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07BAA" w14:textId="72B23E1E" w:rsidR="00772707" w:rsidRPr="00294D8D" w:rsidRDefault="007053B6" w:rsidP="002F3AF3">
      <w:pPr>
        <w:jc w:val="both"/>
        <w:rPr>
          <w:rFonts w:eastAsia="Calibri"/>
          <w:sz w:val="20"/>
          <w:szCs w:val="20"/>
          <w:lang w:val="sr-Cyrl-BA" w:eastAsia="en-US"/>
        </w:rPr>
      </w:pPr>
      <w:r w:rsidRPr="00294D8D">
        <w:rPr>
          <w:sz w:val="20"/>
          <w:szCs w:val="20"/>
          <w:lang w:val="sr-Cyrl-BA"/>
        </w:rPr>
        <w:t>На</w:t>
      </w:r>
      <w:r w:rsidR="00447909" w:rsidRPr="00294D8D">
        <w:rPr>
          <w:sz w:val="20"/>
          <w:szCs w:val="20"/>
          <w:lang w:val="sr-Cyrl-BA"/>
        </w:rPr>
        <w:t xml:space="preserve"> </w:t>
      </w:r>
      <w:r w:rsidRPr="00294D8D">
        <w:rPr>
          <w:sz w:val="20"/>
          <w:szCs w:val="20"/>
          <w:lang w:val="sr-Cyrl-BA"/>
        </w:rPr>
        <w:t>основу</w:t>
      </w:r>
      <w:r w:rsidR="00447909" w:rsidRPr="00294D8D">
        <w:rPr>
          <w:sz w:val="20"/>
          <w:szCs w:val="20"/>
          <w:lang w:val="sr-Cyrl-BA"/>
        </w:rPr>
        <w:t xml:space="preserve"> </w:t>
      </w:r>
      <w:r w:rsidRPr="00294D8D">
        <w:rPr>
          <w:sz w:val="20"/>
          <w:szCs w:val="20"/>
          <w:lang w:val="sr-Cyrl-BA"/>
        </w:rPr>
        <w:t>члана</w:t>
      </w:r>
      <w:r w:rsidR="00447909" w:rsidRPr="00294D8D">
        <w:rPr>
          <w:sz w:val="20"/>
          <w:szCs w:val="20"/>
          <w:lang w:val="sr-Cyrl-BA"/>
        </w:rPr>
        <w:t xml:space="preserve"> 21. </w:t>
      </w:r>
      <w:r w:rsidRPr="00294D8D">
        <w:rPr>
          <w:sz w:val="20"/>
          <w:szCs w:val="20"/>
          <w:lang w:val="sr-Cyrl-BA"/>
        </w:rPr>
        <w:t>Закона</w:t>
      </w:r>
      <w:r w:rsidR="00447909" w:rsidRPr="00294D8D">
        <w:rPr>
          <w:sz w:val="20"/>
          <w:szCs w:val="20"/>
          <w:lang w:val="sr-Cyrl-BA"/>
        </w:rPr>
        <w:t xml:space="preserve"> </w:t>
      </w:r>
      <w:r w:rsidRPr="00294D8D">
        <w:rPr>
          <w:sz w:val="20"/>
          <w:szCs w:val="20"/>
          <w:lang w:val="sr-Cyrl-BA"/>
        </w:rPr>
        <w:t>о</w:t>
      </w:r>
      <w:r w:rsidR="00447909" w:rsidRPr="00294D8D">
        <w:rPr>
          <w:sz w:val="20"/>
          <w:szCs w:val="20"/>
          <w:lang w:val="sr-Cyrl-BA"/>
        </w:rPr>
        <w:t xml:space="preserve"> </w:t>
      </w:r>
      <w:r w:rsidRPr="00294D8D">
        <w:rPr>
          <w:sz w:val="20"/>
          <w:szCs w:val="20"/>
          <w:lang w:val="sr-Cyrl-BA"/>
        </w:rPr>
        <w:t>државној</w:t>
      </w:r>
      <w:r w:rsidR="00447909" w:rsidRPr="00294D8D">
        <w:rPr>
          <w:sz w:val="20"/>
          <w:szCs w:val="20"/>
          <w:lang w:val="sr-Cyrl-BA"/>
        </w:rPr>
        <w:t xml:space="preserve"> </w:t>
      </w:r>
      <w:r w:rsidRPr="00294D8D">
        <w:rPr>
          <w:sz w:val="20"/>
          <w:szCs w:val="20"/>
          <w:lang w:val="sr-Cyrl-BA"/>
        </w:rPr>
        <w:t>служби</w:t>
      </w:r>
      <w:r w:rsidR="00447909" w:rsidRPr="00294D8D">
        <w:rPr>
          <w:sz w:val="20"/>
          <w:szCs w:val="20"/>
          <w:lang w:val="sr-Cyrl-BA"/>
        </w:rPr>
        <w:t xml:space="preserve"> </w:t>
      </w:r>
      <w:r w:rsidRPr="00294D8D">
        <w:rPr>
          <w:sz w:val="20"/>
          <w:szCs w:val="20"/>
          <w:lang w:val="sr-Cyrl-BA"/>
        </w:rPr>
        <w:t>у</w:t>
      </w:r>
      <w:r w:rsidR="00447909" w:rsidRPr="00294D8D">
        <w:rPr>
          <w:sz w:val="20"/>
          <w:szCs w:val="20"/>
          <w:lang w:val="sr-Cyrl-BA"/>
        </w:rPr>
        <w:t xml:space="preserve"> </w:t>
      </w:r>
      <w:r w:rsidRPr="00294D8D">
        <w:rPr>
          <w:sz w:val="20"/>
          <w:szCs w:val="20"/>
          <w:lang w:val="sr-Cyrl-BA"/>
        </w:rPr>
        <w:t>институцијама</w:t>
      </w:r>
      <w:r w:rsidR="00447909" w:rsidRPr="00294D8D">
        <w:rPr>
          <w:sz w:val="20"/>
          <w:szCs w:val="20"/>
          <w:lang w:val="sr-Cyrl-BA"/>
        </w:rPr>
        <w:t xml:space="preserve"> </w:t>
      </w:r>
      <w:r w:rsidRPr="00294D8D">
        <w:rPr>
          <w:sz w:val="20"/>
          <w:szCs w:val="20"/>
          <w:lang w:val="sr-Cyrl-BA"/>
        </w:rPr>
        <w:t>Босне</w:t>
      </w:r>
      <w:r w:rsidR="00447909" w:rsidRPr="00294D8D">
        <w:rPr>
          <w:sz w:val="20"/>
          <w:szCs w:val="20"/>
          <w:lang w:val="sr-Cyrl-BA"/>
        </w:rPr>
        <w:t xml:space="preserve"> </w:t>
      </w:r>
      <w:r w:rsidRPr="00294D8D">
        <w:rPr>
          <w:sz w:val="20"/>
          <w:szCs w:val="20"/>
          <w:lang w:val="sr-Cyrl-BA"/>
        </w:rPr>
        <w:t>и</w:t>
      </w:r>
      <w:r w:rsidR="00447909" w:rsidRPr="00294D8D">
        <w:rPr>
          <w:sz w:val="20"/>
          <w:szCs w:val="20"/>
          <w:lang w:val="sr-Cyrl-BA"/>
        </w:rPr>
        <w:t xml:space="preserve"> </w:t>
      </w:r>
      <w:r w:rsidRPr="00294D8D">
        <w:rPr>
          <w:sz w:val="20"/>
          <w:szCs w:val="20"/>
          <w:lang w:val="sr-Cyrl-BA"/>
        </w:rPr>
        <w:t>Херцеговине</w:t>
      </w:r>
      <w:r w:rsidR="00447909" w:rsidRPr="00294D8D">
        <w:rPr>
          <w:sz w:val="20"/>
          <w:szCs w:val="20"/>
          <w:lang w:val="sr-Cyrl-BA"/>
        </w:rPr>
        <w:t xml:space="preserve"> („</w:t>
      </w:r>
      <w:r w:rsidRPr="00294D8D">
        <w:rPr>
          <w:sz w:val="20"/>
          <w:szCs w:val="20"/>
          <w:lang w:val="sr-Cyrl-BA"/>
        </w:rPr>
        <w:t>Службени</w:t>
      </w:r>
      <w:r w:rsidR="00447909" w:rsidRPr="00294D8D">
        <w:rPr>
          <w:sz w:val="20"/>
          <w:szCs w:val="20"/>
          <w:lang w:val="sr-Cyrl-BA"/>
        </w:rPr>
        <w:t xml:space="preserve"> </w:t>
      </w:r>
      <w:r w:rsidRPr="00294D8D">
        <w:rPr>
          <w:sz w:val="20"/>
          <w:szCs w:val="20"/>
          <w:lang w:val="sr-Cyrl-BA"/>
        </w:rPr>
        <w:t>гласник</w:t>
      </w:r>
      <w:r w:rsidR="00447909" w:rsidRPr="00294D8D">
        <w:rPr>
          <w:sz w:val="20"/>
          <w:szCs w:val="20"/>
          <w:lang w:val="sr-Cyrl-BA"/>
        </w:rPr>
        <w:t xml:space="preserve"> </w:t>
      </w:r>
      <w:r w:rsidRPr="00294D8D">
        <w:rPr>
          <w:sz w:val="20"/>
          <w:szCs w:val="20"/>
          <w:lang w:val="sr-Cyrl-BA"/>
        </w:rPr>
        <w:t>БиХ</w:t>
      </w:r>
      <w:r w:rsidR="00447909" w:rsidRPr="00294D8D">
        <w:rPr>
          <w:sz w:val="20"/>
          <w:szCs w:val="20"/>
          <w:lang w:val="sr-Cyrl-BA"/>
        </w:rPr>
        <w:t xml:space="preserve">“, </w:t>
      </w:r>
      <w:r w:rsidRPr="00294D8D">
        <w:rPr>
          <w:sz w:val="20"/>
          <w:szCs w:val="20"/>
          <w:lang w:val="sr-Cyrl-BA"/>
        </w:rPr>
        <w:t>бр</w:t>
      </w:r>
      <w:r w:rsidR="00447909" w:rsidRPr="00294D8D">
        <w:rPr>
          <w:sz w:val="20"/>
          <w:szCs w:val="20"/>
          <w:lang w:val="sr-Cyrl-BA"/>
        </w:rPr>
        <w:t xml:space="preserve">. 19/02, 35/03, 4/04, 26/04, 37/04, </w:t>
      </w:r>
      <w:r w:rsidR="00B4500B" w:rsidRPr="00294D8D">
        <w:rPr>
          <w:sz w:val="20"/>
          <w:szCs w:val="20"/>
          <w:lang w:val="sr-Cyrl-BA"/>
        </w:rPr>
        <w:t>48/05, 2/06, 32/07, 43/09, 8/10,</w:t>
      </w:r>
      <w:r w:rsidR="00447909" w:rsidRPr="00294D8D">
        <w:rPr>
          <w:sz w:val="20"/>
          <w:szCs w:val="20"/>
          <w:lang w:val="sr-Cyrl-BA"/>
        </w:rPr>
        <w:t xml:space="preserve"> 40/12</w:t>
      </w:r>
      <w:r w:rsidR="00B4500B" w:rsidRPr="00294D8D">
        <w:rPr>
          <w:sz w:val="20"/>
          <w:szCs w:val="20"/>
          <w:lang w:val="sr-Cyrl-BA"/>
        </w:rPr>
        <w:t xml:space="preserve"> и 93/17</w:t>
      </w:r>
      <w:r w:rsidR="00447909" w:rsidRPr="00294D8D">
        <w:rPr>
          <w:sz w:val="20"/>
          <w:szCs w:val="20"/>
          <w:lang w:val="sr-Cyrl-BA"/>
        </w:rPr>
        <w:t>)</w:t>
      </w:r>
      <w:r w:rsidR="00AB1301" w:rsidRPr="00294D8D">
        <w:rPr>
          <w:sz w:val="20"/>
          <w:szCs w:val="20"/>
          <w:lang w:val="sr-Cyrl-BA"/>
        </w:rPr>
        <w:t xml:space="preserve">, </w:t>
      </w:r>
      <w:r w:rsidR="00DA3A79" w:rsidRPr="00294D8D">
        <w:rPr>
          <w:color w:val="000000"/>
          <w:sz w:val="20"/>
          <w:szCs w:val="20"/>
          <w:lang w:val="sr-Cyrl-BA"/>
        </w:rPr>
        <w:t>Агенција за државну службу Босне и Херцеговине, </w:t>
      </w:r>
      <w:r w:rsidR="00772707" w:rsidRPr="00294D8D">
        <w:rPr>
          <w:rFonts w:eastAsia="Calibri"/>
          <w:sz w:val="20"/>
          <w:szCs w:val="20"/>
          <w:lang w:val="sr-Cyrl-BA" w:eastAsia="en-US"/>
        </w:rPr>
        <w:t xml:space="preserve">на захтјев </w:t>
      </w:r>
      <w:r w:rsidR="00294D8D" w:rsidRPr="00294D8D">
        <w:rPr>
          <w:rFonts w:eastAsia="Calibri"/>
          <w:color w:val="000000" w:themeColor="text1"/>
          <w:sz w:val="20"/>
          <w:szCs w:val="20"/>
          <w:lang w:val="bs-Latn-BA" w:eastAsia="en-US"/>
        </w:rPr>
        <w:t>Секретаријата</w:t>
      </w:r>
      <w:r w:rsidR="0061727C" w:rsidRPr="00294D8D">
        <w:rPr>
          <w:rFonts w:eastAsia="Calibri"/>
          <w:color w:val="000000" w:themeColor="text1"/>
          <w:sz w:val="20"/>
          <w:szCs w:val="20"/>
          <w:lang w:val="bs-Latn-BA" w:eastAsia="en-US"/>
        </w:rPr>
        <w:t xml:space="preserve"> </w:t>
      </w:r>
      <w:r w:rsidR="00294D8D" w:rsidRPr="00294D8D">
        <w:rPr>
          <w:rFonts w:eastAsia="Calibri"/>
          <w:color w:val="000000" w:themeColor="text1"/>
          <w:sz w:val="20"/>
          <w:szCs w:val="20"/>
          <w:lang w:val="bs-Latn-BA" w:eastAsia="en-US"/>
        </w:rPr>
        <w:t>Парламентарне</w:t>
      </w:r>
      <w:r w:rsidR="0061727C" w:rsidRPr="00294D8D">
        <w:rPr>
          <w:rFonts w:eastAsia="Calibri"/>
          <w:color w:val="000000" w:themeColor="text1"/>
          <w:sz w:val="20"/>
          <w:szCs w:val="20"/>
          <w:lang w:val="bs-Latn-BA" w:eastAsia="en-US"/>
        </w:rPr>
        <w:t xml:space="preserve"> </w:t>
      </w:r>
      <w:r w:rsidR="00294D8D" w:rsidRPr="00294D8D">
        <w:rPr>
          <w:rFonts w:eastAsia="Calibri"/>
          <w:color w:val="000000" w:themeColor="text1"/>
          <w:sz w:val="20"/>
          <w:szCs w:val="20"/>
          <w:lang w:val="bs-Latn-BA" w:eastAsia="en-US"/>
        </w:rPr>
        <w:t>скупштине</w:t>
      </w:r>
      <w:r w:rsidR="00772707" w:rsidRPr="00294D8D">
        <w:rPr>
          <w:rFonts w:eastAsia="Calibri"/>
          <w:color w:val="000000" w:themeColor="text1"/>
          <w:sz w:val="20"/>
          <w:szCs w:val="20"/>
          <w:lang w:val="sr-Cyrl-BA" w:eastAsia="en-US"/>
        </w:rPr>
        <w:t xml:space="preserve"> </w:t>
      </w:r>
      <w:r w:rsidR="00772707" w:rsidRPr="00294D8D">
        <w:rPr>
          <w:rFonts w:eastAsia="Calibri"/>
          <w:sz w:val="20"/>
          <w:szCs w:val="20"/>
          <w:lang w:val="sr-Cyrl-BA" w:eastAsia="en-US"/>
        </w:rPr>
        <w:t>Босне и Херцеговине, расписује</w:t>
      </w:r>
    </w:p>
    <w:p w14:paraId="1FA521EB" w14:textId="02B35153" w:rsidR="00772707" w:rsidRDefault="00772707" w:rsidP="002F3AF3">
      <w:pPr>
        <w:jc w:val="both"/>
        <w:rPr>
          <w:rFonts w:eastAsia="Calibri"/>
          <w:sz w:val="20"/>
          <w:szCs w:val="20"/>
          <w:highlight w:val="cyan"/>
          <w:lang w:val="sr-Cyrl-BA" w:eastAsia="en-US"/>
        </w:rPr>
      </w:pPr>
    </w:p>
    <w:p w14:paraId="34438192" w14:textId="77777777" w:rsidR="00294D8D" w:rsidRPr="00294D8D" w:rsidRDefault="00294D8D" w:rsidP="002F3AF3">
      <w:pPr>
        <w:jc w:val="both"/>
        <w:rPr>
          <w:rFonts w:eastAsia="Calibri"/>
          <w:sz w:val="20"/>
          <w:szCs w:val="20"/>
          <w:highlight w:val="cyan"/>
          <w:lang w:val="sr-Cyrl-BA" w:eastAsia="en-US"/>
        </w:rPr>
      </w:pPr>
    </w:p>
    <w:p w14:paraId="1D130346" w14:textId="78A7F823" w:rsidR="00772707" w:rsidRPr="00294D8D" w:rsidRDefault="00772707" w:rsidP="002F3AF3">
      <w:pPr>
        <w:jc w:val="center"/>
        <w:rPr>
          <w:rFonts w:eastAsia="Calibri"/>
          <w:b/>
          <w:sz w:val="20"/>
          <w:szCs w:val="20"/>
          <w:lang w:val="sr-Cyrl-BA" w:eastAsia="en-US"/>
        </w:rPr>
      </w:pPr>
      <w:r w:rsidRPr="00294D8D">
        <w:rPr>
          <w:rFonts w:eastAsia="Calibri"/>
          <w:b/>
          <w:sz w:val="20"/>
          <w:szCs w:val="20"/>
          <w:lang w:val="sr-Cyrl-BA" w:eastAsia="en-US"/>
        </w:rPr>
        <w:t>ЈАВНИ ОГЛАС</w:t>
      </w:r>
    </w:p>
    <w:p w14:paraId="7D71522B" w14:textId="557348D3" w:rsidR="00772707" w:rsidRPr="00294D8D" w:rsidRDefault="00772707" w:rsidP="002F3AF3">
      <w:pPr>
        <w:jc w:val="center"/>
        <w:rPr>
          <w:rFonts w:eastAsia="Calibri"/>
          <w:b/>
          <w:sz w:val="20"/>
          <w:szCs w:val="20"/>
          <w:lang w:val="sr-Cyrl-BA" w:eastAsia="en-US"/>
        </w:rPr>
      </w:pPr>
      <w:r w:rsidRPr="00294D8D">
        <w:rPr>
          <w:rFonts w:eastAsia="Calibri"/>
          <w:b/>
          <w:sz w:val="20"/>
          <w:szCs w:val="20"/>
          <w:lang w:val="sr-Cyrl-BA" w:eastAsia="en-US"/>
        </w:rPr>
        <w:t xml:space="preserve">за попуњавање радних мјеста </w:t>
      </w:r>
      <w:r w:rsidR="00294D8D" w:rsidRPr="00294D8D">
        <w:rPr>
          <w:rFonts w:eastAsia="Calibri"/>
          <w:b/>
          <w:color w:val="000000" w:themeColor="text1"/>
          <w:sz w:val="20"/>
          <w:szCs w:val="20"/>
          <w:lang w:val="bs-Latn-BA" w:eastAsia="en-US"/>
        </w:rPr>
        <w:t>руководећих</w:t>
      </w:r>
      <w:r w:rsidR="0061727C" w:rsidRPr="00294D8D">
        <w:rPr>
          <w:rFonts w:eastAsia="Calibri"/>
          <w:b/>
          <w:sz w:val="20"/>
          <w:szCs w:val="20"/>
          <w:lang w:val="bs-Latn-BA" w:eastAsia="en-US"/>
        </w:rPr>
        <w:t xml:space="preserve"> </w:t>
      </w:r>
      <w:r w:rsidRPr="00294D8D">
        <w:rPr>
          <w:rFonts w:eastAsia="Calibri"/>
          <w:b/>
          <w:sz w:val="20"/>
          <w:szCs w:val="20"/>
          <w:lang w:val="sr-Cyrl-BA" w:eastAsia="en-US"/>
        </w:rPr>
        <w:t>државних службеника</w:t>
      </w:r>
    </w:p>
    <w:p w14:paraId="7F6A2F3B" w14:textId="008CFFF9" w:rsidR="00772707" w:rsidRPr="00294D8D" w:rsidRDefault="00772707" w:rsidP="002F3AF3">
      <w:pPr>
        <w:jc w:val="center"/>
        <w:rPr>
          <w:rFonts w:eastAsia="Calibri"/>
          <w:b/>
          <w:color w:val="000000" w:themeColor="text1"/>
          <w:sz w:val="20"/>
          <w:szCs w:val="20"/>
          <w:lang w:val="bs-Latn-BA" w:eastAsia="en-US"/>
        </w:rPr>
      </w:pPr>
      <w:bookmarkStart w:id="0" w:name="_Hlk104979679"/>
      <w:r w:rsidRPr="00294D8D">
        <w:rPr>
          <w:rFonts w:eastAsia="Calibri"/>
          <w:b/>
          <w:sz w:val="20"/>
          <w:szCs w:val="20"/>
          <w:lang w:val="sr-Cyrl-BA" w:eastAsia="en-US"/>
        </w:rPr>
        <w:t xml:space="preserve">у </w:t>
      </w:r>
      <w:r w:rsidR="00294D8D" w:rsidRPr="00294D8D">
        <w:rPr>
          <w:rFonts w:eastAsia="Calibri"/>
          <w:b/>
          <w:color w:val="000000" w:themeColor="text1"/>
          <w:sz w:val="20"/>
          <w:szCs w:val="20"/>
          <w:lang w:val="bs-Latn-BA" w:eastAsia="en-US"/>
        </w:rPr>
        <w:t>Секретаријату</w:t>
      </w:r>
      <w:r w:rsidR="0061727C" w:rsidRPr="00294D8D">
        <w:rPr>
          <w:rFonts w:eastAsia="Calibri"/>
          <w:b/>
          <w:color w:val="000000" w:themeColor="text1"/>
          <w:sz w:val="20"/>
          <w:szCs w:val="20"/>
          <w:lang w:val="bs-Latn-BA" w:eastAsia="en-US"/>
        </w:rPr>
        <w:t xml:space="preserve"> </w:t>
      </w:r>
      <w:r w:rsidR="00294D8D" w:rsidRPr="00294D8D">
        <w:rPr>
          <w:rFonts w:eastAsia="Calibri"/>
          <w:b/>
          <w:color w:val="000000" w:themeColor="text1"/>
          <w:sz w:val="20"/>
          <w:szCs w:val="20"/>
          <w:lang w:val="bs-Latn-BA" w:eastAsia="en-US"/>
        </w:rPr>
        <w:t>Парламентарне</w:t>
      </w:r>
      <w:r w:rsidR="0061727C" w:rsidRPr="00294D8D">
        <w:rPr>
          <w:rFonts w:eastAsia="Calibri"/>
          <w:b/>
          <w:color w:val="000000" w:themeColor="text1"/>
          <w:sz w:val="20"/>
          <w:szCs w:val="20"/>
          <w:lang w:val="bs-Latn-BA" w:eastAsia="en-US"/>
        </w:rPr>
        <w:t xml:space="preserve"> </w:t>
      </w:r>
      <w:r w:rsidR="00294D8D" w:rsidRPr="00294D8D">
        <w:rPr>
          <w:rFonts w:eastAsia="Calibri"/>
          <w:b/>
          <w:color w:val="000000" w:themeColor="text1"/>
          <w:sz w:val="20"/>
          <w:szCs w:val="20"/>
          <w:lang w:val="bs-Latn-BA" w:eastAsia="en-US"/>
        </w:rPr>
        <w:t>скупштине</w:t>
      </w:r>
      <w:r w:rsidR="0061727C" w:rsidRPr="00294D8D">
        <w:rPr>
          <w:rFonts w:eastAsia="Calibri"/>
          <w:b/>
          <w:color w:val="000000" w:themeColor="text1"/>
          <w:sz w:val="20"/>
          <w:szCs w:val="20"/>
          <w:lang w:val="bs-Latn-BA" w:eastAsia="en-US"/>
        </w:rPr>
        <w:t xml:space="preserve"> </w:t>
      </w:r>
      <w:r w:rsidR="00294D8D" w:rsidRPr="00294D8D">
        <w:rPr>
          <w:rFonts w:eastAsia="Calibri"/>
          <w:b/>
          <w:color w:val="000000" w:themeColor="text1"/>
          <w:sz w:val="20"/>
          <w:szCs w:val="20"/>
          <w:lang w:val="bs-Latn-BA" w:eastAsia="en-US"/>
        </w:rPr>
        <w:t>Босне</w:t>
      </w:r>
      <w:r w:rsidR="0061727C" w:rsidRPr="00294D8D">
        <w:rPr>
          <w:rFonts w:eastAsia="Calibri"/>
          <w:b/>
          <w:color w:val="000000" w:themeColor="text1"/>
          <w:sz w:val="20"/>
          <w:szCs w:val="20"/>
          <w:lang w:val="bs-Latn-BA" w:eastAsia="en-US"/>
        </w:rPr>
        <w:t xml:space="preserve"> </w:t>
      </w:r>
      <w:r w:rsidR="00294D8D" w:rsidRPr="00294D8D">
        <w:rPr>
          <w:rFonts w:eastAsia="Calibri"/>
          <w:b/>
          <w:color w:val="000000" w:themeColor="text1"/>
          <w:sz w:val="20"/>
          <w:szCs w:val="20"/>
          <w:lang w:val="bs-Latn-BA" w:eastAsia="en-US"/>
        </w:rPr>
        <w:t>и</w:t>
      </w:r>
      <w:r w:rsidR="0061727C" w:rsidRPr="00294D8D">
        <w:rPr>
          <w:rFonts w:eastAsia="Calibri"/>
          <w:b/>
          <w:color w:val="000000" w:themeColor="text1"/>
          <w:sz w:val="20"/>
          <w:szCs w:val="20"/>
          <w:lang w:val="bs-Latn-BA" w:eastAsia="en-US"/>
        </w:rPr>
        <w:t xml:space="preserve"> </w:t>
      </w:r>
      <w:r w:rsidR="00294D8D" w:rsidRPr="00294D8D">
        <w:rPr>
          <w:rFonts w:eastAsia="Calibri"/>
          <w:b/>
          <w:color w:val="000000" w:themeColor="text1"/>
          <w:sz w:val="20"/>
          <w:szCs w:val="20"/>
          <w:lang w:val="bs-Latn-BA" w:eastAsia="en-US"/>
        </w:rPr>
        <w:t>Херцеговине</w:t>
      </w:r>
    </w:p>
    <w:bookmarkEnd w:id="0"/>
    <w:p w14:paraId="27A2F521" w14:textId="77777777" w:rsidR="00772707" w:rsidRPr="00294D8D" w:rsidRDefault="00772707" w:rsidP="002F3AF3">
      <w:pPr>
        <w:jc w:val="center"/>
        <w:rPr>
          <w:rFonts w:eastAsia="Calibri"/>
          <w:b/>
          <w:color w:val="000000" w:themeColor="text1"/>
          <w:sz w:val="20"/>
          <w:szCs w:val="20"/>
          <w:lang w:val="sr-Cyrl-BA" w:eastAsia="en-US"/>
        </w:rPr>
      </w:pPr>
    </w:p>
    <w:p w14:paraId="31A2AEDB" w14:textId="77777777" w:rsidR="00772707" w:rsidRPr="00294D8D" w:rsidRDefault="00772707" w:rsidP="002F3AF3">
      <w:pPr>
        <w:jc w:val="both"/>
        <w:rPr>
          <w:rFonts w:eastAsia="Calibri"/>
          <w:b/>
          <w:color w:val="000000" w:themeColor="text1"/>
          <w:sz w:val="20"/>
          <w:szCs w:val="20"/>
          <w:lang w:val="sr-Cyrl-BA" w:eastAsia="en-US"/>
        </w:rPr>
      </w:pPr>
    </w:p>
    <w:p w14:paraId="01B25E6C" w14:textId="3ACEDBC3" w:rsidR="0061727C" w:rsidRPr="00294D8D" w:rsidRDefault="0061727C" w:rsidP="002F3AF3">
      <w:pPr>
        <w:jc w:val="both"/>
        <w:rPr>
          <w:rFonts w:eastAsia="Calibri"/>
          <w:b/>
          <w:color w:val="000000" w:themeColor="text1"/>
          <w:sz w:val="20"/>
          <w:szCs w:val="20"/>
          <w:lang w:val="sr-Latn-BA" w:eastAsia="en-US"/>
        </w:rPr>
      </w:pPr>
      <w:r w:rsidRPr="00294D8D">
        <w:rPr>
          <w:rFonts w:eastAsia="Calibri"/>
          <w:b/>
          <w:color w:val="000000" w:themeColor="text1"/>
          <w:sz w:val="20"/>
          <w:szCs w:val="20"/>
          <w:lang w:val="sr-Latn-BA" w:eastAsia="en-US"/>
        </w:rPr>
        <w:t xml:space="preserve">1/01 </w:t>
      </w:r>
      <w:r w:rsidR="00294D8D" w:rsidRPr="00294D8D">
        <w:rPr>
          <w:rFonts w:eastAsia="Calibri"/>
          <w:b/>
          <w:color w:val="000000" w:themeColor="text1"/>
          <w:sz w:val="20"/>
          <w:szCs w:val="20"/>
          <w:lang w:val="sr-Latn-BA" w:eastAsia="en-US"/>
        </w:rPr>
        <w:t>Помоћник</w:t>
      </w:r>
      <w:r w:rsidRPr="00294D8D">
        <w:rPr>
          <w:rFonts w:eastAsia="Calibri"/>
          <w:b/>
          <w:color w:val="000000" w:themeColor="text1"/>
          <w:sz w:val="20"/>
          <w:szCs w:val="20"/>
          <w:lang w:val="sr-Latn-BA" w:eastAsia="en-US"/>
        </w:rPr>
        <w:t xml:space="preserve"> </w:t>
      </w:r>
      <w:r w:rsidR="00294D8D" w:rsidRPr="00294D8D">
        <w:rPr>
          <w:rFonts w:eastAsia="Calibri"/>
          <w:b/>
          <w:color w:val="000000" w:themeColor="text1"/>
          <w:sz w:val="20"/>
          <w:szCs w:val="20"/>
          <w:lang w:val="sr-Latn-BA" w:eastAsia="en-US"/>
        </w:rPr>
        <w:t>секретара</w:t>
      </w:r>
      <w:r w:rsidRPr="00294D8D">
        <w:rPr>
          <w:rFonts w:eastAsia="Calibri"/>
          <w:b/>
          <w:color w:val="000000" w:themeColor="text1"/>
          <w:sz w:val="20"/>
          <w:szCs w:val="20"/>
          <w:lang w:val="sr-Latn-BA" w:eastAsia="en-US"/>
        </w:rPr>
        <w:t xml:space="preserve"> </w:t>
      </w:r>
      <w:r w:rsidR="00294D8D" w:rsidRPr="00294D8D">
        <w:rPr>
          <w:rFonts w:eastAsia="Calibri"/>
          <w:b/>
          <w:color w:val="000000" w:themeColor="text1"/>
          <w:sz w:val="20"/>
          <w:szCs w:val="20"/>
          <w:lang w:val="sr-Latn-BA" w:eastAsia="en-US"/>
        </w:rPr>
        <w:t>Представничког</w:t>
      </w:r>
      <w:r w:rsidRPr="00294D8D">
        <w:rPr>
          <w:rFonts w:eastAsia="Calibri"/>
          <w:b/>
          <w:color w:val="000000" w:themeColor="text1"/>
          <w:sz w:val="20"/>
          <w:szCs w:val="20"/>
          <w:lang w:val="sr-Latn-BA" w:eastAsia="en-US"/>
        </w:rPr>
        <w:t xml:space="preserve"> </w:t>
      </w:r>
      <w:r w:rsidR="00294D8D" w:rsidRPr="00294D8D">
        <w:rPr>
          <w:rFonts w:eastAsia="Calibri"/>
          <w:b/>
          <w:color w:val="000000" w:themeColor="text1"/>
          <w:sz w:val="20"/>
          <w:szCs w:val="20"/>
          <w:lang w:val="sr-Latn-BA" w:eastAsia="en-US"/>
        </w:rPr>
        <w:t>дома</w:t>
      </w:r>
    </w:p>
    <w:p w14:paraId="32DCFBC0" w14:textId="7A9D7770" w:rsidR="0061727C" w:rsidRPr="00294D8D" w:rsidRDefault="0061727C" w:rsidP="002F3AF3">
      <w:pPr>
        <w:jc w:val="both"/>
        <w:rPr>
          <w:rFonts w:eastAsia="Calibri"/>
          <w:b/>
          <w:color w:val="000000" w:themeColor="text1"/>
          <w:sz w:val="20"/>
          <w:szCs w:val="20"/>
          <w:lang w:val="sr-Latn-BA" w:eastAsia="en-US"/>
        </w:rPr>
      </w:pPr>
      <w:r w:rsidRPr="00294D8D">
        <w:rPr>
          <w:rFonts w:eastAsia="Calibri"/>
          <w:b/>
          <w:color w:val="000000" w:themeColor="text1"/>
          <w:sz w:val="20"/>
          <w:szCs w:val="20"/>
          <w:lang w:val="sr-Latn-BA" w:eastAsia="en-US"/>
        </w:rPr>
        <w:t xml:space="preserve">1/02 </w:t>
      </w:r>
      <w:r w:rsidR="00294D8D" w:rsidRPr="00294D8D">
        <w:rPr>
          <w:rFonts w:eastAsia="Calibri"/>
          <w:b/>
          <w:color w:val="000000" w:themeColor="text1"/>
          <w:sz w:val="20"/>
          <w:szCs w:val="20"/>
          <w:lang w:val="sr-Latn-BA" w:eastAsia="en-US"/>
        </w:rPr>
        <w:t>Руководилац</w:t>
      </w:r>
      <w:r w:rsidRPr="00294D8D">
        <w:rPr>
          <w:rFonts w:eastAsia="Calibri"/>
          <w:b/>
          <w:color w:val="000000" w:themeColor="text1"/>
          <w:sz w:val="20"/>
          <w:szCs w:val="20"/>
          <w:lang w:val="sr-Latn-BA" w:eastAsia="en-US"/>
        </w:rPr>
        <w:t xml:space="preserve"> </w:t>
      </w:r>
      <w:r w:rsidR="00294D8D" w:rsidRPr="00294D8D">
        <w:rPr>
          <w:rFonts w:eastAsia="Calibri"/>
          <w:b/>
          <w:color w:val="000000" w:themeColor="text1"/>
          <w:sz w:val="20"/>
          <w:szCs w:val="20"/>
          <w:lang w:val="sr-Latn-BA" w:eastAsia="en-US"/>
        </w:rPr>
        <w:t>Сектора</w:t>
      </w:r>
      <w:r w:rsidRPr="00294D8D">
        <w:rPr>
          <w:rFonts w:eastAsia="Calibri"/>
          <w:b/>
          <w:color w:val="000000" w:themeColor="text1"/>
          <w:sz w:val="20"/>
          <w:szCs w:val="20"/>
          <w:lang w:val="sr-Latn-BA" w:eastAsia="en-US"/>
        </w:rPr>
        <w:t xml:space="preserve"> </w:t>
      </w:r>
      <w:r w:rsidR="00294D8D" w:rsidRPr="00294D8D">
        <w:rPr>
          <w:rFonts w:eastAsia="Calibri"/>
          <w:b/>
          <w:color w:val="000000" w:themeColor="text1"/>
          <w:sz w:val="20"/>
          <w:szCs w:val="20"/>
          <w:lang w:val="sr-Latn-BA" w:eastAsia="en-US"/>
        </w:rPr>
        <w:t>за</w:t>
      </w:r>
      <w:r w:rsidRPr="00294D8D">
        <w:rPr>
          <w:rFonts w:eastAsia="Calibri"/>
          <w:b/>
          <w:color w:val="000000" w:themeColor="text1"/>
          <w:sz w:val="20"/>
          <w:szCs w:val="20"/>
          <w:lang w:val="sr-Latn-BA" w:eastAsia="en-US"/>
        </w:rPr>
        <w:t xml:space="preserve"> </w:t>
      </w:r>
      <w:r w:rsidR="00294D8D" w:rsidRPr="00294D8D">
        <w:rPr>
          <w:rFonts w:eastAsia="Calibri"/>
          <w:b/>
          <w:color w:val="000000" w:themeColor="text1"/>
          <w:sz w:val="20"/>
          <w:szCs w:val="20"/>
          <w:lang w:val="sr-Latn-BA" w:eastAsia="en-US"/>
        </w:rPr>
        <w:t>међународне</w:t>
      </w:r>
      <w:r w:rsidRPr="00294D8D">
        <w:rPr>
          <w:rFonts w:eastAsia="Calibri"/>
          <w:b/>
          <w:color w:val="000000" w:themeColor="text1"/>
          <w:sz w:val="20"/>
          <w:szCs w:val="20"/>
          <w:lang w:val="sr-Latn-BA" w:eastAsia="en-US"/>
        </w:rPr>
        <w:t xml:space="preserve"> </w:t>
      </w:r>
      <w:r w:rsidR="00294D8D" w:rsidRPr="00294D8D">
        <w:rPr>
          <w:rFonts w:eastAsia="Calibri"/>
          <w:b/>
          <w:color w:val="000000" w:themeColor="text1"/>
          <w:sz w:val="20"/>
          <w:szCs w:val="20"/>
          <w:lang w:val="sr-Latn-BA" w:eastAsia="en-US"/>
        </w:rPr>
        <w:t>односе</w:t>
      </w:r>
      <w:r w:rsidRPr="00294D8D">
        <w:rPr>
          <w:rFonts w:eastAsia="Calibri"/>
          <w:b/>
          <w:color w:val="000000" w:themeColor="text1"/>
          <w:sz w:val="20"/>
          <w:szCs w:val="20"/>
          <w:lang w:val="sr-Latn-BA" w:eastAsia="en-US"/>
        </w:rPr>
        <w:t xml:space="preserve"> </w:t>
      </w:r>
      <w:r w:rsidR="00294D8D" w:rsidRPr="00294D8D">
        <w:rPr>
          <w:rFonts w:eastAsia="Calibri"/>
          <w:b/>
          <w:color w:val="000000" w:themeColor="text1"/>
          <w:sz w:val="20"/>
          <w:szCs w:val="20"/>
          <w:lang w:val="sr-Latn-BA" w:eastAsia="en-US"/>
        </w:rPr>
        <w:t>и</w:t>
      </w:r>
      <w:r w:rsidRPr="00294D8D">
        <w:rPr>
          <w:rFonts w:eastAsia="Calibri"/>
          <w:b/>
          <w:color w:val="000000" w:themeColor="text1"/>
          <w:sz w:val="20"/>
          <w:szCs w:val="20"/>
          <w:lang w:val="sr-Latn-BA" w:eastAsia="en-US"/>
        </w:rPr>
        <w:t xml:space="preserve"> </w:t>
      </w:r>
      <w:r w:rsidR="00294D8D" w:rsidRPr="00294D8D">
        <w:rPr>
          <w:rFonts w:eastAsia="Calibri"/>
          <w:b/>
          <w:color w:val="000000" w:themeColor="text1"/>
          <w:sz w:val="20"/>
          <w:szCs w:val="20"/>
          <w:lang w:val="sr-Latn-BA" w:eastAsia="en-US"/>
        </w:rPr>
        <w:t>протокол</w:t>
      </w:r>
    </w:p>
    <w:p w14:paraId="62B2B62A" w14:textId="266950D6" w:rsidR="0061727C" w:rsidRPr="00294D8D" w:rsidRDefault="0061727C" w:rsidP="002F3AF3">
      <w:pPr>
        <w:jc w:val="both"/>
        <w:rPr>
          <w:rFonts w:eastAsia="Calibri"/>
          <w:b/>
          <w:color w:val="000000" w:themeColor="text1"/>
          <w:sz w:val="20"/>
          <w:szCs w:val="20"/>
          <w:lang w:val="sr-Latn-BA" w:eastAsia="en-US"/>
        </w:rPr>
      </w:pPr>
      <w:r w:rsidRPr="00294D8D">
        <w:rPr>
          <w:rFonts w:eastAsia="Calibri"/>
          <w:b/>
          <w:color w:val="000000" w:themeColor="text1"/>
          <w:sz w:val="20"/>
          <w:szCs w:val="20"/>
          <w:lang w:val="sr-Latn-BA" w:eastAsia="en-US"/>
        </w:rPr>
        <w:t xml:space="preserve">1/03 </w:t>
      </w:r>
      <w:r w:rsidR="00294D8D" w:rsidRPr="00294D8D">
        <w:rPr>
          <w:rFonts w:eastAsia="Calibri"/>
          <w:b/>
          <w:color w:val="000000" w:themeColor="text1"/>
          <w:sz w:val="20"/>
          <w:szCs w:val="20"/>
          <w:lang w:val="sr-Latn-BA" w:eastAsia="en-US"/>
        </w:rPr>
        <w:t>Руководилац</w:t>
      </w:r>
      <w:r w:rsidRPr="00294D8D">
        <w:rPr>
          <w:rFonts w:eastAsia="Calibri"/>
          <w:b/>
          <w:color w:val="000000" w:themeColor="text1"/>
          <w:sz w:val="20"/>
          <w:szCs w:val="20"/>
          <w:lang w:val="sr-Latn-BA" w:eastAsia="en-US"/>
        </w:rPr>
        <w:t xml:space="preserve"> </w:t>
      </w:r>
      <w:r w:rsidR="00294D8D" w:rsidRPr="00294D8D">
        <w:rPr>
          <w:rFonts w:eastAsia="Calibri"/>
          <w:b/>
          <w:color w:val="000000" w:themeColor="text1"/>
          <w:sz w:val="20"/>
          <w:szCs w:val="20"/>
          <w:lang w:val="sr-Latn-BA" w:eastAsia="en-US"/>
        </w:rPr>
        <w:t>Сектора</w:t>
      </w:r>
      <w:r w:rsidRPr="00294D8D">
        <w:rPr>
          <w:rFonts w:eastAsia="Calibri"/>
          <w:b/>
          <w:color w:val="000000" w:themeColor="text1"/>
          <w:sz w:val="20"/>
          <w:szCs w:val="20"/>
          <w:lang w:val="sr-Latn-BA" w:eastAsia="en-US"/>
        </w:rPr>
        <w:t xml:space="preserve"> </w:t>
      </w:r>
      <w:r w:rsidR="00294D8D" w:rsidRPr="00294D8D">
        <w:rPr>
          <w:rFonts w:eastAsia="Calibri"/>
          <w:b/>
          <w:color w:val="000000" w:themeColor="text1"/>
          <w:sz w:val="20"/>
          <w:szCs w:val="20"/>
          <w:lang w:val="sr-Latn-BA" w:eastAsia="en-US"/>
        </w:rPr>
        <w:t>за</w:t>
      </w:r>
      <w:r w:rsidRPr="00294D8D">
        <w:rPr>
          <w:rFonts w:eastAsia="Calibri"/>
          <w:b/>
          <w:color w:val="000000" w:themeColor="text1"/>
          <w:sz w:val="20"/>
          <w:szCs w:val="20"/>
          <w:lang w:val="sr-Latn-BA" w:eastAsia="en-US"/>
        </w:rPr>
        <w:t xml:space="preserve"> </w:t>
      </w:r>
      <w:r w:rsidR="00294D8D" w:rsidRPr="00294D8D">
        <w:rPr>
          <w:rFonts w:eastAsia="Calibri"/>
          <w:b/>
          <w:color w:val="000000" w:themeColor="text1"/>
          <w:sz w:val="20"/>
          <w:szCs w:val="20"/>
          <w:lang w:val="sr-Latn-BA" w:eastAsia="en-US"/>
        </w:rPr>
        <w:t>друга</w:t>
      </w:r>
      <w:r w:rsidRPr="00294D8D">
        <w:rPr>
          <w:rFonts w:eastAsia="Calibri"/>
          <w:b/>
          <w:color w:val="000000" w:themeColor="text1"/>
          <w:sz w:val="20"/>
          <w:szCs w:val="20"/>
          <w:lang w:val="sr-Latn-BA" w:eastAsia="en-US"/>
        </w:rPr>
        <w:t xml:space="preserve"> </w:t>
      </w:r>
      <w:r w:rsidR="00294D8D" w:rsidRPr="00294D8D">
        <w:rPr>
          <w:rFonts w:eastAsia="Calibri"/>
          <w:b/>
          <w:color w:val="000000" w:themeColor="text1"/>
          <w:sz w:val="20"/>
          <w:szCs w:val="20"/>
          <w:lang w:val="sr-Latn-BA" w:eastAsia="en-US"/>
        </w:rPr>
        <w:t>парламентарна</w:t>
      </w:r>
      <w:r w:rsidRPr="00294D8D">
        <w:rPr>
          <w:rFonts w:eastAsia="Calibri"/>
          <w:b/>
          <w:color w:val="000000" w:themeColor="text1"/>
          <w:sz w:val="20"/>
          <w:szCs w:val="20"/>
          <w:lang w:val="sr-Latn-BA" w:eastAsia="en-US"/>
        </w:rPr>
        <w:t xml:space="preserve"> </w:t>
      </w:r>
      <w:r w:rsidR="00294D8D" w:rsidRPr="00294D8D">
        <w:rPr>
          <w:rFonts w:eastAsia="Calibri"/>
          <w:b/>
          <w:color w:val="000000" w:themeColor="text1"/>
          <w:sz w:val="20"/>
          <w:szCs w:val="20"/>
          <w:lang w:val="sr-Latn-BA" w:eastAsia="en-US"/>
        </w:rPr>
        <w:t>тијела</w:t>
      </w:r>
    </w:p>
    <w:p w14:paraId="7D0349B0" w14:textId="77777777" w:rsidR="0061727C" w:rsidRPr="00294D8D" w:rsidRDefault="0061727C" w:rsidP="002F3AF3">
      <w:pPr>
        <w:jc w:val="both"/>
        <w:rPr>
          <w:rFonts w:eastAsia="Calibri"/>
          <w:b/>
          <w:color w:val="000000" w:themeColor="text1"/>
          <w:sz w:val="20"/>
          <w:szCs w:val="20"/>
          <w:lang w:val="sr-Latn-BA" w:eastAsia="en-US"/>
        </w:rPr>
      </w:pPr>
    </w:p>
    <w:p w14:paraId="022EDC61" w14:textId="77777777" w:rsidR="0061727C" w:rsidRPr="00294D8D" w:rsidRDefault="0061727C" w:rsidP="002F3AF3">
      <w:pPr>
        <w:jc w:val="both"/>
        <w:rPr>
          <w:rFonts w:eastAsia="Calibri"/>
          <w:b/>
          <w:color w:val="000000" w:themeColor="text1"/>
          <w:sz w:val="20"/>
          <w:szCs w:val="20"/>
          <w:lang w:val="sr-Latn-BA" w:eastAsia="en-US"/>
        </w:rPr>
      </w:pPr>
    </w:p>
    <w:p w14:paraId="5AC91708" w14:textId="77777777" w:rsidR="0061727C" w:rsidRPr="00294D8D" w:rsidRDefault="0061727C" w:rsidP="002F3AF3">
      <w:pPr>
        <w:jc w:val="both"/>
        <w:rPr>
          <w:color w:val="000000" w:themeColor="text1"/>
          <w:sz w:val="20"/>
          <w:szCs w:val="20"/>
        </w:rPr>
      </w:pPr>
    </w:p>
    <w:p w14:paraId="6F8564AC" w14:textId="6583C8C8" w:rsidR="0061727C" w:rsidRPr="00294D8D" w:rsidRDefault="00294D8D" w:rsidP="002F3AF3">
      <w:pPr>
        <w:jc w:val="both"/>
        <w:rPr>
          <w:color w:val="000000" w:themeColor="text1"/>
          <w:sz w:val="20"/>
          <w:szCs w:val="20"/>
        </w:rPr>
      </w:pPr>
      <w:r w:rsidRPr="00294D8D">
        <w:rPr>
          <w:color w:val="000000" w:themeColor="text1"/>
          <w:sz w:val="20"/>
          <w:szCs w:val="20"/>
        </w:rPr>
        <w:t>ПРЕДСТАВНИЧКИ</w:t>
      </w:r>
      <w:r w:rsidR="0061727C" w:rsidRPr="00294D8D">
        <w:rPr>
          <w:color w:val="000000" w:themeColor="text1"/>
          <w:sz w:val="20"/>
          <w:szCs w:val="20"/>
        </w:rPr>
        <w:t xml:space="preserve"> </w:t>
      </w:r>
      <w:r w:rsidRPr="00294D8D">
        <w:rPr>
          <w:color w:val="000000" w:themeColor="text1"/>
          <w:sz w:val="20"/>
          <w:szCs w:val="20"/>
        </w:rPr>
        <w:t>ДОМ</w:t>
      </w:r>
      <w:r w:rsidR="0061727C" w:rsidRPr="00294D8D">
        <w:rPr>
          <w:color w:val="000000" w:themeColor="text1"/>
          <w:sz w:val="20"/>
          <w:szCs w:val="20"/>
        </w:rPr>
        <w:t xml:space="preserve"> </w:t>
      </w:r>
      <w:r w:rsidRPr="00294D8D">
        <w:rPr>
          <w:color w:val="000000" w:themeColor="text1"/>
          <w:sz w:val="20"/>
          <w:szCs w:val="20"/>
        </w:rPr>
        <w:t>ПАРЛАМЕНТАРНЕ</w:t>
      </w:r>
      <w:r w:rsidR="0061727C" w:rsidRPr="00294D8D">
        <w:rPr>
          <w:color w:val="000000" w:themeColor="text1"/>
          <w:sz w:val="20"/>
          <w:szCs w:val="20"/>
        </w:rPr>
        <w:t xml:space="preserve"> </w:t>
      </w:r>
      <w:r w:rsidRPr="00294D8D">
        <w:rPr>
          <w:color w:val="000000" w:themeColor="text1"/>
          <w:sz w:val="20"/>
          <w:szCs w:val="20"/>
        </w:rPr>
        <w:t>СКУПШТИНЕ</w:t>
      </w:r>
      <w:r w:rsidR="0061727C" w:rsidRPr="00294D8D">
        <w:rPr>
          <w:color w:val="000000" w:themeColor="text1"/>
          <w:sz w:val="20"/>
          <w:szCs w:val="20"/>
        </w:rPr>
        <w:t xml:space="preserve"> </w:t>
      </w:r>
      <w:r w:rsidRPr="00294D8D">
        <w:rPr>
          <w:color w:val="000000" w:themeColor="text1"/>
          <w:sz w:val="20"/>
          <w:szCs w:val="20"/>
        </w:rPr>
        <w:t>БОСНЕ</w:t>
      </w:r>
      <w:r w:rsidR="0061727C" w:rsidRPr="00294D8D">
        <w:rPr>
          <w:color w:val="000000" w:themeColor="text1"/>
          <w:sz w:val="20"/>
          <w:szCs w:val="20"/>
        </w:rPr>
        <w:t xml:space="preserve"> </w:t>
      </w:r>
      <w:r w:rsidRPr="00294D8D">
        <w:rPr>
          <w:color w:val="000000" w:themeColor="text1"/>
          <w:sz w:val="20"/>
          <w:szCs w:val="20"/>
        </w:rPr>
        <w:t>И</w:t>
      </w:r>
      <w:r w:rsidR="0061727C" w:rsidRPr="00294D8D">
        <w:rPr>
          <w:color w:val="000000" w:themeColor="text1"/>
          <w:sz w:val="20"/>
          <w:szCs w:val="20"/>
        </w:rPr>
        <w:t xml:space="preserve"> </w:t>
      </w:r>
      <w:r w:rsidRPr="00294D8D">
        <w:rPr>
          <w:color w:val="000000" w:themeColor="text1"/>
          <w:sz w:val="20"/>
          <w:szCs w:val="20"/>
        </w:rPr>
        <w:t>ХЕРЦЕГОВИНЕ</w:t>
      </w:r>
    </w:p>
    <w:p w14:paraId="6B74185D" w14:textId="53719657" w:rsidR="0061727C" w:rsidRPr="00294D8D" w:rsidRDefault="00294D8D" w:rsidP="002F3AF3">
      <w:pPr>
        <w:jc w:val="both"/>
        <w:rPr>
          <w:rFonts w:eastAsia="Calibri"/>
          <w:b/>
          <w:color w:val="000000" w:themeColor="text1"/>
          <w:sz w:val="20"/>
          <w:szCs w:val="20"/>
          <w:lang w:val="sr-Latn-BA" w:eastAsia="en-US"/>
        </w:rPr>
      </w:pPr>
      <w:r w:rsidRPr="00294D8D">
        <w:rPr>
          <w:rFonts w:eastAsia="Calibri"/>
          <w:bCs/>
          <w:color w:val="000000" w:themeColor="text1"/>
          <w:sz w:val="20"/>
          <w:szCs w:val="20"/>
          <w:lang w:val="sr-Latn-BA" w:eastAsia="en-US"/>
        </w:rPr>
        <w:t>Кабинет</w:t>
      </w:r>
      <w:r w:rsidR="0061727C" w:rsidRPr="00294D8D">
        <w:rPr>
          <w:rFonts w:eastAsia="Calibri"/>
          <w:bCs/>
          <w:color w:val="000000" w:themeColor="text1"/>
          <w:sz w:val="20"/>
          <w:szCs w:val="20"/>
          <w:lang w:val="sr-Latn-BA" w:eastAsia="en-US"/>
        </w:rPr>
        <w:t xml:space="preserve"> </w:t>
      </w:r>
      <w:r w:rsidRPr="00294D8D">
        <w:rPr>
          <w:rFonts w:eastAsia="Calibri"/>
          <w:bCs/>
          <w:color w:val="000000" w:themeColor="text1"/>
          <w:sz w:val="20"/>
          <w:szCs w:val="20"/>
          <w:lang w:val="sr-Latn-BA" w:eastAsia="en-US"/>
        </w:rPr>
        <w:t>секретара</w:t>
      </w:r>
      <w:r w:rsidR="0061727C" w:rsidRPr="00294D8D">
        <w:rPr>
          <w:rFonts w:eastAsia="Calibri"/>
          <w:bCs/>
          <w:color w:val="000000" w:themeColor="text1"/>
          <w:sz w:val="20"/>
          <w:szCs w:val="20"/>
          <w:lang w:val="sr-Latn-BA" w:eastAsia="en-US"/>
        </w:rPr>
        <w:t xml:space="preserve"> </w:t>
      </w:r>
      <w:r w:rsidRPr="00294D8D">
        <w:rPr>
          <w:rFonts w:eastAsia="Calibri"/>
          <w:bCs/>
          <w:color w:val="000000" w:themeColor="text1"/>
          <w:sz w:val="20"/>
          <w:szCs w:val="20"/>
          <w:lang w:val="sr-Latn-BA" w:eastAsia="en-US"/>
        </w:rPr>
        <w:t>Представничког</w:t>
      </w:r>
      <w:r w:rsidR="0061727C" w:rsidRPr="00294D8D">
        <w:rPr>
          <w:rFonts w:eastAsia="Calibri"/>
          <w:bCs/>
          <w:color w:val="000000" w:themeColor="text1"/>
          <w:sz w:val="20"/>
          <w:szCs w:val="20"/>
          <w:lang w:val="sr-Latn-BA" w:eastAsia="en-US"/>
        </w:rPr>
        <w:t xml:space="preserve"> </w:t>
      </w:r>
      <w:r w:rsidRPr="00294D8D">
        <w:rPr>
          <w:rFonts w:eastAsia="Calibri"/>
          <w:bCs/>
          <w:color w:val="000000" w:themeColor="text1"/>
          <w:sz w:val="20"/>
          <w:szCs w:val="20"/>
          <w:lang w:val="sr-Latn-BA" w:eastAsia="en-US"/>
        </w:rPr>
        <w:t>дома</w:t>
      </w:r>
    </w:p>
    <w:p w14:paraId="6A7A9E86" w14:textId="28D94991" w:rsidR="0061727C" w:rsidRPr="00294D8D" w:rsidRDefault="0061727C" w:rsidP="002F3AF3">
      <w:pPr>
        <w:jc w:val="both"/>
        <w:rPr>
          <w:rFonts w:eastAsia="Calibri"/>
          <w:b/>
          <w:color w:val="000000" w:themeColor="text1"/>
          <w:sz w:val="20"/>
          <w:szCs w:val="20"/>
          <w:u w:val="single"/>
          <w:lang w:val="sr-Latn-BA" w:eastAsia="en-US"/>
        </w:rPr>
      </w:pPr>
      <w:r w:rsidRPr="00294D8D">
        <w:rPr>
          <w:rFonts w:eastAsia="Calibri"/>
          <w:b/>
          <w:color w:val="000000" w:themeColor="text1"/>
          <w:sz w:val="20"/>
          <w:szCs w:val="20"/>
          <w:u w:val="single"/>
          <w:lang w:val="sr-Latn-BA" w:eastAsia="en-US"/>
        </w:rPr>
        <w:t xml:space="preserve">1/01 </w:t>
      </w:r>
      <w:r w:rsidR="00294D8D" w:rsidRPr="00294D8D">
        <w:rPr>
          <w:rFonts w:eastAsia="Calibri"/>
          <w:b/>
          <w:color w:val="000000" w:themeColor="text1"/>
          <w:sz w:val="20"/>
          <w:szCs w:val="20"/>
          <w:u w:val="single"/>
          <w:lang w:val="sr-Latn-BA" w:eastAsia="en-US"/>
        </w:rPr>
        <w:t>Помоћник</w:t>
      </w:r>
      <w:r w:rsidRPr="00294D8D">
        <w:rPr>
          <w:rFonts w:eastAsia="Calibri"/>
          <w:b/>
          <w:color w:val="000000" w:themeColor="text1"/>
          <w:sz w:val="20"/>
          <w:szCs w:val="20"/>
          <w:u w:val="single"/>
          <w:lang w:val="sr-Latn-BA" w:eastAsia="en-US"/>
        </w:rPr>
        <w:t xml:space="preserve"> </w:t>
      </w:r>
      <w:r w:rsidR="00294D8D" w:rsidRPr="00294D8D">
        <w:rPr>
          <w:rFonts w:eastAsia="Calibri"/>
          <w:b/>
          <w:color w:val="000000" w:themeColor="text1"/>
          <w:sz w:val="20"/>
          <w:szCs w:val="20"/>
          <w:u w:val="single"/>
          <w:lang w:val="sr-Latn-BA" w:eastAsia="en-US"/>
        </w:rPr>
        <w:t>секретара</w:t>
      </w:r>
      <w:r w:rsidRPr="00294D8D">
        <w:rPr>
          <w:rFonts w:eastAsia="Calibri"/>
          <w:b/>
          <w:color w:val="000000" w:themeColor="text1"/>
          <w:sz w:val="20"/>
          <w:szCs w:val="20"/>
          <w:u w:val="single"/>
          <w:lang w:val="sr-Latn-BA" w:eastAsia="en-US"/>
        </w:rPr>
        <w:t xml:space="preserve"> </w:t>
      </w:r>
      <w:r w:rsidR="00294D8D" w:rsidRPr="00294D8D">
        <w:rPr>
          <w:rFonts w:eastAsia="Calibri"/>
          <w:b/>
          <w:color w:val="000000" w:themeColor="text1"/>
          <w:sz w:val="20"/>
          <w:szCs w:val="20"/>
          <w:u w:val="single"/>
          <w:lang w:val="sr-Latn-BA" w:eastAsia="en-US"/>
        </w:rPr>
        <w:t>Представничког</w:t>
      </w:r>
      <w:r w:rsidRPr="00294D8D">
        <w:rPr>
          <w:rFonts w:eastAsia="Calibri"/>
          <w:b/>
          <w:color w:val="000000" w:themeColor="text1"/>
          <w:sz w:val="20"/>
          <w:szCs w:val="20"/>
          <w:u w:val="single"/>
          <w:lang w:val="sr-Latn-BA" w:eastAsia="en-US"/>
        </w:rPr>
        <w:t xml:space="preserve"> </w:t>
      </w:r>
      <w:r w:rsidR="00294D8D" w:rsidRPr="00294D8D">
        <w:rPr>
          <w:rFonts w:eastAsia="Calibri"/>
          <w:b/>
          <w:color w:val="000000" w:themeColor="text1"/>
          <w:sz w:val="20"/>
          <w:szCs w:val="20"/>
          <w:u w:val="single"/>
          <w:lang w:val="sr-Latn-BA" w:eastAsia="en-US"/>
        </w:rPr>
        <w:t>дома</w:t>
      </w:r>
    </w:p>
    <w:p w14:paraId="67373EE1" w14:textId="1AFAB3A2" w:rsidR="002D4E1D" w:rsidRPr="00294D8D" w:rsidRDefault="00772707" w:rsidP="002F3AF3">
      <w:pPr>
        <w:jc w:val="both"/>
        <w:rPr>
          <w:color w:val="000000"/>
          <w:sz w:val="20"/>
          <w:szCs w:val="20"/>
        </w:rPr>
      </w:pPr>
      <w:r w:rsidRPr="00294D8D">
        <w:rPr>
          <w:rFonts w:eastAsia="Calibri"/>
          <w:b/>
          <w:sz w:val="20"/>
          <w:szCs w:val="20"/>
          <w:lang w:val="sr-Cyrl-BA" w:eastAsia="en-US"/>
        </w:rPr>
        <w:t xml:space="preserve">Опис послова и радних задатака: </w:t>
      </w:r>
      <w:r w:rsidR="002D4E1D" w:rsidRPr="00294D8D">
        <w:rPr>
          <w:color w:val="000000"/>
          <w:sz w:val="20"/>
          <w:szCs w:val="20"/>
        </w:rPr>
        <w:t>помаже секретару Дома у обављању његових послова и радних задатака; замјењује секретара Дома у обављању дужности ако је секретар одсутан; води и координира рад Кабинета, у сарадњи са секретаром Дома; у сарадњи са секретаром Дома, надзире и координира рад организационих јединица; припрема коначну верзију програма рада Дома и брине о реализацији послова и радних задатака утврђених пограмом; у сарадњи са секретаром Дома, обавља стручне и консултантске послове и радне задатке с циљем о</w:t>
      </w:r>
      <w:r w:rsidR="002D4E1D" w:rsidRPr="00294D8D">
        <w:rPr>
          <w:color w:val="000000"/>
          <w:sz w:val="20"/>
          <w:szCs w:val="20"/>
          <w:lang w:val="bs-Cyrl-BA"/>
        </w:rPr>
        <w:t>безбјеђи</w:t>
      </w:r>
      <w:r w:rsidR="002D4E1D" w:rsidRPr="00294D8D">
        <w:rPr>
          <w:color w:val="000000"/>
          <w:sz w:val="20"/>
          <w:szCs w:val="20"/>
        </w:rPr>
        <w:t>вања несметаног рада Дома; координира припрему сједница Дома; координира припрему сједница Колегиј</w:t>
      </w:r>
      <w:r w:rsidR="002D4E1D" w:rsidRPr="00294D8D">
        <w:rPr>
          <w:color w:val="000000"/>
          <w:sz w:val="20"/>
          <w:szCs w:val="20"/>
          <w:lang w:val="bs-Cyrl-BA"/>
        </w:rPr>
        <w:t>ум</w:t>
      </w:r>
      <w:r w:rsidR="002D4E1D" w:rsidRPr="00294D8D">
        <w:rPr>
          <w:color w:val="000000"/>
          <w:sz w:val="20"/>
          <w:szCs w:val="20"/>
        </w:rPr>
        <w:t>а Дома; координира припрему заједничке сједнице оба дома  Парламентарне скупштине; координира припрему заједничке сједнице колегиј</w:t>
      </w:r>
      <w:r w:rsidR="002D4E1D" w:rsidRPr="00294D8D">
        <w:rPr>
          <w:color w:val="000000"/>
          <w:sz w:val="20"/>
          <w:szCs w:val="20"/>
          <w:lang w:val="bs-Cyrl-BA"/>
        </w:rPr>
        <w:t>ум</w:t>
      </w:r>
      <w:r w:rsidR="002D4E1D" w:rsidRPr="00294D8D">
        <w:rPr>
          <w:color w:val="000000"/>
          <w:sz w:val="20"/>
          <w:szCs w:val="20"/>
        </w:rPr>
        <w:t>а оба дома  Парламентарне скупштине; обавља консултантске и организационе послове за потребе Колегиј</w:t>
      </w:r>
      <w:r w:rsidR="002D4E1D" w:rsidRPr="00294D8D">
        <w:rPr>
          <w:color w:val="000000"/>
          <w:sz w:val="20"/>
          <w:szCs w:val="20"/>
          <w:lang w:val="bs-Cyrl-BA"/>
        </w:rPr>
        <w:t>ум</w:t>
      </w:r>
      <w:r w:rsidR="002D4E1D" w:rsidRPr="00294D8D">
        <w:rPr>
          <w:color w:val="000000"/>
          <w:sz w:val="20"/>
          <w:szCs w:val="20"/>
        </w:rPr>
        <w:t>а Дома; прати извршење свих аката Колегиј</w:t>
      </w:r>
      <w:r w:rsidR="002D4E1D" w:rsidRPr="00294D8D">
        <w:rPr>
          <w:color w:val="000000"/>
          <w:sz w:val="20"/>
          <w:szCs w:val="20"/>
          <w:lang w:val="bs-Cyrl-BA"/>
        </w:rPr>
        <w:t>ум</w:t>
      </w:r>
      <w:r w:rsidR="002D4E1D" w:rsidRPr="00294D8D">
        <w:rPr>
          <w:color w:val="000000"/>
          <w:sz w:val="20"/>
          <w:szCs w:val="20"/>
        </w:rPr>
        <w:t>а Дома; координира припрему подсјетника и других аката за потребе предсједавајућег и замјеника предсједавајућег Дома;</w:t>
      </w:r>
    </w:p>
    <w:p w14:paraId="332DD1FF" w14:textId="3D7700A3" w:rsidR="002D4E1D" w:rsidRPr="00294D8D" w:rsidRDefault="002D4E1D" w:rsidP="002F3AF3">
      <w:pPr>
        <w:jc w:val="both"/>
        <w:rPr>
          <w:color w:val="000000"/>
          <w:sz w:val="20"/>
          <w:szCs w:val="20"/>
        </w:rPr>
      </w:pPr>
      <w:r w:rsidRPr="00294D8D">
        <w:rPr>
          <w:color w:val="000000"/>
          <w:sz w:val="20"/>
          <w:szCs w:val="20"/>
        </w:rPr>
        <w:t>припрема правна мишљења и даје правне савјете из дјелокруга Кабинета секретара; припрема стручне информације, податке и анализе о актуелним питањима и темама Парламентарне скупштине; припрема правно-системска и правно-техничка рјешења из дјелокруга Кабинета секретара; припрема правне и друге акте из дјелокруга секретара Дома; координира и организ</w:t>
      </w:r>
      <w:r w:rsidRPr="00294D8D">
        <w:rPr>
          <w:color w:val="000000"/>
          <w:sz w:val="20"/>
          <w:szCs w:val="20"/>
          <w:lang w:val="bs-Cyrl-BA"/>
        </w:rPr>
        <w:t>ује</w:t>
      </w:r>
      <w:r w:rsidRPr="00294D8D">
        <w:rPr>
          <w:color w:val="000000"/>
          <w:sz w:val="20"/>
          <w:szCs w:val="20"/>
        </w:rPr>
        <w:t xml:space="preserve"> састанке секретара Дома; координира припрему материјала за састанке и разговоре; припрема и координира припрему анализа, информација и материјала из области политичког, правног и економског система за секретара Дома; прима странке и представке упућене секретару Дома и, на основу обављених разговора, односно правне обраде представки, подноси извјештај секретару Дома с</w:t>
      </w:r>
      <w:r w:rsidRPr="00294D8D">
        <w:rPr>
          <w:color w:val="000000"/>
          <w:sz w:val="20"/>
          <w:szCs w:val="20"/>
          <w:lang w:val="bs-Cyrl-BA"/>
        </w:rPr>
        <w:t>а</w:t>
      </w:r>
      <w:r w:rsidRPr="00294D8D">
        <w:rPr>
          <w:color w:val="000000"/>
          <w:sz w:val="20"/>
          <w:szCs w:val="20"/>
        </w:rPr>
        <w:t xml:space="preserve"> предлогом мјера; припрема тромјесечне и годиш</w:t>
      </w:r>
      <w:r w:rsidRPr="00294D8D">
        <w:rPr>
          <w:color w:val="000000"/>
          <w:sz w:val="20"/>
          <w:szCs w:val="20"/>
          <w:lang w:val="bs-Cyrl-BA"/>
        </w:rPr>
        <w:t>њ</w:t>
      </w:r>
      <w:r w:rsidRPr="00294D8D">
        <w:rPr>
          <w:color w:val="000000"/>
          <w:sz w:val="20"/>
          <w:szCs w:val="20"/>
        </w:rPr>
        <w:t>е извјештаје о раду Кабинета; припрема и води документацију о раду и радном материјалу Кабинета; брине о рационалном трошењу средстава Кабинета секретара Дома; сарађује с</w:t>
      </w:r>
      <w:r w:rsidRPr="00294D8D">
        <w:rPr>
          <w:color w:val="000000"/>
          <w:sz w:val="20"/>
          <w:szCs w:val="20"/>
          <w:lang w:val="bs-Cyrl-BA"/>
        </w:rPr>
        <w:t>а</w:t>
      </w:r>
      <w:r w:rsidRPr="00294D8D">
        <w:rPr>
          <w:color w:val="000000"/>
          <w:sz w:val="20"/>
          <w:szCs w:val="20"/>
        </w:rPr>
        <w:t xml:space="preserve"> одговарајућим институцијама и њиховим  тијелима у обављању послова и радних задатака из надлежности Дома; обавља и друге послове за  потребе Кабинета, по налогу секретара Дома, чланова Колегиј</w:t>
      </w:r>
      <w:r w:rsidRPr="00294D8D">
        <w:rPr>
          <w:color w:val="000000"/>
          <w:sz w:val="20"/>
          <w:szCs w:val="20"/>
          <w:lang w:val="bs-Cyrl-BA"/>
        </w:rPr>
        <w:t>ум</w:t>
      </w:r>
      <w:r w:rsidRPr="00294D8D">
        <w:rPr>
          <w:color w:val="000000"/>
          <w:sz w:val="20"/>
          <w:szCs w:val="20"/>
        </w:rPr>
        <w:t>а Дома и предсједавајућег Дома.</w:t>
      </w:r>
    </w:p>
    <w:p w14:paraId="60AB70AB" w14:textId="4FE56924" w:rsidR="002D4E1D" w:rsidRPr="00294D8D" w:rsidRDefault="00772707" w:rsidP="002F3AF3">
      <w:pPr>
        <w:jc w:val="both"/>
        <w:rPr>
          <w:color w:val="000000"/>
          <w:sz w:val="20"/>
          <w:szCs w:val="20"/>
        </w:rPr>
      </w:pPr>
      <w:r w:rsidRPr="00294D8D">
        <w:rPr>
          <w:rFonts w:eastAsia="Calibri"/>
          <w:b/>
          <w:sz w:val="20"/>
          <w:szCs w:val="20"/>
          <w:lang w:val="sr-Cyrl-BA" w:eastAsia="en-US"/>
        </w:rPr>
        <w:t xml:space="preserve">Посебни услови: </w:t>
      </w:r>
      <w:r w:rsidR="002D4E1D" w:rsidRPr="00294D8D">
        <w:rPr>
          <w:color w:val="000000"/>
          <w:sz w:val="20"/>
          <w:szCs w:val="20"/>
        </w:rPr>
        <w:t>завршен правни факултет – дипломирани правник; 5 годин</w:t>
      </w:r>
      <w:r w:rsidR="002D4E1D" w:rsidRPr="00294D8D">
        <w:rPr>
          <w:color w:val="000000"/>
          <w:sz w:val="20"/>
          <w:szCs w:val="20"/>
          <w:lang w:val="bs-Latn-BA"/>
        </w:rPr>
        <w:t>а</w:t>
      </w:r>
      <w:r w:rsidR="002D4E1D" w:rsidRPr="00294D8D">
        <w:rPr>
          <w:color w:val="000000"/>
          <w:sz w:val="20"/>
          <w:szCs w:val="20"/>
        </w:rPr>
        <w:t xml:space="preserve"> радног искуства у струци; положен стручни управни  или јавни испит; познавање рада на рачунару.</w:t>
      </w:r>
    </w:p>
    <w:p w14:paraId="433CC2AD" w14:textId="43754E03" w:rsidR="00772707" w:rsidRPr="00294D8D" w:rsidRDefault="00772707" w:rsidP="002F3AF3">
      <w:pPr>
        <w:jc w:val="both"/>
        <w:rPr>
          <w:color w:val="000000"/>
          <w:sz w:val="20"/>
          <w:szCs w:val="20"/>
        </w:rPr>
      </w:pPr>
      <w:r w:rsidRPr="00294D8D">
        <w:rPr>
          <w:rFonts w:eastAsia="Calibri"/>
          <w:b/>
          <w:sz w:val="20"/>
          <w:szCs w:val="20"/>
          <w:lang w:val="sr-Cyrl-BA" w:eastAsia="en-US"/>
        </w:rPr>
        <w:t>Статус:</w:t>
      </w:r>
      <w:r w:rsidRPr="00294D8D">
        <w:rPr>
          <w:rFonts w:eastAsia="Calibri"/>
          <w:sz w:val="20"/>
          <w:szCs w:val="20"/>
          <w:lang w:val="sr-Cyrl-BA" w:eastAsia="en-US"/>
        </w:rPr>
        <w:t xml:space="preserve"> </w:t>
      </w:r>
      <w:r w:rsidR="00294D8D" w:rsidRPr="00294D8D">
        <w:rPr>
          <w:rFonts w:eastAsia="Calibri"/>
          <w:color w:val="000000" w:themeColor="text1"/>
          <w:sz w:val="20"/>
          <w:szCs w:val="20"/>
          <w:lang w:val="bs-Latn-BA" w:eastAsia="en-US"/>
        </w:rPr>
        <w:t>руководећи</w:t>
      </w:r>
      <w:r w:rsidR="0061727C" w:rsidRPr="00294D8D">
        <w:rPr>
          <w:rFonts w:eastAsia="Calibri"/>
          <w:color w:val="FF0000"/>
          <w:sz w:val="20"/>
          <w:szCs w:val="20"/>
          <w:lang w:val="bs-Latn-BA" w:eastAsia="en-US"/>
        </w:rPr>
        <w:t xml:space="preserve"> </w:t>
      </w:r>
      <w:r w:rsidRPr="00294D8D">
        <w:rPr>
          <w:rFonts w:eastAsia="Calibri"/>
          <w:sz w:val="20"/>
          <w:szCs w:val="20"/>
          <w:lang w:val="sr-Cyrl-BA" w:eastAsia="en-US"/>
        </w:rPr>
        <w:t>државни службеник</w:t>
      </w:r>
      <w:r w:rsidR="0061727C" w:rsidRPr="00294D8D">
        <w:rPr>
          <w:rFonts w:eastAsia="Calibri"/>
          <w:sz w:val="20"/>
          <w:szCs w:val="20"/>
          <w:lang w:val="bs-Latn-BA" w:eastAsia="en-US"/>
        </w:rPr>
        <w:t>.</w:t>
      </w:r>
    </w:p>
    <w:p w14:paraId="429F86D1" w14:textId="094AB028" w:rsidR="00294D8D" w:rsidRPr="00294D8D" w:rsidRDefault="00772707" w:rsidP="00294D8D">
      <w:pPr>
        <w:jc w:val="both"/>
        <w:rPr>
          <w:sz w:val="20"/>
          <w:szCs w:val="20"/>
          <w:lang w:val="en-US"/>
        </w:rPr>
      </w:pPr>
      <w:r w:rsidRPr="00294D8D">
        <w:rPr>
          <w:b/>
          <w:color w:val="000000" w:themeColor="text1"/>
          <w:sz w:val="20"/>
          <w:szCs w:val="20"/>
          <w:lang w:val="sr-Cyrl-BA" w:eastAsia="en-US"/>
        </w:rPr>
        <w:t>Припадајућа основна нето плат</w:t>
      </w:r>
      <w:r w:rsidR="00294D8D" w:rsidRPr="00294D8D">
        <w:rPr>
          <w:b/>
          <w:color w:val="000000" w:themeColor="text1"/>
          <w:sz w:val="20"/>
          <w:szCs w:val="20"/>
          <w:lang w:val="bs-Latn-BA" w:eastAsia="en-US"/>
        </w:rPr>
        <w:t>a:</w:t>
      </w:r>
      <w:r w:rsidR="00294D8D" w:rsidRPr="00294D8D">
        <w:rPr>
          <w:sz w:val="20"/>
          <w:szCs w:val="20"/>
          <w:lang w:val="en-US"/>
        </w:rPr>
        <w:t>1.997.89 KM.</w:t>
      </w:r>
    </w:p>
    <w:p w14:paraId="1D16B70B" w14:textId="0F066BF5" w:rsidR="00772707" w:rsidRPr="00294D8D" w:rsidRDefault="00772707" w:rsidP="002F3AF3">
      <w:pPr>
        <w:jc w:val="both"/>
        <w:rPr>
          <w:rFonts w:eastAsia="Calibri"/>
          <w:sz w:val="20"/>
          <w:szCs w:val="20"/>
          <w:lang w:val="sr-Cyrl-BA" w:eastAsia="en-US"/>
        </w:rPr>
      </w:pPr>
      <w:r w:rsidRPr="00294D8D">
        <w:rPr>
          <w:rFonts w:eastAsia="Calibri"/>
          <w:b/>
          <w:sz w:val="20"/>
          <w:szCs w:val="20"/>
          <w:lang w:val="sr-Cyrl-BA" w:eastAsia="en-US"/>
        </w:rPr>
        <w:t>Број извршилаца:</w:t>
      </w:r>
      <w:r w:rsidRPr="00294D8D">
        <w:rPr>
          <w:rFonts w:eastAsia="Calibri"/>
          <w:sz w:val="20"/>
          <w:szCs w:val="20"/>
          <w:lang w:val="sr-Cyrl-BA" w:eastAsia="en-US"/>
        </w:rPr>
        <w:t xml:space="preserve"> један (1).</w:t>
      </w:r>
    </w:p>
    <w:p w14:paraId="0B78E7A8" w14:textId="2CF43D9C" w:rsidR="00772707" w:rsidRPr="00294D8D" w:rsidRDefault="00772707" w:rsidP="002F3AF3">
      <w:pPr>
        <w:jc w:val="both"/>
        <w:rPr>
          <w:rFonts w:eastAsia="Calibri"/>
          <w:sz w:val="20"/>
          <w:szCs w:val="20"/>
          <w:lang w:val="sr-Cyrl-BA" w:eastAsia="en-US"/>
        </w:rPr>
      </w:pPr>
      <w:r w:rsidRPr="00294D8D">
        <w:rPr>
          <w:rFonts w:eastAsia="Calibri"/>
          <w:b/>
          <w:sz w:val="20"/>
          <w:szCs w:val="20"/>
          <w:lang w:val="sr-Cyrl-BA" w:eastAsia="en-US"/>
        </w:rPr>
        <w:t>Мјесто рада:</w:t>
      </w:r>
      <w:r w:rsidRPr="00294D8D">
        <w:rPr>
          <w:rFonts w:eastAsia="Calibri"/>
          <w:sz w:val="20"/>
          <w:szCs w:val="20"/>
          <w:lang w:val="sr-Cyrl-BA" w:eastAsia="en-US"/>
        </w:rPr>
        <w:t xml:space="preserve"> Сарајево.</w:t>
      </w:r>
    </w:p>
    <w:p w14:paraId="385BD686" w14:textId="77777777" w:rsidR="00772707" w:rsidRPr="00294D8D" w:rsidRDefault="00772707" w:rsidP="002F3AF3">
      <w:pPr>
        <w:jc w:val="both"/>
        <w:rPr>
          <w:rFonts w:eastAsia="Calibri"/>
          <w:sz w:val="20"/>
          <w:szCs w:val="20"/>
          <w:lang w:val="sr-Cyrl-BA" w:eastAsia="en-US"/>
        </w:rPr>
      </w:pPr>
    </w:p>
    <w:p w14:paraId="364198E3" w14:textId="77777777" w:rsidR="00772707" w:rsidRPr="00294D8D" w:rsidRDefault="00772707" w:rsidP="002F3AF3">
      <w:pPr>
        <w:jc w:val="both"/>
        <w:rPr>
          <w:rFonts w:eastAsia="Calibri"/>
          <w:sz w:val="20"/>
          <w:szCs w:val="20"/>
          <w:lang w:val="sr-Cyrl-BA" w:eastAsia="en-US"/>
        </w:rPr>
      </w:pPr>
    </w:p>
    <w:p w14:paraId="67203DDB" w14:textId="77928B28" w:rsidR="00926E00" w:rsidRPr="00294D8D" w:rsidRDefault="00294D8D" w:rsidP="002F3AF3">
      <w:pPr>
        <w:pStyle w:val="NormalWeb"/>
        <w:spacing w:before="0" w:beforeAutospacing="0" w:after="0" w:afterAutospacing="0"/>
        <w:jc w:val="both"/>
        <w:rPr>
          <w:color w:val="000000" w:themeColor="text1"/>
          <w:sz w:val="20"/>
          <w:szCs w:val="20"/>
          <w:lang w:val="bs-Latn-BA" w:eastAsia="bs-Latn-BA"/>
        </w:rPr>
      </w:pPr>
      <w:r w:rsidRPr="00294D8D">
        <w:rPr>
          <w:color w:val="000000" w:themeColor="text1"/>
          <w:sz w:val="20"/>
          <w:szCs w:val="20"/>
        </w:rPr>
        <w:t>ЗАЈЕДНИЧКА</w:t>
      </w:r>
      <w:r w:rsidR="00926E00" w:rsidRPr="00294D8D">
        <w:rPr>
          <w:color w:val="000000" w:themeColor="text1"/>
          <w:sz w:val="20"/>
          <w:szCs w:val="20"/>
        </w:rPr>
        <w:t xml:space="preserve"> </w:t>
      </w:r>
      <w:r w:rsidRPr="00294D8D">
        <w:rPr>
          <w:color w:val="000000" w:themeColor="text1"/>
          <w:sz w:val="20"/>
          <w:szCs w:val="20"/>
        </w:rPr>
        <w:t>СЛУЖБА</w:t>
      </w:r>
      <w:r w:rsidR="00926E00" w:rsidRPr="00294D8D">
        <w:rPr>
          <w:color w:val="000000" w:themeColor="text1"/>
          <w:sz w:val="20"/>
          <w:szCs w:val="20"/>
        </w:rPr>
        <w:t xml:space="preserve"> </w:t>
      </w:r>
      <w:r w:rsidRPr="00294D8D">
        <w:rPr>
          <w:color w:val="000000" w:themeColor="text1"/>
          <w:sz w:val="20"/>
          <w:szCs w:val="20"/>
        </w:rPr>
        <w:t>СЕКРЕТАРИЈАТА</w:t>
      </w:r>
      <w:r w:rsidR="00926E00" w:rsidRPr="00294D8D">
        <w:rPr>
          <w:color w:val="000000" w:themeColor="text1"/>
          <w:sz w:val="20"/>
          <w:szCs w:val="20"/>
        </w:rPr>
        <w:t xml:space="preserve"> </w:t>
      </w:r>
      <w:r w:rsidRPr="00294D8D">
        <w:rPr>
          <w:color w:val="000000" w:themeColor="text1"/>
          <w:sz w:val="20"/>
          <w:szCs w:val="20"/>
        </w:rPr>
        <w:t>ПАРЛАМЕНТАРНЕ</w:t>
      </w:r>
      <w:r w:rsidR="00926E00" w:rsidRPr="00294D8D">
        <w:rPr>
          <w:color w:val="000000" w:themeColor="text1"/>
          <w:sz w:val="20"/>
          <w:szCs w:val="20"/>
        </w:rPr>
        <w:t xml:space="preserve"> </w:t>
      </w:r>
      <w:r w:rsidRPr="00294D8D">
        <w:rPr>
          <w:color w:val="000000" w:themeColor="text1"/>
          <w:sz w:val="20"/>
          <w:szCs w:val="20"/>
        </w:rPr>
        <w:t>СКУПШТИНЕ</w:t>
      </w:r>
      <w:r w:rsidR="00926E00" w:rsidRPr="00294D8D">
        <w:rPr>
          <w:color w:val="000000" w:themeColor="text1"/>
          <w:sz w:val="20"/>
          <w:szCs w:val="20"/>
        </w:rPr>
        <w:t xml:space="preserve"> </w:t>
      </w:r>
      <w:r w:rsidRPr="00294D8D">
        <w:rPr>
          <w:color w:val="000000" w:themeColor="text1"/>
          <w:sz w:val="20"/>
          <w:szCs w:val="20"/>
        </w:rPr>
        <w:t>БОСНЕ</w:t>
      </w:r>
      <w:r w:rsidR="00926E00" w:rsidRPr="00294D8D">
        <w:rPr>
          <w:color w:val="000000" w:themeColor="text1"/>
          <w:sz w:val="20"/>
          <w:szCs w:val="20"/>
        </w:rPr>
        <w:t xml:space="preserve"> </w:t>
      </w:r>
      <w:r w:rsidRPr="00294D8D">
        <w:rPr>
          <w:color w:val="000000" w:themeColor="text1"/>
          <w:sz w:val="20"/>
          <w:szCs w:val="20"/>
        </w:rPr>
        <w:t>И</w:t>
      </w:r>
      <w:r w:rsidR="00926E00" w:rsidRPr="00294D8D">
        <w:rPr>
          <w:color w:val="000000" w:themeColor="text1"/>
          <w:sz w:val="20"/>
          <w:szCs w:val="20"/>
        </w:rPr>
        <w:t xml:space="preserve"> </w:t>
      </w:r>
      <w:r w:rsidRPr="00294D8D">
        <w:rPr>
          <w:color w:val="000000" w:themeColor="text1"/>
          <w:sz w:val="20"/>
          <w:szCs w:val="20"/>
        </w:rPr>
        <w:t>ХЕРЦЕГОВИНЕ</w:t>
      </w:r>
    </w:p>
    <w:p w14:paraId="5AF1FA03" w14:textId="09E17B14" w:rsidR="00926E00" w:rsidRPr="00294D8D" w:rsidRDefault="00294D8D" w:rsidP="002F3AF3">
      <w:pPr>
        <w:jc w:val="both"/>
        <w:rPr>
          <w:rFonts w:eastAsia="Calibri"/>
          <w:color w:val="000000" w:themeColor="text1"/>
          <w:sz w:val="20"/>
          <w:szCs w:val="20"/>
          <w:lang w:val="sr-Latn-BA" w:eastAsia="en-US"/>
        </w:rPr>
      </w:pPr>
      <w:r w:rsidRPr="00294D8D">
        <w:rPr>
          <w:rFonts w:eastAsia="Calibri"/>
          <w:color w:val="000000" w:themeColor="text1"/>
          <w:sz w:val="20"/>
          <w:szCs w:val="20"/>
          <w:lang w:val="sr-Latn-BA" w:eastAsia="en-US"/>
        </w:rPr>
        <w:t>Сектор</w:t>
      </w:r>
      <w:r w:rsidR="00926E00" w:rsidRPr="00294D8D">
        <w:rPr>
          <w:rFonts w:eastAsia="Calibri"/>
          <w:color w:val="000000" w:themeColor="text1"/>
          <w:sz w:val="20"/>
          <w:szCs w:val="20"/>
          <w:lang w:val="sr-Latn-BA" w:eastAsia="en-US"/>
        </w:rPr>
        <w:t xml:space="preserve"> </w:t>
      </w:r>
      <w:r w:rsidRPr="00294D8D">
        <w:rPr>
          <w:rFonts w:eastAsia="Calibri"/>
          <w:color w:val="000000" w:themeColor="text1"/>
          <w:sz w:val="20"/>
          <w:szCs w:val="20"/>
          <w:lang w:val="sr-Latn-BA" w:eastAsia="en-US"/>
        </w:rPr>
        <w:t>за</w:t>
      </w:r>
      <w:r w:rsidR="00926E00" w:rsidRPr="00294D8D">
        <w:rPr>
          <w:rFonts w:eastAsia="Calibri"/>
          <w:color w:val="000000" w:themeColor="text1"/>
          <w:sz w:val="20"/>
          <w:szCs w:val="20"/>
          <w:lang w:val="sr-Latn-BA" w:eastAsia="en-US"/>
        </w:rPr>
        <w:t xml:space="preserve"> </w:t>
      </w:r>
      <w:r w:rsidRPr="00294D8D">
        <w:rPr>
          <w:rFonts w:eastAsia="Calibri"/>
          <w:color w:val="000000" w:themeColor="text1"/>
          <w:sz w:val="20"/>
          <w:szCs w:val="20"/>
          <w:lang w:val="sr-Latn-BA" w:eastAsia="en-US"/>
        </w:rPr>
        <w:t>међународне</w:t>
      </w:r>
      <w:r w:rsidR="00926E00" w:rsidRPr="00294D8D">
        <w:rPr>
          <w:rFonts w:eastAsia="Calibri"/>
          <w:color w:val="000000" w:themeColor="text1"/>
          <w:sz w:val="20"/>
          <w:szCs w:val="20"/>
          <w:lang w:val="sr-Latn-BA" w:eastAsia="en-US"/>
        </w:rPr>
        <w:t xml:space="preserve"> </w:t>
      </w:r>
      <w:r w:rsidRPr="00294D8D">
        <w:rPr>
          <w:rFonts w:eastAsia="Calibri"/>
          <w:color w:val="000000" w:themeColor="text1"/>
          <w:sz w:val="20"/>
          <w:szCs w:val="20"/>
          <w:lang w:val="sr-Latn-BA" w:eastAsia="en-US"/>
        </w:rPr>
        <w:t>односе</w:t>
      </w:r>
      <w:r w:rsidR="00926E00" w:rsidRPr="00294D8D">
        <w:rPr>
          <w:rFonts w:eastAsia="Calibri"/>
          <w:color w:val="000000" w:themeColor="text1"/>
          <w:sz w:val="20"/>
          <w:szCs w:val="20"/>
          <w:lang w:val="sr-Latn-BA" w:eastAsia="en-US"/>
        </w:rPr>
        <w:t xml:space="preserve"> </w:t>
      </w:r>
      <w:r w:rsidRPr="00294D8D">
        <w:rPr>
          <w:rFonts w:eastAsia="Calibri"/>
          <w:color w:val="000000" w:themeColor="text1"/>
          <w:sz w:val="20"/>
          <w:szCs w:val="20"/>
          <w:lang w:val="sr-Latn-BA" w:eastAsia="en-US"/>
        </w:rPr>
        <w:t>и</w:t>
      </w:r>
      <w:r w:rsidR="00926E00" w:rsidRPr="00294D8D">
        <w:rPr>
          <w:rFonts w:eastAsia="Calibri"/>
          <w:color w:val="000000" w:themeColor="text1"/>
          <w:sz w:val="20"/>
          <w:szCs w:val="20"/>
          <w:lang w:val="sr-Latn-BA" w:eastAsia="en-US"/>
        </w:rPr>
        <w:t xml:space="preserve"> </w:t>
      </w:r>
      <w:r w:rsidRPr="00294D8D">
        <w:rPr>
          <w:rFonts w:eastAsia="Calibri"/>
          <w:color w:val="000000" w:themeColor="text1"/>
          <w:sz w:val="20"/>
          <w:szCs w:val="20"/>
          <w:lang w:val="sr-Latn-BA" w:eastAsia="en-US"/>
        </w:rPr>
        <w:t>протокол</w:t>
      </w:r>
      <w:r w:rsidR="00926E00" w:rsidRPr="00294D8D">
        <w:rPr>
          <w:rFonts w:eastAsia="Calibri"/>
          <w:color w:val="000000" w:themeColor="text1"/>
          <w:sz w:val="20"/>
          <w:szCs w:val="20"/>
          <w:lang w:val="sr-Latn-BA" w:eastAsia="en-US"/>
        </w:rPr>
        <w:t xml:space="preserve"> </w:t>
      </w:r>
    </w:p>
    <w:p w14:paraId="7BB14412" w14:textId="23299C00" w:rsidR="00926E00" w:rsidRPr="00294D8D" w:rsidRDefault="00926E00" w:rsidP="002F3AF3">
      <w:pPr>
        <w:jc w:val="both"/>
        <w:rPr>
          <w:rFonts w:eastAsia="Calibri"/>
          <w:b/>
          <w:color w:val="000000" w:themeColor="text1"/>
          <w:sz w:val="20"/>
          <w:szCs w:val="20"/>
          <w:u w:val="single"/>
          <w:lang w:val="sr-Latn-BA" w:eastAsia="en-US"/>
        </w:rPr>
      </w:pPr>
      <w:r w:rsidRPr="00294D8D">
        <w:rPr>
          <w:rFonts w:eastAsia="Calibri"/>
          <w:b/>
          <w:color w:val="000000" w:themeColor="text1"/>
          <w:sz w:val="20"/>
          <w:szCs w:val="20"/>
          <w:u w:val="single"/>
          <w:lang w:val="sr-Latn-BA" w:eastAsia="en-US"/>
        </w:rPr>
        <w:t xml:space="preserve">1/02 </w:t>
      </w:r>
      <w:r w:rsidR="00294D8D" w:rsidRPr="00294D8D">
        <w:rPr>
          <w:rFonts w:eastAsia="Calibri"/>
          <w:b/>
          <w:color w:val="000000" w:themeColor="text1"/>
          <w:sz w:val="20"/>
          <w:szCs w:val="20"/>
          <w:u w:val="single"/>
          <w:lang w:val="sr-Latn-BA" w:eastAsia="en-US"/>
        </w:rPr>
        <w:t>Руководилац</w:t>
      </w:r>
      <w:r w:rsidRPr="00294D8D">
        <w:rPr>
          <w:rFonts w:eastAsia="Calibri"/>
          <w:b/>
          <w:color w:val="000000" w:themeColor="text1"/>
          <w:sz w:val="20"/>
          <w:szCs w:val="20"/>
          <w:u w:val="single"/>
          <w:lang w:val="sr-Latn-BA" w:eastAsia="en-US"/>
        </w:rPr>
        <w:t xml:space="preserve"> </w:t>
      </w:r>
      <w:r w:rsidR="00294D8D" w:rsidRPr="00294D8D">
        <w:rPr>
          <w:rFonts w:eastAsia="Calibri"/>
          <w:b/>
          <w:color w:val="000000" w:themeColor="text1"/>
          <w:sz w:val="20"/>
          <w:szCs w:val="20"/>
          <w:u w:val="single"/>
          <w:lang w:val="sr-Latn-BA" w:eastAsia="en-US"/>
        </w:rPr>
        <w:t>Сектора</w:t>
      </w:r>
      <w:r w:rsidRPr="00294D8D">
        <w:rPr>
          <w:rFonts w:eastAsia="Calibri"/>
          <w:b/>
          <w:color w:val="000000" w:themeColor="text1"/>
          <w:sz w:val="20"/>
          <w:szCs w:val="20"/>
          <w:u w:val="single"/>
          <w:lang w:val="sr-Latn-BA" w:eastAsia="en-US"/>
        </w:rPr>
        <w:t xml:space="preserve"> </w:t>
      </w:r>
      <w:r w:rsidR="00294D8D" w:rsidRPr="00294D8D">
        <w:rPr>
          <w:rFonts w:eastAsia="Calibri"/>
          <w:b/>
          <w:color w:val="000000" w:themeColor="text1"/>
          <w:sz w:val="20"/>
          <w:szCs w:val="20"/>
          <w:u w:val="single"/>
          <w:lang w:val="sr-Latn-BA" w:eastAsia="en-US"/>
        </w:rPr>
        <w:t>за</w:t>
      </w:r>
      <w:r w:rsidRPr="00294D8D">
        <w:rPr>
          <w:rFonts w:eastAsia="Calibri"/>
          <w:b/>
          <w:color w:val="000000" w:themeColor="text1"/>
          <w:sz w:val="20"/>
          <w:szCs w:val="20"/>
          <w:u w:val="single"/>
          <w:lang w:val="sr-Latn-BA" w:eastAsia="en-US"/>
        </w:rPr>
        <w:t xml:space="preserve"> </w:t>
      </w:r>
      <w:r w:rsidR="00294D8D" w:rsidRPr="00294D8D">
        <w:rPr>
          <w:rFonts w:eastAsia="Calibri"/>
          <w:b/>
          <w:color w:val="000000" w:themeColor="text1"/>
          <w:sz w:val="20"/>
          <w:szCs w:val="20"/>
          <w:u w:val="single"/>
          <w:lang w:val="sr-Latn-BA" w:eastAsia="en-US"/>
        </w:rPr>
        <w:t>међународне</w:t>
      </w:r>
      <w:r w:rsidRPr="00294D8D">
        <w:rPr>
          <w:rFonts w:eastAsia="Calibri"/>
          <w:b/>
          <w:color w:val="000000" w:themeColor="text1"/>
          <w:sz w:val="20"/>
          <w:szCs w:val="20"/>
          <w:u w:val="single"/>
          <w:lang w:val="sr-Latn-BA" w:eastAsia="en-US"/>
        </w:rPr>
        <w:t xml:space="preserve"> </w:t>
      </w:r>
      <w:r w:rsidR="00294D8D" w:rsidRPr="00294D8D">
        <w:rPr>
          <w:rFonts w:eastAsia="Calibri"/>
          <w:b/>
          <w:color w:val="000000" w:themeColor="text1"/>
          <w:sz w:val="20"/>
          <w:szCs w:val="20"/>
          <w:u w:val="single"/>
          <w:lang w:val="sr-Latn-BA" w:eastAsia="en-US"/>
        </w:rPr>
        <w:t>односе</w:t>
      </w:r>
      <w:r w:rsidRPr="00294D8D">
        <w:rPr>
          <w:rFonts w:eastAsia="Calibri"/>
          <w:b/>
          <w:color w:val="000000" w:themeColor="text1"/>
          <w:sz w:val="20"/>
          <w:szCs w:val="20"/>
          <w:u w:val="single"/>
          <w:lang w:val="sr-Latn-BA" w:eastAsia="en-US"/>
        </w:rPr>
        <w:t xml:space="preserve"> </w:t>
      </w:r>
      <w:r w:rsidR="00294D8D" w:rsidRPr="00294D8D">
        <w:rPr>
          <w:rFonts w:eastAsia="Calibri"/>
          <w:b/>
          <w:color w:val="000000" w:themeColor="text1"/>
          <w:sz w:val="20"/>
          <w:szCs w:val="20"/>
          <w:u w:val="single"/>
          <w:lang w:val="sr-Latn-BA" w:eastAsia="en-US"/>
        </w:rPr>
        <w:t>и</w:t>
      </w:r>
      <w:r w:rsidRPr="00294D8D">
        <w:rPr>
          <w:rFonts w:eastAsia="Calibri"/>
          <w:b/>
          <w:color w:val="000000" w:themeColor="text1"/>
          <w:sz w:val="20"/>
          <w:szCs w:val="20"/>
          <w:u w:val="single"/>
          <w:lang w:val="sr-Latn-BA" w:eastAsia="en-US"/>
        </w:rPr>
        <w:t xml:space="preserve"> </w:t>
      </w:r>
      <w:r w:rsidR="00294D8D" w:rsidRPr="00294D8D">
        <w:rPr>
          <w:rFonts w:eastAsia="Calibri"/>
          <w:b/>
          <w:color w:val="000000" w:themeColor="text1"/>
          <w:sz w:val="20"/>
          <w:szCs w:val="20"/>
          <w:u w:val="single"/>
          <w:lang w:val="sr-Latn-BA" w:eastAsia="en-US"/>
        </w:rPr>
        <w:t>протокол</w:t>
      </w:r>
    </w:p>
    <w:p w14:paraId="5CCD0720" w14:textId="65BE61D3" w:rsidR="003508E8" w:rsidRPr="00294D8D" w:rsidRDefault="00772707" w:rsidP="002F3AF3">
      <w:pPr>
        <w:jc w:val="both"/>
        <w:rPr>
          <w:color w:val="000000"/>
          <w:sz w:val="20"/>
          <w:szCs w:val="20"/>
        </w:rPr>
      </w:pPr>
      <w:r w:rsidRPr="00294D8D">
        <w:rPr>
          <w:rFonts w:eastAsia="Calibri"/>
          <w:b/>
          <w:sz w:val="20"/>
          <w:szCs w:val="20"/>
          <w:lang w:val="sr-Cyrl-BA" w:eastAsia="en-US"/>
        </w:rPr>
        <w:t xml:space="preserve">Опис послова и радних задатака: </w:t>
      </w:r>
      <w:r w:rsidR="003508E8" w:rsidRPr="00294D8D">
        <w:rPr>
          <w:color w:val="000000"/>
          <w:sz w:val="20"/>
          <w:szCs w:val="20"/>
        </w:rPr>
        <w:t>непосредно руководи Сектором и с тим у вези организује, обједињује и усмјерава рад Сектора и одговоран је за кориш</w:t>
      </w:r>
      <w:r w:rsidR="003508E8" w:rsidRPr="00294D8D">
        <w:rPr>
          <w:color w:val="000000"/>
          <w:sz w:val="20"/>
          <w:szCs w:val="20"/>
          <w:lang w:val="bs-Cyrl-BA"/>
        </w:rPr>
        <w:t>ћ</w:t>
      </w:r>
      <w:r w:rsidR="003508E8" w:rsidRPr="00294D8D">
        <w:rPr>
          <w:color w:val="000000"/>
          <w:sz w:val="20"/>
          <w:szCs w:val="20"/>
        </w:rPr>
        <w:t>ење финансијских, материјалних и људских потенцијала додијељених основној организационој јединици –</w:t>
      </w:r>
      <w:r w:rsidR="003508E8" w:rsidRPr="00294D8D">
        <w:rPr>
          <w:color w:val="000000"/>
          <w:sz w:val="20"/>
          <w:szCs w:val="20"/>
          <w:lang w:val="bs-Cyrl-BA"/>
        </w:rPr>
        <w:t xml:space="preserve"> </w:t>
      </w:r>
      <w:r w:rsidR="003508E8" w:rsidRPr="00294D8D">
        <w:rPr>
          <w:color w:val="000000"/>
          <w:sz w:val="20"/>
          <w:szCs w:val="20"/>
        </w:rPr>
        <w:t>Сектору; распоређује послове на организационе јединице у оквиру Сектора; одговоран је за законито, правилно и квалитетно обављање послова из  дјелокруга Сектора; даје упутства за рад и пружа непосредну стручну помоћ шефовима одјела; утврђује предлог послова из дјелокруга Сектора за годишњи програм рада Сектора; припрема годишњи извјештај о раду Сектора; остварује сарадњу с</w:t>
      </w:r>
      <w:r w:rsidR="003508E8" w:rsidRPr="00294D8D">
        <w:rPr>
          <w:color w:val="000000"/>
          <w:sz w:val="20"/>
          <w:szCs w:val="20"/>
          <w:lang w:val="bs-Cyrl-BA"/>
        </w:rPr>
        <w:t>а</w:t>
      </w:r>
      <w:r w:rsidR="003508E8" w:rsidRPr="00294D8D">
        <w:rPr>
          <w:color w:val="000000"/>
          <w:sz w:val="20"/>
          <w:szCs w:val="20"/>
        </w:rPr>
        <w:t xml:space="preserve"> другим организационим јединицама у оквиру Парламентарне скупштине  и сарађује с</w:t>
      </w:r>
      <w:r w:rsidR="003508E8" w:rsidRPr="00294D8D">
        <w:rPr>
          <w:color w:val="000000"/>
          <w:sz w:val="20"/>
          <w:szCs w:val="20"/>
          <w:lang w:val="bs-Cyrl-BA"/>
        </w:rPr>
        <w:t>а</w:t>
      </w:r>
      <w:r w:rsidR="003508E8" w:rsidRPr="00294D8D">
        <w:rPr>
          <w:color w:val="000000"/>
          <w:sz w:val="20"/>
          <w:szCs w:val="20"/>
        </w:rPr>
        <w:t xml:space="preserve"> другим институцијама за потребе Сектора; </w:t>
      </w:r>
      <w:r w:rsidR="003508E8" w:rsidRPr="00294D8D">
        <w:rPr>
          <w:color w:val="000000"/>
          <w:sz w:val="20"/>
          <w:szCs w:val="20"/>
          <w:lang w:val="pt-BR"/>
        </w:rPr>
        <w:t>сарађује с</w:t>
      </w:r>
      <w:r w:rsidR="003508E8" w:rsidRPr="00294D8D">
        <w:rPr>
          <w:color w:val="000000"/>
          <w:sz w:val="20"/>
          <w:szCs w:val="20"/>
          <w:lang w:val="bs-Cyrl-BA"/>
        </w:rPr>
        <w:t>а</w:t>
      </w:r>
      <w:r w:rsidR="003508E8" w:rsidRPr="00294D8D">
        <w:rPr>
          <w:color w:val="000000"/>
          <w:sz w:val="20"/>
          <w:szCs w:val="20"/>
          <w:lang w:val="pt-BR"/>
        </w:rPr>
        <w:t xml:space="preserve"> другим организацијама и институцијама БиХ;</w:t>
      </w:r>
    </w:p>
    <w:p w14:paraId="45C16650" w14:textId="77777777" w:rsidR="003508E8" w:rsidRPr="00294D8D" w:rsidRDefault="003508E8" w:rsidP="002F3AF3">
      <w:pPr>
        <w:jc w:val="both"/>
        <w:rPr>
          <w:sz w:val="20"/>
          <w:szCs w:val="20"/>
          <w:lang w:val="pt-BR"/>
        </w:rPr>
      </w:pPr>
      <w:r w:rsidRPr="00294D8D">
        <w:rPr>
          <w:color w:val="000000"/>
          <w:sz w:val="20"/>
          <w:szCs w:val="20"/>
          <w:lang w:val="pt-BR"/>
        </w:rPr>
        <w:t xml:space="preserve">координира праћење билатералних односа, те прати међународне скупове и остале конференције на којима </w:t>
      </w:r>
      <w:r w:rsidRPr="00294D8D">
        <w:rPr>
          <w:color w:val="000000"/>
          <w:sz w:val="20"/>
          <w:szCs w:val="20"/>
          <w:lang w:val="bs-Cyrl-BA"/>
        </w:rPr>
        <w:t>учествују представници БиХ</w:t>
      </w:r>
      <w:r w:rsidRPr="00294D8D">
        <w:rPr>
          <w:color w:val="000000"/>
          <w:sz w:val="20"/>
          <w:szCs w:val="20"/>
          <w:lang w:val="pt-BR"/>
        </w:rPr>
        <w:t xml:space="preserve">; </w:t>
      </w:r>
      <w:r w:rsidRPr="00294D8D">
        <w:rPr>
          <w:color w:val="000000"/>
          <w:sz w:val="20"/>
          <w:szCs w:val="20"/>
          <w:lang w:val="de-DE"/>
        </w:rPr>
        <w:t>одржава сталне радне контакте с</w:t>
      </w:r>
      <w:r w:rsidRPr="00294D8D">
        <w:rPr>
          <w:color w:val="000000"/>
          <w:sz w:val="20"/>
          <w:szCs w:val="20"/>
          <w:lang w:val="bs-Cyrl-BA"/>
        </w:rPr>
        <w:t>а</w:t>
      </w:r>
      <w:r w:rsidRPr="00294D8D">
        <w:rPr>
          <w:color w:val="000000"/>
          <w:sz w:val="20"/>
          <w:szCs w:val="20"/>
          <w:lang w:val="de-DE"/>
        </w:rPr>
        <w:t xml:space="preserve"> тијелима Парламентарне скупштине;</w:t>
      </w:r>
      <w:r w:rsidRPr="00294D8D">
        <w:rPr>
          <w:color w:val="000000"/>
          <w:sz w:val="20"/>
          <w:szCs w:val="20"/>
          <w:lang w:val="pt-BR"/>
        </w:rPr>
        <w:t xml:space="preserve"> припрема и учествује у изради информација, анализа и предлога мјера и активности за унапређење међупарламентарних односа и сарадње Парламентарне скупштине с</w:t>
      </w:r>
      <w:r w:rsidRPr="00294D8D">
        <w:rPr>
          <w:color w:val="000000"/>
          <w:sz w:val="20"/>
          <w:szCs w:val="20"/>
          <w:lang w:val="bs-Cyrl-BA"/>
        </w:rPr>
        <w:t>а</w:t>
      </w:r>
      <w:r w:rsidRPr="00294D8D">
        <w:rPr>
          <w:color w:val="000000"/>
          <w:sz w:val="20"/>
          <w:szCs w:val="20"/>
          <w:lang w:val="pt-BR"/>
        </w:rPr>
        <w:t xml:space="preserve"> појединим земљама и реги</w:t>
      </w:r>
      <w:r w:rsidRPr="00294D8D">
        <w:rPr>
          <w:color w:val="000000"/>
          <w:sz w:val="20"/>
          <w:szCs w:val="20"/>
          <w:lang w:val="bs-Cyrl-BA"/>
        </w:rPr>
        <w:t>они</w:t>
      </w:r>
      <w:r w:rsidRPr="00294D8D">
        <w:rPr>
          <w:color w:val="000000"/>
          <w:sz w:val="20"/>
          <w:szCs w:val="20"/>
          <w:lang w:val="pt-BR"/>
        </w:rPr>
        <w:t xml:space="preserve">ма; прати остваривање закључака надлежних </w:t>
      </w:r>
      <w:r w:rsidRPr="00294D8D">
        <w:rPr>
          <w:color w:val="000000"/>
          <w:sz w:val="20"/>
          <w:szCs w:val="20"/>
          <w:lang w:val="pt-BR"/>
        </w:rPr>
        <w:lastRenderedPageBreak/>
        <w:t>органа БиХ и  рад комисија у Парламентарној скупштини који су у вези с</w:t>
      </w:r>
      <w:r w:rsidRPr="00294D8D">
        <w:rPr>
          <w:color w:val="000000"/>
          <w:sz w:val="20"/>
          <w:szCs w:val="20"/>
          <w:lang w:val="bs-Cyrl-BA"/>
        </w:rPr>
        <w:t>а</w:t>
      </w:r>
      <w:r w:rsidRPr="00294D8D">
        <w:rPr>
          <w:color w:val="000000"/>
          <w:sz w:val="20"/>
          <w:szCs w:val="20"/>
          <w:lang w:val="pt-BR"/>
        </w:rPr>
        <w:t xml:space="preserve"> дјелокругом Сектора; координира праћење, анализу и промови</w:t>
      </w:r>
      <w:r w:rsidRPr="00294D8D">
        <w:rPr>
          <w:color w:val="000000"/>
          <w:sz w:val="20"/>
          <w:szCs w:val="20"/>
          <w:lang w:val="bs-Cyrl-BA"/>
        </w:rPr>
        <w:t>с</w:t>
      </w:r>
      <w:r w:rsidRPr="00294D8D">
        <w:rPr>
          <w:color w:val="000000"/>
          <w:sz w:val="20"/>
          <w:szCs w:val="20"/>
          <w:lang w:val="pt-BR"/>
        </w:rPr>
        <w:t>ање привредних односа и сарадње БиХ с</w:t>
      </w:r>
      <w:r w:rsidRPr="00294D8D">
        <w:rPr>
          <w:color w:val="000000"/>
          <w:sz w:val="20"/>
          <w:szCs w:val="20"/>
          <w:lang w:val="bs-Cyrl-BA"/>
        </w:rPr>
        <w:t>а</w:t>
      </w:r>
      <w:r w:rsidRPr="00294D8D">
        <w:rPr>
          <w:color w:val="000000"/>
          <w:sz w:val="20"/>
          <w:szCs w:val="20"/>
          <w:lang w:val="pt-BR"/>
        </w:rPr>
        <w:t xml:space="preserve"> другим државама, прати закључивање билатералних споразума и обавља послове и задатке у изради платформи, подсјетника и других докумената потребних за међупарламентарне сусрете на високом и највишем нивоу;предлаже годишњи план учешћа и сусрета чланова Парламентарне скупштине и Секретаријата с</w:t>
      </w:r>
      <w:r w:rsidRPr="00294D8D">
        <w:rPr>
          <w:color w:val="000000"/>
          <w:sz w:val="20"/>
          <w:szCs w:val="20"/>
          <w:lang w:val="bs-Cyrl-BA"/>
        </w:rPr>
        <w:t>а</w:t>
      </w:r>
      <w:r w:rsidRPr="00294D8D">
        <w:rPr>
          <w:color w:val="000000"/>
          <w:sz w:val="20"/>
          <w:szCs w:val="20"/>
          <w:lang w:val="pt-BR"/>
        </w:rPr>
        <w:t xml:space="preserve"> представницима парламената других земаља и прати њихово извршење; прати активности  и остварује сарадњу  и контакте с</w:t>
      </w:r>
      <w:r w:rsidRPr="00294D8D">
        <w:rPr>
          <w:color w:val="000000"/>
          <w:sz w:val="20"/>
          <w:szCs w:val="20"/>
          <w:lang w:val="bs-Cyrl-BA"/>
        </w:rPr>
        <w:t>а</w:t>
      </w:r>
      <w:r w:rsidRPr="00294D8D">
        <w:rPr>
          <w:color w:val="000000"/>
          <w:sz w:val="20"/>
          <w:szCs w:val="20"/>
          <w:lang w:val="pt-BR"/>
        </w:rPr>
        <w:t xml:space="preserve"> дипломатско-конзуларним представништвима у БиХ; непосредно ради на најсложенијим пословима из дјелокруга Сектора и даје стручна упутства сарадницима у складу с</w:t>
      </w:r>
      <w:r w:rsidRPr="00294D8D">
        <w:rPr>
          <w:color w:val="000000"/>
          <w:sz w:val="20"/>
          <w:szCs w:val="20"/>
          <w:lang w:val="bs-Cyrl-BA"/>
        </w:rPr>
        <w:t>а</w:t>
      </w:r>
      <w:r w:rsidRPr="00294D8D">
        <w:rPr>
          <w:color w:val="000000"/>
          <w:sz w:val="20"/>
          <w:szCs w:val="20"/>
          <w:lang w:val="pt-BR"/>
        </w:rPr>
        <w:t xml:space="preserve"> позитивним прописима; прати буџет планиран за међународне активности; </w:t>
      </w:r>
      <w:r w:rsidRPr="00294D8D">
        <w:rPr>
          <w:sz w:val="20"/>
          <w:szCs w:val="20"/>
          <w:lang w:val="pt-BR"/>
        </w:rPr>
        <w:t>обавља и друге послове по налогу секретара Заједничке службе.</w:t>
      </w:r>
    </w:p>
    <w:p w14:paraId="70F13CCB" w14:textId="44943069" w:rsidR="003508E8" w:rsidRPr="00294D8D" w:rsidRDefault="00772707" w:rsidP="002F3AF3">
      <w:pPr>
        <w:jc w:val="both"/>
        <w:rPr>
          <w:color w:val="000000"/>
          <w:sz w:val="20"/>
          <w:szCs w:val="20"/>
        </w:rPr>
      </w:pPr>
      <w:r w:rsidRPr="00294D8D">
        <w:rPr>
          <w:rFonts w:eastAsia="Calibri"/>
          <w:b/>
          <w:sz w:val="20"/>
          <w:szCs w:val="20"/>
          <w:lang w:val="sr-Cyrl-BA" w:eastAsia="en-US"/>
        </w:rPr>
        <w:t xml:space="preserve">Посебни услови: </w:t>
      </w:r>
      <w:r w:rsidR="003508E8" w:rsidRPr="00294D8D">
        <w:rPr>
          <w:color w:val="000000"/>
          <w:sz w:val="20"/>
          <w:szCs w:val="20"/>
        </w:rPr>
        <w:t>завршен факултет друштвеног смјера; 5 годин</w:t>
      </w:r>
      <w:r w:rsidR="003508E8" w:rsidRPr="00294D8D">
        <w:rPr>
          <w:color w:val="000000"/>
          <w:sz w:val="20"/>
          <w:szCs w:val="20"/>
          <w:lang w:val="bs-Latn-BA"/>
        </w:rPr>
        <w:t>а</w:t>
      </w:r>
      <w:r w:rsidR="003508E8" w:rsidRPr="00294D8D">
        <w:rPr>
          <w:color w:val="000000"/>
          <w:sz w:val="20"/>
          <w:szCs w:val="20"/>
        </w:rPr>
        <w:t xml:space="preserve"> радног искуства у струци; положен стручни управни или јавни испит; познавање рада на рачунару;</w:t>
      </w:r>
      <w:r w:rsidR="00096131" w:rsidRPr="00294D8D">
        <w:rPr>
          <w:color w:val="000000"/>
          <w:sz w:val="20"/>
          <w:szCs w:val="20"/>
        </w:rPr>
        <w:t xml:space="preserve"> </w:t>
      </w:r>
      <w:r w:rsidR="003508E8" w:rsidRPr="00294D8D">
        <w:rPr>
          <w:color w:val="000000"/>
          <w:sz w:val="20"/>
          <w:szCs w:val="20"/>
        </w:rPr>
        <w:t>активно знање енглеског</w:t>
      </w:r>
      <w:r w:rsidR="003508E8" w:rsidRPr="00294D8D">
        <w:rPr>
          <w:color w:val="000000"/>
          <w:sz w:val="20"/>
          <w:szCs w:val="20"/>
          <w:lang w:val="bs-Latn-BA"/>
        </w:rPr>
        <w:t xml:space="preserve"> језика</w:t>
      </w:r>
      <w:r w:rsidR="003508E8" w:rsidRPr="00294D8D">
        <w:rPr>
          <w:color w:val="000000"/>
          <w:sz w:val="20"/>
          <w:szCs w:val="20"/>
        </w:rPr>
        <w:t xml:space="preserve">, </w:t>
      </w:r>
      <w:r w:rsidR="003508E8" w:rsidRPr="00294D8D">
        <w:rPr>
          <w:bCs/>
          <w:color w:val="000000"/>
          <w:sz w:val="20"/>
          <w:szCs w:val="20"/>
          <w:lang w:val="bs-Latn-BA"/>
        </w:rPr>
        <w:t>пожељно</w:t>
      </w:r>
      <w:r w:rsidR="003508E8" w:rsidRPr="00294D8D">
        <w:rPr>
          <w:bCs/>
          <w:color w:val="000000"/>
          <w:sz w:val="20"/>
          <w:szCs w:val="20"/>
        </w:rPr>
        <w:t xml:space="preserve"> познавањ</w:t>
      </w:r>
      <w:r w:rsidR="003508E8" w:rsidRPr="00294D8D">
        <w:rPr>
          <w:bCs/>
          <w:color w:val="000000"/>
          <w:sz w:val="20"/>
          <w:szCs w:val="20"/>
          <w:lang w:val="bs-Latn-BA"/>
        </w:rPr>
        <w:t>е</w:t>
      </w:r>
      <w:r w:rsidR="003508E8" w:rsidRPr="00294D8D">
        <w:rPr>
          <w:bCs/>
          <w:color w:val="000000"/>
          <w:sz w:val="20"/>
          <w:szCs w:val="20"/>
        </w:rPr>
        <w:t xml:space="preserve"> још једног или више </w:t>
      </w:r>
      <w:r w:rsidR="003508E8" w:rsidRPr="00294D8D">
        <w:rPr>
          <w:bCs/>
          <w:color w:val="000000"/>
          <w:sz w:val="20"/>
          <w:szCs w:val="20"/>
          <w:lang w:val="bs-Latn-BA"/>
        </w:rPr>
        <w:t xml:space="preserve">свјетских </w:t>
      </w:r>
      <w:r w:rsidR="003508E8" w:rsidRPr="00294D8D">
        <w:rPr>
          <w:bCs/>
          <w:color w:val="000000"/>
          <w:sz w:val="20"/>
          <w:szCs w:val="20"/>
        </w:rPr>
        <w:t>језика</w:t>
      </w:r>
      <w:r w:rsidR="003508E8" w:rsidRPr="00294D8D">
        <w:rPr>
          <w:bCs/>
          <w:color w:val="000000"/>
          <w:sz w:val="20"/>
          <w:szCs w:val="20"/>
          <w:lang w:val="bs-Cyrl-BA"/>
        </w:rPr>
        <w:t>.</w:t>
      </w:r>
      <w:r w:rsidR="003508E8" w:rsidRPr="00294D8D">
        <w:rPr>
          <w:bCs/>
          <w:color w:val="000000"/>
          <w:sz w:val="20"/>
          <w:szCs w:val="20"/>
          <w:lang w:val="bs-Latn-BA"/>
        </w:rPr>
        <w:t xml:space="preserve"> </w:t>
      </w:r>
    </w:p>
    <w:p w14:paraId="780B5B76" w14:textId="75D2A917" w:rsidR="003508E8" w:rsidRPr="00294D8D" w:rsidRDefault="003508E8" w:rsidP="002F3AF3">
      <w:pPr>
        <w:jc w:val="both"/>
        <w:rPr>
          <w:rFonts w:eastAsia="Calibri"/>
          <w:sz w:val="20"/>
          <w:szCs w:val="20"/>
          <w:lang w:val="bs-Latn-BA" w:eastAsia="en-US"/>
        </w:rPr>
      </w:pPr>
      <w:r w:rsidRPr="00294D8D">
        <w:rPr>
          <w:rFonts w:eastAsia="Calibri"/>
          <w:b/>
          <w:sz w:val="20"/>
          <w:szCs w:val="20"/>
          <w:lang w:val="sr-Cyrl-BA" w:eastAsia="en-US"/>
        </w:rPr>
        <w:t>Статус:</w:t>
      </w:r>
      <w:r w:rsidRPr="00294D8D">
        <w:rPr>
          <w:rFonts w:eastAsia="Calibri"/>
          <w:sz w:val="20"/>
          <w:szCs w:val="20"/>
          <w:lang w:val="sr-Cyrl-BA" w:eastAsia="en-US"/>
        </w:rPr>
        <w:t xml:space="preserve"> </w:t>
      </w:r>
      <w:r w:rsidR="00294D8D" w:rsidRPr="00294D8D">
        <w:rPr>
          <w:rFonts w:eastAsia="Calibri"/>
          <w:color w:val="000000" w:themeColor="text1"/>
          <w:sz w:val="20"/>
          <w:szCs w:val="20"/>
          <w:lang w:val="bs-Latn-BA" w:eastAsia="en-US"/>
        </w:rPr>
        <w:t>руководећи</w:t>
      </w:r>
      <w:r w:rsidRPr="00294D8D">
        <w:rPr>
          <w:rFonts w:eastAsia="Calibri"/>
          <w:sz w:val="20"/>
          <w:szCs w:val="20"/>
          <w:lang w:val="bs-Latn-BA" w:eastAsia="en-US"/>
        </w:rPr>
        <w:t xml:space="preserve"> </w:t>
      </w:r>
      <w:r w:rsidRPr="00294D8D">
        <w:rPr>
          <w:rFonts w:eastAsia="Calibri"/>
          <w:sz w:val="20"/>
          <w:szCs w:val="20"/>
          <w:lang w:val="sr-Cyrl-BA" w:eastAsia="en-US"/>
        </w:rPr>
        <w:t>државни службеник</w:t>
      </w:r>
      <w:r w:rsidRPr="00294D8D">
        <w:rPr>
          <w:rFonts w:eastAsia="Calibri"/>
          <w:sz w:val="20"/>
          <w:szCs w:val="20"/>
          <w:lang w:val="bs-Latn-BA" w:eastAsia="en-US"/>
        </w:rPr>
        <w:t>.</w:t>
      </w:r>
    </w:p>
    <w:p w14:paraId="1EF7E109" w14:textId="77777777" w:rsidR="00294D8D" w:rsidRPr="00294D8D" w:rsidRDefault="00294D8D" w:rsidP="00294D8D">
      <w:pPr>
        <w:jc w:val="both"/>
        <w:rPr>
          <w:sz w:val="20"/>
          <w:szCs w:val="20"/>
          <w:lang w:val="en-US"/>
        </w:rPr>
      </w:pPr>
      <w:r w:rsidRPr="00294D8D">
        <w:rPr>
          <w:b/>
          <w:color w:val="000000" w:themeColor="text1"/>
          <w:sz w:val="20"/>
          <w:szCs w:val="20"/>
          <w:lang w:val="sr-Cyrl-BA" w:eastAsia="en-US"/>
        </w:rPr>
        <w:t>Припадајућа основна нето плат</w:t>
      </w:r>
      <w:r w:rsidRPr="00294D8D">
        <w:rPr>
          <w:b/>
          <w:color w:val="000000" w:themeColor="text1"/>
          <w:sz w:val="20"/>
          <w:szCs w:val="20"/>
          <w:lang w:val="bs-Latn-BA" w:eastAsia="en-US"/>
        </w:rPr>
        <w:t>a:</w:t>
      </w:r>
      <w:r w:rsidRPr="00294D8D">
        <w:rPr>
          <w:sz w:val="20"/>
          <w:szCs w:val="20"/>
          <w:lang w:val="en-US"/>
        </w:rPr>
        <w:t>1.997.89 KM.</w:t>
      </w:r>
    </w:p>
    <w:p w14:paraId="08FE24AC" w14:textId="77777777" w:rsidR="003508E8" w:rsidRPr="00294D8D" w:rsidRDefault="003508E8" w:rsidP="002F3AF3">
      <w:pPr>
        <w:jc w:val="both"/>
        <w:rPr>
          <w:rFonts w:eastAsia="Calibri"/>
          <w:sz w:val="20"/>
          <w:szCs w:val="20"/>
          <w:lang w:val="sr-Cyrl-BA" w:eastAsia="en-US"/>
        </w:rPr>
      </w:pPr>
      <w:r w:rsidRPr="00294D8D">
        <w:rPr>
          <w:rFonts w:eastAsia="Calibri"/>
          <w:b/>
          <w:sz w:val="20"/>
          <w:szCs w:val="20"/>
          <w:lang w:val="sr-Cyrl-BA" w:eastAsia="en-US"/>
        </w:rPr>
        <w:t>Број извршилаца:</w:t>
      </w:r>
      <w:r w:rsidRPr="00294D8D">
        <w:rPr>
          <w:rFonts w:eastAsia="Calibri"/>
          <w:sz w:val="20"/>
          <w:szCs w:val="20"/>
          <w:lang w:val="sr-Cyrl-BA" w:eastAsia="en-US"/>
        </w:rPr>
        <w:t xml:space="preserve"> један (1).</w:t>
      </w:r>
    </w:p>
    <w:p w14:paraId="18D1912F" w14:textId="77777777" w:rsidR="003508E8" w:rsidRPr="00294D8D" w:rsidRDefault="003508E8" w:rsidP="002F3AF3">
      <w:pPr>
        <w:jc w:val="both"/>
        <w:rPr>
          <w:rFonts w:eastAsia="Calibri"/>
          <w:sz w:val="20"/>
          <w:szCs w:val="20"/>
          <w:lang w:val="sr-Cyrl-BA" w:eastAsia="en-US"/>
        </w:rPr>
      </w:pPr>
      <w:r w:rsidRPr="00294D8D">
        <w:rPr>
          <w:rFonts w:eastAsia="Calibri"/>
          <w:b/>
          <w:sz w:val="20"/>
          <w:szCs w:val="20"/>
          <w:lang w:val="sr-Cyrl-BA" w:eastAsia="en-US"/>
        </w:rPr>
        <w:t>Мјесто рада:</w:t>
      </w:r>
      <w:r w:rsidRPr="00294D8D">
        <w:rPr>
          <w:rFonts w:eastAsia="Calibri"/>
          <w:sz w:val="20"/>
          <w:szCs w:val="20"/>
          <w:lang w:val="sr-Cyrl-BA" w:eastAsia="en-US"/>
        </w:rPr>
        <w:t xml:space="preserve"> Сарајево.</w:t>
      </w:r>
    </w:p>
    <w:p w14:paraId="3ABB827B" w14:textId="77777777" w:rsidR="003508E8" w:rsidRPr="00294D8D" w:rsidRDefault="003508E8" w:rsidP="002F3AF3">
      <w:pPr>
        <w:jc w:val="both"/>
        <w:rPr>
          <w:rFonts w:eastAsia="Calibri"/>
          <w:sz w:val="20"/>
          <w:szCs w:val="20"/>
          <w:lang w:val="sr-Cyrl-BA" w:eastAsia="en-US"/>
        </w:rPr>
      </w:pPr>
    </w:p>
    <w:p w14:paraId="1D124D31" w14:textId="77777777" w:rsidR="00772707" w:rsidRPr="00294D8D" w:rsidRDefault="00772707" w:rsidP="002F3AF3">
      <w:pPr>
        <w:jc w:val="both"/>
        <w:rPr>
          <w:rFonts w:eastAsia="Calibri"/>
          <w:sz w:val="20"/>
          <w:szCs w:val="20"/>
          <w:lang w:val="sr-Cyrl-BA" w:eastAsia="en-US"/>
        </w:rPr>
      </w:pPr>
    </w:p>
    <w:p w14:paraId="622804CD" w14:textId="77777777" w:rsidR="00772707" w:rsidRPr="00294D8D" w:rsidRDefault="00772707" w:rsidP="002F3AF3">
      <w:pPr>
        <w:jc w:val="both"/>
        <w:rPr>
          <w:rFonts w:eastAsia="Calibri"/>
          <w:sz w:val="20"/>
          <w:szCs w:val="20"/>
          <w:lang w:val="sr-Cyrl-BA" w:eastAsia="en-US"/>
        </w:rPr>
      </w:pPr>
    </w:p>
    <w:p w14:paraId="344D0890" w14:textId="77777777" w:rsidR="00772707" w:rsidRPr="00294D8D" w:rsidRDefault="00772707" w:rsidP="002F3AF3">
      <w:pPr>
        <w:jc w:val="both"/>
        <w:rPr>
          <w:rFonts w:eastAsia="Calibri"/>
          <w:sz w:val="20"/>
          <w:szCs w:val="20"/>
          <w:lang w:val="sr-Cyrl-BA" w:eastAsia="en-US"/>
        </w:rPr>
      </w:pPr>
    </w:p>
    <w:p w14:paraId="0023BAEB" w14:textId="2D9939E2" w:rsidR="002F3AF3" w:rsidRPr="00294D8D" w:rsidRDefault="00294D8D" w:rsidP="002F3AF3">
      <w:pPr>
        <w:pStyle w:val="NormalWeb"/>
        <w:spacing w:before="0" w:beforeAutospacing="0" w:after="0" w:afterAutospacing="0"/>
        <w:jc w:val="both"/>
        <w:rPr>
          <w:color w:val="000000" w:themeColor="text1"/>
          <w:sz w:val="20"/>
          <w:szCs w:val="20"/>
          <w:lang w:val="bs-Latn-BA" w:eastAsia="bs-Latn-BA"/>
        </w:rPr>
      </w:pPr>
      <w:r w:rsidRPr="00294D8D">
        <w:rPr>
          <w:color w:val="000000" w:themeColor="text1"/>
          <w:sz w:val="20"/>
          <w:szCs w:val="20"/>
        </w:rPr>
        <w:t>ЗАЈЕДНИЧКА</w:t>
      </w:r>
      <w:r w:rsidR="002F3AF3" w:rsidRPr="00294D8D">
        <w:rPr>
          <w:color w:val="000000" w:themeColor="text1"/>
          <w:sz w:val="20"/>
          <w:szCs w:val="20"/>
        </w:rPr>
        <w:t xml:space="preserve"> </w:t>
      </w:r>
      <w:r w:rsidRPr="00294D8D">
        <w:rPr>
          <w:color w:val="000000" w:themeColor="text1"/>
          <w:sz w:val="20"/>
          <w:szCs w:val="20"/>
        </w:rPr>
        <w:t>СЛУЖБА</w:t>
      </w:r>
      <w:r w:rsidR="002F3AF3" w:rsidRPr="00294D8D">
        <w:rPr>
          <w:color w:val="000000" w:themeColor="text1"/>
          <w:sz w:val="20"/>
          <w:szCs w:val="20"/>
        </w:rPr>
        <w:t xml:space="preserve"> </w:t>
      </w:r>
      <w:r w:rsidRPr="00294D8D">
        <w:rPr>
          <w:color w:val="000000" w:themeColor="text1"/>
          <w:sz w:val="20"/>
          <w:szCs w:val="20"/>
        </w:rPr>
        <w:t>СЕКРЕТАРИЈАТА</w:t>
      </w:r>
      <w:r w:rsidR="002F3AF3" w:rsidRPr="00294D8D">
        <w:rPr>
          <w:color w:val="000000" w:themeColor="text1"/>
          <w:sz w:val="20"/>
          <w:szCs w:val="20"/>
        </w:rPr>
        <w:t xml:space="preserve"> </w:t>
      </w:r>
      <w:r w:rsidRPr="00294D8D">
        <w:rPr>
          <w:color w:val="000000" w:themeColor="text1"/>
          <w:sz w:val="20"/>
          <w:szCs w:val="20"/>
        </w:rPr>
        <w:t>ПАРЛАМЕНТАРНЕ</w:t>
      </w:r>
      <w:r w:rsidR="002F3AF3" w:rsidRPr="00294D8D">
        <w:rPr>
          <w:color w:val="000000" w:themeColor="text1"/>
          <w:sz w:val="20"/>
          <w:szCs w:val="20"/>
        </w:rPr>
        <w:t xml:space="preserve"> </w:t>
      </w:r>
      <w:r w:rsidRPr="00294D8D">
        <w:rPr>
          <w:color w:val="000000" w:themeColor="text1"/>
          <w:sz w:val="20"/>
          <w:szCs w:val="20"/>
        </w:rPr>
        <w:t>СКУПШТИНЕ</w:t>
      </w:r>
      <w:r w:rsidR="002F3AF3" w:rsidRPr="00294D8D">
        <w:rPr>
          <w:color w:val="000000" w:themeColor="text1"/>
          <w:sz w:val="20"/>
          <w:szCs w:val="20"/>
        </w:rPr>
        <w:t xml:space="preserve"> </w:t>
      </w:r>
      <w:r w:rsidRPr="00294D8D">
        <w:rPr>
          <w:color w:val="000000" w:themeColor="text1"/>
          <w:sz w:val="20"/>
          <w:szCs w:val="20"/>
        </w:rPr>
        <w:t>БОСНЕ</w:t>
      </w:r>
      <w:r w:rsidR="002F3AF3" w:rsidRPr="00294D8D">
        <w:rPr>
          <w:color w:val="000000" w:themeColor="text1"/>
          <w:sz w:val="20"/>
          <w:szCs w:val="20"/>
        </w:rPr>
        <w:t xml:space="preserve"> </w:t>
      </w:r>
      <w:r w:rsidRPr="00294D8D">
        <w:rPr>
          <w:color w:val="000000" w:themeColor="text1"/>
          <w:sz w:val="20"/>
          <w:szCs w:val="20"/>
        </w:rPr>
        <w:t>И</w:t>
      </w:r>
      <w:r w:rsidR="002F3AF3" w:rsidRPr="00294D8D">
        <w:rPr>
          <w:color w:val="000000" w:themeColor="text1"/>
          <w:sz w:val="20"/>
          <w:szCs w:val="20"/>
        </w:rPr>
        <w:t xml:space="preserve"> </w:t>
      </w:r>
      <w:r w:rsidRPr="00294D8D">
        <w:rPr>
          <w:color w:val="000000" w:themeColor="text1"/>
          <w:sz w:val="20"/>
          <w:szCs w:val="20"/>
        </w:rPr>
        <w:t>ХЕРЦЕГОВИНЕ</w:t>
      </w:r>
    </w:p>
    <w:p w14:paraId="75C66F5B" w14:textId="5DC48A93" w:rsidR="002F3AF3" w:rsidRPr="00294D8D" w:rsidRDefault="00294D8D" w:rsidP="002F3AF3">
      <w:pPr>
        <w:jc w:val="both"/>
        <w:rPr>
          <w:rFonts w:eastAsia="Calibri"/>
          <w:bCs/>
          <w:color w:val="000000" w:themeColor="text1"/>
          <w:sz w:val="20"/>
          <w:szCs w:val="20"/>
          <w:lang w:val="sr-Latn-BA" w:eastAsia="en-US"/>
        </w:rPr>
      </w:pPr>
      <w:r w:rsidRPr="00294D8D">
        <w:rPr>
          <w:rFonts w:eastAsia="Calibri"/>
          <w:bCs/>
          <w:color w:val="000000" w:themeColor="text1"/>
          <w:sz w:val="20"/>
          <w:szCs w:val="20"/>
          <w:lang w:val="sr-Latn-BA" w:eastAsia="en-US"/>
        </w:rPr>
        <w:t>Сектор</w:t>
      </w:r>
      <w:r w:rsidR="002F3AF3" w:rsidRPr="00294D8D">
        <w:rPr>
          <w:rFonts w:eastAsia="Calibri"/>
          <w:bCs/>
          <w:color w:val="000000" w:themeColor="text1"/>
          <w:sz w:val="20"/>
          <w:szCs w:val="20"/>
          <w:lang w:val="sr-Latn-BA" w:eastAsia="en-US"/>
        </w:rPr>
        <w:t xml:space="preserve"> </w:t>
      </w:r>
      <w:r w:rsidRPr="00294D8D">
        <w:rPr>
          <w:rFonts w:eastAsia="Calibri"/>
          <w:bCs/>
          <w:color w:val="000000" w:themeColor="text1"/>
          <w:sz w:val="20"/>
          <w:szCs w:val="20"/>
          <w:lang w:val="sr-Latn-BA" w:eastAsia="en-US"/>
        </w:rPr>
        <w:t>за</w:t>
      </w:r>
      <w:r w:rsidR="002F3AF3" w:rsidRPr="00294D8D">
        <w:rPr>
          <w:rFonts w:eastAsia="Calibri"/>
          <w:bCs/>
          <w:color w:val="000000" w:themeColor="text1"/>
          <w:sz w:val="20"/>
          <w:szCs w:val="20"/>
          <w:lang w:val="sr-Latn-BA" w:eastAsia="en-US"/>
        </w:rPr>
        <w:t xml:space="preserve"> </w:t>
      </w:r>
      <w:r w:rsidRPr="00294D8D">
        <w:rPr>
          <w:rFonts w:eastAsia="Calibri"/>
          <w:bCs/>
          <w:color w:val="000000" w:themeColor="text1"/>
          <w:sz w:val="20"/>
          <w:szCs w:val="20"/>
          <w:lang w:val="sr-Latn-BA" w:eastAsia="en-US"/>
        </w:rPr>
        <w:t>друга</w:t>
      </w:r>
      <w:r w:rsidR="002F3AF3" w:rsidRPr="00294D8D">
        <w:rPr>
          <w:rFonts w:eastAsia="Calibri"/>
          <w:bCs/>
          <w:color w:val="000000" w:themeColor="text1"/>
          <w:sz w:val="20"/>
          <w:szCs w:val="20"/>
          <w:lang w:val="sr-Latn-BA" w:eastAsia="en-US"/>
        </w:rPr>
        <w:t xml:space="preserve"> </w:t>
      </w:r>
      <w:r w:rsidRPr="00294D8D">
        <w:rPr>
          <w:rFonts w:eastAsia="Calibri"/>
          <w:bCs/>
          <w:color w:val="000000" w:themeColor="text1"/>
          <w:sz w:val="20"/>
          <w:szCs w:val="20"/>
          <w:lang w:val="sr-Latn-BA" w:eastAsia="en-US"/>
        </w:rPr>
        <w:t>парламентарна</w:t>
      </w:r>
      <w:r w:rsidR="002F3AF3" w:rsidRPr="00294D8D">
        <w:rPr>
          <w:rFonts w:eastAsia="Calibri"/>
          <w:bCs/>
          <w:color w:val="000000" w:themeColor="text1"/>
          <w:sz w:val="20"/>
          <w:szCs w:val="20"/>
          <w:lang w:val="sr-Latn-BA" w:eastAsia="en-US"/>
        </w:rPr>
        <w:t xml:space="preserve"> </w:t>
      </w:r>
      <w:r w:rsidRPr="00294D8D">
        <w:rPr>
          <w:rFonts w:eastAsia="Calibri"/>
          <w:bCs/>
          <w:color w:val="000000" w:themeColor="text1"/>
          <w:sz w:val="20"/>
          <w:szCs w:val="20"/>
          <w:lang w:val="sr-Latn-BA" w:eastAsia="en-US"/>
        </w:rPr>
        <w:t>тијела</w:t>
      </w:r>
    </w:p>
    <w:p w14:paraId="323D6252" w14:textId="06C51AA7" w:rsidR="002F3AF3" w:rsidRPr="00294D8D" w:rsidRDefault="002F3AF3" w:rsidP="002F3AF3">
      <w:pPr>
        <w:jc w:val="both"/>
        <w:rPr>
          <w:rFonts w:eastAsia="Calibri"/>
          <w:b/>
          <w:color w:val="000000" w:themeColor="text1"/>
          <w:sz w:val="20"/>
          <w:szCs w:val="20"/>
          <w:u w:val="single"/>
          <w:lang w:val="sr-Latn-BA" w:eastAsia="en-US"/>
        </w:rPr>
      </w:pPr>
      <w:r w:rsidRPr="00294D8D">
        <w:rPr>
          <w:rFonts w:eastAsia="Calibri"/>
          <w:b/>
          <w:color w:val="000000" w:themeColor="text1"/>
          <w:sz w:val="20"/>
          <w:szCs w:val="20"/>
          <w:u w:val="single"/>
          <w:lang w:val="sr-Latn-BA" w:eastAsia="en-US"/>
        </w:rPr>
        <w:t xml:space="preserve">1/03 </w:t>
      </w:r>
      <w:r w:rsidR="00294D8D" w:rsidRPr="00294D8D">
        <w:rPr>
          <w:rFonts w:eastAsia="Calibri"/>
          <w:b/>
          <w:color w:val="000000" w:themeColor="text1"/>
          <w:sz w:val="20"/>
          <w:szCs w:val="20"/>
          <w:u w:val="single"/>
          <w:lang w:val="sr-Latn-BA" w:eastAsia="en-US"/>
        </w:rPr>
        <w:t>Руководилац</w:t>
      </w:r>
      <w:r w:rsidRPr="00294D8D">
        <w:rPr>
          <w:rFonts w:eastAsia="Calibri"/>
          <w:b/>
          <w:color w:val="000000" w:themeColor="text1"/>
          <w:sz w:val="20"/>
          <w:szCs w:val="20"/>
          <w:u w:val="single"/>
          <w:lang w:val="sr-Latn-BA" w:eastAsia="en-US"/>
        </w:rPr>
        <w:t xml:space="preserve"> </w:t>
      </w:r>
      <w:r w:rsidR="00294D8D" w:rsidRPr="00294D8D">
        <w:rPr>
          <w:rFonts w:eastAsia="Calibri"/>
          <w:b/>
          <w:color w:val="000000" w:themeColor="text1"/>
          <w:sz w:val="20"/>
          <w:szCs w:val="20"/>
          <w:u w:val="single"/>
          <w:lang w:val="sr-Latn-BA" w:eastAsia="en-US"/>
        </w:rPr>
        <w:t>Сектора</w:t>
      </w:r>
      <w:r w:rsidRPr="00294D8D">
        <w:rPr>
          <w:rFonts w:eastAsia="Calibri"/>
          <w:b/>
          <w:color w:val="000000" w:themeColor="text1"/>
          <w:sz w:val="20"/>
          <w:szCs w:val="20"/>
          <w:u w:val="single"/>
          <w:lang w:val="sr-Latn-BA" w:eastAsia="en-US"/>
        </w:rPr>
        <w:t xml:space="preserve"> </w:t>
      </w:r>
      <w:r w:rsidR="00294D8D" w:rsidRPr="00294D8D">
        <w:rPr>
          <w:rFonts w:eastAsia="Calibri"/>
          <w:b/>
          <w:color w:val="000000" w:themeColor="text1"/>
          <w:sz w:val="20"/>
          <w:szCs w:val="20"/>
          <w:u w:val="single"/>
          <w:lang w:val="sr-Latn-BA" w:eastAsia="en-US"/>
        </w:rPr>
        <w:t>за</w:t>
      </w:r>
      <w:r w:rsidRPr="00294D8D">
        <w:rPr>
          <w:rFonts w:eastAsia="Calibri"/>
          <w:b/>
          <w:color w:val="000000" w:themeColor="text1"/>
          <w:sz w:val="20"/>
          <w:szCs w:val="20"/>
          <w:u w:val="single"/>
          <w:lang w:val="sr-Latn-BA" w:eastAsia="en-US"/>
        </w:rPr>
        <w:t xml:space="preserve"> </w:t>
      </w:r>
      <w:r w:rsidR="00294D8D" w:rsidRPr="00294D8D">
        <w:rPr>
          <w:rFonts w:eastAsia="Calibri"/>
          <w:b/>
          <w:color w:val="000000" w:themeColor="text1"/>
          <w:sz w:val="20"/>
          <w:szCs w:val="20"/>
          <w:u w:val="single"/>
          <w:lang w:val="sr-Latn-BA" w:eastAsia="en-US"/>
        </w:rPr>
        <w:t>друга</w:t>
      </w:r>
      <w:r w:rsidRPr="00294D8D">
        <w:rPr>
          <w:rFonts w:eastAsia="Calibri"/>
          <w:b/>
          <w:color w:val="000000" w:themeColor="text1"/>
          <w:sz w:val="20"/>
          <w:szCs w:val="20"/>
          <w:u w:val="single"/>
          <w:lang w:val="sr-Latn-BA" w:eastAsia="en-US"/>
        </w:rPr>
        <w:t xml:space="preserve"> </w:t>
      </w:r>
      <w:r w:rsidR="00294D8D" w:rsidRPr="00294D8D">
        <w:rPr>
          <w:rFonts w:eastAsia="Calibri"/>
          <w:b/>
          <w:color w:val="000000" w:themeColor="text1"/>
          <w:sz w:val="20"/>
          <w:szCs w:val="20"/>
          <w:u w:val="single"/>
          <w:lang w:val="sr-Latn-BA" w:eastAsia="en-US"/>
        </w:rPr>
        <w:t>парламентарна</w:t>
      </w:r>
      <w:r w:rsidRPr="00294D8D">
        <w:rPr>
          <w:rFonts w:eastAsia="Calibri"/>
          <w:b/>
          <w:color w:val="000000" w:themeColor="text1"/>
          <w:sz w:val="20"/>
          <w:szCs w:val="20"/>
          <w:u w:val="single"/>
          <w:lang w:val="sr-Latn-BA" w:eastAsia="en-US"/>
        </w:rPr>
        <w:t xml:space="preserve"> </w:t>
      </w:r>
      <w:r w:rsidR="00294D8D" w:rsidRPr="00294D8D">
        <w:rPr>
          <w:rFonts w:eastAsia="Calibri"/>
          <w:b/>
          <w:color w:val="000000" w:themeColor="text1"/>
          <w:sz w:val="20"/>
          <w:szCs w:val="20"/>
          <w:u w:val="single"/>
          <w:lang w:val="sr-Latn-BA" w:eastAsia="en-US"/>
        </w:rPr>
        <w:t>тијела</w:t>
      </w:r>
    </w:p>
    <w:p w14:paraId="7797A3BE" w14:textId="3889B83A" w:rsidR="002F3AF3" w:rsidRPr="00294D8D" w:rsidRDefault="00772707" w:rsidP="002F3AF3">
      <w:pPr>
        <w:jc w:val="both"/>
        <w:rPr>
          <w:color w:val="000000"/>
          <w:sz w:val="20"/>
          <w:szCs w:val="20"/>
        </w:rPr>
      </w:pPr>
      <w:r w:rsidRPr="00294D8D">
        <w:rPr>
          <w:rFonts w:eastAsia="Calibri"/>
          <w:b/>
          <w:sz w:val="20"/>
          <w:szCs w:val="20"/>
          <w:lang w:val="sr-Cyrl-BA" w:eastAsia="en-US"/>
        </w:rPr>
        <w:t xml:space="preserve">Опис послова и радних задатака: </w:t>
      </w:r>
      <w:r w:rsidR="002F3AF3" w:rsidRPr="00294D8D">
        <w:rPr>
          <w:color w:val="000000"/>
          <w:sz w:val="20"/>
          <w:szCs w:val="20"/>
        </w:rPr>
        <w:t xml:space="preserve">руководи и распоређује радне задатке и послове у </w:t>
      </w:r>
      <w:r w:rsidR="002F3AF3" w:rsidRPr="00294D8D">
        <w:rPr>
          <w:color w:val="000000"/>
          <w:sz w:val="20"/>
          <w:szCs w:val="20"/>
          <w:lang w:val="bs-Latn-BA"/>
        </w:rPr>
        <w:t>Сектору</w:t>
      </w:r>
      <w:r w:rsidR="002F3AF3" w:rsidRPr="00294D8D">
        <w:rPr>
          <w:color w:val="000000"/>
          <w:sz w:val="20"/>
          <w:szCs w:val="20"/>
        </w:rPr>
        <w:t xml:space="preserve"> и прати њихово извршење; одговара за </w:t>
      </w:r>
      <w:r w:rsidR="002F3AF3" w:rsidRPr="00294D8D">
        <w:rPr>
          <w:color w:val="000000"/>
          <w:sz w:val="20"/>
          <w:szCs w:val="20"/>
          <w:lang w:val="bs-Cyrl-BA"/>
        </w:rPr>
        <w:t>благ</w:t>
      </w:r>
      <w:r w:rsidR="002F3AF3" w:rsidRPr="00294D8D">
        <w:rPr>
          <w:color w:val="000000"/>
          <w:sz w:val="20"/>
          <w:szCs w:val="20"/>
        </w:rPr>
        <w:t xml:space="preserve">овремено, законито, правилно и квалитетно обављање послова из дјелокруга </w:t>
      </w:r>
      <w:r w:rsidR="002F3AF3" w:rsidRPr="00294D8D">
        <w:rPr>
          <w:color w:val="000000"/>
          <w:sz w:val="20"/>
          <w:szCs w:val="20"/>
          <w:lang w:val="bs-Latn-BA"/>
        </w:rPr>
        <w:t>Сектора</w:t>
      </w:r>
      <w:r w:rsidR="002F3AF3" w:rsidRPr="00294D8D">
        <w:rPr>
          <w:color w:val="000000"/>
          <w:sz w:val="20"/>
          <w:szCs w:val="20"/>
        </w:rPr>
        <w:t xml:space="preserve">; </w:t>
      </w:r>
      <w:r w:rsidR="002F3AF3" w:rsidRPr="00294D8D">
        <w:rPr>
          <w:color w:val="000000"/>
          <w:sz w:val="20"/>
          <w:szCs w:val="20"/>
          <w:lang w:val="pt-BR"/>
        </w:rPr>
        <w:t xml:space="preserve">сарађује са </w:t>
      </w:r>
      <w:r w:rsidR="002F3AF3" w:rsidRPr="00294D8D">
        <w:rPr>
          <w:color w:val="000000"/>
          <w:sz w:val="20"/>
          <w:szCs w:val="20"/>
          <w:lang w:val="bs-Cyrl-BA"/>
        </w:rPr>
        <w:t>Канцеларијом п</w:t>
      </w:r>
      <w:r w:rsidR="002F3AF3" w:rsidRPr="00294D8D">
        <w:rPr>
          <w:color w:val="000000"/>
          <w:sz w:val="20"/>
          <w:szCs w:val="20"/>
          <w:lang w:val="pt-BR"/>
        </w:rPr>
        <w:t>арламентарн</w:t>
      </w:r>
      <w:r w:rsidR="002F3AF3" w:rsidRPr="00294D8D">
        <w:rPr>
          <w:color w:val="000000"/>
          <w:sz w:val="20"/>
          <w:szCs w:val="20"/>
          <w:lang w:val="bs-Cyrl-BA"/>
        </w:rPr>
        <w:t>ог</w:t>
      </w:r>
      <w:r w:rsidR="002F3AF3" w:rsidRPr="00294D8D">
        <w:rPr>
          <w:color w:val="000000"/>
          <w:sz w:val="20"/>
          <w:szCs w:val="20"/>
          <w:lang w:val="pt-BR"/>
        </w:rPr>
        <w:t xml:space="preserve"> војн</w:t>
      </w:r>
      <w:r w:rsidR="002F3AF3" w:rsidRPr="00294D8D">
        <w:rPr>
          <w:color w:val="000000"/>
          <w:sz w:val="20"/>
          <w:szCs w:val="20"/>
          <w:lang w:val="bs-Cyrl-BA"/>
        </w:rPr>
        <w:t>ог</w:t>
      </w:r>
      <w:r w:rsidR="002F3AF3" w:rsidRPr="00294D8D">
        <w:rPr>
          <w:color w:val="000000"/>
          <w:sz w:val="20"/>
          <w:szCs w:val="20"/>
          <w:lang w:val="pt-BR"/>
        </w:rPr>
        <w:t xml:space="preserve"> повјереник</w:t>
      </w:r>
      <w:r w:rsidR="002F3AF3" w:rsidRPr="00294D8D">
        <w:rPr>
          <w:color w:val="000000"/>
          <w:sz w:val="20"/>
          <w:szCs w:val="20"/>
          <w:lang w:val="bs-Cyrl-BA"/>
        </w:rPr>
        <w:t>а</w:t>
      </w:r>
      <w:r w:rsidR="002F3AF3" w:rsidRPr="00294D8D">
        <w:rPr>
          <w:color w:val="000000"/>
          <w:sz w:val="20"/>
          <w:szCs w:val="20"/>
          <w:lang w:val="pt-BR"/>
        </w:rPr>
        <w:t xml:space="preserve">, Одбором за жалбе  грађана на рад полицијских службеника у полицијским тијелима БиХ  и Независним одбором ПСБиХ; </w:t>
      </w:r>
      <w:r w:rsidR="002F3AF3" w:rsidRPr="00294D8D">
        <w:rPr>
          <w:color w:val="000000"/>
          <w:sz w:val="20"/>
          <w:szCs w:val="20"/>
        </w:rPr>
        <w:t>обавља стручне послове и координира извршавање административно-техничких послова у вези с</w:t>
      </w:r>
      <w:r w:rsidR="002F3AF3" w:rsidRPr="00294D8D">
        <w:rPr>
          <w:color w:val="000000"/>
          <w:sz w:val="20"/>
          <w:szCs w:val="20"/>
          <w:lang w:val="bs-Cyrl-BA"/>
        </w:rPr>
        <w:t>а</w:t>
      </w:r>
      <w:r w:rsidR="002F3AF3" w:rsidRPr="00294D8D">
        <w:rPr>
          <w:color w:val="000000"/>
          <w:sz w:val="20"/>
          <w:szCs w:val="20"/>
        </w:rPr>
        <w:t xml:space="preserve"> радом других парламентраних тијела;</w:t>
      </w:r>
      <w:r w:rsidR="002F3AF3" w:rsidRPr="00294D8D">
        <w:rPr>
          <w:color w:val="000000"/>
          <w:sz w:val="20"/>
          <w:szCs w:val="20"/>
          <w:lang w:val="pt-BR"/>
        </w:rPr>
        <w:t xml:space="preserve"> координира и одговара за рад истражних и ад хо</w:t>
      </w:r>
      <w:r w:rsidR="002F3AF3" w:rsidRPr="00294D8D">
        <w:rPr>
          <w:color w:val="000000"/>
          <w:sz w:val="20"/>
          <w:szCs w:val="20"/>
          <w:lang w:val="bs-Cyrl-BA"/>
        </w:rPr>
        <w:t>к</w:t>
      </w:r>
      <w:r w:rsidR="002F3AF3" w:rsidRPr="00294D8D">
        <w:rPr>
          <w:color w:val="000000"/>
          <w:sz w:val="20"/>
          <w:szCs w:val="20"/>
          <w:lang w:val="pt-BR"/>
        </w:rPr>
        <w:t xml:space="preserve"> комисија; </w:t>
      </w:r>
      <w:r w:rsidR="002F3AF3" w:rsidRPr="00294D8D">
        <w:rPr>
          <w:color w:val="000000"/>
          <w:sz w:val="20"/>
          <w:szCs w:val="20"/>
        </w:rPr>
        <w:t>сарађује с</w:t>
      </w:r>
      <w:r w:rsidR="002F3AF3" w:rsidRPr="00294D8D">
        <w:rPr>
          <w:color w:val="000000"/>
          <w:sz w:val="20"/>
          <w:szCs w:val="20"/>
          <w:lang w:val="bs-Cyrl-BA"/>
        </w:rPr>
        <w:t>а</w:t>
      </w:r>
      <w:r w:rsidR="002F3AF3" w:rsidRPr="00294D8D">
        <w:rPr>
          <w:color w:val="000000"/>
          <w:sz w:val="20"/>
          <w:szCs w:val="20"/>
        </w:rPr>
        <w:t xml:space="preserve"> одговарајућим институцијама и њиховим  тијелима у реализацији задатака који произлазе из дјелокруга других парламентарних тијела;</w:t>
      </w:r>
      <w:r w:rsidR="002F3AF3" w:rsidRPr="00294D8D">
        <w:rPr>
          <w:color w:val="000000"/>
          <w:sz w:val="20"/>
          <w:szCs w:val="20"/>
          <w:lang w:val="pt-BR"/>
        </w:rPr>
        <w:t xml:space="preserve"> </w:t>
      </w:r>
      <w:r w:rsidR="002F3AF3" w:rsidRPr="00294D8D">
        <w:rPr>
          <w:color w:val="000000"/>
          <w:sz w:val="20"/>
          <w:szCs w:val="20"/>
        </w:rPr>
        <w:t>обавља и друге послове које му одреди секретар и помоћник секретара Заједничке службе;</w:t>
      </w:r>
    </w:p>
    <w:p w14:paraId="4B098C9B" w14:textId="6968D43D" w:rsidR="002F3AF3" w:rsidRPr="00294D8D" w:rsidRDefault="00772707" w:rsidP="002F3AF3">
      <w:pPr>
        <w:jc w:val="both"/>
        <w:rPr>
          <w:sz w:val="20"/>
          <w:szCs w:val="20"/>
        </w:rPr>
      </w:pPr>
      <w:r w:rsidRPr="00294D8D">
        <w:rPr>
          <w:rFonts w:eastAsia="Calibri"/>
          <w:b/>
          <w:sz w:val="20"/>
          <w:szCs w:val="20"/>
          <w:lang w:val="sr-Cyrl-BA" w:eastAsia="en-US"/>
        </w:rPr>
        <w:t xml:space="preserve">Посебни услови: </w:t>
      </w:r>
      <w:r w:rsidR="002F3AF3" w:rsidRPr="00294D8D">
        <w:rPr>
          <w:color w:val="000000"/>
          <w:sz w:val="20"/>
          <w:szCs w:val="20"/>
        </w:rPr>
        <w:t>завршен  факултет друштвеног смјера или техничког; 5 године радног искуства</w:t>
      </w:r>
      <w:r w:rsidR="002F3AF3" w:rsidRPr="00294D8D">
        <w:rPr>
          <w:color w:val="000000"/>
          <w:sz w:val="20"/>
          <w:szCs w:val="20"/>
          <w:lang w:val="bs-Latn-BA"/>
        </w:rPr>
        <w:t xml:space="preserve"> у струци</w:t>
      </w:r>
      <w:r w:rsidR="002F3AF3" w:rsidRPr="00294D8D">
        <w:rPr>
          <w:color w:val="000000"/>
          <w:sz w:val="20"/>
          <w:szCs w:val="20"/>
        </w:rPr>
        <w:t>;</w:t>
      </w:r>
      <w:r w:rsidR="002F3AF3" w:rsidRPr="00294D8D">
        <w:rPr>
          <w:sz w:val="20"/>
          <w:szCs w:val="20"/>
        </w:rPr>
        <w:t xml:space="preserve"> </w:t>
      </w:r>
      <w:r w:rsidR="002F3AF3" w:rsidRPr="00294D8D">
        <w:rPr>
          <w:color w:val="000000"/>
          <w:sz w:val="20"/>
          <w:szCs w:val="20"/>
        </w:rPr>
        <w:t>положен стручни управни или јавни испит;познавање рада на рачунару.</w:t>
      </w:r>
    </w:p>
    <w:p w14:paraId="2D04FE79" w14:textId="0F0BABC2" w:rsidR="00772707" w:rsidRPr="00294D8D" w:rsidRDefault="00772707" w:rsidP="002F3AF3">
      <w:pPr>
        <w:jc w:val="both"/>
        <w:rPr>
          <w:rFonts w:eastAsia="Calibri"/>
          <w:sz w:val="20"/>
          <w:szCs w:val="20"/>
          <w:lang w:val="bs-Latn-BA" w:eastAsia="en-US"/>
        </w:rPr>
      </w:pPr>
      <w:r w:rsidRPr="00294D8D">
        <w:rPr>
          <w:rFonts w:eastAsia="Calibri"/>
          <w:b/>
          <w:sz w:val="20"/>
          <w:szCs w:val="20"/>
          <w:lang w:val="sr-Cyrl-BA" w:eastAsia="en-US"/>
        </w:rPr>
        <w:t>Статус:</w:t>
      </w:r>
      <w:r w:rsidRPr="00294D8D">
        <w:rPr>
          <w:rFonts w:eastAsia="Calibri"/>
          <w:sz w:val="20"/>
          <w:szCs w:val="20"/>
          <w:lang w:val="sr-Cyrl-BA" w:eastAsia="en-US"/>
        </w:rPr>
        <w:t xml:space="preserve"> </w:t>
      </w:r>
      <w:r w:rsidR="00294D8D" w:rsidRPr="00294D8D">
        <w:rPr>
          <w:rFonts w:eastAsia="Calibri"/>
          <w:color w:val="000000" w:themeColor="text1"/>
          <w:sz w:val="20"/>
          <w:szCs w:val="20"/>
          <w:lang w:val="bs-Latn-BA" w:eastAsia="en-US"/>
        </w:rPr>
        <w:t>руководећи</w:t>
      </w:r>
      <w:r w:rsidR="003508E8" w:rsidRPr="00294D8D">
        <w:rPr>
          <w:rFonts w:eastAsia="Calibri"/>
          <w:sz w:val="20"/>
          <w:szCs w:val="20"/>
          <w:lang w:val="bs-Latn-BA" w:eastAsia="en-US"/>
        </w:rPr>
        <w:t xml:space="preserve"> </w:t>
      </w:r>
      <w:r w:rsidRPr="00294D8D">
        <w:rPr>
          <w:rFonts w:eastAsia="Calibri"/>
          <w:sz w:val="20"/>
          <w:szCs w:val="20"/>
          <w:lang w:val="sr-Cyrl-BA" w:eastAsia="en-US"/>
        </w:rPr>
        <w:t>државни службеник</w:t>
      </w:r>
      <w:r w:rsidR="003508E8" w:rsidRPr="00294D8D">
        <w:rPr>
          <w:rFonts w:eastAsia="Calibri"/>
          <w:sz w:val="20"/>
          <w:szCs w:val="20"/>
          <w:lang w:val="bs-Latn-BA" w:eastAsia="en-US"/>
        </w:rPr>
        <w:t>.</w:t>
      </w:r>
    </w:p>
    <w:p w14:paraId="2680E578" w14:textId="77777777" w:rsidR="00294D8D" w:rsidRPr="00294D8D" w:rsidRDefault="00294D8D" w:rsidP="00294D8D">
      <w:pPr>
        <w:jc w:val="both"/>
        <w:rPr>
          <w:sz w:val="20"/>
          <w:szCs w:val="20"/>
          <w:lang w:val="en-US"/>
        </w:rPr>
      </w:pPr>
      <w:r w:rsidRPr="00294D8D">
        <w:rPr>
          <w:b/>
          <w:color w:val="000000" w:themeColor="text1"/>
          <w:sz w:val="20"/>
          <w:szCs w:val="20"/>
          <w:lang w:val="sr-Cyrl-BA" w:eastAsia="en-US"/>
        </w:rPr>
        <w:t>Припадајућа основна нето плат</w:t>
      </w:r>
      <w:r w:rsidRPr="00294D8D">
        <w:rPr>
          <w:b/>
          <w:color w:val="000000" w:themeColor="text1"/>
          <w:sz w:val="20"/>
          <w:szCs w:val="20"/>
          <w:lang w:val="bs-Latn-BA" w:eastAsia="en-US"/>
        </w:rPr>
        <w:t>a:</w:t>
      </w:r>
      <w:r w:rsidRPr="00294D8D">
        <w:rPr>
          <w:sz w:val="20"/>
          <w:szCs w:val="20"/>
          <w:lang w:val="en-US"/>
        </w:rPr>
        <w:t>1.997.89 KM.</w:t>
      </w:r>
    </w:p>
    <w:p w14:paraId="19C6B948" w14:textId="25B94123" w:rsidR="00772707" w:rsidRPr="00294D8D" w:rsidRDefault="00772707" w:rsidP="002F3AF3">
      <w:pPr>
        <w:jc w:val="both"/>
        <w:rPr>
          <w:rFonts w:eastAsia="Calibri"/>
          <w:sz w:val="20"/>
          <w:szCs w:val="20"/>
          <w:lang w:val="sr-Cyrl-BA" w:eastAsia="en-US"/>
        </w:rPr>
      </w:pPr>
      <w:r w:rsidRPr="00294D8D">
        <w:rPr>
          <w:rFonts w:eastAsia="Calibri"/>
          <w:b/>
          <w:sz w:val="20"/>
          <w:szCs w:val="20"/>
          <w:lang w:val="sr-Cyrl-BA" w:eastAsia="en-US"/>
        </w:rPr>
        <w:t>Број извршилаца:</w:t>
      </w:r>
      <w:r w:rsidRPr="00294D8D">
        <w:rPr>
          <w:rFonts w:eastAsia="Calibri"/>
          <w:sz w:val="20"/>
          <w:szCs w:val="20"/>
          <w:lang w:val="sr-Cyrl-BA" w:eastAsia="en-US"/>
        </w:rPr>
        <w:t xml:space="preserve"> један (1).</w:t>
      </w:r>
    </w:p>
    <w:p w14:paraId="77BECFB3" w14:textId="1A30BA7B" w:rsidR="00772707" w:rsidRPr="00294D8D" w:rsidRDefault="00772707" w:rsidP="002F3AF3">
      <w:pPr>
        <w:jc w:val="both"/>
        <w:rPr>
          <w:rFonts w:eastAsia="Calibri"/>
          <w:sz w:val="20"/>
          <w:szCs w:val="20"/>
          <w:lang w:val="sr-Cyrl-BA" w:eastAsia="en-US"/>
        </w:rPr>
      </w:pPr>
      <w:r w:rsidRPr="00294D8D">
        <w:rPr>
          <w:rFonts w:eastAsia="Calibri"/>
          <w:b/>
          <w:sz w:val="20"/>
          <w:szCs w:val="20"/>
          <w:lang w:val="sr-Cyrl-BA" w:eastAsia="en-US"/>
        </w:rPr>
        <w:t>Мјесто рада:</w:t>
      </w:r>
      <w:r w:rsidRPr="00294D8D">
        <w:rPr>
          <w:rFonts w:eastAsia="Calibri"/>
          <w:sz w:val="20"/>
          <w:szCs w:val="20"/>
          <w:lang w:val="sr-Cyrl-BA" w:eastAsia="en-US"/>
        </w:rPr>
        <w:t xml:space="preserve"> Сарајево.</w:t>
      </w:r>
    </w:p>
    <w:p w14:paraId="6E331058" w14:textId="77777777" w:rsidR="00772707" w:rsidRPr="00294D8D" w:rsidRDefault="00772707" w:rsidP="002F3AF3">
      <w:pPr>
        <w:jc w:val="both"/>
        <w:rPr>
          <w:rFonts w:eastAsia="Calibri"/>
          <w:sz w:val="20"/>
          <w:szCs w:val="20"/>
          <w:lang w:val="sr-Cyrl-BA" w:eastAsia="en-US"/>
        </w:rPr>
      </w:pPr>
    </w:p>
    <w:p w14:paraId="3806E5CC" w14:textId="77777777" w:rsidR="00772707" w:rsidRPr="00294D8D" w:rsidRDefault="00772707" w:rsidP="002F3AF3">
      <w:pPr>
        <w:jc w:val="both"/>
        <w:rPr>
          <w:rFonts w:eastAsia="Calibri"/>
          <w:sz w:val="20"/>
          <w:szCs w:val="20"/>
          <w:lang w:val="sr-Cyrl-BA" w:eastAsia="en-US"/>
        </w:rPr>
      </w:pPr>
    </w:p>
    <w:p w14:paraId="338E185F" w14:textId="77777777" w:rsidR="00DB7941" w:rsidRPr="00294D8D" w:rsidRDefault="00DB7941" w:rsidP="002F3AF3">
      <w:pPr>
        <w:jc w:val="both"/>
        <w:rPr>
          <w:rFonts w:eastAsia="Calibri"/>
          <w:sz w:val="20"/>
          <w:szCs w:val="20"/>
          <w:lang w:val="sr-Cyrl-BA" w:eastAsia="en-US"/>
        </w:rPr>
      </w:pPr>
    </w:p>
    <w:p w14:paraId="6D49D577" w14:textId="77777777" w:rsidR="00E81FF7" w:rsidRPr="00294D8D" w:rsidRDefault="00E81FF7" w:rsidP="002F3AF3">
      <w:pPr>
        <w:pStyle w:val="NormalWeb"/>
        <w:spacing w:before="0" w:beforeAutospacing="0" w:after="0" w:afterAutospacing="0"/>
        <w:jc w:val="both"/>
        <w:rPr>
          <w:sz w:val="20"/>
          <w:szCs w:val="20"/>
          <w:u w:val="single"/>
          <w:lang w:val="sr-Cyrl-BA" w:eastAsia="bs-Latn-BA"/>
        </w:rPr>
      </w:pPr>
      <w:r w:rsidRPr="00294D8D">
        <w:rPr>
          <w:rStyle w:val="Strong"/>
          <w:sz w:val="20"/>
          <w:szCs w:val="20"/>
          <w:u w:val="single"/>
          <w:lang w:val="sr-Cyrl-BA"/>
        </w:rPr>
        <w:t>Напомене за кандидате:</w:t>
      </w:r>
    </w:p>
    <w:p w14:paraId="448F3815" w14:textId="77777777" w:rsidR="00E81FF7" w:rsidRPr="00294D8D" w:rsidRDefault="00E81FF7" w:rsidP="002F3AF3">
      <w:pPr>
        <w:pStyle w:val="NormalWeb"/>
        <w:numPr>
          <w:ilvl w:val="0"/>
          <w:numId w:val="23"/>
        </w:numPr>
        <w:spacing w:before="0" w:beforeAutospacing="0" w:after="0" w:afterAutospacing="0"/>
        <w:ind w:left="284" w:hanging="284"/>
        <w:jc w:val="both"/>
        <w:rPr>
          <w:sz w:val="20"/>
          <w:szCs w:val="20"/>
          <w:lang w:val="sr-Cyrl-BA"/>
        </w:rPr>
      </w:pPr>
      <w:r w:rsidRPr="00294D8D">
        <w:rPr>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14:paraId="45674F3A" w14:textId="77777777" w:rsidR="00E81FF7" w:rsidRPr="00294D8D" w:rsidRDefault="00E81FF7" w:rsidP="002F3AF3">
      <w:pPr>
        <w:pStyle w:val="NormalWeb"/>
        <w:numPr>
          <w:ilvl w:val="0"/>
          <w:numId w:val="23"/>
        </w:numPr>
        <w:spacing w:before="0" w:beforeAutospacing="0" w:after="0" w:afterAutospacing="0"/>
        <w:ind w:left="284" w:hanging="284"/>
        <w:jc w:val="both"/>
        <w:rPr>
          <w:sz w:val="20"/>
          <w:szCs w:val="20"/>
          <w:lang w:val="sr-Cyrl-BA"/>
        </w:rPr>
      </w:pPr>
      <w:r w:rsidRPr="00294D8D">
        <w:rPr>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294D8D">
          <w:rPr>
            <w:rStyle w:val="Hyperlink"/>
            <w:color w:val="auto"/>
            <w:sz w:val="20"/>
            <w:szCs w:val="20"/>
            <w:u w:val="none"/>
            <w:lang w:val="sr-Cyrl-BA"/>
          </w:rPr>
          <w:t>Закона о државној служби</w:t>
        </w:r>
      </w:hyperlink>
      <w:r w:rsidRPr="00294D8D">
        <w:rPr>
          <w:sz w:val="20"/>
          <w:szCs w:val="20"/>
          <w:lang w:val="sr-Cyrl-BA"/>
        </w:rPr>
        <w:t xml:space="preserve"> у институцијама Босне и Херцеговине.</w:t>
      </w:r>
    </w:p>
    <w:p w14:paraId="2757367E" w14:textId="77777777" w:rsidR="00E81FF7" w:rsidRPr="00294D8D" w:rsidRDefault="00E81FF7" w:rsidP="002F3AF3">
      <w:pPr>
        <w:pStyle w:val="NormalWeb"/>
        <w:numPr>
          <w:ilvl w:val="0"/>
          <w:numId w:val="23"/>
        </w:numPr>
        <w:spacing w:before="0" w:beforeAutospacing="0" w:after="0" w:afterAutospacing="0"/>
        <w:ind w:left="284" w:hanging="284"/>
        <w:jc w:val="both"/>
        <w:rPr>
          <w:sz w:val="20"/>
          <w:szCs w:val="20"/>
          <w:lang w:val="sr-Cyrl-BA"/>
        </w:rPr>
      </w:pPr>
      <w:r w:rsidRPr="00294D8D">
        <w:rPr>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57D2521E" w14:textId="77777777" w:rsidR="00E81FF7" w:rsidRPr="00294D8D" w:rsidRDefault="00E81FF7" w:rsidP="002F3AF3">
      <w:pPr>
        <w:pStyle w:val="NormalWeb"/>
        <w:numPr>
          <w:ilvl w:val="0"/>
          <w:numId w:val="23"/>
        </w:numPr>
        <w:spacing w:before="0" w:beforeAutospacing="0" w:after="0" w:afterAutospacing="0"/>
        <w:ind w:left="284" w:hanging="284"/>
        <w:jc w:val="both"/>
        <w:rPr>
          <w:sz w:val="20"/>
          <w:szCs w:val="20"/>
          <w:lang w:val="sr-Cyrl-BA"/>
        </w:rPr>
      </w:pPr>
      <w:r w:rsidRPr="00294D8D">
        <w:rPr>
          <w:sz w:val="20"/>
          <w:szCs w:val="20"/>
          <w:lang w:val="sr-Cyrl-BA"/>
        </w:rPr>
        <w:t xml:space="preserve">Кандидати не смију бити у сукобу интереса, односно неспојивости, из члана 16. став 1. </w:t>
      </w:r>
      <w:hyperlink r:id="rId9" w:tgtFrame="_blank" w:history="1">
        <w:r w:rsidRPr="00294D8D">
          <w:rPr>
            <w:rStyle w:val="Hyperlink"/>
            <w:color w:val="auto"/>
            <w:sz w:val="20"/>
            <w:szCs w:val="20"/>
            <w:u w:val="none"/>
            <w:lang w:val="sr-Cyrl-BA"/>
          </w:rPr>
          <w:t>Закона о државној служби</w:t>
        </w:r>
      </w:hyperlink>
      <w:r w:rsidRPr="00294D8D">
        <w:rPr>
          <w:sz w:val="20"/>
          <w:szCs w:val="20"/>
          <w:lang w:val="sr-Cyrl-BA"/>
        </w:rPr>
        <w:t xml:space="preserve"> у институцијама Босне и Херцеговине.</w:t>
      </w:r>
    </w:p>
    <w:p w14:paraId="3AA53AA4" w14:textId="77777777" w:rsidR="00E81FF7" w:rsidRPr="00294D8D" w:rsidRDefault="00E81FF7" w:rsidP="002F3AF3">
      <w:pPr>
        <w:pStyle w:val="BodyTextIndent"/>
        <w:numPr>
          <w:ilvl w:val="0"/>
          <w:numId w:val="23"/>
        </w:numPr>
        <w:tabs>
          <w:tab w:val="left" w:pos="0"/>
          <w:tab w:val="left" w:pos="810"/>
          <w:tab w:val="left" w:pos="1440"/>
          <w:tab w:val="left" w:pos="5760"/>
        </w:tabs>
        <w:spacing w:after="0"/>
        <w:ind w:left="284" w:hanging="284"/>
        <w:jc w:val="both"/>
        <w:rPr>
          <w:i/>
          <w:sz w:val="20"/>
          <w:szCs w:val="20"/>
          <w:u w:val="single"/>
          <w:lang w:val="sr-Cyrl-BA"/>
        </w:rPr>
      </w:pPr>
      <w:r w:rsidRPr="00294D8D">
        <w:rPr>
          <w:sz w:val="20"/>
          <w:szCs w:val="20"/>
          <w:lang w:val="sr-Cyrl-BA"/>
        </w:rPr>
        <w:t>За спровођење конкурсне процедуре по овом Јавном огласу формираће се једна (1) Комисија за избор.</w:t>
      </w:r>
    </w:p>
    <w:p w14:paraId="6FC77513" w14:textId="079A26BF" w:rsidR="007163DC" w:rsidRPr="00294D8D" w:rsidRDefault="007163DC" w:rsidP="002F3AF3">
      <w:pPr>
        <w:jc w:val="both"/>
        <w:rPr>
          <w:sz w:val="20"/>
          <w:szCs w:val="20"/>
          <w:lang w:val="sr-Cyrl-BA"/>
        </w:rPr>
      </w:pPr>
    </w:p>
    <w:p w14:paraId="41D00ACD" w14:textId="77777777" w:rsidR="00D36268" w:rsidRPr="00D36268" w:rsidRDefault="00D36268" w:rsidP="00D36268">
      <w:pPr>
        <w:jc w:val="both"/>
        <w:rPr>
          <w:b/>
          <w:sz w:val="20"/>
          <w:szCs w:val="20"/>
          <w:u w:val="single"/>
          <w:lang w:val="sr-Cyrl-BA"/>
        </w:rPr>
      </w:pPr>
      <w:r w:rsidRPr="00D36268">
        <w:rPr>
          <w:b/>
          <w:sz w:val="20"/>
          <w:szCs w:val="20"/>
          <w:u w:val="single"/>
          <w:lang w:val="sr-Cyrl-BA"/>
        </w:rPr>
        <w:t>Додатна напомена:</w:t>
      </w:r>
    </w:p>
    <w:p w14:paraId="653B38A8" w14:textId="38244660" w:rsidR="00D36268" w:rsidRPr="00D36268" w:rsidRDefault="00D36268" w:rsidP="00D36268">
      <w:pPr>
        <w:pStyle w:val="ListParagraph"/>
        <w:numPr>
          <w:ilvl w:val="0"/>
          <w:numId w:val="22"/>
        </w:numPr>
        <w:shd w:val="clear" w:color="auto" w:fill="FFFFFF"/>
        <w:spacing w:after="0" w:line="240" w:lineRule="auto"/>
        <w:ind w:left="426" w:hanging="357"/>
        <w:jc w:val="both"/>
        <w:rPr>
          <w:rFonts w:ascii="Times New Roman" w:hAnsi="Times New Roman"/>
          <w:color w:val="000000"/>
          <w:sz w:val="18"/>
          <w:szCs w:val="18"/>
          <w:lang w:val="sr-Cyrl-BA" w:eastAsia="sr-Cyrl-CS"/>
        </w:rPr>
      </w:pPr>
      <w:r w:rsidRPr="00D36268">
        <w:rPr>
          <w:rFonts w:ascii="Times New Roman" w:hAnsi="Times New Roman"/>
          <w:sz w:val="20"/>
          <w:szCs w:val="20"/>
          <w:lang w:val="sr-Cyrl-BA"/>
        </w:rPr>
        <w:t xml:space="preserve">Прије постављења, односно пријема у радни однос, за кандидате </w:t>
      </w:r>
      <w:r>
        <w:rPr>
          <w:rFonts w:ascii="Times New Roman" w:hAnsi="Times New Roman"/>
          <w:sz w:val="20"/>
          <w:szCs w:val="20"/>
          <w:lang w:val="bs-Latn-BA"/>
        </w:rPr>
        <w:t xml:space="preserve">за радна мјеста 1/01 i 1/03 </w:t>
      </w:r>
      <w:r w:rsidRPr="00D36268">
        <w:rPr>
          <w:rFonts w:ascii="Times New Roman" w:hAnsi="Times New Roman"/>
          <w:sz w:val="20"/>
          <w:szCs w:val="20"/>
          <w:lang w:val="sr-Cyrl-BA"/>
        </w:rPr>
        <w:t>са листе успјешних обавиће се безбједносне провјере у складу са поступком за издавање дозволе за приступ тајним подацима степена повјерљивости</w:t>
      </w:r>
      <w:r w:rsidR="009B4A77">
        <w:rPr>
          <w:rFonts w:ascii="Times New Roman" w:hAnsi="Times New Roman"/>
          <w:sz w:val="20"/>
          <w:szCs w:val="20"/>
          <w:lang w:val="bs-Latn-BA"/>
        </w:rPr>
        <w:t xml:space="preserve"> „ВРЛО ТАЈНО“</w:t>
      </w:r>
      <w:r w:rsidRPr="00D36268">
        <w:rPr>
          <w:rFonts w:ascii="Times New Roman" w:hAnsi="Times New Roman"/>
          <w:sz w:val="20"/>
          <w:szCs w:val="20"/>
          <w:lang w:val="sr-Cyrl-BA"/>
        </w:rPr>
        <w:t xml:space="preserve">, сходно одредби чл. 30. и 31. Закона о заштити тајних података („Службени гласник БиХ“ број: 54/04 и 12/09), као и одредбама подзаконских аката донесених на основу наведеног Закона. </w:t>
      </w:r>
    </w:p>
    <w:p w14:paraId="2BF96B3C" w14:textId="77777777" w:rsidR="00D36268" w:rsidRPr="00D36268" w:rsidRDefault="00D36268" w:rsidP="00D36268">
      <w:pPr>
        <w:pStyle w:val="ListParagraph"/>
        <w:numPr>
          <w:ilvl w:val="0"/>
          <w:numId w:val="22"/>
        </w:numPr>
        <w:shd w:val="clear" w:color="auto" w:fill="FFFFFF"/>
        <w:spacing w:after="0" w:line="240" w:lineRule="auto"/>
        <w:ind w:left="426" w:hanging="357"/>
        <w:jc w:val="both"/>
        <w:rPr>
          <w:rFonts w:ascii="Times New Roman" w:hAnsi="Times New Roman"/>
          <w:color w:val="000000"/>
          <w:sz w:val="18"/>
          <w:szCs w:val="18"/>
          <w:lang w:val="sr-Cyrl-BA" w:eastAsia="sr-Cyrl-CS"/>
        </w:rPr>
      </w:pPr>
      <w:r w:rsidRPr="00D36268">
        <w:rPr>
          <w:rFonts w:ascii="Times New Roman" w:hAnsi="Times New Roman"/>
          <w:sz w:val="20"/>
          <w:szCs w:val="20"/>
          <w:lang w:val="sr-Cyrl-BA"/>
        </w:rPr>
        <w:t>У</w:t>
      </w:r>
      <w:r w:rsidRPr="00D36268">
        <w:rPr>
          <w:rFonts w:ascii="Times New Roman" w:hAnsi="Times New Roman"/>
          <w:color w:val="000000"/>
          <w:sz w:val="20"/>
          <w:szCs w:val="20"/>
          <w:lang w:val="sr-Cyrl-BA" w:eastAsia="sr-Cyrl-CS"/>
        </w:rPr>
        <w:t xml:space="preserve"> складу са чланом 31. Закона о заштити тајних података неће се извршити постављење, односно именовање кандидата, за којег се након пласмана на листу успјешних кандидата утврди </w:t>
      </w:r>
      <w:r w:rsidRPr="00D36268">
        <w:rPr>
          <w:rFonts w:ascii="Times New Roman" w:hAnsi="Times New Roman"/>
          <w:sz w:val="20"/>
          <w:szCs w:val="20"/>
          <w:lang w:val="sr-Cyrl-BA"/>
        </w:rPr>
        <w:t>безбједносна</w:t>
      </w:r>
      <w:r w:rsidRPr="00D36268">
        <w:rPr>
          <w:rFonts w:ascii="Times New Roman" w:hAnsi="Times New Roman"/>
          <w:color w:val="000000"/>
          <w:sz w:val="20"/>
          <w:szCs w:val="20"/>
          <w:lang w:val="sr-Cyrl-BA" w:eastAsia="sr-Cyrl-CS"/>
        </w:rPr>
        <w:t xml:space="preserve"> сметња.</w:t>
      </w:r>
    </w:p>
    <w:p w14:paraId="63F7BC79" w14:textId="77777777" w:rsidR="00B824ED" w:rsidRDefault="00B824ED" w:rsidP="002F3AF3">
      <w:pPr>
        <w:pStyle w:val="NormalWeb"/>
        <w:spacing w:before="0" w:beforeAutospacing="0" w:after="0" w:afterAutospacing="0"/>
        <w:ind w:right="27"/>
        <w:jc w:val="both"/>
        <w:rPr>
          <w:b/>
          <w:i/>
          <w:sz w:val="20"/>
          <w:szCs w:val="20"/>
          <w:u w:val="single"/>
          <w:lang w:val="sr-Cyrl-BA"/>
        </w:rPr>
      </w:pPr>
    </w:p>
    <w:p w14:paraId="186981FA" w14:textId="6330D8BD" w:rsidR="000F2D15" w:rsidRPr="00294D8D" w:rsidRDefault="000F2D15" w:rsidP="002F3AF3">
      <w:pPr>
        <w:pStyle w:val="NormalWeb"/>
        <w:spacing w:before="0" w:beforeAutospacing="0" w:after="0" w:afterAutospacing="0"/>
        <w:ind w:right="27"/>
        <w:jc w:val="both"/>
        <w:rPr>
          <w:b/>
          <w:sz w:val="20"/>
          <w:szCs w:val="20"/>
          <w:lang w:val="sr-Cyrl-BA"/>
        </w:rPr>
      </w:pPr>
      <w:r w:rsidRPr="00294D8D">
        <w:rPr>
          <w:b/>
          <w:i/>
          <w:sz w:val="20"/>
          <w:szCs w:val="20"/>
          <w:u w:val="single"/>
          <w:lang w:val="sr-Cyrl-BA"/>
        </w:rPr>
        <w:lastRenderedPageBreak/>
        <w:t>Припрема документације</w:t>
      </w:r>
      <w:r w:rsidRPr="00294D8D">
        <w:rPr>
          <w:b/>
          <w:sz w:val="20"/>
          <w:szCs w:val="20"/>
          <w:lang w:val="sr-Cyrl-BA"/>
        </w:rPr>
        <w:t>:</w:t>
      </w:r>
    </w:p>
    <w:p w14:paraId="22AC14B6" w14:textId="77777777" w:rsidR="000F2D15" w:rsidRPr="00294D8D" w:rsidRDefault="000F2D15" w:rsidP="002F3AF3">
      <w:pPr>
        <w:pStyle w:val="NormalWeb"/>
        <w:spacing w:before="0" w:beforeAutospacing="0" w:after="0" w:afterAutospacing="0"/>
        <w:ind w:right="27"/>
        <w:jc w:val="both"/>
        <w:rPr>
          <w:sz w:val="20"/>
          <w:szCs w:val="20"/>
          <w:lang w:val="sr-Cyrl-BA"/>
        </w:rPr>
      </w:pPr>
      <w:r w:rsidRPr="00294D8D">
        <w:rPr>
          <w:b/>
          <w:sz w:val="20"/>
          <w:szCs w:val="20"/>
          <w:lang w:val="sr-Cyrl-BA"/>
        </w:rPr>
        <w:t>Скреће се пажња кандидатима</w:t>
      </w:r>
      <w:r w:rsidRPr="00294D8D">
        <w:rPr>
          <w:sz w:val="20"/>
          <w:szCs w:val="20"/>
          <w:lang w:val="sr-Cyrl-BA"/>
        </w:rPr>
        <w:t xml:space="preserve"> </w:t>
      </w:r>
      <w:r w:rsidRPr="00294D8D">
        <w:rPr>
          <w:color w:val="0F1657"/>
          <w:sz w:val="20"/>
          <w:szCs w:val="20"/>
          <w:lang w:val="sr-Cyrl-BA"/>
        </w:rPr>
        <w:t>да су потребну документацију на оглас дужни доставити у складу са </w:t>
      </w:r>
      <w:hyperlink r:id="rId10" w:history="1">
        <w:r w:rsidRPr="00294D8D">
          <w:rPr>
            <w:rStyle w:val="Hyperlink"/>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294D8D">
        <w:rPr>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3EA34922" w14:textId="77777777" w:rsidR="000F2D15" w:rsidRPr="00294D8D" w:rsidRDefault="000F2D15" w:rsidP="002F3AF3">
      <w:pPr>
        <w:tabs>
          <w:tab w:val="left" w:pos="284"/>
        </w:tabs>
        <w:ind w:right="28"/>
        <w:jc w:val="both"/>
        <w:rPr>
          <w:sz w:val="20"/>
          <w:szCs w:val="20"/>
          <w:lang w:val="sr-Cyrl-BA"/>
        </w:rPr>
      </w:pPr>
      <w:r w:rsidRPr="00294D8D">
        <w:rPr>
          <w:sz w:val="20"/>
          <w:szCs w:val="20"/>
          <w:lang w:val="sr-Cyrl-BA"/>
        </w:rPr>
        <w:t xml:space="preserve">С тим у вези, кандидати се упућују на појашњење - текст на службеној интернет страници www.адс.гов.ба, у дијелу </w:t>
      </w:r>
      <w:hyperlink r:id="rId11" w:history="1">
        <w:r w:rsidRPr="00294D8D">
          <w:rPr>
            <w:rStyle w:val="Hyperlink"/>
            <w:sz w:val="20"/>
            <w:szCs w:val="20"/>
            <w:lang w:val="sr-Cyrl-BA"/>
          </w:rPr>
          <w:t>„Запошљавање/Напомена за кандидате/Стоп грешкама у пријавама!“</w:t>
        </w:r>
      </w:hyperlink>
      <w:r w:rsidRPr="00294D8D">
        <w:rPr>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294D8D">
          <w:rPr>
            <w:sz w:val="20"/>
            <w:szCs w:val="20"/>
            <w:lang w:val="sr-Cyrl-BA"/>
          </w:rPr>
          <w:t>увјерење о положеном стручном управном односно јавном испиту</w:t>
        </w:r>
      </w:hyperlink>
      <w:r w:rsidRPr="00294D8D">
        <w:rPr>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19396DFA" w14:textId="77777777" w:rsidR="000F2D15" w:rsidRPr="00294D8D" w:rsidRDefault="000F2D15" w:rsidP="002F3AF3">
      <w:pPr>
        <w:jc w:val="both"/>
        <w:rPr>
          <w:sz w:val="20"/>
          <w:szCs w:val="20"/>
          <w:lang w:val="sr-Cyrl-BA"/>
        </w:rPr>
      </w:pPr>
    </w:p>
    <w:p w14:paraId="4B3CD461" w14:textId="77777777" w:rsidR="00243300" w:rsidRPr="00294D8D" w:rsidRDefault="007053B6" w:rsidP="002F3AF3">
      <w:pPr>
        <w:contextualSpacing/>
        <w:jc w:val="both"/>
        <w:rPr>
          <w:b/>
          <w:sz w:val="20"/>
          <w:szCs w:val="20"/>
          <w:u w:val="single"/>
          <w:lang w:val="sr-Cyrl-BA"/>
        </w:rPr>
      </w:pPr>
      <w:r w:rsidRPr="00294D8D">
        <w:rPr>
          <w:b/>
          <w:sz w:val="20"/>
          <w:szCs w:val="20"/>
          <w:u w:val="single"/>
          <w:lang w:val="sr-Cyrl-BA"/>
        </w:rPr>
        <w:t>Потребни</w:t>
      </w:r>
      <w:r w:rsidR="00243300" w:rsidRPr="00294D8D">
        <w:rPr>
          <w:b/>
          <w:sz w:val="20"/>
          <w:szCs w:val="20"/>
          <w:u w:val="single"/>
          <w:lang w:val="sr-Cyrl-BA"/>
        </w:rPr>
        <w:t xml:space="preserve"> </w:t>
      </w:r>
      <w:r w:rsidRPr="00294D8D">
        <w:rPr>
          <w:b/>
          <w:sz w:val="20"/>
          <w:szCs w:val="20"/>
          <w:u w:val="single"/>
          <w:lang w:val="sr-Cyrl-BA"/>
        </w:rPr>
        <w:t>документи</w:t>
      </w:r>
      <w:r w:rsidR="00243300" w:rsidRPr="00294D8D">
        <w:rPr>
          <w:b/>
          <w:sz w:val="20"/>
          <w:szCs w:val="20"/>
          <w:u w:val="single"/>
          <w:lang w:val="sr-Cyrl-BA"/>
        </w:rPr>
        <w:t xml:space="preserve">: </w:t>
      </w:r>
    </w:p>
    <w:p w14:paraId="77AC6ECB" w14:textId="77777777" w:rsidR="00243300" w:rsidRPr="00294D8D" w:rsidRDefault="007B74DF" w:rsidP="002F3AF3">
      <w:pPr>
        <w:contextualSpacing/>
        <w:jc w:val="both"/>
        <w:rPr>
          <w:sz w:val="20"/>
          <w:szCs w:val="20"/>
          <w:lang w:val="sr-Cyrl-BA"/>
        </w:rPr>
      </w:pPr>
      <w:r w:rsidRPr="00294D8D">
        <w:rPr>
          <w:b/>
          <w:sz w:val="20"/>
          <w:szCs w:val="20"/>
          <w:u w:val="single"/>
          <w:lang w:val="sr-Cyrl-BA"/>
        </w:rPr>
        <w:t>I</w:t>
      </w:r>
      <w:r w:rsidR="003F348F" w:rsidRPr="00294D8D">
        <w:rPr>
          <w:b/>
          <w:sz w:val="20"/>
          <w:szCs w:val="20"/>
          <w:u w:val="single"/>
          <w:lang w:val="sr-Cyrl-BA"/>
        </w:rPr>
        <w:t xml:space="preserve"> </w:t>
      </w:r>
      <w:r w:rsidR="007053B6" w:rsidRPr="00294D8D">
        <w:rPr>
          <w:b/>
          <w:sz w:val="20"/>
          <w:szCs w:val="20"/>
          <w:u w:val="single"/>
          <w:lang w:val="sr-Cyrl-BA"/>
        </w:rPr>
        <w:t>Овјерене</w:t>
      </w:r>
      <w:r w:rsidR="00243300" w:rsidRPr="00294D8D">
        <w:rPr>
          <w:b/>
          <w:sz w:val="20"/>
          <w:szCs w:val="20"/>
          <w:u w:val="single"/>
          <w:lang w:val="sr-Cyrl-BA"/>
        </w:rPr>
        <w:t xml:space="preserve"> </w:t>
      </w:r>
      <w:r w:rsidR="007053B6" w:rsidRPr="00294D8D">
        <w:rPr>
          <w:b/>
          <w:sz w:val="20"/>
          <w:szCs w:val="20"/>
          <w:u w:val="single"/>
          <w:lang w:val="sr-Cyrl-BA"/>
        </w:rPr>
        <w:t>копије</w:t>
      </w:r>
      <w:r w:rsidR="00243300" w:rsidRPr="00294D8D">
        <w:rPr>
          <w:b/>
          <w:sz w:val="20"/>
          <w:szCs w:val="20"/>
          <w:lang w:val="sr-Cyrl-BA"/>
        </w:rPr>
        <w:t>:</w:t>
      </w:r>
      <w:r w:rsidR="00243300" w:rsidRPr="00294D8D">
        <w:rPr>
          <w:sz w:val="20"/>
          <w:szCs w:val="20"/>
          <w:lang w:val="sr-Cyrl-BA"/>
        </w:rPr>
        <w:t xml:space="preserve"> </w:t>
      </w:r>
    </w:p>
    <w:p w14:paraId="2D234E9E" w14:textId="77777777" w:rsidR="000E68AE" w:rsidRPr="00294D8D" w:rsidRDefault="000E68AE" w:rsidP="002F3AF3">
      <w:pPr>
        <w:pStyle w:val="ListParagraph"/>
        <w:numPr>
          <w:ilvl w:val="0"/>
          <w:numId w:val="8"/>
        </w:numPr>
        <w:spacing w:after="0" w:line="240" w:lineRule="auto"/>
        <w:ind w:left="284" w:right="28" w:hanging="284"/>
        <w:jc w:val="both"/>
        <w:rPr>
          <w:rFonts w:ascii="Times New Roman" w:hAnsi="Times New Roman"/>
          <w:sz w:val="20"/>
          <w:szCs w:val="20"/>
          <w:lang w:val="sr-Cyrl-BA"/>
        </w:rPr>
      </w:pPr>
      <w:r w:rsidRPr="00294D8D">
        <w:rPr>
          <w:rFonts w:ascii="Times New Roman" w:hAnsi="Times New Roman"/>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294D8D">
        <w:rPr>
          <w:rFonts w:ascii="Times New Roman" w:hAnsi="Times New Roman"/>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3E8BDA64" w14:textId="77777777" w:rsidR="000E68AE" w:rsidRPr="00294D8D" w:rsidRDefault="000E68AE" w:rsidP="002F3AF3">
      <w:pPr>
        <w:pStyle w:val="ListParagraph"/>
        <w:numPr>
          <w:ilvl w:val="0"/>
          <w:numId w:val="8"/>
        </w:numPr>
        <w:tabs>
          <w:tab w:val="num" w:pos="284"/>
        </w:tabs>
        <w:spacing w:after="0" w:line="240" w:lineRule="auto"/>
        <w:ind w:left="284" w:right="28" w:hanging="284"/>
        <w:jc w:val="both"/>
        <w:rPr>
          <w:rFonts w:ascii="Times New Roman" w:hAnsi="Times New Roman"/>
          <w:sz w:val="20"/>
          <w:szCs w:val="20"/>
          <w:lang w:val="sr-Cyrl-BA"/>
        </w:rPr>
      </w:pPr>
      <w:r w:rsidRPr="00294D8D">
        <w:rPr>
          <w:rFonts w:ascii="Times New Roman" w:hAnsi="Times New Roman"/>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164603C0" w14:textId="77777777" w:rsidR="00243300" w:rsidRPr="00294D8D" w:rsidRDefault="007053B6" w:rsidP="002F3AF3">
      <w:pPr>
        <w:pStyle w:val="NormalWeb"/>
        <w:numPr>
          <w:ilvl w:val="0"/>
          <w:numId w:val="8"/>
        </w:numPr>
        <w:shd w:val="clear" w:color="auto" w:fill="FFFFFF"/>
        <w:spacing w:before="0" w:beforeAutospacing="0" w:after="0" w:afterAutospacing="0"/>
        <w:ind w:left="284"/>
        <w:contextualSpacing/>
        <w:jc w:val="both"/>
        <w:rPr>
          <w:sz w:val="20"/>
          <w:szCs w:val="20"/>
          <w:lang w:val="sr-Cyrl-BA"/>
        </w:rPr>
      </w:pPr>
      <w:r w:rsidRPr="00294D8D">
        <w:rPr>
          <w:sz w:val="20"/>
          <w:szCs w:val="20"/>
          <w:lang w:val="sr-Cyrl-BA"/>
        </w:rPr>
        <w:t>увјерења</w:t>
      </w:r>
      <w:r w:rsidR="00243300" w:rsidRPr="00294D8D">
        <w:rPr>
          <w:sz w:val="20"/>
          <w:szCs w:val="20"/>
          <w:lang w:val="sr-Cyrl-BA"/>
        </w:rPr>
        <w:t xml:space="preserve"> </w:t>
      </w:r>
      <w:r w:rsidRPr="00294D8D">
        <w:rPr>
          <w:sz w:val="20"/>
          <w:szCs w:val="20"/>
          <w:lang w:val="sr-Cyrl-BA"/>
        </w:rPr>
        <w:t>о</w:t>
      </w:r>
      <w:r w:rsidR="00243300" w:rsidRPr="00294D8D">
        <w:rPr>
          <w:sz w:val="20"/>
          <w:szCs w:val="20"/>
          <w:lang w:val="sr-Cyrl-BA"/>
        </w:rPr>
        <w:t xml:space="preserve"> </w:t>
      </w:r>
      <w:r w:rsidRPr="00294D8D">
        <w:rPr>
          <w:sz w:val="20"/>
          <w:szCs w:val="20"/>
          <w:lang w:val="sr-Cyrl-BA"/>
        </w:rPr>
        <w:t>држављанству</w:t>
      </w:r>
      <w:r w:rsidR="00243300" w:rsidRPr="00294D8D">
        <w:rPr>
          <w:sz w:val="20"/>
          <w:szCs w:val="20"/>
          <w:lang w:val="sr-Cyrl-BA"/>
        </w:rPr>
        <w:t xml:space="preserve"> (</w:t>
      </w:r>
      <w:r w:rsidRPr="00294D8D">
        <w:rPr>
          <w:sz w:val="20"/>
          <w:szCs w:val="20"/>
          <w:lang w:val="sr-Cyrl-BA"/>
        </w:rPr>
        <w:t>не</w:t>
      </w:r>
      <w:r w:rsidR="00936213" w:rsidRPr="00294D8D">
        <w:rPr>
          <w:sz w:val="20"/>
          <w:szCs w:val="20"/>
          <w:lang w:val="sr-Cyrl-BA"/>
        </w:rPr>
        <w:t xml:space="preserve"> </w:t>
      </w:r>
      <w:r w:rsidRPr="00294D8D">
        <w:rPr>
          <w:sz w:val="20"/>
          <w:szCs w:val="20"/>
          <w:lang w:val="sr-Cyrl-BA"/>
        </w:rPr>
        <w:t>старије</w:t>
      </w:r>
      <w:r w:rsidR="00936213" w:rsidRPr="00294D8D">
        <w:rPr>
          <w:sz w:val="20"/>
          <w:szCs w:val="20"/>
          <w:lang w:val="sr-Cyrl-BA"/>
        </w:rPr>
        <w:t xml:space="preserve"> </w:t>
      </w:r>
      <w:r w:rsidRPr="00294D8D">
        <w:rPr>
          <w:sz w:val="20"/>
          <w:szCs w:val="20"/>
          <w:lang w:val="sr-Cyrl-BA"/>
        </w:rPr>
        <w:t>од</w:t>
      </w:r>
      <w:r w:rsidR="00936213" w:rsidRPr="00294D8D">
        <w:rPr>
          <w:sz w:val="20"/>
          <w:szCs w:val="20"/>
          <w:lang w:val="sr-Cyrl-BA"/>
        </w:rPr>
        <w:t xml:space="preserve"> 6 </w:t>
      </w:r>
      <w:r w:rsidRPr="00294D8D">
        <w:rPr>
          <w:sz w:val="20"/>
          <w:szCs w:val="20"/>
          <w:lang w:val="sr-Cyrl-BA"/>
        </w:rPr>
        <w:t>мјесеци</w:t>
      </w:r>
      <w:r w:rsidR="00936213" w:rsidRPr="00294D8D">
        <w:rPr>
          <w:sz w:val="20"/>
          <w:szCs w:val="20"/>
          <w:lang w:val="sr-Cyrl-BA"/>
        </w:rPr>
        <w:t xml:space="preserve"> </w:t>
      </w:r>
      <w:r w:rsidRPr="00294D8D">
        <w:rPr>
          <w:sz w:val="20"/>
          <w:szCs w:val="20"/>
          <w:lang w:val="sr-Cyrl-BA"/>
        </w:rPr>
        <w:t>од</w:t>
      </w:r>
      <w:r w:rsidR="00936213" w:rsidRPr="00294D8D">
        <w:rPr>
          <w:sz w:val="20"/>
          <w:szCs w:val="20"/>
          <w:lang w:val="sr-Cyrl-BA"/>
        </w:rPr>
        <w:t xml:space="preserve"> </w:t>
      </w:r>
      <w:r w:rsidRPr="00294D8D">
        <w:rPr>
          <w:sz w:val="20"/>
          <w:szCs w:val="20"/>
          <w:lang w:val="sr-Cyrl-BA"/>
        </w:rPr>
        <w:t>дана</w:t>
      </w:r>
      <w:r w:rsidR="00936213" w:rsidRPr="00294D8D">
        <w:rPr>
          <w:sz w:val="20"/>
          <w:szCs w:val="20"/>
          <w:lang w:val="sr-Cyrl-BA"/>
        </w:rPr>
        <w:t xml:space="preserve"> </w:t>
      </w:r>
      <w:r w:rsidRPr="00294D8D">
        <w:rPr>
          <w:sz w:val="20"/>
          <w:szCs w:val="20"/>
          <w:lang w:val="sr-Cyrl-BA"/>
        </w:rPr>
        <w:t>издавања</w:t>
      </w:r>
      <w:r w:rsidR="00936213" w:rsidRPr="00294D8D">
        <w:rPr>
          <w:sz w:val="20"/>
          <w:szCs w:val="20"/>
          <w:lang w:val="sr-Cyrl-BA"/>
        </w:rPr>
        <w:t xml:space="preserve"> </w:t>
      </w:r>
      <w:r w:rsidRPr="00294D8D">
        <w:rPr>
          <w:sz w:val="20"/>
          <w:szCs w:val="20"/>
          <w:lang w:val="sr-Cyrl-BA"/>
        </w:rPr>
        <w:t>од</w:t>
      </w:r>
      <w:r w:rsidR="00936213" w:rsidRPr="00294D8D">
        <w:rPr>
          <w:sz w:val="20"/>
          <w:szCs w:val="20"/>
          <w:lang w:val="sr-Cyrl-BA"/>
        </w:rPr>
        <w:t xml:space="preserve"> </w:t>
      </w:r>
      <w:r w:rsidRPr="00294D8D">
        <w:rPr>
          <w:sz w:val="20"/>
          <w:szCs w:val="20"/>
          <w:lang w:val="sr-Cyrl-BA"/>
        </w:rPr>
        <w:t>стране</w:t>
      </w:r>
      <w:r w:rsidR="00936213" w:rsidRPr="00294D8D">
        <w:rPr>
          <w:sz w:val="20"/>
          <w:szCs w:val="20"/>
          <w:lang w:val="sr-Cyrl-BA"/>
        </w:rPr>
        <w:t xml:space="preserve"> </w:t>
      </w:r>
      <w:r w:rsidRPr="00294D8D">
        <w:rPr>
          <w:sz w:val="20"/>
          <w:szCs w:val="20"/>
          <w:lang w:val="sr-Cyrl-BA"/>
        </w:rPr>
        <w:t>надлежног</w:t>
      </w:r>
      <w:r w:rsidR="00936213" w:rsidRPr="00294D8D">
        <w:rPr>
          <w:sz w:val="20"/>
          <w:szCs w:val="20"/>
          <w:lang w:val="sr-Cyrl-BA"/>
        </w:rPr>
        <w:t xml:space="preserve"> </w:t>
      </w:r>
      <w:r w:rsidRPr="00294D8D">
        <w:rPr>
          <w:sz w:val="20"/>
          <w:szCs w:val="20"/>
          <w:lang w:val="sr-Cyrl-BA"/>
        </w:rPr>
        <w:t>органа</w:t>
      </w:r>
      <w:r w:rsidR="00936213" w:rsidRPr="00294D8D">
        <w:rPr>
          <w:sz w:val="20"/>
          <w:szCs w:val="20"/>
          <w:lang w:val="sr-Cyrl-BA"/>
        </w:rPr>
        <w:t>);</w:t>
      </w:r>
    </w:p>
    <w:p w14:paraId="170A92ED" w14:textId="77777777" w:rsidR="00DB7941" w:rsidRPr="00294D8D" w:rsidRDefault="007053B6" w:rsidP="002F3AF3">
      <w:pPr>
        <w:pStyle w:val="ListParagraph"/>
        <w:numPr>
          <w:ilvl w:val="0"/>
          <w:numId w:val="8"/>
        </w:numPr>
        <w:shd w:val="clear" w:color="auto" w:fill="FFFFFF"/>
        <w:spacing w:after="0" w:line="240" w:lineRule="auto"/>
        <w:ind w:left="284"/>
        <w:jc w:val="both"/>
        <w:rPr>
          <w:rFonts w:ascii="Times New Roman" w:eastAsia="Times New Roman" w:hAnsi="Times New Roman"/>
          <w:sz w:val="20"/>
          <w:szCs w:val="20"/>
          <w:lang w:val="sr-Cyrl-BA"/>
        </w:rPr>
      </w:pPr>
      <w:r w:rsidRPr="00294D8D">
        <w:rPr>
          <w:rFonts w:ascii="Times New Roman" w:eastAsia="Times New Roman" w:hAnsi="Times New Roman"/>
          <w:sz w:val="20"/>
          <w:szCs w:val="20"/>
          <w:lang w:val="sr-Cyrl-BA"/>
        </w:rPr>
        <w:t>увјерења</w:t>
      </w:r>
      <w:r w:rsidR="004B54BB" w:rsidRPr="00294D8D">
        <w:rPr>
          <w:rFonts w:ascii="Times New Roman" w:eastAsia="Times New Roman" w:hAnsi="Times New Roman"/>
          <w:sz w:val="20"/>
          <w:szCs w:val="20"/>
          <w:lang w:val="sr-Cyrl-BA"/>
        </w:rPr>
        <w:t xml:space="preserve"> </w:t>
      </w:r>
      <w:r w:rsidRPr="00294D8D">
        <w:rPr>
          <w:rFonts w:ascii="Times New Roman" w:eastAsia="Times New Roman" w:hAnsi="Times New Roman"/>
          <w:sz w:val="20"/>
          <w:szCs w:val="20"/>
          <w:lang w:val="sr-Cyrl-BA"/>
        </w:rPr>
        <w:t>о</w:t>
      </w:r>
      <w:r w:rsidR="004B54BB" w:rsidRPr="00294D8D">
        <w:rPr>
          <w:rFonts w:ascii="Times New Roman" w:eastAsia="Times New Roman" w:hAnsi="Times New Roman"/>
          <w:sz w:val="20"/>
          <w:szCs w:val="20"/>
          <w:lang w:val="sr-Cyrl-BA"/>
        </w:rPr>
        <w:t xml:space="preserve"> </w:t>
      </w:r>
      <w:r w:rsidRPr="00294D8D">
        <w:rPr>
          <w:rFonts w:ascii="Times New Roman" w:eastAsia="Times New Roman" w:hAnsi="Times New Roman"/>
          <w:sz w:val="20"/>
          <w:szCs w:val="20"/>
          <w:lang w:val="sr-Cyrl-BA"/>
        </w:rPr>
        <w:t>положеном</w:t>
      </w:r>
      <w:r w:rsidR="004B54BB" w:rsidRPr="00294D8D">
        <w:rPr>
          <w:rFonts w:ascii="Times New Roman" w:eastAsia="Times New Roman" w:hAnsi="Times New Roman"/>
          <w:sz w:val="20"/>
          <w:szCs w:val="20"/>
          <w:lang w:val="sr-Cyrl-BA"/>
        </w:rPr>
        <w:t xml:space="preserve"> </w:t>
      </w:r>
      <w:r w:rsidRPr="00294D8D">
        <w:rPr>
          <w:rFonts w:ascii="Times New Roman" w:eastAsia="Times New Roman" w:hAnsi="Times New Roman"/>
          <w:sz w:val="20"/>
          <w:szCs w:val="20"/>
          <w:lang w:val="sr-Cyrl-BA"/>
        </w:rPr>
        <w:t>стручном</w:t>
      </w:r>
      <w:r w:rsidR="004B54BB" w:rsidRPr="00294D8D">
        <w:rPr>
          <w:rFonts w:ascii="Times New Roman" w:eastAsia="Times New Roman" w:hAnsi="Times New Roman"/>
          <w:sz w:val="20"/>
          <w:szCs w:val="20"/>
          <w:lang w:val="sr-Cyrl-BA"/>
        </w:rPr>
        <w:t xml:space="preserve"> </w:t>
      </w:r>
      <w:r w:rsidRPr="00294D8D">
        <w:rPr>
          <w:rFonts w:ascii="Times New Roman" w:eastAsia="Times New Roman" w:hAnsi="Times New Roman"/>
          <w:sz w:val="20"/>
          <w:szCs w:val="20"/>
          <w:lang w:val="sr-Cyrl-BA"/>
        </w:rPr>
        <w:t>управном</w:t>
      </w:r>
      <w:r w:rsidR="004B54BB" w:rsidRPr="00294D8D">
        <w:rPr>
          <w:rFonts w:ascii="Times New Roman" w:eastAsia="Times New Roman" w:hAnsi="Times New Roman"/>
          <w:sz w:val="20"/>
          <w:szCs w:val="20"/>
          <w:lang w:val="sr-Cyrl-BA"/>
        </w:rPr>
        <w:t xml:space="preserve"> </w:t>
      </w:r>
      <w:r w:rsidRPr="00294D8D">
        <w:rPr>
          <w:rFonts w:ascii="Times New Roman" w:eastAsia="Times New Roman" w:hAnsi="Times New Roman"/>
          <w:sz w:val="20"/>
          <w:szCs w:val="20"/>
          <w:lang w:val="sr-Cyrl-BA"/>
        </w:rPr>
        <w:t>испиту</w:t>
      </w:r>
      <w:r w:rsidR="004B54BB" w:rsidRPr="00294D8D">
        <w:rPr>
          <w:rFonts w:ascii="Times New Roman" w:eastAsia="Times New Roman" w:hAnsi="Times New Roman"/>
          <w:sz w:val="20"/>
          <w:szCs w:val="20"/>
          <w:lang w:val="sr-Cyrl-BA"/>
        </w:rPr>
        <w:t xml:space="preserve"> </w:t>
      </w:r>
      <w:r w:rsidRPr="00294D8D">
        <w:rPr>
          <w:rFonts w:ascii="Times New Roman" w:eastAsia="Times New Roman" w:hAnsi="Times New Roman"/>
          <w:sz w:val="20"/>
          <w:szCs w:val="20"/>
          <w:lang w:val="sr-Cyrl-BA"/>
        </w:rPr>
        <w:t>односно</w:t>
      </w:r>
      <w:r w:rsidR="004B54BB" w:rsidRPr="00294D8D">
        <w:rPr>
          <w:rFonts w:ascii="Times New Roman" w:eastAsia="Times New Roman" w:hAnsi="Times New Roman"/>
          <w:sz w:val="20"/>
          <w:szCs w:val="20"/>
          <w:lang w:val="sr-Cyrl-BA"/>
        </w:rPr>
        <w:t xml:space="preserve"> </w:t>
      </w:r>
      <w:r w:rsidRPr="00294D8D">
        <w:rPr>
          <w:rFonts w:ascii="Times New Roman" w:eastAsia="Times New Roman" w:hAnsi="Times New Roman"/>
          <w:sz w:val="20"/>
          <w:szCs w:val="20"/>
          <w:lang w:val="sr-Cyrl-BA"/>
        </w:rPr>
        <w:t>јавном</w:t>
      </w:r>
      <w:r w:rsidR="004B54BB" w:rsidRPr="00294D8D">
        <w:rPr>
          <w:rFonts w:ascii="Times New Roman" w:eastAsia="Times New Roman" w:hAnsi="Times New Roman"/>
          <w:sz w:val="20"/>
          <w:szCs w:val="20"/>
          <w:lang w:val="sr-Cyrl-BA"/>
        </w:rPr>
        <w:t xml:space="preserve"> </w:t>
      </w:r>
      <w:r w:rsidRPr="00294D8D">
        <w:rPr>
          <w:rFonts w:ascii="Times New Roman" w:eastAsia="Times New Roman" w:hAnsi="Times New Roman"/>
          <w:sz w:val="20"/>
          <w:szCs w:val="20"/>
          <w:lang w:val="sr-Cyrl-BA"/>
        </w:rPr>
        <w:t>испиту</w:t>
      </w:r>
      <w:r w:rsidR="004B54BB" w:rsidRPr="00294D8D">
        <w:rPr>
          <w:rFonts w:ascii="Times New Roman" w:eastAsia="Times New Roman" w:hAnsi="Times New Roman"/>
          <w:sz w:val="20"/>
          <w:szCs w:val="20"/>
          <w:lang w:val="sr-Cyrl-BA"/>
        </w:rPr>
        <w:t xml:space="preserve">; </w:t>
      </w:r>
    </w:p>
    <w:p w14:paraId="0BB34E17" w14:textId="597D8C35" w:rsidR="00AF7023" w:rsidRPr="00294D8D" w:rsidRDefault="007053B6" w:rsidP="002F3AF3">
      <w:pPr>
        <w:pStyle w:val="ListParagraph"/>
        <w:numPr>
          <w:ilvl w:val="0"/>
          <w:numId w:val="8"/>
        </w:numPr>
        <w:shd w:val="clear" w:color="auto" w:fill="FFFFFF"/>
        <w:spacing w:after="0" w:line="240" w:lineRule="auto"/>
        <w:ind w:left="284"/>
        <w:jc w:val="both"/>
        <w:rPr>
          <w:rFonts w:ascii="Times New Roman" w:eastAsia="Times New Roman" w:hAnsi="Times New Roman"/>
          <w:sz w:val="20"/>
          <w:szCs w:val="20"/>
          <w:lang w:val="sr-Cyrl-BA"/>
        </w:rPr>
      </w:pPr>
      <w:r w:rsidRPr="00294D8D">
        <w:rPr>
          <w:rFonts w:ascii="Times New Roman" w:eastAsia="Times New Roman" w:hAnsi="Times New Roman"/>
          <w:sz w:val="20"/>
          <w:szCs w:val="20"/>
          <w:lang w:val="sr-Cyrl-BA"/>
        </w:rPr>
        <w:t>потврде</w:t>
      </w:r>
      <w:r w:rsidR="004B54BB" w:rsidRPr="00294D8D">
        <w:rPr>
          <w:rFonts w:ascii="Times New Roman" w:eastAsia="Times New Roman" w:hAnsi="Times New Roman"/>
          <w:sz w:val="20"/>
          <w:szCs w:val="20"/>
          <w:lang w:val="sr-Cyrl-BA"/>
        </w:rPr>
        <w:t xml:space="preserve"> </w:t>
      </w:r>
      <w:r w:rsidRPr="00294D8D">
        <w:rPr>
          <w:rFonts w:ascii="Times New Roman" w:eastAsia="Times New Roman" w:hAnsi="Times New Roman"/>
          <w:sz w:val="20"/>
          <w:szCs w:val="20"/>
          <w:lang w:val="sr-Cyrl-BA"/>
        </w:rPr>
        <w:t>или</w:t>
      </w:r>
      <w:r w:rsidR="004B54BB" w:rsidRPr="00294D8D">
        <w:rPr>
          <w:rFonts w:ascii="Times New Roman" w:eastAsia="Times New Roman" w:hAnsi="Times New Roman"/>
          <w:sz w:val="20"/>
          <w:szCs w:val="20"/>
          <w:lang w:val="sr-Cyrl-BA"/>
        </w:rPr>
        <w:t xml:space="preserve"> </w:t>
      </w:r>
      <w:r w:rsidRPr="00294D8D">
        <w:rPr>
          <w:rFonts w:ascii="Times New Roman" w:eastAsia="Times New Roman" w:hAnsi="Times New Roman"/>
          <w:sz w:val="20"/>
          <w:szCs w:val="20"/>
          <w:lang w:val="sr-Cyrl-BA"/>
        </w:rPr>
        <w:t>увјерења</w:t>
      </w:r>
      <w:r w:rsidR="004B54BB" w:rsidRPr="00294D8D">
        <w:rPr>
          <w:rFonts w:ascii="Times New Roman" w:eastAsia="Times New Roman" w:hAnsi="Times New Roman"/>
          <w:sz w:val="20"/>
          <w:szCs w:val="20"/>
          <w:lang w:val="sr-Cyrl-BA"/>
        </w:rPr>
        <w:t xml:space="preserve"> </w:t>
      </w:r>
      <w:r w:rsidRPr="00294D8D">
        <w:rPr>
          <w:rFonts w:ascii="Times New Roman" w:eastAsia="Times New Roman" w:hAnsi="Times New Roman"/>
          <w:sz w:val="20"/>
          <w:szCs w:val="20"/>
          <w:lang w:val="sr-Cyrl-BA"/>
        </w:rPr>
        <w:t>као</w:t>
      </w:r>
      <w:r w:rsidR="004B54BB" w:rsidRPr="00294D8D">
        <w:rPr>
          <w:rFonts w:ascii="Times New Roman" w:eastAsia="Times New Roman" w:hAnsi="Times New Roman"/>
          <w:sz w:val="20"/>
          <w:szCs w:val="20"/>
          <w:lang w:val="sr-Cyrl-BA"/>
        </w:rPr>
        <w:t xml:space="preserve"> </w:t>
      </w:r>
      <w:r w:rsidRPr="00294D8D">
        <w:rPr>
          <w:rFonts w:ascii="Times New Roman" w:eastAsia="Times New Roman" w:hAnsi="Times New Roman"/>
          <w:sz w:val="20"/>
          <w:szCs w:val="20"/>
          <w:lang w:val="sr-Cyrl-BA"/>
        </w:rPr>
        <w:t>доказа</w:t>
      </w:r>
      <w:r w:rsidR="004B54BB" w:rsidRPr="00294D8D">
        <w:rPr>
          <w:rFonts w:ascii="Times New Roman" w:eastAsia="Times New Roman" w:hAnsi="Times New Roman"/>
          <w:sz w:val="20"/>
          <w:szCs w:val="20"/>
          <w:lang w:val="sr-Cyrl-BA"/>
        </w:rPr>
        <w:t xml:space="preserve"> </w:t>
      </w:r>
      <w:r w:rsidRPr="00294D8D">
        <w:rPr>
          <w:rFonts w:ascii="Times New Roman" w:eastAsia="Times New Roman" w:hAnsi="Times New Roman"/>
          <w:sz w:val="20"/>
          <w:szCs w:val="20"/>
          <w:lang w:val="sr-Cyrl-BA"/>
        </w:rPr>
        <w:t>о</w:t>
      </w:r>
      <w:r w:rsidR="004B54BB" w:rsidRPr="00294D8D">
        <w:rPr>
          <w:rFonts w:ascii="Times New Roman" w:eastAsia="Times New Roman" w:hAnsi="Times New Roman"/>
          <w:sz w:val="20"/>
          <w:szCs w:val="20"/>
          <w:lang w:val="sr-Cyrl-BA"/>
        </w:rPr>
        <w:t xml:space="preserve"> </w:t>
      </w:r>
      <w:r w:rsidRPr="00294D8D">
        <w:rPr>
          <w:rFonts w:ascii="Times New Roman" w:eastAsia="Times New Roman" w:hAnsi="Times New Roman"/>
          <w:sz w:val="20"/>
          <w:szCs w:val="20"/>
          <w:lang w:val="sr-Cyrl-BA"/>
        </w:rPr>
        <w:t>траженој</w:t>
      </w:r>
      <w:r w:rsidR="004B54BB" w:rsidRPr="00294D8D">
        <w:rPr>
          <w:rFonts w:ascii="Times New Roman" w:eastAsia="Times New Roman" w:hAnsi="Times New Roman"/>
          <w:sz w:val="20"/>
          <w:szCs w:val="20"/>
          <w:lang w:val="sr-Cyrl-BA"/>
        </w:rPr>
        <w:t xml:space="preserve"> </w:t>
      </w:r>
      <w:r w:rsidRPr="00294D8D">
        <w:rPr>
          <w:rFonts w:ascii="Times New Roman" w:eastAsia="Times New Roman" w:hAnsi="Times New Roman"/>
          <w:sz w:val="20"/>
          <w:szCs w:val="20"/>
          <w:lang w:val="sr-Cyrl-BA"/>
        </w:rPr>
        <w:t>врсти</w:t>
      </w:r>
      <w:r w:rsidR="004B54BB" w:rsidRPr="00294D8D">
        <w:rPr>
          <w:rFonts w:ascii="Times New Roman" w:eastAsia="Times New Roman" w:hAnsi="Times New Roman"/>
          <w:sz w:val="20"/>
          <w:szCs w:val="20"/>
          <w:lang w:val="sr-Cyrl-BA"/>
        </w:rPr>
        <w:t xml:space="preserve"> </w:t>
      </w:r>
      <w:r w:rsidRPr="00294D8D">
        <w:rPr>
          <w:rFonts w:ascii="Times New Roman" w:eastAsia="Times New Roman" w:hAnsi="Times New Roman"/>
          <w:sz w:val="20"/>
          <w:szCs w:val="20"/>
          <w:lang w:val="sr-Cyrl-BA"/>
        </w:rPr>
        <w:t>искуства</w:t>
      </w:r>
      <w:r w:rsidR="00EF0C45" w:rsidRPr="00294D8D">
        <w:rPr>
          <w:rFonts w:ascii="Times New Roman" w:eastAsia="Times New Roman" w:hAnsi="Times New Roman"/>
          <w:sz w:val="20"/>
          <w:szCs w:val="20"/>
          <w:lang w:val="sr-Cyrl-BA"/>
        </w:rPr>
        <w:t>;</w:t>
      </w:r>
    </w:p>
    <w:p w14:paraId="09B5125E" w14:textId="4DCFB2C9" w:rsidR="003508E8" w:rsidRPr="00294D8D" w:rsidRDefault="00294D8D" w:rsidP="002F3AF3">
      <w:pPr>
        <w:pStyle w:val="ListParagraph"/>
        <w:numPr>
          <w:ilvl w:val="0"/>
          <w:numId w:val="8"/>
        </w:numPr>
        <w:shd w:val="clear" w:color="auto" w:fill="FFFFFF"/>
        <w:spacing w:after="0" w:line="240" w:lineRule="auto"/>
        <w:ind w:left="284"/>
        <w:jc w:val="both"/>
        <w:rPr>
          <w:rFonts w:ascii="Times New Roman" w:eastAsia="Times New Roman" w:hAnsi="Times New Roman"/>
          <w:color w:val="000000" w:themeColor="text1"/>
          <w:sz w:val="20"/>
          <w:szCs w:val="20"/>
          <w:lang w:val="sr-Cyrl-BA"/>
        </w:rPr>
      </w:pPr>
      <w:r w:rsidRPr="00294D8D">
        <w:rPr>
          <w:rFonts w:ascii="Times New Roman" w:hAnsi="Times New Roman"/>
          <w:color w:val="000000" w:themeColor="text1"/>
          <w:sz w:val="20"/>
          <w:szCs w:val="20"/>
        </w:rPr>
        <w:t>увјерења</w:t>
      </w:r>
      <w:r w:rsidR="003508E8" w:rsidRPr="00294D8D">
        <w:rPr>
          <w:rFonts w:ascii="Times New Roman" w:hAnsi="Times New Roman"/>
          <w:color w:val="000000" w:themeColor="text1"/>
          <w:sz w:val="20"/>
          <w:szCs w:val="20"/>
        </w:rPr>
        <w:t>/</w:t>
      </w:r>
      <w:r w:rsidRPr="00294D8D">
        <w:rPr>
          <w:rFonts w:ascii="Times New Roman" w:hAnsi="Times New Roman"/>
          <w:color w:val="000000" w:themeColor="text1"/>
          <w:sz w:val="20"/>
          <w:szCs w:val="20"/>
        </w:rPr>
        <w:t>потврде</w:t>
      </w:r>
      <w:r w:rsidR="003508E8" w:rsidRPr="00294D8D">
        <w:rPr>
          <w:rFonts w:ascii="Times New Roman" w:hAnsi="Times New Roman"/>
          <w:color w:val="000000" w:themeColor="text1"/>
          <w:sz w:val="20"/>
          <w:szCs w:val="20"/>
        </w:rPr>
        <w:t>/</w:t>
      </w:r>
      <w:r w:rsidRPr="00294D8D">
        <w:rPr>
          <w:rFonts w:ascii="Times New Roman" w:hAnsi="Times New Roman"/>
          <w:color w:val="000000" w:themeColor="text1"/>
          <w:sz w:val="20"/>
          <w:szCs w:val="20"/>
        </w:rPr>
        <w:t>цертификата</w:t>
      </w:r>
      <w:r w:rsidR="003508E8" w:rsidRPr="00294D8D">
        <w:rPr>
          <w:rFonts w:ascii="Times New Roman" w:hAnsi="Times New Roman"/>
          <w:color w:val="000000" w:themeColor="text1"/>
          <w:sz w:val="20"/>
          <w:szCs w:val="20"/>
        </w:rPr>
        <w:t xml:space="preserve"> </w:t>
      </w:r>
      <w:r w:rsidRPr="00294D8D">
        <w:rPr>
          <w:rFonts w:ascii="Times New Roman" w:hAnsi="Times New Roman"/>
          <w:color w:val="000000" w:themeColor="text1"/>
          <w:sz w:val="20"/>
          <w:szCs w:val="20"/>
        </w:rPr>
        <w:t>о</w:t>
      </w:r>
      <w:r w:rsidR="003508E8" w:rsidRPr="00294D8D">
        <w:rPr>
          <w:rFonts w:ascii="Times New Roman" w:hAnsi="Times New Roman"/>
          <w:color w:val="000000" w:themeColor="text1"/>
          <w:sz w:val="20"/>
          <w:szCs w:val="20"/>
        </w:rPr>
        <w:t xml:space="preserve"> </w:t>
      </w:r>
      <w:r w:rsidRPr="00294D8D">
        <w:rPr>
          <w:rFonts w:ascii="Times New Roman" w:hAnsi="Times New Roman"/>
          <w:color w:val="000000" w:themeColor="text1"/>
          <w:sz w:val="20"/>
          <w:szCs w:val="20"/>
        </w:rPr>
        <w:t>активном</w:t>
      </w:r>
      <w:r w:rsidR="003508E8" w:rsidRPr="00294D8D">
        <w:rPr>
          <w:rFonts w:ascii="Times New Roman" w:hAnsi="Times New Roman"/>
          <w:color w:val="000000" w:themeColor="text1"/>
          <w:sz w:val="20"/>
          <w:szCs w:val="20"/>
        </w:rPr>
        <w:t xml:space="preserve"> </w:t>
      </w:r>
      <w:r w:rsidRPr="00294D8D">
        <w:rPr>
          <w:rFonts w:ascii="Times New Roman" w:hAnsi="Times New Roman"/>
          <w:color w:val="000000" w:themeColor="text1"/>
          <w:sz w:val="20"/>
          <w:szCs w:val="20"/>
        </w:rPr>
        <w:t>знању</w:t>
      </w:r>
      <w:r w:rsidR="003508E8" w:rsidRPr="00294D8D">
        <w:rPr>
          <w:rFonts w:ascii="Times New Roman" w:hAnsi="Times New Roman"/>
          <w:color w:val="000000" w:themeColor="text1"/>
          <w:sz w:val="20"/>
          <w:szCs w:val="20"/>
        </w:rPr>
        <w:t xml:space="preserve"> </w:t>
      </w:r>
      <w:r w:rsidRPr="00294D8D">
        <w:rPr>
          <w:rFonts w:ascii="Times New Roman" w:hAnsi="Times New Roman"/>
          <w:color w:val="000000" w:themeColor="text1"/>
          <w:sz w:val="20"/>
          <w:szCs w:val="20"/>
        </w:rPr>
        <w:t>траженог</w:t>
      </w:r>
      <w:r w:rsidR="003508E8" w:rsidRPr="00294D8D">
        <w:rPr>
          <w:rFonts w:ascii="Times New Roman" w:hAnsi="Times New Roman"/>
          <w:color w:val="000000" w:themeColor="text1"/>
          <w:sz w:val="20"/>
          <w:szCs w:val="20"/>
        </w:rPr>
        <w:t xml:space="preserve"> </w:t>
      </w:r>
      <w:r w:rsidRPr="00294D8D">
        <w:rPr>
          <w:rFonts w:ascii="Times New Roman" w:hAnsi="Times New Roman"/>
          <w:color w:val="000000" w:themeColor="text1"/>
          <w:sz w:val="20"/>
          <w:szCs w:val="20"/>
        </w:rPr>
        <w:t>језика</w:t>
      </w:r>
      <w:r w:rsidR="003508E8" w:rsidRPr="00294D8D">
        <w:rPr>
          <w:rFonts w:ascii="Times New Roman" w:hAnsi="Times New Roman"/>
          <w:color w:val="000000" w:themeColor="text1"/>
          <w:sz w:val="20"/>
          <w:szCs w:val="20"/>
        </w:rPr>
        <w:t xml:space="preserve">, </w:t>
      </w:r>
      <w:r w:rsidRPr="00294D8D">
        <w:rPr>
          <w:rFonts w:ascii="Times New Roman" w:hAnsi="Times New Roman"/>
          <w:color w:val="000000" w:themeColor="text1"/>
          <w:sz w:val="20"/>
          <w:szCs w:val="20"/>
        </w:rPr>
        <w:t>најмање</w:t>
      </w:r>
      <w:r w:rsidR="003508E8" w:rsidRPr="00294D8D">
        <w:rPr>
          <w:rFonts w:ascii="Times New Roman" w:hAnsi="Times New Roman"/>
          <w:color w:val="000000" w:themeColor="text1"/>
          <w:sz w:val="20"/>
          <w:szCs w:val="20"/>
        </w:rPr>
        <w:t xml:space="preserve"> </w:t>
      </w:r>
      <w:r w:rsidRPr="00294D8D">
        <w:rPr>
          <w:rFonts w:ascii="Times New Roman" w:hAnsi="Times New Roman"/>
          <w:color w:val="000000" w:themeColor="text1"/>
          <w:sz w:val="20"/>
          <w:szCs w:val="20"/>
        </w:rPr>
        <w:t>Б</w:t>
      </w:r>
      <w:r w:rsidR="003508E8" w:rsidRPr="00294D8D">
        <w:rPr>
          <w:rFonts w:ascii="Times New Roman" w:hAnsi="Times New Roman"/>
          <w:color w:val="000000" w:themeColor="text1"/>
          <w:sz w:val="20"/>
          <w:szCs w:val="20"/>
        </w:rPr>
        <w:t xml:space="preserve">2 </w:t>
      </w:r>
      <w:r w:rsidRPr="00294D8D">
        <w:rPr>
          <w:rFonts w:ascii="Times New Roman" w:hAnsi="Times New Roman"/>
          <w:color w:val="000000" w:themeColor="text1"/>
          <w:sz w:val="20"/>
          <w:szCs w:val="20"/>
        </w:rPr>
        <w:t>нивоа</w:t>
      </w:r>
      <w:r w:rsidR="003508E8" w:rsidRPr="00294D8D">
        <w:rPr>
          <w:rFonts w:ascii="Times New Roman" w:hAnsi="Times New Roman"/>
          <w:color w:val="000000" w:themeColor="text1"/>
          <w:sz w:val="20"/>
          <w:szCs w:val="20"/>
        </w:rPr>
        <w:t xml:space="preserve"> </w:t>
      </w:r>
      <w:r w:rsidRPr="00294D8D">
        <w:rPr>
          <w:rFonts w:ascii="Times New Roman" w:hAnsi="Times New Roman"/>
          <w:color w:val="000000" w:themeColor="text1"/>
          <w:sz w:val="20"/>
          <w:szCs w:val="20"/>
        </w:rPr>
        <w:t>или</w:t>
      </w:r>
      <w:r w:rsidR="003508E8" w:rsidRPr="00294D8D">
        <w:rPr>
          <w:rFonts w:ascii="Times New Roman" w:hAnsi="Times New Roman"/>
          <w:color w:val="000000" w:themeColor="text1"/>
          <w:sz w:val="20"/>
          <w:szCs w:val="20"/>
        </w:rPr>
        <w:t xml:space="preserve"> </w:t>
      </w:r>
      <w:r w:rsidRPr="00294D8D">
        <w:rPr>
          <w:rFonts w:ascii="Times New Roman" w:hAnsi="Times New Roman"/>
          <w:color w:val="000000" w:themeColor="text1"/>
          <w:sz w:val="20"/>
          <w:szCs w:val="20"/>
        </w:rPr>
        <w:t>еквивалента</w:t>
      </w:r>
      <w:r w:rsidR="003508E8" w:rsidRPr="00294D8D">
        <w:rPr>
          <w:rFonts w:ascii="Times New Roman" w:hAnsi="Times New Roman"/>
          <w:color w:val="000000" w:themeColor="text1"/>
          <w:sz w:val="20"/>
          <w:szCs w:val="20"/>
        </w:rPr>
        <w:t xml:space="preserve"> </w:t>
      </w:r>
      <w:r w:rsidRPr="00294D8D">
        <w:rPr>
          <w:rFonts w:ascii="Times New Roman" w:hAnsi="Times New Roman"/>
          <w:color w:val="000000" w:themeColor="text1"/>
          <w:sz w:val="20"/>
          <w:szCs w:val="20"/>
        </w:rPr>
        <w:t>нивоу</w:t>
      </w:r>
      <w:r w:rsidR="003508E8" w:rsidRPr="00294D8D">
        <w:rPr>
          <w:rFonts w:ascii="Times New Roman" w:hAnsi="Times New Roman"/>
          <w:color w:val="000000" w:themeColor="text1"/>
          <w:sz w:val="20"/>
          <w:szCs w:val="20"/>
        </w:rPr>
        <w:t xml:space="preserve"> </w:t>
      </w:r>
      <w:r w:rsidRPr="00294D8D">
        <w:rPr>
          <w:rFonts w:ascii="Times New Roman" w:hAnsi="Times New Roman"/>
          <w:color w:val="000000" w:themeColor="text1"/>
          <w:sz w:val="20"/>
          <w:szCs w:val="20"/>
        </w:rPr>
        <w:t>Б</w:t>
      </w:r>
      <w:r w:rsidR="003508E8" w:rsidRPr="00294D8D">
        <w:rPr>
          <w:rFonts w:ascii="Times New Roman" w:hAnsi="Times New Roman"/>
          <w:color w:val="000000" w:themeColor="text1"/>
          <w:sz w:val="20"/>
          <w:szCs w:val="20"/>
        </w:rPr>
        <w:t>2 (</w:t>
      </w:r>
      <w:r w:rsidRPr="00294D8D">
        <w:rPr>
          <w:rFonts w:ascii="Times New Roman" w:hAnsi="Times New Roman"/>
          <w:color w:val="000000" w:themeColor="text1"/>
          <w:sz w:val="20"/>
          <w:szCs w:val="20"/>
        </w:rPr>
        <w:t>за</w:t>
      </w:r>
      <w:r w:rsidR="003508E8" w:rsidRPr="00294D8D">
        <w:rPr>
          <w:rFonts w:ascii="Times New Roman" w:hAnsi="Times New Roman"/>
          <w:color w:val="000000" w:themeColor="text1"/>
          <w:sz w:val="20"/>
          <w:szCs w:val="20"/>
        </w:rPr>
        <w:t xml:space="preserve"> </w:t>
      </w:r>
      <w:r w:rsidRPr="00294D8D">
        <w:rPr>
          <w:rFonts w:ascii="Times New Roman" w:hAnsi="Times New Roman"/>
          <w:color w:val="000000" w:themeColor="text1"/>
          <w:sz w:val="20"/>
          <w:szCs w:val="20"/>
        </w:rPr>
        <w:t>радно</w:t>
      </w:r>
      <w:r w:rsidR="003508E8" w:rsidRPr="00294D8D">
        <w:rPr>
          <w:rFonts w:ascii="Times New Roman" w:hAnsi="Times New Roman"/>
          <w:color w:val="000000" w:themeColor="text1"/>
          <w:sz w:val="20"/>
          <w:szCs w:val="20"/>
        </w:rPr>
        <w:t xml:space="preserve"> </w:t>
      </w:r>
      <w:r w:rsidRPr="00294D8D">
        <w:rPr>
          <w:rFonts w:ascii="Times New Roman" w:hAnsi="Times New Roman"/>
          <w:color w:val="000000" w:themeColor="text1"/>
          <w:sz w:val="20"/>
          <w:szCs w:val="20"/>
        </w:rPr>
        <w:t>мјесто</w:t>
      </w:r>
      <w:r w:rsidR="003508E8" w:rsidRPr="00294D8D">
        <w:rPr>
          <w:rFonts w:ascii="Times New Roman" w:hAnsi="Times New Roman"/>
          <w:color w:val="000000" w:themeColor="text1"/>
          <w:sz w:val="20"/>
          <w:szCs w:val="20"/>
        </w:rPr>
        <w:t xml:space="preserve"> 1/02);</w:t>
      </w:r>
    </w:p>
    <w:p w14:paraId="028E45B1" w14:textId="546806F5" w:rsidR="003508E8" w:rsidRPr="00294D8D" w:rsidRDefault="00294D8D" w:rsidP="002F3AF3">
      <w:pPr>
        <w:pStyle w:val="ListParagraph"/>
        <w:numPr>
          <w:ilvl w:val="0"/>
          <w:numId w:val="8"/>
        </w:numPr>
        <w:shd w:val="clear" w:color="auto" w:fill="FFFFFF"/>
        <w:spacing w:after="0" w:line="240" w:lineRule="auto"/>
        <w:ind w:left="284"/>
        <w:jc w:val="both"/>
        <w:rPr>
          <w:rFonts w:ascii="Times New Roman" w:eastAsia="Times New Roman" w:hAnsi="Times New Roman"/>
          <w:color w:val="000000" w:themeColor="text1"/>
          <w:sz w:val="20"/>
          <w:szCs w:val="20"/>
          <w:lang w:val="sr-Cyrl-BA"/>
        </w:rPr>
      </w:pPr>
      <w:r w:rsidRPr="00294D8D">
        <w:rPr>
          <w:rFonts w:ascii="Times New Roman" w:hAnsi="Times New Roman"/>
          <w:color w:val="000000" w:themeColor="text1"/>
          <w:sz w:val="20"/>
          <w:szCs w:val="20"/>
        </w:rPr>
        <w:t>доказа</w:t>
      </w:r>
      <w:r w:rsidR="003508E8" w:rsidRPr="00294D8D">
        <w:rPr>
          <w:rFonts w:ascii="Times New Roman" w:hAnsi="Times New Roman"/>
          <w:color w:val="000000" w:themeColor="text1"/>
          <w:sz w:val="20"/>
          <w:szCs w:val="20"/>
        </w:rPr>
        <w:t xml:space="preserve"> </w:t>
      </w:r>
      <w:r w:rsidRPr="00294D8D">
        <w:rPr>
          <w:rFonts w:ascii="Times New Roman" w:hAnsi="Times New Roman"/>
          <w:color w:val="000000" w:themeColor="text1"/>
          <w:sz w:val="20"/>
          <w:szCs w:val="20"/>
        </w:rPr>
        <w:t>о</w:t>
      </w:r>
      <w:r w:rsidR="003508E8" w:rsidRPr="00294D8D">
        <w:rPr>
          <w:rFonts w:ascii="Times New Roman" w:hAnsi="Times New Roman"/>
          <w:color w:val="000000" w:themeColor="text1"/>
          <w:sz w:val="20"/>
          <w:szCs w:val="20"/>
        </w:rPr>
        <w:t xml:space="preserve"> </w:t>
      </w:r>
      <w:r w:rsidRPr="00294D8D">
        <w:rPr>
          <w:rFonts w:ascii="Times New Roman" w:hAnsi="Times New Roman"/>
          <w:color w:val="000000" w:themeColor="text1"/>
          <w:sz w:val="20"/>
          <w:szCs w:val="20"/>
        </w:rPr>
        <w:t>траженом</w:t>
      </w:r>
      <w:r w:rsidR="003508E8" w:rsidRPr="00294D8D">
        <w:rPr>
          <w:rFonts w:ascii="Times New Roman" w:hAnsi="Times New Roman"/>
          <w:color w:val="000000" w:themeColor="text1"/>
          <w:sz w:val="20"/>
          <w:szCs w:val="20"/>
        </w:rPr>
        <w:t xml:space="preserve"> </w:t>
      </w:r>
      <w:r w:rsidRPr="00294D8D">
        <w:rPr>
          <w:rFonts w:ascii="Times New Roman" w:hAnsi="Times New Roman"/>
          <w:color w:val="000000" w:themeColor="text1"/>
          <w:sz w:val="20"/>
          <w:szCs w:val="20"/>
        </w:rPr>
        <w:t>познавању</w:t>
      </w:r>
      <w:r w:rsidR="003508E8" w:rsidRPr="00294D8D">
        <w:rPr>
          <w:rFonts w:ascii="Times New Roman" w:hAnsi="Times New Roman"/>
          <w:color w:val="000000" w:themeColor="text1"/>
          <w:sz w:val="20"/>
          <w:szCs w:val="20"/>
        </w:rPr>
        <w:t xml:space="preserve"> </w:t>
      </w:r>
      <w:r w:rsidRPr="00294D8D">
        <w:rPr>
          <w:rFonts w:ascii="Times New Roman" w:hAnsi="Times New Roman"/>
          <w:color w:val="000000" w:themeColor="text1"/>
          <w:sz w:val="20"/>
          <w:szCs w:val="20"/>
        </w:rPr>
        <w:t>једног</w:t>
      </w:r>
      <w:r w:rsidR="003508E8" w:rsidRPr="00294D8D">
        <w:rPr>
          <w:rFonts w:ascii="Times New Roman" w:hAnsi="Times New Roman"/>
          <w:color w:val="000000" w:themeColor="text1"/>
          <w:sz w:val="20"/>
          <w:szCs w:val="20"/>
        </w:rPr>
        <w:t xml:space="preserve"> </w:t>
      </w:r>
      <w:r w:rsidRPr="00294D8D">
        <w:rPr>
          <w:rFonts w:ascii="Times New Roman" w:hAnsi="Times New Roman"/>
          <w:color w:val="000000" w:themeColor="text1"/>
          <w:sz w:val="20"/>
          <w:szCs w:val="20"/>
        </w:rPr>
        <w:t>или</w:t>
      </w:r>
      <w:r w:rsidR="003508E8" w:rsidRPr="00294D8D">
        <w:rPr>
          <w:rFonts w:ascii="Times New Roman" w:hAnsi="Times New Roman"/>
          <w:color w:val="000000" w:themeColor="text1"/>
          <w:sz w:val="20"/>
          <w:szCs w:val="20"/>
        </w:rPr>
        <w:t xml:space="preserve"> </w:t>
      </w:r>
      <w:r w:rsidRPr="00294D8D">
        <w:rPr>
          <w:rFonts w:ascii="Times New Roman" w:hAnsi="Times New Roman"/>
          <w:color w:val="000000" w:themeColor="text1"/>
          <w:sz w:val="20"/>
          <w:szCs w:val="20"/>
        </w:rPr>
        <w:t>више</w:t>
      </w:r>
      <w:r w:rsidR="003508E8" w:rsidRPr="00294D8D">
        <w:rPr>
          <w:rFonts w:ascii="Times New Roman" w:hAnsi="Times New Roman"/>
          <w:color w:val="000000" w:themeColor="text1"/>
          <w:sz w:val="20"/>
          <w:szCs w:val="20"/>
        </w:rPr>
        <w:t xml:space="preserve"> </w:t>
      </w:r>
      <w:r w:rsidRPr="00294D8D">
        <w:rPr>
          <w:rFonts w:ascii="Times New Roman" w:hAnsi="Times New Roman"/>
          <w:color w:val="000000" w:themeColor="text1"/>
          <w:sz w:val="20"/>
          <w:szCs w:val="20"/>
        </w:rPr>
        <w:t>свјетских</w:t>
      </w:r>
      <w:r w:rsidR="003508E8" w:rsidRPr="00294D8D">
        <w:rPr>
          <w:rFonts w:ascii="Times New Roman" w:hAnsi="Times New Roman"/>
          <w:color w:val="000000" w:themeColor="text1"/>
          <w:sz w:val="20"/>
          <w:szCs w:val="20"/>
        </w:rPr>
        <w:t xml:space="preserve"> </w:t>
      </w:r>
      <w:r w:rsidRPr="00294D8D">
        <w:rPr>
          <w:rFonts w:ascii="Times New Roman" w:hAnsi="Times New Roman"/>
          <w:color w:val="000000" w:themeColor="text1"/>
          <w:sz w:val="20"/>
          <w:szCs w:val="20"/>
        </w:rPr>
        <w:t>језика</w:t>
      </w:r>
      <w:r w:rsidR="003508E8" w:rsidRPr="00294D8D">
        <w:rPr>
          <w:rFonts w:ascii="Times New Roman" w:hAnsi="Times New Roman"/>
          <w:color w:val="000000" w:themeColor="text1"/>
          <w:sz w:val="20"/>
          <w:szCs w:val="20"/>
        </w:rPr>
        <w:t xml:space="preserve"> (</w:t>
      </w:r>
      <w:r w:rsidRPr="00294D8D">
        <w:rPr>
          <w:rFonts w:ascii="Times New Roman" w:hAnsi="Times New Roman"/>
          <w:color w:val="000000" w:themeColor="text1"/>
          <w:sz w:val="20"/>
          <w:szCs w:val="20"/>
        </w:rPr>
        <w:t>као</w:t>
      </w:r>
      <w:r w:rsidR="003508E8" w:rsidRPr="00294D8D">
        <w:rPr>
          <w:rFonts w:ascii="Times New Roman" w:hAnsi="Times New Roman"/>
          <w:color w:val="000000" w:themeColor="text1"/>
          <w:sz w:val="20"/>
          <w:szCs w:val="20"/>
        </w:rPr>
        <w:t xml:space="preserve"> </w:t>
      </w:r>
      <w:r w:rsidRPr="00294D8D">
        <w:rPr>
          <w:rFonts w:ascii="Times New Roman" w:hAnsi="Times New Roman"/>
          <w:color w:val="000000" w:themeColor="text1"/>
          <w:sz w:val="20"/>
          <w:szCs w:val="20"/>
        </w:rPr>
        <w:t>пожељан</w:t>
      </w:r>
      <w:r w:rsidR="003508E8" w:rsidRPr="00294D8D">
        <w:rPr>
          <w:rFonts w:ascii="Times New Roman" w:hAnsi="Times New Roman"/>
          <w:color w:val="000000" w:themeColor="text1"/>
          <w:sz w:val="20"/>
          <w:szCs w:val="20"/>
        </w:rPr>
        <w:t xml:space="preserve"> </w:t>
      </w:r>
      <w:r w:rsidRPr="00294D8D">
        <w:rPr>
          <w:rFonts w:ascii="Times New Roman" w:hAnsi="Times New Roman"/>
          <w:color w:val="000000" w:themeColor="text1"/>
          <w:sz w:val="20"/>
          <w:szCs w:val="20"/>
        </w:rPr>
        <w:t>услов</w:t>
      </w:r>
      <w:r w:rsidR="003508E8" w:rsidRPr="00294D8D">
        <w:rPr>
          <w:rFonts w:ascii="Times New Roman" w:hAnsi="Times New Roman"/>
          <w:color w:val="000000" w:themeColor="text1"/>
          <w:sz w:val="20"/>
          <w:szCs w:val="20"/>
        </w:rPr>
        <w:t xml:space="preserve"> </w:t>
      </w:r>
      <w:r w:rsidRPr="00294D8D">
        <w:rPr>
          <w:rFonts w:ascii="Times New Roman" w:hAnsi="Times New Roman"/>
          <w:color w:val="000000" w:themeColor="text1"/>
          <w:sz w:val="20"/>
          <w:szCs w:val="20"/>
        </w:rPr>
        <w:t>за</w:t>
      </w:r>
      <w:r w:rsidR="003508E8" w:rsidRPr="00294D8D">
        <w:rPr>
          <w:rFonts w:ascii="Times New Roman" w:hAnsi="Times New Roman"/>
          <w:color w:val="000000" w:themeColor="text1"/>
          <w:sz w:val="20"/>
          <w:szCs w:val="20"/>
        </w:rPr>
        <w:t xml:space="preserve"> </w:t>
      </w:r>
      <w:r w:rsidRPr="00294D8D">
        <w:rPr>
          <w:rFonts w:ascii="Times New Roman" w:hAnsi="Times New Roman"/>
          <w:color w:val="000000" w:themeColor="text1"/>
          <w:sz w:val="20"/>
          <w:szCs w:val="20"/>
        </w:rPr>
        <w:t>радно</w:t>
      </w:r>
      <w:r w:rsidR="003508E8" w:rsidRPr="00294D8D">
        <w:rPr>
          <w:rFonts w:ascii="Times New Roman" w:hAnsi="Times New Roman"/>
          <w:color w:val="000000" w:themeColor="text1"/>
          <w:sz w:val="20"/>
          <w:szCs w:val="20"/>
        </w:rPr>
        <w:t xml:space="preserve"> </w:t>
      </w:r>
      <w:r w:rsidRPr="00294D8D">
        <w:rPr>
          <w:rFonts w:ascii="Times New Roman" w:hAnsi="Times New Roman"/>
          <w:color w:val="000000" w:themeColor="text1"/>
          <w:sz w:val="20"/>
          <w:szCs w:val="20"/>
        </w:rPr>
        <w:t>мјесто</w:t>
      </w:r>
      <w:r w:rsidR="003508E8" w:rsidRPr="00294D8D">
        <w:rPr>
          <w:rFonts w:ascii="Times New Roman" w:hAnsi="Times New Roman"/>
          <w:color w:val="000000" w:themeColor="text1"/>
          <w:sz w:val="20"/>
          <w:szCs w:val="20"/>
        </w:rPr>
        <w:t xml:space="preserve"> 1/02);</w:t>
      </w:r>
    </w:p>
    <w:p w14:paraId="78C78079" w14:textId="52DCCBF0" w:rsidR="0097087E" w:rsidRPr="00294D8D" w:rsidRDefault="0097087E" w:rsidP="002F3AF3">
      <w:pPr>
        <w:pStyle w:val="ListParagraph"/>
        <w:numPr>
          <w:ilvl w:val="0"/>
          <w:numId w:val="8"/>
        </w:numPr>
        <w:shd w:val="clear" w:color="auto" w:fill="FFFFFF"/>
        <w:spacing w:after="0" w:line="240" w:lineRule="auto"/>
        <w:ind w:left="284"/>
        <w:jc w:val="both"/>
        <w:rPr>
          <w:rFonts w:ascii="Times New Roman" w:eastAsia="Times New Roman" w:hAnsi="Times New Roman"/>
          <w:sz w:val="20"/>
          <w:szCs w:val="20"/>
          <w:lang w:val="sr-Cyrl-BA"/>
        </w:rPr>
      </w:pPr>
      <w:r w:rsidRPr="00294D8D">
        <w:rPr>
          <w:rFonts w:ascii="Times New Roman" w:eastAsia="Times New Roman" w:hAnsi="Times New Roman"/>
          <w:sz w:val="20"/>
          <w:szCs w:val="20"/>
          <w:lang w:val="sr-Cyrl-BA"/>
        </w:rPr>
        <w:t>доказа о траженом нив</w:t>
      </w:r>
      <w:r w:rsidR="003E437C" w:rsidRPr="00294D8D">
        <w:rPr>
          <w:rFonts w:ascii="Times New Roman" w:eastAsia="Times New Roman" w:hAnsi="Times New Roman"/>
          <w:sz w:val="20"/>
          <w:szCs w:val="20"/>
          <w:lang w:val="sr-Cyrl-BA"/>
        </w:rPr>
        <w:t>о</w:t>
      </w:r>
      <w:r w:rsidRPr="00294D8D">
        <w:rPr>
          <w:rFonts w:ascii="Times New Roman" w:eastAsia="Times New Roman" w:hAnsi="Times New Roman"/>
          <w:sz w:val="20"/>
          <w:szCs w:val="20"/>
          <w:lang w:val="sr-Cyrl-BA"/>
        </w:rPr>
        <w:t>у знања рада на рачунару;</w:t>
      </w:r>
    </w:p>
    <w:p w14:paraId="1898A409" w14:textId="77777777" w:rsidR="00643E49" w:rsidRPr="00294D8D" w:rsidRDefault="00643E49" w:rsidP="002F3AF3">
      <w:pPr>
        <w:pStyle w:val="NormalWeb"/>
        <w:shd w:val="clear" w:color="auto" w:fill="FFFFFF"/>
        <w:spacing w:before="0" w:beforeAutospacing="0" w:after="0" w:afterAutospacing="0"/>
        <w:jc w:val="both"/>
        <w:rPr>
          <w:sz w:val="20"/>
          <w:szCs w:val="20"/>
          <w:lang w:val="sr-Cyrl-BA"/>
        </w:rPr>
      </w:pPr>
    </w:p>
    <w:p w14:paraId="32D9AD56" w14:textId="77777777" w:rsidR="003F348F" w:rsidRPr="00294D8D" w:rsidRDefault="007B74DF" w:rsidP="002F3AF3">
      <w:pPr>
        <w:shd w:val="clear" w:color="auto" w:fill="FFFFFF"/>
        <w:jc w:val="both"/>
        <w:rPr>
          <w:b/>
          <w:sz w:val="20"/>
          <w:szCs w:val="20"/>
          <w:u w:val="single"/>
          <w:lang w:val="sr-Cyrl-BA"/>
        </w:rPr>
      </w:pPr>
      <w:r w:rsidRPr="00294D8D">
        <w:rPr>
          <w:b/>
          <w:sz w:val="20"/>
          <w:szCs w:val="20"/>
          <w:u w:val="single"/>
          <w:lang w:val="sr-Cyrl-BA"/>
        </w:rPr>
        <w:t>II</w:t>
      </w:r>
      <w:r w:rsidR="003F348F" w:rsidRPr="00294D8D">
        <w:rPr>
          <w:b/>
          <w:sz w:val="20"/>
          <w:szCs w:val="20"/>
          <w:u w:val="single"/>
          <w:lang w:val="sr-Cyrl-BA"/>
        </w:rPr>
        <w:t xml:space="preserve"> </w:t>
      </w:r>
      <w:r w:rsidR="007053B6" w:rsidRPr="00294D8D">
        <w:rPr>
          <w:b/>
          <w:sz w:val="20"/>
          <w:szCs w:val="20"/>
          <w:u w:val="single"/>
          <w:lang w:val="sr-Cyrl-BA"/>
        </w:rPr>
        <w:t>Својеручно</w:t>
      </w:r>
      <w:r w:rsidR="003F348F" w:rsidRPr="00294D8D">
        <w:rPr>
          <w:b/>
          <w:sz w:val="20"/>
          <w:szCs w:val="20"/>
          <w:u w:val="single"/>
          <w:lang w:val="sr-Cyrl-BA"/>
        </w:rPr>
        <w:t xml:space="preserve"> </w:t>
      </w:r>
      <w:r w:rsidR="007053B6" w:rsidRPr="00294D8D">
        <w:rPr>
          <w:b/>
          <w:sz w:val="20"/>
          <w:szCs w:val="20"/>
          <w:u w:val="single"/>
          <w:lang w:val="sr-Cyrl-BA"/>
        </w:rPr>
        <w:t>потписан</w:t>
      </w:r>
      <w:r w:rsidR="005C39A6" w:rsidRPr="00294D8D">
        <w:rPr>
          <w:b/>
          <w:sz w:val="20"/>
          <w:szCs w:val="20"/>
          <w:u w:val="single"/>
          <w:lang w:val="sr-Cyrl-BA"/>
        </w:rPr>
        <w:t>:</w:t>
      </w:r>
    </w:p>
    <w:p w14:paraId="63DB7B54" w14:textId="2C741A8F" w:rsidR="00243300" w:rsidRPr="00294D8D" w:rsidRDefault="007053B6" w:rsidP="002F3AF3">
      <w:pPr>
        <w:pStyle w:val="ListParagraph"/>
        <w:numPr>
          <w:ilvl w:val="0"/>
          <w:numId w:val="8"/>
        </w:numPr>
        <w:shd w:val="clear" w:color="auto" w:fill="FFFFFF"/>
        <w:spacing w:after="0" w:line="240" w:lineRule="auto"/>
        <w:ind w:left="284"/>
        <w:jc w:val="both"/>
        <w:rPr>
          <w:rFonts w:ascii="Times New Roman" w:hAnsi="Times New Roman"/>
          <w:sz w:val="20"/>
          <w:szCs w:val="20"/>
          <w:lang w:val="sr-Cyrl-BA"/>
        </w:rPr>
      </w:pPr>
      <w:r w:rsidRPr="00294D8D">
        <w:rPr>
          <w:rFonts w:ascii="Times New Roman" w:hAnsi="Times New Roman"/>
          <w:sz w:val="20"/>
          <w:szCs w:val="20"/>
          <w:lang w:val="sr-Cyrl-BA"/>
        </w:rPr>
        <w:t>попуњен</w:t>
      </w:r>
      <w:r w:rsidR="00243300" w:rsidRPr="00294D8D">
        <w:rPr>
          <w:rFonts w:ascii="Times New Roman" w:hAnsi="Times New Roman"/>
          <w:sz w:val="20"/>
          <w:szCs w:val="20"/>
          <w:lang w:val="sr-Cyrl-BA"/>
        </w:rPr>
        <w:t xml:space="preserve"> </w:t>
      </w:r>
      <w:r w:rsidRPr="00294D8D">
        <w:rPr>
          <w:rFonts w:ascii="Times New Roman" w:hAnsi="Times New Roman"/>
          <w:sz w:val="20"/>
          <w:szCs w:val="20"/>
          <w:lang w:val="sr-Cyrl-BA"/>
        </w:rPr>
        <w:t>образац</w:t>
      </w:r>
      <w:r w:rsidR="00243300" w:rsidRPr="00294D8D">
        <w:rPr>
          <w:rFonts w:ascii="Times New Roman" w:hAnsi="Times New Roman"/>
          <w:sz w:val="20"/>
          <w:szCs w:val="20"/>
          <w:lang w:val="sr-Cyrl-BA"/>
        </w:rPr>
        <w:t xml:space="preserve"> </w:t>
      </w:r>
      <w:r w:rsidRPr="00294D8D">
        <w:rPr>
          <w:rFonts w:ascii="Times New Roman" w:hAnsi="Times New Roman"/>
          <w:sz w:val="20"/>
          <w:szCs w:val="20"/>
          <w:lang w:val="sr-Cyrl-BA"/>
        </w:rPr>
        <w:t>Агенције</w:t>
      </w:r>
      <w:r w:rsidR="00243300" w:rsidRPr="00294D8D">
        <w:rPr>
          <w:rFonts w:ascii="Times New Roman" w:hAnsi="Times New Roman"/>
          <w:sz w:val="20"/>
          <w:szCs w:val="20"/>
          <w:lang w:val="sr-Cyrl-BA"/>
        </w:rPr>
        <w:t xml:space="preserve"> </w:t>
      </w:r>
      <w:r w:rsidRPr="00294D8D">
        <w:rPr>
          <w:rFonts w:ascii="Times New Roman" w:hAnsi="Times New Roman"/>
          <w:sz w:val="20"/>
          <w:szCs w:val="20"/>
          <w:lang w:val="sr-Cyrl-BA"/>
        </w:rPr>
        <w:t>за</w:t>
      </w:r>
      <w:r w:rsidR="00243300" w:rsidRPr="00294D8D">
        <w:rPr>
          <w:rFonts w:ascii="Times New Roman" w:hAnsi="Times New Roman"/>
          <w:sz w:val="20"/>
          <w:szCs w:val="20"/>
          <w:lang w:val="sr-Cyrl-BA"/>
        </w:rPr>
        <w:t xml:space="preserve"> </w:t>
      </w:r>
      <w:r w:rsidRPr="00294D8D">
        <w:rPr>
          <w:rFonts w:ascii="Times New Roman" w:hAnsi="Times New Roman"/>
          <w:sz w:val="20"/>
          <w:szCs w:val="20"/>
          <w:lang w:val="sr-Cyrl-BA"/>
        </w:rPr>
        <w:t>државну</w:t>
      </w:r>
      <w:r w:rsidR="00243300" w:rsidRPr="00294D8D">
        <w:rPr>
          <w:rFonts w:ascii="Times New Roman" w:hAnsi="Times New Roman"/>
          <w:sz w:val="20"/>
          <w:szCs w:val="20"/>
          <w:lang w:val="sr-Cyrl-BA"/>
        </w:rPr>
        <w:t xml:space="preserve"> </w:t>
      </w:r>
      <w:r w:rsidRPr="00294D8D">
        <w:rPr>
          <w:rFonts w:ascii="Times New Roman" w:hAnsi="Times New Roman"/>
          <w:sz w:val="20"/>
          <w:szCs w:val="20"/>
          <w:lang w:val="sr-Cyrl-BA"/>
        </w:rPr>
        <w:t>службу</w:t>
      </w:r>
      <w:r w:rsidR="00243300" w:rsidRPr="00294D8D">
        <w:rPr>
          <w:rFonts w:ascii="Times New Roman" w:hAnsi="Times New Roman"/>
          <w:sz w:val="20"/>
          <w:szCs w:val="20"/>
          <w:lang w:val="sr-Cyrl-BA"/>
        </w:rPr>
        <w:t xml:space="preserve"> </w:t>
      </w:r>
      <w:r w:rsidRPr="00294D8D">
        <w:rPr>
          <w:rFonts w:ascii="Times New Roman" w:hAnsi="Times New Roman"/>
          <w:sz w:val="20"/>
          <w:szCs w:val="20"/>
          <w:lang w:val="sr-Cyrl-BA"/>
        </w:rPr>
        <w:t>БиХ</w:t>
      </w:r>
      <w:r w:rsidR="00243300" w:rsidRPr="00294D8D">
        <w:rPr>
          <w:rFonts w:ascii="Times New Roman" w:hAnsi="Times New Roman"/>
          <w:sz w:val="20"/>
          <w:szCs w:val="20"/>
          <w:lang w:val="sr-Cyrl-BA"/>
        </w:rPr>
        <w:t xml:space="preserve">: </w:t>
      </w:r>
      <w:r w:rsidRPr="00294D8D">
        <w:rPr>
          <w:rFonts w:ascii="Times New Roman" w:hAnsi="Times New Roman"/>
          <w:sz w:val="20"/>
          <w:szCs w:val="20"/>
          <w:lang w:val="sr-Cyrl-BA"/>
        </w:rPr>
        <w:t>исти</w:t>
      </w:r>
      <w:r w:rsidR="00243300" w:rsidRPr="00294D8D">
        <w:rPr>
          <w:rFonts w:ascii="Times New Roman" w:hAnsi="Times New Roman"/>
          <w:sz w:val="20"/>
          <w:szCs w:val="20"/>
          <w:lang w:val="sr-Cyrl-BA"/>
        </w:rPr>
        <w:t xml:space="preserve"> </w:t>
      </w:r>
      <w:r w:rsidRPr="00294D8D">
        <w:rPr>
          <w:rFonts w:ascii="Times New Roman" w:hAnsi="Times New Roman"/>
          <w:sz w:val="20"/>
          <w:szCs w:val="20"/>
          <w:lang w:val="sr-Cyrl-BA"/>
        </w:rPr>
        <w:t>можете</w:t>
      </w:r>
      <w:r w:rsidR="00243300" w:rsidRPr="00294D8D">
        <w:rPr>
          <w:rFonts w:ascii="Times New Roman" w:hAnsi="Times New Roman"/>
          <w:sz w:val="20"/>
          <w:szCs w:val="20"/>
          <w:lang w:val="sr-Cyrl-BA"/>
        </w:rPr>
        <w:t xml:space="preserve"> </w:t>
      </w:r>
      <w:r w:rsidRPr="00294D8D">
        <w:rPr>
          <w:rFonts w:ascii="Times New Roman" w:hAnsi="Times New Roman"/>
          <w:sz w:val="20"/>
          <w:szCs w:val="20"/>
          <w:lang w:val="sr-Cyrl-BA"/>
        </w:rPr>
        <w:t>преузети</w:t>
      </w:r>
      <w:r w:rsidR="00243300" w:rsidRPr="00294D8D">
        <w:rPr>
          <w:rFonts w:ascii="Times New Roman" w:hAnsi="Times New Roman"/>
          <w:sz w:val="20"/>
          <w:szCs w:val="20"/>
          <w:lang w:val="sr-Cyrl-BA"/>
        </w:rPr>
        <w:t xml:space="preserve"> </w:t>
      </w:r>
      <w:r w:rsidRPr="00294D8D">
        <w:rPr>
          <w:rFonts w:ascii="Times New Roman" w:hAnsi="Times New Roman"/>
          <w:sz w:val="20"/>
          <w:szCs w:val="20"/>
          <w:lang w:val="sr-Cyrl-BA"/>
        </w:rPr>
        <w:t>на</w:t>
      </w:r>
      <w:r w:rsidR="00243300" w:rsidRPr="00294D8D">
        <w:rPr>
          <w:rFonts w:ascii="Times New Roman" w:hAnsi="Times New Roman"/>
          <w:sz w:val="20"/>
          <w:szCs w:val="20"/>
          <w:lang w:val="sr-Cyrl-BA"/>
        </w:rPr>
        <w:t xml:space="preserve"> </w:t>
      </w:r>
      <w:r w:rsidR="009B3B31" w:rsidRPr="00294D8D">
        <w:rPr>
          <w:rFonts w:ascii="Times New Roman" w:hAnsi="Times New Roman"/>
          <w:sz w:val="20"/>
          <w:szCs w:val="20"/>
          <w:lang w:val="sr-Cyrl-BA"/>
        </w:rPr>
        <w:t>интернет</w:t>
      </w:r>
      <w:r w:rsidR="00243300" w:rsidRPr="00294D8D">
        <w:rPr>
          <w:rFonts w:ascii="Times New Roman" w:hAnsi="Times New Roman"/>
          <w:sz w:val="20"/>
          <w:szCs w:val="20"/>
          <w:lang w:val="sr-Cyrl-BA"/>
        </w:rPr>
        <w:t xml:space="preserve"> </w:t>
      </w:r>
      <w:r w:rsidRPr="00294D8D">
        <w:rPr>
          <w:rFonts w:ascii="Times New Roman" w:hAnsi="Times New Roman"/>
          <w:sz w:val="20"/>
          <w:szCs w:val="20"/>
          <w:lang w:val="sr-Cyrl-BA"/>
        </w:rPr>
        <w:t>страници</w:t>
      </w:r>
      <w:r w:rsidR="00243300" w:rsidRPr="00294D8D">
        <w:rPr>
          <w:rFonts w:ascii="Times New Roman" w:hAnsi="Times New Roman"/>
          <w:sz w:val="20"/>
          <w:szCs w:val="20"/>
          <w:lang w:val="sr-Cyrl-BA"/>
        </w:rPr>
        <w:t xml:space="preserve"> </w:t>
      </w:r>
      <w:r w:rsidRPr="00294D8D">
        <w:rPr>
          <w:rFonts w:ascii="Times New Roman" w:hAnsi="Times New Roman"/>
          <w:sz w:val="20"/>
          <w:szCs w:val="20"/>
          <w:lang w:val="sr-Cyrl-BA"/>
        </w:rPr>
        <w:t>Агенције</w:t>
      </w:r>
      <w:r w:rsidR="00243300" w:rsidRPr="00294D8D">
        <w:rPr>
          <w:rFonts w:ascii="Times New Roman" w:hAnsi="Times New Roman"/>
          <w:sz w:val="20"/>
          <w:szCs w:val="20"/>
          <w:lang w:val="sr-Cyrl-BA"/>
        </w:rPr>
        <w:t>:</w:t>
      </w:r>
      <w:r w:rsidR="00243300" w:rsidRPr="00294D8D">
        <w:rPr>
          <w:rStyle w:val="apple-converted-space"/>
          <w:rFonts w:ascii="Times New Roman" w:hAnsi="Times New Roman"/>
          <w:sz w:val="20"/>
          <w:szCs w:val="20"/>
          <w:lang w:val="sr-Cyrl-BA"/>
        </w:rPr>
        <w:t> </w:t>
      </w:r>
      <w:hyperlink r:id="rId13" w:history="1">
        <w:r w:rsidR="00BB21A2" w:rsidRPr="00294D8D">
          <w:rPr>
            <w:rStyle w:val="Hyperlink"/>
            <w:rFonts w:ascii="Times New Roman" w:hAnsi="Times New Roman"/>
            <w:sz w:val="20"/>
            <w:szCs w:val="20"/>
            <w:lang w:val="sr-Cyrl-BA"/>
          </w:rPr>
          <w:t>www.ads.gov.ba</w:t>
        </w:r>
      </w:hyperlink>
      <w:r w:rsidR="00BB21A2" w:rsidRPr="00294D8D">
        <w:rPr>
          <w:rStyle w:val="Hyperlink"/>
          <w:rFonts w:ascii="Times New Roman" w:hAnsi="Times New Roman"/>
          <w:color w:val="auto"/>
          <w:sz w:val="20"/>
          <w:szCs w:val="20"/>
          <w:u w:val="none"/>
          <w:lang w:val="sr-Cyrl-BA"/>
        </w:rPr>
        <w:t xml:space="preserve"> </w:t>
      </w:r>
      <w:r w:rsidR="00BB21A2" w:rsidRPr="00294D8D">
        <w:rPr>
          <w:rFonts w:ascii="Times New Roman" w:hAnsi="Times New Roman"/>
          <w:sz w:val="20"/>
          <w:szCs w:val="20"/>
          <w:lang w:val="sr-Cyrl-BA"/>
        </w:rPr>
        <w:t>унутар сваког конкурса појединачно, у рубрици „документи“</w:t>
      </w:r>
      <w:r w:rsidR="00243300" w:rsidRPr="00294D8D">
        <w:rPr>
          <w:rFonts w:ascii="Times New Roman" w:hAnsi="Times New Roman"/>
          <w:sz w:val="20"/>
          <w:szCs w:val="20"/>
          <w:lang w:val="sr-Cyrl-BA"/>
        </w:rPr>
        <w:t xml:space="preserve">. </w:t>
      </w:r>
      <w:r w:rsidRPr="00294D8D">
        <w:rPr>
          <w:rFonts w:ascii="Times New Roman" w:hAnsi="Times New Roman"/>
          <w:sz w:val="20"/>
          <w:szCs w:val="20"/>
          <w:lang w:val="sr-Cyrl-BA"/>
        </w:rPr>
        <w:t>Напомињемо</w:t>
      </w:r>
      <w:r w:rsidR="00243300" w:rsidRPr="00294D8D">
        <w:rPr>
          <w:rFonts w:ascii="Times New Roman" w:hAnsi="Times New Roman"/>
          <w:sz w:val="20"/>
          <w:szCs w:val="20"/>
          <w:lang w:val="sr-Cyrl-BA"/>
        </w:rPr>
        <w:t xml:space="preserve"> </w:t>
      </w:r>
      <w:r w:rsidRPr="00294D8D">
        <w:rPr>
          <w:rFonts w:ascii="Times New Roman" w:hAnsi="Times New Roman"/>
          <w:sz w:val="20"/>
          <w:szCs w:val="20"/>
          <w:lang w:val="sr-Cyrl-BA"/>
        </w:rPr>
        <w:t>да</w:t>
      </w:r>
      <w:r w:rsidR="00243300" w:rsidRPr="00294D8D">
        <w:rPr>
          <w:rFonts w:ascii="Times New Roman" w:hAnsi="Times New Roman"/>
          <w:sz w:val="20"/>
          <w:szCs w:val="20"/>
          <w:lang w:val="sr-Cyrl-BA"/>
        </w:rPr>
        <w:t xml:space="preserve"> </w:t>
      </w:r>
      <w:r w:rsidRPr="00294D8D">
        <w:rPr>
          <w:rFonts w:ascii="Times New Roman" w:hAnsi="Times New Roman"/>
          <w:sz w:val="20"/>
          <w:szCs w:val="20"/>
          <w:lang w:val="sr-Cyrl-BA"/>
        </w:rPr>
        <w:t>потписан</w:t>
      </w:r>
      <w:r w:rsidR="00243300" w:rsidRPr="00294D8D">
        <w:rPr>
          <w:rFonts w:ascii="Times New Roman" w:hAnsi="Times New Roman"/>
          <w:sz w:val="20"/>
          <w:szCs w:val="20"/>
          <w:lang w:val="sr-Cyrl-BA"/>
        </w:rPr>
        <w:t xml:space="preserve"> </w:t>
      </w:r>
      <w:r w:rsidRPr="00294D8D">
        <w:rPr>
          <w:rFonts w:ascii="Times New Roman" w:hAnsi="Times New Roman"/>
          <w:sz w:val="20"/>
          <w:szCs w:val="20"/>
          <w:lang w:val="sr-Cyrl-BA"/>
        </w:rPr>
        <w:t>и</w:t>
      </w:r>
      <w:r w:rsidR="00243300" w:rsidRPr="00294D8D">
        <w:rPr>
          <w:rFonts w:ascii="Times New Roman" w:hAnsi="Times New Roman"/>
          <w:sz w:val="20"/>
          <w:szCs w:val="20"/>
          <w:lang w:val="sr-Cyrl-BA"/>
        </w:rPr>
        <w:t xml:space="preserve"> </w:t>
      </w:r>
      <w:r w:rsidRPr="00294D8D">
        <w:rPr>
          <w:rFonts w:ascii="Times New Roman" w:hAnsi="Times New Roman"/>
          <w:sz w:val="20"/>
          <w:szCs w:val="20"/>
          <w:lang w:val="sr-Cyrl-BA"/>
        </w:rPr>
        <w:t>попуњен</w:t>
      </w:r>
      <w:r w:rsidR="00243300" w:rsidRPr="00294D8D">
        <w:rPr>
          <w:rFonts w:ascii="Times New Roman" w:hAnsi="Times New Roman"/>
          <w:sz w:val="20"/>
          <w:szCs w:val="20"/>
          <w:lang w:val="sr-Cyrl-BA"/>
        </w:rPr>
        <w:t xml:space="preserve"> </w:t>
      </w:r>
      <w:r w:rsidRPr="00294D8D">
        <w:rPr>
          <w:rFonts w:ascii="Times New Roman" w:hAnsi="Times New Roman"/>
          <w:sz w:val="20"/>
          <w:szCs w:val="20"/>
          <w:lang w:val="sr-Cyrl-BA"/>
        </w:rPr>
        <w:t>образац</w:t>
      </w:r>
      <w:r w:rsidR="00243300" w:rsidRPr="00294D8D">
        <w:rPr>
          <w:rFonts w:ascii="Times New Roman" w:hAnsi="Times New Roman"/>
          <w:sz w:val="20"/>
          <w:szCs w:val="20"/>
          <w:lang w:val="sr-Cyrl-BA"/>
        </w:rPr>
        <w:t xml:space="preserve"> </w:t>
      </w:r>
      <w:r w:rsidRPr="00294D8D">
        <w:rPr>
          <w:rFonts w:ascii="Times New Roman" w:hAnsi="Times New Roman"/>
          <w:sz w:val="20"/>
          <w:szCs w:val="20"/>
          <w:lang w:val="sr-Cyrl-BA"/>
        </w:rPr>
        <w:t>не</w:t>
      </w:r>
      <w:r w:rsidR="00243300" w:rsidRPr="00294D8D">
        <w:rPr>
          <w:rFonts w:ascii="Times New Roman" w:hAnsi="Times New Roman"/>
          <w:sz w:val="20"/>
          <w:szCs w:val="20"/>
          <w:lang w:val="sr-Cyrl-BA"/>
        </w:rPr>
        <w:t xml:space="preserve"> </w:t>
      </w:r>
      <w:r w:rsidRPr="00294D8D">
        <w:rPr>
          <w:rFonts w:ascii="Times New Roman" w:hAnsi="Times New Roman"/>
          <w:sz w:val="20"/>
          <w:szCs w:val="20"/>
          <w:lang w:val="sr-Cyrl-BA"/>
        </w:rPr>
        <w:t>може</w:t>
      </w:r>
      <w:r w:rsidR="00243300" w:rsidRPr="00294D8D">
        <w:rPr>
          <w:rFonts w:ascii="Times New Roman" w:hAnsi="Times New Roman"/>
          <w:sz w:val="20"/>
          <w:szCs w:val="20"/>
          <w:lang w:val="sr-Cyrl-BA"/>
        </w:rPr>
        <w:t xml:space="preserve"> </w:t>
      </w:r>
      <w:r w:rsidRPr="00294D8D">
        <w:rPr>
          <w:rFonts w:ascii="Times New Roman" w:hAnsi="Times New Roman"/>
          <w:sz w:val="20"/>
          <w:szCs w:val="20"/>
          <w:lang w:val="sr-Cyrl-BA"/>
        </w:rPr>
        <w:t>служити</w:t>
      </w:r>
      <w:r w:rsidR="00243300" w:rsidRPr="00294D8D">
        <w:rPr>
          <w:rFonts w:ascii="Times New Roman" w:hAnsi="Times New Roman"/>
          <w:sz w:val="20"/>
          <w:szCs w:val="20"/>
          <w:lang w:val="sr-Cyrl-BA"/>
        </w:rPr>
        <w:t xml:space="preserve"> </w:t>
      </w:r>
      <w:r w:rsidRPr="00294D8D">
        <w:rPr>
          <w:rFonts w:ascii="Times New Roman" w:hAnsi="Times New Roman"/>
          <w:sz w:val="20"/>
          <w:szCs w:val="20"/>
          <w:lang w:val="sr-Cyrl-BA"/>
        </w:rPr>
        <w:t>као</w:t>
      </w:r>
      <w:r w:rsidR="00243300" w:rsidRPr="00294D8D">
        <w:rPr>
          <w:rFonts w:ascii="Times New Roman" w:hAnsi="Times New Roman"/>
          <w:sz w:val="20"/>
          <w:szCs w:val="20"/>
          <w:lang w:val="sr-Cyrl-BA"/>
        </w:rPr>
        <w:t xml:space="preserve"> </w:t>
      </w:r>
      <w:r w:rsidRPr="00294D8D">
        <w:rPr>
          <w:rFonts w:ascii="Times New Roman" w:hAnsi="Times New Roman"/>
          <w:sz w:val="20"/>
          <w:szCs w:val="20"/>
          <w:lang w:val="sr-Cyrl-BA"/>
        </w:rPr>
        <w:t>доказ</w:t>
      </w:r>
      <w:r w:rsidR="00243300" w:rsidRPr="00294D8D">
        <w:rPr>
          <w:rFonts w:ascii="Times New Roman" w:hAnsi="Times New Roman"/>
          <w:sz w:val="20"/>
          <w:szCs w:val="20"/>
          <w:lang w:val="sr-Cyrl-BA"/>
        </w:rPr>
        <w:t xml:space="preserve"> </w:t>
      </w:r>
      <w:r w:rsidRPr="00294D8D">
        <w:rPr>
          <w:rFonts w:ascii="Times New Roman" w:hAnsi="Times New Roman"/>
          <w:sz w:val="20"/>
          <w:szCs w:val="20"/>
          <w:lang w:val="sr-Cyrl-BA"/>
        </w:rPr>
        <w:t>било</w:t>
      </w:r>
      <w:r w:rsidR="00243300" w:rsidRPr="00294D8D">
        <w:rPr>
          <w:rFonts w:ascii="Times New Roman" w:hAnsi="Times New Roman"/>
          <w:sz w:val="20"/>
          <w:szCs w:val="20"/>
          <w:lang w:val="sr-Cyrl-BA"/>
        </w:rPr>
        <w:t xml:space="preserve"> </w:t>
      </w:r>
      <w:r w:rsidRPr="00294D8D">
        <w:rPr>
          <w:rFonts w:ascii="Times New Roman" w:hAnsi="Times New Roman"/>
          <w:sz w:val="20"/>
          <w:szCs w:val="20"/>
          <w:lang w:val="sr-Cyrl-BA"/>
        </w:rPr>
        <w:t>ког</w:t>
      </w:r>
      <w:r w:rsidR="00243300" w:rsidRPr="00294D8D">
        <w:rPr>
          <w:rFonts w:ascii="Times New Roman" w:hAnsi="Times New Roman"/>
          <w:sz w:val="20"/>
          <w:szCs w:val="20"/>
          <w:lang w:val="sr-Cyrl-BA"/>
        </w:rPr>
        <w:t xml:space="preserve"> </w:t>
      </w:r>
      <w:r w:rsidRPr="00294D8D">
        <w:rPr>
          <w:rFonts w:ascii="Times New Roman" w:hAnsi="Times New Roman"/>
          <w:sz w:val="20"/>
          <w:szCs w:val="20"/>
          <w:lang w:val="sr-Cyrl-BA"/>
        </w:rPr>
        <w:t>услова</w:t>
      </w:r>
      <w:r w:rsidR="00243300" w:rsidRPr="00294D8D">
        <w:rPr>
          <w:rFonts w:ascii="Times New Roman" w:hAnsi="Times New Roman"/>
          <w:sz w:val="20"/>
          <w:szCs w:val="20"/>
          <w:lang w:val="sr-Cyrl-BA"/>
        </w:rPr>
        <w:t xml:space="preserve"> </w:t>
      </w:r>
      <w:r w:rsidRPr="00294D8D">
        <w:rPr>
          <w:rFonts w:ascii="Times New Roman" w:hAnsi="Times New Roman"/>
          <w:sz w:val="20"/>
          <w:szCs w:val="20"/>
          <w:lang w:val="sr-Cyrl-BA"/>
        </w:rPr>
        <w:t>из</w:t>
      </w:r>
      <w:r w:rsidR="00243300" w:rsidRPr="00294D8D">
        <w:rPr>
          <w:rFonts w:ascii="Times New Roman" w:hAnsi="Times New Roman"/>
          <w:sz w:val="20"/>
          <w:szCs w:val="20"/>
          <w:lang w:val="sr-Cyrl-BA"/>
        </w:rPr>
        <w:t xml:space="preserve"> </w:t>
      </w:r>
      <w:r w:rsidRPr="00294D8D">
        <w:rPr>
          <w:rFonts w:ascii="Times New Roman" w:hAnsi="Times New Roman"/>
          <w:sz w:val="20"/>
          <w:szCs w:val="20"/>
          <w:lang w:val="sr-Cyrl-BA"/>
        </w:rPr>
        <w:t>текста</w:t>
      </w:r>
      <w:r w:rsidR="00243300" w:rsidRPr="00294D8D">
        <w:rPr>
          <w:rFonts w:ascii="Times New Roman" w:hAnsi="Times New Roman"/>
          <w:sz w:val="20"/>
          <w:szCs w:val="20"/>
          <w:lang w:val="sr-Cyrl-BA"/>
        </w:rPr>
        <w:t xml:space="preserve"> </w:t>
      </w:r>
      <w:r w:rsidRPr="00294D8D">
        <w:rPr>
          <w:rFonts w:ascii="Times New Roman" w:hAnsi="Times New Roman"/>
          <w:sz w:val="20"/>
          <w:szCs w:val="20"/>
          <w:lang w:val="sr-Cyrl-BA"/>
        </w:rPr>
        <w:t>Јавног</w:t>
      </w:r>
      <w:r w:rsidR="00A568A7" w:rsidRPr="00294D8D">
        <w:rPr>
          <w:rFonts w:ascii="Times New Roman" w:hAnsi="Times New Roman"/>
          <w:sz w:val="20"/>
          <w:szCs w:val="20"/>
          <w:lang w:val="sr-Cyrl-BA"/>
        </w:rPr>
        <w:t xml:space="preserve"> </w:t>
      </w:r>
      <w:r w:rsidRPr="00294D8D">
        <w:rPr>
          <w:rFonts w:ascii="Times New Roman" w:hAnsi="Times New Roman"/>
          <w:sz w:val="20"/>
          <w:szCs w:val="20"/>
          <w:lang w:val="sr-Cyrl-BA"/>
        </w:rPr>
        <w:t>огласа</w:t>
      </w:r>
      <w:r w:rsidR="00243300" w:rsidRPr="00294D8D">
        <w:rPr>
          <w:rFonts w:ascii="Times New Roman" w:hAnsi="Times New Roman"/>
          <w:sz w:val="20"/>
          <w:szCs w:val="20"/>
          <w:lang w:val="sr-Cyrl-BA"/>
        </w:rPr>
        <w:t xml:space="preserve">, </w:t>
      </w:r>
      <w:r w:rsidRPr="00294D8D">
        <w:rPr>
          <w:rFonts w:ascii="Times New Roman" w:hAnsi="Times New Roman"/>
          <w:sz w:val="20"/>
          <w:szCs w:val="20"/>
          <w:lang w:val="sr-Cyrl-BA"/>
        </w:rPr>
        <w:t>исти</w:t>
      </w:r>
      <w:r w:rsidR="00243300" w:rsidRPr="00294D8D">
        <w:rPr>
          <w:rFonts w:ascii="Times New Roman" w:hAnsi="Times New Roman"/>
          <w:sz w:val="20"/>
          <w:szCs w:val="20"/>
          <w:lang w:val="sr-Cyrl-BA"/>
        </w:rPr>
        <w:t xml:space="preserve"> </w:t>
      </w:r>
      <w:r w:rsidRPr="00294D8D">
        <w:rPr>
          <w:rFonts w:ascii="Times New Roman" w:hAnsi="Times New Roman"/>
          <w:sz w:val="20"/>
          <w:szCs w:val="20"/>
          <w:lang w:val="sr-Cyrl-BA"/>
        </w:rPr>
        <w:t>само</w:t>
      </w:r>
      <w:r w:rsidR="00A568A7" w:rsidRPr="00294D8D">
        <w:rPr>
          <w:rFonts w:ascii="Times New Roman" w:hAnsi="Times New Roman"/>
          <w:sz w:val="20"/>
          <w:szCs w:val="20"/>
          <w:lang w:val="sr-Cyrl-BA"/>
        </w:rPr>
        <w:t xml:space="preserve"> </w:t>
      </w:r>
      <w:r w:rsidRPr="00294D8D">
        <w:rPr>
          <w:rFonts w:ascii="Times New Roman" w:hAnsi="Times New Roman"/>
          <w:sz w:val="20"/>
          <w:szCs w:val="20"/>
          <w:lang w:val="sr-Cyrl-BA"/>
        </w:rPr>
        <w:t>олакшава</w:t>
      </w:r>
      <w:r w:rsidR="00243300" w:rsidRPr="00294D8D">
        <w:rPr>
          <w:rFonts w:ascii="Times New Roman" w:hAnsi="Times New Roman"/>
          <w:sz w:val="20"/>
          <w:szCs w:val="20"/>
          <w:lang w:val="sr-Cyrl-BA"/>
        </w:rPr>
        <w:t xml:space="preserve"> </w:t>
      </w:r>
      <w:r w:rsidRPr="00294D8D">
        <w:rPr>
          <w:rFonts w:ascii="Times New Roman" w:hAnsi="Times New Roman"/>
          <w:sz w:val="20"/>
          <w:szCs w:val="20"/>
          <w:lang w:val="sr-Cyrl-BA"/>
        </w:rPr>
        <w:t>рад</w:t>
      </w:r>
      <w:r w:rsidR="00243300" w:rsidRPr="00294D8D">
        <w:rPr>
          <w:rFonts w:ascii="Times New Roman" w:hAnsi="Times New Roman"/>
          <w:sz w:val="20"/>
          <w:szCs w:val="20"/>
          <w:lang w:val="sr-Cyrl-BA"/>
        </w:rPr>
        <w:t xml:space="preserve"> </w:t>
      </w:r>
      <w:r w:rsidRPr="00294D8D">
        <w:rPr>
          <w:rFonts w:ascii="Times New Roman" w:hAnsi="Times New Roman"/>
          <w:sz w:val="20"/>
          <w:szCs w:val="20"/>
          <w:lang w:val="sr-Cyrl-BA"/>
        </w:rPr>
        <w:t>органу</w:t>
      </w:r>
      <w:r w:rsidR="00243300" w:rsidRPr="00294D8D">
        <w:rPr>
          <w:rFonts w:ascii="Times New Roman" w:hAnsi="Times New Roman"/>
          <w:sz w:val="20"/>
          <w:szCs w:val="20"/>
          <w:lang w:val="sr-Cyrl-BA"/>
        </w:rPr>
        <w:t xml:space="preserve"> </w:t>
      </w:r>
      <w:r w:rsidRPr="00294D8D">
        <w:rPr>
          <w:rFonts w:ascii="Times New Roman" w:hAnsi="Times New Roman"/>
          <w:sz w:val="20"/>
          <w:szCs w:val="20"/>
          <w:lang w:val="sr-Cyrl-BA"/>
        </w:rPr>
        <w:t>који</w:t>
      </w:r>
      <w:r w:rsidR="00243300" w:rsidRPr="00294D8D">
        <w:rPr>
          <w:rFonts w:ascii="Times New Roman" w:hAnsi="Times New Roman"/>
          <w:sz w:val="20"/>
          <w:szCs w:val="20"/>
          <w:lang w:val="sr-Cyrl-BA"/>
        </w:rPr>
        <w:t xml:space="preserve"> </w:t>
      </w:r>
      <w:r w:rsidRPr="00294D8D">
        <w:rPr>
          <w:rFonts w:ascii="Times New Roman" w:hAnsi="Times New Roman"/>
          <w:sz w:val="20"/>
          <w:szCs w:val="20"/>
          <w:lang w:val="sr-Cyrl-BA"/>
        </w:rPr>
        <w:t>врши</w:t>
      </w:r>
      <w:r w:rsidR="00243300" w:rsidRPr="00294D8D">
        <w:rPr>
          <w:rFonts w:ascii="Times New Roman" w:hAnsi="Times New Roman"/>
          <w:sz w:val="20"/>
          <w:szCs w:val="20"/>
          <w:lang w:val="sr-Cyrl-BA"/>
        </w:rPr>
        <w:t xml:space="preserve"> </w:t>
      </w:r>
      <w:r w:rsidRPr="00294D8D">
        <w:rPr>
          <w:rFonts w:ascii="Times New Roman" w:hAnsi="Times New Roman"/>
          <w:sz w:val="20"/>
          <w:szCs w:val="20"/>
          <w:lang w:val="sr-Cyrl-BA"/>
        </w:rPr>
        <w:t>избор</w:t>
      </w:r>
      <w:r w:rsidR="00243300" w:rsidRPr="00294D8D">
        <w:rPr>
          <w:rFonts w:ascii="Times New Roman" w:hAnsi="Times New Roman"/>
          <w:sz w:val="20"/>
          <w:szCs w:val="20"/>
          <w:lang w:val="sr-Cyrl-BA"/>
        </w:rPr>
        <w:t xml:space="preserve"> </w:t>
      </w:r>
      <w:r w:rsidRPr="00294D8D">
        <w:rPr>
          <w:rFonts w:ascii="Times New Roman" w:hAnsi="Times New Roman"/>
          <w:sz w:val="20"/>
          <w:szCs w:val="20"/>
          <w:lang w:val="sr-Cyrl-BA"/>
        </w:rPr>
        <w:t>и</w:t>
      </w:r>
      <w:r w:rsidR="00243300" w:rsidRPr="00294D8D">
        <w:rPr>
          <w:rFonts w:ascii="Times New Roman" w:hAnsi="Times New Roman"/>
          <w:sz w:val="20"/>
          <w:szCs w:val="20"/>
          <w:lang w:val="sr-Cyrl-BA"/>
        </w:rPr>
        <w:t xml:space="preserve"> </w:t>
      </w:r>
      <w:r w:rsidRPr="00294D8D">
        <w:rPr>
          <w:rFonts w:ascii="Times New Roman" w:hAnsi="Times New Roman"/>
          <w:sz w:val="20"/>
          <w:szCs w:val="20"/>
          <w:lang w:val="sr-Cyrl-BA"/>
        </w:rPr>
        <w:t>именовање</w:t>
      </w:r>
      <w:r w:rsidR="00243300" w:rsidRPr="00294D8D">
        <w:rPr>
          <w:rFonts w:ascii="Times New Roman" w:hAnsi="Times New Roman"/>
          <w:sz w:val="20"/>
          <w:szCs w:val="20"/>
          <w:lang w:val="sr-Cyrl-BA"/>
        </w:rPr>
        <w:t xml:space="preserve">, </w:t>
      </w:r>
      <w:r w:rsidRPr="00294D8D">
        <w:rPr>
          <w:rFonts w:ascii="Times New Roman" w:hAnsi="Times New Roman"/>
          <w:sz w:val="20"/>
          <w:szCs w:val="20"/>
          <w:lang w:val="sr-Cyrl-BA"/>
        </w:rPr>
        <w:t>те</w:t>
      </w:r>
      <w:r w:rsidR="00243300" w:rsidRPr="00294D8D">
        <w:rPr>
          <w:rFonts w:ascii="Times New Roman" w:hAnsi="Times New Roman"/>
          <w:sz w:val="20"/>
          <w:szCs w:val="20"/>
          <w:lang w:val="sr-Cyrl-BA"/>
        </w:rPr>
        <w:t xml:space="preserve"> </w:t>
      </w:r>
      <w:r w:rsidRPr="00294D8D">
        <w:rPr>
          <w:rFonts w:ascii="Times New Roman" w:hAnsi="Times New Roman"/>
          <w:sz w:val="20"/>
          <w:szCs w:val="20"/>
          <w:lang w:val="sr-Cyrl-BA"/>
        </w:rPr>
        <w:t>представља</w:t>
      </w:r>
      <w:r w:rsidR="00243300" w:rsidRPr="00294D8D">
        <w:rPr>
          <w:rFonts w:ascii="Times New Roman" w:hAnsi="Times New Roman"/>
          <w:sz w:val="20"/>
          <w:szCs w:val="20"/>
          <w:lang w:val="sr-Cyrl-BA"/>
        </w:rPr>
        <w:t xml:space="preserve"> </w:t>
      </w:r>
      <w:r w:rsidRPr="00294D8D">
        <w:rPr>
          <w:rFonts w:ascii="Times New Roman" w:hAnsi="Times New Roman"/>
          <w:sz w:val="20"/>
          <w:szCs w:val="20"/>
          <w:lang w:val="sr-Cyrl-BA"/>
        </w:rPr>
        <w:t>само</w:t>
      </w:r>
      <w:r w:rsidR="00243300" w:rsidRPr="00294D8D">
        <w:rPr>
          <w:rFonts w:ascii="Times New Roman" w:hAnsi="Times New Roman"/>
          <w:sz w:val="20"/>
          <w:szCs w:val="20"/>
          <w:lang w:val="sr-Cyrl-BA"/>
        </w:rPr>
        <w:t xml:space="preserve"> </w:t>
      </w:r>
      <w:r w:rsidRPr="00294D8D">
        <w:rPr>
          <w:rFonts w:ascii="Times New Roman" w:hAnsi="Times New Roman"/>
          <w:sz w:val="20"/>
          <w:szCs w:val="20"/>
          <w:lang w:val="sr-Cyrl-BA"/>
        </w:rPr>
        <w:t>информације</w:t>
      </w:r>
      <w:r w:rsidR="00243300" w:rsidRPr="00294D8D">
        <w:rPr>
          <w:rFonts w:ascii="Times New Roman" w:hAnsi="Times New Roman"/>
          <w:sz w:val="20"/>
          <w:szCs w:val="20"/>
          <w:lang w:val="sr-Cyrl-BA"/>
        </w:rPr>
        <w:t xml:space="preserve"> </w:t>
      </w:r>
      <w:r w:rsidRPr="00294D8D">
        <w:rPr>
          <w:rFonts w:ascii="Times New Roman" w:hAnsi="Times New Roman"/>
          <w:sz w:val="20"/>
          <w:szCs w:val="20"/>
          <w:lang w:val="sr-Cyrl-BA"/>
        </w:rPr>
        <w:t>о</w:t>
      </w:r>
      <w:r w:rsidR="00243300" w:rsidRPr="00294D8D">
        <w:rPr>
          <w:rFonts w:ascii="Times New Roman" w:hAnsi="Times New Roman"/>
          <w:sz w:val="20"/>
          <w:szCs w:val="20"/>
          <w:lang w:val="sr-Cyrl-BA"/>
        </w:rPr>
        <w:t xml:space="preserve"> </w:t>
      </w:r>
      <w:r w:rsidRPr="00294D8D">
        <w:rPr>
          <w:rFonts w:ascii="Times New Roman" w:hAnsi="Times New Roman"/>
          <w:sz w:val="20"/>
          <w:szCs w:val="20"/>
          <w:lang w:val="sr-Cyrl-BA"/>
        </w:rPr>
        <w:t>кандидату</w:t>
      </w:r>
      <w:r w:rsidR="00243300" w:rsidRPr="00294D8D">
        <w:rPr>
          <w:rFonts w:ascii="Times New Roman" w:hAnsi="Times New Roman"/>
          <w:sz w:val="20"/>
          <w:szCs w:val="20"/>
          <w:lang w:val="sr-Cyrl-BA"/>
        </w:rPr>
        <w:t xml:space="preserve">, </w:t>
      </w:r>
      <w:r w:rsidRPr="00294D8D">
        <w:rPr>
          <w:rFonts w:ascii="Times New Roman" w:hAnsi="Times New Roman"/>
          <w:sz w:val="20"/>
          <w:szCs w:val="20"/>
          <w:lang w:val="sr-Cyrl-BA"/>
        </w:rPr>
        <w:t>које</w:t>
      </w:r>
      <w:r w:rsidR="00243300" w:rsidRPr="00294D8D">
        <w:rPr>
          <w:rFonts w:ascii="Times New Roman" w:hAnsi="Times New Roman"/>
          <w:sz w:val="20"/>
          <w:szCs w:val="20"/>
          <w:lang w:val="sr-Cyrl-BA"/>
        </w:rPr>
        <w:t xml:space="preserve"> </w:t>
      </w:r>
      <w:r w:rsidRPr="00294D8D">
        <w:rPr>
          <w:rFonts w:ascii="Times New Roman" w:hAnsi="Times New Roman"/>
          <w:sz w:val="20"/>
          <w:szCs w:val="20"/>
          <w:lang w:val="sr-Cyrl-BA"/>
        </w:rPr>
        <w:t>је</w:t>
      </w:r>
      <w:r w:rsidR="00243300" w:rsidRPr="00294D8D">
        <w:rPr>
          <w:rFonts w:ascii="Times New Roman" w:hAnsi="Times New Roman"/>
          <w:sz w:val="20"/>
          <w:szCs w:val="20"/>
          <w:lang w:val="sr-Cyrl-BA"/>
        </w:rPr>
        <w:t xml:space="preserve"> </w:t>
      </w:r>
      <w:r w:rsidRPr="00294D8D">
        <w:rPr>
          <w:rFonts w:ascii="Times New Roman" w:hAnsi="Times New Roman"/>
          <w:sz w:val="20"/>
          <w:szCs w:val="20"/>
          <w:lang w:val="sr-Cyrl-BA"/>
        </w:rPr>
        <w:t>потребно</w:t>
      </w:r>
      <w:r w:rsidR="00243300" w:rsidRPr="00294D8D">
        <w:rPr>
          <w:rFonts w:ascii="Times New Roman" w:hAnsi="Times New Roman"/>
          <w:sz w:val="20"/>
          <w:szCs w:val="20"/>
          <w:lang w:val="sr-Cyrl-BA"/>
        </w:rPr>
        <w:t xml:space="preserve"> </w:t>
      </w:r>
      <w:r w:rsidRPr="00294D8D">
        <w:rPr>
          <w:rFonts w:ascii="Times New Roman" w:hAnsi="Times New Roman"/>
          <w:sz w:val="20"/>
          <w:szCs w:val="20"/>
          <w:lang w:val="sr-Cyrl-BA"/>
        </w:rPr>
        <w:t>доказати</w:t>
      </w:r>
      <w:r w:rsidR="00243300" w:rsidRPr="00294D8D">
        <w:rPr>
          <w:rFonts w:ascii="Times New Roman" w:hAnsi="Times New Roman"/>
          <w:sz w:val="20"/>
          <w:szCs w:val="20"/>
          <w:lang w:val="sr-Cyrl-BA"/>
        </w:rPr>
        <w:t xml:space="preserve"> </w:t>
      </w:r>
      <w:r w:rsidRPr="00294D8D">
        <w:rPr>
          <w:rFonts w:ascii="Times New Roman" w:hAnsi="Times New Roman"/>
          <w:sz w:val="20"/>
          <w:szCs w:val="20"/>
          <w:lang w:val="sr-Cyrl-BA"/>
        </w:rPr>
        <w:t>траженом</w:t>
      </w:r>
      <w:r w:rsidR="00243300" w:rsidRPr="00294D8D">
        <w:rPr>
          <w:rFonts w:ascii="Times New Roman" w:hAnsi="Times New Roman"/>
          <w:sz w:val="20"/>
          <w:szCs w:val="20"/>
          <w:lang w:val="sr-Cyrl-BA"/>
        </w:rPr>
        <w:t xml:space="preserve"> </w:t>
      </w:r>
      <w:r w:rsidRPr="00294D8D">
        <w:rPr>
          <w:rFonts w:ascii="Times New Roman" w:hAnsi="Times New Roman"/>
          <w:sz w:val="20"/>
          <w:szCs w:val="20"/>
          <w:lang w:val="sr-Cyrl-BA"/>
        </w:rPr>
        <w:t>документацијом</w:t>
      </w:r>
      <w:r w:rsidR="00243300" w:rsidRPr="00294D8D">
        <w:rPr>
          <w:rFonts w:ascii="Times New Roman" w:hAnsi="Times New Roman"/>
          <w:sz w:val="20"/>
          <w:szCs w:val="20"/>
          <w:lang w:val="sr-Cyrl-BA"/>
        </w:rPr>
        <w:t>.</w:t>
      </w:r>
    </w:p>
    <w:p w14:paraId="76174378" w14:textId="77777777" w:rsidR="00936213" w:rsidRPr="00294D8D" w:rsidRDefault="00936213" w:rsidP="002F3AF3">
      <w:pPr>
        <w:jc w:val="both"/>
        <w:rPr>
          <w:sz w:val="20"/>
          <w:szCs w:val="20"/>
          <w:lang w:val="sr-Cyrl-BA"/>
        </w:rPr>
      </w:pPr>
    </w:p>
    <w:p w14:paraId="75843964" w14:textId="77777777" w:rsidR="00243300" w:rsidRPr="00294D8D" w:rsidRDefault="007053B6" w:rsidP="002F3AF3">
      <w:pPr>
        <w:jc w:val="both"/>
        <w:rPr>
          <w:sz w:val="20"/>
          <w:szCs w:val="20"/>
          <w:lang w:val="sr-Cyrl-BA"/>
        </w:rPr>
      </w:pPr>
      <w:r w:rsidRPr="00294D8D">
        <w:rPr>
          <w:sz w:val="20"/>
          <w:szCs w:val="20"/>
          <w:lang w:val="sr-Cyrl-BA"/>
        </w:rPr>
        <w:t>Овјерене</w:t>
      </w:r>
      <w:r w:rsidR="00936213" w:rsidRPr="00294D8D">
        <w:rPr>
          <w:sz w:val="20"/>
          <w:szCs w:val="20"/>
          <w:lang w:val="sr-Cyrl-BA"/>
        </w:rPr>
        <w:t xml:space="preserve"> </w:t>
      </w:r>
      <w:r w:rsidRPr="00294D8D">
        <w:rPr>
          <w:sz w:val="20"/>
          <w:szCs w:val="20"/>
          <w:lang w:val="sr-Cyrl-BA"/>
        </w:rPr>
        <w:t>копије</w:t>
      </w:r>
      <w:r w:rsidR="00936213" w:rsidRPr="00294D8D">
        <w:rPr>
          <w:sz w:val="20"/>
          <w:szCs w:val="20"/>
          <w:lang w:val="sr-Cyrl-BA"/>
        </w:rPr>
        <w:t xml:space="preserve"> </w:t>
      </w:r>
      <w:r w:rsidRPr="00294D8D">
        <w:rPr>
          <w:sz w:val="20"/>
          <w:szCs w:val="20"/>
          <w:lang w:val="sr-Cyrl-BA"/>
        </w:rPr>
        <w:t>докумената</w:t>
      </w:r>
      <w:r w:rsidR="00936213" w:rsidRPr="00294D8D">
        <w:rPr>
          <w:sz w:val="20"/>
          <w:szCs w:val="20"/>
          <w:lang w:val="sr-Cyrl-BA"/>
        </w:rPr>
        <w:t xml:space="preserve"> </w:t>
      </w:r>
      <w:r w:rsidRPr="00294D8D">
        <w:rPr>
          <w:sz w:val="20"/>
          <w:szCs w:val="20"/>
          <w:lang w:val="sr-Cyrl-BA"/>
        </w:rPr>
        <w:t>немају</w:t>
      </w:r>
      <w:r w:rsidR="00936213" w:rsidRPr="00294D8D">
        <w:rPr>
          <w:sz w:val="20"/>
          <w:szCs w:val="20"/>
          <w:lang w:val="sr-Cyrl-BA"/>
        </w:rPr>
        <w:t xml:space="preserve"> </w:t>
      </w:r>
      <w:r w:rsidRPr="00294D8D">
        <w:rPr>
          <w:sz w:val="20"/>
          <w:szCs w:val="20"/>
          <w:lang w:val="sr-Cyrl-BA"/>
        </w:rPr>
        <w:t>ограничен</w:t>
      </w:r>
      <w:r w:rsidR="00936213" w:rsidRPr="00294D8D">
        <w:rPr>
          <w:sz w:val="20"/>
          <w:szCs w:val="20"/>
          <w:lang w:val="sr-Cyrl-BA"/>
        </w:rPr>
        <w:t xml:space="preserve"> </w:t>
      </w:r>
      <w:r w:rsidRPr="00294D8D">
        <w:rPr>
          <w:sz w:val="20"/>
          <w:szCs w:val="20"/>
          <w:lang w:val="sr-Cyrl-BA"/>
        </w:rPr>
        <w:t>рок</w:t>
      </w:r>
      <w:r w:rsidR="00936213" w:rsidRPr="00294D8D">
        <w:rPr>
          <w:sz w:val="20"/>
          <w:szCs w:val="20"/>
          <w:lang w:val="sr-Cyrl-BA"/>
        </w:rPr>
        <w:t xml:space="preserve"> </w:t>
      </w:r>
      <w:r w:rsidRPr="00294D8D">
        <w:rPr>
          <w:sz w:val="20"/>
          <w:szCs w:val="20"/>
          <w:lang w:val="sr-Cyrl-BA"/>
        </w:rPr>
        <w:t>важења</w:t>
      </w:r>
      <w:r w:rsidR="00936213" w:rsidRPr="00294D8D">
        <w:rPr>
          <w:sz w:val="20"/>
          <w:szCs w:val="20"/>
          <w:lang w:val="sr-Cyrl-BA"/>
        </w:rPr>
        <w:t xml:space="preserve">, </w:t>
      </w:r>
      <w:r w:rsidRPr="00294D8D">
        <w:rPr>
          <w:sz w:val="20"/>
          <w:szCs w:val="20"/>
          <w:lang w:val="sr-Cyrl-BA"/>
        </w:rPr>
        <w:t>под</w:t>
      </w:r>
      <w:r w:rsidR="00936213" w:rsidRPr="00294D8D">
        <w:rPr>
          <w:sz w:val="20"/>
          <w:szCs w:val="20"/>
          <w:lang w:val="sr-Cyrl-BA"/>
        </w:rPr>
        <w:t xml:space="preserve"> </w:t>
      </w:r>
      <w:r w:rsidRPr="00294D8D">
        <w:rPr>
          <w:sz w:val="20"/>
          <w:szCs w:val="20"/>
          <w:lang w:val="sr-Cyrl-BA"/>
        </w:rPr>
        <w:t>условом</w:t>
      </w:r>
      <w:r w:rsidR="00936213" w:rsidRPr="00294D8D">
        <w:rPr>
          <w:sz w:val="20"/>
          <w:szCs w:val="20"/>
          <w:lang w:val="sr-Cyrl-BA"/>
        </w:rPr>
        <w:t xml:space="preserve"> </w:t>
      </w:r>
      <w:r w:rsidRPr="00294D8D">
        <w:rPr>
          <w:sz w:val="20"/>
          <w:szCs w:val="20"/>
          <w:lang w:val="sr-Cyrl-BA"/>
        </w:rPr>
        <w:t>да</w:t>
      </w:r>
      <w:r w:rsidR="00936213" w:rsidRPr="00294D8D">
        <w:rPr>
          <w:sz w:val="20"/>
          <w:szCs w:val="20"/>
          <w:lang w:val="sr-Cyrl-BA"/>
        </w:rPr>
        <w:t xml:space="preserve"> </w:t>
      </w:r>
      <w:r w:rsidRPr="00294D8D">
        <w:rPr>
          <w:sz w:val="20"/>
          <w:szCs w:val="20"/>
          <w:lang w:val="sr-Cyrl-BA"/>
        </w:rPr>
        <w:t>ни</w:t>
      </w:r>
      <w:r w:rsidR="00936213" w:rsidRPr="00294D8D">
        <w:rPr>
          <w:sz w:val="20"/>
          <w:szCs w:val="20"/>
          <w:lang w:val="sr-Cyrl-BA"/>
        </w:rPr>
        <w:t xml:space="preserve"> </w:t>
      </w:r>
      <w:r w:rsidRPr="00294D8D">
        <w:rPr>
          <w:sz w:val="20"/>
          <w:szCs w:val="20"/>
          <w:lang w:val="sr-Cyrl-BA"/>
        </w:rPr>
        <w:t>документи</w:t>
      </w:r>
      <w:r w:rsidR="00936213" w:rsidRPr="00294D8D">
        <w:rPr>
          <w:sz w:val="20"/>
          <w:szCs w:val="20"/>
          <w:lang w:val="sr-Cyrl-BA"/>
        </w:rPr>
        <w:t xml:space="preserve"> </w:t>
      </w:r>
      <w:r w:rsidRPr="00294D8D">
        <w:rPr>
          <w:sz w:val="20"/>
          <w:szCs w:val="20"/>
          <w:lang w:val="sr-Cyrl-BA"/>
        </w:rPr>
        <w:t>чије</w:t>
      </w:r>
      <w:r w:rsidR="00936213" w:rsidRPr="00294D8D">
        <w:rPr>
          <w:sz w:val="20"/>
          <w:szCs w:val="20"/>
          <w:lang w:val="sr-Cyrl-BA"/>
        </w:rPr>
        <w:t xml:space="preserve"> </w:t>
      </w:r>
      <w:r w:rsidRPr="00294D8D">
        <w:rPr>
          <w:sz w:val="20"/>
          <w:szCs w:val="20"/>
          <w:lang w:val="sr-Cyrl-BA"/>
        </w:rPr>
        <w:t>су</w:t>
      </w:r>
      <w:r w:rsidR="00936213" w:rsidRPr="00294D8D">
        <w:rPr>
          <w:sz w:val="20"/>
          <w:szCs w:val="20"/>
          <w:lang w:val="sr-Cyrl-BA"/>
        </w:rPr>
        <w:t xml:space="preserve"> </w:t>
      </w:r>
      <w:r w:rsidRPr="00294D8D">
        <w:rPr>
          <w:sz w:val="20"/>
          <w:szCs w:val="20"/>
          <w:lang w:val="sr-Cyrl-BA"/>
        </w:rPr>
        <w:t>копије</w:t>
      </w:r>
      <w:r w:rsidR="00936213" w:rsidRPr="00294D8D">
        <w:rPr>
          <w:sz w:val="20"/>
          <w:szCs w:val="20"/>
          <w:lang w:val="sr-Cyrl-BA"/>
        </w:rPr>
        <w:t xml:space="preserve"> </w:t>
      </w:r>
      <w:r w:rsidRPr="00294D8D">
        <w:rPr>
          <w:sz w:val="20"/>
          <w:szCs w:val="20"/>
          <w:lang w:val="sr-Cyrl-BA"/>
        </w:rPr>
        <w:t>овјерене</w:t>
      </w:r>
      <w:r w:rsidR="00936213" w:rsidRPr="00294D8D">
        <w:rPr>
          <w:sz w:val="20"/>
          <w:szCs w:val="20"/>
          <w:lang w:val="sr-Cyrl-BA"/>
        </w:rPr>
        <w:t xml:space="preserve"> </w:t>
      </w:r>
      <w:r w:rsidRPr="00294D8D">
        <w:rPr>
          <w:sz w:val="20"/>
          <w:szCs w:val="20"/>
          <w:lang w:val="sr-Cyrl-BA"/>
        </w:rPr>
        <w:t>немају</w:t>
      </w:r>
      <w:r w:rsidR="00936213" w:rsidRPr="00294D8D">
        <w:rPr>
          <w:sz w:val="20"/>
          <w:szCs w:val="20"/>
          <w:lang w:val="sr-Cyrl-BA"/>
        </w:rPr>
        <w:t xml:space="preserve"> </w:t>
      </w:r>
      <w:r w:rsidRPr="00294D8D">
        <w:rPr>
          <w:sz w:val="20"/>
          <w:szCs w:val="20"/>
          <w:lang w:val="sr-Cyrl-BA"/>
        </w:rPr>
        <w:t>назначен</w:t>
      </w:r>
      <w:r w:rsidR="00936213" w:rsidRPr="00294D8D">
        <w:rPr>
          <w:sz w:val="20"/>
          <w:szCs w:val="20"/>
          <w:lang w:val="sr-Cyrl-BA"/>
        </w:rPr>
        <w:t xml:space="preserve"> (</w:t>
      </w:r>
      <w:r w:rsidRPr="00294D8D">
        <w:rPr>
          <w:sz w:val="20"/>
          <w:szCs w:val="20"/>
          <w:lang w:val="sr-Cyrl-BA"/>
        </w:rPr>
        <w:t>прецизиран</w:t>
      </w:r>
      <w:r w:rsidR="00936213" w:rsidRPr="00294D8D">
        <w:rPr>
          <w:sz w:val="20"/>
          <w:szCs w:val="20"/>
          <w:lang w:val="sr-Cyrl-BA"/>
        </w:rPr>
        <w:t xml:space="preserve">) </w:t>
      </w:r>
      <w:r w:rsidRPr="00294D8D">
        <w:rPr>
          <w:sz w:val="20"/>
          <w:szCs w:val="20"/>
          <w:lang w:val="sr-Cyrl-BA"/>
        </w:rPr>
        <w:t>рок</w:t>
      </w:r>
      <w:r w:rsidR="00936213" w:rsidRPr="00294D8D">
        <w:rPr>
          <w:sz w:val="20"/>
          <w:szCs w:val="20"/>
          <w:lang w:val="sr-Cyrl-BA"/>
        </w:rPr>
        <w:t xml:space="preserve"> </w:t>
      </w:r>
      <w:r w:rsidRPr="00294D8D">
        <w:rPr>
          <w:sz w:val="20"/>
          <w:szCs w:val="20"/>
          <w:lang w:val="sr-Cyrl-BA"/>
        </w:rPr>
        <w:t>важења</w:t>
      </w:r>
      <w:r w:rsidR="00936213" w:rsidRPr="00294D8D">
        <w:rPr>
          <w:sz w:val="20"/>
          <w:szCs w:val="20"/>
          <w:lang w:val="sr-Cyrl-BA"/>
        </w:rPr>
        <w:t>.</w:t>
      </w:r>
    </w:p>
    <w:p w14:paraId="6C9AB99F" w14:textId="77777777" w:rsidR="00FE0E14" w:rsidRPr="00294D8D" w:rsidRDefault="00FE0E14" w:rsidP="002F3AF3">
      <w:pPr>
        <w:jc w:val="both"/>
        <w:rPr>
          <w:sz w:val="20"/>
          <w:szCs w:val="20"/>
          <w:lang w:val="sr-Cyrl-BA"/>
        </w:rPr>
      </w:pPr>
    </w:p>
    <w:p w14:paraId="06CFF231" w14:textId="77777777" w:rsidR="00E81FF7" w:rsidRPr="00294D8D" w:rsidRDefault="00E81FF7" w:rsidP="002F3AF3">
      <w:pPr>
        <w:jc w:val="both"/>
        <w:rPr>
          <w:b/>
          <w:sz w:val="20"/>
          <w:szCs w:val="20"/>
          <w:lang w:val="sr-Cyrl-BA"/>
        </w:rPr>
      </w:pPr>
      <w:r w:rsidRPr="00294D8D">
        <w:rPr>
          <w:b/>
          <w:sz w:val="20"/>
          <w:szCs w:val="20"/>
          <w:lang w:val="sr-Cyrl-BA"/>
        </w:rPr>
        <w:t>Додатни документи који се достављају накнадно:</w:t>
      </w:r>
    </w:p>
    <w:p w14:paraId="728AE4CA" w14:textId="6C19E734" w:rsidR="00E81FF7" w:rsidRPr="00294D8D" w:rsidRDefault="00E81FF7" w:rsidP="002F3AF3">
      <w:pPr>
        <w:pStyle w:val="ListParagraph"/>
        <w:numPr>
          <w:ilvl w:val="0"/>
          <w:numId w:val="7"/>
        </w:numPr>
        <w:spacing w:after="0" w:line="240" w:lineRule="auto"/>
        <w:ind w:left="426" w:hanging="357"/>
        <w:jc w:val="both"/>
        <w:rPr>
          <w:rFonts w:ascii="Times New Roman" w:hAnsi="Times New Roman"/>
          <w:sz w:val="20"/>
          <w:szCs w:val="20"/>
          <w:lang w:val="sr-Cyrl-BA"/>
        </w:rPr>
      </w:pPr>
      <w:r w:rsidRPr="00294D8D">
        <w:rPr>
          <w:rFonts w:ascii="Times New Roman" w:hAnsi="Times New Roman"/>
          <w:sz w:val="20"/>
          <w:szCs w:val="20"/>
          <w:lang w:val="sr-Cyrl-BA"/>
        </w:rPr>
        <w:t>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w:t>
      </w:r>
      <w:r w:rsidR="009B3B31" w:rsidRPr="00294D8D">
        <w:rPr>
          <w:rFonts w:ascii="Times New Roman" w:hAnsi="Times New Roman"/>
          <w:sz w:val="20"/>
          <w:szCs w:val="20"/>
          <w:lang w:val="sr-Cyrl-BA"/>
        </w:rPr>
        <w:t>љ</w:t>
      </w:r>
      <w:r w:rsidRPr="00294D8D">
        <w:rPr>
          <w:rFonts w:ascii="Times New Roman" w:hAnsi="Times New Roman"/>
          <w:sz w:val="20"/>
          <w:szCs w:val="20"/>
          <w:lang w:val="sr-Cyrl-BA"/>
        </w:rPr>
        <w:t>ењу, односно преузимања дужности.</w:t>
      </w:r>
    </w:p>
    <w:p w14:paraId="557812EA" w14:textId="77777777" w:rsidR="00E81FF7" w:rsidRPr="00294D8D" w:rsidRDefault="00E81FF7" w:rsidP="002F3AF3">
      <w:pPr>
        <w:pStyle w:val="ListParagraph"/>
        <w:numPr>
          <w:ilvl w:val="0"/>
          <w:numId w:val="7"/>
        </w:numPr>
        <w:spacing w:after="0" w:line="240" w:lineRule="auto"/>
        <w:ind w:left="426" w:hanging="357"/>
        <w:jc w:val="both"/>
        <w:rPr>
          <w:rFonts w:ascii="Times New Roman" w:hAnsi="Times New Roman"/>
          <w:sz w:val="20"/>
          <w:szCs w:val="20"/>
          <w:lang w:val="sr-Cyrl-BA"/>
        </w:rPr>
      </w:pPr>
      <w:r w:rsidRPr="00294D8D">
        <w:rPr>
          <w:rFonts w:ascii="Times New Roman" w:hAnsi="Times New Roman"/>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7A7A8CD2" w14:textId="77777777" w:rsidR="00E81FF7" w:rsidRPr="00294D8D" w:rsidRDefault="00E81FF7" w:rsidP="002F3AF3">
      <w:pPr>
        <w:jc w:val="both"/>
        <w:rPr>
          <w:sz w:val="20"/>
          <w:szCs w:val="20"/>
          <w:lang w:val="sr-Cyrl-BA"/>
        </w:rPr>
      </w:pPr>
    </w:p>
    <w:p w14:paraId="4A79511F" w14:textId="77777777" w:rsidR="00FE0E14" w:rsidRPr="00294D8D" w:rsidRDefault="00FE0E14" w:rsidP="002F3AF3">
      <w:pPr>
        <w:jc w:val="both"/>
        <w:rPr>
          <w:sz w:val="20"/>
          <w:szCs w:val="20"/>
          <w:lang w:val="sr-Cyrl-BA"/>
        </w:rPr>
      </w:pPr>
      <w:r w:rsidRPr="00294D8D">
        <w:rPr>
          <w:sz w:val="20"/>
          <w:szCs w:val="20"/>
          <w:lang w:val="sr-Cyrl-BA"/>
        </w:rPr>
        <w:t xml:space="preserve">Кандидати који немају положен стручни (управни) испит, </w:t>
      </w:r>
      <w:r w:rsidR="00BB21A2" w:rsidRPr="00294D8D">
        <w:rPr>
          <w:sz w:val="20"/>
          <w:szCs w:val="20"/>
          <w:lang w:val="sr-Cyrl-BA"/>
        </w:rPr>
        <w:t xml:space="preserve">прије приступања писменом дијелу стручног испита ће </w:t>
      </w:r>
      <w:r w:rsidRPr="00294D8D">
        <w:rPr>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B29DD6B" w14:textId="77777777" w:rsidR="00FE0E14" w:rsidRPr="00294D8D" w:rsidRDefault="00FE0E14" w:rsidP="002F3AF3">
      <w:pPr>
        <w:jc w:val="both"/>
        <w:rPr>
          <w:sz w:val="20"/>
          <w:szCs w:val="20"/>
          <w:lang w:val="sr-Cyrl-BA"/>
        </w:rPr>
      </w:pPr>
    </w:p>
    <w:p w14:paraId="00200C78" w14:textId="77777777" w:rsidR="00FE0E14" w:rsidRPr="00294D8D" w:rsidRDefault="00FE0E14" w:rsidP="002F3AF3">
      <w:pPr>
        <w:jc w:val="both"/>
        <w:rPr>
          <w:sz w:val="20"/>
          <w:szCs w:val="20"/>
          <w:lang w:val="sr-Cyrl-BA"/>
        </w:rPr>
      </w:pPr>
      <w:r w:rsidRPr="00294D8D">
        <w:rPr>
          <w:sz w:val="20"/>
          <w:szCs w:val="20"/>
          <w:lang w:val="sr-Cyrl-BA"/>
        </w:rPr>
        <w:t xml:space="preserve">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обавјестити Агенцију </w:t>
      </w:r>
      <w:r w:rsidRPr="00294D8D">
        <w:rPr>
          <w:sz w:val="20"/>
          <w:szCs w:val="20"/>
          <w:lang w:val="sr-Cyrl-BA"/>
        </w:rPr>
        <w:lastRenderedPageBreak/>
        <w:t>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688B0CB7" w14:textId="77777777" w:rsidR="00936213" w:rsidRPr="00294D8D" w:rsidRDefault="00936213" w:rsidP="002F3AF3">
      <w:pPr>
        <w:pStyle w:val="NormalWeb"/>
        <w:shd w:val="clear" w:color="auto" w:fill="FFFFFF"/>
        <w:spacing w:before="0" w:beforeAutospacing="0" w:after="0" w:afterAutospacing="0"/>
        <w:jc w:val="both"/>
        <w:rPr>
          <w:b/>
          <w:sz w:val="20"/>
          <w:szCs w:val="20"/>
          <w:u w:val="single"/>
          <w:lang w:val="sr-Cyrl-BA"/>
        </w:rPr>
      </w:pPr>
    </w:p>
    <w:p w14:paraId="3973C05E" w14:textId="2EFE32EB" w:rsidR="00F07F7A" w:rsidRPr="00294D8D" w:rsidRDefault="007053B6" w:rsidP="002F3AF3">
      <w:pPr>
        <w:jc w:val="both"/>
        <w:rPr>
          <w:sz w:val="20"/>
          <w:szCs w:val="20"/>
          <w:lang w:val="sr-Cyrl-BA"/>
        </w:rPr>
      </w:pPr>
      <w:r w:rsidRPr="00294D8D">
        <w:rPr>
          <w:sz w:val="20"/>
          <w:szCs w:val="20"/>
          <w:lang w:val="sr-Cyrl-BA"/>
        </w:rPr>
        <w:t>Сва</w:t>
      </w:r>
      <w:r w:rsidR="00F07F7A" w:rsidRPr="00294D8D">
        <w:rPr>
          <w:sz w:val="20"/>
          <w:szCs w:val="20"/>
          <w:lang w:val="sr-Cyrl-BA"/>
        </w:rPr>
        <w:t xml:space="preserve"> </w:t>
      </w:r>
      <w:r w:rsidRPr="00294D8D">
        <w:rPr>
          <w:sz w:val="20"/>
          <w:szCs w:val="20"/>
          <w:lang w:val="sr-Cyrl-BA"/>
        </w:rPr>
        <w:t>тражена</w:t>
      </w:r>
      <w:r w:rsidR="00F07F7A" w:rsidRPr="00294D8D">
        <w:rPr>
          <w:sz w:val="20"/>
          <w:szCs w:val="20"/>
          <w:lang w:val="sr-Cyrl-BA"/>
        </w:rPr>
        <w:t xml:space="preserve"> </w:t>
      </w:r>
      <w:r w:rsidRPr="00294D8D">
        <w:rPr>
          <w:sz w:val="20"/>
          <w:szCs w:val="20"/>
          <w:lang w:val="sr-Cyrl-BA"/>
        </w:rPr>
        <w:t>документа</w:t>
      </w:r>
      <w:r w:rsidR="000C357A" w:rsidRPr="00294D8D">
        <w:rPr>
          <w:sz w:val="20"/>
          <w:szCs w:val="20"/>
          <w:lang w:val="sr-Cyrl-BA"/>
        </w:rPr>
        <w:t xml:space="preserve"> </w:t>
      </w:r>
      <w:r w:rsidRPr="00294D8D">
        <w:rPr>
          <w:sz w:val="20"/>
          <w:szCs w:val="20"/>
          <w:lang w:val="sr-Cyrl-BA"/>
        </w:rPr>
        <w:t>треба</w:t>
      </w:r>
      <w:r w:rsidR="00F07F7A" w:rsidRPr="00294D8D">
        <w:rPr>
          <w:sz w:val="20"/>
          <w:szCs w:val="20"/>
          <w:lang w:val="sr-Cyrl-BA"/>
        </w:rPr>
        <w:t xml:space="preserve"> </w:t>
      </w:r>
      <w:r w:rsidRPr="00294D8D">
        <w:rPr>
          <w:b/>
          <w:sz w:val="20"/>
          <w:szCs w:val="20"/>
          <w:lang w:val="sr-Cyrl-BA"/>
        </w:rPr>
        <w:t>доставити</w:t>
      </w:r>
      <w:r w:rsidR="00F07F7A" w:rsidRPr="00294D8D">
        <w:rPr>
          <w:b/>
          <w:sz w:val="20"/>
          <w:szCs w:val="20"/>
          <w:lang w:val="sr-Cyrl-BA"/>
        </w:rPr>
        <w:t xml:space="preserve"> </w:t>
      </w:r>
      <w:r w:rsidRPr="00294D8D">
        <w:rPr>
          <w:b/>
          <w:sz w:val="20"/>
          <w:szCs w:val="20"/>
          <w:lang w:val="sr-Cyrl-BA"/>
        </w:rPr>
        <w:t>најкасније</w:t>
      </w:r>
      <w:r w:rsidR="00F07F7A" w:rsidRPr="00294D8D">
        <w:rPr>
          <w:b/>
          <w:sz w:val="20"/>
          <w:szCs w:val="20"/>
          <w:lang w:val="sr-Cyrl-BA"/>
        </w:rPr>
        <w:t xml:space="preserve"> </w:t>
      </w:r>
      <w:r w:rsidRPr="00294D8D">
        <w:rPr>
          <w:b/>
          <w:sz w:val="20"/>
          <w:szCs w:val="20"/>
          <w:lang w:val="sr-Cyrl-BA"/>
        </w:rPr>
        <w:t>до</w:t>
      </w:r>
      <w:r w:rsidR="00B525CC" w:rsidRPr="00294D8D">
        <w:rPr>
          <w:b/>
          <w:sz w:val="20"/>
          <w:szCs w:val="20"/>
          <w:lang w:val="sr-Cyrl-BA"/>
        </w:rPr>
        <w:t xml:space="preserve"> </w:t>
      </w:r>
      <w:r w:rsidR="00F72155" w:rsidRPr="00F72155">
        <w:rPr>
          <w:b/>
          <w:sz w:val="20"/>
          <w:szCs w:val="20"/>
          <w:u w:val="single"/>
          <w:lang w:val="bs-Latn-BA"/>
        </w:rPr>
        <w:t>25.07.</w:t>
      </w:r>
      <w:r w:rsidR="002C1689" w:rsidRPr="00F72155">
        <w:rPr>
          <w:b/>
          <w:sz w:val="20"/>
          <w:szCs w:val="20"/>
          <w:u w:val="single"/>
          <w:lang w:val="sr-Cyrl-BA"/>
        </w:rPr>
        <w:t>2</w:t>
      </w:r>
      <w:r w:rsidR="00B2487C" w:rsidRPr="00F72155">
        <w:rPr>
          <w:b/>
          <w:sz w:val="20"/>
          <w:szCs w:val="20"/>
          <w:u w:val="single"/>
          <w:lang w:val="sr-Cyrl-BA"/>
        </w:rPr>
        <w:t>0</w:t>
      </w:r>
      <w:r w:rsidR="00D56798" w:rsidRPr="00F72155">
        <w:rPr>
          <w:b/>
          <w:sz w:val="20"/>
          <w:szCs w:val="20"/>
          <w:u w:val="single"/>
          <w:lang w:val="sr-Cyrl-BA"/>
        </w:rPr>
        <w:t>2</w:t>
      </w:r>
      <w:r w:rsidR="008A1781" w:rsidRPr="00F72155">
        <w:rPr>
          <w:b/>
          <w:sz w:val="20"/>
          <w:szCs w:val="20"/>
          <w:u w:val="single"/>
          <w:lang w:val="sr-Cyrl-BA"/>
        </w:rPr>
        <w:t>2</w:t>
      </w:r>
      <w:r w:rsidR="00B2487C" w:rsidRPr="00294D8D">
        <w:rPr>
          <w:b/>
          <w:sz w:val="20"/>
          <w:szCs w:val="20"/>
          <w:u w:val="single"/>
          <w:lang w:val="sr-Cyrl-BA"/>
        </w:rPr>
        <w:t xml:space="preserve">. </w:t>
      </w:r>
      <w:r w:rsidRPr="00294D8D">
        <w:rPr>
          <w:b/>
          <w:sz w:val="20"/>
          <w:szCs w:val="20"/>
          <w:u w:val="single"/>
          <w:lang w:val="sr-Cyrl-BA"/>
        </w:rPr>
        <w:t>године</w:t>
      </w:r>
      <w:r w:rsidR="00F07F7A" w:rsidRPr="00294D8D">
        <w:rPr>
          <w:sz w:val="20"/>
          <w:szCs w:val="20"/>
          <w:lang w:val="sr-Cyrl-BA"/>
        </w:rPr>
        <w:t xml:space="preserve">, </w:t>
      </w:r>
      <w:r w:rsidRPr="00294D8D">
        <w:rPr>
          <w:sz w:val="20"/>
          <w:szCs w:val="20"/>
          <w:lang w:val="sr-Cyrl-BA"/>
        </w:rPr>
        <w:t>путем</w:t>
      </w:r>
      <w:r w:rsidR="00F07F7A" w:rsidRPr="00294D8D">
        <w:rPr>
          <w:sz w:val="20"/>
          <w:szCs w:val="20"/>
          <w:lang w:val="sr-Cyrl-BA"/>
        </w:rPr>
        <w:t xml:space="preserve"> </w:t>
      </w:r>
      <w:r w:rsidRPr="00294D8D">
        <w:rPr>
          <w:sz w:val="20"/>
          <w:szCs w:val="20"/>
          <w:lang w:val="sr-Cyrl-BA"/>
        </w:rPr>
        <w:t>поштанске</w:t>
      </w:r>
      <w:r w:rsidR="0061088E" w:rsidRPr="00294D8D">
        <w:rPr>
          <w:sz w:val="20"/>
          <w:szCs w:val="20"/>
          <w:lang w:val="sr-Cyrl-BA"/>
        </w:rPr>
        <w:t xml:space="preserve"> </w:t>
      </w:r>
      <w:r w:rsidRPr="00294D8D">
        <w:rPr>
          <w:sz w:val="20"/>
          <w:szCs w:val="20"/>
          <w:lang w:val="sr-Cyrl-BA"/>
        </w:rPr>
        <w:t>службе</w:t>
      </w:r>
      <w:r w:rsidR="0061088E" w:rsidRPr="00294D8D">
        <w:rPr>
          <w:sz w:val="20"/>
          <w:szCs w:val="20"/>
          <w:lang w:val="sr-Cyrl-BA"/>
        </w:rPr>
        <w:t xml:space="preserve"> </w:t>
      </w:r>
      <w:r w:rsidRPr="00294D8D">
        <w:rPr>
          <w:sz w:val="20"/>
          <w:szCs w:val="20"/>
          <w:lang w:val="sr-Cyrl-BA"/>
        </w:rPr>
        <w:t>препорученом</w:t>
      </w:r>
      <w:r w:rsidR="00B91EFE" w:rsidRPr="00294D8D">
        <w:rPr>
          <w:sz w:val="20"/>
          <w:szCs w:val="20"/>
          <w:lang w:val="sr-Cyrl-BA"/>
        </w:rPr>
        <w:t xml:space="preserve"> </w:t>
      </w:r>
      <w:r w:rsidRPr="00294D8D">
        <w:rPr>
          <w:sz w:val="20"/>
          <w:szCs w:val="20"/>
          <w:lang w:val="sr-Cyrl-BA"/>
        </w:rPr>
        <w:t>пошиљком</w:t>
      </w:r>
      <w:r w:rsidR="00F07F7A" w:rsidRPr="00294D8D">
        <w:rPr>
          <w:sz w:val="20"/>
          <w:szCs w:val="20"/>
          <w:lang w:val="sr-Cyrl-BA"/>
        </w:rPr>
        <w:t xml:space="preserve"> </w:t>
      </w:r>
      <w:r w:rsidRPr="00294D8D">
        <w:rPr>
          <w:sz w:val="20"/>
          <w:szCs w:val="20"/>
          <w:lang w:val="sr-Cyrl-BA"/>
        </w:rPr>
        <w:t>на</w:t>
      </w:r>
      <w:r w:rsidR="00F07F7A" w:rsidRPr="00294D8D">
        <w:rPr>
          <w:sz w:val="20"/>
          <w:szCs w:val="20"/>
          <w:lang w:val="sr-Cyrl-BA"/>
        </w:rPr>
        <w:t xml:space="preserve"> </w:t>
      </w:r>
      <w:r w:rsidRPr="00294D8D">
        <w:rPr>
          <w:sz w:val="20"/>
          <w:szCs w:val="20"/>
          <w:lang w:val="sr-Cyrl-BA"/>
        </w:rPr>
        <w:t>адресу</w:t>
      </w:r>
      <w:r w:rsidR="00F07F7A" w:rsidRPr="00294D8D">
        <w:rPr>
          <w:sz w:val="20"/>
          <w:szCs w:val="20"/>
          <w:lang w:val="sr-Cyrl-BA"/>
        </w:rPr>
        <w:t>:</w:t>
      </w:r>
    </w:p>
    <w:p w14:paraId="28A7AFFD" w14:textId="77777777" w:rsidR="00FE7FB0" w:rsidRPr="00294D8D" w:rsidRDefault="00FE7FB0" w:rsidP="002F3AF3">
      <w:pPr>
        <w:jc w:val="both"/>
        <w:rPr>
          <w:b/>
          <w:sz w:val="20"/>
          <w:szCs w:val="20"/>
          <w:lang w:val="sr-Cyrl-BA"/>
        </w:rPr>
      </w:pPr>
    </w:p>
    <w:p w14:paraId="1034CFEC" w14:textId="77777777" w:rsidR="00C66B2A" w:rsidRDefault="00C66B2A" w:rsidP="002F3AF3">
      <w:pPr>
        <w:jc w:val="both"/>
        <w:rPr>
          <w:b/>
          <w:bCs/>
          <w:color w:val="000000" w:themeColor="text1"/>
          <w:sz w:val="20"/>
          <w:szCs w:val="20"/>
          <w:lang w:val="sr-Latn-BA" w:eastAsia="en-US"/>
        </w:rPr>
      </w:pPr>
    </w:p>
    <w:p w14:paraId="6C7CED7C" w14:textId="79F03BD8" w:rsidR="002F3AF3" w:rsidRPr="00294D8D" w:rsidRDefault="00294D8D" w:rsidP="002F3AF3">
      <w:pPr>
        <w:jc w:val="both"/>
        <w:rPr>
          <w:b/>
          <w:bCs/>
          <w:color w:val="000000" w:themeColor="text1"/>
          <w:sz w:val="20"/>
          <w:szCs w:val="20"/>
          <w:lang w:val="sr-Latn-BA" w:eastAsia="en-US"/>
        </w:rPr>
      </w:pPr>
      <w:r w:rsidRPr="00294D8D">
        <w:rPr>
          <w:b/>
          <w:bCs/>
          <w:color w:val="000000" w:themeColor="text1"/>
          <w:sz w:val="20"/>
          <w:szCs w:val="20"/>
          <w:lang w:val="sr-Latn-BA" w:eastAsia="en-US"/>
        </w:rPr>
        <w:t>Агенција</w:t>
      </w:r>
      <w:r w:rsidR="002F3AF3" w:rsidRPr="00294D8D">
        <w:rPr>
          <w:b/>
          <w:bCs/>
          <w:color w:val="000000" w:themeColor="text1"/>
          <w:sz w:val="20"/>
          <w:szCs w:val="20"/>
          <w:lang w:val="sr-Latn-BA" w:eastAsia="en-US"/>
        </w:rPr>
        <w:t xml:space="preserve"> </w:t>
      </w:r>
      <w:r w:rsidRPr="00294D8D">
        <w:rPr>
          <w:b/>
          <w:bCs/>
          <w:color w:val="000000" w:themeColor="text1"/>
          <w:sz w:val="20"/>
          <w:szCs w:val="20"/>
          <w:lang w:val="sr-Latn-BA" w:eastAsia="en-US"/>
        </w:rPr>
        <w:t>за</w:t>
      </w:r>
      <w:r w:rsidR="002F3AF3" w:rsidRPr="00294D8D">
        <w:rPr>
          <w:b/>
          <w:bCs/>
          <w:color w:val="000000" w:themeColor="text1"/>
          <w:sz w:val="20"/>
          <w:szCs w:val="20"/>
          <w:lang w:val="sr-Latn-BA" w:eastAsia="en-US"/>
        </w:rPr>
        <w:t xml:space="preserve"> </w:t>
      </w:r>
      <w:r w:rsidRPr="00294D8D">
        <w:rPr>
          <w:b/>
          <w:bCs/>
          <w:color w:val="000000" w:themeColor="text1"/>
          <w:sz w:val="20"/>
          <w:szCs w:val="20"/>
          <w:lang w:val="sr-Latn-BA" w:eastAsia="en-US"/>
        </w:rPr>
        <w:t>државну</w:t>
      </w:r>
      <w:r w:rsidR="002F3AF3" w:rsidRPr="00294D8D">
        <w:rPr>
          <w:b/>
          <w:bCs/>
          <w:color w:val="000000" w:themeColor="text1"/>
          <w:sz w:val="20"/>
          <w:szCs w:val="20"/>
          <w:lang w:val="sr-Latn-BA" w:eastAsia="en-US"/>
        </w:rPr>
        <w:t xml:space="preserve"> </w:t>
      </w:r>
      <w:r w:rsidRPr="00294D8D">
        <w:rPr>
          <w:b/>
          <w:bCs/>
          <w:color w:val="000000" w:themeColor="text1"/>
          <w:sz w:val="20"/>
          <w:szCs w:val="20"/>
          <w:lang w:val="sr-Latn-BA" w:eastAsia="en-US"/>
        </w:rPr>
        <w:t>службу</w:t>
      </w:r>
      <w:r w:rsidR="002F3AF3" w:rsidRPr="00294D8D">
        <w:rPr>
          <w:b/>
          <w:bCs/>
          <w:color w:val="000000" w:themeColor="text1"/>
          <w:sz w:val="20"/>
          <w:szCs w:val="20"/>
          <w:lang w:val="sr-Latn-BA" w:eastAsia="en-US"/>
        </w:rPr>
        <w:t xml:space="preserve"> </w:t>
      </w:r>
      <w:r w:rsidRPr="00294D8D">
        <w:rPr>
          <w:b/>
          <w:bCs/>
          <w:color w:val="000000" w:themeColor="text1"/>
          <w:sz w:val="20"/>
          <w:szCs w:val="20"/>
          <w:lang w:val="sr-Latn-BA" w:eastAsia="en-US"/>
        </w:rPr>
        <w:t>Босне</w:t>
      </w:r>
      <w:r w:rsidR="002F3AF3" w:rsidRPr="00294D8D">
        <w:rPr>
          <w:b/>
          <w:bCs/>
          <w:color w:val="000000" w:themeColor="text1"/>
          <w:sz w:val="20"/>
          <w:szCs w:val="20"/>
          <w:lang w:val="sr-Latn-BA" w:eastAsia="en-US"/>
        </w:rPr>
        <w:t xml:space="preserve"> </w:t>
      </w:r>
      <w:r w:rsidRPr="00294D8D">
        <w:rPr>
          <w:b/>
          <w:bCs/>
          <w:color w:val="000000" w:themeColor="text1"/>
          <w:sz w:val="20"/>
          <w:szCs w:val="20"/>
          <w:lang w:val="sr-Latn-BA" w:eastAsia="en-US"/>
        </w:rPr>
        <w:t>и</w:t>
      </w:r>
      <w:r w:rsidR="002F3AF3" w:rsidRPr="00294D8D">
        <w:rPr>
          <w:b/>
          <w:bCs/>
          <w:color w:val="000000" w:themeColor="text1"/>
          <w:sz w:val="20"/>
          <w:szCs w:val="20"/>
          <w:lang w:val="sr-Latn-BA" w:eastAsia="en-US"/>
        </w:rPr>
        <w:t xml:space="preserve"> </w:t>
      </w:r>
      <w:r w:rsidRPr="00294D8D">
        <w:rPr>
          <w:b/>
          <w:bCs/>
          <w:color w:val="000000" w:themeColor="text1"/>
          <w:sz w:val="20"/>
          <w:szCs w:val="20"/>
          <w:lang w:val="sr-Latn-BA" w:eastAsia="en-US"/>
        </w:rPr>
        <w:t>Херцеговине</w:t>
      </w:r>
    </w:p>
    <w:p w14:paraId="0FAFA496" w14:textId="4A7169A3" w:rsidR="002F3AF3" w:rsidRPr="00294D8D" w:rsidRDefault="002F3AF3" w:rsidP="002F3AF3">
      <w:pPr>
        <w:jc w:val="both"/>
        <w:rPr>
          <w:b/>
          <w:bCs/>
          <w:color w:val="000000" w:themeColor="text1"/>
          <w:sz w:val="20"/>
          <w:szCs w:val="20"/>
          <w:lang w:val="sr-Latn-BA" w:eastAsia="en-US"/>
        </w:rPr>
      </w:pPr>
      <w:r w:rsidRPr="00294D8D">
        <w:rPr>
          <w:b/>
          <w:bCs/>
          <w:color w:val="000000" w:themeColor="text1"/>
          <w:sz w:val="20"/>
          <w:szCs w:val="20"/>
          <w:lang w:val="sr-Latn-BA" w:eastAsia="en-US"/>
        </w:rPr>
        <w:t>„</w:t>
      </w:r>
      <w:r w:rsidR="00294D8D" w:rsidRPr="00294D8D">
        <w:rPr>
          <w:b/>
          <w:bCs/>
          <w:color w:val="000000" w:themeColor="text1"/>
          <w:sz w:val="20"/>
          <w:szCs w:val="20"/>
          <w:lang w:val="sr-Latn-BA" w:eastAsia="en-US"/>
        </w:rPr>
        <w:t>Јавни</w:t>
      </w:r>
      <w:r w:rsidRPr="00294D8D">
        <w:rPr>
          <w:b/>
          <w:bCs/>
          <w:color w:val="000000" w:themeColor="text1"/>
          <w:sz w:val="20"/>
          <w:szCs w:val="20"/>
          <w:lang w:val="sr-Latn-BA" w:eastAsia="en-US"/>
        </w:rPr>
        <w:t xml:space="preserve"> </w:t>
      </w:r>
      <w:r w:rsidR="00294D8D" w:rsidRPr="00294D8D">
        <w:rPr>
          <w:b/>
          <w:bCs/>
          <w:color w:val="000000" w:themeColor="text1"/>
          <w:sz w:val="20"/>
          <w:szCs w:val="20"/>
          <w:lang w:val="sr-Latn-BA" w:eastAsia="en-US"/>
        </w:rPr>
        <w:t>оглас</w:t>
      </w:r>
      <w:r w:rsidRPr="00294D8D">
        <w:rPr>
          <w:b/>
          <w:bCs/>
          <w:color w:val="000000" w:themeColor="text1"/>
          <w:sz w:val="20"/>
          <w:szCs w:val="20"/>
          <w:lang w:val="sr-Latn-BA" w:eastAsia="en-US"/>
        </w:rPr>
        <w:t xml:space="preserve"> </w:t>
      </w:r>
      <w:r w:rsidR="00294D8D" w:rsidRPr="00294D8D">
        <w:rPr>
          <w:b/>
          <w:bCs/>
          <w:color w:val="000000" w:themeColor="text1"/>
          <w:sz w:val="20"/>
          <w:szCs w:val="20"/>
          <w:lang w:val="sr-Latn-BA" w:eastAsia="en-US"/>
        </w:rPr>
        <w:t>за</w:t>
      </w:r>
      <w:r w:rsidRPr="00294D8D">
        <w:rPr>
          <w:b/>
          <w:bCs/>
          <w:color w:val="000000" w:themeColor="text1"/>
          <w:sz w:val="20"/>
          <w:szCs w:val="20"/>
          <w:lang w:val="sr-Latn-BA" w:eastAsia="en-US"/>
        </w:rPr>
        <w:t xml:space="preserve"> </w:t>
      </w:r>
      <w:r w:rsidR="00294D8D" w:rsidRPr="00294D8D">
        <w:rPr>
          <w:b/>
          <w:bCs/>
          <w:color w:val="000000" w:themeColor="text1"/>
          <w:sz w:val="20"/>
          <w:szCs w:val="20"/>
          <w:lang w:val="sr-Latn-BA" w:eastAsia="en-US"/>
        </w:rPr>
        <w:t>попуњавање</w:t>
      </w:r>
      <w:r w:rsidRPr="00294D8D">
        <w:rPr>
          <w:b/>
          <w:bCs/>
          <w:color w:val="000000" w:themeColor="text1"/>
          <w:sz w:val="20"/>
          <w:szCs w:val="20"/>
          <w:lang w:val="sr-Latn-BA" w:eastAsia="en-US"/>
        </w:rPr>
        <w:t xml:space="preserve"> </w:t>
      </w:r>
      <w:r w:rsidR="00294D8D" w:rsidRPr="00294D8D">
        <w:rPr>
          <w:b/>
          <w:bCs/>
          <w:color w:val="000000" w:themeColor="text1"/>
          <w:sz w:val="20"/>
          <w:szCs w:val="20"/>
          <w:lang w:val="sr-Latn-BA" w:eastAsia="en-US"/>
        </w:rPr>
        <w:t>радних</w:t>
      </w:r>
      <w:r w:rsidRPr="00294D8D">
        <w:rPr>
          <w:b/>
          <w:bCs/>
          <w:color w:val="000000" w:themeColor="text1"/>
          <w:sz w:val="20"/>
          <w:szCs w:val="20"/>
          <w:lang w:val="sr-Latn-BA" w:eastAsia="en-US"/>
        </w:rPr>
        <w:t xml:space="preserve"> </w:t>
      </w:r>
      <w:r w:rsidR="00294D8D" w:rsidRPr="00294D8D">
        <w:rPr>
          <w:b/>
          <w:bCs/>
          <w:color w:val="000000" w:themeColor="text1"/>
          <w:sz w:val="20"/>
          <w:szCs w:val="20"/>
          <w:lang w:val="sr-Latn-BA" w:eastAsia="en-US"/>
        </w:rPr>
        <w:t>мјеста</w:t>
      </w:r>
      <w:r w:rsidRPr="00294D8D">
        <w:rPr>
          <w:b/>
          <w:bCs/>
          <w:color w:val="000000" w:themeColor="text1"/>
          <w:sz w:val="20"/>
          <w:szCs w:val="20"/>
          <w:lang w:val="sr-Latn-BA" w:eastAsia="en-US"/>
        </w:rPr>
        <w:t xml:space="preserve"> </w:t>
      </w:r>
      <w:r w:rsidR="00294D8D" w:rsidRPr="00294D8D">
        <w:rPr>
          <w:b/>
          <w:bCs/>
          <w:color w:val="000000" w:themeColor="text1"/>
          <w:sz w:val="20"/>
          <w:szCs w:val="20"/>
          <w:lang w:val="sr-Latn-BA" w:eastAsia="en-US"/>
        </w:rPr>
        <w:t>руководећих</w:t>
      </w:r>
      <w:r w:rsidRPr="00294D8D">
        <w:rPr>
          <w:b/>
          <w:bCs/>
          <w:color w:val="000000" w:themeColor="text1"/>
          <w:sz w:val="20"/>
          <w:szCs w:val="20"/>
          <w:lang w:val="sr-Latn-BA" w:eastAsia="en-US"/>
        </w:rPr>
        <w:t xml:space="preserve"> </w:t>
      </w:r>
      <w:r w:rsidR="00294D8D" w:rsidRPr="00294D8D">
        <w:rPr>
          <w:b/>
          <w:bCs/>
          <w:color w:val="000000" w:themeColor="text1"/>
          <w:sz w:val="20"/>
          <w:szCs w:val="20"/>
          <w:lang w:val="sr-Latn-BA" w:eastAsia="en-US"/>
        </w:rPr>
        <w:t>државних</w:t>
      </w:r>
      <w:r w:rsidRPr="00294D8D">
        <w:rPr>
          <w:b/>
          <w:bCs/>
          <w:color w:val="000000" w:themeColor="text1"/>
          <w:sz w:val="20"/>
          <w:szCs w:val="20"/>
          <w:lang w:val="sr-Latn-BA" w:eastAsia="en-US"/>
        </w:rPr>
        <w:t xml:space="preserve"> </w:t>
      </w:r>
      <w:r w:rsidR="00294D8D" w:rsidRPr="00294D8D">
        <w:rPr>
          <w:b/>
          <w:bCs/>
          <w:color w:val="000000" w:themeColor="text1"/>
          <w:sz w:val="20"/>
          <w:szCs w:val="20"/>
          <w:lang w:val="sr-Latn-BA" w:eastAsia="en-US"/>
        </w:rPr>
        <w:t>службеника</w:t>
      </w:r>
      <w:r w:rsidRPr="00294D8D">
        <w:rPr>
          <w:b/>
          <w:bCs/>
          <w:color w:val="000000" w:themeColor="text1"/>
          <w:sz w:val="20"/>
          <w:szCs w:val="20"/>
          <w:lang w:val="sr-Latn-BA" w:eastAsia="en-US"/>
        </w:rPr>
        <w:t xml:space="preserve"> </w:t>
      </w:r>
      <w:r w:rsidR="00294D8D" w:rsidRPr="00294D8D">
        <w:rPr>
          <w:b/>
          <w:bCs/>
          <w:color w:val="000000" w:themeColor="text1"/>
          <w:sz w:val="20"/>
          <w:szCs w:val="20"/>
          <w:lang w:val="sr-Latn-BA" w:eastAsia="en-US"/>
        </w:rPr>
        <w:t>у</w:t>
      </w:r>
      <w:r w:rsidRPr="00294D8D">
        <w:rPr>
          <w:b/>
          <w:bCs/>
          <w:color w:val="000000" w:themeColor="text1"/>
          <w:sz w:val="20"/>
          <w:szCs w:val="20"/>
          <w:lang w:val="sr-Latn-BA" w:eastAsia="en-US"/>
        </w:rPr>
        <w:t xml:space="preserve"> </w:t>
      </w:r>
      <w:r w:rsidR="00294D8D" w:rsidRPr="00294D8D">
        <w:rPr>
          <w:b/>
          <w:bCs/>
          <w:color w:val="000000" w:themeColor="text1"/>
          <w:sz w:val="20"/>
          <w:szCs w:val="20"/>
          <w:lang w:val="sr-Latn-BA" w:eastAsia="en-US"/>
        </w:rPr>
        <w:t>Секретаријату</w:t>
      </w:r>
      <w:r w:rsidRPr="00294D8D">
        <w:rPr>
          <w:b/>
          <w:bCs/>
          <w:color w:val="000000" w:themeColor="text1"/>
          <w:sz w:val="20"/>
          <w:szCs w:val="20"/>
          <w:lang w:val="sr-Latn-BA" w:eastAsia="en-US"/>
        </w:rPr>
        <w:t xml:space="preserve"> </w:t>
      </w:r>
      <w:r w:rsidR="00294D8D" w:rsidRPr="00294D8D">
        <w:rPr>
          <w:b/>
          <w:bCs/>
          <w:color w:val="000000" w:themeColor="text1"/>
          <w:sz w:val="20"/>
          <w:szCs w:val="20"/>
          <w:lang w:val="sr-Latn-BA" w:eastAsia="en-US"/>
        </w:rPr>
        <w:t>Парламентарне</w:t>
      </w:r>
      <w:r w:rsidRPr="00294D8D">
        <w:rPr>
          <w:b/>
          <w:bCs/>
          <w:color w:val="000000" w:themeColor="text1"/>
          <w:sz w:val="20"/>
          <w:szCs w:val="20"/>
          <w:lang w:val="sr-Latn-BA" w:eastAsia="en-US"/>
        </w:rPr>
        <w:t xml:space="preserve"> </w:t>
      </w:r>
      <w:r w:rsidR="00294D8D" w:rsidRPr="00294D8D">
        <w:rPr>
          <w:b/>
          <w:bCs/>
          <w:color w:val="000000" w:themeColor="text1"/>
          <w:sz w:val="20"/>
          <w:szCs w:val="20"/>
          <w:lang w:val="sr-Latn-BA" w:eastAsia="en-US"/>
        </w:rPr>
        <w:t>скупштине</w:t>
      </w:r>
      <w:r w:rsidRPr="00294D8D">
        <w:rPr>
          <w:b/>
          <w:bCs/>
          <w:color w:val="000000" w:themeColor="text1"/>
          <w:sz w:val="20"/>
          <w:szCs w:val="20"/>
          <w:lang w:val="sr-Latn-BA" w:eastAsia="en-US"/>
        </w:rPr>
        <w:t xml:space="preserve"> </w:t>
      </w:r>
      <w:r w:rsidR="00294D8D" w:rsidRPr="00294D8D">
        <w:rPr>
          <w:b/>
          <w:bCs/>
          <w:color w:val="000000" w:themeColor="text1"/>
          <w:sz w:val="20"/>
          <w:szCs w:val="20"/>
          <w:lang w:val="sr-Latn-BA" w:eastAsia="en-US"/>
        </w:rPr>
        <w:t>Босне</w:t>
      </w:r>
      <w:r w:rsidRPr="00294D8D">
        <w:rPr>
          <w:b/>
          <w:bCs/>
          <w:color w:val="000000" w:themeColor="text1"/>
          <w:sz w:val="20"/>
          <w:szCs w:val="20"/>
          <w:lang w:val="sr-Latn-BA" w:eastAsia="en-US"/>
        </w:rPr>
        <w:t xml:space="preserve"> </w:t>
      </w:r>
      <w:r w:rsidR="00294D8D" w:rsidRPr="00294D8D">
        <w:rPr>
          <w:b/>
          <w:bCs/>
          <w:color w:val="000000" w:themeColor="text1"/>
          <w:sz w:val="20"/>
          <w:szCs w:val="20"/>
          <w:lang w:val="sr-Latn-BA" w:eastAsia="en-US"/>
        </w:rPr>
        <w:t>и</w:t>
      </w:r>
      <w:r w:rsidRPr="00294D8D">
        <w:rPr>
          <w:b/>
          <w:bCs/>
          <w:color w:val="000000" w:themeColor="text1"/>
          <w:sz w:val="20"/>
          <w:szCs w:val="20"/>
          <w:lang w:val="sr-Latn-BA" w:eastAsia="en-US"/>
        </w:rPr>
        <w:t xml:space="preserve"> </w:t>
      </w:r>
      <w:r w:rsidR="00294D8D" w:rsidRPr="00294D8D">
        <w:rPr>
          <w:b/>
          <w:bCs/>
          <w:color w:val="000000" w:themeColor="text1"/>
          <w:sz w:val="20"/>
          <w:szCs w:val="20"/>
          <w:lang w:val="sr-Latn-BA" w:eastAsia="en-US"/>
        </w:rPr>
        <w:t>Херцеговине</w:t>
      </w:r>
      <w:r w:rsidRPr="00294D8D">
        <w:rPr>
          <w:b/>
          <w:bCs/>
          <w:color w:val="000000" w:themeColor="text1"/>
          <w:sz w:val="20"/>
          <w:szCs w:val="20"/>
          <w:lang w:val="sr-Latn-BA" w:eastAsia="en-US"/>
        </w:rPr>
        <w:t xml:space="preserve">“ </w:t>
      </w:r>
    </w:p>
    <w:p w14:paraId="6049CFC1" w14:textId="79C7DCA6" w:rsidR="002F3AF3" w:rsidRPr="00294D8D" w:rsidRDefault="002F3AF3" w:rsidP="002F3AF3">
      <w:pPr>
        <w:jc w:val="both"/>
        <w:rPr>
          <w:b/>
          <w:bCs/>
          <w:color w:val="000000" w:themeColor="text1"/>
          <w:sz w:val="20"/>
          <w:szCs w:val="20"/>
          <w:lang w:val="sr-Latn-BA" w:eastAsia="en-US"/>
        </w:rPr>
      </w:pPr>
      <w:r w:rsidRPr="00294D8D">
        <w:rPr>
          <w:b/>
          <w:bCs/>
          <w:color w:val="000000" w:themeColor="text1"/>
          <w:sz w:val="20"/>
          <w:szCs w:val="20"/>
          <w:lang w:val="sr-Latn-BA" w:eastAsia="en-US"/>
        </w:rPr>
        <w:t xml:space="preserve">71000 </w:t>
      </w:r>
      <w:r w:rsidR="00294D8D" w:rsidRPr="00294D8D">
        <w:rPr>
          <w:b/>
          <w:bCs/>
          <w:color w:val="000000" w:themeColor="text1"/>
          <w:sz w:val="20"/>
          <w:szCs w:val="20"/>
          <w:lang w:val="sr-Latn-BA" w:eastAsia="en-US"/>
        </w:rPr>
        <w:t>Сарајево</w:t>
      </w:r>
      <w:r w:rsidRPr="00294D8D">
        <w:rPr>
          <w:b/>
          <w:bCs/>
          <w:color w:val="000000" w:themeColor="text1"/>
          <w:sz w:val="20"/>
          <w:szCs w:val="20"/>
          <w:lang w:val="sr-Latn-BA" w:eastAsia="en-US"/>
        </w:rPr>
        <w:t xml:space="preserve">, </w:t>
      </w:r>
      <w:r w:rsidR="00294D8D" w:rsidRPr="00294D8D">
        <w:rPr>
          <w:b/>
          <w:bCs/>
          <w:color w:val="000000" w:themeColor="text1"/>
          <w:sz w:val="20"/>
          <w:szCs w:val="20"/>
          <w:lang w:val="sr-Latn-BA" w:eastAsia="en-US"/>
        </w:rPr>
        <w:t>Трг</w:t>
      </w:r>
      <w:r w:rsidRPr="00294D8D">
        <w:rPr>
          <w:b/>
          <w:bCs/>
          <w:color w:val="000000" w:themeColor="text1"/>
          <w:sz w:val="20"/>
          <w:szCs w:val="20"/>
          <w:lang w:val="sr-Latn-BA" w:eastAsia="en-US"/>
        </w:rPr>
        <w:t xml:space="preserve"> </w:t>
      </w:r>
      <w:r w:rsidR="00294D8D" w:rsidRPr="00294D8D">
        <w:rPr>
          <w:b/>
          <w:bCs/>
          <w:color w:val="000000" w:themeColor="text1"/>
          <w:sz w:val="20"/>
          <w:szCs w:val="20"/>
          <w:lang w:val="sr-Latn-BA" w:eastAsia="en-US"/>
        </w:rPr>
        <w:t>БиХ</w:t>
      </w:r>
      <w:r w:rsidRPr="00294D8D">
        <w:rPr>
          <w:b/>
          <w:bCs/>
          <w:color w:val="000000" w:themeColor="text1"/>
          <w:sz w:val="20"/>
          <w:szCs w:val="20"/>
          <w:lang w:val="sr-Latn-BA" w:eastAsia="en-US"/>
        </w:rPr>
        <w:t xml:space="preserve"> </w:t>
      </w:r>
      <w:r w:rsidR="00294D8D" w:rsidRPr="00294D8D">
        <w:rPr>
          <w:b/>
          <w:bCs/>
          <w:color w:val="000000" w:themeColor="text1"/>
          <w:sz w:val="20"/>
          <w:szCs w:val="20"/>
          <w:lang w:val="sr-Latn-BA" w:eastAsia="en-US"/>
        </w:rPr>
        <w:t>број</w:t>
      </w:r>
      <w:r w:rsidRPr="00294D8D">
        <w:rPr>
          <w:b/>
          <w:bCs/>
          <w:color w:val="000000" w:themeColor="text1"/>
          <w:sz w:val="20"/>
          <w:szCs w:val="20"/>
          <w:lang w:val="sr-Latn-BA" w:eastAsia="en-US"/>
        </w:rPr>
        <w:t xml:space="preserve"> 1</w:t>
      </w:r>
    </w:p>
    <w:p w14:paraId="7F29C73F" w14:textId="77777777" w:rsidR="00FC1811" w:rsidRPr="00294D8D" w:rsidRDefault="00FC1811" w:rsidP="002F3AF3">
      <w:pPr>
        <w:jc w:val="both"/>
        <w:rPr>
          <w:b/>
          <w:color w:val="000000" w:themeColor="text1"/>
          <w:sz w:val="20"/>
          <w:szCs w:val="20"/>
          <w:lang w:val="sr-Cyrl-BA"/>
        </w:rPr>
      </w:pPr>
    </w:p>
    <w:p w14:paraId="00CDAE3B" w14:textId="77777777" w:rsidR="007D7350" w:rsidRPr="00294D8D" w:rsidRDefault="007053B6" w:rsidP="002F3AF3">
      <w:pPr>
        <w:jc w:val="both"/>
        <w:rPr>
          <w:sz w:val="20"/>
          <w:szCs w:val="20"/>
          <w:lang w:val="sr-Cyrl-BA"/>
        </w:rPr>
      </w:pPr>
      <w:r w:rsidRPr="00294D8D">
        <w:rPr>
          <w:sz w:val="20"/>
          <w:szCs w:val="20"/>
          <w:lang w:val="sr-Cyrl-BA"/>
        </w:rPr>
        <w:t>Испуњавање</w:t>
      </w:r>
      <w:r w:rsidR="007D7350" w:rsidRPr="00294D8D">
        <w:rPr>
          <w:sz w:val="20"/>
          <w:szCs w:val="20"/>
          <w:lang w:val="sr-Cyrl-BA"/>
        </w:rPr>
        <w:t xml:space="preserve"> </w:t>
      </w:r>
      <w:r w:rsidRPr="00294D8D">
        <w:rPr>
          <w:sz w:val="20"/>
          <w:szCs w:val="20"/>
          <w:lang w:val="sr-Cyrl-BA"/>
        </w:rPr>
        <w:t>услова</w:t>
      </w:r>
      <w:r w:rsidR="007D7350" w:rsidRPr="00294D8D">
        <w:rPr>
          <w:sz w:val="20"/>
          <w:szCs w:val="20"/>
          <w:lang w:val="sr-Cyrl-BA"/>
        </w:rPr>
        <w:t xml:space="preserve"> </w:t>
      </w:r>
      <w:r w:rsidRPr="00294D8D">
        <w:rPr>
          <w:sz w:val="20"/>
          <w:szCs w:val="20"/>
          <w:lang w:val="sr-Cyrl-BA"/>
        </w:rPr>
        <w:t>утврђених</w:t>
      </w:r>
      <w:r w:rsidR="007D7350" w:rsidRPr="00294D8D">
        <w:rPr>
          <w:sz w:val="20"/>
          <w:szCs w:val="20"/>
          <w:lang w:val="sr-Cyrl-BA"/>
        </w:rPr>
        <w:t xml:space="preserve"> </w:t>
      </w:r>
      <w:r w:rsidRPr="00294D8D">
        <w:rPr>
          <w:sz w:val="20"/>
          <w:szCs w:val="20"/>
          <w:lang w:val="sr-Cyrl-BA"/>
        </w:rPr>
        <w:t>овим</w:t>
      </w:r>
      <w:r w:rsidR="007D7350" w:rsidRPr="00294D8D">
        <w:rPr>
          <w:sz w:val="20"/>
          <w:szCs w:val="20"/>
          <w:lang w:val="sr-Cyrl-BA"/>
        </w:rPr>
        <w:t xml:space="preserve"> </w:t>
      </w:r>
      <w:r w:rsidRPr="00294D8D">
        <w:rPr>
          <w:sz w:val="20"/>
          <w:szCs w:val="20"/>
          <w:lang w:val="sr-Cyrl-BA"/>
        </w:rPr>
        <w:t>огласом</w:t>
      </w:r>
      <w:r w:rsidR="007D7350" w:rsidRPr="00294D8D">
        <w:rPr>
          <w:sz w:val="20"/>
          <w:szCs w:val="20"/>
          <w:lang w:val="sr-Cyrl-BA"/>
        </w:rPr>
        <w:t xml:space="preserve"> </w:t>
      </w:r>
      <w:r w:rsidRPr="00294D8D">
        <w:rPr>
          <w:sz w:val="20"/>
          <w:szCs w:val="20"/>
          <w:lang w:val="sr-Cyrl-BA"/>
        </w:rPr>
        <w:t>рачуна</w:t>
      </w:r>
      <w:r w:rsidR="007D7350" w:rsidRPr="00294D8D">
        <w:rPr>
          <w:sz w:val="20"/>
          <w:szCs w:val="20"/>
          <w:lang w:val="sr-Cyrl-BA"/>
        </w:rPr>
        <w:t xml:space="preserve"> </w:t>
      </w:r>
      <w:r w:rsidRPr="00294D8D">
        <w:rPr>
          <w:sz w:val="20"/>
          <w:szCs w:val="20"/>
          <w:lang w:val="sr-Cyrl-BA"/>
        </w:rPr>
        <w:t>се</w:t>
      </w:r>
      <w:r w:rsidR="007D7350" w:rsidRPr="00294D8D">
        <w:rPr>
          <w:sz w:val="20"/>
          <w:szCs w:val="20"/>
          <w:lang w:val="sr-Cyrl-BA"/>
        </w:rPr>
        <w:t xml:space="preserve"> </w:t>
      </w:r>
      <w:r w:rsidRPr="00294D8D">
        <w:rPr>
          <w:sz w:val="20"/>
          <w:szCs w:val="20"/>
          <w:lang w:val="sr-Cyrl-BA"/>
        </w:rPr>
        <w:t>даном</w:t>
      </w:r>
      <w:r w:rsidR="007D7350" w:rsidRPr="00294D8D">
        <w:rPr>
          <w:sz w:val="20"/>
          <w:szCs w:val="20"/>
          <w:lang w:val="sr-Cyrl-BA"/>
        </w:rPr>
        <w:t xml:space="preserve"> </w:t>
      </w:r>
      <w:r w:rsidRPr="00294D8D">
        <w:rPr>
          <w:sz w:val="20"/>
          <w:szCs w:val="20"/>
          <w:lang w:val="sr-Cyrl-BA"/>
        </w:rPr>
        <w:t>предаје</w:t>
      </w:r>
      <w:r w:rsidR="007D7350" w:rsidRPr="00294D8D">
        <w:rPr>
          <w:sz w:val="20"/>
          <w:szCs w:val="20"/>
          <w:lang w:val="sr-Cyrl-BA"/>
        </w:rPr>
        <w:t xml:space="preserve"> </w:t>
      </w:r>
      <w:r w:rsidRPr="00294D8D">
        <w:rPr>
          <w:sz w:val="20"/>
          <w:szCs w:val="20"/>
          <w:lang w:val="sr-Cyrl-BA"/>
        </w:rPr>
        <w:t>пријаве</w:t>
      </w:r>
      <w:r w:rsidR="007D7350" w:rsidRPr="00294D8D">
        <w:rPr>
          <w:sz w:val="20"/>
          <w:szCs w:val="20"/>
          <w:lang w:val="sr-Cyrl-BA"/>
        </w:rPr>
        <w:t>.</w:t>
      </w:r>
    </w:p>
    <w:p w14:paraId="6DA1C81A" w14:textId="77777777" w:rsidR="008D597D" w:rsidRPr="00294D8D" w:rsidRDefault="007053B6" w:rsidP="002F3AF3">
      <w:pPr>
        <w:jc w:val="both"/>
        <w:rPr>
          <w:sz w:val="20"/>
          <w:szCs w:val="20"/>
          <w:lang w:val="sr-Cyrl-BA"/>
        </w:rPr>
      </w:pPr>
      <w:r w:rsidRPr="00294D8D">
        <w:rPr>
          <w:sz w:val="20"/>
          <w:szCs w:val="20"/>
          <w:lang w:val="sr-Cyrl-BA"/>
        </w:rPr>
        <w:t>Непотпуне</w:t>
      </w:r>
      <w:r w:rsidR="007D7350" w:rsidRPr="00294D8D">
        <w:rPr>
          <w:sz w:val="20"/>
          <w:szCs w:val="20"/>
          <w:lang w:val="sr-Cyrl-BA"/>
        </w:rPr>
        <w:t xml:space="preserve">, </w:t>
      </w:r>
      <w:r w:rsidRPr="00294D8D">
        <w:rPr>
          <w:sz w:val="20"/>
          <w:szCs w:val="20"/>
          <w:lang w:val="sr-Cyrl-BA"/>
        </w:rPr>
        <w:t>неблаговремене</w:t>
      </w:r>
      <w:r w:rsidR="007D7350" w:rsidRPr="00294D8D">
        <w:rPr>
          <w:sz w:val="20"/>
          <w:szCs w:val="20"/>
          <w:lang w:val="sr-Cyrl-BA"/>
        </w:rPr>
        <w:t xml:space="preserve"> </w:t>
      </w:r>
      <w:r w:rsidRPr="00294D8D">
        <w:rPr>
          <w:sz w:val="20"/>
          <w:szCs w:val="20"/>
          <w:lang w:val="sr-Cyrl-BA"/>
        </w:rPr>
        <w:t>и</w:t>
      </w:r>
      <w:r w:rsidR="007D7350" w:rsidRPr="00294D8D">
        <w:rPr>
          <w:sz w:val="20"/>
          <w:szCs w:val="20"/>
          <w:lang w:val="sr-Cyrl-BA"/>
        </w:rPr>
        <w:t xml:space="preserve"> </w:t>
      </w:r>
      <w:r w:rsidRPr="00294D8D">
        <w:rPr>
          <w:sz w:val="20"/>
          <w:szCs w:val="20"/>
          <w:lang w:val="sr-Cyrl-BA"/>
        </w:rPr>
        <w:t>не</w:t>
      </w:r>
      <w:r w:rsidR="000E68AE" w:rsidRPr="00294D8D">
        <w:rPr>
          <w:sz w:val="20"/>
          <w:szCs w:val="20"/>
          <w:lang w:val="sr-Cyrl-BA"/>
        </w:rPr>
        <w:t>уред</w:t>
      </w:r>
      <w:r w:rsidRPr="00294D8D">
        <w:rPr>
          <w:sz w:val="20"/>
          <w:szCs w:val="20"/>
          <w:lang w:val="sr-Cyrl-BA"/>
        </w:rPr>
        <w:t>не</w:t>
      </w:r>
      <w:r w:rsidR="007D7350" w:rsidRPr="00294D8D">
        <w:rPr>
          <w:sz w:val="20"/>
          <w:szCs w:val="20"/>
          <w:lang w:val="sr-Cyrl-BA"/>
        </w:rPr>
        <w:t xml:space="preserve"> </w:t>
      </w:r>
      <w:r w:rsidRPr="00294D8D">
        <w:rPr>
          <w:sz w:val="20"/>
          <w:szCs w:val="20"/>
          <w:lang w:val="sr-Cyrl-BA"/>
        </w:rPr>
        <w:t>пријаве</w:t>
      </w:r>
      <w:r w:rsidR="007D7350" w:rsidRPr="00294D8D">
        <w:rPr>
          <w:sz w:val="20"/>
          <w:szCs w:val="20"/>
          <w:lang w:val="sr-Cyrl-BA"/>
        </w:rPr>
        <w:t xml:space="preserve">, </w:t>
      </w:r>
      <w:r w:rsidRPr="00294D8D">
        <w:rPr>
          <w:sz w:val="20"/>
          <w:szCs w:val="20"/>
          <w:lang w:val="sr-Cyrl-BA"/>
        </w:rPr>
        <w:t>пријаве</w:t>
      </w:r>
      <w:r w:rsidR="007D7350" w:rsidRPr="00294D8D">
        <w:rPr>
          <w:sz w:val="20"/>
          <w:szCs w:val="20"/>
          <w:lang w:val="sr-Cyrl-BA"/>
        </w:rPr>
        <w:t xml:space="preserve"> </w:t>
      </w:r>
      <w:r w:rsidRPr="00294D8D">
        <w:rPr>
          <w:sz w:val="20"/>
          <w:szCs w:val="20"/>
          <w:lang w:val="sr-Cyrl-BA"/>
        </w:rPr>
        <w:t>кандидата</w:t>
      </w:r>
      <w:r w:rsidR="007D7350" w:rsidRPr="00294D8D">
        <w:rPr>
          <w:sz w:val="20"/>
          <w:szCs w:val="20"/>
          <w:lang w:val="sr-Cyrl-BA"/>
        </w:rPr>
        <w:t xml:space="preserve"> </w:t>
      </w:r>
      <w:r w:rsidRPr="00294D8D">
        <w:rPr>
          <w:sz w:val="20"/>
          <w:szCs w:val="20"/>
          <w:lang w:val="sr-Cyrl-BA"/>
        </w:rPr>
        <w:t>који</w:t>
      </w:r>
      <w:r w:rsidR="007D7350" w:rsidRPr="00294D8D">
        <w:rPr>
          <w:sz w:val="20"/>
          <w:szCs w:val="20"/>
          <w:lang w:val="sr-Cyrl-BA"/>
        </w:rPr>
        <w:t xml:space="preserve"> </w:t>
      </w:r>
      <w:r w:rsidRPr="00294D8D">
        <w:rPr>
          <w:sz w:val="20"/>
          <w:szCs w:val="20"/>
          <w:lang w:val="sr-Cyrl-BA"/>
        </w:rPr>
        <w:t>не</w:t>
      </w:r>
      <w:r w:rsidR="007D7350" w:rsidRPr="00294D8D">
        <w:rPr>
          <w:sz w:val="20"/>
          <w:szCs w:val="20"/>
          <w:lang w:val="sr-Cyrl-BA"/>
        </w:rPr>
        <w:t xml:space="preserve"> </w:t>
      </w:r>
      <w:r w:rsidRPr="00294D8D">
        <w:rPr>
          <w:sz w:val="20"/>
          <w:szCs w:val="20"/>
          <w:lang w:val="sr-Cyrl-BA"/>
        </w:rPr>
        <w:t>испуњавају</w:t>
      </w:r>
      <w:r w:rsidR="007D7350" w:rsidRPr="00294D8D">
        <w:rPr>
          <w:sz w:val="20"/>
          <w:szCs w:val="20"/>
          <w:lang w:val="sr-Cyrl-BA"/>
        </w:rPr>
        <w:t xml:space="preserve"> </w:t>
      </w:r>
      <w:r w:rsidRPr="00294D8D">
        <w:rPr>
          <w:sz w:val="20"/>
          <w:szCs w:val="20"/>
          <w:lang w:val="sr-Cyrl-BA"/>
        </w:rPr>
        <w:t>услове</w:t>
      </w:r>
      <w:r w:rsidR="007D7350" w:rsidRPr="00294D8D">
        <w:rPr>
          <w:sz w:val="20"/>
          <w:szCs w:val="20"/>
          <w:lang w:val="sr-Cyrl-BA"/>
        </w:rPr>
        <w:t xml:space="preserve"> </w:t>
      </w:r>
      <w:r w:rsidRPr="00294D8D">
        <w:rPr>
          <w:sz w:val="20"/>
          <w:szCs w:val="20"/>
          <w:lang w:val="sr-Cyrl-BA"/>
        </w:rPr>
        <w:t>овог</w:t>
      </w:r>
      <w:r w:rsidR="007D7350" w:rsidRPr="00294D8D">
        <w:rPr>
          <w:sz w:val="20"/>
          <w:szCs w:val="20"/>
          <w:lang w:val="sr-Cyrl-BA"/>
        </w:rPr>
        <w:t xml:space="preserve"> </w:t>
      </w:r>
      <w:r w:rsidRPr="00294D8D">
        <w:rPr>
          <w:sz w:val="20"/>
          <w:szCs w:val="20"/>
          <w:lang w:val="sr-Cyrl-BA"/>
        </w:rPr>
        <w:t>огласа</w:t>
      </w:r>
      <w:r w:rsidR="007D7350" w:rsidRPr="00294D8D">
        <w:rPr>
          <w:sz w:val="20"/>
          <w:szCs w:val="20"/>
          <w:lang w:val="sr-Cyrl-BA"/>
        </w:rPr>
        <w:t xml:space="preserve">, </w:t>
      </w:r>
      <w:r w:rsidRPr="00294D8D">
        <w:rPr>
          <w:sz w:val="20"/>
          <w:szCs w:val="20"/>
          <w:lang w:val="sr-Cyrl-BA"/>
        </w:rPr>
        <w:t>као</w:t>
      </w:r>
      <w:r w:rsidR="007D7350" w:rsidRPr="00294D8D">
        <w:rPr>
          <w:sz w:val="20"/>
          <w:szCs w:val="20"/>
          <w:lang w:val="sr-Cyrl-BA"/>
        </w:rPr>
        <w:t xml:space="preserve"> </w:t>
      </w:r>
      <w:r w:rsidRPr="00294D8D">
        <w:rPr>
          <w:sz w:val="20"/>
          <w:szCs w:val="20"/>
          <w:lang w:val="sr-Cyrl-BA"/>
        </w:rPr>
        <w:t>и</w:t>
      </w:r>
      <w:r w:rsidR="007D7350" w:rsidRPr="00294D8D">
        <w:rPr>
          <w:sz w:val="20"/>
          <w:szCs w:val="20"/>
          <w:lang w:val="sr-Cyrl-BA"/>
        </w:rPr>
        <w:t xml:space="preserve"> </w:t>
      </w:r>
      <w:r w:rsidRPr="00294D8D">
        <w:rPr>
          <w:sz w:val="20"/>
          <w:szCs w:val="20"/>
          <w:lang w:val="sr-Cyrl-BA"/>
        </w:rPr>
        <w:t>копије</w:t>
      </w:r>
      <w:r w:rsidR="007D7350" w:rsidRPr="00294D8D">
        <w:rPr>
          <w:sz w:val="20"/>
          <w:szCs w:val="20"/>
          <w:lang w:val="sr-Cyrl-BA"/>
        </w:rPr>
        <w:t xml:space="preserve"> </w:t>
      </w:r>
      <w:r w:rsidRPr="00294D8D">
        <w:rPr>
          <w:sz w:val="20"/>
          <w:szCs w:val="20"/>
          <w:lang w:val="sr-Cyrl-BA"/>
        </w:rPr>
        <w:t>тражене</w:t>
      </w:r>
      <w:r w:rsidR="007D7350" w:rsidRPr="00294D8D">
        <w:rPr>
          <w:sz w:val="20"/>
          <w:szCs w:val="20"/>
          <w:lang w:val="sr-Cyrl-BA"/>
        </w:rPr>
        <w:t xml:space="preserve"> </w:t>
      </w:r>
      <w:r w:rsidRPr="00294D8D">
        <w:rPr>
          <w:sz w:val="20"/>
          <w:szCs w:val="20"/>
          <w:lang w:val="sr-Cyrl-BA"/>
        </w:rPr>
        <w:t>документације</w:t>
      </w:r>
      <w:r w:rsidR="007D7350" w:rsidRPr="00294D8D">
        <w:rPr>
          <w:sz w:val="20"/>
          <w:szCs w:val="20"/>
          <w:lang w:val="sr-Cyrl-BA"/>
        </w:rPr>
        <w:t xml:space="preserve"> </w:t>
      </w:r>
      <w:r w:rsidRPr="00294D8D">
        <w:rPr>
          <w:sz w:val="20"/>
          <w:szCs w:val="20"/>
          <w:lang w:val="sr-Cyrl-BA"/>
        </w:rPr>
        <w:t>које</w:t>
      </w:r>
      <w:r w:rsidR="007D7350" w:rsidRPr="00294D8D">
        <w:rPr>
          <w:sz w:val="20"/>
          <w:szCs w:val="20"/>
          <w:lang w:val="sr-Cyrl-BA"/>
        </w:rPr>
        <w:t xml:space="preserve"> </w:t>
      </w:r>
      <w:r w:rsidRPr="00294D8D">
        <w:rPr>
          <w:sz w:val="20"/>
          <w:szCs w:val="20"/>
          <w:lang w:val="sr-Cyrl-BA"/>
        </w:rPr>
        <w:t>нису</w:t>
      </w:r>
      <w:r w:rsidR="007D7350" w:rsidRPr="00294D8D">
        <w:rPr>
          <w:sz w:val="20"/>
          <w:szCs w:val="20"/>
          <w:lang w:val="sr-Cyrl-BA"/>
        </w:rPr>
        <w:t xml:space="preserve"> </w:t>
      </w:r>
      <w:r w:rsidRPr="00294D8D">
        <w:rPr>
          <w:sz w:val="20"/>
          <w:szCs w:val="20"/>
          <w:lang w:val="sr-Cyrl-BA"/>
        </w:rPr>
        <w:t>овјерене</w:t>
      </w:r>
      <w:r w:rsidR="007D7350" w:rsidRPr="00294D8D">
        <w:rPr>
          <w:sz w:val="20"/>
          <w:szCs w:val="20"/>
          <w:lang w:val="sr-Cyrl-BA"/>
        </w:rPr>
        <w:t xml:space="preserve">, </w:t>
      </w:r>
      <w:r w:rsidRPr="00294D8D">
        <w:rPr>
          <w:sz w:val="20"/>
          <w:szCs w:val="20"/>
          <w:lang w:val="sr-Cyrl-BA"/>
        </w:rPr>
        <w:t>неће</w:t>
      </w:r>
      <w:r w:rsidR="007D7350" w:rsidRPr="00294D8D">
        <w:rPr>
          <w:sz w:val="20"/>
          <w:szCs w:val="20"/>
          <w:lang w:val="sr-Cyrl-BA"/>
        </w:rPr>
        <w:t xml:space="preserve"> </w:t>
      </w:r>
      <w:r w:rsidRPr="00294D8D">
        <w:rPr>
          <w:sz w:val="20"/>
          <w:szCs w:val="20"/>
          <w:lang w:val="sr-Cyrl-BA"/>
        </w:rPr>
        <w:t>се</w:t>
      </w:r>
      <w:r w:rsidR="007D7350" w:rsidRPr="00294D8D">
        <w:rPr>
          <w:sz w:val="20"/>
          <w:szCs w:val="20"/>
          <w:lang w:val="sr-Cyrl-BA"/>
        </w:rPr>
        <w:t xml:space="preserve"> </w:t>
      </w:r>
      <w:r w:rsidRPr="00294D8D">
        <w:rPr>
          <w:sz w:val="20"/>
          <w:szCs w:val="20"/>
          <w:lang w:val="sr-Cyrl-BA"/>
        </w:rPr>
        <w:t>узимати</w:t>
      </w:r>
      <w:r w:rsidR="007D7350" w:rsidRPr="00294D8D">
        <w:rPr>
          <w:sz w:val="20"/>
          <w:szCs w:val="20"/>
          <w:lang w:val="sr-Cyrl-BA"/>
        </w:rPr>
        <w:t xml:space="preserve"> </w:t>
      </w:r>
      <w:r w:rsidRPr="00294D8D">
        <w:rPr>
          <w:sz w:val="20"/>
          <w:szCs w:val="20"/>
          <w:lang w:val="sr-Cyrl-BA"/>
        </w:rPr>
        <w:t>у</w:t>
      </w:r>
      <w:r w:rsidR="007D7350" w:rsidRPr="00294D8D">
        <w:rPr>
          <w:sz w:val="20"/>
          <w:szCs w:val="20"/>
          <w:lang w:val="sr-Cyrl-BA"/>
        </w:rPr>
        <w:t xml:space="preserve"> </w:t>
      </w:r>
      <w:r w:rsidRPr="00294D8D">
        <w:rPr>
          <w:sz w:val="20"/>
          <w:szCs w:val="20"/>
          <w:lang w:val="sr-Cyrl-BA"/>
        </w:rPr>
        <w:t>разматрање</w:t>
      </w:r>
      <w:r w:rsidR="007D7350" w:rsidRPr="00294D8D">
        <w:rPr>
          <w:sz w:val="20"/>
          <w:szCs w:val="20"/>
          <w:lang w:val="sr-Cyrl-BA"/>
        </w:rPr>
        <w:t>.</w:t>
      </w:r>
    </w:p>
    <w:sectPr w:rsidR="008D597D" w:rsidRPr="00294D8D"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B93D0" w14:textId="77777777" w:rsidR="00EF73AF" w:rsidRDefault="00EF73AF" w:rsidP="00644ACA">
      <w:r>
        <w:separator/>
      </w:r>
    </w:p>
  </w:endnote>
  <w:endnote w:type="continuationSeparator" w:id="0">
    <w:p w14:paraId="5A3B17C5" w14:textId="77777777" w:rsidR="00EF73AF" w:rsidRDefault="00EF73AF"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5DAA"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DF07"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DD4D1"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7E4BB" w14:textId="77777777" w:rsidR="00EF73AF" w:rsidRDefault="00EF73AF" w:rsidP="00644ACA">
      <w:r>
        <w:separator/>
      </w:r>
    </w:p>
  </w:footnote>
  <w:footnote w:type="continuationSeparator" w:id="0">
    <w:p w14:paraId="735E413C" w14:textId="77777777" w:rsidR="00EF73AF" w:rsidRDefault="00EF73AF"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90C7E"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EFC6"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1941D"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008411801">
    <w:abstractNumId w:val="6"/>
  </w:num>
  <w:num w:numId="2" w16cid:durableId="813302122">
    <w:abstractNumId w:val="0"/>
  </w:num>
  <w:num w:numId="3" w16cid:durableId="1933313000">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858846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8308387">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1107087">
    <w:abstractNumId w:val="9"/>
  </w:num>
  <w:num w:numId="7" w16cid:durableId="1863279744">
    <w:abstractNumId w:val="18"/>
  </w:num>
  <w:num w:numId="8" w16cid:durableId="1920945223">
    <w:abstractNumId w:val="5"/>
  </w:num>
  <w:num w:numId="9" w16cid:durableId="1991665015">
    <w:abstractNumId w:val="14"/>
  </w:num>
  <w:num w:numId="10" w16cid:durableId="279729772">
    <w:abstractNumId w:val="21"/>
  </w:num>
  <w:num w:numId="11" w16cid:durableId="26472935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742355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6324652">
    <w:abstractNumId w:val="2"/>
  </w:num>
  <w:num w:numId="14" w16cid:durableId="1128889527">
    <w:abstractNumId w:val="1"/>
  </w:num>
  <w:num w:numId="15" w16cid:durableId="212280726">
    <w:abstractNumId w:val="11"/>
  </w:num>
  <w:num w:numId="16" w16cid:durableId="1682849270">
    <w:abstractNumId w:val="12"/>
  </w:num>
  <w:num w:numId="17" w16cid:durableId="922253151">
    <w:abstractNumId w:val="4"/>
  </w:num>
  <w:num w:numId="18" w16cid:durableId="791480985">
    <w:abstractNumId w:val="13"/>
  </w:num>
  <w:num w:numId="19" w16cid:durableId="214437388">
    <w:abstractNumId w:val="3"/>
  </w:num>
  <w:num w:numId="20" w16cid:durableId="525487948">
    <w:abstractNumId w:val="22"/>
  </w:num>
  <w:num w:numId="21" w16cid:durableId="242103515">
    <w:abstractNumId w:val="16"/>
  </w:num>
  <w:num w:numId="22" w16cid:durableId="501511849">
    <w:abstractNumId w:val="20"/>
  </w:num>
  <w:num w:numId="23" w16cid:durableId="12762133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067B5"/>
    <w:rsid w:val="0001021D"/>
    <w:rsid w:val="00013B35"/>
    <w:rsid w:val="0001701D"/>
    <w:rsid w:val="000173BF"/>
    <w:rsid w:val="000251D1"/>
    <w:rsid w:val="00025392"/>
    <w:rsid w:val="00032316"/>
    <w:rsid w:val="00033C54"/>
    <w:rsid w:val="000400DF"/>
    <w:rsid w:val="00043788"/>
    <w:rsid w:val="00045DEA"/>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131"/>
    <w:rsid w:val="00096D2C"/>
    <w:rsid w:val="000A5966"/>
    <w:rsid w:val="000A6368"/>
    <w:rsid w:val="000A7DA9"/>
    <w:rsid w:val="000B358F"/>
    <w:rsid w:val="000B3E3D"/>
    <w:rsid w:val="000B4DD8"/>
    <w:rsid w:val="000C357A"/>
    <w:rsid w:val="000C3FFC"/>
    <w:rsid w:val="000C52F3"/>
    <w:rsid w:val="000C584D"/>
    <w:rsid w:val="000C7FCD"/>
    <w:rsid w:val="000D0C40"/>
    <w:rsid w:val="000D31DB"/>
    <w:rsid w:val="000D38D1"/>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22A00"/>
    <w:rsid w:val="0012344B"/>
    <w:rsid w:val="00136FDD"/>
    <w:rsid w:val="001375B8"/>
    <w:rsid w:val="001402C4"/>
    <w:rsid w:val="00144F2B"/>
    <w:rsid w:val="001501F6"/>
    <w:rsid w:val="00162C65"/>
    <w:rsid w:val="001637CE"/>
    <w:rsid w:val="00164C5A"/>
    <w:rsid w:val="001710F7"/>
    <w:rsid w:val="00172A2A"/>
    <w:rsid w:val="00176DE2"/>
    <w:rsid w:val="00183748"/>
    <w:rsid w:val="0018437D"/>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4894"/>
    <w:rsid w:val="00227810"/>
    <w:rsid w:val="00231723"/>
    <w:rsid w:val="00233C2B"/>
    <w:rsid w:val="00237EFE"/>
    <w:rsid w:val="00241D75"/>
    <w:rsid w:val="002431E1"/>
    <w:rsid w:val="00243300"/>
    <w:rsid w:val="00246F3B"/>
    <w:rsid w:val="00251959"/>
    <w:rsid w:val="00254531"/>
    <w:rsid w:val="00260F78"/>
    <w:rsid w:val="00264532"/>
    <w:rsid w:val="00270C74"/>
    <w:rsid w:val="002738E3"/>
    <w:rsid w:val="002763A7"/>
    <w:rsid w:val="002766DB"/>
    <w:rsid w:val="00294D8D"/>
    <w:rsid w:val="00296171"/>
    <w:rsid w:val="002B1B5E"/>
    <w:rsid w:val="002C1689"/>
    <w:rsid w:val="002C1B53"/>
    <w:rsid w:val="002C24EB"/>
    <w:rsid w:val="002C2C0E"/>
    <w:rsid w:val="002C3B2C"/>
    <w:rsid w:val="002C6C72"/>
    <w:rsid w:val="002D0C90"/>
    <w:rsid w:val="002D10BF"/>
    <w:rsid w:val="002D1561"/>
    <w:rsid w:val="002D2D52"/>
    <w:rsid w:val="002D4E1D"/>
    <w:rsid w:val="002E1A35"/>
    <w:rsid w:val="002F3AF3"/>
    <w:rsid w:val="002F7830"/>
    <w:rsid w:val="00304E98"/>
    <w:rsid w:val="0030649C"/>
    <w:rsid w:val="003066CA"/>
    <w:rsid w:val="003134BF"/>
    <w:rsid w:val="00317A3F"/>
    <w:rsid w:val="0033045B"/>
    <w:rsid w:val="00330973"/>
    <w:rsid w:val="003345DC"/>
    <w:rsid w:val="003401A1"/>
    <w:rsid w:val="003470C3"/>
    <w:rsid w:val="003508E8"/>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87898"/>
    <w:rsid w:val="003903DF"/>
    <w:rsid w:val="00391173"/>
    <w:rsid w:val="003A060D"/>
    <w:rsid w:val="003A4E6C"/>
    <w:rsid w:val="003B2332"/>
    <w:rsid w:val="003B454A"/>
    <w:rsid w:val="003B634D"/>
    <w:rsid w:val="003C1989"/>
    <w:rsid w:val="003D65F6"/>
    <w:rsid w:val="003D7AA0"/>
    <w:rsid w:val="003E0EA1"/>
    <w:rsid w:val="003E26AA"/>
    <w:rsid w:val="003E3542"/>
    <w:rsid w:val="003E437C"/>
    <w:rsid w:val="003E7279"/>
    <w:rsid w:val="003F1D82"/>
    <w:rsid w:val="003F348F"/>
    <w:rsid w:val="00402129"/>
    <w:rsid w:val="004055EE"/>
    <w:rsid w:val="00405722"/>
    <w:rsid w:val="00407AE7"/>
    <w:rsid w:val="00412369"/>
    <w:rsid w:val="00416485"/>
    <w:rsid w:val="00417B99"/>
    <w:rsid w:val="00420516"/>
    <w:rsid w:val="00422CC3"/>
    <w:rsid w:val="00423672"/>
    <w:rsid w:val="004353CB"/>
    <w:rsid w:val="00436172"/>
    <w:rsid w:val="00444DFD"/>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71F2"/>
    <w:rsid w:val="004A7AAC"/>
    <w:rsid w:val="004B54BB"/>
    <w:rsid w:val="004B6805"/>
    <w:rsid w:val="004B757D"/>
    <w:rsid w:val="004C39EE"/>
    <w:rsid w:val="004D0FB1"/>
    <w:rsid w:val="004D563C"/>
    <w:rsid w:val="004D7E03"/>
    <w:rsid w:val="004E0035"/>
    <w:rsid w:val="004E12BB"/>
    <w:rsid w:val="004E1C33"/>
    <w:rsid w:val="004E350E"/>
    <w:rsid w:val="004E487F"/>
    <w:rsid w:val="004E6835"/>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4266"/>
    <w:rsid w:val="0058502C"/>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1727C"/>
    <w:rsid w:val="00620356"/>
    <w:rsid w:val="00621CAA"/>
    <w:rsid w:val="006237BF"/>
    <w:rsid w:val="0063173B"/>
    <w:rsid w:val="00642486"/>
    <w:rsid w:val="00643E49"/>
    <w:rsid w:val="00644ACA"/>
    <w:rsid w:val="00644DCB"/>
    <w:rsid w:val="0065037E"/>
    <w:rsid w:val="00651307"/>
    <w:rsid w:val="00653FDB"/>
    <w:rsid w:val="00654578"/>
    <w:rsid w:val="00656C3E"/>
    <w:rsid w:val="006574AE"/>
    <w:rsid w:val="00660DD4"/>
    <w:rsid w:val="006707BC"/>
    <w:rsid w:val="00671173"/>
    <w:rsid w:val="0067312D"/>
    <w:rsid w:val="006807D5"/>
    <w:rsid w:val="00682CBB"/>
    <w:rsid w:val="00691630"/>
    <w:rsid w:val="00693AEB"/>
    <w:rsid w:val="00693B35"/>
    <w:rsid w:val="00695BB5"/>
    <w:rsid w:val="00697679"/>
    <w:rsid w:val="006A6E07"/>
    <w:rsid w:val="006A7775"/>
    <w:rsid w:val="006A7FEF"/>
    <w:rsid w:val="006B18D4"/>
    <w:rsid w:val="006B7E45"/>
    <w:rsid w:val="006C7CF9"/>
    <w:rsid w:val="006D1C1C"/>
    <w:rsid w:val="006D4E1C"/>
    <w:rsid w:val="006D6302"/>
    <w:rsid w:val="006E1AD0"/>
    <w:rsid w:val="006E5E95"/>
    <w:rsid w:val="006E6FE2"/>
    <w:rsid w:val="006F3124"/>
    <w:rsid w:val="006F34AB"/>
    <w:rsid w:val="006F7550"/>
    <w:rsid w:val="00700436"/>
    <w:rsid w:val="00704AC6"/>
    <w:rsid w:val="007053B6"/>
    <w:rsid w:val="007101A9"/>
    <w:rsid w:val="00711E42"/>
    <w:rsid w:val="007163DC"/>
    <w:rsid w:val="007206EE"/>
    <w:rsid w:val="00723FCD"/>
    <w:rsid w:val="007267E8"/>
    <w:rsid w:val="007311E4"/>
    <w:rsid w:val="007316E7"/>
    <w:rsid w:val="00731A6F"/>
    <w:rsid w:val="00747CDE"/>
    <w:rsid w:val="00747D93"/>
    <w:rsid w:val="00752F3D"/>
    <w:rsid w:val="007545E8"/>
    <w:rsid w:val="00756CCF"/>
    <w:rsid w:val="00756F6E"/>
    <w:rsid w:val="00761A60"/>
    <w:rsid w:val="00761D88"/>
    <w:rsid w:val="00763D3D"/>
    <w:rsid w:val="00766B02"/>
    <w:rsid w:val="00767A5D"/>
    <w:rsid w:val="00770C13"/>
    <w:rsid w:val="00771A94"/>
    <w:rsid w:val="00772707"/>
    <w:rsid w:val="00780A97"/>
    <w:rsid w:val="00783EEE"/>
    <w:rsid w:val="00783FBD"/>
    <w:rsid w:val="0078463B"/>
    <w:rsid w:val="00785197"/>
    <w:rsid w:val="007855BD"/>
    <w:rsid w:val="0078630A"/>
    <w:rsid w:val="00794F40"/>
    <w:rsid w:val="00796B9B"/>
    <w:rsid w:val="007B6641"/>
    <w:rsid w:val="007B705E"/>
    <w:rsid w:val="007B748E"/>
    <w:rsid w:val="007B74DF"/>
    <w:rsid w:val="007B771E"/>
    <w:rsid w:val="007C21CE"/>
    <w:rsid w:val="007C6D7F"/>
    <w:rsid w:val="007D0183"/>
    <w:rsid w:val="007D588D"/>
    <w:rsid w:val="007D6A38"/>
    <w:rsid w:val="007D7350"/>
    <w:rsid w:val="007E2F1D"/>
    <w:rsid w:val="007E60F6"/>
    <w:rsid w:val="007F566F"/>
    <w:rsid w:val="007F7911"/>
    <w:rsid w:val="0080145E"/>
    <w:rsid w:val="00804B40"/>
    <w:rsid w:val="00805B75"/>
    <w:rsid w:val="00820390"/>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9005EE"/>
    <w:rsid w:val="0091279C"/>
    <w:rsid w:val="00912EA8"/>
    <w:rsid w:val="00917765"/>
    <w:rsid w:val="00920D38"/>
    <w:rsid w:val="009230D6"/>
    <w:rsid w:val="00926E00"/>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5810"/>
    <w:rsid w:val="00980212"/>
    <w:rsid w:val="00981E6B"/>
    <w:rsid w:val="00985691"/>
    <w:rsid w:val="009908D6"/>
    <w:rsid w:val="009931B5"/>
    <w:rsid w:val="00993623"/>
    <w:rsid w:val="00994014"/>
    <w:rsid w:val="009953FC"/>
    <w:rsid w:val="009B0EF1"/>
    <w:rsid w:val="009B3B31"/>
    <w:rsid w:val="009B4A77"/>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80CBF"/>
    <w:rsid w:val="00A80F39"/>
    <w:rsid w:val="00A83868"/>
    <w:rsid w:val="00A85B7A"/>
    <w:rsid w:val="00A863DE"/>
    <w:rsid w:val="00A9163F"/>
    <w:rsid w:val="00A95AB2"/>
    <w:rsid w:val="00AA047E"/>
    <w:rsid w:val="00AA0E91"/>
    <w:rsid w:val="00AA2395"/>
    <w:rsid w:val="00AA5D76"/>
    <w:rsid w:val="00AB02E3"/>
    <w:rsid w:val="00AB08D4"/>
    <w:rsid w:val="00AB1301"/>
    <w:rsid w:val="00AB7E35"/>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DC4"/>
    <w:rsid w:val="00B3399F"/>
    <w:rsid w:val="00B4500B"/>
    <w:rsid w:val="00B522F8"/>
    <w:rsid w:val="00B525CC"/>
    <w:rsid w:val="00B57E18"/>
    <w:rsid w:val="00B75463"/>
    <w:rsid w:val="00B824ED"/>
    <w:rsid w:val="00B8502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62D"/>
    <w:rsid w:val="00BB7EAB"/>
    <w:rsid w:val="00BC01CD"/>
    <w:rsid w:val="00BC0E09"/>
    <w:rsid w:val="00BC1D51"/>
    <w:rsid w:val="00BD3F31"/>
    <w:rsid w:val="00BE1D6A"/>
    <w:rsid w:val="00BE43FD"/>
    <w:rsid w:val="00BE448E"/>
    <w:rsid w:val="00BE4E38"/>
    <w:rsid w:val="00BE7747"/>
    <w:rsid w:val="00BF5627"/>
    <w:rsid w:val="00BF5F4B"/>
    <w:rsid w:val="00BF764E"/>
    <w:rsid w:val="00C05C03"/>
    <w:rsid w:val="00C05E90"/>
    <w:rsid w:val="00C13855"/>
    <w:rsid w:val="00C20B9A"/>
    <w:rsid w:val="00C20DD7"/>
    <w:rsid w:val="00C22DC9"/>
    <w:rsid w:val="00C43BC9"/>
    <w:rsid w:val="00C511CE"/>
    <w:rsid w:val="00C56A9B"/>
    <w:rsid w:val="00C56AB2"/>
    <w:rsid w:val="00C5758D"/>
    <w:rsid w:val="00C579EF"/>
    <w:rsid w:val="00C57DB1"/>
    <w:rsid w:val="00C6196E"/>
    <w:rsid w:val="00C66B2A"/>
    <w:rsid w:val="00C7562B"/>
    <w:rsid w:val="00C82865"/>
    <w:rsid w:val="00C8402A"/>
    <w:rsid w:val="00C87026"/>
    <w:rsid w:val="00CA5AD6"/>
    <w:rsid w:val="00CB0473"/>
    <w:rsid w:val="00CB0BCD"/>
    <w:rsid w:val="00CB0CF5"/>
    <w:rsid w:val="00CB20AF"/>
    <w:rsid w:val="00CB2C99"/>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5FB1"/>
    <w:rsid w:val="00D12E4E"/>
    <w:rsid w:val="00D15702"/>
    <w:rsid w:val="00D179A9"/>
    <w:rsid w:val="00D25598"/>
    <w:rsid w:val="00D26BE7"/>
    <w:rsid w:val="00D30D25"/>
    <w:rsid w:val="00D33262"/>
    <w:rsid w:val="00D36268"/>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97996"/>
    <w:rsid w:val="00DA207C"/>
    <w:rsid w:val="00DA32DE"/>
    <w:rsid w:val="00DA3A79"/>
    <w:rsid w:val="00DA7823"/>
    <w:rsid w:val="00DB035C"/>
    <w:rsid w:val="00DB0A85"/>
    <w:rsid w:val="00DB793A"/>
    <w:rsid w:val="00DB7941"/>
    <w:rsid w:val="00DC1F17"/>
    <w:rsid w:val="00DC2453"/>
    <w:rsid w:val="00DC2464"/>
    <w:rsid w:val="00DD29AD"/>
    <w:rsid w:val="00DD3C96"/>
    <w:rsid w:val="00DD6F6B"/>
    <w:rsid w:val="00DF0B60"/>
    <w:rsid w:val="00DF19FD"/>
    <w:rsid w:val="00DF1E95"/>
    <w:rsid w:val="00DF261C"/>
    <w:rsid w:val="00DF361B"/>
    <w:rsid w:val="00E01624"/>
    <w:rsid w:val="00E14382"/>
    <w:rsid w:val="00E153F3"/>
    <w:rsid w:val="00E23EE8"/>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52BB"/>
    <w:rsid w:val="00EA58EE"/>
    <w:rsid w:val="00EB7A18"/>
    <w:rsid w:val="00EB7EA0"/>
    <w:rsid w:val="00EC14F1"/>
    <w:rsid w:val="00EC6B87"/>
    <w:rsid w:val="00ED4B92"/>
    <w:rsid w:val="00ED4F45"/>
    <w:rsid w:val="00ED519D"/>
    <w:rsid w:val="00EE3BE9"/>
    <w:rsid w:val="00EF01F8"/>
    <w:rsid w:val="00EF04DC"/>
    <w:rsid w:val="00EF0C45"/>
    <w:rsid w:val="00EF213E"/>
    <w:rsid w:val="00EF57E9"/>
    <w:rsid w:val="00EF73AF"/>
    <w:rsid w:val="00F072CC"/>
    <w:rsid w:val="00F07F7A"/>
    <w:rsid w:val="00F15CE5"/>
    <w:rsid w:val="00F17690"/>
    <w:rsid w:val="00F21E72"/>
    <w:rsid w:val="00F3036C"/>
    <w:rsid w:val="00F32FFB"/>
    <w:rsid w:val="00F43E27"/>
    <w:rsid w:val="00F44BEC"/>
    <w:rsid w:val="00F46142"/>
    <w:rsid w:val="00F53CA4"/>
    <w:rsid w:val="00F60F47"/>
    <w:rsid w:val="00F665E5"/>
    <w:rsid w:val="00F67596"/>
    <w:rsid w:val="00F72155"/>
    <w:rsid w:val="00F91357"/>
    <w:rsid w:val="00F94363"/>
    <w:rsid w:val="00F95D33"/>
    <w:rsid w:val="00F960CE"/>
    <w:rsid w:val="00FB40FA"/>
    <w:rsid w:val="00FB43C8"/>
    <w:rsid w:val="00FB528E"/>
    <w:rsid w:val="00FB5882"/>
    <w:rsid w:val="00FC1811"/>
    <w:rsid w:val="00FC2754"/>
    <w:rsid w:val="00FC6291"/>
    <w:rsid w:val="00FD3A32"/>
    <w:rsid w:val="00FD757C"/>
    <w:rsid w:val="00FE0E14"/>
    <w:rsid w:val="00FE1097"/>
    <w:rsid w:val="00FE6439"/>
    <w:rsid w:val="00FE6F1C"/>
    <w:rsid w:val="00FE7055"/>
    <w:rsid w:val="00FE7FB0"/>
    <w:rsid w:val="00FF1B6B"/>
    <w:rsid w:val="00FF52FB"/>
    <w:rsid w:val="00FF5340"/>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3249AB"/>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D5F6B-73A5-4CAC-BF2D-AB9859005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2298</Words>
  <Characters>13100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Azra Kost</cp:lastModifiedBy>
  <cp:revision>13</cp:revision>
  <cp:lastPrinted>2022-06-29T08:15:00Z</cp:lastPrinted>
  <dcterms:created xsi:type="dcterms:W3CDTF">2022-06-28T18:59:00Z</dcterms:created>
  <dcterms:modified xsi:type="dcterms:W3CDTF">2022-06-29T13:57:00Z</dcterms:modified>
</cp:coreProperties>
</file>