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7E29" w14:textId="23369773" w:rsidR="00A777E8" w:rsidRPr="00062078" w:rsidRDefault="00917063" w:rsidP="00A777E8">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r w:rsidR="00A777E8">
        <w:rPr>
          <w:rFonts w:ascii="Arial" w:eastAsia="Calibri" w:hAnsi="Arial" w:cs="Arial"/>
          <w:sz w:val="20"/>
          <w:szCs w:val="20"/>
          <w:lang w:val="sr-Latn-BA" w:eastAsia="en-US"/>
        </w:rPr>
        <w:t>на</w:t>
      </w:r>
      <w:r w:rsidR="00A777E8" w:rsidRPr="005C277E">
        <w:rPr>
          <w:rFonts w:ascii="Arial" w:eastAsia="Calibri" w:hAnsi="Arial" w:cs="Arial"/>
          <w:sz w:val="20"/>
          <w:szCs w:val="20"/>
          <w:lang w:val="sr-Latn-BA" w:eastAsia="en-US"/>
        </w:rPr>
        <w:t xml:space="preserve"> </w:t>
      </w:r>
      <w:r w:rsidR="00A777E8">
        <w:rPr>
          <w:rFonts w:ascii="Arial" w:eastAsia="Calibri" w:hAnsi="Arial" w:cs="Arial"/>
          <w:sz w:val="20"/>
          <w:szCs w:val="20"/>
          <w:lang w:val="sr-Latn-BA" w:eastAsia="en-US"/>
        </w:rPr>
        <w:t>захтјев</w:t>
      </w:r>
      <w:r w:rsidR="00A777E8" w:rsidRPr="005C277E">
        <w:rPr>
          <w:rFonts w:ascii="Arial" w:eastAsia="Calibri" w:hAnsi="Arial" w:cs="Arial"/>
          <w:sz w:val="20"/>
          <w:szCs w:val="20"/>
          <w:lang w:val="sr-Latn-BA" w:eastAsia="en-US"/>
        </w:rPr>
        <w:t xml:space="preserve"> </w:t>
      </w:r>
      <w:r w:rsidR="00A777E8">
        <w:rPr>
          <w:rFonts w:ascii="Arial" w:eastAsia="Calibri" w:hAnsi="Arial" w:cs="Arial"/>
          <w:sz w:val="20"/>
          <w:szCs w:val="20"/>
          <w:lang w:val="bs-Latn-BA" w:eastAsia="en-US"/>
        </w:rPr>
        <w:t>Института за интелектуалну својину</w:t>
      </w:r>
      <w:r w:rsidR="00A777E8" w:rsidRPr="00062078">
        <w:rPr>
          <w:rFonts w:ascii="Arial" w:eastAsia="Calibri" w:hAnsi="Arial" w:cs="Arial"/>
          <w:sz w:val="20"/>
          <w:szCs w:val="20"/>
          <w:lang w:val="da-DK" w:eastAsia="en-US"/>
        </w:rPr>
        <w:t> </w:t>
      </w:r>
      <w:r w:rsidR="00A777E8">
        <w:rPr>
          <w:rFonts w:ascii="Arial" w:eastAsia="Calibri" w:hAnsi="Arial" w:cs="Arial"/>
          <w:sz w:val="20"/>
          <w:szCs w:val="20"/>
          <w:lang w:val="da-DK" w:eastAsia="en-US"/>
        </w:rPr>
        <w:t>Босне</w:t>
      </w:r>
      <w:r w:rsidR="00A777E8" w:rsidRPr="00062078">
        <w:rPr>
          <w:rFonts w:ascii="Arial" w:eastAsia="Calibri" w:hAnsi="Arial" w:cs="Arial"/>
          <w:sz w:val="20"/>
          <w:szCs w:val="20"/>
          <w:lang w:val="da-DK" w:eastAsia="en-US"/>
        </w:rPr>
        <w:t xml:space="preserve"> </w:t>
      </w:r>
      <w:r w:rsidR="00A777E8">
        <w:rPr>
          <w:rFonts w:ascii="Arial" w:eastAsia="Calibri" w:hAnsi="Arial" w:cs="Arial"/>
          <w:sz w:val="20"/>
          <w:szCs w:val="20"/>
          <w:lang w:val="da-DK" w:eastAsia="en-US"/>
        </w:rPr>
        <w:t>и</w:t>
      </w:r>
      <w:r w:rsidR="00A777E8" w:rsidRPr="00062078">
        <w:rPr>
          <w:rFonts w:ascii="Arial" w:eastAsia="Calibri" w:hAnsi="Arial" w:cs="Arial"/>
          <w:sz w:val="20"/>
          <w:szCs w:val="20"/>
          <w:lang w:val="da-DK" w:eastAsia="en-US"/>
        </w:rPr>
        <w:t xml:space="preserve"> </w:t>
      </w:r>
      <w:r w:rsidR="00A777E8">
        <w:rPr>
          <w:rFonts w:ascii="Arial" w:eastAsia="Calibri" w:hAnsi="Arial" w:cs="Arial"/>
          <w:sz w:val="20"/>
          <w:szCs w:val="20"/>
          <w:lang w:val="da-DK" w:eastAsia="en-US"/>
        </w:rPr>
        <w:t>Херцеговине</w:t>
      </w:r>
      <w:r w:rsidR="00A777E8" w:rsidRPr="00062078">
        <w:rPr>
          <w:rFonts w:ascii="Arial" w:eastAsia="Calibri" w:hAnsi="Arial" w:cs="Arial"/>
          <w:sz w:val="20"/>
          <w:szCs w:val="20"/>
          <w:lang w:val="da-DK" w:eastAsia="en-US"/>
        </w:rPr>
        <w:t xml:space="preserve">, </w:t>
      </w:r>
      <w:r w:rsidR="00A777E8">
        <w:rPr>
          <w:rFonts w:ascii="Arial" w:eastAsia="Calibri" w:hAnsi="Arial" w:cs="Arial"/>
          <w:sz w:val="20"/>
          <w:szCs w:val="20"/>
          <w:lang w:val="da-DK" w:eastAsia="en-US"/>
        </w:rPr>
        <w:t>расписује</w:t>
      </w:r>
    </w:p>
    <w:p w14:paraId="5A0DD392" w14:textId="77777777" w:rsidR="00A777E8" w:rsidRPr="00062078" w:rsidRDefault="00A777E8" w:rsidP="00A777E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5F7A6F5D" w14:textId="36C265D8" w:rsidR="00A777E8" w:rsidRPr="00062078" w:rsidRDefault="00A777E8" w:rsidP="00A777E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770F2F21" w14:textId="3BA8F607" w:rsidR="00A777E8" w:rsidRPr="00062078" w:rsidRDefault="00A777E8" w:rsidP="00A777E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bs-Latn-BA" w:eastAsia="en-US"/>
        </w:rPr>
        <w:t>ог</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државн</w:t>
      </w:r>
      <w:r>
        <w:rPr>
          <w:rFonts w:ascii="Arial" w:eastAsia="Calibri" w:hAnsi="Arial" w:cs="Arial"/>
          <w:b/>
          <w:bCs/>
          <w:sz w:val="20"/>
          <w:szCs w:val="20"/>
          <w:lang w:val="bs-Latn-BA" w:eastAsia="en-US"/>
        </w:rPr>
        <w:t>ог</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1C8FF7DB" w14:textId="03016EB4" w:rsidR="00A777E8" w:rsidRPr="00062078" w:rsidRDefault="00A777E8" w:rsidP="00A777E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Институту за интелектуалну својину</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Босне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p>
    <w:p w14:paraId="5A245191" w14:textId="77777777" w:rsidR="00A777E8" w:rsidRPr="00601140" w:rsidRDefault="00A777E8" w:rsidP="00A777E8">
      <w:pPr>
        <w:jc w:val="both"/>
        <w:rPr>
          <w:rFonts w:ascii="Arial" w:eastAsia="Calibri" w:hAnsi="Arial" w:cs="Arial"/>
          <w:b/>
          <w:sz w:val="20"/>
          <w:szCs w:val="20"/>
          <w:lang w:val="sr-Latn-BA" w:eastAsia="en-US"/>
        </w:rPr>
      </w:pPr>
    </w:p>
    <w:p w14:paraId="3E5A0CAE" w14:textId="77777777" w:rsidR="00A777E8" w:rsidRDefault="00A777E8" w:rsidP="00A777E8">
      <w:pPr>
        <w:jc w:val="both"/>
        <w:rPr>
          <w:rFonts w:ascii="Arial" w:eastAsia="Calibri" w:hAnsi="Arial" w:cs="Arial"/>
          <w:b/>
          <w:sz w:val="20"/>
          <w:szCs w:val="20"/>
          <w:lang w:val="sr-Latn-BA" w:eastAsia="en-US"/>
        </w:rPr>
      </w:pPr>
    </w:p>
    <w:p w14:paraId="1FA5435C" w14:textId="6FAFDEE4" w:rsidR="00A777E8" w:rsidRDefault="00A777E8" w:rsidP="00A777E8">
      <w:pPr>
        <w:jc w:val="both"/>
        <w:rPr>
          <w:rFonts w:ascii="Arial" w:eastAsia="Calibri" w:hAnsi="Arial" w:cs="Arial"/>
          <w:b/>
          <w:sz w:val="20"/>
          <w:szCs w:val="20"/>
          <w:lang w:val="sr-Latn-BA" w:eastAsia="en-US"/>
        </w:rPr>
      </w:pPr>
      <w:r w:rsidRPr="00142CA5">
        <w:rPr>
          <w:rFonts w:ascii="Arial" w:eastAsia="Calibri" w:hAnsi="Arial" w:cs="Arial"/>
          <w:b/>
          <w:sz w:val="20"/>
          <w:szCs w:val="20"/>
          <w:lang w:val="sr-Latn-BA" w:eastAsia="en-US"/>
        </w:rPr>
        <w:t>1/01</w:t>
      </w:r>
      <w:r>
        <w:rPr>
          <w:rFonts w:ascii="Arial" w:eastAsia="Calibri" w:hAnsi="Arial" w:cs="Arial"/>
          <w:b/>
          <w:sz w:val="20"/>
          <w:szCs w:val="20"/>
          <w:lang w:val="sr-Latn-BA" w:eastAsia="en-US"/>
        </w:rPr>
        <w:t xml:space="preserve"> Стручни</w:t>
      </w:r>
      <w:r w:rsidRPr="00142CA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142CA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142CA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међународни</w:t>
      </w:r>
      <w:r w:rsidRPr="00142CA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жиг</w:t>
      </w:r>
    </w:p>
    <w:p w14:paraId="2215D33A" w14:textId="77777777" w:rsidR="00A777E8" w:rsidRPr="00601140" w:rsidRDefault="00A777E8" w:rsidP="00A777E8">
      <w:pPr>
        <w:jc w:val="both"/>
        <w:rPr>
          <w:rFonts w:ascii="Arial" w:eastAsia="Calibri" w:hAnsi="Arial" w:cs="Arial"/>
          <w:b/>
          <w:sz w:val="20"/>
          <w:szCs w:val="20"/>
          <w:lang w:val="sr-Latn-BA" w:eastAsia="en-US"/>
        </w:rPr>
      </w:pPr>
    </w:p>
    <w:p w14:paraId="3A551164" w14:textId="77777777" w:rsidR="00A777E8" w:rsidRPr="00601140" w:rsidRDefault="00A777E8" w:rsidP="00A777E8">
      <w:pPr>
        <w:jc w:val="both"/>
        <w:rPr>
          <w:rFonts w:ascii="Arial" w:eastAsia="Calibri" w:hAnsi="Arial" w:cs="Arial"/>
          <w:b/>
          <w:sz w:val="20"/>
          <w:szCs w:val="20"/>
          <w:lang w:val="sr-Latn-BA" w:eastAsia="en-US"/>
        </w:rPr>
      </w:pPr>
    </w:p>
    <w:p w14:paraId="6C890171" w14:textId="5FE122EC" w:rsidR="00A777E8" w:rsidRPr="00142CA5" w:rsidRDefault="00A777E8" w:rsidP="00A777E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ЗНАКОВЕ РАЗЛИКОВАЊА</w:t>
      </w:r>
    </w:p>
    <w:p w14:paraId="5F093D44" w14:textId="3D64B0AC" w:rsidR="00A777E8" w:rsidRDefault="00A777E8" w:rsidP="00A777E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жигове</w:t>
      </w:r>
    </w:p>
    <w:p w14:paraId="0080453B" w14:textId="77777777" w:rsidR="00A777E8" w:rsidRPr="00601140" w:rsidRDefault="00A777E8" w:rsidP="00A777E8">
      <w:pPr>
        <w:jc w:val="both"/>
        <w:rPr>
          <w:rFonts w:ascii="Arial" w:eastAsia="Calibri" w:hAnsi="Arial" w:cs="Arial"/>
          <w:b/>
          <w:sz w:val="20"/>
          <w:szCs w:val="20"/>
          <w:u w:val="single"/>
          <w:lang w:val="sr-Latn-BA" w:eastAsia="en-US"/>
        </w:rPr>
      </w:pPr>
    </w:p>
    <w:p w14:paraId="53EC8EA5" w14:textId="245D3F5D" w:rsidR="00A777E8" w:rsidRDefault="00A777E8" w:rsidP="00A777E8">
      <w:pPr>
        <w:jc w:val="both"/>
        <w:rPr>
          <w:rFonts w:ascii="Arial" w:eastAsia="Calibri" w:hAnsi="Arial" w:cs="Arial"/>
          <w:b/>
          <w:sz w:val="20"/>
          <w:szCs w:val="20"/>
          <w:u w:val="single"/>
          <w:lang w:val="sr-Latn-BA" w:eastAsia="en-US"/>
        </w:rPr>
      </w:pPr>
      <w:r w:rsidRPr="00142CA5">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142C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142C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142C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међународни</w:t>
      </w:r>
      <w:r w:rsidRPr="00142C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жиг</w:t>
      </w:r>
    </w:p>
    <w:p w14:paraId="35294236" w14:textId="4E6EC159" w:rsidR="00A777E8" w:rsidRDefault="00A777E8" w:rsidP="00A777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координира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интелектуалног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власништва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ac</w:t>
      </w:r>
      <w:r w:rsidRPr="00142CA5">
        <w:rPr>
          <w:rFonts w:ascii="Arial" w:eastAsia="Calibri" w:hAnsi="Arial" w:cs="Arial"/>
          <w:sz w:val="20"/>
          <w:szCs w:val="20"/>
          <w:lang w:val="sr-Latn-BA" w:eastAsia="en-US"/>
        </w:rPr>
        <w:t>q</w:t>
      </w:r>
      <w:r>
        <w:rPr>
          <w:rFonts w:ascii="Arial" w:eastAsia="Calibri" w:hAnsi="Arial" w:cs="Arial"/>
          <w:sz w:val="20"/>
          <w:szCs w:val="20"/>
          <w:lang w:val="sr-Latn-BA" w:eastAsia="en-US"/>
        </w:rPr>
        <w:t>uis</w:t>
      </w:r>
      <w:r w:rsidRPr="00142CA5">
        <w:rPr>
          <w:rFonts w:ascii="Arial" w:eastAsia="Calibri" w:hAnsi="Arial" w:cs="Arial"/>
          <w:sz w:val="20"/>
          <w:szCs w:val="20"/>
          <w:lang w:val="sr-Latn-BA" w:eastAsia="en-US"/>
        </w:rPr>
        <w:t>-</w:t>
      </w:r>
      <w:r>
        <w:rPr>
          <w:rFonts w:ascii="Arial" w:eastAsia="Calibri" w:hAnsi="Arial" w:cs="Arial"/>
          <w:sz w:val="20"/>
          <w:szCs w:val="20"/>
          <w:lang w:val="sr-Latn-BA" w:eastAsia="en-US"/>
        </w:rPr>
        <w:t>em</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ТРИПС</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Уговором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жигова</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предлаже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изградњу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индустријске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својине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води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оглашавање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ништавим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признању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регистрованог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жига</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води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регистрацију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жигова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чланицама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Мадридске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Мадридским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аранжманом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међународној</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регистрацији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жигова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Протоколом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Мадридски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Аранжман</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води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престанак</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због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некориштења</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предлаже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жигова</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припрема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својим</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дјелокругом</w:t>
      </w:r>
      <w:r w:rsidRPr="00142CA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обавља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142CA5">
        <w:rPr>
          <w:rFonts w:ascii="Arial" w:eastAsia="Calibri" w:hAnsi="Arial" w:cs="Arial"/>
          <w:sz w:val="20"/>
          <w:szCs w:val="20"/>
          <w:lang w:val="sr-Latn-BA" w:eastAsia="en-US"/>
        </w:rPr>
        <w:t>.</w:t>
      </w:r>
    </w:p>
    <w:p w14:paraId="0ADDD0A3" w14:textId="22C085CA" w:rsidR="00A777E8" w:rsidRDefault="00A777E8" w:rsidP="00A777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bookmarkStart w:id="0" w:name="_Hlk189652038"/>
      <w:bookmarkStart w:id="1" w:name="_Hlk193099847"/>
      <w:r>
        <w:rPr>
          <w:rFonts w:ascii="Arial" w:eastAsia="Calibri" w:hAnsi="Arial" w:cs="Arial"/>
          <w:sz w:val="20"/>
          <w:szCs w:val="20"/>
          <w:lang w:val="sr-Latn-BA" w:eastAsia="en-US"/>
        </w:rPr>
        <w:t>ВСС</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II</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III</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142CA5">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пожељно</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француски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Pr="00142CA5">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42C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142CA5">
        <w:rPr>
          <w:rFonts w:ascii="Arial" w:eastAsia="Calibri" w:hAnsi="Arial" w:cs="Arial"/>
          <w:sz w:val="20"/>
          <w:szCs w:val="20"/>
          <w:lang w:val="sr-Latn-BA" w:eastAsia="en-US"/>
        </w:rPr>
        <w:t>.</w:t>
      </w:r>
    </w:p>
    <w:bookmarkEnd w:id="0"/>
    <w:bookmarkEnd w:id="1"/>
    <w:p w14:paraId="7A99A779" w14:textId="711556B7" w:rsidR="00A777E8" w:rsidRPr="00601140" w:rsidRDefault="00A777E8" w:rsidP="00A777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73BAB7E0" w14:textId="24735597" w:rsidR="00A777E8" w:rsidRDefault="00A777E8" w:rsidP="00A777E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F54E32">
        <w:rPr>
          <w:rFonts w:ascii="Arial" w:hAnsi="Arial" w:cs="Arial"/>
          <w:sz w:val="20"/>
          <w:szCs w:val="20"/>
          <w:lang w:val="sr-Latn-BA" w:eastAsia="en-US"/>
        </w:rPr>
        <w:t>.</w:t>
      </w:r>
      <w:r>
        <w:rPr>
          <w:rFonts w:ascii="Arial" w:hAnsi="Arial" w:cs="Arial"/>
          <w:sz w:val="20"/>
          <w:szCs w:val="20"/>
          <w:lang w:val="sr-Latn-BA" w:eastAsia="en-US"/>
        </w:rPr>
        <w:t>758</w:t>
      </w:r>
      <w:r w:rsidRPr="00F54E32">
        <w:rPr>
          <w:rFonts w:ascii="Arial" w:hAnsi="Arial" w:cs="Arial"/>
          <w:sz w:val="20"/>
          <w:szCs w:val="20"/>
          <w:lang w:val="sr-Latn-BA" w:eastAsia="en-US"/>
        </w:rPr>
        <w:t xml:space="preserve">,00 </w:t>
      </w:r>
      <w:r>
        <w:rPr>
          <w:rFonts w:ascii="Arial" w:hAnsi="Arial" w:cs="Arial"/>
          <w:sz w:val="20"/>
          <w:szCs w:val="20"/>
          <w:lang w:val="sr-Latn-BA" w:eastAsia="en-US"/>
        </w:rPr>
        <w:t>КМ</w:t>
      </w:r>
    </w:p>
    <w:p w14:paraId="5D2D145E" w14:textId="51FD5872" w:rsidR="00A777E8" w:rsidRPr="0022441F" w:rsidRDefault="00A777E8" w:rsidP="00A777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25734E10" w14:textId="070F8FD5" w:rsidR="00A777E8" w:rsidRDefault="00A777E8" w:rsidP="00A777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Мостар</w:t>
      </w:r>
    </w:p>
    <w:p w14:paraId="710DB71F" w14:textId="53869593" w:rsidR="00BE2ECB" w:rsidRDefault="00BE2ECB" w:rsidP="00A777E8">
      <w:pPr>
        <w:jc w:val="both"/>
        <w:rPr>
          <w:rStyle w:val="Strong"/>
          <w:rFonts w:ascii="Arial" w:hAnsi="Arial" w:cs="Arial"/>
          <w:sz w:val="20"/>
          <w:szCs w:val="20"/>
          <w:u w:val="single"/>
          <w:lang w:val="bs-Latn-BA"/>
        </w:rPr>
      </w:pPr>
    </w:p>
    <w:p w14:paraId="207130B0" w14:textId="2C41BD73" w:rsidR="00E81FF7" w:rsidRPr="00BD114C" w:rsidRDefault="00E81FF7" w:rsidP="00BE2ECB">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267AC185"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A777E8">
        <w:rPr>
          <w:rFonts w:ascii="Arial" w:hAnsi="Arial" w:cs="Arial"/>
          <w:sz w:val="20"/>
          <w:szCs w:val="20"/>
          <w:lang w:val="bs-Latn-BA"/>
        </w:rPr>
        <w:t>;</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2"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2"/>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DDDE5CB"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r w:rsidRPr="00052B30">
        <w:rPr>
          <w:rFonts w:ascii="Arial" w:hAnsi="Arial" w:cs="Arial"/>
          <w:b/>
          <w:sz w:val="20"/>
          <w:szCs w:val="20"/>
          <w:u w:val="single"/>
          <w:lang w:val="sr-Latn-BA"/>
        </w:rPr>
        <w:t xml:space="preserve"> </w:t>
      </w:r>
      <w:bookmarkStart w:id="4" w:name="_Hlk196467686"/>
      <w:bookmarkEnd w:id="3"/>
      <w:r w:rsidR="006E00A3">
        <w:rPr>
          <w:rFonts w:ascii="Arial" w:hAnsi="Arial" w:cs="Arial"/>
          <w:b/>
          <w:sz w:val="20"/>
          <w:szCs w:val="20"/>
          <w:u w:val="single"/>
          <w:lang w:val="sr-Latn-BA"/>
        </w:rPr>
        <w:t xml:space="preserve">18.08.2025. </w:t>
      </w:r>
      <w:r w:rsidR="006E00A3" w:rsidRPr="00C27FC7">
        <w:rPr>
          <w:rFonts w:ascii="Arial" w:hAnsi="Arial" w:cs="Arial"/>
          <w:b/>
          <w:sz w:val="20"/>
          <w:szCs w:val="20"/>
          <w:u w:val="single"/>
          <w:lang w:val="sr-Latn-BA"/>
        </w:rPr>
        <w:t xml:space="preserve"> </w:t>
      </w:r>
      <w:bookmarkEnd w:id="4"/>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F0C6D52" w14:textId="5B837884" w:rsidR="00A777E8" w:rsidRPr="00C27FC7" w:rsidRDefault="00A777E8" w:rsidP="00A777E8">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ACAD4D5" w14:textId="3F1E06C0" w:rsidR="00A777E8" w:rsidRPr="00C27FC7" w:rsidRDefault="00A777E8" w:rsidP="00A777E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Институту за интелектуалну својину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5"/>
    <w:p w14:paraId="4253B463" w14:textId="3351A949" w:rsidR="00A777E8" w:rsidRPr="00C27FC7" w:rsidRDefault="00A777E8" w:rsidP="00A777E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5D6372" w:rsidRDefault="00FC1811" w:rsidP="00304E98">
      <w:pPr>
        <w:jc w:val="both"/>
        <w:rPr>
          <w:rFonts w:ascii="Arial" w:hAnsi="Arial" w:cs="Arial"/>
          <w:b/>
          <w:sz w:val="20"/>
          <w:szCs w:val="20"/>
          <w:lang w:val="bs-Latn-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FD91" w14:textId="77777777" w:rsidR="00F66C76" w:rsidRDefault="00F66C76" w:rsidP="00644ACA">
      <w:r>
        <w:separator/>
      </w:r>
    </w:p>
  </w:endnote>
  <w:endnote w:type="continuationSeparator" w:id="0">
    <w:p w14:paraId="0A8C3DA8" w14:textId="77777777" w:rsidR="00F66C76" w:rsidRDefault="00F66C7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66DCE" w14:textId="77777777" w:rsidR="00F66C76" w:rsidRDefault="00F66C76" w:rsidP="00644ACA">
      <w:r>
        <w:separator/>
      </w:r>
    </w:p>
  </w:footnote>
  <w:footnote w:type="continuationSeparator" w:id="0">
    <w:p w14:paraId="6AD1A7C8" w14:textId="77777777" w:rsidR="00F66C76" w:rsidRDefault="00F66C7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9"/>
  </w:num>
  <w:num w:numId="8" w16cid:durableId="1968270677">
    <w:abstractNumId w:val="5"/>
  </w:num>
  <w:num w:numId="9" w16cid:durableId="1685400744">
    <w:abstractNumId w:val="15"/>
  </w:num>
  <w:num w:numId="10" w16cid:durableId="711152424">
    <w:abstractNumId w:val="22"/>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2"/>
  </w:num>
  <w:num w:numId="16" w16cid:durableId="863716704">
    <w:abstractNumId w:val="13"/>
  </w:num>
  <w:num w:numId="17" w16cid:durableId="1986424184">
    <w:abstractNumId w:val="4"/>
  </w:num>
  <w:num w:numId="18" w16cid:durableId="1921214076">
    <w:abstractNumId w:val="14"/>
  </w:num>
  <w:num w:numId="19" w16cid:durableId="326521546">
    <w:abstractNumId w:val="3"/>
  </w:num>
  <w:num w:numId="20" w16cid:durableId="157111481">
    <w:abstractNumId w:val="24"/>
  </w:num>
  <w:num w:numId="21" w16cid:durableId="1909068153">
    <w:abstractNumId w:val="17"/>
  </w:num>
  <w:num w:numId="22" w16cid:durableId="1331521008">
    <w:abstractNumId w:val="21"/>
  </w:num>
  <w:num w:numId="23" w16cid:durableId="759109038">
    <w:abstractNumId w:val="18"/>
  </w:num>
  <w:num w:numId="24" w16cid:durableId="347218306">
    <w:abstractNumId w:val="23"/>
  </w:num>
  <w:num w:numId="25" w16cid:durableId="15528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980"/>
    <w:rsid w:val="00005B52"/>
    <w:rsid w:val="0001021D"/>
    <w:rsid w:val="00013B35"/>
    <w:rsid w:val="0001701D"/>
    <w:rsid w:val="000173BF"/>
    <w:rsid w:val="000251D1"/>
    <w:rsid w:val="00025392"/>
    <w:rsid w:val="000307F7"/>
    <w:rsid w:val="00032316"/>
    <w:rsid w:val="00033C54"/>
    <w:rsid w:val="000400DF"/>
    <w:rsid w:val="00041E15"/>
    <w:rsid w:val="000425DE"/>
    <w:rsid w:val="00042E00"/>
    <w:rsid w:val="00043788"/>
    <w:rsid w:val="00044749"/>
    <w:rsid w:val="00045DEA"/>
    <w:rsid w:val="00052B30"/>
    <w:rsid w:val="00052D53"/>
    <w:rsid w:val="00053821"/>
    <w:rsid w:val="00055F23"/>
    <w:rsid w:val="00056896"/>
    <w:rsid w:val="00057523"/>
    <w:rsid w:val="000602AE"/>
    <w:rsid w:val="000604A3"/>
    <w:rsid w:val="000649FB"/>
    <w:rsid w:val="00064D41"/>
    <w:rsid w:val="00071980"/>
    <w:rsid w:val="00072167"/>
    <w:rsid w:val="00072308"/>
    <w:rsid w:val="00072484"/>
    <w:rsid w:val="00072A72"/>
    <w:rsid w:val="00075817"/>
    <w:rsid w:val="000775AC"/>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10AA"/>
    <w:rsid w:val="00144F2B"/>
    <w:rsid w:val="001501F6"/>
    <w:rsid w:val="00160156"/>
    <w:rsid w:val="00162C65"/>
    <w:rsid w:val="001637CE"/>
    <w:rsid w:val="00164C5A"/>
    <w:rsid w:val="001710F7"/>
    <w:rsid w:val="00172A2A"/>
    <w:rsid w:val="00176DE2"/>
    <w:rsid w:val="00183748"/>
    <w:rsid w:val="00183A1F"/>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96634"/>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333D"/>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0BD5"/>
    <w:rsid w:val="00391173"/>
    <w:rsid w:val="0039392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32B2"/>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564"/>
    <w:rsid w:val="005B6836"/>
    <w:rsid w:val="005B73DA"/>
    <w:rsid w:val="005C39A6"/>
    <w:rsid w:val="005C74AF"/>
    <w:rsid w:val="005C7EC4"/>
    <w:rsid w:val="005D3040"/>
    <w:rsid w:val="005D4EA9"/>
    <w:rsid w:val="005D6372"/>
    <w:rsid w:val="005D71D4"/>
    <w:rsid w:val="005E053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00A3"/>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115D0"/>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96169"/>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777E8"/>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2ECB"/>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0A97"/>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262B3"/>
    <w:rsid w:val="00E31F25"/>
    <w:rsid w:val="00E32777"/>
    <w:rsid w:val="00E338DE"/>
    <w:rsid w:val="00E42278"/>
    <w:rsid w:val="00E4516C"/>
    <w:rsid w:val="00E45BDA"/>
    <w:rsid w:val="00E4603E"/>
    <w:rsid w:val="00E51277"/>
    <w:rsid w:val="00E52BA4"/>
    <w:rsid w:val="00E54816"/>
    <w:rsid w:val="00E60775"/>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E5942"/>
    <w:rsid w:val="00EF01F8"/>
    <w:rsid w:val="00EF04DC"/>
    <w:rsid w:val="00EF0C45"/>
    <w:rsid w:val="00EF213E"/>
    <w:rsid w:val="00EF43E0"/>
    <w:rsid w:val="00EF57E9"/>
    <w:rsid w:val="00F072CC"/>
    <w:rsid w:val="00F07F7A"/>
    <w:rsid w:val="00F15CE5"/>
    <w:rsid w:val="00F17690"/>
    <w:rsid w:val="00F21E72"/>
    <w:rsid w:val="00F3036C"/>
    <w:rsid w:val="00F32FFB"/>
    <w:rsid w:val="00F35CEB"/>
    <w:rsid w:val="00F409B0"/>
    <w:rsid w:val="00F4120A"/>
    <w:rsid w:val="00F43E27"/>
    <w:rsid w:val="00F44BEC"/>
    <w:rsid w:val="00F46142"/>
    <w:rsid w:val="00F53CA4"/>
    <w:rsid w:val="00F609C5"/>
    <w:rsid w:val="00F60F47"/>
    <w:rsid w:val="00F665E5"/>
    <w:rsid w:val="00F66C76"/>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40</cp:revision>
  <cp:lastPrinted>2025-02-25T12:47:00Z</cp:lastPrinted>
  <dcterms:created xsi:type="dcterms:W3CDTF">2022-08-19T08:47:00Z</dcterms:created>
  <dcterms:modified xsi:type="dcterms:W3CDTF">2025-07-22T10:58:00Z</dcterms:modified>
</cp:coreProperties>
</file>