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057A" w14:textId="58212ADD" w:rsidR="00024C47" w:rsidRPr="00B0730D" w:rsidRDefault="009B37A3" w:rsidP="00024C47">
      <w:pPr>
        <w:jc w:val="both"/>
        <w:rPr>
          <w:rFonts w:ascii="Arial" w:eastAsia="Calibri" w:hAnsi="Arial" w:cs="Arial"/>
          <w:sz w:val="20"/>
          <w:szCs w:val="20"/>
          <w:lang w:val="sr-Latn-BA"/>
        </w:rPr>
      </w:pPr>
      <w:r w:rsidRPr="00B0730D">
        <w:rPr>
          <w:rFonts w:ascii="Arial" w:eastAsia="Calibri" w:hAnsi="Arial" w:cs="Arial"/>
          <w:sz w:val="20"/>
          <w:szCs w:val="20"/>
          <w:lang w:val="sr-Latn-BA" w:eastAsia="en-US"/>
        </w:rPr>
        <w:t xml:space="preserve">Na osnovu člana </w:t>
      </w:r>
      <w:r w:rsidR="005F46AB" w:rsidRPr="00B0730D">
        <w:rPr>
          <w:rFonts w:ascii="Arial" w:eastAsia="Calibri" w:hAnsi="Arial" w:cs="Arial"/>
          <w:sz w:val="20"/>
          <w:szCs w:val="20"/>
          <w:lang w:val="sr-Latn-BA" w:eastAsia="en-US"/>
        </w:rPr>
        <w:t>19</w:t>
      </w:r>
      <w:r w:rsidRPr="00B0730D">
        <w:rPr>
          <w:rFonts w:ascii="Arial" w:eastAsia="Calibri" w:hAnsi="Arial" w:cs="Arial"/>
          <w:sz w:val="20"/>
          <w:szCs w:val="20"/>
          <w:lang w:val="sr-Latn-BA" w:eastAsia="en-US"/>
        </w:rPr>
        <w:t xml:space="preserve">. </w:t>
      </w:r>
      <w:r w:rsidR="005F46AB" w:rsidRPr="00B0730D">
        <w:rPr>
          <w:rFonts w:ascii="Arial" w:eastAsia="Calibri" w:hAnsi="Arial" w:cs="Arial"/>
          <w:sz w:val="20"/>
          <w:szCs w:val="20"/>
          <w:lang w:val="sr-Latn-BA" w:eastAsia="en-US"/>
        </w:rPr>
        <w:t xml:space="preserve">stav (4) i 32a. </w:t>
      </w:r>
      <w:r w:rsidRPr="00B0730D">
        <w:rPr>
          <w:rFonts w:ascii="Arial" w:eastAsia="Calibri" w:hAnsi="Arial" w:cs="Arial"/>
          <w:sz w:val="20"/>
          <w:szCs w:val="20"/>
          <w:lang w:val="sr-Latn-BA" w:eastAsia="en-US"/>
        </w:rPr>
        <w:t xml:space="preserve">Zakona o državnoj službi u institucijama Bosne i Hercegovine </w:t>
      </w:r>
      <w:r w:rsidR="0006226C"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 xml:space="preserve">Službeni glasnik BiH”, br. 19/02, 35/03, 4/04, 17/04, 26/04, 37/04, </w:t>
      </w:r>
      <w:r w:rsidR="001538D1" w:rsidRPr="00B0730D">
        <w:rPr>
          <w:rFonts w:ascii="Arial" w:eastAsia="Calibri" w:hAnsi="Arial" w:cs="Arial"/>
          <w:sz w:val="20"/>
          <w:szCs w:val="20"/>
          <w:lang w:val="sr-Latn-BA" w:eastAsia="en-US"/>
        </w:rPr>
        <w:t>48/05, 2/06, 32/07, 43/09, 8/10,</w:t>
      </w:r>
      <w:r w:rsidRPr="00B0730D">
        <w:rPr>
          <w:rFonts w:ascii="Arial" w:eastAsia="Calibri" w:hAnsi="Arial" w:cs="Arial"/>
          <w:sz w:val="20"/>
          <w:szCs w:val="20"/>
          <w:lang w:val="sr-Latn-BA" w:eastAsia="en-US"/>
        </w:rPr>
        <w:t xml:space="preserve"> 40/12</w:t>
      </w:r>
      <w:r w:rsidR="001538D1" w:rsidRPr="00B0730D">
        <w:rPr>
          <w:rFonts w:ascii="Arial" w:eastAsia="Calibri" w:hAnsi="Arial" w:cs="Arial"/>
          <w:sz w:val="20"/>
          <w:szCs w:val="20"/>
          <w:lang w:val="sr-Latn-BA" w:eastAsia="en-US"/>
        </w:rPr>
        <w:t xml:space="preserve"> i 93/17</w:t>
      </w:r>
      <w:r w:rsidRPr="00B0730D">
        <w:rPr>
          <w:rFonts w:ascii="Arial" w:eastAsia="Calibri" w:hAnsi="Arial" w:cs="Arial"/>
          <w:sz w:val="20"/>
          <w:szCs w:val="20"/>
          <w:lang w:val="sr-Latn-BA" w:eastAsia="en-US"/>
        </w:rPr>
        <w:t xml:space="preserve">), </w:t>
      </w:r>
      <w:r w:rsidR="00D57923" w:rsidRPr="00B0730D">
        <w:rPr>
          <w:rFonts w:ascii="Arial" w:eastAsia="Calibri" w:hAnsi="Arial" w:cs="Arial"/>
          <w:sz w:val="20"/>
          <w:szCs w:val="20"/>
          <w:lang w:val="sr-Latn-BA" w:eastAsia="en-US"/>
        </w:rPr>
        <w:t xml:space="preserve">Agencija za državnu službu Bosne i Hercegovine, </w:t>
      </w:r>
      <w:bookmarkStart w:id="0" w:name="_Hlk102127059"/>
      <w:r w:rsidR="00024C47" w:rsidRPr="00B0730D">
        <w:rPr>
          <w:rFonts w:ascii="Arial" w:eastAsia="Calibri" w:hAnsi="Arial" w:cs="Arial"/>
          <w:sz w:val="20"/>
          <w:szCs w:val="20"/>
          <w:lang w:val="sr-Latn-BA" w:eastAsia="en-US"/>
        </w:rPr>
        <w:t>na zahtjev</w:t>
      </w:r>
      <w:r w:rsidR="00024C47" w:rsidRPr="00B0730D">
        <w:rPr>
          <w:rFonts w:ascii="Arial" w:eastAsia="Calibri" w:hAnsi="Arial" w:cs="Arial"/>
          <w:sz w:val="20"/>
          <w:szCs w:val="20"/>
          <w:lang w:val="sr-Latn-BA"/>
        </w:rPr>
        <w:t xml:space="preserve"> </w:t>
      </w:r>
      <w:bookmarkStart w:id="1" w:name="_Hlk131604361"/>
      <w:bookmarkStart w:id="2" w:name="_Hlk122943965"/>
      <w:r w:rsidR="004C475B">
        <w:rPr>
          <w:rFonts w:ascii="Arial" w:eastAsia="Calibri" w:hAnsi="Arial" w:cs="Arial"/>
          <w:sz w:val="20"/>
          <w:szCs w:val="20"/>
          <w:lang w:val="sr-Latn-BA"/>
        </w:rPr>
        <w:t>Instituta za standardizaciju</w:t>
      </w:r>
      <w:r w:rsidR="00024C47" w:rsidRPr="00B0730D">
        <w:rPr>
          <w:rFonts w:ascii="Arial" w:eastAsia="Calibri" w:hAnsi="Arial" w:cs="Arial"/>
          <w:sz w:val="20"/>
          <w:szCs w:val="20"/>
          <w:lang w:val="sr-Latn-BA"/>
        </w:rPr>
        <w:t xml:space="preserve"> Bosne i Hercegovine, raspisuje</w:t>
      </w:r>
    </w:p>
    <w:p w14:paraId="6F3BC791" w14:textId="6DC19400" w:rsidR="00024C47" w:rsidRPr="00B0730D" w:rsidRDefault="00024C47" w:rsidP="00024C47">
      <w:pPr>
        <w:jc w:val="both"/>
        <w:rPr>
          <w:rFonts w:ascii="Arial" w:eastAsia="Calibri" w:hAnsi="Arial" w:cs="Arial"/>
          <w:sz w:val="20"/>
          <w:szCs w:val="20"/>
          <w:lang w:val="sr-Latn-BA"/>
        </w:rPr>
      </w:pPr>
      <w:r w:rsidRPr="00B0730D">
        <w:rPr>
          <w:rFonts w:ascii="Arial" w:eastAsia="Calibri" w:hAnsi="Arial" w:cs="Arial"/>
          <w:sz w:val="20"/>
          <w:szCs w:val="20"/>
          <w:lang w:val="sr-Latn-BA"/>
        </w:rPr>
        <w:t xml:space="preserve"> </w:t>
      </w:r>
    </w:p>
    <w:p w14:paraId="6363F791" w14:textId="77777777" w:rsidR="00024C47" w:rsidRPr="00B0730D" w:rsidRDefault="00024C47" w:rsidP="00024C47">
      <w:pPr>
        <w:jc w:val="center"/>
        <w:rPr>
          <w:rFonts w:ascii="Arial" w:eastAsia="Calibri" w:hAnsi="Arial" w:cs="Arial"/>
          <w:b/>
          <w:sz w:val="20"/>
          <w:szCs w:val="20"/>
          <w:lang w:val="sr-Latn-BA"/>
        </w:rPr>
      </w:pPr>
      <w:r w:rsidRPr="00B0730D">
        <w:rPr>
          <w:rFonts w:ascii="Arial" w:eastAsia="Calibri" w:hAnsi="Arial" w:cs="Arial"/>
          <w:b/>
          <w:sz w:val="20"/>
          <w:szCs w:val="20"/>
          <w:lang w:val="sr-Latn-BA"/>
        </w:rPr>
        <w:t>JAVNI OGLAS</w:t>
      </w:r>
    </w:p>
    <w:p w14:paraId="3A9D7024" w14:textId="34D23659" w:rsidR="00807844" w:rsidRPr="00B0730D" w:rsidRDefault="00024C47" w:rsidP="00024C47">
      <w:pPr>
        <w:jc w:val="center"/>
        <w:rPr>
          <w:rFonts w:ascii="Arial" w:eastAsia="Calibri" w:hAnsi="Arial" w:cs="Arial"/>
          <w:b/>
          <w:sz w:val="20"/>
          <w:szCs w:val="20"/>
          <w:lang w:val="sr-Latn-BA"/>
        </w:rPr>
      </w:pPr>
      <w:r w:rsidRPr="00B0730D">
        <w:rPr>
          <w:rFonts w:ascii="Arial" w:eastAsia="Calibri" w:hAnsi="Arial" w:cs="Arial"/>
          <w:b/>
          <w:sz w:val="20"/>
          <w:szCs w:val="20"/>
          <w:lang w:val="sr-Latn-BA"/>
        </w:rPr>
        <w:t xml:space="preserve">za popunjavanje </w:t>
      </w:r>
      <w:r w:rsidR="008F5FAA">
        <w:rPr>
          <w:rFonts w:ascii="Arial" w:eastAsia="Calibri" w:hAnsi="Arial" w:cs="Arial"/>
          <w:b/>
          <w:sz w:val="20"/>
          <w:szCs w:val="20"/>
          <w:lang w:val="sr-Latn-BA"/>
        </w:rPr>
        <w:t>radn</w:t>
      </w:r>
      <w:r w:rsidR="004C475B">
        <w:rPr>
          <w:rFonts w:ascii="Arial" w:eastAsia="Calibri" w:hAnsi="Arial" w:cs="Arial"/>
          <w:b/>
          <w:sz w:val="20"/>
          <w:szCs w:val="20"/>
          <w:lang w:val="sr-Latn-BA"/>
        </w:rPr>
        <w:t>ih</w:t>
      </w:r>
      <w:r w:rsidRPr="00B0730D">
        <w:rPr>
          <w:rFonts w:ascii="Arial" w:eastAsia="Calibri" w:hAnsi="Arial" w:cs="Arial"/>
          <w:b/>
          <w:sz w:val="20"/>
          <w:szCs w:val="20"/>
          <w:lang w:val="sr-Latn-BA"/>
        </w:rPr>
        <w:t xml:space="preserve"> mjesta državn</w:t>
      </w:r>
      <w:r w:rsidR="004C475B">
        <w:rPr>
          <w:rFonts w:ascii="Arial" w:eastAsia="Calibri" w:hAnsi="Arial" w:cs="Arial"/>
          <w:b/>
          <w:sz w:val="20"/>
          <w:szCs w:val="20"/>
          <w:lang w:val="sr-Latn-BA"/>
        </w:rPr>
        <w:t>ih</w:t>
      </w:r>
      <w:r w:rsidRPr="00B0730D">
        <w:rPr>
          <w:rFonts w:ascii="Arial" w:eastAsia="Calibri" w:hAnsi="Arial" w:cs="Arial"/>
          <w:b/>
          <w:sz w:val="20"/>
          <w:szCs w:val="20"/>
          <w:lang w:val="sr-Latn-BA"/>
        </w:rPr>
        <w:t xml:space="preserve"> službenika </w:t>
      </w:r>
    </w:p>
    <w:p w14:paraId="390A466B" w14:textId="41248996" w:rsidR="00024C47" w:rsidRPr="00B0730D" w:rsidRDefault="00024C47" w:rsidP="00024C47">
      <w:pPr>
        <w:jc w:val="center"/>
        <w:rPr>
          <w:rFonts w:ascii="Arial" w:eastAsia="Calibri" w:hAnsi="Arial" w:cs="Arial"/>
          <w:sz w:val="20"/>
          <w:szCs w:val="20"/>
          <w:lang w:val="sr-Latn-BA"/>
        </w:rPr>
      </w:pPr>
      <w:r w:rsidRPr="00B0730D">
        <w:rPr>
          <w:rFonts w:ascii="Arial" w:eastAsia="Calibri" w:hAnsi="Arial" w:cs="Arial"/>
          <w:b/>
          <w:sz w:val="20"/>
          <w:szCs w:val="20"/>
          <w:lang w:val="sr-Latn-BA"/>
        </w:rPr>
        <w:t xml:space="preserve">u </w:t>
      </w:r>
      <w:r w:rsidR="004C475B">
        <w:rPr>
          <w:rFonts w:ascii="Arial" w:eastAsia="Calibri" w:hAnsi="Arial" w:cs="Arial"/>
          <w:b/>
          <w:sz w:val="20"/>
          <w:szCs w:val="20"/>
          <w:lang w:val="sr-Latn-BA"/>
        </w:rPr>
        <w:t>Institutu za standardizaciju</w:t>
      </w:r>
      <w:r w:rsidRPr="00B0730D">
        <w:rPr>
          <w:rFonts w:ascii="Arial" w:eastAsia="Calibri" w:hAnsi="Arial" w:cs="Arial"/>
          <w:b/>
          <w:sz w:val="20"/>
          <w:szCs w:val="20"/>
          <w:lang w:val="sr-Latn-BA"/>
        </w:rPr>
        <w:t xml:space="preserve"> Bosne i Hercegovine</w:t>
      </w:r>
    </w:p>
    <w:p w14:paraId="5A3C4A44" w14:textId="77777777" w:rsidR="00024C47" w:rsidRPr="00B0730D" w:rsidRDefault="00024C47" w:rsidP="00024C47">
      <w:pPr>
        <w:rPr>
          <w:rFonts w:ascii="Arial" w:eastAsia="Calibri" w:hAnsi="Arial" w:cs="Arial"/>
          <w:b/>
          <w:sz w:val="20"/>
          <w:szCs w:val="20"/>
          <w:lang w:val="sr-Latn-BA"/>
        </w:rPr>
      </w:pPr>
    </w:p>
    <w:p w14:paraId="0CB662B8" w14:textId="77777777" w:rsidR="008F5FAA" w:rsidRDefault="008F5FAA" w:rsidP="00BE7D00">
      <w:pPr>
        <w:jc w:val="both"/>
        <w:rPr>
          <w:rFonts w:ascii="Arial" w:eastAsia="Calibri" w:hAnsi="Arial" w:cs="Arial"/>
          <w:b/>
          <w:sz w:val="20"/>
          <w:szCs w:val="20"/>
          <w:lang w:val="sr-Latn-BA" w:eastAsia="en-US"/>
        </w:rPr>
      </w:pPr>
      <w:bookmarkStart w:id="3" w:name="_Hlk102126762"/>
    </w:p>
    <w:p w14:paraId="022FB5C7" w14:textId="2B65A198" w:rsidR="008F5FAA" w:rsidRDefault="008F5FAA" w:rsidP="00BE7D00">
      <w:pPr>
        <w:jc w:val="both"/>
        <w:rPr>
          <w:rFonts w:ascii="Arial" w:eastAsia="Calibri" w:hAnsi="Arial" w:cs="Arial"/>
          <w:b/>
          <w:sz w:val="20"/>
          <w:szCs w:val="20"/>
          <w:lang w:val="sr-Latn-BA" w:eastAsia="en-US"/>
        </w:rPr>
      </w:pPr>
      <w:bookmarkStart w:id="4" w:name="_Hlk131603131"/>
      <w:r w:rsidRPr="008F5FAA">
        <w:rPr>
          <w:rFonts w:ascii="Arial" w:eastAsia="Calibri" w:hAnsi="Arial" w:cs="Arial"/>
          <w:b/>
          <w:sz w:val="20"/>
          <w:szCs w:val="20"/>
          <w:lang w:val="sr-Latn-BA" w:eastAsia="en-US"/>
        </w:rPr>
        <w:t xml:space="preserve">1/01 </w:t>
      </w:r>
      <w:r w:rsidR="00373ED8">
        <w:rPr>
          <w:rFonts w:ascii="Arial" w:eastAsia="Calibri" w:hAnsi="Arial" w:cs="Arial"/>
          <w:b/>
          <w:sz w:val="20"/>
          <w:szCs w:val="20"/>
          <w:lang w:val="sr-Latn-BA" w:eastAsia="en-US"/>
        </w:rPr>
        <w:t>S</w:t>
      </w:r>
      <w:r w:rsidR="001B2398">
        <w:rPr>
          <w:rFonts w:ascii="Arial" w:eastAsia="Calibri" w:hAnsi="Arial" w:cs="Arial"/>
          <w:b/>
          <w:sz w:val="20"/>
          <w:szCs w:val="20"/>
          <w:lang w:val="sr-Latn-BA" w:eastAsia="en-US"/>
        </w:rPr>
        <w:t xml:space="preserve">tručni </w:t>
      </w:r>
      <w:r w:rsidR="004C475B">
        <w:rPr>
          <w:rFonts w:ascii="Arial" w:eastAsia="Calibri" w:hAnsi="Arial" w:cs="Arial"/>
          <w:b/>
          <w:sz w:val="20"/>
          <w:szCs w:val="20"/>
          <w:lang w:val="sr-Latn-BA" w:eastAsia="en-US"/>
        </w:rPr>
        <w:t>saradnik za standardizaciju iz područja rada ISO/CEN</w:t>
      </w:r>
    </w:p>
    <w:p w14:paraId="74F510CB" w14:textId="089AF427" w:rsidR="0019620C" w:rsidRDefault="0019620C" w:rsidP="00BE7D0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1/02 Stručni saradnik za informatičku podršku</w:t>
      </w:r>
    </w:p>
    <w:bookmarkEnd w:id="4"/>
    <w:p w14:paraId="27989DB3" w14:textId="37294229" w:rsidR="00605396" w:rsidRDefault="00605396" w:rsidP="00BC29F5">
      <w:pPr>
        <w:jc w:val="both"/>
        <w:rPr>
          <w:rFonts w:ascii="Arial" w:eastAsia="Calibri" w:hAnsi="Arial" w:cs="Arial"/>
          <w:b/>
          <w:sz w:val="20"/>
          <w:szCs w:val="20"/>
          <w:lang w:val="sr-Latn-BA" w:eastAsia="en-US"/>
        </w:rPr>
      </w:pPr>
    </w:p>
    <w:p w14:paraId="44DBF909" w14:textId="77777777" w:rsidR="00496176" w:rsidRPr="00B0730D" w:rsidRDefault="00496176" w:rsidP="00BC29F5">
      <w:pPr>
        <w:jc w:val="both"/>
        <w:rPr>
          <w:rFonts w:ascii="Arial" w:eastAsia="Calibri" w:hAnsi="Arial" w:cs="Arial"/>
          <w:b/>
          <w:sz w:val="20"/>
          <w:szCs w:val="20"/>
          <w:lang w:val="sr-Latn-BA" w:eastAsia="en-US"/>
        </w:rPr>
      </w:pPr>
    </w:p>
    <w:p w14:paraId="4EB6EA61" w14:textId="36AB08F2" w:rsidR="008F5FAA" w:rsidRDefault="008F5FAA" w:rsidP="00807844">
      <w:pPr>
        <w:jc w:val="both"/>
        <w:rPr>
          <w:rFonts w:ascii="Arial" w:hAnsi="Arial" w:cs="Arial"/>
          <w:sz w:val="20"/>
          <w:szCs w:val="20"/>
          <w:lang w:val="sr-Latn-BA" w:eastAsia="bs-Latn-BA"/>
        </w:rPr>
      </w:pPr>
      <w:r w:rsidRPr="008F5FAA">
        <w:rPr>
          <w:rFonts w:ascii="Arial" w:hAnsi="Arial" w:cs="Arial"/>
          <w:sz w:val="20"/>
          <w:szCs w:val="20"/>
          <w:lang w:val="sr-Latn-BA" w:eastAsia="bs-Latn-BA"/>
        </w:rPr>
        <w:t xml:space="preserve">SEKTOR ZA </w:t>
      </w:r>
      <w:r w:rsidR="004C475B">
        <w:rPr>
          <w:rFonts w:ascii="Arial" w:hAnsi="Arial" w:cs="Arial"/>
          <w:sz w:val="20"/>
          <w:szCs w:val="20"/>
          <w:lang w:val="sr-Latn-BA" w:eastAsia="bs-Latn-BA"/>
        </w:rPr>
        <w:t>STANDARDE</w:t>
      </w:r>
    </w:p>
    <w:p w14:paraId="111BF815" w14:textId="00102976" w:rsidR="00BE7D00" w:rsidRPr="00B0730D" w:rsidRDefault="004C475B" w:rsidP="00807844">
      <w:pPr>
        <w:jc w:val="both"/>
        <w:rPr>
          <w:rFonts w:ascii="Arial" w:hAnsi="Arial" w:cs="Arial"/>
          <w:sz w:val="20"/>
          <w:szCs w:val="20"/>
          <w:lang w:val="sr-Latn-BA" w:eastAsia="bs-Latn-BA"/>
        </w:rPr>
      </w:pPr>
      <w:r>
        <w:rPr>
          <w:rFonts w:ascii="Arial" w:hAnsi="Arial" w:cs="Arial"/>
          <w:sz w:val="20"/>
          <w:szCs w:val="20"/>
          <w:lang w:val="sr-Latn-BA" w:eastAsia="bs-Latn-BA"/>
        </w:rPr>
        <w:t>Odjeljenje za standardizaciju iz područja rada ISO/CEN</w:t>
      </w:r>
    </w:p>
    <w:p w14:paraId="47D6A0D5" w14:textId="77777777" w:rsidR="00807844" w:rsidRPr="00B0730D" w:rsidRDefault="00807844" w:rsidP="00807844">
      <w:pPr>
        <w:jc w:val="both"/>
        <w:rPr>
          <w:rFonts w:ascii="Arial" w:hAnsi="Arial" w:cs="Arial"/>
          <w:b/>
          <w:bCs/>
          <w:sz w:val="20"/>
          <w:szCs w:val="20"/>
          <w:lang w:val="sr-Latn-BA" w:eastAsia="bs-Latn-BA"/>
        </w:rPr>
      </w:pPr>
    </w:p>
    <w:bookmarkEnd w:id="3"/>
    <w:p w14:paraId="1FEC108C" w14:textId="3668F756" w:rsidR="008F5FAA" w:rsidRPr="007A5348" w:rsidRDefault="008F5FAA" w:rsidP="00BE7D00">
      <w:pPr>
        <w:jc w:val="both"/>
        <w:rPr>
          <w:rFonts w:ascii="Arial" w:eastAsia="Calibri" w:hAnsi="Arial" w:cs="Arial"/>
          <w:b/>
          <w:sz w:val="20"/>
          <w:szCs w:val="20"/>
          <w:u w:val="single"/>
          <w:lang w:val="sr-Latn-BA" w:eastAsia="en-US"/>
        </w:rPr>
      </w:pPr>
      <w:r w:rsidRPr="004C475B">
        <w:rPr>
          <w:rFonts w:ascii="Arial" w:hAnsi="Arial" w:cs="Arial"/>
          <w:b/>
          <w:bCs/>
          <w:sz w:val="20"/>
          <w:szCs w:val="20"/>
          <w:u w:val="single"/>
          <w:lang w:val="sr-Latn-BA" w:eastAsia="bs-Latn-BA"/>
        </w:rPr>
        <w:t>1</w:t>
      </w:r>
      <w:r w:rsidR="001B2398" w:rsidRPr="004C475B">
        <w:rPr>
          <w:rFonts w:ascii="Arial" w:hAnsi="Arial" w:cs="Arial"/>
          <w:b/>
          <w:bCs/>
          <w:sz w:val="20"/>
          <w:szCs w:val="20"/>
          <w:u w:val="single"/>
          <w:lang w:val="sr-Latn-BA" w:eastAsia="bs-Latn-BA"/>
        </w:rPr>
        <w:t xml:space="preserve">/01 </w:t>
      </w:r>
      <w:r w:rsidR="004C475B" w:rsidRPr="004C475B">
        <w:rPr>
          <w:rFonts w:ascii="Arial" w:eastAsia="Calibri" w:hAnsi="Arial" w:cs="Arial"/>
          <w:b/>
          <w:sz w:val="20"/>
          <w:szCs w:val="20"/>
          <w:u w:val="single"/>
          <w:lang w:val="sr-Latn-BA" w:eastAsia="en-US"/>
        </w:rPr>
        <w:t>Stručni saradnik za standardizaciju iz područja rada ISO/CEN</w:t>
      </w:r>
    </w:p>
    <w:p w14:paraId="23CC4EFF" w14:textId="52F8512E" w:rsidR="00236DB9" w:rsidRDefault="00BE7D00" w:rsidP="00236DB9">
      <w:pPr>
        <w:ind w:right="-1"/>
        <w:jc w:val="both"/>
        <w:rPr>
          <w:rFonts w:ascii="Arial" w:hAnsi="Arial" w:cs="Arial"/>
          <w:sz w:val="22"/>
          <w:szCs w:val="22"/>
        </w:rPr>
      </w:pPr>
      <w:bookmarkStart w:id="5" w:name="_Hlk134101918"/>
      <w:r w:rsidRPr="00B0730D">
        <w:rPr>
          <w:rFonts w:ascii="Arial" w:hAnsi="Arial" w:cs="Arial"/>
          <w:b/>
          <w:bCs/>
          <w:sz w:val="20"/>
          <w:szCs w:val="20"/>
          <w:lang w:val="sr-Latn-BA" w:eastAsia="bs-Latn-BA"/>
        </w:rPr>
        <w:t>Opis poslova i radnih zadataka</w:t>
      </w:r>
      <w:bookmarkStart w:id="6" w:name="_Hlk102126791"/>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bookmarkEnd w:id="6"/>
      <w:r w:rsidR="00236DB9" w:rsidRPr="00236DB9">
        <w:rPr>
          <w:rFonts w:ascii="Arial" w:hAnsi="Arial" w:cs="Arial"/>
          <w:sz w:val="20"/>
          <w:szCs w:val="20"/>
        </w:rPr>
        <w:t>izrada najsloženijih analiza, saop</w:t>
      </w:r>
      <w:r w:rsidR="00496176">
        <w:rPr>
          <w:rFonts w:ascii="Arial" w:hAnsi="Arial" w:cs="Arial"/>
          <w:sz w:val="20"/>
          <w:szCs w:val="20"/>
        </w:rPr>
        <w:t>ć</w:t>
      </w:r>
      <w:r w:rsidR="00236DB9" w:rsidRPr="00236DB9">
        <w:rPr>
          <w:rFonts w:ascii="Arial" w:hAnsi="Arial" w:cs="Arial"/>
          <w:sz w:val="20"/>
          <w:szCs w:val="20"/>
        </w:rPr>
        <w:t>enja, i informacija iz oblasti standardizacije; koordinacija rada, uključujući TC, WG, AG, UG; učešće u radu TC, WG, AG, UG; sprovođenje procedure pripremanja BAS standarda; neposredno učešće u pripremanju prevoda BAS standarda; izrada relevantnih informacija i članaka za Glasnik vezano za rad u TC</w:t>
      </w:r>
      <w:r w:rsidR="00236DB9">
        <w:rPr>
          <w:rFonts w:ascii="Arial" w:hAnsi="Arial" w:cs="Arial"/>
          <w:sz w:val="22"/>
          <w:szCs w:val="22"/>
        </w:rPr>
        <w:t xml:space="preserve">. </w:t>
      </w:r>
    </w:p>
    <w:p w14:paraId="2A87A6E2" w14:textId="714BB62A" w:rsidR="008F5FAA" w:rsidRDefault="00BE7D00" w:rsidP="00BC29F5">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Posebni uslovi:</w:t>
      </w:r>
      <w:r w:rsidRPr="00B0730D">
        <w:rPr>
          <w:rFonts w:ascii="Arial" w:hAnsi="Arial" w:cs="Arial"/>
          <w:bCs/>
          <w:sz w:val="20"/>
          <w:szCs w:val="20"/>
          <w:lang w:val="sr-Latn-BA" w:eastAsia="bs-Latn-BA"/>
        </w:rPr>
        <w:t xml:space="preserve"> </w:t>
      </w:r>
      <w:bookmarkStart w:id="7" w:name="_Hlk102126806"/>
      <w:r w:rsidR="0019620C" w:rsidRPr="0019620C">
        <w:rPr>
          <w:rFonts w:ascii="Arial" w:hAnsi="Arial" w:cs="Arial"/>
          <w:sz w:val="20"/>
          <w:szCs w:val="20"/>
        </w:rPr>
        <w:t>VSS (VII/1 stepen) završen fakultet tehničkog ili prirodno-matematičkog smjera, najmanje 1 (jedna) godina radnog iskustva, položen stručni (upravni) ispit, aktivno znanje engleskog jezika, poznavanje rada na računaru</w:t>
      </w:r>
      <w:r w:rsidR="0019620C">
        <w:rPr>
          <w:rFonts w:ascii="Arial" w:hAnsi="Arial" w:cs="Arial"/>
          <w:sz w:val="20"/>
          <w:szCs w:val="20"/>
        </w:rPr>
        <w:t>.</w:t>
      </w:r>
    </w:p>
    <w:bookmarkEnd w:id="1"/>
    <w:p w14:paraId="1D4C599D" w14:textId="6CBCAA7A"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Status:</w:t>
      </w:r>
      <w:r w:rsidRPr="00B0730D">
        <w:rPr>
          <w:rFonts w:ascii="Arial" w:eastAsia="Calibri" w:hAnsi="Arial" w:cs="Arial"/>
          <w:sz w:val="20"/>
          <w:szCs w:val="20"/>
          <w:lang w:val="sr-Latn-BA" w:eastAsia="en-US"/>
        </w:rPr>
        <w:t xml:space="preserve"> </w:t>
      </w:r>
      <w:r w:rsidR="00B86722" w:rsidRPr="00B0730D">
        <w:rPr>
          <w:rFonts w:ascii="Arial" w:eastAsia="Calibri" w:hAnsi="Arial" w:cs="Arial"/>
          <w:sz w:val="20"/>
          <w:szCs w:val="20"/>
          <w:lang w:val="sr-Latn-BA" w:eastAsia="en-US"/>
        </w:rPr>
        <w:t xml:space="preserve">državni službenik </w:t>
      </w:r>
      <w:r w:rsidR="00964A3E" w:rsidRPr="00B0730D">
        <w:rPr>
          <w:rFonts w:ascii="Arial" w:eastAsia="Calibri" w:hAnsi="Arial" w:cs="Arial"/>
          <w:sz w:val="20"/>
          <w:szCs w:val="20"/>
          <w:lang w:val="sr-Latn-BA" w:eastAsia="en-US"/>
        </w:rPr>
        <w:t>–</w:t>
      </w:r>
      <w:r w:rsidR="00FC7603" w:rsidRPr="00B0730D">
        <w:rPr>
          <w:rFonts w:ascii="Arial" w:eastAsia="Calibri" w:hAnsi="Arial" w:cs="Arial"/>
          <w:sz w:val="20"/>
          <w:szCs w:val="20"/>
          <w:lang w:val="sr-Latn-BA" w:eastAsia="en-US"/>
        </w:rPr>
        <w:t xml:space="preserve"> </w:t>
      </w:r>
      <w:r w:rsidR="001B2398">
        <w:rPr>
          <w:rFonts w:ascii="Arial" w:eastAsia="Calibri" w:hAnsi="Arial" w:cs="Arial"/>
          <w:sz w:val="20"/>
          <w:szCs w:val="20"/>
          <w:lang w:val="sr-Latn-BA" w:eastAsia="en-US"/>
        </w:rPr>
        <w:t>stručni sa</w:t>
      </w:r>
      <w:r w:rsidR="0019620C">
        <w:rPr>
          <w:rFonts w:ascii="Arial" w:eastAsia="Calibri" w:hAnsi="Arial" w:cs="Arial"/>
          <w:sz w:val="20"/>
          <w:szCs w:val="20"/>
          <w:lang w:val="sr-Latn-BA" w:eastAsia="en-US"/>
        </w:rPr>
        <w:t>radnik</w:t>
      </w:r>
    </w:p>
    <w:p w14:paraId="1516931C" w14:textId="035CC476" w:rsidR="00BC29F5" w:rsidRPr="00B0730D" w:rsidRDefault="00BC29F5" w:rsidP="00BC29F5">
      <w:pPr>
        <w:jc w:val="both"/>
        <w:rPr>
          <w:rFonts w:ascii="Arial" w:hAnsi="Arial" w:cs="Arial"/>
          <w:sz w:val="20"/>
          <w:szCs w:val="20"/>
          <w:lang w:val="sr-Latn-BA" w:eastAsia="en-US"/>
        </w:rPr>
      </w:pPr>
      <w:r w:rsidRPr="00B0730D">
        <w:rPr>
          <w:rFonts w:ascii="Arial" w:hAnsi="Arial" w:cs="Arial"/>
          <w:b/>
          <w:sz w:val="20"/>
          <w:szCs w:val="20"/>
          <w:lang w:val="sr-Latn-BA" w:eastAsia="en-US"/>
        </w:rPr>
        <w:t xml:space="preserve">Pripadajuća osnovna neto </w:t>
      </w:r>
      <w:r w:rsidR="00FD1D7D" w:rsidRPr="00B0730D">
        <w:rPr>
          <w:rFonts w:ascii="Arial" w:hAnsi="Arial" w:cs="Arial"/>
          <w:b/>
          <w:sz w:val="20"/>
          <w:szCs w:val="20"/>
          <w:lang w:val="sr-Latn-BA" w:eastAsia="en-US"/>
        </w:rPr>
        <w:t>plata</w:t>
      </w:r>
      <w:r w:rsidRPr="00B0730D">
        <w:rPr>
          <w:rFonts w:ascii="Arial" w:hAnsi="Arial" w:cs="Arial"/>
          <w:i/>
          <w:sz w:val="20"/>
          <w:szCs w:val="20"/>
          <w:lang w:val="sr-Latn-BA" w:eastAsia="en-US"/>
        </w:rPr>
        <w:t>:</w:t>
      </w:r>
      <w:r w:rsidR="005A52C0" w:rsidRPr="00B0730D">
        <w:rPr>
          <w:rFonts w:ascii="Arial" w:hAnsi="Arial" w:cs="Arial"/>
          <w:sz w:val="20"/>
          <w:szCs w:val="20"/>
          <w:lang w:val="sr-Latn-BA" w:eastAsia="en-US"/>
        </w:rPr>
        <w:t xml:space="preserve"> </w:t>
      </w:r>
      <w:r w:rsidR="00D737CF" w:rsidRPr="00D737CF">
        <w:rPr>
          <w:rFonts w:ascii="Arial" w:hAnsi="Arial" w:cs="Arial"/>
          <w:sz w:val="20"/>
          <w:szCs w:val="20"/>
          <w:lang w:val="sr-Latn-BA" w:eastAsia="en-US"/>
        </w:rPr>
        <w:t>1</w:t>
      </w:r>
      <w:r w:rsidR="0019620C">
        <w:rPr>
          <w:rFonts w:ascii="Arial" w:hAnsi="Arial" w:cs="Arial"/>
          <w:sz w:val="20"/>
          <w:szCs w:val="20"/>
          <w:lang w:val="sr-Latn-BA" w:eastAsia="en-US"/>
        </w:rPr>
        <w:t>380</w:t>
      </w:r>
      <w:r w:rsidR="00D737CF" w:rsidRPr="00D737CF">
        <w:rPr>
          <w:rFonts w:ascii="Arial" w:hAnsi="Arial" w:cs="Arial"/>
          <w:sz w:val="20"/>
          <w:szCs w:val="20"/>
          <w:lang w:val="sr-Latn-BA" w:eastAsia="en-US"/>
        </w:rPr>
        <w:t>,00 KM</w:t>
      </w:r>
    </w:p>
    <w:p w14:paraId="1E16600E" w14:textId="72612BCF"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 xml:space="preserve">Broj </w:t>
      </w:r>
      <w:r w:rsidR="00FD1D7D" w:rsidRPr="00B0730D">
        <w:rPr>
          <w:rFonts w:ascii="Arial" w:eastAsia="Calibri" w:hAnsi="Arial" w:cs="Arial"/>
          <w:b/>
          <w:sz w:val="20"/>
          <w:szCs w:val="20"/>
          <w:lang w:val="sr-Latn-BA" w:eastAsia="en-US"/>
        </w:rPr>
        <w:t>izvršilac</w:t>
      </w:r>
      <w:r w:rsidRPr="00B0730D">
        <w:rPr>
          <w:rFonts w:ascii="Arial" w:eastAsia="Calibri" w:hAnsi="Arial" w:cs="Arial"/>
          <w:b/>
          <w:sz w:val="20"/>
          <w:szCs w:val="20"/>
          <w:lang w:val="sr-Latn-BA" w:eastAsia="en-US"/>
        </w:rPr>
        <w:t>a:</w:t>
      </w:r>
      <w:r w:rsidR="00807844" w:rsidRPr="00B0730D">
        <w:rPr>
          <w:rFonts w:ascii="Arial" w:eastAsia="Calibri" w:hAnsi="Arial" w:cs="Arial"/>
          <w:sz w:val="20"/>
          <w:szCs w:val="20"/>
          <w:lang w:val="sr-Latn-BA" w:eastAsia="en-US"/>
        </w:rPr>
        <w:t xml:space="preserve"> </w:t>
      </w:r>
      <w:r w:rsidR="008F5FAA">
        <w:rPr>
          <w:rFonts w:ascii="Arial" w:eastAsia="Calibri" w:hAnsi="Arial" w:cs="Arial"/>
          <w:sz w:val="20"/>
          <w:szCs w:val="20"/>
          <w:lang w:val="sr-Latn-BA" w:eastAsia="en-US"/>
        </w:rPr>
        <w:t>jedan</w:t>
      </w:r>
      <w:r w:rsidR="00CA6AB2"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w:t>
      </w:r>
      <w:r w:rsidR="008F5FAA">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p w14:paraId="5B6FCC7B" w14:textId="50BCB9CB" w:rsidR="00BC29F5"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Mjesto rada:</w:t>
      </w:r>
      <w:r w:rsidRPr="00B0730D">
        <w:rPr>
          <w:rFonts w:ascii="Arial" w:eastAsia="Calibri" w:hAnsi="Arial" w:cs="Arial"/>
          <w:sz w:val="20"/>
          <w:szCs w:val="20"/>
          <w:lang w:val="sr-Latn-BA" w:eastAsia="en-US"/>
        </w:rPr>
        <w:t xml:space="preserve"> </w:t>
      </w:r>
      <w:r w:rsidR="0019620C">
        <w:rPr>
          <w:rFonts w:ascii="Arial" w:eastAsia="Calibri" w:hAnsi="Arial" w:cs="Arial"/>
          <w:sz w:val="20"/>
          <w:szCs w:val="20"/>
          <w:lang w:val="sr-Latn-BA" w:eastAsia="en-US"/>
        </w:rPr>
        <w:t>Istočno Sarajevo</w:t>
      </w:r>
    </w:p>
    <w:bookmarkEnd w:id="5"/>
    <w:p w14:paraId="73306F45" w14:textId="5F621E54" w:rsidR="0019620C" w:rsidRDefault="0019620C" w:rsidP="00BC29F5">
      <w:pPr>
        <w:jc w:val="both"/>
        <w:rPr>
          <w:rFonts w:ascii="Arial" w:eastAsia="Calibri" w:hAnsi="Arial" w:cs="Arial"/>
          <w:sz w:val="20"/>
          <w:szCs w:val="20"/>
          <w:lang w:val="sr-Latn-BA" w:eastAsia="en-US"/>
        </w:rPr>
      </w:pPr>
    </w:p>
    <w:p w14:paraId="5D55836E" w14:textId="710D9930" w:rsidR="00814325" w:rsidRPr="00814325" w:rsidRDefault="00814325" w:rsidP="00814325">
      <w:pPr>
        <w:ind w:right="-52"/>
        <w:jc w:val="both"/>
        <w:rPr>
          <w:rFonts w:ascii="Arial" w:hAnsi="Arial" w:cs="Arial"/>
          <w:bCs/>
          <w:iCs/>
          <w:sz w:val="20"/>
          <w:szCs w:val="20"/>
        </w:rPr>
      </w:pPr>
      <w:r w:rsidRPr="00814325">
        <w:rPr>
          <w:rFonts w:ascii="Arial" w:hAnsi="Arial" w:cs="Arial"/>
          <w:bCs/>
          <w:iCs/>
          <w:sz w:val="20"/>
          <w:szCs w:val="20"/>
        </w:rPr>
        <w:t>SEKTOR ZA INFORMACIONO – DOKUMENTACIONE POSLOVE</w:t>
      </w:r>
    </w:p>
    <w:p w14:paraId="34A00767" w14:textId="31BACC1C" w:rsidR="00814325" w:rsidRDefault="00814325" w:rsidP="00814325">
      <w:pPr>
        <w:ind w:right="-52"/>
        <w:jc w:val="both"/>
        <w:rPr>
          <w:rFonts w:ascii="Arial" w:hAnsi="Arial" w:cs="Arial"/>
          <w:bCs/>
          <w:iCs/>
          <w:sz w:val="20"/>
          <w:szCs w:val="20"/>
        </w:rPr>
      </w:pPr>
      <w:r w:rsidRPr="00814325">
        <w:rPr>
          <w:rFonts w:ascii="Arial" w:hAnsi="Arial" w:cs="Arial"/>
          <w:bCs/>
          <w:iCs/>
          <w:sz w:val="20"/>
          <w:szCs w:val="20"/>
        </w:rPr>
        <w:t>Odjeljenje za informacionu podršku, EC i WTO info centar</w:t>
      </w:r>
    </w:p>
    <w:p w14:paraId="663529CF" w14:textId="5DC75F00" w:rsidR="00814325" w:rsidRDefault="00814325" w:rsidP="00814325">
      <w:pPr>
        <w:ind w:right="-52"/>
        <w:jc w:val="both"/>
        <w:rPr>
          <w:rFonts w:ascii="Arial" w:hAnsi="Arial" w:cs="Arial"/>
          <w:bCs/>
          <w:iCs/>
          <w:sz w:val="20"/>
          <w:szCs w:val="20"/>
        </w:rPr>
      </w:pPr>
    </w:p>
    <w:p w14:paraId="44947989" w14:textId="0A86885D" w:rsidR="00814325" w:rsidRPr="007A5348" w:rsidRDefault="00814325" w:rsidP="007A5348">
      <w:pPr>
        <w:jc w:val="both"/>
        <w:rPr>
          <w:rFonts w:ascii="Arial" w:eastAsia="Calibri" w:hAnsi="Arial" w:cs="Arial"/>
          <w:b/>
          <w:sz w:val="20"/>
          <w:szCs w:val="20"/>
          <w:u w:val="single"/>
          <w:lang w:val="sr-Latn-BA" w:eastAsia="en-US"/>
        </w:rPr>
      </w:pPr>
      <w:r w:rsidRPr="00814325">
        <w:rPr>
          <w:rFonts w:ascii="Arial" w:eastAsia="Calibri" w:hAnsi="Arial" w:cs="Arial"/>
          <w:b/>
          <w:sz w:val="20"/>
          <w:szCs w:val="20"/>
          <w:u w:val="single"/>
          <w:lang w:val="sr-Latn-BA" w:eastAsia="en-US"/>
        </w:rPr>
        <w:t>1/02 Stručni saradnik za informatičku podršku</w:t>
      </w:r>
    </w:p>
    <w:p w14:paraId="58063346" w14:textId="58012B3B" w:rsidR="00814325" w:rsidRPr="00814325" w:rsidRDefault="00814325" w:rsidP="00814325">
      <w:pPr>
        <w:ind w:right="-52"/>
        <w:jc w:val="both"/>
        <w:rPr>
          <w:rFonts w:ascii="Arial" w:hAnsi="Arial" w:cs="Arial"/>
          <w:sz w:val="20"/>
          <w:szCs w:val="20"/>
        </w:rPr>
      </w:pPr>
      <w:r w:rsidRPr="00B0730D">
        <w:rPr>
          <w:rFonts w:ascii="Arial" w:hAnsi="Arial" w:cs="Arial"/>
          <w:b/>
          <w:bCs/>
          <w:sz w:val="20"/>
          <w:szCs w:val="20"/>
          <w:lang w:val="sr-Latn-BA" w:eastAsia="bs-Latn-BA"/>
        </w:rPr>
        <w:t>Opis poslova i radnih zadataka:</w:t>
      </w:r>
      <w:r w:rsidRPr="00B0730D">
        <w:rPr>
          <w:rFonts w:ascii="Arial" w:hAnsi="Arial" w:cs="Arial"/>
          <w:bCs/>
          <w:sz w:val="20"/>
          <w:szCs w:val="20"/>
          <w:lang w:val="sr-Latn-BA" w:eastAsia="bs-Latn-BA"/>
        </w:rPr>
        <w:t xml:space="preserve"> </w:t>
      </w:r>
      <w:r w:rsidRPr="00814325">
        <w:rPr>
          <w:rFonts w:ascii="Arial" w:hAnsi="Arial" w:cs="Arial"/>
          <w:sz w:val="20"/>
          <w:szCs w:val="20"/>
        </w:rPr>
        <w:t>izrada sistemskih analiza i rješenja za informacijski sistem; uspostava, oblikovanje i održavanje računarskog sistema; programiranje baza podataka i unapređenje postojećih; uspostava int</w:t>
      </w:r>
      <w:r w:rsidR="00B67BF4">
        <w:rPr>
          <w:rFonts w:ascii="Arial" w:hAnsi="Arial" w:cs="Arial"/>
          <w:sz w:val="20"/>
          <w:szCs w:val="20"/>
        </w:rPr>
        <w:t>ranet</w:t>
      </w:r>
      <w:r w:rsidRPr="00814325">
        <w:rPr>
          <w:rFonts w:ascii="Arial" w:hAnsi="Arial" w:cs="Arial"/>
          <w:sz w:val="20"/>
          <w:szCs w:val="20"/>
        </w:rPr>
        <w:t xml:space="preserve"> komunikacija; izrada WEB stranice i njeno održavanje; učestvovanje u nabavci računarske opreme; izrada rješenja za elektronsku prodaju dokumenata standardizacije i drugih publikacija Instituta; stručne edukacije saradnika iz područja računarske informatike; ostali poslovi unutar informaciono-dokumentacionog sektora.</w:t>
      </w:r>
    </w:p>
    <w:p w14:paraId="05456DEE" w14:textId="39F5C3A4" w:rsidR="00814325" w:rsidRDefault="00814325" w:rsidP="00814325">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Posebni uslovi:</w:t>
      </w:r>
      <w:r w:rsidRPr="00B0730D">
        <w:rPr>
          <w:rFonts w:ascii="Arial" w:hAnsi="Arial" w:cs="Arial"/>
          <w:bCs/>
          <w:sz w:val="20"/>
          <w:szCs w:val="20"/>
          <w:lang w:val="sr-Latn-BA" w:eastAsia="bs-Latn-BA"/>
        </w:rPr>
        <w:t xml:space="preserve"> </w:t>
      </w:r>
      <w:r w:rsidRPr="00814325">
        <w:rPr>
          <w:rFonts w:ascii="Arial" w:hAnsi="Arial" w:cs="Arial"/>
          <w:sz w:val="20"/>
          <w:szCs w:val="20"/>
        </w:rPr>
        <w:t>VSS (VII/1 stepen) završen elektrotehnički fakultet smjer informatika, najmanje 1 (jedna) godina radnog iskustva, poznavanje rada u području informacionih tehnologija; položen stručni (upravni) ispit, aktivno znanje engleskog jezika.</w:t>
      </w:r>
    </w:p>
    <w:p w14:paraId="5396FD88" w14:textId="17958217" w:rsidR="00814325" w:rsidRPr="00B0730D" w:rsidRDefault="00814325" w:rsidP="0081432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Status:</w:t>
      </w:r>
      <w:r w:rsidRPr="00B0730D">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stručni saradnik</w:t>
      </w:r>
    </w:p>
    <w:p w14:paraId="62891B7A" w14:textId="77777777" w:rsidR="00814325" w:rsidRPr="00B0730D" w:rsidRDefault="00814325" w:rsidP="00814325">
      <w:pPr>
        <w:jc w:val="both"/>
        <w:rPr>
          <w:rFonts w:ascii="Arial" w:hAnsi="Arial" w:cs="Arial"/>
          <w:sz w:val="20"/>
          <w:szCs w:val="20"/>
          <w:lang w:val="sr-Latn-BA" w:eastAsia="en-US"/>
        </w:rPr>
      </w:pPr>
      <w:r w:rsidRPr="00B0730D">
        <w:rPr>
          <w:rFonts w:ascii="Arial" w:hAnsi="Arial" w:cs="Arial"/>
          <w:b/>
          <w:sz w:val="20"/>
          <w:szCs w:val="20"/>
          <w:lang w:val="sr-Latn-BA" w:eastAsia="en-US"/>
        </w:rPr>
        <w:t>Pripadajuća osnovna neto plata</w:t>
      </w:r>
      <w:r w:rsidRPr="00B0730D">
        <w:rPr>
          <w:rFonts w:ascii="Arial" w:hAnsi="Arial" w:cs="Arial"/>
          <w:i/>
          <w:sz w:val="20"/>
          <w:szCs w:val="20"/>
          <w:lang w:val="sr-Latn-BA" w:eastAsia="en-US"/>
        </w:rPr>
        <w:t>:</w:t>
      </w:r>
      <w:r w:rsidRPr="00B0730D">
        <w:rPr>
          <w:rFonts w:ascii="Arial" w:hAnsi="Arial" w:cs="Arial"/>
          <w:sz w:val="20"/>
          <w:szCs w:val="20"/>
          <w:lang w:val="sr-Latn-BA" w:eastAsia="en-US"/>
        </w:rPr>
        <w:t xml:space="preserve"> </w:t>
      </w:r>
      <w:r w:rsidRPr="00D737CF">
        <w:rPr>
          <w:rFonts w:ascii="Arial" w:hAnsi="Arial" w:cs="Arial"/>
          <w:sz w:val="20"/>
          <w:szCs w:val="20"/>
          <w:lang w:val="sr-Latn-BA" w:eastAsia="en-US"/>
        </w:rPr>
        <w:t>1</w:t>
      </w:r>
      <w:r>
        <w:rPr>
          <w:rFonts w:ascii="Arial" w:hAnsi="Arial" w:cs="Arial"/>
          <w:sz w:val="20"/>
          <w:szCs w:val="20"/>
          <w:lang w:val="sr-Latn-BA" w:eastAsia="en-US"/>
        </w:rPr>
        <w:t>380</w:t>
      </w:r>
      <w:r w:rsidRPr="00D737CF">
        <w:rPr>
          <w:rFonts w:ascii="Arial" w:hAnsi="Arial" w:cs="Arial"/>
          <w:sz w:val="20"/>
          <w:szCs w:val="20"/>
          <w:lang w:val="sr-Latn-BA" w:eastAsia="en-US"/>
        </w:rPr>
        <w:t>,00 KM</w:t>
      </w:r>
    </w:p>
    <w:p w14:paraId="40F005B1" w14:textId="77777777" w:rsidR="00814325" w:rsidRPr="00B0730D" w:rsidRDefault="00814325" w:rsidP="0081432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Broj izvršilaca:</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jedan</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p w14:paraId="53172021" w14:textId="77777777" w:rsidR="00814325" w:rsidRDefault="00814325" w:rsidP="0081432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Mjesto rada:</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Istočno Sarajevo</w:t>
      </w:r>
    </w:p>
    <w:p w14:paraId="13F21B9C" w14:textId="77777777" w:rsidR="00814325" w:rsidRPr="00814325" w:rsidRDefault="00814325" w:rsidP="00814325">
      <w:pPr>
        <w:ind w:right="-52"/>
        <w:jc w:val="both"/>
        <w:rPr>
          <w:rFonts w:ascii="Arial" w:hAnsi="Arial" w:cs="Arial"/>
          <w:bCs/>
          <w:iCs/>
          <w:sz w:val="20"/>
          <w:szCs w:val="20"/>
        </w:rPr>
      </w:pPr>
    </w:p>
    <w:bookmarkEnd w:id="0"/>
    <w:bookmarkEnd w:id="2"/>
    <w:bookmarkEnd w:id="7"/>
    <w:p w14:paraId="6DDFDF1F" w14:textId="77777777" w:rsidR="00605396" w:rsidRPr="00B0730D" w:rsidRDefault="00605396" w:rsidP="00BC29F5">
      <w:pPr>
        <w:jc w:val="both"/>
        <w:rPr>
          <w:rFonts w:ascii="Arial" w:eastAsia="Calibri" w:hAnsi="Arial" w:cs="Arial"/>
          <w:sz w:val="20"/>
          <w:szCs w:val="20"/>
          <w:lang w:val="sr-Latn-BA" w:eastAsia="en-US"/>
        </w:rPr>
      </w:pPr>
    </w:p>
    <w:p w14:paraId="23858F5C" w14:textId="77777777" w:rsidR="00257982" w:rsidRPr="00B0730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0730D">
        <w:rPr>
          <w:rStyle w:val="Strong"/>
          <w:rFonts w:ascii="Arial" w:hAnsi="Arial" w:cs="Arial"/>
          <w:sz w:val="20"/>
          <w:szCs w:val="20"/>
          <w:u w:val="single"/>
          <w:lang w:val="sr-Latn-BA"/>
        </w:rPr>
        <w:t>Napomene za kandidate:</w:t>
      </w:r>
    </w:p>
    <w:p w14:paraId="55D990DD" w14:textId="0B8EF2CB" w:rsidR="00A56B7D" w:rsidRPr="00B0730D"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Postupak izbora kandidata regulisan je Pravilnikom o postupcima ogla</w:t>
      </w:r>
      <w:r w:rsidR="002953F8" w:rsidRPr="00B0730D">
        <w:rPr>
          <w:rFonts w:ascii="Arial" w:hAnsi="Arial" w:cs="Arial"/>
          <w:sz w:val="20"/>
          <w:szCs w:val="20"/>
          <w:lang w:val="sr-Latn-BA"/>
        </w:rPr>
        <w:t>š</w:t>
      </w:r>
      <w:r w:rsidRPr="00B0730D">
        <w:rPr>
          <w:rFonts w:ascii="Arial" w:hAnsi="Arial" w:cs="Arial"/>
          <w:sz w:val="20"/>
          <w:szCs w:val="20"/>
          <w:lang w:val="sr-Latn-BA"/>
        </w:rPr>
        <w:t>avanja, izbora kandidata, premje</w:t>
      </w:r>
      <w:r w:rsidR="002953F8" w:rsidRPr="00B0730D">
        <w:rPr>
          <w:rFonts w:ascii="Arial" w:hAnsi="Arial" w:cs="Arial"/>
          <w:sz w:val="20"/>
          <w:szCs w:val="20"/>
          <w:lang w:val="sr-Latn-BA"/>
        </w:rPr>
        <w:t>š</w:t>
      </w:r>
      <w:r w:rsidRPr="00B0730D">
        <w:rPr>
          <w:rFonts w:ascii="Arial" w:hAnsi="Arial" w:cs="Arial"/>
          <w:sz w:val="20"/>
          <w:szCs w:val="20"/>
          <w:lang w:val="sr-Latn-BA"/>
        </w:rPr>
        <w:t>taja i postavljenja dr</w:t>
      </w:r>
      <w:r w:rsidR="002953F8" w:rsidRPr="00B0730D">
        <w:rPr>
          <w:rFonts w:ascii="Arial" w:hAnsi="Arial" w:cs="Arial"/>
          <w:sz w:val="20"/>
          <w:szCs w:val="20"/>
          <w:lang w:val="sr-Latn-BA"/>
        </w:rPr>
        <w:t>ž</w:t>
      </w:r>
      <w:r w:rsidRPr="00B0730D">
        <w:rPr>
          <w:rFonts w:ascii="Arial" w:hAnsi="Arial" w:cs="Arial"/>
          <w:sz w:val="20"/>
          <w:szCs w:val="20"/>
          <w:lang w:val="sr-Latn-BA"/>
        </w:rPr>
        <w:t>avnih slu</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benika u slu</w:t>
      </w:r>
      <w:r w:rsidR="00EB165E" w:rsidRPr="00B0730D">
        <w:rPr>
          <w:rFonts w:ascii="Arial" w:eastAsia="Calibri" w:hAnsi="Arial" w:cs="Arial"/>
          <w:color w:val="000000" w:themeColor="text1"/>
          <w:sz w:val="20"/>
          <w:szCs w:val="20"/>
          <w:lang w:val="sr-Latn-BA"/>
        </w:rPr>
        <w:t>č</w:t>
      </w:r>
      <w:r w:rsidRPr="00B0730D">
        <w:rPr>
          <w:rFonts w:ascii="Arial" w:hAnsi="Arial" w:cs="Arial"/>
          <w:sz w:val="20"/>
          <w:szCs w:val="20"/>
          <w:lang w:val="sr-Latn-BA"/>
        </w:rPr>
        <w:t>aju prenosa ili preuzimanja nadle</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nosti od strane institucija BiH</w:t>
      </w:r>
      <w:r w:rsidR="00A56B7D" w:rsidRPr="00B0730D">
        <w:rPr>
          <w:rFonts w:ascii="Arial" w:hAnsi="Arial" w:cs="Arial"/>
          <w:sz w:val="20"/>
          <w:szCs w:val="20"/>
          <w:lang w:val="sr-Latn-BA"/>
        </w:rPr>
        <w:t xml:space="preserve"> („Službeni glasnik BiH“, br. </w:t>
      </w:r>
      <w:r w:rsidRPr="00B0730D">
        <w:rPr>
          <w:rFonts w:ascii="Arial" w:hAnsi="Arial" w:cs="Arial"/>
          <w:sz w:val="20"/>
          <w:szCs w:val="20"/>
          <w:lang w:val="sr-Latn-BA"/>
        </w:rPr>
        <w:t xml:space="preserve">27/08, 56/09, 54/10, </w:t>
      </w:r>
      <w:bookmarkStart w:id="8" w:name="_Hlk124416874"/>
      <w:r w:rsidRPr="00B0730D">
        <w:rPr>
          <w:rFonts w:ascii="Arial" w:hAnsi="Arial" w:cs="Arial"/>
          <w:sz w:val="20"/>
          <w:szCs w:val="20"/>
          <w:lang w:val="sr-Latn-BA"/>
        </w:rPr>
        <w:t>70/12</w:t>
      </w:r>
      <w:r w:rsidR="006B59E2">
        <w:rPr>
          <w:rFonts w:ascii="Arial" w:hAnsi="Arial" w:cs="Arial"/>
          <w:sz w:val="20"/>
          <w:szCs w:val="20"/>
          <w:lang w:val="sr-Latn-BA"/>
        </w:rPr>
        <w:t xml:space="preserve">, </w:t>
      </w:r>
      <w:r w:rsidR="00C4006F" w:rsidRPr="00B0730D">
        <w:rPr>
          <w:rFonts w:ascii="Arial" w:hAnsi="Arial" w:cs="Arial"/>
          <w:sz w:val="20"/>
          <w:szCs w:val="20"/>
          <w:lang w:val="sr-Latn-BA"/>
        </w:rPr>
        <w:t>12/20</w:t>
      </w:r>
      <w:r w:rsidR="006B59E2">
        <w:rPr>
          <w:rFonts w:ascii="Arial" w:hAnsi="Arial" w:cs="Arial"/>
          <w:sz w:val="20"/>
          <w:szCs w:val="20"/>
          <w:lang w:val="sr-Latn-BA"/>
        </w:rPr>
        <w:t xml:space="preserve"> i 69/22</w:t>
      </w:r>
      <w:bookmarkEnd w:id="8"/>
      <w:r w:rsidR="003C1DC3" w:rsidRPr="00B0730D">
        <w:rPr>
          <w:rFonts w:ascii="Arial" w:hAnsi="Arial" w:cs="Arial"/>
          <w:sz w:val="20"/>
          <w:szCs w:val="20"/>
          <w:lang w:val="sr-Latn-BA"/>
        </w:rPr>
        <w:t>)</w:t>
      </w:r>
      <w:r w:rsidR="00C4006F" w:rsidRPr="00B0730D">
        <w:rPr>
          <w:rFonts w:ascii="Arial" w:hAnsi="Arial" w:cs="Arial"/>
          <w:sz w:val="20"/>
          <w:szCs w:val="20"/>
          <w:lang w:val="sr-Latn-BA"/>
        </w:rPr>
        <w:t xml:space="preserve"> </w:t>
      </w:r>
      <w:r w:rsidR="00A56B7D" w:rsidRPr="00B0730D">
        <w:rPr>
          <w:rFonts w:ascii="Arial" w:hAnsi="Arial" w:cs="Arial"/>
          <w:sz w:val="20"/>
          <w:szCs w:val="20"/>
          <w:lang w:val="sr-Latn-BA"/>
        </w:rPr>
        <w:t>i Pravilnikom o karakteru i sadržaju javnog konkursa, načinu sprovođenja intervjua i obrascima za sprovođenje intervjua („Službeni glasnik B</w:t>
      </w:r>
      <w:r w:rsidR="009905E3" w:rsidRPr="00B0730D">
        <w:rPr>
          <w:rFonts w:ascii="Arial" w:hAnsi="Arial" w:cs="Arial"/>
          <w:sz w:val="20"/>
          <w:szCs w:val="20"/>
          <w:lang w:val="sr-Latn-BA"/>
        </w:rPr>
        <w:t>iH“, br. 63/16, 21/17 i 28/21).</w:t>
      </w:r>
      <w:r w:rsidR="0065386E" w:rsidRPr="00B0730D">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48CA365A"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Kandidati ne smiju biti u sukobu interesa, odnosno nespojivosti, iz člana 16. stav </w:t>
      </w:r>
      <w:r w:rsidR="00C4006F" w:rsidRPr="00B0730D">
        <w:rPr>
          <w:rFonts w:ascii="Arial" w:hAnsi="Arial" w:cs="Arial"/>
          <w:sz w:val="20"/>
          <w:szCs w:val="20"/>
          <w:lang w:val="sr-Latn-BA"/>
        </w:rPr>
        <w:t>(1)</w:t>
      </w:r>
      <w:r w:rsidRPr="00B0730D">
        <w:rPr>
          <w:rFonts w:ascii="Arial" w:hAnsi="Arial" w:cs="Arial"/>
          <w:sz w:val="20"/>
          <w:szCs w:val="20"/>
          <w:lang w:val="sr-Latn-BA"/>
        </w:rPr>
        <w:t xml:space="preserve"> </w:t>
      </w:r>
      <w:hyperlink r:id="rId9"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17105DD5" w14:textId="77777777" w:rsidR="00257982" w:rsidRPr="00B0730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0730D">
        <w:rPr>
          <w:rFonts w:ascii="Arial" w:hAnsi="Arial" w:cs="Arial"/>
          <w:sz w:val="20"/>
          <w:szCs w:val="20"/>
          <w:lang w:val="sr-Latn-BA"/>
        </w:rPr>
        <w:t>Za sprovođenje konkursne procedure po ovom Javnom oglasu formirat će se jedna (1) Komisija za izbor.</w:t>
      </w:r>
    </w:p>
    <w:p w14:paraId="69EC73C4" w14:textId="77777777" w:rsidR="00257982" w:rsidRPr="00B0730D" w:rsidRDefault="00257982" w:rsidP="00257982">
      <w:pPr>
        <w:jc w:val="both"/>
        <w:rPr>
          <w:rFonts w:ascii="Arial" w:hAnsi="Arial" w:cs="Arial"/>
          <w:b/>
          <w:sz w:val="20"/>
          <w:szCs w:val="20"/>
          <w:u w:val="single"/>
          <w:lang w:val="sr-Latn-BA"/>
        </w:rPr>
      </w:pPr>
    </w:p>
    <w:p w14:paraId="2F2219AB" w14:textId="77777777" w:rsidR="00257982" w:rsidRPr="00B0730D" w:rsidRDefault="00257982" w:rsidP="00257982">
      <w:pPr>
        <w:pStyle w:val="NormalWeb"/>
        <w:spacing w:before="0" w:beforeAutospacing="0" w:after="0" w:afterAutospacing="0"/>
        <w:ind w:right="27"/>
        <w:jc w:val="both"/>
        <w:rPr>
          <w:rFonts w:ascii="Arial" w:hAnsi="Arial" w:cs="Arial"/>
          <w:b/>
          <w:sz w:val="20"/>
          <w:szCs w:val="20"/>
          <w:lang w:val="sr-Latn-BA"/>
        </w:rPr>
      </w:pPr>
      <w:r w:rsidRPr="00B0730D">
        <w:rPr>
          <w:rFonts w:ascii="Arial" w:hAnsi="Arial" w:cs="Arial"/>
          <w:b/>
          <w:i/>
          <w:sz w:val="20"/>
          <w:szCs w:val="20"/>
          <w:u w:val="single"/>
          <w:lang w:val="sr-Latn-BA"/>
        </w:rPr>
        <w:t>Priprema dokumentacije</w:t>
      </w:r>
      <w:r w:rsidRPr="00B0730D">
        <w:rPr>
          <w:rFonts w:ascii="Arial" w:hAnsi="Arial" w:cs="Arial"/>
          <w:b/>
          <w:sz w:val="20"/>
          <w:szCs w:val="20"/>
          <w:lang w:val="sr-Latn-BA"/>
        </w:rPr>
        <w:t>:</w:t>
      </w:r>
    </w:p>
    <w:p w14:paraId="4A3F8B70" w14:textId="138A6EBE" w:rsidR="00257982" w:rsidRPr="00B0730D" w:rsidRDefault="00257982" w:rsidP="00257982">
      <w:pPr>
        <w:pStyle w:val="NormalWeb"/>
        <w:spacing w:before="0" w:beforeAutospacing="0" w:after="0" w:afterAutospacing="0"/>
        <w:ind w:right="27"/>
        <w:jc w:val="both"/>
        <w:rPr>
          <w:rFonts w:ascii="Arial" w:hAnsi="Arial" w:cs="Arial"/>
          <w:sz w:val="20"/>
          <w:szCs w:val="20"/>
          <w:lang w:val="sr-Latn-BA"/>
        </w:rPr>
      </w:pPr>
      <w:r w:rsidRPr="00B0730D">
        <w:rPr>
          <w:rFonts w:ascii="Arial" w:hAnsi="Arial" w:cs="Arial"/>
          <w:b/>
          <w:sz w:val="20"/>
          <w:szCs w:val="20"/>
          <w:lang w:val="sr-Latn-BA"/>
        </w:rPr>
        <w:t>Skreće se pažnja kandidatima</w:t>
      </w:r>
      <w:r w:rsidRPr="00B0730D">
        <w:rPr>
          <w:rFonts w:ascii="Arial" w:hAnsi="Arial" w:cs="Arial"/>
          <w:sz w:val="20"/>
          <w:szCs w:val="20"/>
          <w:lang w:val="sr-Latn-BA"/>
        </w:rPr>
        <w:t xml:space="preserve"> da su potrebnu dokumentaciju na oglas dužni dostaviti u skladu sa </w:t>
      </w:r>
      <w:hyperlink r:id="rId10" w:history="1">
        <w:r w:rsidRPr="00B0730D">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0730D">
        <w:rPr>
          <w:rFonts w:ascii="Arial" w:hAnsi="Arial" w:cs="Arial"/>
          <w:sz w:val="20"/>
          <w:szCs w:val="20"/>
          <w:lang w:val="sr-Latn-BA"/>
        </w:rPr>
        <w:t>,</w:t>
      </w:r>
      <w:r w:rsidR="000D7E3C">
        <w:rPr>
          <w:rFonts w:ascii="Arial" w:hAnsi="Arial" w:cs="Arial"/>
          <w:sz w:val="20"/>
          <w:szCs w:val="20"/>
          <w:lang w:val="sr-Latn-BA"/>
        </w:rPr>
        <w:t xml:space="preserve"> </w:t>
      </w:r>
      <w:r w:rsidRPr="00B0730D">
        <w:rPr>
          <w:rFonts w:ascii="Arial" w:hAnsi="Arial" w:cs="Arial"/>
          <w:sz w:val="20"/>
          <w:szCs w:val="20"/>
          <w:lang w:val="sr-Latn-BA"/>
        </w:rPr>
        <w:t>a posebno da obrate pažnju na izmijenjene i dopunjene odredbe navedenog Pravilnika, te da prilagode dokumentaciju, kako dokaze o radnom iskustvu, tako i preostale dokaze tražene tekstom oglasa.</w:t>
      </w:r>
    </w:p>
    <w:p w14:paraId="02D52B1F" w14:textId="3F022EE2" w:rsidR="00AD0150" w:rsidRDefault="00257982" w:rsidP="00D4032E">
      <w:pPr>
        <w:tabs>
          <w:tab w:val="left" w:pos="284"/>
        </w:tabs>
        <w:ind w:right="28"/>
        <w:jc w:val="both"/>
        <w:rPr>
          <w:rFonts w:ascii="Arial" w:hAnsi="Arial" w:cs="Arial"/>
          <w:sz w:val="20"/>
          <w:szCs w:val="20"/>
          <w:lang w:val="sr-Latn-BA"/>
        </w:rPr>
      </w:pPr>
      <w:r w:rsidRPr="00B0730D">
        <w:rPr>
          <w:rFonts w:ascii="Arial" w:hAnsi="Arial" w:cs="Arial"/>
          <w:sz w:val="20"/>
          <w:szCs w:val="20"/>
          <w:lang w:val="sr-Latn-BA"/>
        </w:rPr>
        <w:t xml:space="preserve">S tim u vezi, kandidati se upućuju na pojašnjenje - tekst na službenoj internet stranici www.ads.gov.ba, u dijelu </w:t>
      </w:r>
      <w:hyperlink r:id="rId11" w:history="1">
        <w:r w:rsidRPr="00B0730D">
          <w:rPr>
            <w:rStyle w:val="Hyperlink"/>
            <w:rFonts w:ascii="Arial" w:hAnsi="Arial" w:cs="Arial"/>
            <w:color w:val="auto"/>
            <w:sz w:val="20"/>
            <w:szCs w:val="20"/>
            <w:lang w:val="sr-Latn-BA"/>
          </w:rPr>
          <w:t>„Zapošljavanje/Napomena za kandidate/Stop greškama u prijavama!“</w:t>
        </w:r>
      </w:hyperlink>
      <w:r w:rsidRPr="00B0730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0730D">
          <w:rPr>
            <w:rFonts w:ascii="Arial" w:hAnsi="Arial" w:cs="Arial"/>
            <w:sz w:val="20"/>
            <w:szCs w:val="20"/>
            <w:lang w:val="sr-Latn-BA"/>
          </w:rPr>
          <w:t>uvjerenje o položenom stručnom upravnom odnosno javnom ispitu</w:t>
        </w:r>
      </w:hyperlink>
      <w:r w:rsidRPr="00B0730D">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1CD7BA7" w14:textId="77777777" w:rsidR="008A6DFF" w:rsidRPr="00B0730D" w:rsidRDefault="008A6DFF" w:rsidP="00D4032E">
      <w:pPr>
        <w:tabs>
          <w:tab w:val="left" w:pos="284"/>
        </w:tabs>
        <w:ind w:right="28"/>
        <w:jc w:val="both"/>
        <w:rPr>
          <w:rFonts w:ascii="Arial" w:hAnsi="Arial" w:cs="Arial"/>
          <w:sz w:val="20"/>
          <w:szCs w:val="20"/>
          <w:lang w:val="sr-Latn-BA"/>
        </w:rPr>
      </w:pPr>
    </w:p>
    <w:p w14:paraId="46E3F929" w14:textId="77777777" w:rsidR="00FC7603" w:rsidRPr="00B0730D"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b/>
          <w:sz w:val="20"/>
          <w:szCs w:val="20"/>
          <w:u w:val="single"/>
          <w:lang w:val="sr-Latn-BA"/>
        </w:rPr>
        <w:t xml:space="preserve">Potrebni dokumenti: </w:t>
      </w:r>
    </w:p>
    <w:p w14:paraId="02F58C33" w14:textId="77777777" w:rsidR="00243300" w:rsidRPr="00B0730D" w:rsidRDefault="00BC08E1" w:rsidP="00910A2D">
      <w:pPr>
        <w:jc w:val="both"/>
        <w:rPr>
          <w:rFonts w:ascii="Arial" w:hAnsi="Arial" w:cs="Arial"/>
          <w:sz w:val="20"/>
          <w:szCs w:val="20"/>
          <w:lang w:val="sr-Latn-BA"/>
        </w:rPr>
      </w:pPr>
      <w:r w:rsidRPr="00B0730D">
        <w:rPr>
          <w:rFonts w:ascii="Arial" w:hAnsi="Arial" w:cs="Arial"/>
          <w:b/>
          <w:sz w:val="20"/>
          <w:szCs w:val="20"/>
          <w:u w:val="single"/>
          <w:lang w:val="sr-Latn-BA"/>
        </w:rPr>
        <w:t xml:space="preserve">I </w:t>
      </w:r>
      <w:r w:rsidR="00243300" w:rsidRPr="00B0730D">
        <w:rPr>
          <w:rFonts w:ascii="Arial" w:hAnsi="Arial" w:cs="Arial"/>
          <w:b/>
          <w:sz w:val="20"/>
          <w:szCs w:val="20"/>
          <w:u w:val="single"/>
          <w:lang w:val="sr-Latn-BA"/>
        </w:rPr>
        <w:t>Ovjerene kopije</w:t>
      </w:r>
      <w:r w:rsidR="00243300" w:rsidRPr="00B0730D">
        <w:rPr>
          <w:rFonts w:ascii="Arial" w:hAnsi="Arial" w:cs="Arial"/>
          <w:b/>
          <w:sz w:val="20"/>
          <w:szCs w:val="20"/>
          <w:lang w:val="sr-Latn-BA"/>
        </w:rPr>
        <w:t>:</w:t>
      </w:r>
      <w:r w:rsidR="00243300" w:rsidRPr="00B0730D">
        <w:rPr>
          <w:rFonts w:ascii="Arial" w:hAnsi="Arial" w:cs="Arial"/>
          <w:sz w:val="20"/>
          <w:szCs w:val="20"/>
          <w:lang w:val="sr-Latn-BA"/>
        </w:rPr>
        <w:t xml:space="preserve"> </w:t>
      </w:r>
    </w:p>
    <w:p w14:paraId="21102671" w14:textId="77777777" w:rsidR="000D2B8B"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0730D">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0730D">
        <w:rPr>
          <w:rFonts w:ascii="Arial" w:hAnsi="Arial" w:cs="Arial"/>
          <w:sz w:val="20"/>
          <w:szCs w:val="20"/>
          <w:lang w:val="sr-Latn-BA"/>
        </w:rPr>
        <w:t xml:space="preserve"> </w:t>
      </w:r>
    </w:p>
    <w:p w14:paraId="1BE85774" w14:textId="77777777" w:rsidR="00EF2D2E" w:rsidRPr="00B0730D"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uvjerenja o državlјanstvu (ne starije od 6 mjeseci od dana izdavanja od strane nadležnog organa);</w:t>
      </w:r>
    </w:p>
    <w:p w14:paraId="3B6FCB37" w14:textId="77777777" w:rsidR="00EF2D2E" w:rsidRPr="00B0730D"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uvjerenja o položenom stručnom upravnom ispitu odnosno javnom ispitu; </w:t>
      </w:r>
    </w:p>
    <w:p w14:paraId="2F15FBF0" w14:textId="1FABEDCE" w:rsidR="00EE18CB" w:rsidRDefault="00EF2D2E"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potvrde ili uvjerenja kao dokaza o </w:t>
      </w:r>
      <w:r w:rsidR="00C45162" w:rsidRPr="00B0730D">
        <w:rPr>
          <w:rFonts w:ascii="Arial" w:eastAsia="Times New Roman" w:hAnsi="Arial" w:cs="Arial"/>
          <w:sz w:val="20"/>
          <w:szCs w:val="20"/>
          <w:lang w:val="sr-Latn-BA"/>
        </w:rPr>
        <w:t>traženoj vrsti iskustva;</w:t>
      </w:r>
    </w:p>
    <w:p w14:paraId="346EE40F" w14:textId="62CE704F" w:rsidR="000D7E3C" w:rsidRPr="003C0D7B" w:rsidRDefault="000D7E3C" w:rsidP="003C0D7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uvjerenja/potvrde/certifikata o aktivnom znanju</w:t>
      </w:r>
      <w:r w:rsidR="00F05FC8">
        <w:rPr>
          <w:rFonts w:ascii="Arial" w:eastAsia="Times New Roman" w:hAnsi="Arial" w:cs="Arial"/>
          <w:sz w:val="20"/>
          <w:szCs w:val="20"/>
          <w:lang w:val="sr-Latn-BA"/>
        </w:rPr>
        <w:t xml:space="preserve"> traženog jezika, najmanje B2 nivoa ili ekvivalenta nivou B2;</w:t>
      </w:r>
    </w:p>
    <w:p w14:paraId="4109CC5E" w14:textId="5F914641" w:rsidR="001B2398" w:rsidRPr="001B2398" w:rsidRDefault="00EE18CB"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hAnsi="Arial" w:cs="Arial"/>
          <w:sz w:val="20"/>
          <w:szCs w:val="20"/>
          <w:lang w:val="sr-Latn-BA"/>
        </w:rPr>
        <w:t xml:space="preserve">dokaza o traženom nivou znanja </w:t>
      </w:r>
      <w:r w:rsidR="001B2398">
        <w:rPr>
          <w:rFonts w:ascii="Arial" w:hAnsi="Arial" w:cs="Arial"/>
          <w:sz w:val="20"/>
          <w:szCs w:val="20"/>
          <w:lang w:val="sr-Latn-BA"/>
        </w:rPr>
        <w:t>rada na računaru</w:t>
      </w:r>
      <w:r w:rsidR="00F05FC8">
        <w:rPr>
          <w:rFonts w:ascii="Arial" w:hAnsi="Arial" w:cs="Arial"/>
          <w:sz w:val="20"/>
          <w:szCs w:val="20"/>
          <w:lang w:val="sr-Latn-BA"/>
        </w:rPr>
        <w:t>.</w:t>
      </w:r>
    </w:p>
    <w:p w14:paraId="7A5DB9AE" w14:textId="77777777" w:rsidR="00AD0150" w:rsidRPr="008F5FAA" w:rsidRDefault="00AD0150" w:rsidP="008A6DFF">
      <w:pPr>
        <w:shd w:val="clear" w:color="auto" w:fill="FFFFFF"/>
        <w:jc w:val="both"/>
        <w:rPr>
          <w:rFonts w:ascii="Arial" w:hAnsi="Arial" w:cs="Arial"/>
          <w:sz w:val="20"/>
          <w:szCs w:val="20"/>
          <w:lang w:val="sr-Latn-BA"/>
        </w:rPr>
      </w:pPr>
    </w:p>
    <w:p w14:paraId="78A94710" w14:textId="77777777" w:rsidR="00BC08E1" w:rsidRPr="00B0730D" w:rsidRDefault="00BC08E1" w:rsidP="00910A2D">
      <w:pPr>
        <w:rPr>
          <w:rFonts w:ascii="Arial" w:hAnsi="Arial" w:cs="Arial"/>
          <w:b/>
          <w:sz w:val="20"/>
          <w:szCs w:val="20"/>
          <w:u w:val="single"/>
          <w:lang w:val="sr-Latn-BA" w:eastAsia="en-US"/>
        </w:rPr>
      </w:pPr>
      <w:r w:rsidRPr="00B0730D">
        <w:rPr>
          <w:rFonts w:ascii="Arial" w:hAnsi="Arial" w:cs="Arial"/>
          <w:b/>
          <w:sz w:val="20"/>
          <w:szCs w:val="20"/>
          <w:u w:val="single"/>
          <w:lang w:val="sr-Latn-BA" w:eastAsia="en-US"/>
        </w:rPr>
        <w:t>II Svojeručno potpisan</w:t>
      </w:r>
      <w:r w:rsidR="000158FC" w:rsidRPr="00B0730D">
        <w:rPr>
          <w:rFonts w:ascii="Arial" w:hAnsi="Arial" w:cs="Arial"/>
          <w:b/>
          <w:sz w:val="20"/>
          <w:szCs w:val="20"/>
          <w:u w:val="single"/>
          <w:lang w:val="sr-Latn-BA" w:eastAsia="en-US"/>
        </w:rPr>
        <w:t>:</w:t>
      </w:r>
    </w:p>
    <w:p w14:paraId="11181E96" w14:textId="77777777" w:rsidR="00470EFC" w:rsidRPr="00B0730D"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0730D">
        <w:rPr>
          <w:rFonts w:ascii="Arial" w:hAnsi="Arial" w:cs="Arial"/>
          <w:sz w:val="20"/>
          <w:szCs w:val="20"/>
          <w:lang w:val="sr-Latn-BA"/>
        </w:rPr>
        <w:t>popunjen obrazac Agencije za državnu službu BiH: isti možete preuzeti na web stranici Agencije:</w:t>
      </w:r>
      <w:r w:rsidRPr="00B0730D">
        <w:rPr>
          <w:rStyle w:val="apple-converted-space"/>
          <w:rFonts w:ascii="Arial" w:hAnsi="Arial" w:cs="Arial"/>
          <w:sz w:val="20"/>
          <w:szCs w:val="20"/>
          <w:lang w:val="sr-Latn-BA"/>
        </w:rPr>
        <w:t> </w:t>
      </w:r>
      <w:hyperlink r:id="rId13" w:history="1">
        <w:r w:rsidR="00C850BD" w:rsidRPr="00B0730D">
          <w:rPr>
            <w:rStyle w:val="Hyperlink"/>
            <w:rFonts w:ascii="Arial" w:hAnsi="Arial" w:cs="Arial"/>
            <w:color w:val="auto"/>
            <w:sz w:val="20"/>
            <w:szCs w:val="20"/>
            <w:lang w:val="sr-Latn-BA"/>
          </w:rPr>
          <w:t>www.ads.gov.ba</w:t>
        </w:r>
      </w:hyperlink>
      <w:r w:rsidR="00C850BD" w:rsidRPr="00B0730D">
        <w:rPr>
          <w:rFonts w:ascii="Arial" w:hAnsi="Arial" w:cs="Arial"/>
          <w:sz w:val="20"/>
          <w:szCs w:val="20"/>
          <w:lang w:val="sr-Latn-BA"/>
        </w:rPr>
        <w:t xml:space="preserve"> unutar svakog konkursa pojedinačno, u rubrici „dokumenti“</w:t>
      </w:r>
      <w:r w:rsidRPr="00B0730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0730D"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0730D"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0730D" w:rsidRDefault="009C7504" w:rsidP="009C7504">
      <w:pPr>
        <w:jc w:val="both"/>
        <w:rPr>
          <w:rFonts w:ascii="Arial" w:hAnsi="Arial" w:cs="Arial"/>
          <w:b/>
          <w:sz w:val="20"/>
          <w:szCs w:val="20"/>
          <w:lang w:val="sr-Latn-BA"/>
        </w:rPr>
      </w:pPr>
    </w:p>
    <w:p w14:paraId="780A4A64" w14:textId="77777777" w:rsidR="009C7504" w:rsidRPr="00B0730D" w:rsidRDefault="009C7504" w:rsidP="009C7504">
      <w:pPr>
        <w:jc w:val="both"/>
        <w:rPr>
          <w:rFonts w:ascii="Arial" w:hAnsi="Arial" w:cs="Arial"/>
          <w:b/>
          <w:sz w:val="20"/>
          <w:szCs w:val="20"/>
          <w:lang w:val="sr-Latn-BA"/>
        </w:rPr>
      </w:pPr>
      <w:r w:rsidRPr="00B0730D">
        <w:rPr>
          <w:rFonts w:ascii="Arial" w:hAnsi="Arial" w:cs="Arial"/>
          <w:b/>
          <w:sz w:val="20"/>
          <w:szCs w:val="20"/>
          <w:lang w:val="sr-Latn-BA"/>
        </w:rPr>
        <w:t>Dodatni dokumenti koji se dostavljaju naknadno:</w:t>
      </w:r>
    </w:p>
    <w:p w14:paraId="3DD4D23E"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0730D" w:rsidRDefault="00934DA0" w:rsidP="005526BF">
      <w:pPr>
        <w:shd w:val="clear" w:color="auto" w:fill="FFFFFF"/>
        <w:jc w:val="both"/>
        <w:rPr>
          <w:rFonts w:ascii="Arial" w:hAnsi="Arial" w:cs="Arial"/>
          <w:sz w:val="20"/>
          <w:szCs w:val="20"/>
          <w:lang w:val="sr-Latn-BA"/>
        </w:rPr>
      </w:pPr>
    </w:p>
    <w:p w14:paraId="74AADCE4"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 xml:space="preserve">Kandidati koji nemaju položen stručni (upravni) ispit, prije pristupanja </w:t>
      </w:r>
      <w:r w:rsidR="009C7504" w:rsidRPr="00B0730D">
        <w:rPr>
          <w:rFonts w:ascii="Arial" w:hAnsi="Arial" w:cs="Arial"/>
          <w:sz w:val="20"/>
          <w:szCs w:val="20"/>
          <w:lang w:val="sr-Latn-BA"/>
        </w:rPr>
        <w:t>pismenom dijelu stručnog ispita</w:t>
      </w:r>
      <w:r w:rsidRPr="00B0730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0730D" w:rsidRDefault="005526BF" w:rsidP="005526BF">
      <w:pPr>
        <w:jc w:val="both"/>
        <w:rPr>
          <w:rFonts w:ascii="Arial" w:hAnsi="Arial" w:cs="Arial"/>
          <w:sz w:val="20"/>
          <w:szCs w:val="20"/>
          <w:lang w:val="sr-Latn-BA"/>
        </w:rPr>
      </w:pPr>
    </w:p>
    <w:p w14:paraId="5C67D39F"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lastRenderedPageBreak/>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0730D" w:rsidRDefault="005526BF" w:rsidP="005526BF">
      <w:pPr>
        <w:shd w:val="clear" w:color="auto" w:fill="FFFFFF"/>
        <w:jc w:val="both"/>
        <w:rPr>
          <w:rFonts w:ascii="Arial" w:hAnsi="Arial" w:cs="Arial"/>
          <w:sz w:val="20"/>
          <w:szCs w:val="20"/>
          <w:lang w:val="sr-Latn-BA"/>
        </w:rPr>
      </w:pPr>
    </w:p>
    <w:p w14:paraId="0E1C5F55" w14:textId="0C069EB9" w:rsidR="00F07F7A" w:rsidRPr="00B0730D" w:rsidRDefault="00644ACA" w:rsidP="00910A2D">
      <w:pPr>
        <w:jc w:val="both"/>
        <w:rPr>
          <w:rFonts w:ascii="Arial" w:hAnsi="Arial" w:cs="Arial"/>
          <w:sz w:val="20"/>
          <w:szCs w:val="20"/>
          <w:lang w:val="sr-Latn-BA"/>
        </w:rPr>
      </w:pPr>
      <w:r w:rsidRPr="00B0730D">
        <w:rPr>
          <w:rFonts w:ascii="Arial" w:hAnsi="Arial" w:cs="Arial"/>
          <w:sz w:val="20"/>
          <w:szCs w:val="20"/>
          <w:lang w:val="sr-Latn-BA"/>
        </w:rPr>
        <w:t>Sva</w:t>
      </w:r>
      <w:r w:rsidR="00F07F7A" w:rsidRPr="00B0730D">
        <w:rPr>
          <w:rFonts w:ascii="Arial" w:hAnsi="Arial" w:cs="Arial"/>
          <w:sz w:val="20"/>
          <w:szCs w:val="20"/>
          <w:lang w:val="sr-Latn-BA"/>
        </w:rPr>
        <w:t xml:space="preserve"> </w:t>
      </w:r>
      <w:r w:rsidRPr="00B0730D">
        <w:rPr>
          <w:rFonts w:ascii="Arial" w:hAnsi="Arial" w:cs="Arial"/>
          <w:sz w:val="20"/>
          <w:szCs w:val="20"/>
          <w:lang w:val="sr-Latn-BA"/>
        </w:rPr>
        <w:t>tražena</w:t>
      </w:r>
      <w:r w:rsidR="00F07F7A" w:rsidRPr="00B0730D">
        <w:rPr>
          <w:rFonts w:ascii="Arial" w:hAnsi="Arial" w:cs="Arial"/>
          <w:sz w:val="20"/>
          <w:szCs w:val="20"/>
          <w:lang w:val="sr-Latn-BA"/>
        </w:rPr>
        <w:t xml:space="preserve"> </w:t>
      </w:r>
      <w:r w:rsidRPr="00B0730D">
        <w:rPr>
          <w:rFonts w:ascii="Arial" w:hAnsi="Arial" w:cs="Arial"/>
          <w:sz w:val="20"/>
          <w:szCs w:val="20"/>
          <w:lang w:val="sr-Latn-BA"/>
        </w:rPr>
        <w:t>dokumenta</w:t>
      </w:r>
      <w:r w:rsidR="00257982" w:rsidRPr="00B0730D">
        <w:rPr>
          <w:rFonts w:ascii="Arial" w:hAnsi="Arial" w:cs="Arial"/>
          <w:sz w:val="20"/>
          <w:szCs w:val="20"/>
          <w:lang w:val="sr-Latn-BA"/>
        </w:rPr>
        <w:t xml:space="preserve"> </w:t>
      </w:r>
      <w:r w:rsidRPr="00B0730D">
        <w:rPr>
          <w:rFonts w:ascii="Arial" w:hAnsi="Arial" w:cs="Arial"/>
          <w:sz w:val="20"/>
          <w:szCs w:val="20"/>
          <w:lang w:val="sr-Latn-BA"/>
        </w:rPr>
        <w:t>treba</w:t>
      </w:r>
      <w:r w:rsidR="00F07F7A" w:rsidRPr="00B0730D">
        <w:rPr>
          <w:rFonts w:ascii="Arial" w:hAnsi="Arial" w:cs="Arial"/>
          <w:sz w:val="20"/>
          <w:szCs w:val="20"/>
          <w:lang w:val="sr-Latn-BA"/>
        </w:rPr>
        <w:t xml:space="preserve"> </w:t>
      </w:r>
      <w:r w:rsidRPr="00B0730D">
        <w:rPr>
          <w:rFonts w:ascii="Arial" w:hAnsi="Arial" w:cs="Arial"/>
          <w:b/>
          <w:sz w:val="20"/>
          <w:szCs w:val="20"/>
          <w:lang w:val="sr-Latn-BA"/>
        </w:rPr>
        <w:t>dostaviti</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najkasnije</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do</w:t>
      </w:r>
      <w:r w:rsidR="0022692F" w:rsidRPr="00B0730D">
        <w:rPr>
          <w:rFonts w:ascii="Arial" w:hAnsi="Arial" w:cs="Arial"/>
          <w:b/>
          <w:sz w:val="20"/>
          <w:szCs w:val="20"/>
          <w:lang w:val="sr-Latn-BA"/>
        </w:rPr>
        <w:t xml:space="preserve"> </w:t>
      </w:r>
      <w:bookmarkStart w:id="9" w:name="_Hlk125106132"/>
      <w:r w:rsidR="00951EB6" w:rsidRPr="00951EB6">
        <w:rPr>
          <w:rFonts w:ascii="Arial" w:hAnsi="Arial" w:cs="Arial"/>
          <w:b/>
          <w:sz w:val="20"/>
          <w:szCs w:val="20"/>
          <w:u w:val="single"/>
          <w:lang w:val="sr-Latn-BA"/>
        </w:rPr>
        <w:t>02.06</w:t>
      </w:r>
      <w:r w:rsidR="00D737CF" w:rsidRPr="00951EB6">
        <w:rPr>
          <w:rFonts w:ascii="Arial" w:hAnsi="Arial" w:cs="Arial"/>
          <w:b/>
          <w:sz w:val="20"/>
          <w:szCs w:val="20"/>
          <w:u w:val="single"/>
          <w:lang w:val="sr-Latn-BA"/>
        </w:rPr>
        <w:t>.</w:t>
      </w:r>
      <w:r w:rsidR="002677F4" w:rsidRPr="00951EB6">
        <w:rPr>
          <w:rFonts w:ascii="Arial" w:hAnsi="Arial" w:cs="Arial"/>
          <w:b/>
          <w:sz w:val="20"/>
          <w:szCs w:val="20"/>
          <w:u w:val="single"/>
          <w:lang w:val="sr-Latn-BA"/>
        </w:rPr>
        <w:t>2023</w:t>
      </w:r>
      <w:r w:rsidR="002677F4">
        <w:rPr>
          <w:rFonts w:ascii="Arial" w:hAnsi="Arial" w:cs="Arial"/>
          <w:b/>
          <w:sz w:val="20"/>
          <w:szCs w:val="20"/>
          <w:u w:val="single"/>
          <w:lang w:val="sr-Latn-BA"/>
        </w:rPr>
        <w:t xml:space="preserve">. </w:t>
      </w:r>
      <w:bookmarkEnd w:id="9"/>
      <w:r w:rsidRPr="00B0730D">
        <w:rPr>
          <w:rFonts w:ascii="Arial" w:hAnsi="Arial" w:cs="Arial"/>
          <w:b/>
          <w:sz w:val="20"/>
          <w:szCs w:val="20"/>
          <w:u w:val="single"/>
          <w:lang w:val="sr-Latn-BA"/>
        </w:rPr>
        <w:t>godine</w:t>
      </w:r>
      <w:r w:rsidR="00F07F7A" w:rsidRPr="00B0730D">
        <w:rPr>
          <w:rFonts w:ascii="Arial" w:hAnsi="Arial" w:cs="Arial"/>
          <w:sz w:val="20"/>
          <w:szCs w:val="20"/>
          <w:lang w:val="sr-Latn-BA"/>
        </w:rPr>
        <w:t xml:space="preserve">, </w:t>
      </w:r>
      <w:r w:rsidRPr="00B0730D">
        <w:rPr>
          <w:rFonts w:ascii="Arial" w:hAnsi="Arial" w:cs="Arial"/>
          <w:sz w:val="20"/>
          <w:szCs w:val="20"/>
          <w:lang w:val="sr-Latn-BA"/>
        </w:rPr>
        <w:t>putem</w:t>
      </w:r>
      <w:r w:rsidR="00F07F7A" w:rsidRPr="00B0730D">
        <w:rPr>
          <w:rFonts w:ascii="Arial" w:hAnsi="Arial" w:cs="Arial"/>
          <w:sz w:val="20"/>
          <w:szCs w:val="20"/>
          <w:lang w:val="sr-Latn-BA"/>
        </w:rPr>
        <w:t xml:space="preserve"> </w:t>
      </w:r>
      <w:r w:rsidR="0061088E" w:rsidRPr="00B0730D">
        <w:rPr>
          <w:rFonts w:ascii="Arial" w:hAnsi="Arial" w:cs="Arial"/>
          <w:sz w:val="20"/>
          <w:szCs w:val="20"/>
          <w:lang w:val="sr-Latn-BA"/>
        </w:rPr>
        <w:t xml:space="preserve">poštanske službe </w:t>
      </w:r>
      <w:r w:rsidRPr="00B0730D">
        <w:rPr>
          <w:rFonts w:ascii="Arial" w:hAnsi="Arial" w:cs="Arial"/>
          <w:sz w:val="20"/>
          <w:szCs w:val="20"/>
          <w:lang w:val="sr-Latn-BA"/>
        </w:rPr>
        <w:t>preporučeno</w:t>
      </w:r>
      <w:r w:rsidR="00643B21" w:rsidRPr="00B0730D">
        <w:rPr>
          <w:rFonts w:ascii="Arial" w:hAnsi="Arial" w:cs="Arial"/>
          <w:sz w:val="20"/>
          <w:szCs w:val="20"/>
          <w:lang w:val="sr-Latn-BA"/>
        </w:rPr>
        <w:t>m pošiljkom</w:t>
      </w:r>
      <w:r w:rsidR="00F07F7A" w:rsidRPr="00B0730D">
        <w:rPr>
          <w:rFonts w:ascii="Arial" w:hAnsi="Arial" w:cs="Arial"/>
          <w:sz w:val="20"/>
          <w:szCs w:val="20"/>
          <w:lang w:val="sr-Latn-BA"/>
        </w:rPr>
        <w:t xml:space="preserve"> </w:t>
      </w:r>
      <w:r w:rsidRPr="00B0730D">
        <w:rPr>
          <w:rFonts w:ascii="Arial" w:hAnsi="Arial" w:cs="Arial"/>
          <w:sz w:val="20"/>
          <w:szCs w:val="20"/>
          <w:lang w:val="sr-Latn-BA"/>
        </w:rPr>
        <w:t>na</w:t>
      </w:r>
      <w:r w:rsidR="00F07F7A" w:rsidRPr="00B0730D">
        <w:rPr>
          <w:rFonts w:ascii="Arial" w:hAnsi="Arial" w:cs="Arial"/>
          <w:sz w:val="20"/>
          <w:szCs w:val="20"/>
          <w:lang w:val="sr-Latn-BA"/>
        </w:rPr>
        <w:t xml:space="preserve"> </w:t>
      </w:r>
      <w:r w:rsidRPr="00B0730D">
        <w:rPr>
          <w:rFonts w:ascii="Arial" w:hAnsi="Arial" w:cs="Arial"/>
          <w:sz w:val="20"/>
          <w:szCs w:val="20"/>
          <w:lang w:val="sr-Latn-BA"/>
        </w:rPr>
        <w:t>adresu</w:t>
      </w:r>
      <w:r w:rsidR="00F07F7A" w:rsidRPr="00B0730D">
        <w:rPr>
          <w:rFonts w:ascii="Arial" w:hAnsi="Arial" w:cs="Arial"/>
          <w:sz w:val="20"/>
          <w:szCs w:val="20"/>
          <w:lang w:val="sr-Latn-BA"/>
        </w:rPr>
        <w:t>:</w:t>
      </w:r>
    </w:p>
    <w:p w14:paraId="7181EE08" w14:textId="77777777" w:rsidR="00F07F7A" w:rsidRPr="00B0730D" w:rsidRDefault="00F07F7A" w:rsidP="00910A2D">
      <w:pPr>
        <w:jc w:val="both"/>
        <w:rPr>
          <w:rFonts w:ascii="Arial" w:hAnsi="Arial" w:cs="Arial"/>
          <w:b/>
          <w:sz w:val="20"/>
          <w:szCs w:val="20"/>
          <w:lang w:val="sr-Latn-BA"/>
        </w:rPr>
      </w:pPr>
    </w:p>
    <w:p w14:paraId="0065B921" w14:textId="654EB3AF" w:rsidR="00024C47" w:rsidRPr="00B0730D" w:rsidRDefault="004F36A9" w:rsidP="00BB79BE">
      <w:pPr>
        <w:jc w:val="both"/>
        <w:rPr>
          <w:rFonts w:ascii="Arial" w:hAnsi="Arial" w:cs="Arial"/>
          <w:b/>
          <w:sz w:val="20"/>
          <w:szCs w:val="20"/>
          <w:lang w:val="sr-Latn-BA"/>
        </w:rPr>
      </w:pPr>
      <w:bookmarkStart w:id="10" w:name="_Hlk102127090"/>
      <w:r>
        <w:rPr>
          <w:rFonts w:ascii="Arial" w:hAnsi="Arial" w:cs="Arial"/>
          <w:b/>
          <w:sz w:val="20"/>
          <w:szCs w:val="20"/>
          <w:lang w:val="sr-Latn-BA"/>
        </w:rPr>
        <w:t>Institut za standardizaciju B</w:t>
      </w:r>
      <w:r w:rsidR="00024C47" w:rsidRPr="00B0730D">
        <w:rPr>
          <w:rFonts w:ascii="Arial" w:hAnsi="Arial" w:cs="Arial"/>
          <w:b/>
          <w:sz w:val="20"/>
          <w:szCs w:val="20"/>
          <w:lang w:val="sr-Latn-BA"/>
        </w:rPr>
        <w:t>iH</w:t>
      </w:r>
    </w:p>
    <w:p w14:paraId="4CCCA482" w14:textId="706F366E" w:rsidR="00024C47" w:rsidRPr="00B0730D" w:rsidRDefault="00024C47" w:rsidP="00BB79BE">
      <w:pPr>
        <w:jc w:val="both"/>
        <w:rPr>
          <w:rFonts w:ascii="Arial" w:hAnsi="Arial" w:cs="Arial"/>
          <w:b/>
          <w:sz w:val="20"/>
          <w:szCs w:val="20"/>
          <w:lang w:val="sr-Latn-BA"/>
        </w:rPr>
      </w:pPr>
      <w:r w:rsidRPr="00B0730D">
        <w:rPr>
          <w:rFonts w:ascii="Arial" w:hAnsi="Arial" w:cs="Arial"/>
          <w:b/>
          <w:sz w:val="20"/>
          <w:szCs w:val="20"/>
          <w:lang w:val="sr-Latn-BA"/>
        </w:rPr>
        <w:t>“Javni oglas za popunjavanje radn</w:t>
      </w:r>
      <w:r w:rsidR="004F36A9">
        <w:rPr>
          <w:rFonts w:ascii="Arial" w:hAnsi="Arial" w:cs="Arial"/>
          <w:b/>
          <w:sz w:val="20"/>
          <w:szCs w:val="20"/>
          <w:lang w:val="sr-Latn-BA"/>
        </w:rPr>
        <w:t>ih</w:t>
      </w:r>
      <w:r w:rsidRPr="00B0730D">
        <w:rPr>
          <w:rFonts w:ascii="Arial" w:hAnsi="Arial" w:cs="Arial"/>
          <w:b/>
          <w:sz w:val="20"/>
          <w:szCs w:val="20"/>
          <w:lang w:val="sr-Latn-BA"/>
        </w:rPr>
        <w:t xml:space="preserve"> mjesta državn</w:t>
      </w:r>
      <w:r w:rsidR="004F36A9">
        <w:rPr>
          <w:rFonts w:ascii="Arial" w:hAnsi="Arial" w:cs="Arial"/>
          <w:b/>
          <w:sz w:val="20"/>
          <w:szCs w:val="20"/>
          <w:lang w:val="sr-Latn-BA"/>
        </w:rPr>
        <w:t>ih</w:t>
      </w:r>
      <w:r w:rsidRPr="00B0730D">
        <w:rPr>
          <w:rFonts w:ascii="Arial" w:hAnsi="Arial" w:cs="Arial"/>
          <w:b/>
          <w:sz w:val="20"/>
          <w:szCs w:val="20"/>
          <w:lang w:val="sr-Latn-BA"/>
        </w:rPr>
        <w:t xml:space="preserve"> službenika u </w:t>
      </w:r>
      <w:r w:rsidR="004F36A9">
        <w:rPr>
          <w:rFonts w:ascii="Arial" w:hAnsi="Arial" w:cs="Arial"/>
          <w:b/>
          <w:sz w:val="20"/>
          <w:szCs w:val="20"/>
          <w:lang w:val="sr-Latn-BA"/>
        </w:rPr>
        <w:t>Institutu za standardizaciju</w:t>
      </w:r>
      <w:r w:rsidRPr="00B0730D">
        <w:rPr>
          <w:rFonts w:ascii="Arial" w:hAnsi="Arial" w:cs="Arial"/>
          <w:b/>
          <w:sz w:val="20"/>
          <w:szCs w:val="20"/>
          <w:lang w:val="sr-Latn-BA"/>
        </w:rPr>
        <w:t xml:space="preserve"> BiH“</w:t>
      </w:r>
    </w:p>
    <w:p w14:paraId="61CFFECB" w14:textId="0AE9C88E" w:rsidR="00024C47" w:rsidRPr="00B0730D" w:rsidRDefault="004F36A9" w:rsidP="00BB79BE">
      <w:pPr>
        <w:shd w:val="clear" w:color="auto" w:fill="FFFFFF"/>
        <w:jc w:val="both"/>
        <w:rPr>
          <w:rFonts w:ascii="Arial" w:hAnsi="Arial" w:cs="Arial"/>
          <w:b/>
          <w:sz w:val="20"/>
          <w:szCs w:val="20"/>
          <w:lang w:val="sr-Latn-BA"/>
        </w:rPr>
      </w:pPr>
      <w:r>
        <w:rPr>
          <w:rFonts w:ascii="Arial" w:hAnsi="Arial" w:cs="Arial"/>
          <w:b/>
          <w:sz w:val="20"/>
          <w:szCs w:val="20"/>
          <w:lang w:val="sr-Latn-BA"/>
        </w:rPr>
        <w:t>Trg Ilidžanske brigade 2b</w:t>
      </w:r>
      <w:r w:rsidR="00024C47" w:rsidRPr="00B0730D">
        <w:rPr>
          <w:rFonts w:ascii="Arial" w:hAnsi="Arial" w:cs="Arial"/>
          <w:b/>
          <w:sz w:val="20"/>
          <w:szCs w:val="20"/>
          <w:lang w:val="sr-Latn-BA"/>
        </w:rPr>
        <w:t xml:space="preserve">, </w:t>
      </w:r>
      <w:r w:rsidR="00A21E4C">
        <w:rPr>
          <w:rFonts w:ascii="Arial" w:hAnsi="Arial" w:cs="Arial"/>
          <w:b/>
          <w:sz w:val="20"/>
          <w:szCs w:val="20"/>
          <w:lang w:val="sr-Latn-BA"/>
        </w:rPr>
        <w:t>7</w:t>
      </w:r>
      <w:r>
        <w:rPr>
          <w:rFonts w:ascii="Arial" w:hAnsi="Arial" w:cs="Arial"/>
          <w:b/>
          <w:sz w:val="20"/>
          <w:szCs w:val="20"/>
          <w:lang w:val="sr-Latn-BA"/>
        </w:rPr>
        <w:t>1123 Istočno Sarajevo</w:t>
      </w:r>
    </w:p>
    <w:bookmarkEnd w:id="10"/>
    <w:p w14:paraId="4CE047AF" w14:textId="77777777" w:rsidR="00767778" w:rsidRPr="00B0730D" w:rsidRDefault="00767778" w:rsidP="00767778">
      <w:pPr>
        <w:jc w:val="both"/>
        <w:rPr>
          <w:rFonts w:ascii="Arial" w:hAnsi="Arial" w:cs="Arial"/>
          <w:b/>
          <w:sz w:val="20"/>
          <w:szCs w:val="20"/>
          <w:lang w:val="sr-Latn-BA"/>
        </w:rPr>
      </w:pPr>
    </w:p>
    <w:p w14:paraId="532AD619" w14:textId="77777777" w:rsidR="004B2995" w:rsidRPr="00B0730D" w:rsidRDefault="004B2995" w:rsidP="00910A2D">
      <w:pPr>
        <w:jc w:val="both"/>
        <w:rPr>
          <w:rFonts w:ascii="Arial" w:hAnsi="Arial" w:cs="Arial"/>
          <w:sz w:val="20"/>
          <w:szCs w:val="20"/>
          <w:lang w:val="sr-Latn-BA"/>
        </w:rPr>
      </w:pPr>
      <w:r w:rsidRPr="00B0730D">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0730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30DBA" w14:textId="77777777" w:rsidR="00A15C16" w:rsidRDefault="00A15C16" w:rsidP="00644ACA">
      <w:r>
        <w:separator/>
      </w:r>
    </w:p>
  </w:endnote>
  <w:endnote w:type="continuationSeparator" w:id="0">
    <w:p w14:paraId="5157A2CF" w14:textId="77777777" w:rsidR="00A15C16" w:rsidRDefault="00A15C1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17C43" w14:textId="77777777" w:rsidR="00A15C16" w:rsidRDefault="00A15C16" w:rsidP="00644ACA">
      <w:r>
        <w:separator/>
      </w:r>
    </w:p>
  </w:footnote>
  <w:footnote w:type="continuationSeparator" w:id="0">
    <w:p w14:paraId="4B108D5E" w14:textId="77777777" w:rsidR="00A15C16" w:rsidRDefault="00A15C1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0812153">
    <w:abstractNumId w:val="6"/>
  </w:num>
  <w:num w:numId="2" w16cid:durableId="1516113468">
    <w:abstractNumId w:val="0"/>
  </w:num>
  <w:num w:numId="3" w16cid:durableId="155720759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44560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931620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7438678">
    <w:abstractNumId w:val="10"/>
  </w:num>
  <w:num w:numId="7" w16cid:durableId="1603033730">
    <w:abstractNumId w:val="18"/>
  </w:num>
  <w:num w:numId="8" w16cid:durableId="77480799">
    <w:abstractNumId w:val="5"/>
  </w:num>
  <w:num w:numId="9" w16cid:durableId="1398166627">
    <w:abstractNumId w:val="15"/>
  </w:num>
  <w:num w:numId="10" w16cid:durableId="1121534207">
    <w:abstractNumId w:val="3"/>
  </w:num>
  <w:num w:numId="11" w16cid:durableId="147719879">
    <w:abstractNumId w:val="2"/>
  </w:num>
  <w:num w:numId="12" w16cid:durableId="883567556">
    <w:abstractNumId w:val="21"/>
  </w:num>
  <w:num w:numId="13" w16cid:durableId="93482109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265055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4493744">
    <w:abstractNumId w:val="11"/>
  </w:num>
  <w:num w:numId="16" w16cid:durableId="1636450451">
    <w:abstractNumId w:val="14"/>
  </w:num>
  <w:num w:numId="17" w16cid:durableId="415833683">
    <w:abstractNumId w:val="1"/>
  </w:num>
  <w:num w:numId="18" w16cid:durableId="1748720109">
    <w:abstractNumId w:val="20"/>
  </w:num>
  <w:num w:numId="19" w16cid:durableId="1323509027">
    <w:abstractNumId w:val="4"/>
  </w:num>
  <w:num w:numId="20" w16cid:durableId="1862626819">
    <w:abstractNumId w:val="7"/>
  </w:num>
  <w:num w:numId="21" w16cid:durableId="796413545">
    <w:abstractNumId w:val="12"/>
  </w:num>
  <w:num w:numId="22" w16cid:durableId="1803957723">
    <w:abstractNumId w:val="5"/>
  </w:num>
  <w:num w:numId="23" w16cid:durableId="4289635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4DC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15A0"/>
    <w:rsid w:val="000C7FCD"/>
    <w:rsid w:val="000D1828"/>
    <w:rsid w:val="000D2B8B"/>
    <w:rsid w:val="000D31DB"/>
    <w:rsid w:val="000D4A75"/>
    <w:rsid w:val="000D7E3C"/>
    <w:rsid w:val="000E78CD"/>
    <w:rsid w:val="000E7D52"/>
    <w:rsid w:val="000F045D"/>
    <w:rsid w:val="000F08EC"/>
    <w:rsid w:val="000F2719"/>
    <w:rsid w:val="000F2967"/>
    <w:rsid w:val="00101AE1"/>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9620C"/>
    <w:rsid w:val="001A4C55"/>
    <w:rsid w:val="001A5C20"/>
    <w:rsid w:val="001A73C9"/>
    <w:rsid w:val="001B2398"/>
    <w:rsid w:val="001B410E"/>
    <w:rsid w:val="001B5E09"/>
    <w:rsid w:val="001B5FF9"/>
    <w:rsid w:val="001B683A"/>
    <w:rsid w:val="001B7A49"/>
    <w:rsid w:val="001C0A67"/>
    <w:rsid w:val="001C1778"/>
    <w:rsid w:val="001C2FE4"/>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DB9"/>
    <w:rsid w:val="00236EF6"/>
    <w:rsid w:val="00237EFE"/>
    <w:rsid w:val="002426D9"/>
    <w:rsid w:val="00242E8D"/>
    <w:rsid w:val="00243300"/>
    <w:rsid w:val="00246BCF"/>
    <w:rsid w:val="00247B7B"/>
    <w:rsid w:val="00252F80"/>
    <w:rsid w:val="0025505B"/>
    <w:rsid w:val="00255EDA"/>
    <w:rsid w:val="00257982"/>
    <w:rsid w:val="00260F78"/>
    <w:rsid w:val="002636F5"/>
    <w:rsid w:val="00264532"/>
    <w:rsid w:val="00266F97"/>
    <w:rsid w:val="002677F4"/>
    <w:rsid w:val="00272BA9"/>
    <w:rsid w:val="002738E3"/>
    <w:rsid w:val="002743D4"/>
    <w:rsid w:val="00274F0C"/>
    <w:rsid w:val="0028084E"/>
    <w:rsid w:val="00280E07"/>
    <w:rsid w:val="00285002"/>
    <w:rsid w:val="00291318"/>
    <w:rsid w:val="00291F76"/>
    <w:rsid w:val="00292C6E"/>
    <w:rsid w:val="002953F8"/>
    <w:rsid w:val="00297BDA"/>
    <w:rsid w:val="002A147E"/>
    <w:rsid w:val="002A2866"/>
    <w:rsid w:val="002A4515"/>
    <w:rsid w:val="002A5960"/>
    <w:rsid w:val="002A6257"/>
    <w:rsid w:val="002A7838"/>
    <w:rsid w:val="002B310C"/>
    <w:rsid w:val="002B4DD6"/>
    <w:rsid w:val="002C2C0E"/>
    <w:rsid w:val="002C592A"/>
    <w:rsid w:val="002C6155"/>
    <w:rsid w:val="002D0C90"/>
    <w:rsid w:val="002D277A"/>
    <w:rsid w:val="002D7774"/>
    <w:rsid w:val="002E3189"/>
    <w:rsid w:val="002E7B83"/>
    <w:rsid w:val="002F0D8D"/>
    <w:rsid w:val="002F1A96"/>
    <w:rsid w:val="002F46C0"/>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3ED8"/>
    <w:rsid w:val="00375A45"/>
    <w:rsid w:val="00377653"/>
    <w:rsid w:val="00380EA3"/>
    <w:rsid w:val="00382739"/>
    <w:rsid w:val="0038317C"/>
    <w:rsid w:val="00383701"/>
    <w:rsid w:val="00384ACD"/>
    <w:rsid w:val="003901AD"/>
    <w:rsid w:val="003903DF"/>
    <w:rsid w:val="00390979"/>
    <w:rsid w:val="00391F3B"/>
    <w:rsid w:val="00391FF5"/>
    <w:rsid w:val="003946B0"/>
    <w:rsid w:val="0039507B"/>
    <w:rsid w:val="003952A3"/>
    <w:rsid w:val="00395FCF"/>
    <w:rsid w:val="003A1A9E"/>
    <w:rsid w:val="003A25C0"/>
    <w:rsid w:val="003B0E3E"/>
    <w:rsid w:val="003B2304"/>
    <w:rsid w:val="003B454A"/>
    <w:rsid w:val="003C08E7"/>
    <w:rsid w:val="003C0D7B"/>
    <w:rsid w:val="003C0F67"/>
    <w:rsid w:val="003C1DC3"/>
    <w:rsid w:val="003C2CAB"/>
    <w:rsid w:val="003C51C5"/>
    <w:rsid w:val="003D1AAB"/>
    <w:rsid w:val="003D1E06"/>
    <w:rsid w:val="003D2436"/>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751B1"/>
    <w:rsid w:val="004842A6"/>
    <w:rsid w:val="0049318F"/>
    <w:rsid w:val="004956BF"/>
    <w:rsid w:val="00495A5D"/>
    <w:rsid w:val="00496176"/>
    <w:rsid w:val="004A2CE3"/>
    <w:rsid w:val="004A482B"/>
    <w:rsid w:val="004A4B7C"/>
    <w:rsid w:val="004B1CBA"/>
    <w:rsid w:val="004B260C"/>
    <w:rsid w:val="004B2995"/>
    <w:rsid w:val="004C11EF"/>
    <w:rsid w:val="004C35BA"/>
    <w:rsid w:val="004C475B"/>
    <w:rsid w:val="004D1776"/>
    <w:rsid w:val="004D4317"/>
    <w:rsid w:val="004D563C"/>
    <w:rsid w:val="004E12BB"/>
    <w:rsid w:val="004E350E"/>
    <w:rsid w:val="004E487F"/>
    <w:rsid w:val="004E6776"/>
    <w:rsid w:val="004E6835"/>
    <w:rsid w:val="004E75BD"/>
    <w:rsid w:val="004F176C"/>
    <w:rsid w:val="004F1CF7"/>
    <w:rsid w:val="004F36A9"/>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1F26"/>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396"/>
    <w:rsid w:val="00605A84"/>
    <w:rsid w:val="0061007D"/>
    <w:rsid w:val="0061088E"/>
    <w:rsid w:val="00620F39"/>
    <w:rsid w:val="006227AF"/>
    <w:rsid w:val="006234A2"/>
    <w:rsid w:val="00630EF5"/>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4635"/>
    <w:rsid w:val="006B59E2"/>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27C0C"/>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A5348"/>
    <w:rsid w:val="007B65B3"/>
    <w:rsid w:val="007B7EE1"/>
    <w:rsid w:val="007B7F91"/>
    <w:rsid w:val="007C019F"/>
    <w:rsid w:val="007C0B0D"/>
    <w:rsid w:val="007C1581"/>
    <w:rsid w:val="007C375E"/>
    <w:rsid w:val="007C6D7F"/>
    <w:rsid w:val="007D6A38"/>
    <w:rsid w:val="007E2F1D"/>
    <w:rsid w:val="007E625A"/>
    <w:rsid w:val="007F586F"/>
    <w:rsid w:val="007F6B2F"/>
    <w:rsid w:val="007F7911"/>
    <w:rsid w:val="00802B9A"/>
    <w:rsid w:val="00802E0E"/>
    <w:rsid w:val="00804D3C"/>
    <w:rsid w:val="00807547"/>
    <w:rsid w:val="00807844"/>
    <w:rsid w:val="00811EE1"/>
    <w:rsid w:val="008142F1"/>
    <w:rsid w:val="00814325"/>
    <w:rsid w:val="0082140B"/>
    <w:rsid w:val="00823E68"/>
    <w:rsid w:val="00825505"/>
    <w:rsid w:val="00826264"/>
    <w:rsid w:val="008273E8"/>
    <w:rsid w:val="008328A2"/>
    <w:rsid w:val="00833348"/>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A6DFF"/>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8F5FAA"/>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447F6"/>
    <w:rsid w:val="00946168"/>
    <w:rsid w:val="00951A5F"/>
    <w:rsid w:val="00951EB6"/>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92F"/>
    <w:rsid w:val="00A0364D"/>
    <w:rsid w:val="00A0577F"/>
    <w:rsid w:val="00A07047"/>
    <w:rsid w:val="00A10A9F"/>
    <w:rsid w:val="00A1110A"/>
    <w:rsid w:val="00A15C16"/>
    <w:rsid w:val="00A21E4C"/>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0730D"/>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67BF4"/>
    <w:rsid w:val="00B7457F"/>
    <w:rsid w:val="00B74945"/>
    <w:rsid w:val="00B75C07"/>
    <w:rsid w:val="00B76267"/>
    <w:rsid w:val="00B85020"/>
    <w:rsid w:val="00B86722"/>
    <w:rsid w:val="00B90B1F"/>
    <w:rsid w:val="00B92EC4"/>
    <w:rsid w:val="00B94CED"/>
    <w:rsid w:val="00B94E4A"/>
    <w:rsid w:val="00BA169A"/>
    <w:rsid w:val="00BA2725"/>
    <w:rsid w:val="00BA7BBE"/>
    <w:rsid w:val="00BA7C80"/>
    <w:rsid w:val="00BB03F2"/>
    <w:rsid w:val="00BB073B"/>
    <w:rsid w:val="00BB0E0E"/>
    <w:rsid w:val="00BB4F87"/>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44A8"/>
    <w:rsid w:val="00C0576A"/>
    <w:rsid w:val="00C05E90"/>
    <w:rsid w:val="00C1035D"/>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86120"/>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37C6"/>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7CF"/>
    <w:rsid w:val="00D73A08"/>
    <w:rsid w:val="00D744FB"/>
    <w:rsid w:val="00D74776"/>
    <w:rsid w:val="00D838CF"/>
    <w:rsid w:val="00D84116"/>
    <w:rsid w:val="00D851E3"/>
    <w:rsid w:val="00D90E4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E0CF2"/>
    <w:rsid w:val="00DE6678"/>
    <w:rsid w:val="00DF054A"/>
    <w:rsid w:val="00DF261C"/>
    <w:rsid w:val="00DF463E"/>
    <w:rsid w:val="00E01624"/>
    <w:rsid w:val="00E02BC7"/>
    <w:rsid w:val="00E11D26"/>
    <w:rsid w:val="00E13D70"/>
    <w:rsid w:val="00E169D7"/>
    <w:rsid w:val="00E17B9B"/>
    <w:rsid w:val="00E20F7D"/>
    <w:rsid w:val="00E2469E"/>
    <w:rsid w:val="00E25063"/>
    <w:rsid w:val="00E420D5"/>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5FC8"/>
    <w:rsid w:val="00F072CC"/>
    <w:rsid w:val="00F07F7A"/>
    <w:rsid w:val="00F101C7"/>
    <w:rsid w:val="00F2211D"/>
    <w:rsid w:val="00F23289"/>
    <w:rsid w:val="00F27860"/>
    <w:rsid w:val="00F30C77"/>
    <w:rsid w:val="00F32FFB"/>
    <w:rsid w:val="00F460BE"/>
    <w:rsid w:val="00F46A97"/>
    <w:rsid w:val="00F4722B"/>
    <w:rsid w:val="00F5262D"/>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3987"/>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0FC3-E4BC-49F2-93F4-5FD8690D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1515</Words>
  <Characters>8640</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Sanela Džaferagić</cp:lastModifiedBy>
  <cp:revision>17</cp:revision>
  <cp:lastPrinted>2023-04-18T09:50:00Z</cp:lastPrinted>
  <dcterms:created xsi:type="dcterms:W3CDTF">2023-04-28T10:23:00Z</dcterms:created>
  <dcterms:modified xsi:type="dcterms:W3CDTF">2023-05-18T09:53:00Z</dcterms:modified>
</cp:coreProperties>
</file>