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F2ED8" w14:textId="7C8DA5C6" w:rsidR="009D73F4" w:rsidRPr="00C12A5D" w:rsidRDefault="009B37A3" w:rsidP="009D73F4">
      <w:pPr>
        <w:jc w:val="both"/>
        <w:rPr>
          <w:rFonts w:ascii="Arial" w:eastAsia="Calibri" w:hAnsi="Arial" w:cs="Arial"/>
          <w:sz w:val="20"/>
          <w:szCs w:val="20"/>
          <w:lang w:val="sr-Latn-BA" w:eastAsia="en-US"/>
        </w:rPr>
      </w:pPr>
      <w:r w:rsidRPr="00C12A5D">
        <w:rPr>
          <w:rFonts w:ascii="Arial" w:eastAsia="Calibri" w:hAnsi="Arial" w:cs="Arial"/>
          <w:sz w:val="20"/>
          <w:szCs w:val="20"/>
          <w:lang w:val="sr-Latn-BA" w:eastAsia="en-US"/>
        </w:rPr>
        <w:t>Na osnovu člana 21. Zakona o državnoj službi u institucijama Bosne i Hercegovine</w:t>
      </w:r>
      <w:r w:rsidR="003A78B0" w:rsidRPr="00C12A5D">
        <w:rPr>
          <w:rFonts w:ascii="Arial" w:eastAsia="Calibri" w:hAnsi="Arial" w:cs="Arial"/>
          <w:sz w:val="20"/>
          <w:szCs w:val="20"/>
          <w:lang w:val="sr-Latn-BA" w:eastAsia="en-US"/>
        </w:rPr>
        <w:t xml:space="preserve"> </w:t>
      </w:r>
      <w:r w:rsidR="0006226C" w:rsidRPr="00C12A5D">
        <w:rPr>
          <w:rFonts w:ascii="Arial" w:eastAsia="Calibri" w:hAnsi="Arial" w:cs="Arial"/>
          <w:sz w:val="20"/>
          <w:szCs w:val="20"/>
          <w:lang w:val="sr-Latn-BA" w:eastAsia="en-US"/>
        </w:rPr>
        <w:t>(</w:t>
      </w:r>
      <w:r w:rsidRPr="00C12A5D">
        <w:rPr>
          <w:rFonts w:ascii="Arial" w:eastAsia="Calibri" w:hAnsi="Arial" w:cs="Arial"/>
          <w:sz w:val="20"/>
          <w:szCs w:val="20"/>
          <w:lang w:val="sr-Latn-BA" w:eastAsia="en-US"/>
        </w:rPr>
        <w:t xml:space="preserve">Službeni glasnik BiH”, br. 19/02, 35/03, 4/04, 17/04, 26/04, 37/04, </w:t>
      </w:r>
      <w:r w:rsidR="001538D1" w:rsidRPr="00C12A5D">
        <w:rPr>
          <w:rFonts w:ascii="Arial" w:eastAsia="Calibri" w:hAnsi="Arial" w:cs="Arial"/>
          <w:sz w:val="20"/>
          <w:szCs w:val="20"/>
          <w:lang w:val="sr-Latn-BA" w:eastAsia="en-US"/>
        </w:rPr>
        <w:t>48/05, 2/06, 32/07, 43/09, 8/10,</w:t>
      </w:r>
      <w:r w:rsidRPr="00C12A5D">
        <w:rPr>
          <w:rFonts w:ascii="Arial" w:eastAsia="Calibri" w:hAnsi="Arial" w:cs="Arial"/>
          <w:sz w:val="20"/>
          <w:szCs w:val="20"/>
          <w:lang w:val="sr-Latn-BA" w:eastAsia="en-US"/>
        </w:rPr>
        <w:t xml:space="preserve"> 40/12</w:t>
      </w:r>
      <w:r w:rsidR="001538D1" w:rsidRPr="00C12A5D">
        <w:rPr>
          <w:rFonts w:ascii="Arial" w:eastAsia="Calibri" w:hAnsi="Arial" w:cs="Arial"/>
          <w:sz w:val="20"/>
          <w:szCs w:val="20"/>
          <w:lang w:val="sr-Latn-BA" w:eastAsia="en-US"/>
        </w:rPr>
        <w:t xml:space="preserve"> i 93/17</w:t>
      </w:r>
      <w:r w:rsidRPr="00C12A5D">
        <w:rPr>
          <w:rFonts w:ascii="Arial" w:eastAsia="Calibri" w:hAnsi="Arial" w:cs="Arial"/>
          <w:sz w:val="20"/>
          <w:szCs w:val="20"/>
          <w:lang w:val="sr-Latn-BA" w:eastAsia="en-US"/>
        </w:rPr>
        <w:t xml:space="preserve">), </w:t>
      </w:r>
      <w:bookmarkStart w:id="0" w:name="_Hlk121491232"/>
      <w:bookmarkStart w:id="1" w:name="_Hlk121491669"/>
      <w:r w:rsidR="009C35D0" w:rsidRPr="00C12A5D">
        <w:rPr>
          <w:rFonts w:ascii="Arial" w:eastAsia="Calibri" w:hAnsi="Arial" w:cs="Arial"/>
          <w:sz w:val="20"/>
          <w:szCs w:val="20"/>
          <w:lang w:val="sr-Latn-BA" w:eastAsia="en-US"/>
        </w:rPr>
        <w:t>Agencija za državnu službu Bosne i Hercegovine</w:t>
      </w:r>
      <w:r w:rsidR="002A3CCB" w:rsidRPr="00C12A5D">
        <w:rPr>
          <w:rFonts w:ascii="Arial" w:eastAsia="Calibri" w:hAnsi="Arial" w:cs="Arial"/>
          <w:sz w:val="20"/>
          <w:szCs w:val="20"/>
          <w:lang w:val="sr-Latn-BA" w:eastAsia="en-US"/>
        </w:rPr>
        <w:t xml:space="preserve">, </w:t>
      </w:r>
      <w:bookmarkStart w:id="2" w:name="_Hlk129253237"/>
      <w:bookmarkEnd w:id="0"/>
      <w:bookmarkEnd w:id="1"/>
      <w:r w:rsidR="009D73F4" w:rsidRPr="00C12A5D">
        <w:rPr>
          <w:rFonts w:ascii="Arial" w:eastAsia="Calibri" w:hAnsi="Arial" w:cs="Arial"/>
          <w:sz w:val="20"/>
          <w:szCs w:val="20"/>
          <w:lang w:val="sr-Latn-BA" w:eastAsia="en-US"/>
        </w:rPr>
        <w:t>na zahtjev Ministarstva vanjskih poslova Bosne i Hercegovine, raspisuje</w:t>
      </w:r>
    </w:p>
    <w:p w14:paraId="2024C506" w14:textId="77777777" w:rsidR="009D73F4" w:rsidRPr="00C12A5D" w:rsidRDefault="009D73F4" w:rsidP="009D73F4">
      <w:pPr>
        <w:jc w:val="both"/>
        <w:rPr>
          <w:rFonts w:ascii="Arial" w:eastAsia="Calibri" w:hAnsi="Arial" w:cs="Arial"/>
          <w:sz w:val="20"/>
          <w:szCs w:val="20"/>
          <w:lang w:val="sr-Latn-BA" w:eastAsia="en-US"/>
        </w:rPr>
      </w:pPr>
    </w:p>
    <w:p w14:paraId="3DA745A1" w14:textId="16E7C985" w:rsidR="009D73F4" w:rsidRPr="00C12A5D" w:rsidRDefault="009D73F4" w:rsidP="009D73F4">
      <w:pPr>
        <w:jc w:val="center"/>
        <w:rPr>
          <w:rFonts w:ascii="Arial" w:eastAsia="Calibri" w:hAnsi="Arial" w:cs="Arial"/>
          <w:b/>
          <w:sz w:val="20"/>
          <w:szCs w:val="20"/>
          <w:lang w:val="sr-Latn-BA" w:eastAsia="en-US"/>
        </w:rPr>
      </w:pPr>
      <w:r w:rsidRPr="00C12A5D">
        <w:rPr>
          <w:rFonts w:ascii="Arial" w:eastAsia="Calibri" w:hAnsi="Arial" w:cs="Arial"/>
          <w:b/>
          <w:sz w:val="20"/>
          <w:szCs w:val="20"/>
          <w:lang w:val="sr-Latn-BA" w:eastAsia="en-US"/>
        </w:rPr>
        <w:t>JAVNI OGLAS</w:t>
      </w:r>
    </w:p>
    <w:p w14:paraId="55271225" w14:textId="39CAD5E3" w:rsidR="009D73F4" w:rsidRPr="00C12A5D" w:rsidRDefault="009D73F4" w:rsidP="009D73F4">
      <w:pPr>
        <w:jc w:val="center"/>
        <w:rPr>
          <w:rFonts w:ascii="Arial" w:eastAsia="Calibri" w:hAnsi="Arial" w:cs="Arial"/>
          <w:b/>
          <w:sz w:val="20"/>
          <w:szCs w:val="20"/>
          <w:lang w:val="sr-Latn-BA" w:eastAsia="en-US"/>
        </w:rPr>
      </w:pPr>
      <w:r w:rsidRPr="00C12A5D">
        <w:rPr>
          <w:rFonts w:ascii="Arial" w:eastAsia="Calibri" w:hAnsi="Arial" w:cs="Arial"/>
          <w:b/>
          <w:sz w:val="20"/>
          <w:szCs w:val="20"/>
          <w:lang w:val="sr-Latn-BA" w:eastAsia="en-US"/>
        </w:rPr>
        <w:t xml:space="preserve">za popunjavanje </w:t>
      </w:r>
      <w:bookmarkStart w:id="3" w:name="_Hlk121491224"/>
      <w:r w:rsidRPr="00C12A5D">
        <w:rPr>
          <w:rFonts w:ascii="Arial" w:eastAsia="Calibri" w:hAnsi="Arial" w:cs="Arial"/>
          <w:b/>
          <w:sz w:val="20"/>
          <w:szCs w:val="20"/>
          <w:lang w:val="sr-Latn-BA" w:eastAsia="en-US"/>
        </w:rPr>
        <w:t>radnih mjesta državnih službenika u</w:t>
      </w:r>
    </w:p>
    <w:p w14:paraId="56EFFB6B" w14:textId="45141646" w:rsidR="009D73F4" w:rsidRPr="00C12A5D" w:rsidRDefault="009D73F4" w:rsidP="009D73F4">
      <w:pPr>
        <w:jc w:val="center"/>
        <w:rPr>
          <w:rFonts w:ascii="Arial" w:eastAsia="Calibri" w:hAnsi="Arial" w:cs="Arial"/>
          <w:b/>
          <w:sz w:val="20"/>
          <w:szCs w:val="20"/>
          <w:lang w:val="sr-Latn-BA" w:eastAsia="en-US"/>
        </w:rPr>
      </w:pPr>
      <w:r w:rsidRPr="00C12A5D">
        <w:rPr>
          <w:rFonts w:ascii="Arial" w:eastAsia="Calibri" w:hAnsi="Arial" w:cs="Arial"/>
          <w:b/>
          <w:sz w:val="20"/>
          <w:szCs w:val="20"/>
          <w:lang w:val="sr-Latn-BA" w:eastAsia="en-US"/>
        </w:rPr>
        <w:t>Ministarstvu vanjskih poslova Bosne i Hercegovine</w:t>
      </w:r>
    </w:p>
    <w:bookmarkEnd w:id="3"/>
    <w:p w14:paraId="4F8D19E0" w14:textId="77777777" w:rsidR="009D73F4" w:rsidRPr="00C12A5D" w:rsidRDefault="009D73F4" w:rsidP="009D73F4">
      <w:pPr>
        <w:jc w:val="both"/>
        <w:rPr>
          <w:rFonts w:ascii="Arial" w:eastAsia="Calibri" w:hAnsi="Arial" w:cs="Arial"/>
          <w:b/>
          <w:sz w:val="20"/>
          <w:szCs w:val="20"/>
          <w:lang w:val="sr-Latn-BA" w:eastAsia="en-US"/>
        </w:rPr>
      </w:pPr>
    </w:p>
    <w:p w14:paraId="732696B1" w14:textId="77777777" w:rsidR="009D73F4" w:rsidRPr="00C12A5D" w:rsidRDefault="009D73F4" w:rsidP="009D73F4">
      <w:pPr>
        <w:jc w:val="both"/>
        <w:rPr>
          <w:rFonts w:ascii="Arial" w:eastAsia="Calibri" w:hAnsi="Arial" w:cs="Arial"/>
          <w:b/>
          <w:sz w:val="20"/>
          <w:szCs w:val="20"/>
          <w:lang w:val="sr-Latn-BA" w:eastAsia="en-US"/>
        </w:rPr>
      </w:pPr>
    </w:p>
    <w:p w14:paraId="2A6FE8DB" w14:textId="2E432BB1" w:rsidR="009D73F4" w:rsidRPr="00C12A5D" w:rsidRDefault="009D73F4" w:rsidP="009D73F4">
      <w:pPr>
        <w:jc w:val="both"/>
        <w:rPr>
          <w:rFonts w:ascii="Arial" w:eastAsia="Calibri" w:hAnsi="Arial" w:cs="Arial"/>
          <w:b/>
          <w:sz w:val="20"/>
          <w:szCs w:val="20"/>
          <w:lang w:val="sr-Latn-BA" w:eastAsia="en-US"/>
        </w:rPr>
      </w:pPr>
      <w:bookmarkStart w:id="4" w:name="_Hlk121491243"/>
      <w:r w:rsidRPr="00C12A5D">
        <w:rPr>
          <w:rFonts w:ascii="Arial" w:eastAsia="Calibri" w:hAnsi="Arial" w:cs="Arial"/>
          <w:b/>
          <w:sz w:val="20"/>
          <w:szCs w:val="20"/>
          <w:lang w:val="sr-Latn-BA" w:eastAsia="en-US"/>
        </w:rPr>
        <w:t xml:space="preserve">1/01 III sekretar u Odsjeku za Sjevernu i Južnu Ameriku, Australiju, Japan i </w:t>
      </w:r>
      <w:proofErr w:type="spellStart"/>
      <w:r w:rsidRPr="00C12A5D">
        <w:rPr>
          <w:rFonts w:ascii="Arial" w:eastAsia="Calibri" w:hAnsi="Arial" w:cs="Arial"/>
          <w:b/>
          <w:sz w:val="20"/>
          <w:szCs w:val="20"/>
          <w:lang w:val="sr-Latn-BA" w:eastAsia="en-US"/>
        </w:rPr>
        <w:t>Okeaniju</w:t>
      </w:r>
      <w:proofErr w:type="spellEnd"/>
      <w:r w:rsidRPr="00C12A5D">
        <w:rPr>
          <w:rFonts w:ascii="Arial" w:eastAsia="Calibri" w:hAnsi="Arial" w:cs="Arial"/>
          <w:b/>
          <w:sz w:val="20"/>
          <w:szCs w:val="20"/>
          <w:lang w:val="sr-Latn-BA" w:eastAsia="en-US"/>
        </w:rPr>
        <w:t xml:space="preserve"> u Sektoru za bilateralne odnose</w:t>
      </w:r>
    </w:p>
    <w:p w14:paraId="2244EA69" w14:textId="6E1E332E" w:rsidR="009D73F4" w:rsidRPr="00D47557" w:rsidRDefault="009D73F4" w:rsidP="009D73F4">
      <w:pPr>
        <w:jc w:val="both"/>
        <w:rPr>
          <w:rFonts w:ascii="Arial" w:eastAsia="Calibri" w:hAnsi="Arial" w:cs="Arial"/>
          <w:b/>
          <w:sz w:val="20"/>
          <w:szCs w:val="20"/>
          <w:lang w:val="sr-Latn-BA" w:eastAsia="en-US"/>
        </w:rPr>
      </w:pPr>
      <w:r w:rsidRPr="00D47557">
        <w:rPr>
          <w:rFonts w:ascii="Arial" w:eastAsia="Calibri" w:hAnsi="Arial" w:cs="Arial"/>
          <w:b/>
          <w:sz w:val="20"/>
          <w:szCs w:val="20"/>
          <w:lang w:val="sr-Latn-BA" w:eastAsia="en-US"/>
        </w:rPr>
        <w:t>1/02 III sekretar u Odsjeku za ekonomsku diplomatiju u Sektoru za bilateralne odnose</w:t>
      </w:r>
    </w:p>
    <w:p w14:paraId="48E1713F" w14:textId="64B12622" w:rsidR="009D73F4" w:rsidRPr="00D47557" w:rsidRDefault="009D73F4" w:rsidP="009D73F4">
      <w:pPr>
        <w:jc w:val="both"/>
        <w:rPr>
          <w:rFonts w:ascii="Arial" w:eastAsia="Calibri" w:hAnsi="Arial" w:cs="Arial"/>
          <w:b/>
          <w:sz w:val="20"/>
          <w:szCs w:val="20"/>
          <w:lang w:val="sr-Latn-BA" w:eastAsia="en-US"/>
        </w:rPr>
      </w:pPr>
      <w:r w:rsidRPr="00D47557">
        <w:rPr>
          <w:rFonts w:ascii="Arial" w:eastAsia="Calibri" w:hAnsi="Arial" w:cs="Arial"/>
          <w:b/>
          <w:sz w:val="20"/>
          <w:szCs w:val="20"/>
          <w:lang w:val="sr-Latn-BA" w:eastAsia="en-US"/>
        </w:rPr>
        <w:t>1/03 III sekretar u Odsjeku za O</w:t>
      </w:r>
      <w:r w:rsidR="002F3425">
        <w:rPr>
          <w:rFonts w:ascii="Arial" w:eastAsia="Calibri" w:hAnsi="Arial" w:cs="Arial"/>
          <w:b/>
          <w:sz w:val="20"/>
          <w:szCs w:val="20"/>
          <w:lang w:val="sr-Latn-BA" w:eastAsia="en-US"/>
        </w:rPr>
        <w:t>SCE</w:t>
      </w:r>
      <w:r w:rsidRPr="00D47557">
        <w:rPr>
          <w:rFonts w:ascii="Arial" w:eastAsia="Calibri" w:hAnsi="Arial" w:cs="Arial"/>
          <w:b/>
          <w:sz w:val="20"/>
          <w:szCs w:val="20"/>
          <w:lang w:val="sr-Latn-BA" w:eastAsia="en-US"/>
        </w:rPr>
        <w:t xml:space="preserve">, </w:t>
      </w:r>
      <w:r w:rsidR="002F3425">
        <w:rPr>
          <w:rFonts w:ascii="Arial" w:eastAsia="Calibri" w:hAnsi="Arial" w:cs="Arial"/>
          <w:b/>
          <w:sz w:val="20"/>
          <w:szCs w:val="20"/>
          <w:lang w:val="sr-Latn-BA" w:eastAsia="en-US"/>
        </w:rPr>
        <w:t>V</w:t>
      </w:r>
      <w:r w:rsidRPr="00D47557">
        <w:rPr>
          <w:rFonts w:ascii="Arial" w:eastAsia="Calibri" w:hAnsi="Arial" w:cs="Arial"/>
          <w:b/>
          <w:sz w:val="20"/>
          <w:szCs w:val="20"/>
          <w:lang w:val="sr-Latn-BA" w:eastAsia="en-US"/>
        </w:rPr>
        <w:t>E i regionalne inicijative u Sektoru za multilateralne odnose</w:t>
      </w:r>
    </w:p>
    <w:p w14:paraId="0BC25315" w14:textId="33888AFB" w:rsidR="009D73F4" w:rsidRPr="00D47557" w:rsidRDefault="009D73F4" w:rsidP="009D73F4">
      <w:pPr>
        <w:jc w:val="both"/>
        <w:rPr>
          <w:rFonts w:ascii="Arial" w:eastAsia="Calibri" w:hAnsi="Arial" w:cs="Arial"/>
          <w:b/>
          <w:sz w:val="20"/>
          <w:szCs w:val="20"/>
          <w:lang w:val="sr-Latn-BA" w:eastAsia="en-US"/>
        </w:rPr>
      </w:pPr>
      <w:r w:rsidRPr="00D47557">
        <w:rPr>
          <w:rFonts w:ascii="Arial" w:eastAsia="Calibri" w:hAnsi="Arial" w:cs="Arial"/>
          <w:b/>
          <w:sz w:val="20"/>
          <w:szCs w:val="20"/>
          <w:lang w:val="sr-Latn-BA" w:eastAsia="en-US"/>
        </w:rPr>
        <w:t>1/04 III sekretar u Odsjeku za EU u Sektoru za multilateralne odnose</w:t>
      </w:r>
    </w:p>
    <w:p w14:paraId="38FA1443" w14:textId="527E2003" w:rsidR="009D73F4" w:rsidRPr="00C12A5D" w:rsidRDefault="009D73F4" w:rsidP="009D73F4">
      <w:pPr>
        <w:jc w:val="both"/>
        <w:rPr>
          <w:rFonts w:ascii="Arial" w:eastAsia="Calibri" w:hAnsi="Arial" w:cs="Arial"/>
          <w:b/>
          <w:sz w:val="20"/>
          <w:szCs w:val="20"/>
          <w:lang w:val="sr-Latn-BA" w:eastAsia="en-US"/>
        </w:rPr>
      </w:pPr>
      <w:r w:rsidRPr="00D47557">
        <w:rPr>
          <w:rFonts w:ascii="Arial" w:eastAsia="Calibri" w:hAnsi="Arial" w:cs="Arial"/>
          <w:b/>
          <w:sz w:val="20"/>
          <w:szCs w:val="20"/>
          <w:lang w:val="sr-Latn-BA" w:eastAsia="en-US"/>
        </w:rPr>
        <w:t>1/05</w:t>
      </w:r>
      <w:r w:rsidRPr="00D47557">
        <w:rPr>
          <w:lang w:val="sr-Latn-BA"/>
        </w:rPr>
        <w:t xml:space="preserve"> </w:t>
      </w:r>
      <w:r w:rsidRPr="00D47557">
        <w:rPr>
          <w:rFonts w:ascii="Arial" w:eastAsia="Calibri" w:hAnsi="Arial" w:cs="Arial"/>
          <w:b/>
          <w:sz w:val="20"/>
          <w:szCs w:val="20"/>
          <w:lang w:val="sr-Latn-BA" w:eastAsia="en-US"/>
        </w:rPr>
        <w:t>II</w:t>
      </w:r>
      <w:r w:rsidR="00A301CB" w:rsidRPr="00D47557">
        <w:rPr>
          <w:rFonts w:ascii="Arial" w:eastAsia="Calibri" w:hAnsi="Arial" w:cs="Arial"/>
          <w:b/>
          <w:sz w:val="20"/>
          <w:szCs w:val="20"/>
          <w:lang w:val="sr-Latn-BA" w:eastAsia="en-US"/>
        </w:rPr>
        <w:t>I</w:t>
      </w:r>
      <w:r w:rsidRPr="00D47557">
        <w:rPr>
          <w:rFonts w:ascii="Arial" w:eastAsia="Calibri" w:hAnsi="Arial" w:cs="Arial"/>
          <w:b/>
          <w:sz w:val="20"/>
          <w:szCs w:val="20"/>
          <w:lang w:val="sr-Latn-BA" w:eastAsia="en-US"/>
        </w:rPr>
        <w:t xml:space="preserve"> sekretar u Odsjeku za </w:t>
      </w:r>
      <w:proofErr w:type="spellStart"/>
      <w:r w:rsidRPr="00D47557">
        <w:rPr>
          <w:rFonts w:ascii="Arial" w:eastAsia="Calibri" w:hAnsi="Arial" w:cs="Arial"/>
          <w:b/>
          <w:sz w:val="20"/>
          <w:szCs w:val="20"/>
          <w:lang w:val="sr-Latn-BA" w:eastAsia="en-US"/>
        </w:rPr>
        <w:t>vizno</w:t>
      </w:r>
      <w:proofErr w:type="spellEnd"/>
      <w:r w:rsidRPr="00D47557">
        <w:rPr>
          <w:rFonts w:ascii="Arial" w:eastAsia="Calibri" w:hAnsi="Arial" w:cs="Arial"/>
          <w:b/>
          <w:sz w:val="20"/>
          <w:szCs w:val="20"/>
          <w:lang w:val="sr-Latn-BA" w:eastAsia="en-US"/>
        </w:rPr>
        <w:t xml:space="preserve"> – pasoške poslove u Sektoru za </w:t>
      </w:r>
      <w:proofErr w:type="spellStart"/>
      <w:r w:rsidRPr="00D47557">
        <w:rPr>
          <w:rFonts w:ascii="Arial" w:eastAsia="Calibri" w:hAnsi="Arial" w:cs="Arial"/>
          <w:b/>
          <w:sz w:val="20"/>
          <w:szCs w:val="20"/>
          <w:lang w:val="sr-Latn-BA" w:eastAsia="en-US"/>
        </w:rPr>
        <w:t>međunarodnopravne</w:t>
      </w:r>
      <w:proofErr w:type="spellEnd"/>
      <w:r w:rsidRPr="00D47557">
        <w:rPr>
          <w:rFonts w:ascii="Arial" w:eastAsia="Calibri" w:hAnsi="Arial" w:cs="Arial"/>
          <w:b/>
          <w:sz w:val="20"/>
          <w:szCs w:val="20"/>
          <w:lang w:val="sr-Latn-BA" w:eastAsia="en-US"/>
        </w:rPr>
        <w:t xml:space="preserve"> i  konzularne poslove</w:t>
      </w:r>
    </w:p>
    <w:p w14:paraId="6CE81AB0" w14:textId="5ABDB8F0" w:rsidR="009D73F4" w:rsidRPr="00C12A5D" w:rsidRDefault="009D73F4" w:rsidP="009D73F4">
      <w:pPr>
        <w:jc w:val="both"/>
        <w:rPr>
          <w:rFonts w:ascii="Arial" w:eastAsia="Calibri" w:hAnsi="Arial" w:cs="Arial"/>
          <w:b/>
          <w:sz w:val="20"/>
          <w:szCs w:val="20"/>
          <w:lang w:val="sr-Latn-BA" w:eastAsia="en-US"/>
        </w:rPr>
      </w:pPr>
      <w:r w:rsidRPr="00C12A5D">
        <w:rPr>
          <w:rFonts w:ascii="Arial" w:eastAsia="Calibri" w:hAnsi="Arial" w:cs="Arial"/>
          <w:b/>
          <w:sz w:val="20"/>
          <w:szCs w:val="20"/>
          <w:lang w:val="sr-Latn-BA" w:eastAsia="en-US"/>
        </w:rPr>
        <w:t>1/06 III sekretar u Odsjeku za ceremonijal u Odjeljenju za diplomatski protokol</w:t>
      </w:r>
    </w:p>
    <w:p w14:paraId="1F54D5AA" w14:textId="77777777" w:rsidR="009D73F4" w:rsidRPr="00C12A5D" w:rsidRDefault="009D73F4" w:rsidP="009D73F4">
      <w:pPr>
        <w:jc w:val="both"/>
        <w:rPr>
          <w:rFonts w:ascii="Arial" w:eastAsia="Calibri" w:hAnsi="Arial" w:cs="Arial"/>
          <w:b/>
          <w:sz w:val="20"/>
          <w:szCs w:val="20"/>
          <w:lang w:val="sr-Latn-BA" w:eastAsia="en-US"/>
        </w:rPr>
      </w:pPr>
    </w:p>
    <w:p w14:paraId="14959AD3" w14:textId="77777777" w:rsidR="009D73F4" w:rsidRPr="00C12A5D" w:rsidRDefault="009D73F4" w:rsidP="009D73F4">
      <w:pPr>
        <w:jc w:val="both"/>
        <w:rPr>
          <w:rFonts w:ascii="Arial" w:eastAsia="Calibri" w:hAnsi="Arial" w:cs="Arial"/>
          <w:b/>
          <w:sz w:val="20"/>
          <w:szCs w:val="20"/>
          <w:lang w:val="sr-Latn-BA" w:eastAsia="en-US"/>
        </w:rPr>
      </w:pPr>
    </w:p>
    <w:bookmarkEnd w:id="4"/>
    <w:p w14:paraId="4A614FBE" w14:textId="3AEC2DA8" w:rsidR="009D73F4" w:rsidRPr="00C12A5D" w:rsidRDefault="009D73F4" w:rsidP="009D73F4">
      <w:pPr>
        <w:jc w:val="both"/>
        <w:rPr>
          <w:rFonts w:ascii="Arial" w:eastAsia="Calibri" w:hAnsi="Arial" w:cs="Arial"/>
          <w:sz w:val="20"/>
          <w:szCs w:val="20"/>
          <w:lang w:val="sr-Latn-BA" w:eastAsia="en-US"/>
        </w:rPr>
      </w:pPr>
      <w:r w:rsidRPr="00C12A5D">
        <w:rPr>
          <w:rFonts w:ascii="Arial" w:eastAsia="Calibri" w:hAnsi="Arial" w:cs="Arial"/>
          <w:sz w:val="20"/>
          <w:szCs w:val="20"/>
          <w:lang w:val="sr-Latn-BA" w:eastAsia="en-US"/>
        </w:rPr>
        <w:t>SEKTOR ZA BILATERALNE ODNOSE</w:t>
      </w:r>
    </w:p>
    <w:p w14:paraId="123D039E" w14:textId="2CD2C225" w:rsidR="009D73F4" w:rsidRPr="00C12A5D" w:rsidRDefault="009D73F4" w:rsidP="009D73F4">
      <w:pPr>
        <w:jc w:val="both"/>
        <w:rPr>
          <w:rFonts w:ascii="Arial" w:eastAsia="Calibri" w:hAnsi="Arial" w:cs="Arial"/>
          <w:bCs/>
          <w:sz w:val="20"/>
          <w:szCs w:val="20"/>
          <w:lang w:val="sr-Latn-BA" w:eastAsia="en-US"/>
        </w:rPr>
      </w:pPr>
      <w:r w:rsidRPr="00C12A5D">
        <w:rPr>
          <w:rFonts w:ascii="Arial" w:eastAsia="Calibri" w:hAnsi="Arial" w:cs="Arial"/>
          <w:bCs/>
          <w:sz w:val="20"/>
          <w:szCs w:val="20"/>
          <w:lang w:val="sr-Latn-BA" w:eastAsia="en-US"/>
        </w:rPr>
        <w:t xml:space="preserve">Odsjek za Sjevernu i Južnu Ameriku, Australiju, Japan i </w:t>
      </w:r>
      <w:proofErr w:type="spellStart"/>
      <w:r w:rsidRPr="00C12A5D">
        <w:rPr>
          <w:rFonts w:ascii="Arial" w:eastAsia="Calibri" w:hAnsi="Arial" w:cs="Arial"/>
          <w:bCs/>
          <w:sz w:val="20"/>
          <w:szCs w:val="20"/>
          <w:lang w:val="sr-Latn-BA" w:eastAsia="en-US"/>
        </w:rPr>
        <w:t>Okeaniju</w:t>
      </w:r>
      <w:proofErr w:type="spellEnd"/>
    </w:p>
    <w:p w14:paraId="49C084D6" w14:textId="77777777" w:rsidR="009D73F4" w:rsidRPr="00C12A5D" w:rsidRDefault="009D73F4" w:rsidP="009D73F4">
      <w:pPr>
        <w:jc w:val="both"/>
        <w:rPr>
          <w:rFonts w:ascii="Arial" w:eastAsia="Calibri" w:hAnsi="Arial" w:cs="Arial"/>
          <w:b/>
          <w:sz w:val="20"/>
          <w:szCs w:val="20"/>
          <w:u w:val="single"/>
          <w:lang w:val="sr-Latn-BA" w:eastAsia="en-US"/>
        </w:rPr>
      </w:pPr>
    </w:p>
    <w:p w14:paraId="79B4E7AC" w14:textId="51F83C98" w:rsidR="009D73F4" w:rsidRPr="00C12A5D" w:rsidRDefault="009D73F4" w:rsidP="009D73F4">
      <w:pPr>
        <w:jc w:val="both"/>
        <w:rPr>
          <w:rFonts w:ascii="Arial" w:eastAsia="Calibri" w:hAnsi="Arial" w:cs="Arial"/>
          <w:b/>
          <w:sz w:val="20"/>
          <w:szCs w:val="20"/>
          <w:u w:val="single"/>
          <w:lang w:val="sr-Latn-BA" w:eastAsia="en-US"/>
        </w:rPr>
      </w:pPr>
      <w:r w:rsidRPr="00C12A5D">
        <w:rPr>
          <w:rFonts w:ascii="Arial" w:eastAsia="Calibri" w:hAnsi="Arial" w:cs="Arial"/>
          <w:b/>
          <w:sz w:val="20"/>
          <w:szCs w:val="20"/>
          <w:u w:val="single"/>
          <w:lang w:val="sr-Latn-BA" w:eastAsia="en-US"/>
        </w:rPr>
        <w:t xml:space="preserve">1/01 III sekretar u Odsjeku za Sjevernu i Južnu Ameriku, Australiju, Japan i </w:t>
      </w:r>
      <w:proofErr w:type="spellStart"/>
      <w:r w:rsidRPr="00C12A5D">
        <w:rPr>
          <w:rFonts w:ascii="Arial" w:eastAsia="Calibri" w:hAnsi="Arial" w:cs="Arial"/>
          <w:b/>
          <w:sz w:val="20"/>
          <w:szCs w:val="20"/>
          <w:u w:val="single"/>
          <w:lang w:val="sr-Latn-BA" w:eastAsia="en-US"/>
        </w:rPr>
        <w:t>Okeaniju</w:t>
      </w:r>
      <w:proofErr w:type="spellEnd"/>
      <w:r w:rsidRPr="00C12A5D">
        <w:rPr>
          <w:rFonts w:ascii="Arial" w:eastAsia="Calibri" w:hAnsi="Arial" w:cs="Arial"/>
          <w:b/>
          <w:sz w:val="20"/>
          <w:szCs w:val="20"/>
          <w:u w:val="single"/>
          <w:lang w:val="sr-Latn-BA" w:eastAsia="en-US"/>
        </w:rPr>
        <w:t xml:space="preserve"> u Sektoru za bilateralne odnose</w:t>
      </w:r>
    </w:p>
    <w:p w14:paraId="2C289AD6" w14:textId="705FBE8B" w:rsidR="009D73F4" w:rsidRPr="00C12A5D" w:rsidRDefault="009D73F4" w:rsidP="009D73F4">
      <w:pPr>
        <w:jc w:val="both"/>
        <w:rPr>
          <w:rFonts w:ascii="Arial" w:eastAsia="Calibri" w:hAnsi="Arial" w:cs="Arial"/>
          <w:sz w:val="20"/>
          <w:szCs w:val="20"/>
          <w:lang w:val="sr-Latn-BA" w:eastAsia="en-US"/>
        </w:rPr>
      </w:pPr>
      <w:r w:rsidRPr="00C12A5D">
        <w:rPr>
          <w:rFonts w:ascii="Arial" w:eastAsia="Calibri" w:hAnsi="Arial" w:cs="Arial"/>
          <w:b/>
          <w:sz w:val="20"/>
          <w:szCs w:val="20"/>
          <w:lang w:val="sr-Latn-BA" w:eastAsia="en-US"/>
        </w:rPr>
        <w:t xml:space="preserve">Opis poslova i radnih zadataka: </w:t>
      </w:r>
      <w:r w:rsidRPr="00C12A5D">
        <w:rPr>
          <w:rFonts w:ascii="Arial" w:eastAsia="Calibri" w:hAnsi="Arial" w:cs="Arial"/>
          <w:sz w:val="20"/>
          <w:szCs w:val="20"/>
          <w:lang w:val="sr-Latn-BA" w:eastAsia="en-US"/>
        </w:rPr>
        <w:t xml:space="preserve">III sekretar u Odsjeku za Sjevernu i Južnu Ameriku, Australiju, Japan i </w:t>
      </w:r>
      <w:proofErr w:type="spellStart"/>
      <w:r w:rsidRPr="00C12A5D">
        <w:rPr>
          <w:rFonts w:ascii="Arial" w:eastAsia="Calibri" w:hAnsi="Arial" w:cs="Arial"/>
          <w:sz w:val="20"/>
          <w:szCs w:val="20"/>
          <w:lang w:val="sr-Latn-BA" w:eastAsia="en-US"/>
        </w:rPr>
        <w:t>Okeaniju</w:t>
      </w:r>
      <w:proofErr w:type="spellEnd"/>
      <w:r w:rsidRPr="00C12A5D">
        <w:rPr>
          <w:rFonts w:ascii="Arial" w:eastAsia="Calibri" w:hAnsi="Arial" w:cs="Arial"/>
          <w:sz w:val="20"/>
          <w:szCs w:val="20"/>
          <w:lang w:val="sr-Latn-BA" w:eastAsia="en-US"/>
        </w:rPr>
        <w:t xml:space="preserve"> neposredno je zadužen za Kanadu; prati i analizira spoljnu i unutrašnju politiku Kanade; prati i analizira bilateralne odnose sa Kanadom; prema instrukcijama rukovodioca Odsjeka i samostalno daje mišljenja i prijedloge za </w:t>
      </w:r>
      <w:proofErr w:type="spellStart"/>
      <w:r w:rsidRPr="00C12A5D">
        <w:rPr>
          <w:rFonts w:ascii="Arial" w:eastAsia="Calibri" w:hAnsi="Arial" w:cs="Arial"/>
          <w:sz w:val="20"/>
          <w:szCs w:val="20"/>
          <w:lang w:val="sr-Latn-BA" w:eastAsia="en-US"/>
        </w:rPr>
        <w:t>unapređenje</w:t>
      </w:r>
      <w:proofErr w:type="spellEnd"/>
      <w:r w:rsidRPr="00C12A5D">
        <w:rPr>
          <w:rFonts w:ascii="Arial" w:eastAsia="Calibri" w:hAnsi="Arial" w:cs="Arial"/>
          <w:sz w:val="20"/>
          <w:szCs w:val="20"/>
          <w:lang w:val="sr-Latn-BA" w:eastAsia="en-US"/>
        </w:rPr>
        <w:t xml:space="preserve"> ukupnih odnosa i saradnje Bosne i Hercegovine sa Kanadom; priprema informacije, analize i druge materijale iz oblasti bilateralnih odnosa i saradnje sa Kanadom; priprema nacrte platformi, podsjetnika i drugih materijala za bilateralne susrete na visokom i najvišem nivou predstavnika Bosne i Hercegovine sa predstavnicima Kanade; prati izvršenje obaveza i predlaže mjere za </w:t>
      </w:r>
      <w:proofErr w:type="spellStart"/>
      <w:r w:rsidRPr="00C12A5D">
        <w:rPr>
          <w:rFonts w:ascii="Arial" w:eastAsia="Calibri" w:hAnsi="Arial" w:cs="Arial"/>
          <w:sz w:val="20"/>
          <w:szCs w:val="20"/>
          <w:lang w:val="sr-Latn-BA" w:eastAsia="en-US"/>
        </w:rPr>
        <w:t>unapređenje</w:t>
      </w:r>
      <w:proofErr w:type="spellEnd"/>
      <w:r w:rsidRPr="00C12A5D">
        <w:rPr>
          <w:rFonts w:ascii="Arial" w:eastAsia="Calibri" w:hAnsi="Arial" w:cs="Arial"/>
          <w:sz w:val="20"/>
          <w:szCs w:val="20"/>
          <w:lang w:val="sr-Latn-BA" w:eastAsia="en-US"/>
        </w:rPr>
        <w:t xml:space="preserve"> odnosa; prati i analizira rad diplomatsko-konzularnog predstavništva Bosne i Hercegovine u Kanadi i na odgovarajući način daje prijedloge za usmjeravanje njihovog rada; priprema priloge godišnjeg izvještaja i plana rada Ministarstva; učestvuje u pripremama kadrova za diplomatsku službu; obavlja i druge poslove i zadatke po nalogu šefa Odsjeka.</w:t>
      </w:r>
    </w:p>
    <w:p w14:paraId="2CC8C635" w14:textId="2434C1A5" w:rsidR="009D73F4" w:rsidRPr="00C12A5D" w:rsidRDefault="009D73F4" w:rsidP="009D73F4">
      <w:pPr>
        <w:jc w:val="both"/>
        <w:rPr>
          <w:rFonts w:ascii="Arial" w:eastAsia="Calibri" w:hAnsi="Arial" w:cs="Arial"/>
          <w:sz w:val="20"/>
          <w:szCs w:val="20"/>
          <w:lang w:val="sr-Latn-BA" w:eastAsia="en-US"/>
        </w:rPr>
      </w:pPr>
      <w:r w:rsidRPr="00C12A5D">
        <w:rPr>
          <w:rFonts w:ascii="Arial" w:eastAsia="Calibri" w:hAnsi="Arial" w:cs="Arial"/>
          <w:b/>
          <w:sz w:val="20"/>
          <w:szCs w:val="20"/>
          <w:lang w:val="sr-Latn-BA" w:eastAsia="en-US"/>
        </w:rPr>
        <w:t>Posebni uslovi:</w:t>
      </w:r>
      <w:bookmarkStart w:id="5" w:name="_Hlk117074136"/>
      <w:r w:rsidRPr="00C12A5D">
        <w:rPr>
          <w:rFonts w:ascii="Arial" w:eastAsia="Calibri" w:hAnsi="Arial" w:cs="Arial"/>
          <w:b/>
          <w:sz w:val="20"/>
          <w:szCs w:val="20"/>
          <w:lang w:val="sr-Latn-BA" w:eastAsia="en-US"/>
        </w:rPr>
        <w:t xml:space="preserve"> </w:t>
      </w:r>
      <w:r w:rsidRPr="00C12A5D">
        <w:rPr>
          <w:rFonts w:ascii="Arial" w:eastAsia="Calibri" w:hAnsi="Arial" w:cs="Arial"/>
          <w:sz w:val="20"/>
          <w:szCs w:val="20"/>
          <w:lang w:val="sr-Latn-BA" w:eastAsia="en-US"/>
        </w:rPr>
        <w:t>VSS – VII stepen stručnosti, završen fakultet; sposobnost za rad u međunarodnim odnosima; godinu dana radnog iskustva na istim ili sličnim poslovima; položen stručni ispit; aktivno znanje jednog od diplomatskih jezika; poznavanje rada na računaru.</w:t>
      </w:r>
    </w:p>
    <w:bookmarkEnd w:id="5"/>
    <w:p w14:paraId="2D689727" w14:textId="7B0A9714" w:rsidR="009D73F4" w:rsidRPr="00C12A5D" w:rsidRDefault="009D73F4" w:rsidP="009D73F4">
      <w:pPr>
        <w:jc w:val="both"/>
        <w:rPr>
          <w:rFonts w:ascii="Arial" w:eastAsia="Calibri" w:hAnsi="Arial" w:cs="Arial"/>
          <w:sz w:val="20"/>
          <w:szCs w:val="20"/>
          <w:lang w:val="sr-Latn-BA" w:eastAsia="en-US"/>
        </w:rPr>
      </w:pPr>
      <w:r w:rsidRPr="00C12A5D">
        <w:rPr>
          <w:rFonts w:ascii="Arial" w:eastAsia="Calibri" w:hAnsi="Arial" w:cs="Arial"/>
          <w:b/>
          <w:sz w:val="20"/>
          <w:szCs w:val="20"/>
          <w:lang w:val="sr-Latn-BA" w:eastAsia="en-US"/>
        </w:rPr>
        <w:t>Status:</w:t>
      </w:r>
      <w:r w:rsidRPr="00C12A5D">
        <w:rPr>
          <w:rFonts w:ascii="Arial" w:eastAsia="Calibri" w:hAnsi="Arial" w:cs="Arial"/>
          <w:sz w:val="20"/>
          <w:szCs w:val="20"/>
          <w:lang w:val="sr-Latn-BA" w:eastAsia="en-US"/>
        </w:rPr>
        <w:t xml:space="preserve"> državni službenik diplomatske i konzularne službe.</w:t>
      </w:r>
    </w:p>
    <w:p w14:paraId="207B79FA" w14:textId="11DD49B8" w:rsidR="009D73F4" w:rsidRPr="00C12A5D" w:rsidRDefault="009D73F4" w:rsidP="009D73F4">
      <w:pPr>
        <w:jc w:val="both"/>
        <w:rPr>
          <w:rFonts w:ascii="Arial" w:hAnsi="Arial" w:cs="Arial"/>
          <w:sz w:val="20"/>
          <w:szCs w:val="20"/>
          <w:lang w:val="sr-Latn-BA" w:eastAsia="en-US"/>
        </w:rPr>
      </w:pPr>
      <w:r w:rsidRPr="00C12A5D">
        <w:rPr>
          <w:rFonts w:ascii="Arial" w:hAnsi="Arial" w:cs="Arial"/>
          <w:b/>
          <w:sz w:val="20"/>
          <w:szCs w:val="20"/>
          <w:lang w:val="sr-Latn-BA" w:eastAsia="en-US"/>
        </w:rPr>
        <w:t>Pripadajuća osnovna neto plata</w:t>
      </w:r>
      <w:r w:rsidRPr="00C12A5D">
        <w:rPr>
          <w:rFonts w:ascii="Arial" w:hAnsi="Arial" w:cs="Arial"/>
          <w:i/>
          <w:sz w:val="20"/>
          <w:szCs w:val="20"/>
          <w:lang w:val="sr-Latn-BA" w:eastAsia="en-US"/>
        </w:rPr>
        <w:t>:</w:t>
      </w:r>
      <w:r w:rsidRPr="00C12A5D">
        <w:rPr>
          <w:rFonts w:ascii="Arial" w:hAnsi="Arial" w:cs="Arial"/>
          <w:sz w:val="20"/>
          <w:szCs w:val="20"/>
          <w:lang w:val="sr-Latn-BA" w:eastAsia="en-US"/>
        </w:rPr>
        <w:t xml:space="preserve"> </w:t>
      </w:r>
      <w:r w:rsidR="00637666">
        <w:rPr>
          <w:rFonts w:ascii="Arial" w:hAnsi="Arial" w:cs="Arial"/>
          <w:sz w:val="20"/>
          <w:szCs w:val="20"/>
          <w:lang w:val="sr-Latn-BA" w:eastAsia="en-US"/>
        </w:rPr>
        <w:t>1.380,00 KM</w:t>
      </w:r>
    </w:p>
    <w:p w14:paraId="3C03383F" w14:textId="6694723B" w:rsidR="009D73F4" w:rsidRPr="00C12A5D" w:rsidRDefault="009D73F4" w:rsidP="009D73F4">
      <w:pPr>
        <w:jc w:val="both"/>
        <w:rPr>
          <w:rFonts w:ascii="Arial" w:eastAsia="Calibri" w:hAnsi="Arial" w:cs="Arial"/>
          <w:sz w:val="20"/>
          <w:szCs w:val="20"/>
          <w:lang w:val="sr-Latn-BA" w:eastAsia="en-US"/>
        </w:rPr>
      </w:pPr>
      <w:r w:rsidRPr="00C12A5D">
        <w:rPr>
          <w:rFonts w:ascii="Arial" w:eastAsia="Calibri" w:hAnsi="Arial" w:cs="Arial"/>
          <w:b/>
          <w:sz w:val="20"/>
          <w:szCs w:val="20"/>
          <w:lang w:val="sr-Latn-BA" w:eastAsia="en-US"/>
        </w:rPr>
        <w:t xml:space="preserve">Broj izvršilaca: </w:t>
      </w:r>
      <w:r w:rsidRPr="00C12A5D">
        <w:rPr>
          <w:rFonts w:ascii="Arial" w:eastAsia="Calibri" w:hAnsi="Arial" w:cs="Arial"/>
          <w:bCs/>
          <w:sz w:val="20"/>
          <w:szCs w:val="20"/>
          <w:lang w:val="sr-Latn-BA" w:eastAsia="en-US"/>
        </w:rPr>
        <w:t>je</w:t>
      </w:r>
      <w:r w:rsidRPr="00C12A5D">
        <w:rPr>
          <w:rFonts w:ascii="Arial" w:eastAsia="Calibri" w:hAnsi="Arial" w:cs="Arial"/>
          <w:sz w:val="20"/>
          <w:szCs w:val="20"/>
          <w:lang w:val="sr-Latn-BA" w:eastAsia="en-US"/>
        </w:rPr>
        <w:t>dan (1)</w:t>
      </w:r>
    </w:p>
    <w:p w14:paraId="6291AD37" w14:textId="010C7F6A" w:rsidR="009D73F4" w:rsidRPr="00C12A5D" w:rsidRDefault="009D73F4" w:rsidP="009D73F4">
      <w:pPr>
        <w:jc w:val="both"/>
        <w:rPr>
          <w:rFonts w:ascii="Arial" w:eastAsia="Calibri" w:hAnsi="Arial" w:cs="Arial"/>
          <w:sz w:val="20"/>
          <w:szCs w:val="20"/>
          <w:lang w:val="sr-Latn-BA" w:eastAsia="en-US"/>
        </w:rPr>
      </w:pPr>
      <w:r w:rsidRPr="00C12A5D">
        <w:rPr>
          <w:rFonts w:ascii="Arial" w:eastAsia="Calibri" w:hAnsi="Arial" w:cs="Arial"/>
          <w:b/>
          <w:sz w:val="20"/>
          <w:szCs w:val="20"/>
          <w:lang w:val="sr-Latn-BA" w:eastAsia="en-US"/>
        </w:rPr>
        <w:t>Mjesto rada:</w:t>
      </w:r>
      <w:r w:rsidRPr="00C12A5D">
        <w:rPr>
          <w:rFonts w:ascii="Arial" w:eastAsia="Calibri" w:hAnsi="Arial" w:cs="Arial"/>
          <w:sz w:val="20"/>
          <w:szCs w:val="20"/>
          <w:lang w:val="sr-Latn-BA" w:eastAsia="en-US"/>
        </w:rPr>
        <w:t xml:space="preserve"> Sarajevo</w:t>
      </w:r>
    </w:p>
    <w:p w14:paraId="09AEF924" w14:textId="77777777" w:rsidR="009D73F4" w:rsidRPr="00C12A5D" w:rsidRDefault="009D73F4" w:rsidP="009D73F4">
      <w:pPr>
        <w:jc w:val="both"/>
        <w:rPr>
          <w:rFonts w:ascii="Arial" w:eastAsia="Calibri" w:hAnsi="Arial" w:cs="Arial"/>
          <w:sz w:val="20"/>
          <w:szCs w:val="20"/>
          <w:lang w:val="sr-Latn-BA" w:eastAsia="en-US"/>
        </w:rPr>
      </w:pPr>
    </w:p>
    <w:p w14:paraId="18988B9C" w14:textId="77777777" w:rsidR="009D73F4" w:rsidRPr="00C12A5D" w:rsidRDefault="009D73F4" w:rsidP="009D73F4">
      <w:pPr>
        <w:jc w:val="both"/>
        <w:rPr>
          <w:rFonts w:ascii="Arial" w:eastAsia="Calibri" w:hAnsi="Arial" w:cs="Arial"/>
          <w:sz w:val="20"/>
          <w:szCs w:val="20"/>
          <w:lang w:val="sr-Latn-BA" w:eastAsia="en-US"/>
        </w:rPr>
      </w:pPr>
    </w:p>
    <w:p w14:paraId="2F30959F" w14:textId="4E9570C8" w:rsidR="009D73F4" w:rsidRPr="00C12A5D" w:rsidRDefault="009D73F4" w:rsidP="009D73F4">
      <w:pPr>
        <w:jc w:val="both"/>
        <w:rPr>
          <w:rFonts w:ascii="Arial" w:eastAsia="Calibri" w:hAnsi="Arial" w:cs="Arial"/>
          <w:sz w:val="20"/>
          <w:szCs w:val="20"/>
          <w:lang w:val="sr-Latn-BA" w:eastAsia="en-US"/>
        </w:rPr>
      </w:pPr>
      <w:r w:rsidRPr="00C12A5D">
        <w:rPr>
          <w:rFonts w:ascii="Arial" w:eastAsia="Calibri" w:hAnsi="Arial" w:cs="Arial"/>
          <w:sz w:val="20"/>
          <w:szCs w:val="20"/>
          <w:lang w:val="sr-Latn-BA" w:eastAsia="en-US"/>
        </w:rPr>
        <w:t>Odsjek za ekonomsku diplomatiju</w:t>
      </w:r>
    </w:p>
    <w:p w14:paraId="75E8C635" w14:textId="77777777" w:rsidR="009D73F4" w:rsidRPr="00C12A5D" w:rsidRDefault="009D73F4" w:rsidP="009D73F4">
      <w:pPr>
        <w:jc w:val="both"/>
        <w:rPr>
          <w:rFonts w:ascii="Arial" w:eastAsia="Calibri" w:hAnsi="Arial" w:cs="Arial"/>
          <w:b/>
          <w:sz w:val="20"/>
          <w:szCs w:val="20"/>
          <w:u w:val="single"/>
          <w:lang w:val="sr-Latn-BA" w:eastAsia="en-US"/>
        </w:rPr>
      </w:pPr>
    </w:p>
    <w:p w14:paraId="7E08CA19" w14:textId="27FC47FC" w:rsidR="009D73F4" w:rsidRPr="00C12A5D" w:rsidRDefault="009D73F4" w:rsidP="009D73F4">
      <w:pPr>
        <w:jc w:val="both"/>
        <w:rPr>
          <w:rFonts w:ascii="Arial" w:eastAsia="Calibri" w:hAnsi="Arial" w:cs="Arial"/>
          <w:b/>
          <w:sz w:val="20"/>
          <w:szCs w:val="20"/>
          <w:u w:val="single"/>
          <w:lang w:val="sr-Latn-BA" w:eastAsia="en-US"/>
        </w:rPr>
      </w:pPr>
      <w:r w:rsidRPr="00C12A5D">
        <w:rPr>
          <w:rFonts w:ascii="Arial" w:eastAsia="Calibri" w:hAnsi="Arial" w:cs="Arial"/>
          <w:b/>
          <w:sz w:val="20"/>
          <w:szCs w:val="20"/>
          <w:u w:val="single"/>
          <w:lang w:val="sr-Latn-BA" w:eastAsia="en-US"/>
        </w:rPr>
        <w:t>1/02 III sekretar u Odsjeku za ekonomsku diplomatiju u Sektoru za bilateralne odnose</w:t>
      </w:r>
    </w:p>
    <w:p w14:paraId="323E222F" w14:textId="25E7A0E8" w:rsidR="009D73F4" w:rsidRPr="00C12A5D" w:rsidRDefault="009D73F4" w:rsidP="009D73F4">
      <w:pPr>
        <w:jc w:val="both"/>
        <w:rPr>
          <w:rFonts w:ascii="Arial" w:eastAsia="Calibri" w:hAnsi="Arial" w:cs="Arial"/>
          <w:sz w:val="20"/>
          <w:szCs w:val="20"/>
          <w:lang w:val="sr-Latn-BA" w:eastAsia="en-US"/>
        </w:rPr>
      </w:pPr>
      <w:r w:rsidRPr="00C12A5D">
        <w:rPr>
          <w:rFonts w:ascii="Arial" w:eastAsia="Calibri" w:hAnsi="Arial" w:cs="Arial"/>
          <w:b/>
          <w:sz w:val="20"/>
          <w:szCs w:val="20"/>
          <w:lang w:val="sr-Latn-BA" w:eastAsia="en-US"/>
        </w:rPr>
        <w:t xml:space="preserve">Opis poslova i radnih zadataka: </w:t>
      </w:r>
      <w:r w:rsidRPr="00C12A5D">
        <w:rPr>
          <w:rFonts w:ascii="Arial" w:eastAsia="Calibri" w:hAnsi="Arial" w:cs="Arial"/>
          <w:sz w:val="20"/>
          <w:szCs w:val="20"/>
          <w:lang w:val="sr-Latn-BA" w:eastAsia="en-US"/>
        </w:rPr>
        <w:t xml:space="preserve">III sekretar u Odsjeku za ekonomsku diplomatiju prati, analizira i priprema informacije o najvažnijim kretanjima u ekonomskoj oblasti u pojedinim zemljama; priprema prijedloge za </w:t>
      </w:r>
      <w:proofErr w:type="spellStart"/>
      <w:r w:rsidRPr="00C12A5D">
        <w:rPr>
          <w:rFonts w:ascii="Arial" w:eastAsia="Calibri" w:hAnsi="Arial" w:cs="Arial"/>
          <w:sz w:val="20"/>
          <w:szCs w:val="20"/>
          <w:lang w:val="sr-Latn-BA" w:eastAsia="en-US"/>
        </w:rPr>
        <w:t>unapređenje</w:t>
      </w:r>
      <w:proofErr w:type="spellEnd"/>
      <w:r w:rsidRPr="00C12A5D">
        <w:rPr>
          <w:rFonts w:ascii="Arial" w:eastAsia="Calibri" w:hAnsi="Arial" w:cs="Arial"/>
          <w:sz w:val="20"/>
          <w:szCs w:val="20"/>
          <w:lang w:val="sr-Latn-BA" w:eastAsia="en-US"/>
        </w:rPr>
        <w:t xml:space="preserve"> privrednih odnosa; priprema informacije za nadležne državne institucije o aktuelnim kretanjima u pojedinim zemljama u oblasti ekonomije, finansija, zakonodavstva; učestvuje u pripremama za prezentaciju privrednih mogućnosti BiH u drugim zemljama; priprema priloge za platforme, podsjetnike i druge informacije za susrete i razgovore predstavnika BiH sa predstavnicima drugih zemalja; učestvuje u radu nadležnih organa u zaključivanju bilateralnih ugovora iz oblasti ekonomskih odnosa i saradnje sa pojedinim zemljama; prati i poduzima aktivnosti u vezi sa zaštitom ekonomskih interesa BiH u pojedinim zemljama; priprema priloge za godišnji izvještaj i plan rada Ministarstva; ostvaruje radnu saradnju sa stranim diplomatsko-konzularnim predstavnicima zaduženim za pitanja ekonomske saradnje; prati i podstiče aktivnosti diplomatsko-konzularnih predstavnika Bosne i Hercegovine zadužene za ekonomsku oblast u </w:t>
      </w:r>
      <w:r w:rsidR="00686304" w:rsidRPr="00C12A5D">
        <w:rPr>
          <w:rFonts w:ascii="Arial" w:eastAsia="Calibri" w:hAnsi="Arial" w:cs="Arial"/>
          <w:sz w:val="20"/>
          <w:szCs w:val="20"/>
          <w:lang w:val="sr-Latn-BA" w:eastAsia="en-US"/>
        </w:rPr>
        <w:t>inostranstvu</w:t>
      </w:r>
      <w:r w:rsidRPr="00C12A5D">
        <w:rPr>
          <w:rFonts w:ascii="Arial" w:eastAsia="Calibri" w:hAnsi="Arial" w:cs="Arial"/>
          <w:sz w:val="20"/>
          <w:szCs w:val="20"/>
          <w:lang w:val="sr-Latn-BA" w:eastAsia="en-US"/>
        </w:rPr>
        <w:t>; učestvuje u pripremama kadrova za poslove ekonomske diplomatije;  obavlja i druge poslove i zadatke po nalogu šefa Odsjeka.</w:t>
      </w:r>
    </w:p>
    <w:p w14:paraId="14B23DB8" w14:textId="26354D62" w:rsidR="009D73F4" w:rsidRPr="00C12A5D" w:rsidRDefault="009D73F4" w:rsidP="009D73F4">
      <w:pPr>
        <w:jc w:val="both"/>
        <w:rPr>
          <w:rFonts w:ascii="Arial" w:eastAsia="Calibri" w:hAnsi="Arial" w:cs="Arial"/>
          <w:sz w:val="20"/>
          <w:szCs w:val="20"/>
          <w:lang w:val="sr-Latn-BA" w:eastAsia="en-US"/>
        </w:rPr>
      </w:pPr>
      <w:r w:rsidRPr="00C12A5D">
        <w:rPr>
          <w:rFonts w:ascii="Arial" w:eastAsia="Calibri" w:hAnsi="Arial" w:cs="Arial"/>
          <w:b/>
          <w:sz w:val="20"/>
          <w:szCs w:val="20"/>
          <w:lang w:val="sr-Latn-BA" w:eastAsia="en-US"/>
        </w:rPr>
        <w:t xml:space="preserve">Posebni uslovi: </w:t>
      </w:r>
      <w:r w:rsidRPr="00C12A5D">
        <w:rPr>
          <w:rFonts w:ascii="Arial" w:eastAsia="Calibri" w:hAnsi="Arial" w:cs="Arial"/>
          <w:sz w:val="20"/>
          <w:szCs w:val="20"/>
          <w:lang w:val="sr-Latn-BA" w:eastAsia="en-US"/>
        </w:rPr>
        <w:t>VSS – VII stepen stručnosti, završen fakultet; sposobnost za rad u međunarodnim odnosima; godina radnog iskustva na istim ili sličnim poslovima; položen stručni ispit; aktivno znanje jednog od diplomatskih jezika; poznavanje rada na računaru.</w:t>
      </w:r>
    </w:p>
    <w:p w14:paraId="14F66AC0" w14:textId="69958528" w:rsidR="009D73F4" w:rsidRPr="00C12A5D" w:rsidRDefault="009D73F4" w:rsidP="009D73F4">
      <w:pPr>
        <w:jc w:val="both"/>
        <w:rPr>
          <w:rFonts w:ascii="Arial" w:eastAsia="Calibri" w:hAnsi="Arial" w:cs="Arial"/>
          <w:sz w:val="20"/>
          <w:szCs w:val="20"/>
          <w:lang w:val="sr-Latn-BA" w:eastAsia="en-US"/>
        </w:rPr>
      </w:pPr>
      <w:r w:rsidRPr="00C12A5D">
        <w:rPr>
          <w:rFonts w:ascii="Arial" w:eastAsia="Calibri" w:hAnsi="Arial" w:cs="Arial"/>
          <w:b/>
          <w:sz w:val="20"/>
          <w:szCs w:val="20"/>
          <w:lang w:val="sr-Latn-BA" w:eastAsia="en-US"/>
        </w:rPr>
        <w:t>Status:</w:t>
      </w:r>
      <w:r w:rsidRPr="00C12A5D">
        <w:rPr>
          <w:rFonts w:ascii="Arial" w:eastAsia="Calibri" w:hAnsi="Arial" w:cs="Arial"/>
          <w:sz w:val="20"/>
          <w:szCs w:val="20"/>
          <w:lang w:val="sr-Latn-BA" w:eastAsia="en-US"/>
        </w:rPr>
        <w:t xml:space="preserve"> državni službenik diplomatske i konzularne službe.</w:t>
      </w:r>
    </w:p>
    <w:p w14:paraId="4C6A1659" w14:textId="38A9B457" w:rsidR="009D73F4" w:rsidRPr="00C12A5D" w:rsidRDefault="009D73F4" w:rsidP="009D73F4">
      <w:pPr>
        <w:jc w:val="both"/>
        <w:rPr>
          <w:rFonts w:ascii="Arial" w:hAnsi="Arial" w:cs="Arial"/>
          <w:sz w:val="20"/>
          <w:szCs w:val="20"/>
          <w:lang w:val="sr-Latn-BA" w:eastAsia="en-US"/>
        </w:rPr>
      </w:pPr>
      <w:r w:rsidRPr="00C12A5D">
        <w:rPr>
          <w:rFonts w:ascii="Arial" w:hAnsi="Arial" w:cs="Arial"/>
          <w:b/>
          <w:sz w:val="20"/>
          <w:szCs w:val="20"/>
          <w:lang w:val="sr-Latn-BA" w:eastAsia="en-US"/>
        </w:rPr>
        <w:lastRenderedPageBreak/>
        <w:t>Pripadajuća osnovna neto plata</w:t>
      </w:r>
      <w:r w:rsidRPr="00C12A5D">
        <w:rPr>
          <w:rFonts w:ascii="Arial" w:hAnsi="Arial" w:cs="Arial"/>
          <w:i/>
          <w:sz w:val="20"/>
          <w:szCs w:val="20"/>
          <w:lang w:val="sr-Latn-BA" w:eastAsia="en-US"/>
        </w:rPr>
        <w:t>:</w:t>
      </w:r>
      <w:r w:rsidRPr="00C12A5D">
        <w:rPr>
          <w:rFonts w:ascii="Arial" w:hAnsi="Arial" w:cs="Arial"/>
          <w:sz w:val="20"/>
          <w:szCs w:val="20"/>
          <w:lang w:val="sr-Latn-BA" w:eastAsia="en-US"/>
        </w:rPr>
        <w:t xml:space="preserve"> </w:t>
      </w:r>
      <w:r w:rsidR="00637666">
        <w:rPr>
          <w:rFonts w:ascii="Arial" w:hAnsi="Arial" w:cs="Arial"/>
          <w:sz w:val="20"/>
          <w:szCs w:val="20"/>
          <w:lang w:val="sr-Latn-BA" w:eastAsia="en-US"/>
        </w:rPr>
        <w:t>1.380,00 KM</w:t>
      </w:r>
    </w:p>
    <w:p w14:paraId="1CE842EE" w14:textId="53588690" w:rsidR="009D73F4" w:rsidRPr="00C12A5D" w:rsidRDefault="009D73F4" w:rsidP="009D73F4">
      <w:pPr>
        <w:jc w:val="both"/>
        <w:rPr>
          <w:rFonts w:ascii="Arial" w:eastAsia="Calibri" w:hAnsi="Arial" w:cs="Arial"/>
          <w:sz w:val="20"/>
          <w:szCs w:val="20"/>
          <w:lang w:val="sr-Latn-BA" w:eastAsia="en-US"/>
        </w:rPr>
      </w:pPr>
      <w:r w:rsidRPr="00C12A5D">
        <w:rPr>
          <w:rFonts w:ascii="Arial" w:eastAsia="Calibri" w:hAnsi="Arial" w:cs="Arial"/>
          <w:b/>
          <w:sz w:val="20"/>
          <w:szCs w:val="20"/>
          <w:lang w:val="sr-Latn-BA" w:eastAsia="en-US"/>
        </w:rPr>
        <w:t xml:space="preserve">Broj izvršilaca: </w:t>
      </w:r>
      <w:r w:rsidRPr="00C12A5D">
        <w:rPr>
          <w:rFonts w:ascii="Arial" w:eastAsia="Calibri" w:hAnsi="Arial" w:cs="Arial"/>
          <w:bCs/>
          <w:sz w:val="20"/>
          <w:szCs w:val="20"/>
          <w:lang w:val="sr-Latn-BA" w:eastAsia="en-US"/>
        </w:rPr>
        <w:t>je</w:t>
      </w:r>
      <w:r w:rsidRPr="00C12A5D">
        <w:rPr>
          <w:rFonts w:ascii="Arial" w:eastAsia="Calibri" w:hAnsi="Arial" w:cs="Arial"/>
          <w:sz w:val="20"/>
          <w:szCs w:val="20"/>
          <w:lang w:val="sr-Latn-BA" w:eastAsia="en-US"/>
        </w:rPr>
        <w:t>dan (1)</w:t>
      </w:r>
    </w:p>
    <w:p w14:paraId="155C5BD6" w14:textId="4F61FDE7" w:rsidR="009D73F4" w:rsidRPr="00C12A5D" w:rsidRDefault="009D73F4" w:rsidP="009D73F4">
      <w:pPr>
        <w:jc w:val="both"/>
        <w:rPr>
          <w:rFonts w:ascii="Arial" w:eastAsia="Calibri" w:hAnsi="Arial" w:cs="Arial"/>
          <w:sz w:val="20"/>
          <w:szCs w:val="20"/>
          <w:lang w:val="sr-Latn-BA" w:eastAsia="en-US"/>
        </w:rPr>
      </w:pPr>
      <w:r w:rsidRPr="00C12A5D">
        <w:rPr>
          <w:rFonts w:ascii="Arial" w:eastAsia="Calibri" w:hAnsi="Arial" w:cs="Arial"/>
          <w:b/>
          <w:sz w:val="20"/>
          <w:szCs w:val="20"/>
          <w:lang w:val="sr-Latn-BA" w:eastAsia="en-US"/>
        </w:rPr>
        <w:t>Mjesto rada:</w:t>
      </w:r>
      <w:r w:rsidRPr="00C12A5D">
        <w:rPr>
          <w:rFonts w:ascii="Arial" w:eastAsia="Calibri" w:hAnsi="Arial" w:cs="Arial"/>
          <w:sz w:val="20"/>
          <w:szCs w:val="20"/>
          <w:lang w:val="sr-Latn-BA" w:eastAsia="en-US"/>
        </w:rPr>
        <w:t xml:space="preserve"> Sarajevo</w:t>
      </w:r>
    </w:p>
    <w:p w14:paraId="133BDD23" w14:textId="77777777" w:rsidR="009D73F4" w:rsidRPr="00C12A5D" w:rsidRDefault="009D73F4" w:rsidP="009D73F4">
      <w:pPr>
        <w:jc w:val="both"/>
        <w:rPr>
          <w:rFonts w:ascii="Arial" w:eastAsia="Calibri" w:hAnsi="Arial" w:cs="Arial"/>
          <w:sz w:val="20"/>
          <w:szCs w:val="20"/>
          <w:lang w:val="sr-Latn-BA" w:eastAsia="en-US"/>
        </w:rPr>
      </w:pPr>
    </w:p>
    <w:p w14:paraId="7A9F4A9F" w14:textId="77777777" w:rsidR="009D73F4" w:rsidRPr="00C12A5D" w:rsidRDefault="009D73F4" w:rsidP="009D73F4">
      <w:pPr>
        <w:jc w:val="both"/>
        <w:rPr>
          <w:rFonts w:ascii="Arial" w:eastAsia="Calibri" w:hAnsi="Arial" w:cs="Arial"/>
          <w:sz w:val="20"/>
          <w:szCs w:val="20"/>
          <w:lang w:val="sr-Latn-BA" w:eastAsia="en-US"/>
        </w:rPr>
      </w:pPr>
    </w:p>
    <w:p w14:paraId="4BFEBDD5" w14:textId="155336E3" w:rsidR="009D73F4" w:rsidRPr="00C12A5D" w:rsidRDefault="009D73F4" w:rsidP="009D73F4">
      <w:pPr>
        <w:jc w:val="both"/>
        <w:rPr>
          <w:rFonts w:ascii="Arial" w:eastAsia="Calibri" w:hAnsi="Arial" w:cs="Arial"/>
          <w:sz w:val="20"/>
          <w:szCs w:val="20"/>
          <w:lang w:val="sr-Latn-BA" w:eastAsia="en-US"/>
        </w:rPr>
      </w:pPr>
      <w:r w:rsidRPr="00C12A5D">
        <w:rPr>
          <w:rFonts w:ascii="Arial" w:eastAsia="Calibri" w:hAnsi="Arial" w:cs="Arial"/>
          <w:sz w:val="20"/>
          <w:szCs w:val="20"/>
          <w:lang w:val="sr-Latn-BA" w:eastAsia="en-US"/>
        </w:rPr>
        <w:t>Odsjek za O</w:t>
      </w:r>
      <w:r w:rsidR="002F3425">
        <w:rPr>
          <w:rFonts w:ascii="Arial" w:eastAsia="Calibri" w:hAnsi="Arial" w:cs="Arial"/>
          <w:sz w:val="20"/>
          <w:szCs w:val="20"/>
          <w:lang w:val="sr-Latn-BA" w:eastAsia="en-US"/>
        </w:rPr>
        <w:t>SCE</w:t>
      </w:r>
    </w:p>
    <w:p w14:paraId="06C568D4" w14:textId="77777777" w:rsidR="009D73F4" w:rsidRPr="00C12A5D" w:rsidRDefault="009D73F4" w:rsidP="009D73F4">
      <w:pPr>
        <w:jc w:val="both"/>
        <w:rPr>
          <w:rFonts w:ascii="Arial" w:eastAsia="Calibri" w:hAnsi="Arial" w:cs="Arial"/>
          <w:b/>
          <w:sz w:val="20"/>
          <w:szCs w:val="20"/>
          <w:u w:val="single"/>
          <w:lang w:val="sr-Latn-BA" w:eastAsia="en-US"/>
        </w:rPr>
      </w:pPr>
    </w:p>
    <w:p w14:paraId="5E533553" w14:textId="1A55D6B7" w:rsidR="009D73F4" w:rsidRPr="00C12A5D" w:rsidRDefault="009D73F4" w:rsidP="009D73F4">
      <w:pPr>
        <w:jc w:val="both"/>
        <w:rPr>
          <w:rFonts w:ascii="Arial" w:eastAsia="Calibri" w:hAnsi="Arial" w:cs="Arial"/>
          <w:b/>
          <w:sz w:val="20"/>
          <w:szCs w:val="20"/>
          <w:u w:val="single"/>
          <w:lang w:val="sr-Latn-BA" w:eastAsia="en-US"/>
        </w:rPr>
      </w:pPr>
      <w:r w:rsidRPr="00C12A5D">
        <w:rPr>
          <w:rFonts w:ascii="Arial" w:eastAsia="Calibri" w:hAnsi="Arial" w:cs="Arial"/>
          <w:b/>
          <w:sz w:val="20"/>
          <w:szCs w:val="20"/>
          <w:u w:val="single"/>
          <w:lang w:val="sr-Latn-BA" w:eastAsia="en-US"/>
        </w:rPr>
        <w:t>1/03 III sekretar u Odsjeku za O</w:t>
      </w:r>
      <w:r w:rsidR="002F3425">
        <w:rPr>
          <w:rFonts w:ascii="Arial" w:eastAsia="Calibri" w:hAnsi="Arial" w:cs="Arial"/>
          <w:b/>
          <w:sz w:val="20"/>
          <w:szCs w:val="20"/>
          <w:u w:val="single"/>
          <w:lang w:val="sr-Latn-BA" w:eastAsia="en-US"/>
        </w:rPr>
        <w:t>SCE</w:t>
      </w:r>
      <w:r w:rsidRPr="00C12A5D">
        <w:rPr>
          <w:rFonts w:ascii="Arial" w:eastAsia="Calibri" w:hAnsi="Arial" w:cs="Arial"/>
          <w:b/>
          <w:sz w:val="20"/>
          <w:szCs w:val="20"/>
          <w:u w:val="single"/>
          <w:lang w:val="sr-Latn-BA" w:eastAsia="en-US"/>
        </w:rPr>
        <w:t xml:space="preserve">, </w:t>
      </w:r>
      <w:r w:rsidR="002F3425">
        <w:rPr>
          <w:rFonts w:ascii="Arial" w:eastAsia="Calibri" w:hAnsi="Arial" w:cs="Arial"/>
          <w:b/>
          <w:sz w:val="20"/>
          <w:szCs w:val="20"/>
          <w:u w:val="single"/>
          <w:lang w:val="sr-Latn-BA" w:eastAsia="en-US"/>
        </w:rPr>
        <w:t>V</w:t>
      </w:r>
      <w:r w:rsidRPr="00C12A5D">
        <w:rPr>
          <w:rFonts w:ascii="Arial" w:eastAsia="Calibri" w:hAnsi="Arial" w:cs="Arial"/>
          <w:b/>
          <w:sz w:val="20"/>
          <w:szCs w:val="20"/>
          <w:u w:val="single"/>
          <w:lang w:val="sr-Latn-BA" w:eastAsia="en-US"/>
        </w:rPr>
        <w:t>E i regionalne inicijative u Sektoru za multilateralne odnose</w:t>
      </w:r>
    </w:p>
    <w:p w14:paraId="3931A6B7" w14:textId="31A37F8B" w:rsidR="009D73F4" w:rsidRPr="00C12A5D" w:rsidRDefault="009D73F4" w:rsidP="009D73F4">
      <w:pPr>
        <w:jc w:val="both"/>
        <w:rPr>
          <w:rFonts w:ascii="Arial" w:eastAsia="Calibri" w:hAnsi="Arial" w:cs="Arial"/>
          <w:sz w:val="20"/>
          <w:szCs w:val="20"/>
          <w:lang w:val="sr-Latn-BA" w:eastAsia="en-US"/>
        </w:rPr>
      </w:pPr>
      <w:r w:rsidRPr="00C12A5D">
        <w:rPr>
          <w:rFonts w:ascii="Arial" w:eastAsia="Calibri" w:hAnsi="Arial" w:cs="Arial"/>
          <w:b/>
          <w:sz w:val="20"/>
          <w:szCs w:val="20"/>
          <w:lang w:val="sr-Latn-BA" w:eastAsia="en-US"/>
        </w:rPr>
        <w:t xml:space="preserve">Opis poslova i radnih zadataka: </w:t>
      </w:r>
      <w:r w:rsidRPr="00C12A5D">
        <w:rPr>
          <w:rFonts w:ascii="Arial" w:eastAsia="Calibri" w:hAnsi="Arial" w:cs="Arial"/>
          <w:sz w:val="20"/>
          <w:szCs w:val="20"/>
          <w:lang w:val="sr-Latn-BA" w:eastAsia="en-US"/>
        </w:rPr>
        <w:t xml:space="preserve">prati aktivnosti BiH u vezi sa njenim članstvom u Regionalnim inicijativama (Centralnoevropska inicijativa – CEI, Proces saradnje u Jugoistočnoj Evropi – SEECP, Jadransko-jonska inicijativa, Inicijativa za saradnju u Jugoistočnoj Evropi –  SECI, </w:t>
      </w:r>
      <w:proofErr w:type="spellStart"/>
      <w:r w:rsidRPr="00C12A5D">
        <w:rPr>
          <w:rFonts w:ascii="Arial" w:eastAsia="Calibri" w:hAnsi="Arial" w:cs="Arial"/>
          <w:sz w:val="20"/>
          <w:szCs w:val="20"/>
          <w:lang w:val="sr-Latn-BA" w:eastAsia="en-US"/>
        </w:rPr>
        <w:t>Ramsar</w:t>
      </w:r>
      <w:proofErr w:type="spellEnd"/>
      <w:r w:rsidRPr="00C12A5D">
        <w:rPr>
          <w:rFonts w:ascii="Arial" w:eastAsia="Calibri" w:hAnsi="Arial" w:cs="Arial"/>
          <w:sz w:val="20"/>
          <w:szCs w:val="20"/>
          <w:lang w:val="sr-Latn-BA" w:eastAsia="en-US"/>
        </w:rPr>
        <w:t xml:space="preserve"> Konvencija, </w:t>
      </w:r>
      <w:proofErr w:type="spellStart"/>
      <w:r w:rsidRPr="00C12A5D">
        <w:rPr>
          <w:rFonts w:ascii="Arial" w:eastAsia="Calibri" w:hAnsi="Arial" w:cs="Arial"/>
          <w:sz w:val="20"/>
          <w:szCs w:val="20"/>
          <w:lang w:val="sr-Latn-BA" w:eastAsia="en-US"/>
        </w:rPr>
        <w:t>Rojomon</w:t>
      </w:r>
      <w:proofErr w:type="spellEnd"/>
      <w:r w:rsidRPr="00C12A5D">
        <w:rPr>
          <w:rFonts w:ascii="Arial" w:eastAsia="Calibri" w:hAnsi="Arial" w:cs="Arial"/>
          <w:sz w:val="20"/>
          <w:szCs w:val="20"/>
          <w:lang w:val="sr-Latn-BA" w:eastAsia="en-US"/>
        </w:rPr>
        <w:t xml:space="preserve"> proces, Crnomorska zona i drugim) izuzimajući ekonomske i sigurnosne aktivnosti; prikuplja informacije i prati događaje vezane za Regionalne inicijative; obavlja poslove komunikacije između Regionalnih inicijativa i BiH; informiše druge organe i institucije BiH o radu Regionalnih inicijativa; analizira i izučava primljene dokumente, vrši analitičko izvještavanje; blagovremeno sastavlja izvještaje o završenim skupovima i sastancima; vodi baze podataka o odnosima sa Regionalnim inicijativama; obavlja i druge poslove iz djelokruga rada po nalogu šefa Odsjeka; za svoj rad odgovoran je šefu Odsjeka.</w:t>
      </w:r>
    </w:p>
    <w:p w14:paraId="40D59418" w14:textId="660399A3" w:rsidR="009D73F4" w:rsidRPr="00C12A5D" w:rsidRDefault="009D73F4" w:rsidP="009D73F4">
      <w:pPr>
        <w:jc w:val="both"/>
        <w:rPr>
          <w:rFonts w:ascii="Arial" w:eastAsia="Calibri" w:hAnsi="Arial" w:cs="Arial"/>
          <w:sz w:val="20"/>
          <w:szCs w:val="20"/>
          <w:lang w:val="sr-Latn-BA" w:eastAsia="en-US"/>
        </w:rPr>
      </w:pPr>
      <w:r w:rsidRPr="00C12A5D">
        <w:rPr>
          <w:rFonts w:ascii="Arial" w:eastAsia="Calibri" w:hAnsi="Arial" w:cs="Arial"/>
          <w:b/>
          <w:sz w:val="20"/>
          <w:szCs w:val="20"/>
          <w:lang w:val="sr-Latn-BA" w:eastAsia="en-US"/>
        </w:rPr>
        <w:t xml:space="preserve">Posebni uslovi: </w:t>
      </w:r>
      <w:r w:rsidRPr="00C12A5D">
        <w:rPr>
          <w:rFonts w:ascii="Arial" w:eastAsia="Calibri" w:hAnsi="Arial" w:cs="Arial"/>
          <w:sz w:val="20"/>
          <w:szCs w:val="20"/>
          <w:lang w:val="sr-Latn-BA" w:eastAsia="en-US"/>
        </w:rPr>
        <w:t>VSS – VII stepen stručnosti, završen fakultet; sposobnost za rad u međunarodnim odnosima; godina radnog iskustva na istim ili sličnim poslovima; položen stručni ispit; aktivno znanje jednog od diplomatskih jezika; poznavanje rada na računaru.</w:t>
      </w:r>
    </w:p>
    <w:p w14:paraId="5C9F3FD9" w14:textId="29D773E1" w:rsidR="009D73F4" w:rsidRPr="00C12A5D" w:rsidRDefault="009D73F4" w:rsidP="009D73F4">
      <w:pPr>
        <w:jc w:val="both"/>
        <w:rPr>
          <w:rFonts w:ascii="Arial" w:eastAsia="Calibri" w:hAnsi="Arial" w:cs="Arial"/>
          <w:sz w:val="20"/>
          <w:szCs w:val="20"/>
          <w:lang w:val="sr-Latn-BA" w:eastAsia="en-US"/>
        </w:rPr>
      </w:pPr>
      <w:r w:rsidRPr="00C12A5D">
        <w:rPr>
          <w:rFonts w:ascii="Arial" w:eastAsia="Calibri" w:hAnsi="Arial" w:cs="Arial"/>
          <w:b/>
          <w:sz w:val="20"/>
          <w:szCs w:val="20"/>
          <w:lang w:val="sr-Latn-BA" w:eastAsia="en-US"/>
        </w:rPr>
        <w:t>Status:</w:t>
      </w:r>
      <w:r w:rsidRPr="00C12A5D">
        <w:rPr>
          <w:rFonts w:ascii="Arial" w:eastAsia="Calibri" w:hAnsi="Arial" w:cs="Arial"/>
          <w:sz w:val="20"/>
          <w:szCs w:val="20"/>
          <w:lang w:val="sr-Latn-BA" w:eastAsia="en-US"/>
        </w:rPr>
        <w:t xml:space="preserve"> državni službenik diplomatske i konzularne službe.</w:t>
      </w:r>
    </w:p>
    <w:p w14:paraId="64614D95" w14:textId="5F3FA7BD" w:rsidR="009D73F4" w:rsidRPr="00C12A5D" w:rsidRDefault="009D73F4" w:rsidP="009D73F4">
      <w:pPr>
        <w:jc w:val="both"/>
        <w:rPr>
          <w:rFonts w:ascii="Arial" w:hAnsi="Arial" w:cs="Arial"/>
          <w:sz w:val="20"/>
          <w:szCs w:val="20"/>
          <w:lang w:val="sr-Latn-BA" w:eastAsia="en-US"/>
        </w:rPr>
      </w:pPr>
      <w:r w:rsidRPr="00C12A5D">
        <w:rPr>
          <w:rFonts w:ascii="Arial" w:hAnsi="Arial" w:cs="Arial"/>
          <w:b/>
          <w:sz w:val="20"/>
          <w:szCs w:val="20"/>
          <w:lang w:val="sr-Latn-BA" w:eastAsia="en-US"/>
        </w:rPr>
        <w:t>Pripadajuća osnovna neto plata</w:t>
      </w:r>
      <w:r w:rsidRPr="00C12A5D">
        <w:rPr>
          <w:rFonts w:ascii="Arial" w:hAnsi="Arial" w:cs="Arial"/>
          <w:i/>
          <w:sz w:val="20"/>
          <w:szCs w:val="20"/>
          <w:lang w:val="sr-Latn-BA" w:eastAsia="en-US"/>
        </w:rPr>
        <w:t>:</w:t>
      </w:r>
      <w:r w:rsidRPr="00C12A5D">
        <w:rPr>
          <w:rFonts w:ascii="Arial" w:hAnsi="Arial" w:cs="Arial"/>
          <w:sz w:val="20"/>
          <w:szCs w:val="20"/>
          <w:lang w:val="sr-Latn-BA" w:eastAsia="en-US"/>
        </w:rPr>
        <w:t xml:space="preserve"> </w:t>
      </w:r>
      <w:r w:rsidR="00637666">
        <w:rPr>
          <w:rFonts w:ascii="Arial" w:hAnsi="Arial" w:cs="Arial"/>
          <w:sz w:val="20"/>
          <w:szCs w:val="20"/>
          <w:lang w:val="sr-Latn-BA" w:eastAsia="en-US"/>
        </w:rPr>
        <w:t>1.380,00 KM</w:t>
      </w:r>
    </w:p>
    <w:p w14:paraId="03EA4099" w14:textId="68928F41" w:rsidR="009D73F4" w:rsidRPr="00C12A5D" w:rsidRDefault="009D73F4" w:rsidP="009D73F4">
      <w:pPr>
        <w:jc w:val="both"/>
        <w:rPr>
          <w:rFonts w:ascii="Arial" w:eastAsia="Calibri" w:hAnsi="Arial" w:cs="Arial"/>
          <w:sz w:val="20"/>
          <w:szCs w:val="20"/>
          <w:lang w:val="sr-Latn-BA" w:eastAsia="en-US"/>
        </w:rPr>
      </w:pPr>
      <w:r w:rsidRPr="00C12A5D">
        <w:rPr>
          <w:rFonts w:ascii="Arial" w:eastAsia="Calibri" w:hAnsi="Arial" w:cs="Arial"/>
          <w:b/>
          <w:sz w:val="20"/>
          <w:szCs w:val="20"/>
          <w:lang w:val="sr-Latn-BA" w:eastAsia="en-US"/>
        </w:rPr>
        <w:t xml:space="preserve">Broj izvršilaca: </w:t>
      </w:r>
      <w:r w:rsidRPr="00C12A5D">
        <w:rPr>
          <w:rFonts w:ascii="Arial" w:eastAsia="Calibri" w:hAnsi="Arial" w:cs="Arial"/>
          <w:bCs/>
          <w:sz w:val="20"/>
          <w:szCs w:val="20"/>
          <w:lang w:val="sr-Latn-BA" w:eastAsia="en-US"/>
        </w:rPr>
        <w:t>je</w:t>
      </w:r>
      <w:r w:rsidRPr="00C12A5D">
        <w:rPr>
          <w:rFonts w:ascii="Arial" w:eastAsia="Calibri" w:hAnsi="Arial" w:cs="Arial"/>
          <w:sz w:val="20"/>
          <w:szCs w:val="20"/>
          <w:lang w:val="sr-Latn-BA" w:eastAsia="en-US"/>
        </w:rPr>
        <w:t>dan (1)</w:t>
      </w:r>
    </w:p>
    <w:p w14:paraId="4CBCDD89" w14:textId="59099A63" w:rsidR="009D73F4" w:rsidRPr="00C12A5D" w:rsidRDefault="009D73F4" w:rsidP="009D73F4">
      <w:pPr>
        <w:jc w:val="both"/>
        <w:rPr>
          <w:rFonts w:ascii="Arial" w:eastAsia="Calibri" w:hAnsi="Arial" w:cs="Arial"/>
          <w:sz w:val="20"/>
          <w:szCs w:val="20"/>
          <w:lang w:val="sr-Latn-BA" w:eastAsia="en-US"/>
        </w:rPr>
      </w:pPr>
      <w:r w:rsidRPr="00C12A5D">
        <w:rPr>
          <w:rFonts w:ascii="Arial" w:eastAsia="Calibri" w:hAnsi="Arial" w:cs="Arial"/>
          <w:b/>
          <w:sz w:val="20"/>
          <w:szCs w:val="20"/>
          <w:lang w:val="sr-Latn-BA" w:eastAsia="en-US"/>
        </w:rPr>
        <w:t>Mjesto rada:</w:t>
      </w:r>
      <w:r w:rsidRPr="00C12A5D">
        <w:rPr>
          <w:rFonts w:ascii="Arial" w:eastAsia="Calibri" w:hAnsi="Arial" w:cs="Arial"/>
          <w:sz w:val="20"/>
          <w:szCs w:val="20"/>
          <w:lang w:val="sr-Latn-BA" w:eastAsia="en-US"/>
        </w:rPr>
        <w:t xml:space="preserve"> Sarajevo</w:t>
      </w:r>
    </w:p>
    <w:p w14:paraId="048BB434" w14:textId="77777777" w:rsidR="009D73F4" w:rsidRPr="00C12A5D" w:rsidRDefault="009D73F4" w:rsidP="009D73F4">
      <w:pPr>
        <w:jc w:val="both"/>
        <w:rPr>
          <w:rFonts w:ascii="Arial" w:eastAsia="Calibri" w:hAnsi="Arial" w:cs="Arial"/>
          <w:sz w:val="20"/>
          <w:szCs w:val="20"/>
          <w:lang w:val="sr-Latn-BA" w:eastAsia="en-US"/>
        </w:rPr>
      </w:pPr>
    </w:p>
    <w:p w14:paraId="7E8CE3C9" w14:textId="77777777" w:rsidR="009D73F4" w:rsidRPr="00C12A5D" w:rsidRDefault="009D73F4" w:rsidP="009D73F4">
      <w:pPr>
        <w:jc w:val="both"/>
        <w:rPr>
          <w:rFonts w:ascii="Arial" w:eastAsia="Calibri" w:hAnsi="Arial" w:cs="Arial"/>
          <w:sz w:val="20"/>
          <w:szCs w:val="20"/>
          <w:lang w:val="sr-Latn-BA" w:eastAsia="en-US"/>
        </w:rPr>
      </w:pPr>
    </w:p>
    <w:p w14:paraId="7E0B9F5C" w14:textId="0BB77A43" w:rsidR="009D73F4" w:rsidRPr="00C12A5D" w:rsidRDefault="009D73F4" w:rsidP="009D73F4">
      <w:pPr>
        <w:jc w:val="both"/>
        <w:rPr>
          <w:rFonts w:ascii="Arial" w:eastAsia="Calibri" w:hAnsi="Arial" w:cs="Arial"/>
          <w:sz w:val="20"/>
          <w:szCs w:val="20"/>
          <w:lang w:val="sr-Latn-BA" w:eastAsia="en-US"/>
        </w:rPr>
      </w:pPr>
      <w:r w:rsidRPr="00C12A5D">
        <w:rPr>
          <w:rFonts w:ascii="Arial" w:eastAsia="Calibri" w:hAnsi="Arial" w:cs="Arial"/>
          <w:sz w:val="20"/>
          <w:szCs w:val="20"/>
          <w:lang w:val="sr-Latn-BA" w:eastAsia="en-US"/>
        </w:rPr>
        <w:t>Odsjek za EU</w:t>
      </w:r>
    </w:p>
    <w:p w14:paraId="1EED8AAE" w14:textId="77777777" w:rsidR="009D73F4" w:rsidRPr="00C12A5D" w:rsidRDefault="009D73F4" w:rsidP="009D73F4">
      <w:pPr>
        <w:jc w:val="both"/>
        <w:rPr>
          <w:rFonts w:ascii="Arial" w:eastAsia="Calibri" w:hAnsi="Arial" w:cs="Arial"/>
          <w:b/>
          <w:sz w:val="20"/>
          <w:szCs w:val="20"/>
          <w:u w:val="single"/>
          <w:lang w:val="sr-Latn-BA" w:eastAsia="en-US"/>
        </w:rPr>
      </w:pPr>
    </w:p>
    <w:p w14:paraId="19EDEB3D" w14:textId="0A7B05BC" w:rsidR="009D73F4" w:rsidRPr="00C12A5D" w:rsidRDefault="009D73F4" w:rsidP="009D73F4">
      <w:pPr>
        <w:jc w:val="both"/>
        <w:rPr>
          <w:rFonts w:ascii="Arial" w:eastAsia="Calibri" w:hAnsi="Arial" w:cs="Arial"/>
          <w:b/>
          <w:sz w:val="20"/>
          <w:szCs w:val="20"/>
          <w:u w:val="single"/>
          <w:lang w:val="sr-Latn-BA" w:eastAsia="en-US"/>
        </w:rPr>
      </w:pPr>
      <w:r w:rsidRPr="00C12A5D">
        <w:rPr>
          <w:rFonts w:ascii="Arial" w:eastAsia="Calibri" w:hAnsi="Arial" w:cs="Arial"/>
          <w:b/>
          <w:sz w:val="20"/>
          <w:szCs w:val="20"/>
          <w:u w:val="single"/>
          <w:lang w:val="sr-Latn-BA" w:eastAsia="en-US"/>
        </w:rPr>
        <w:t xml:space="preserve">1/04 III sekretar u </w:t>
      </w:r>
      <w:bookmarkStart w:id="6" w:name="_Hlk129252308"/>
      <w:r w:rsidRPr="00C12A5D">
        <w:rPr>
          <w:rFonts w:ascii="Arial" w:eastAsia="Calibri" w:hAnsi="Arial" w:cs="Arial"/>
          <w:b/>
          <w:sz w:val="20"/>
          <w:szCs w:val="20"/>
          <w:u w:val="single"/>
          <w:lang w:val="sr-Latn-BA" w:eastAsia="en-US"/>
        </w:rPr>
        <w:t xml:space="preserve">Odsjeku za EU </w:t>
      </w:r>
      <w:bookmarkEnd w:id="6"/>
      <w:r w:rsidRPr="00C12A5D">
        <w:rPr>
          <w:rFonts w:ascii="Arial" w:eastAsia="Calibri" w:hAnsi="Arial" w:cs="Arial"/>
          <w:b/>
          <w:sz w:val="20"/>
          <w:szCs w:val="20"/>
          <w:u w:val="single"/>
          <w:lang w:val="sr-Latn-BA" w:eastAsia="en-US"/>
        </w:rPr>
        <w:t>u Sektoru za multilateralne odnose</w:t>
      </w:r>
    </w:p>
    <w:p w14:paraId="57663536" w14:textId="08AB8F26" w:rsidR="009D73F4" w:rsidRPr="00C12A5D" w:rsidRDefault="009D73F4" w:rsidP="009D73F4">
      <w:pPr>
        <w:jc w:val="both"/>
        <w:rPr>
          <w:rFonts w:ascii="Arial" w:eastAsia="Calibri" w:hAnsi="Arial" w:cs="Arial"/>
          <w:sz w:val="20"/>
          <w:szCs w:val="20"/>
          <w:lang w:val="sr-Latn-BA" w:eastAsia="en-US"/>
        </w:rPr>
      </w:pPr>
      <w:r w:rsidRPr="00C12A5D">
        <w:rPr>
          <w:rFonts w:ascii="Arial" w:eastAsia="Calibri" w:hAnsi="Arial" w:cs="Arial"/>
          <w:b/>
          <w:sz w:val="20"/>
          <w:szCs w:val="20"/>
          <w:lang w:val="sr-Latn-BA" w:eastAsia="en-US"/>
        </w:rPr>
        <w:t xml:space="preserve">Opis poslova i radnih zadataka: </w:t>
      </w:r>
      <w:r w:rsidRPr="00C12A5D">
        <w:rPr>
          <w:rFonts w:ascii="Arial" w:eastAsia="Calibri" w:hAnsi="Arial" w:cs="Arial"/>
          <w:sz w:val="20"/>
          <w:szCs w:val="20"/>
          <w:lang w:val="sr-Latn-BA" w:eastAsia="en-US"/>
        </w:rPr>
        <w:t xml:space="preserve">prikuplja informacije, priprema analize, nacrte platformi za nastup BiH delegacija na međunarodnim skupovima, podsjetnike za razgovore i druge materijale vezane za politiku, odnose i razvoj Bosne i Hercegovine sa Evropskom unijom; učestvuje na sastancima i pravi informacije o njihovim sadržajima; koordinira aktivnosti nadležnih organa BiH i entiteta sa međunarodnim organizacijama i DKP-om BiH u okviru svojih nadležnosti; prati sveukupne političke odnose u svijetu; daje prijedloge i mišljenja vezano za </w:t>
      </w:r>
      <w:proofErr w:type="spellStart"/>
      <w:r w:rsidRPr="00C12A5D">
        <w:rPr>
          <w:rFonts w:ascii="Arial" w:eastAsia="Calibri" w:hAnsi="Arial" w:cs="Arial"/>
          <w:sz w:val="20"/>
          <w:szCs w:val="20"/>
          <w:lang w:val="sr-Latn-BA" w:eastAsia="en-US"/>
        </w:rPr>
        <w:t>unapređenje</w:t>
      </w:r>
      <w:proofErr w:type="spellEnd"/>
      <w:r w:rsidRPr="00C12A5D">
        <w:rPr>
          <w:rFonts w:ascii="Arial" w:eastAsia="Calibri" w:hAnsi="Arial" w:cs="Arial"/>
          <w:sz w:val="20"/>
          <w:szCs w:val="20"/>
          <w:lang w:val="sr-Latn-BA" w:eastAsia="en-US"/>
        </w:rPr>
        <w:t xml:space="preserve"> saradnje Bosne i Hercegovine sa Evropskom unijom; održava kontakte sa Misijom BiH pri Savjetu Evrope u Strazburu, Delegacijom EU u Sarajevu, sjedištem Evropske komisije u Briselu, Uredom specijalnog koordinatora u Briselu i Sarajevu; u izvršenju radnih zadataka održava kontakte sa predstavnicima stranih DKP-a; prati i izučava aktivnosti zemalja – kandidata za članstvo u Evropskoj uniji; obavlja i druge poslove po nalogu šefa Odsjeka; za svoj rad je odgovoran šefu Odsjeka.</w:t>
      </w:r>
    </w:p>
    <w:p w14:paraId="07143F59" w14:textId="5441315F" w:rsidR="009D73F4" w:rsidRPr="00C12A5D" w:rsidRDefault="009D73F4" w:rsidP="009D73F4">
      <w:pPr>
        <w:jc w:val="both"/>
        <w:rPr>
          <w:rFonts w:ascii="Arial" w:eastAsia="Calibri" w:hAnsi="Arial" w:cs="Arial"/>
          <w:sz w:val="20"/>
          <w:szCs w:val="20"/>
          <w:lang w:val="sr-Latn-BA" w:eastAsia="en-US"/>
        </w:rPr>
      </w:pPr>
      <w:r w:rsidRPr="00C12A5D">
        <w:rPr>
          <w:rFonts w:ascii="Arial" w:eastAsia="Calibri" w:hAnsi="Arial" w:cs="Arial"/>
          <w:b/>
          <w:sz w:val="20"/>
          <w:szCs w:val="20"/>
          <w:lang w:val="sr-Latn-BA" w:eastAsia="en-US"/>
        </w:rPr>
        <w:t xml:space="preserve">Posebni uslovi: </w:t>
      </w:r>
      <w:r w:rsidRPr="00C12A5D">
        <w:rPr>
          <w:rFonts w:ascii="Arial" w:eastAsia="Calibri" w:hAnsi="Arial" w:cs="Arial"/>
          <w:sz w:val="20"/>
          <w:szCs w:val="20"/>
          <w:lang w:val="sr-Latn-BA" w:eastAsia="en-US"/>
        </w:rPr>
        <w:t>VSS – VII stepen stručnosti, završen fakultet; sposobnost za rad u međunarodnim odnosima; godina radnog iskustva na istim ili sličnim poslovima; položen stručni ispit; aktivno znanje jednog od diplomatskih jezika; poznavanje rada na računaru.</w:t>
      </w:r>
    </w:p>
    <w:p w14:paraId="2ECEEDEF" w14:textId="00A55400" w:rsidR="009D73F4" w:rsidRPr="00C12A5D" w:rsidRDefault="009D73F4" w:rsidP="009D73F4">
      <w:pPr>
        <w:jc w:val="both"/>
        <w:rPr>
          <w:rFonts w:ascii="Arial" w:eastAsia="Calibri" w:hAnsi="Arial" w:cs="Arial"/>
          <w:sz w:val="20"/>
          <w:szCs w:val="20"/>
          <w:lang w:val="sr-Latn-BA" w:eastAsia="en-US"/>
        </w:rPr>
      </w:pPr>
      <w:r w:rsidRPr="00C12A5D">
        <w:rPr>
          <w:rFonts w:ascii="Arial" w:eastAsia="Calibri" w:hAnsi="Arial" w:cs="Arial"/>
          <w:b/>
          <w:sz w:val="20"/>
          <w:szCs w:val="20"/>
          <w:lang w:val="sr-Latn-BA" w:eastAsia="en-US"/>
        </w:rPr>
        <w:t>Status:</w:t>
      </w:r>
      <w:r w:rsidRPr="00C12A5D">
        <w:rPr>
          <w:rFonts w:ascii="Arial" w:eastAsia="Calibri" w:hAnsi="Arial" w:cs="Arial"/>
          <w:sz w:val="20"/>
          <w:szCs w:val="20"/>
          <w:lang w:val="sr-Latn-BA" w:eastAsia="en-US"/>
        </w:rPr>
        <w:t xml:space="preserve"> državni službenik diplomatske i konzularne službe.</w:t>
      </w:r>
    </w:p>
    <w:p w14:paraId="538AB0EE" w14:textId="7826C10B" w:rsidR="009D73F4" w:rsidRPr="00C12A5D" w:rsidRDefault="009D73F4" w:rsidP="009D73F4">
      <w:pPr>
        <w:jc w:val="both"/>
        <w:rPr>
          <w:rFonts w:ascii="Arial" w:hAnsi="Arial" w:cs="Arial"/>
          <w:sz w:val="20"/>
          <w:szCs w:val="20"/>
          <w:lang w:val="sr-Latn-BA" w:eastAsia="en-US"/>
        </w:rPr>
      </w:pPr>
      <w:r w:rsidRPr="00C12A5D">
        <w:rPr>
          <w:rFonts w:ascii="Arial" w:hAnsi="Arial" w:cs="Arial"/>
          <w:b/>
          <w:sz w:val="20"/>
          <w:szCs w:val="20"/>
          <w:lang w:val="sr-Latn-BA" w:eastAsia="en-US"/>
        </w:rPr>
        <w:t>Pripadajuća osnovna neto plata</w:t>
      </w:r>
      <w:r w:rsidRPr="00C12A5D">
        <w:rPr>
          <w:rFonts w:ascii="Arial" w:hAnsi="Arial" w:cs="Arial"/>
          <w:i/>
          <w:sz w:val="20"/>
          <w:szCs w:val="20"/>
          <w:lang w:val="sr-Latn-BA" w:eastAsia="en-US"/>
        </w:rPr>
        <w:t>:</w:t>
      </w:r>
      <w:r w:rsidRPr="00C12A5D">
        <w:rPr>
          <w:rFonts w:ascii="Arial" w:hAnsi="Arial" w:cs="Arial"/>
          <w:sz w:val="20"/>
          <w:szCs w:val="20"/>
          <w:lang w:val="sr-Latn-BA" w:eastAsia="en-US"/>
        </w:rPr>
        <w:t xml:space="preserve"> </w:t>
      </w:r>
      <w:r w:rsidR="00637666">
        <w:rPr>
          <w:rFonts w:ascii="Arial" w:hAnsi="Arial" w:cs="Arial"/>
          <w:sz w:val="20"/>
          <w:szCs w:val="20"/>
          <w:lang w:val="sr-Latn-BA" w:eastAsia="en-US"/>
        </w:rPr>
        <w:t>1.380,00 KM</w:t>
      </w:r>
    </w:p>
    <w:p w14:paraId="0AB282C4" w14:textId="504428DC" w:rsidR="009D73F4" w:rsidRPr="00C12A5D" w:rsidRDefault="009D73F4" w:rsidP="009D73F4">
      <w:pPr>
        <w:jc w:val="both"/>
        <w:rPr>
          <w:rFonts w:ascii="Arial" w:eastAsia="Calibri" w:hAnsi="Arial" w:cs="Arial"/>
          <w:sz w:val="20"/>
          <w:szCs w:val="20"/>
          <w:lang w:val="sr-Latn-BA" w:eastAsia="en-US"/>
        </w:rPr>
      </w:pPr>
      <w:r w:rsidRPr="00C12A5D">
        <w:rPr>
          <w:rFonts w:ascii="Arial" w:eastAsia="Calibri" w:hAnsi="Arial" w:cs="Arial"/>
          <w:b/>
          <w:sz w:val="20"/>
          <w:szCs w:val="20"/>
          <w:lang w:val="sr-Latn-BA" w:eastAsia="en-US"/>
        </w:rPr>
        <w:t xml:space="preserve">Broj izvršilaca: </w:t>
      </w:r>
      <w:r w:rsidRPr="00C12A5D">
        <w:rPr>
          <w:rFonts w:ascii="Arial" w:eastAsia="Calibri" w:hAnsi="Arial" w:cs="Arial"/>
          <w:bCs/>
          <w:sz w:val="20"/>
          <w:szCs w:val="20"/>
          <w:lang w:val="sr-Latn-BA" w:eastAsia="en-US"/>
        </w:rPr>
        <w:t>je</w:t>
      </w:r>
      <w:r w:rsidRPr="00C12A5D">
        <w:rPr>
          <w:rFonts w:ascii="Arial" w:eastAsia="Calibri" w:hAnsi="Arial" w:cs="Arial"/>
          <w:sz w:val="20"/>
          <w:szCs w:val="20"/>
          <w:lang w:val="sr-Latn-BA" w:eastAsia="en-US"/>
        </w:rPr>
        <w:t>dan (1)</w:t>
      </w:r>
    </w:p>
    <w:p w14:paraId="7D4F46AE" w14:textId="76158F8D" w:rsidR="009D73F4" w:rsidRPr="00C12A5D" w:rsidRDefault="009D73F4" w:rsidP="009D73F4">
      <w:pPr>
        <w:jc w:val="both"/>
        <w:rPr>
          <w:rFonts w:ascii="Arial" w:eastAsia="Calibri" w:hAnsi="Arial" w:cs="Arial"/>
          <w:sz w:val="20"/>
          <w:szCs w:val="20"/>
          <w:lang w:val="sr-Latn-BA" w:eastAsia="en-US"/>
        </w:rPr>
      </w:pPr>
      <w:r w:rsidRPr="00C12A5D">
        <w:rPr>
          <w:rFonts w:ascii="Arial" w:eastAsia="Calibri" w:hAnsi="Arial" w:cs="Arial"/>
          <w:b/>
          <w:sz w:val="20"/>
          <w:szCs w:val="20"/>
          <w:lang w:val="sr-Latn-BA" w:eastAsia="en-US"/>
        </w:rPr>
        <w:t>Mjesto rada:</w:t>
      </w:r>
      <w:r w:rsidRPr="00C12A5D">
        <w:rPr>
          <w:rFonts w:ascii="Arial" w:eastAsia="Calibri" w:hAnsi="Arial" w:cs="Arial"/>
          <w:sz w:val="20"/>
          <w:szCs w:val="20"/>
          <w:lang w:val="sr-Latn-BA" w:eastAsia="en-US"/>
        </w:rPr>
        <w:t xml:space="preserve"> Sarajevo</w:t>
      </w:r>
    </w:p>
    <w:p w14:paraId="65578B3A" w14:textId="77777777" w:rsidR="009D73F4" w:rsidRPr="00C12A5D" w:rsidRDefault="009D73F4" w:rsidP="009D73F4">
      <w:pPr>
        <w:jc w:val="both"/>
        <w:rPr>
          <w:rFonts w:ascii="Arial" w:eastAsia="Calibri" w:hAnsi="Arial" w:cs="Arial"/>
          <w:sz w:val="20"/>
          <w:szCs w:val="20"/>
          <w:lang w:val="sr-Latn-BA" w:eastAsia="en-US"/>
        </w:rPr>
      </w:pPr>
    </w:p>
    <w:p w14:paraId="6A852063" w14:textId="77777777" w:rsidR="009D73F4" w:rsidRPr="00C12A5D" w:rsidRDefault="009D73F4" w:rsidP="009D73F4">
      <w:pPr>
        <w:jc w:val="both"/>
        <w:rPr>
          <w:rFonts w:ascii="Arial" w:eastAsia="Calibri" w:hAnsi="Arial" w:cs="Arial"/>
          <w:sz w:val="20"/>
          <w:szCs w:val="20"/>
          <w:lang w:val="sr-Latn-BA" w:eastAsia="en-US"/>
        </w:rPr>
      </w:pPr>
    </w:p>
    <w:p w14:paraId="10385A86" w14:textId="062A1F64" w:rsidR="009D73F4" w:rsidRPr="00C12A5D" w:rsidRDefault="009D73F4" w:rsidP="009D73F4">
      <w:pPr>
        <w:jc w:val="both"/>
        <w:rPr>
          <w:rFonts w:ascii="Arial" w:eastAsia="Calibri" w:hAnsi="Arial" w:cs="Arial"/>
          <w:sz w:val="20"/>
          <w:szCs w:val="20"/>
          <w:lang w:val="sr-Latn-BA" w:eastAsia="en-US"/>
        </w:rPr>
      </w:pPr>
      <w:r w:rsidRPr="00C12A5D">
        <w:rPr>
          <w:rFonts w:ascii="Arial" w:eastAsia="Calibri" w:hAnsi="Arial" w:cs="Arial"/>
          <w:sz w:val="20"/>
          <w:szCs w:val="20"/>
          <w:lang w:val="sr-Latn-BA" w:eastAsia="en-US"/>
        </w:rPr>
        <w:t>SEKTOR ZA MEĐUNARODNOPRAVNE I  KONZULARNE POSLOVE</w:t>
      </w:r>
    </w:p>
    <w:p w14:paraId="5CF57103" w14:textId="763C86E1" w:rsidR="009D73F4" w:rsidRPr="00C12A5D" w:rsidRDefault="009D73F4" w:rsidP="009D73F4">
      <w:pPr>
        <w:jc w:val="both"/>
        <w:rPr>
          <w:rFonts w:ascii="Arial" w:eastAsia="Calibri" w:hAnsi="Arial" w:cs="Arial"/>
          <w:sz w:val="20"/>
          <w:szCs w:val="20"/>
          <w:lang w:val="sr-Latn-BA" w:eastAsia="en-US"/>
        </w:rPr>
      </w:pPr>
      <w:r w:rsidRPr="00C12A5D">
        <w:rPr>
          <w:rFonts w:ascii="Arial" w:eastAsia="Calibri" w:hAnsi="Arial" w:cs="Arial"/>
          <w:sz w:val="20"/>
          <w:szCs w:val="20"/>
          <w:lang w:val="sr-Latn-BA" w:eastAsia="en-US"/>
        </w:rPr>
        <w:t xml:space="preserve">Odsjek za </w:t>
      </w:r>
      <w:proofErr w:type="spellStart"/>
      <w:r w:rsidRPr="00C12A5D">
        <w:rPr>
          <w:rFonts w:ascii="Arial" w:eastAsia="Calibri" w:hAnsi="Arial" w:cs="Arial"/>
          <w:sz w:val="20"/>
          <w:szCs w:val="20"/>
          <w:lang w:val="sr-Latn-BA" w:eastAsia="en-US"/>
        </w:rPr>
        <w:t>vizno</w:t>
      </w:r>
      <w:proofErr w:type="spellEnd"/>
      <w:r w:rsidRPr="00C12A5D">
        <w:rPr>
          <w:rFonts w:ascii="Arial" w:eastAsia="Calibri" w:hAnsi="Arial" w:cs="Arial"/>
          <w:sz w:val="20"/>
          <w:szCs w:val="20"/>
          <w:lang w:val="sr-Latn-BA" w:eastAsia="en-US"/>
        </w:rPr>
        <w:t xml:space="preserve"> – pasoške poslove</w:t>
      </w:r>
    </w:p>
    <w:p w14:paraId="4EFD71FB" w14:textId="77777777" w:rsidR="009D73F4" w:rsidRPr="00C12A5D" w:rsidRDefault="009D73F4" w:rsidP="009D73F4">
      <w:pPr>
        <w:jc w:val="both"/>
        <w:rPr>
          <w:rFonts w:ascii="Arial" w:eastAsia="Calibri" w:hAnsi="Arial" w:cs="Arial"/>
          <w:b/>
          <w:sz w:val="20"/>
          <w:szCs w:val="20"/>
          <w:u w:val="single"/>
          <w:lang w:val="sr-Latn-BA" w:eastAsia="en-US"/>
        </w:rPr>
      </w:pPr>
    </w:p>
    <w:p w14:paraId="6C0A879E" w14:textId="4B9EF133" w:rsidR="009D73F4" w:rsidRPr="00C12A5D" w:rsidRDefault="009D73F4" w:rsidP="009D73F4">
      <w:pPr>
        <w:jc w:val="both"/>
        <w:rPr>
          <w:rFonts w:ascii="Arial" w:eastAsia="Calibri" w:hAnsi="Arial" w:cs="Arial"/>
          <w:b/>
          <w:sz w:val="20"/>
          <w:szCs w:val="20"/>
          <w:u w:val="single"/>
          <w:lang w:val="sr-Latn-BA" w:eastAsia="en-US"/>
        </w:rPr>
      </w:pPr>
      <w:r w:rsidRPr="00C12A5D">
        <w:rPr>
          <w:rFonts w:ascii="Arial" w:eastAsia="Calibri" w:hAnsi="Arial" w:cs="Arial"/>
          <w:b/>
          <w:sz w:val="20"/>
          <w:szCs w:val="20"/>
          <w:u w:val="single"/>
          <w:lang w:val="sr-Latn-BA" w:eastAsia="en-US"/>
        </w:rPr>
        <w:t>1/05 II</w:t>
      </w:r>
      <w:r w:rsidR="00A301CB">
        <w:rPr>
          <w:rFonts w:ascii="Arial" w:eastAsia="Calibri" w:hAnsi="Arial" w:cs="Arial"/>
          <w:b/>
          <w:sz w:val="20"/>
          <w:szCs w:val="20"/>
          <w:u w:val="single"/>
          <w:lang w:val="sr-Latn-BA" w:eastAsia="en-US"/>
        </w:rPr>
        <w:t>I</w:t>
      </w:r>
      <w:r w:rsidRPr="00C12A5D">
        <w:rPr>
          <w:rFonts w:ascii="Arial" w:eastAsia="Calibri" w:hAnsi="Arial" w:cs="Arial"/>
          <w:b/>
          <w:sz w:val="20"/>
          <w:szCs w:val="20"/>
          <w:u w:val="single"/>
          <w:lang w:val="sr-Latn-BA" w:eastAsia="en-US"/>
        </w:rPr>
        <w:t xml:space="preserve"> sekretar u Odsjeku za </w:t>
      </w:r>
      <w:proofErr w:type="spellStart"/>
      <w:r w:rsidRPr="00C12A5D">
        <w:rPr>
          <w:rFonts w:ascii="Arial" w:eastAsia="Calibri" w:hAnsi="Arial" w:cs="Arial"/>
          <w:b/>
          <w:sz w:val="20"/>
          <w:szCs w:val="20"/>
          <w:u w:val="single"/>
          <w:lang w:val="sr-Latn-BA" w:eastAsia="en-US"/>
        </w:rPr>
        <w:t>vizno</w:t>
      </w:r>
      <w:proofErr w:type="spellEnd"/>
      <w:r w:rsidRPr="00C12A5D">
        <w:rPr>
          <w:rFonts w:ascii="Arial" w:eastAsia="Calibri" w:hAnsi="Arial" w:cs="Arial"/>
          <w:b/>
          <w:sz w:val="20"/>
          <w:szCs w:val="20"/>
          <w:u w:val="single"/>
          <w:lang w:val="sr-Latn-BA" w:eastAsia="en-US"/>
        </w:rPr>
        <w:t xml:space="preserve"> – pasoške poslove u Sektoru za </w:t>
      </w:r>
      <w:proofErr w:type="spellStart"/>
      <w:r w:rsidRPr="00C12A5D">
        <w:rPr>
          <w:rFonts w:ascii="Arial" w:eastAsia="Calibri" w:hAnsi="Arial" w:cs="Arial"/>
          <w:b/>
          <w:sz w:val="20"/>
          <w:szCs w:val="20"/>
          <w:u w:val="single"/>
          <w:lang w:val="sr-Latn-BA" w:eastAsia="en-US"/>
        </w:rPr>
        <w:t>međunarodnopravne</w:t>
      </w:r>
      <w:proofErr w:type="spellEnd"/>
      <w:r w:rsidRPr="00C12A5D">
        <w:rPr>
          <w:rFonts w:ascii="Arial" w:eastAsia="Calibri" w:hAnsi="Arial" w:cs="Arial"/>
          <w:b/>
          <w:sz w:val="20"/>
          <w:szCs w:val="20"/>
          <w:u w:val="single"/>
          <w:lang w:val="sr-Latn-BA" w:eastAsia="en-US"/>
        </w:rPr>
        <w:t xml:space="preserve"> i  konzularne poslove</w:t>
      </w:r>
    </w:p>
    <w:p w14:paraId="6B01A5A4" w14:textId="4AA9240A" w:rsidR="009D73F4" w:rsidRPr="00C12A5D" w:rsidRDefault="009D73F4" w:rsidP="009D73F4">
      <w:pPr>
        <w:jc w:val="both"/>
        <w:rPr>
          <w:rFonts w:ascii="Arial" w:eastAsia="Calibri" w:hAnsi="Arial" w:cs="Arial"/>
          <w:sz w:val="20"/>
          <w:szCs w:val="20"/>
          <w:lang w:val="sr-Latn-BA" w:eastAsia="en-US"/>
        </w:rPr>
      </w:pPr>
      <w:r w:rsidRPr="00C12A5D">
        <w:rPr>
          <w:rFonts w:ascii="Arial" w:eastAsia="Calibri" w:hAnsi="Arial" w:cs="Arial"/>
          <w:b/>
          <w:sz w:val="20"/>
          <w:szCs w:val="20"/>
          <w:lang w:val="sr-Latn-BA" w:eastAsia="en-US"/>
        </w:rPr>
        <w:t xml:space="preserve">Opis poslova i radnih zadataka: </w:t>
      </w:r>
      <w:r w:rsidRPr="00C12A5D">
        <w:rPr>
          <w:rFonts w:ascii="Arial" w:eastAsia="Calibri" w:hAnsi="Arial" w:cs="Arial"/>
          <w:sz w:val="20"/>
          <w:szCs w:val="20"/>
          <w:lang w:val="sr-Latn-BA" w:eastAsia="en-US"/>
        </w:rPr>
        <w:t xml:space="preserve">kontaktira s DKP-om BiH u </w:t>
      </w:r>
      <w:r w:rsidR="00F06ADF" w:rsidRPr="00C12A5D">
        <w:rPr>
          <w:rFonts w:ascii="Arial" w:eastAsia="Calibri" w:hAnsi="Arial" w:cs="Arial"/>
          <w:sz w:val="20"/>
          <w:szCs w:val="20"/>
          <w:lang w:val="sr-Latn-BA" w:eastAsia="en-US"/>
        </w:rPr>
        <w:t>inostranstvu</w:t>
      </w:r>
      <w:r w:rsidRPr="00C12A5D">
        <w:rPr>
          <w:rFonts w:ascii="Arial" w:eastAsia="Calibri" w:hAnsi="Arial" w:cs="Arial"/>
          <w:sz w:val="20"/>
          <w:szCs w:val="20"/>
          <w:lang w:val="sr-Latn-BA" w:eastAsia="en-US"/>
        </w:rPr>
        <w:t xml:space="preserve">; kontaktira s nadležnim organima BiH i entiteta; posreduje u postupku pribavljanja saglasnosti za izdavanje putnih isprava i sprovodnica; obavještava o poništenju BiH i stranih putnih isprava; posreduje u postupku oglašavanja BiH putnih isprava nevažećim; informiše strane misije o izgledu BiH putnih isprava i drugih ličnih dokumenata; informiše o izgledu stranih putnih isprava i drugih ličnih dokumenta; informiše nadležne organe BiH o izgubljenim i poništenim stranim PI; po zahtjevu nadležnih organa BiH dostavlja oduzete i izgubljene PI stranim diplomatskim i konzularnim misijama; po zahtjevu DKP-a i stranih diplomatskih misija pribavlja adrese građana BiH; obavlja poslove vezane za davanje diplomatske saglasnosti za </w:t>
      </w:r>
      <w:proofErr w:type="spellStart"/>
      <w:r w:rsidRPr="00C12A5D">
        <w:rPr>
          <w:rFonts w:ascii="Arial" w:eastAsia="Calibri" w:hAnsi="Arial" w:cs="Arial"/>
          <w:sz w:val="20"/>
          <w:szCs w:val="20"/>
          <w:lang w:val="sr-Latn-BA" w:eastAsia="en-US"/>
        </w:rPr>
        <w:t>prelet</w:t>
      </w:r>
      <w:proofErr w:type="spellEnd"/>
      <w:r w:rsidRPr="00C12A5D">
        <w:rPr>
          <w:rFonts w:ascii="Arial" w:eastAsia="Calibri" w:hAnsi="Arial" w:cs="Arial"/>
          <w:sz w:val="20"/>
          <w:szCs w:val="20"/>
          <w:lang w:val="sr-Latn-BA" w:eastAsia="en-US"/>
        </w:rPr>
        <w:t xml:space="preserve"> i slijetanje aviona sa VIP putnicima; obavlja poslove vezane za pribavljanje diplomatske saglasnosti za VIP letove predstavnika BiH, najavljuje putovanja u </w:t>
      </w:r>
      <w:r w:rsidR="00AA6C0C" w:rsidRPr="00C12A5D">
        <w:rPr>
          <w:rFonts w:ascii="Arial" w:eastAsia="Calibri" w:hAnsi="Arial" w:cs="Arial"/>
          <w:sz w:val="20"/>
          <w:szCs w:val="20"/>
          <w:lang w:val="sr-Latn-BA" w:eastAsia="en-US"/>
        </w:rPr>
        <w:t>inostranstv</w:t>
      </w:r>
      <w:r w:rsidRPr="00C12A5D">
        <w:rPr>
          <w:rFonts w:ascii="Arial" w:eastAsia="Calibri" w:hAnsi="Arial" w:cs="Arial"/>
          <w:sz w:val="20"/>
          <w:szCs w:val="20"/>
          <w:lang w:val="sr-Latn-BA" w:eastAsia="en-US"/>
        </w:rPr>
        <w:t xml:space="preserve">o funkcionera BiH stranim diplomatskim misijama, najavljuje prolazak stranih vojnih konvoja </w:t>
      </w:r>
      <w:proofErr w:type="spellStart"/>
      <w:r w:rsidRPr="00C12A5D">
        <w:rPr>
          <w:rFonts w:ascii="Arial" w:eastAsia="Calibri" w:hAnsi="Arial" w:cs="Arial"/>
          <w:sz w:val="20"/>
          <w:szCs w:val="20"/>
          <w:lang w:val="sr-Latn-BA" w:eastAsia="en-US"/>
        </w:rPr>
        <w:t>preko</w:t>
      </w:r>
      <w:proofErr w:type="spellEnd"/>
      <w:r w:rsidRPr="00C12A5D">
        <w:rPr>
          <w:rFonts w:ascii="Arial" w:eastAsia="Calibri" w:hAnsi="Arial" w:cs="Arial"/>
          <w:sz w:val="20"/>
          <w:szCs w:val="20"/>
          <w:lang w:val="sr-Latn-BA" w:eastAsia="en-US"/>
        </w:rPr>
        <w:t xml:space="preserve"> </w:t>
      </w:r>
      <w:r w:rsidRPr="00C12A5D">
        <w:rPr>
          <w:rFonts w:ascii="Arial" w:eastAsia="Calibri" w:hAnsi="Arial" w:cs="Arial"/>
          <w:sz w:val="20"/>
          <w:szCs w:val="20"/>
          <w:lang w:val="sr-Latn-BA" w:eastAsia="en-US"/>
        </w:rPr>
        <w:lastRenderedPageBreak/>
        <w:t>teritorija BiH; prima stranke; neposredno radi na najsloženijim poslovima iz djelokruga rada Odsjeka i daje stručn</w:t>
      </w:r>
      <w:r w:rsidR="002E4AC2" w:rsidRPr="00C12A5D">
        <w:rPr>
          <w:rFonts w:ascii="Arial" w:eastAsia="Calibri" w:hAnsi="Arial" w:cs="Arial"/>
          <w:sz w:val="20"/>
          <w:szCs w:val="20"/>
          <w:lang w:val="sr-Latn-BA" w:eastAsia="en-US"/>
        </w:rPr>
        <w:t>a</w:t>
      </w:r>
      <w:r w:rsidRPr="00C12A5D">
        <w:rPr>
          <w:rFonts w:ascii="Arial" w:eastAsia="Calibri" w:hAnsi="Arial" w:cs="Arial"/>
          <w:sz w:val="20"/>
          <w:szCs w:val="20"/>
          <w:lang w:val="sr-Latn-BA" w:eastAsia="en-US"/>
        </w:rPr>
        <w:t xml:space="preserve"> uput</w:t>
      </w:r>
      <w:r w:rsidR="002E4AC2" w:rsidRPr="00C12A5D">
        <w:rPr>
          <w:rFonts w:ascii="Arial" w:eastAsia="Calibri" w:hAnsi="Arial" w:cs="Arial"/>
          <w:sz w:val="20"/>
          <w:szCs w:val="20"/>
          <w:lang w:val="sr-Latn-BA" w:eastAsia="en-US"/>
        </w:rPr>
        <w:t>stva</w:t>
      </w:r>
      <w:r w:rsidRPr="00C12A5D">
        <w:rPr>
          <w:rFonts w:ascii="Arial" w:eastAsia="Calibri" w:hAnsi="Arial" w:cs="Arial"/>
          <w:sz w:val="20"/>
          <w:szCs w:val="20"/>
          <w:lang w:val="sr-Latn-BA" w:eastAsia="en-US"/>
        </w:rPr>
        <w:t xml:space="preserve"> saradnicima u skladu sa važećim zakonskim propisima; obavlja druge poslove po nalogu neposrednog rukovodioca.</w:t>
      </w:r>
    </w:p>
    <w:p w14:paraId="393C7E7D" w14:textId="7F01A32E" w:rsidR="009D73F4" w:rsidRPr="00C12A5D" w:rsidRDefault="009D73F4" w:rsidP="009D73F4">
      <w:pPr>
        <w:jc w:val="both"/>
        <w:rPr>
          <w:rFonts w:ascii="Arial" w:eastAsia="Calibri" w:hAnsi="Arial" w:cs="Arial"/>
          <w:sz w:val="20"/>
          <w:szCs w:val="20"/>
          <w:lang w:val="sr-Latn-BA" w:eastAsia="en-US"/>
        </w:rPr>
      </w:pPr>
      <w:r w:rsidRPr="00C12A5D">
        <w:rPr>
          <w:rFonts w:ascii="Arial" w:eastAsia="Calibri" w:hAnsi="Arial" w:cs="Arial"/>
          <w:b/>
          <w:sz w:val="20"/>
          <w:szCs w:val="20"/>
          <w:lang w:val="sr-Latn-BA" w:eastAsia="en-US"/>
        </w:rPr>
        <w:t xml:space="preserve">Posebni uslovi: </w:t>
      </w:r>
      <w:r w:rsidRPr="00C12A5D">
        <w:rPr>
          <w:rFonts w:ascii="Arial" w:eastAsia="Calibri" w:hAnsi="Arial" w:cs="Arial"/>
          <w:sz w:val="20"/>
          <w:szCs w:val="20"/>
          <w:lang w:val="sr-Latn-BA" w:eastAsia="en-US"/>
        </w:rPr>
        <w:t>VSS – VII stepen stručnosti, završen fakultet; sposobnost za rad u međunarodnim odnosima; godin</w:t>
      </w:r>
      <w:r w:rsidR="006308BF">
        <w:rPr>
          <w:rFonts w:ascii="Arial" w:eastAsia="Calibri" w:hAnsi="Arial" w:cs="Arial"/>
          <w:sz w:val="20"/>
          <w:szCs w:val="20"/>
          <w:lang w:val="sr-Latn-BA" w:eastAsia="en-US"/>
        </w:rPr>
        <w:t>u dana</w:t>
      </w:r>
      <w:r w:rsidRPr="00C12A5D">
        <w:rPr>
          <w:rFonts w:ascii="Arial" w:eastAsia="Calibri" w:hAnsi="Arial" w:cs="Arial"/>
          <w:sz w:val="20"/>
          <w:szCs w:val="20"/>
          <w:lang w:val="sr-Latn-BA" w:eastAsia="en-US"/>
        </w:rPr>
        <w:t xml:space="preserve"> radnog iskustva na istim ili sličnim poslovima; položen stručni ispit; aktivno znanje jednog od diplomatskih jezika; poznavanje rada na računaru.</w:t>
      </w:r>
    </w:p>
    <w:p w14:paraId="60CD4944" w14:textId="0D3CCC04" w:rsidR="009D73F4" w:rsidRPr="00C12A5D" w:rsidRDefault="009D73F4" w:rsidP="009D73F4">
      <w:pPr>
        <w:jc w:val="both"/>
        <w:rPr>
          <w:rFonts w:ascii="Arial" w:eastAsia="Calibri" w:hAnsi="Arial" w:cs="Arial"/>
          <w:sz w:val="20"/>
          <w:szCs w:val="20"/>
          <w:lang w:val="sr-Latn-BA" w:eastAsia="en-US"/>
        </w:rPr>
      </w:pPr>
      <w:r w:rsidRPr="00C12A5D">
        <w:rPr>
          <w:rFonts w:ascii="Arial" w:eastAsia="Calibri" w:hAnsi="Arial" w:cs="Arial"/>
          <w:b/>
          <w:sz w:val="20"/>
          <w:szCs w:val="20"/>
          <w:lang w:val="sr-Latn-BA" w:eastAsia="en-US"/>
        </w:rPr>
        <w:t>Status:</w:t>
      </w:r>
      <w:r w:rsidRPr="00C12A5D">
        <w:rPr>
          <w:rFonts w:ascii="Arial" w:eastAsia="Calibri" w:hAnsi="Arial" w:cs="Arial"/>
          <w:sz w:val="20"/>
          <w:szCs w:val="20"/>
          <w:lang w:val="sr-Latn-BA" w:eastAsia="en-US"/>
        </w:rPr>
        <w:t xml:space="preserve"> državni službenik diplomatske i konzularne službe.</w:t>
      </w:r>
    </w:p>
    <w:p w14:paraId="3E8096F6" w14:textId="5967188F" w:rsidR="009D73F4" w:rsidRPr="00C12A5D" w:rsidRDefault="009D73F4" w:rsidP="009D73F4">
      <w:pPr>
        <w:jc w:val="both"/>
        <w:rPr>
          <w:rFonts w:ascii="Arial" w:hAnsi="Arial" w:cs="Arial"/>
          <w:sz w:val="20"/>
          <w:szCs w:val="20"/>
          <w:lang w:val="sr-Latn-BA" w:eastAsia="en-US"/>
        </w:rPr>
      </w:pPr>
      <w:r w:rsidRPr="00C12A5D">
        <w:rPr>
          <w:rFonts w:ascii="Arial" w:hAnsi="Arial" w:cs="Arial"/>
          <w:b/>
          <w:sz w:val="20"/>
          <w:szCs w:val="20"/>
          <w:lang w:val="sr-Latn-BA" w:eastAsia="en-US"/>
        </w:rPr>
        <w:t>Pripadajuća osnovna neto plata</w:t>
      </w:r>
      <w:r w:rsidRPr="00C12A5D">
        <w:rPr>
          <w:rFonts w:ascii="Arial" w:hAnsi="Arial" w:cs="Arial"/>
          <w:i/>
          <w:sz w:val="20"/>
          <w:szCs w:val="20"/>
          <w:lang w:val="sr-Latn-BA" w:eastAsia="en-US"/>
        </w:rPr>
        <w:t>:</w:t>
      </w:r>
      <w:r w:rsidRPr="00C12A5D">
        <w:rPr>
          <w:rFonts w:ascii="Arial" w:hAnsi="Arial" w:cs="Arial"/>
          <w:sz w:val="20"/>
          <w:szCs w:val="20"/>
          <w:lang w:val="sr-Latn-BA" w:eastAsia="en-US"/>
        </w:rPr>
        <w:t xml:space="preserve"> </w:t>
      </w:r>
      <w:r w:rsidR="00637666">
        <w:rPr>
          <w:rFonts w:ascii="Arial" w:hAnsi="Arial" w:cs="Arial"/>
          <w:sz w:val="20"/>
          <w:szCs w:val="20"/>
          <w:lang w:val="sr-Latn-BA" w:eastAsia="en-US"/>
        </w:rPr>
        <w:t>1380,00</w:t>
      </w:r>
      <w:bookmarkStart w:id="7" w:name="_GoBack"/>
      <w:bookmarkEnd w:id="7"/>
      <w:r w:rsidRPr="00C12A5D">
        <w:rPr>
          <w:rFonts w:ascii="Arial" w:hAnsi="Arial" w:cs="Arial"/>
          <w:sz w:val="20"/>
          <w:szCs w:val="20"/>
          <w:lang w:val="sr-Latn-BA" w:eastAsia="en-US"/>
        </w:rPr>
        <w:t xml:space="preserve"> KM</w:t>
      </w:r>
    </w:p>
    <w:p w14:paraId="662C2C5D" w14:textId="77F2ED50" w:rsidR="009D73F4" w:rsidRPr="00C12A5D" w:rsidRDefault="009D73F4" w:rsidP="009D73F4">
      <w:pPr>
        <w:jc w:val="both"/>
        <w:rPr>
          <w:rFonts w:ascii="Arial" w:eastAsia="Calibri" w:hAnsi="Arial" w:cs="Arial"/>
          <w:sz w:val="20"/>
          <w:szCs w:val="20"/>
          <w:lang w:val="sr-Latn-BA" w:eastAsia="en-US"/>
        </w:rPr>
      </w:pPr>
      <w:r w:rsidRPr="00C12A5D">
        <w:rPr>
          <w:rFonts w:ascii="Arial" w:eastAsia="Calibri" w:hAnsi="Arial" w:cs="Arial"/>
          <w:b/>
          <w:sz w:val="20"/>
          <w:szCs w:val="20"/>
          <w:lang w:val="sr-Latn-BA" w:eastAsia="en-US"/>
        </w:rPr>
        <w:t xml:space="preserve">Broj izvršilaca: </w:t>
      </w:r>
      <w:r w:rsidRPr="00C12A5D">
        <w:rPr>
          <w:rFonts w:ascii="Arial" w:eastAsia="Calibri" w:hAnsi="Arial" w:cs="Arial"/>
          <w:bCs/>
          <w:sz w:val="20"/>
          <w:szCs w:val="20"/>
          <w:lang w:val="sr-Latn-BA" w:eastAsia="en-US"/>
        </w:rPr>
        <w:t>je</w:t>
      </w:r>
      <w:r w:rsidRPr="00C12A5D">
        <w:rPr>
          <w:rFonts w:ascii="Arial" w:eastAsia="Calibri" w:hAnsi="Arial" w:cs="Arial"/>
          <w:sz w:val="20"/>
          <w:szCs w:val="20"/>
          <w:lang w:val="sr-Latn-BA" w:eastAsia="en-US"/>
        </w:rPr>
        <w:t>dan (1)</w:t>
      </w:r>
    </w:p>
    <w:p w14:paraId="47AED330" w14:textId="30B7894E" w:rsidR="009D73F4" w:rsidRPr="00C12A5D" w:rsidRDefault="009D73F4" w:rsidP="009D73F4">
      <w:pPr>
        <w:jc w:val="both"/>
        <w:rPr>
          <w:rFonts w:ascii="Arial" w:eastAsia="Calibri" w:hAnsi="Arial" w:cs="Arial"/>
          <w:sz w:val="20"/>
          <w:szCs w:val="20"/>
          <w:lang w:val="sr-Latn-BA" w:eastAsia="en-US"/>
        </w:rPr>
      </w:pPr>
      <w:r w:rsidRPr="00C12A5D">
        <w:rPr>
          <w:rFonts w:ascii="Arial" w:eastAsia="Calibri" w:hAnsi="Arial" w:cs="Arial"/>
          <w:b/>
          <w:sz w:val="20"/>
          <w:szCs w:val="20"/>
          <w:lang w:val="sr-Latn-BA" w:eastAsia="en-US"/>
        </w:rPr>
        <w:t>Mjesto rada:</w:t>
      </w:r>
      <w:r w:rsidRPr="00C12A5D">
        <w:rPr>
          <w:rFonts w:ascii="Arial" w:eastAsia="Calibri" w:hAnsi="Arial" w:cs="Arial"/>
          <w:sz w:val="20"/>
          <w:szCs w:val="20"/>
          <w:lang w:val="sr-Latn-BA" w:eastAsia="en-US"/>
        </w:rPr>
        <w:t xml:space="preserve"> Sarajevo</w:t>
      </w:r>
    </w:p>
    <w:p w14:paraId="18E8A564" w14:textId="77777777" w:rsidR="009D73F4" w:rsidRPr="00C12A5D" w:rsidRDefault="009D73F4" w:rsidP="009D73F4">
      <w:pPr>
        <w:jc w:val="both"/>
        <w:rPr>
          <w:rFonts w:ascii="Arial" w:eastAsia="Calibri" w:hAnsi="Arial" w:cs="Arial"/>
          <w:b/>
          <w:bCs/>
          <w:sz w:val="20"/>
          <w:szCs w:val="20"/>
          <w:lang w:val="sr-Latn-BA" w:eastAsia="en-US"/>
        </w:rPr>
      </w:pPr>
    </w:p>
    <w:p w14:paraId="301DB5B6" w14:textId="77777777" w:rsidR="009D73F4" w:rsidRPr="00C12A5D" w:rsidRDefault="009D73F4" w:rsidP="009D73F4">
      <w:pPr>
        <w:jc w:val="both"/>
        <w:rPr>
          <w:rFonts w:ascii="Arial" w:eastAsia="Calibri" w:hAnsi="Arial" w:cs="Arial"/>
          <w:b/>
          <w:bCs/>
          <w:sz w:val="20"/>
          <w:szCs w:val="20"/>
          <w:lang w:val="sr-Latn-BA" w:eastAsia="en-US"/>
        </w:rPr>
      </w:pPr>
    </w:p>
    <w:p w14:paraId="7ED0CC6C" w14:textId="367DF3A8" w:rsidR="009D73F4" w:rsidRPr="00C12A5D" w:rsidRDefault="009D73F4" w:rsidP="009D73F4">
      <w:pPr>
        <w:jc w:val="both"/>
        <w:rPr>
          <w:rFonts w:ascii="Arial" w:eastAsia="Calibri" w:hAnsi="Arial" w:cs="Arial"/>
          <w:b/>
          <w:bCs/>
          <w:sz w:val="20"/>
          <w:szCs w:val="20"/>
          <w:lang w:val="sr-Latn-BA" w:eastAsia="en-US"/>
        </w:rPr>
      </w:pPr>
      <w:r w:rsidRPr="00C12A5D">
        <w:rPr>
          <w:rFonts w:ascii="Arial" w:eastAsia="Calibri" w:hAnsi="Arial" w:cs="Arial"/>
          <w:sz w:val="20"/>
          <w:szCs w:val="20"/>
          <w:lang w:val="sr-Latn-BA" w:eastAsia="en-US"/>
        </w:rPr>
        <w:t>ODJELJENJE ZA DIPLOMATSKI PROTOKOL</w:t>
      </w:r>
    </w:p>
    <w:p w14:paraId="2B3F4C1D" w14:textId="1548E6B2" w:rsidR="009D73F4" w:rsidRPr="00C12A5D" w:rsidRDefault="009D73F4" w:rsidP="009D73F4">
      <w:pPr>
        <w:jc w:val="both"/>
        <w:rPr>
          <w:rFonts w:ascii="Arial" w:eastAsia="Calibri" w:hAnsi="Arial" w:cs="Arial"/>
          <w:sz w:val="20"/>
          <w:szCs w:val="20"/>
          <w:lang w:val="sr-Latn-BA" w:eastAsia="en-US"/>
        </w:rPr>
      </w:pPr>
      <w:r w:rsidRPr="00C12A5D">
        <w:rPr>
          <w:rFonts w:ascii="Arial" w:eastAsia="Calibri" w:hAnsi="Arial" w:cs="Arial"/>
          <w:sz w:val="20"/>
          <w:szCs w:val="20"/>
          <w:lang w:val="sr-Latn-BA" w:eastAsia="en-US"/>
        </w:rPr>
        <w:t>Odsjek za ceremonijal</w:t>
      </w:r>
    </w:p>
    <w:p w14:paraId="3657B832" w14:textId="77777777" w:rsidR="009D73F4" w:rsidRPr="00C12A5D" w:rsidRDefault="009D73F4" w:rsidP="009D73F4">
      <w:pPr>
        <w:jc w:val="both"/>
        <w:rPr>
          <w:rFonts w:ascii="Arial" w:eastAsia="Calibri" w:hAnsi="Arial" w:cs="Arial"/>
          <w:b/>
          <w:sz w:val="20"/>
          <w:szCs w:val="20"/>
          <w:u w:val="single"/>
          <w:lang w:val="sr-Latn-BA" w:eastAsia="en-US"/>
        </w:rPr>
      </w:pPr>
    </w:p>
    <w:p w14:paraId="5E4230D3" w14:textId="766501D0" w:rsidR="009D73F4" w:rsidRPr="00C12A5D" w:rsidRDefault="009D73F4" w:rsidP="009D73F4">
      <w:pPr>
        <w:jc w:val="both"/>
        <w:rPr>
          <w:rFonts w:ascii="Arial" w:eastAsia="Calibri" w:hAnsi="Arial" w:cs="Arial"/>
          <w:b/>
          <w:sz w:val="20"/>
          <w:szCs w:val="20"/>
          <w:u w:val="single"/>
          <w:lang w:val="sr-Latn-BA" w:eastAsia="en-US"/>
        </w:rPr>
      </w:pPr>
      <w:r w:rsidRPr="00C12A5D">
        <w:rPr>
          <w:rFonts w:ascii="Arial" w:eastAsia="Calibri" w:hAnsi="Arial" w:cs="Arial"/>
          <w:b/>
          <w:sz w:val="20"/>
          <w:szCs w:val="20"/>
          <w:u w:val="single"/>
          <w:lang w:val="sr-Latn-BA" w:eastAsia="en-US"/>
        </w:rPr>
        <w:t>1/06 III sekretar u Odsjeku za ceremonijal u Odjeljenju za diplomatski protokol</w:t>
      </w:r>
    </w:p>
    <w:p w14:paraId="2C58069D" w14:textId="5F113EBE" w:rsidR="009D73F4" w:rsidRPr="00C12A5D" w:rsidRDefault="009D73F4" w:rsidP="009D73F4">
      <w:pPr>
        <w:jc w:val="both"/>
        <w:rPr>
          <w:rFonts w:ascii="Arial" w:eastAsia="Calibri" w:hAnsi="Arial" w:cs="Arial"/>
          <w:sz w:val="20"/>
          <w:szCs w:val="20"/>
          <w:lang w:val="sr-Latn-BA" w:eastAsia="en-US"/>
        </w:rPr>
      </w:pPr>
      <w:r w:rsidRPr="00C12A5D">
        <w:rPr>
          <w:rFonts w:ascii="Arial" w:eastAsia="Calibri" w:hAnsi="Arial" w:cs="Arial"/>
          <w:b/>
          <w:sz w:val="20"/>
          <w:szCs w:val="20"/>
          <w:lang w:val="sr-Latn-BA" w:eastAsia="en-US"/>
        </w:rPr>
        <w:t xml:space="preserve">Opis poslova i radnih zadataka: </w:t>
      </w:r>
      <w:r w:rsidRPr="00C12A5D">
        <w:rPr>
          <w:rFonts w:ascii="Arial" w:eastAsia="Calibri" w:hAnsi="Arial" w:cs="Arial"/>
          <w:sz w:val="20"/>
          <w:szCs w:val="20"/>
          <w:lang w:val="sr-Latn-BA" w:eastAsia="en-US"/>
        </w:rPr>
        <w:t xml:space="preserve">učestvuje u realizaciji posjeta stranih predstavništava i ličnosti u BiH; priprema i realizuje poslove ceremonijalnog karaktera; učestvuje u realizaciji procedura vezanih za imenovanje šefova diplomatsko-konzularnih misija akreditovanih u BiH, kao i imenovanja vojnih predstavnika; učestvuje u realizaciji nastupnih, službenih i oproštajnih posjeta šefova stranih diplomatskih misija akreditovanih u BiH; priprema pisma imenovanja šefova diplomatsko-konzularnih misija u BiH u </w:t>
      </w:r>
      <w:proofErr w:type="spellStart"/>
      <w:r w:rsidR="00313C86" w:rsidRPr="00C12A5D">
        <w:rPr>
          <w:rFonts w:ascii="Arial" w:eastAsia="Calibri" w:hAnsi="Arial" w:cs="Arial"/>
          <w:sz w:val="20"/>
          <w:szCs w:val="20"/>
          <w:lang w:val="sr-Latn-BA" w:eastAsia="en-US"/>
        </w:rPr>
        <w:t>insotranstv</w:t>
      </w:r>
      <w:r w:rsidRPr="00C12A5D">
        <w:rPr>
          <w:rFonts w:ascii="Arial" w:eastAsia="Calibri" w:hAnsi="Arial" w:cs="Arial"/>
          <w:sz w:val="20"/>
          <w:szCs w:val="20"/>
          <w:lang w:val="sr-Latn-BA" w:eastAsia="en-US"/>
        </w:rPr>
        <w:t>u</w:t>
      </w:r>
      <w:proofErr w:type="spellEnd"/>
      <w:r w:rsidRPr="00C12A5D">
        <w:rPr>
          <w:rFonts w:ascii="Arial" w:eastAsia="Calibri" w:hAnsi="Arial" w:cs="Arial"/>
          <w:sz w:val="20"/>
          <w:szCs w:val="20"/>
          <w:lang w:val="sr-Latn-BA" w:eastAsia="en-US"/>
        </w:rPr>
        <w:t>, održava radne kontakte sa akreditovanim članovima diplomatskog kora uz znanje i saglasnost neposrednog rukovodioca; priprema, u skladu sa protokolarnim pravilima, liste šefova diplomatsko-konzularnih misija i liste šefova predstavništava međunarodnih organizacija u BiH, obavlja i druge poslove po nalogu neposrednog rukovodioca; za svoj rad odgovara neposrednom rukovodiocu.</w:t>
      </w:r>
    </w:p>
    <w:p w14:paraId="48028775" w14:textId="67F6A1C1" w:rsidR="009D73F4" w:rsidRPr="00C12A5D" w:rsidRDefault="009D73F4" w:rsidP="009D73F4">
      <w:pPr>
        <w:jc w:val="both"/>
        <w:rPr>
          <w:rFonts w:ascii="Arial" w:eastAsia="Calibri" w:hAnsi="Arial" w:cs="Arial"/>
          <w:sz w:val="20"/>
          <w:szCs w:val="20"/>
          <w:lang w:val="sr-Latn-BA" w:eastAsia="en-US"/>
        </w:rPr>
      </w:pPr>
      <w:r w:rsidRPr="00C12A5D">
        <w:rPr>
          <w:rFonts w:ascii="Arial" w:eastAsia="Calibri" w:hAnsi="Arial" w:cs="Arial"/>
          <w:b/>
          <w:sz w:val="20"/>
          <w:szCs w:val="20"/>
          <w:lang w:val="sr-Latn-BA" w:eastAsia="en-US"/>
        </w:rPr>
        <w:t xml:space="preserve">Posebni uslovi: </w:t>
      </w:r>
      <w:r w:rsidRPr="00C12A5D">
        <w:rPr>
          <w:rFonts w:ascii="Arial" w:eastAsia="Calibri" w:hAnsi="Arial" w:cs="Arial"/>
          <w:sz w:val="20"/>
          <w:szCs w:val="20"/>
          <w:lang w:val="sr-Latn-BA" w:eastAsia="en-US"/>
        </w:rPr>
        <w:t>VSS – VII stepen stručnosti, završen fakultet; sposobnost za rad u međunarodnim odnosima; godina radnog iskustva na istim ili sličnim poslovima; položen stručni ispit; aktivno znanje jednog od diplomatskih jezika; poznavanje rada na računaru.</w:t>
      </w:r>
    </w:p>
    <w:p w14:paraId="241365DA" w14:textId="14D927BA" w:rsidR="009D73F4" w:rsidRPr="00C12A5D" w:rsidRDefault="009D73F4" w:rsidP="009D73F4">
      <w:pPr>
        <w:jc w:val="both"/>
        <w:rPr>
          <w:rFonts w:ascii="Arial" w:eastAsia="Calibri" w:hAnsi="Arial" w:cs="Arial"/>
          <w:sz w:val="20"/>
          <w:szCs w:val="20"/>
          <w:lang w:val="sr-Latn-BA" w:eastAsia="en-US"/>
        </w:rPr>
      </w:pPr>
      <w:r w:rsidRPr="00C12A5D">
        <w:rPr>
          <w:rFonts w:ascii="Arial" w:eastAsia="Calibri" w:hAnsi="Arial" w:cs="Arial"/>
          <w:b/>
          <w:sz w:val="20"/>
          <w:szCs w:val="20"/>
          <w:lang w:val="sr-Latn-BA" w:eastAsia="en-US"/>
        </w:rPr>
        <w:t>Status:</w:t>
      </w:r>
      <w:r w:rsidRPr="00C12A5D">
        <w:rPr>
          <w:rFonts w:ascii="Arial" w:eastAsia="Calibri" w:hAnsi="Arial" w:cs="Arial"/>
          <w:sz w:val="20"/>
          <w:szCs w:val="20"/>
          <w:lang w:val="sr-Latn-BA" w:eastAsia="en-US"/>
        </w:rPr>
        <w:t xml:space="preserve"> državni službenik diplomatske i konzularne službe.</w:t>
      </w:r>
    </w:p>
    <w:p w14:paraId="17372793" w14:textId="0F9EBA23" w:rsidR="009D73F4" w:rsidRPr="00C12A5D" w:rsidRDefault="009D73F4" w:rsidP="009D73F4">
      <w:pPr>
        <w:jc w:val="both"/>
        <w:rPr>
          <w:rFonts w:ascii="Arial" w:hAnsi="Arial" w:cs="Arial"/>
          <w:sz w:val="20"/>
          <w:szCs w:val="20"/>
          <w:lang w:val="sr-Latn-BA" w:eastAsia="en-US"/>
        </w:rPr>
      </w:pPr>
      <w:r w:rsidRPr="00C12A5D">
        <w:rPr>
          <w:rFonts w:ascii="Arial" w:hAnsi="Arial" w:cs="Arial"/>
          <w:b/>
          <w:sz w:val="20"/>
          <w:szCs w:val="20"/>
          <w:lang w:val="sr-Latn-BA" w:eastAsia="en-US"/>
        </w:rPr>
        <w:t>Pripadajuća osnovna neto plata</w:t>
      </w:r>
      <w:r w:rsidRPr="00C12A5D">
        <w:rPr>
          <w:rFonts w:ascii="Arial" w:hAnsi="Arial" w:cs="Arial"/>
          <w:i/>
          <w:sz w:val="20"/>
          <w:szCs w:val="20"/>
          <w:lang w:val="sr-Latn-BA" w:eastAsia="en-US"/>
        </w:rPr>
        <w:t>:</w:t>
      </w:r>
      <w:r w:rsidRPr="00C12A5D">
        <w:rPr>
          <w:rFonts w:ascii="Arial" w:hAnsi="Arial" w:cs="Arial"/>
          <w:sz w:val="20"/>
          <w:szCs w:val="20"/>
          <w:lang w:val="sr-Latn-BA" w:eastAsia="en-US"/>
        </w:rPr>
        <w:t xml:space="preserve"> </w:t>
      </w:r>
      <w:r w:rsidR="00637666">
        <w:rPr>
          <w:rFonts w:ascii="Arial" w:hAnsi="Arial" w:cs="Arial"/>
          <w:sz w:val="20"/>
          <w:szCs w:val="20"/>
          <w:lang w:val="sr-Latn-BA" w:eastAsia="en-US"/>
        </w:rPr>
        <w:t>1.380,00 KM</w:t>
      </w:r>
    </w:p>
    <w:p w14:paraId="39F601E7" w14:textId="0516EE89" w:rsidR="009D73F4" w:rsidRPr="00C12A5D" w:rsidRDefault="009D73F4" w:rsidP="009D73F4">
      <w:pPr>
        <w:jc w:val="both"/>
        <w:rPr>
          <w:rFonts w:ascii="Arial" w:eastAsia="Calibri" w:hAnsi="Arial" w:cs="Arial"/>
          <w:sz w:val="20"/>
          <w:szCs w:val="20"/>
          <w:lang w:val="sr-Latn-BA" w:eastAsia="en-US"/>
        </w:rPr>
      </w:pPr>
      <w:r w:rsidRPr="00C12A5D">
        <w:rPr>
          <w:rFonts w:ascii="Arial" w:eastAsia="Calibri" w:hAnsi="Arial" w:cs="Arial"/>
          <w:b/>
          <w:sz w:val="20"/>
          <w:szCs w:val="20"/>
          <w:lang w:val="sr-Latn-BA" w:eastAsia="en-US"/>
        </w:rPr>
        <w:t xml:space="preserve">Broj izvršilaca: </w:t>
      </w:r>
      <w:r w:rsidRPr="00C12A5D">
        <w:rPr>
          <w:rFonts w:ascii="Arial" w:eastAsia="Calibri" w:hAnsi="Arial" w:cs="Arial"/>
          <w:bCs/>
          <w:sz w:val="20"/>
          <w:szCs w:val="20"/>
          <w:lang w:val="sr-Latn-BA" w:eastAsia="en-US"/>
        </w:rPr>
        <w:t>je</w:t>
      </w:r>
      <w:r w:rsidRPr="00C12A5D">
        <w:rPr>
          <w:rFonts w:ascii="Arial" w:eastAsia="Calibri" w:hAnsi="Arial" w:cs="Arial"/>
          <w:sz w:val="20"/>
          <w:szCs w:val="20"/>
          <w:lang w:val="sr-Latn-BA" w:eastAsia="en-US"/>
        </w:rPr>
        <w:t>dan (1)</w:t>
      </w:r>
    </w:p>
    <w:p w14:paraId="2DB3CA0B" w14:textId="716D3918" w:rsidR="009D73F4" w:rsidRPr="00C12A5D" w:rsidRDefault="009D73F4" w:rsidP="009D73F4">
      <w:pPr>
        <w:jc w:val="both"/>
        <w:rPr>
          <w:rFonts w:ascii="Arial" w:eastAsia="Calibri" w:hAnsi="Arial" w:cs="Arial"/>
          <w:sz w:val="20"/>
          <w:szCs w:val="20"/>
          <w:lang w:val="sr-Latn-BA" w:eastAsia="en-US"/>
        </w:rPr>
      </w:pPr>
      <w:r w:rsidRPr="00C12A5D">
        <w:rPr>
          <w:rFonts w:ascii="Arial" w:eastAsia="Calibri" w:hAnsi="Arial" w:cs="Arial"/>
          <w:b/>
          <w:sz w:val="20"/>
          <w:szCs w:val="20"/>
          <w:lang w:val="sr-Latn-BA" w:eastAsia="en-US"/>
        </w:rPr>
        <w:t>Mjesto rada:</w:t>
      </w:r>
      <w:r w:rsidRPr="00C12A5D">
        <w:rPr>
          <w:rFonts w:ascii="Arial" w:eastAsia="Calibri" w:hAnsi="Arial" w:cs="Arial"/>
          <w:sz w:val="20"/>
          <w:szCs w:val="20"/>
          <w:lang w:val="sr-Latn-BA" w:eastAsia="en-US"/>
        </w:rPr>
        <w:t xml:space="preserve"> Sarajevo</w:t>
      </w:r>
    </w:p>
    <w:bookmarkEnd w:id="2"/>
    <w:p w14:paraId="468F5005" w14:textId="655ADAA4" w:rsidR="009C35D0" w:rsidRPr="00C12A5D" w:rsidRDefault="009C35D0" w:rsidP="009D73F4">
      <w:pPr>
        <w:jc w:val="both"/>
        <w:rPr>
          <w:rFonts w:ascii="Arial" w:eastAsia="Calibri" w:hAnsi="Arial" w:cs="Arial"/>
          <w:sz w:val="20"/>
          <w:szCs w:val="20"/>
          <w:lang w:val="sr-Latn-BA" w:eastAsia="en-US"/>
        </w:rPr>
      </w:pPr>
    </w:p>
    <w:p w14:paraId="3CED61B1" w14:textId="77777777" w:rsidR="00257982" w:rsidRPr="00C12A5D"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C12A5D">
        <w:rPr>
          <w:rStyle w:val="Naglaeno"/>
          <w:rFonts w:ascii="Arial" w:hAnsi="Arial" w:cs="Arial"/>
          <w:sz w:val="20"/>
          <w:szCs w:val="20"/>
          <w:u w:val="single"/>
          <w:lang w:val="sr-Latn-BA"/>
        </w:rPr>
        <w:t>Napomene za kandidate:</w:t>
      </w:r>
    </w:p>
    <w:p w14:paraId="79C98FA6" w14:textId="7A4FA4D6" w:rsidR="00A56B7D" w:rsidRPr="00C12A5D"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12A5D">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C12A5D">
        <w:rPr>
          <w:rFonts w:ascii="Arial" w:hAnsi="Arial" w:cs="Arial"/>
          <w:sz w:val="20"/>
          <w:szCs w:val="20"/>
          <w:lang w:val="sr-Latn-BA"/>
        </w:rPr>
        <w:t>iH“, br. 63/16, 21/17 i 28/21).</w:t>
      </w:r>
      <w:r w:rsidR="0065386E" w:rsidRPr="00C12A5D">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C12A5D"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12A5D">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C12A5D">
          <w:rPr>
            <w:rStyle w:val="Hiperveza"/>
            <w:rFonts w:ascii="Arial" w:hAnsi="Arial" w:cs="Arial"/>
            <w:color w:val="auto"/>
            <w:sz w:val="20"/>
            <w:szCs w:val="20"/>
            <w:u w:val="none"/>
            <w:lang w:val="sr-Latn-BA"/>
          </w:rPr>
          <w:t>Zakona o državnoj službi</w:t>
        </w:r>
      </w:hyperlink>
      <w:r w:rsidRPr="00C12A5D">
        <w:rPr>
          <w:rFonts w:ascii="Arial" w:hAnsi="Arial" w:cs="Arial"/>
          <w:sz w:val="20"/>
          <w:szCs w:val="20"/>
          <w:lang w:val="sr-Latn-BA"/>
        </w:rPr>
        <w:t xml:space="preserve"> u institucijama Bosne i Hercegovine.</w:t>
      </w:r>
    </w:p>
    <w:p w14:paraId="367E0DF9" w14:textId="77777777" w:rsidR="00257982" w:rsidRPr="00C12A5D"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12A5D">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C12A5D"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C12A5D">
        <w:rPr>
          <w:rFonts w:ascii="Arial" w:hAnsi="Arial" w:cs="Arial"/>
          <w:sz w:val="20"/>
          <w:szCs w:val="20"/>
          <w:lang w:val="sr-Latn-BA"/>
        </w:rPr>
        <w:t xml:space="preserve">Kandidati ne smiju biti u sukobu interesa, odnosno nespojivosti, iz člana 16. stav 1. </w:t>
      </w:r>
      <w:hyperlink r:id="rId12" w:tgtFrame="_blank" w:history="1">
        <w:r w:rsidRPr="00C12A5D">
          <w:rPr>
            <w:rStyle w:val="Hiperveza"/>
            <w:rFonts w:ascii="Arial" w:hAnsi="Arial" w:cs="Arial"/>
            <w:color w:val="auto"/>
            <w:sz w:val="20"/>
            <w:szCs w:val="20"/>
            <w:u w:val="none"/>
            <w:lang w:val="sr-Latn-BA"/>
          </w:rPr>
          <w:t>Zakona o državnoj službi</w:t>
        </w:r>
      </w:hyperlink>
      <w:r w:rsidRPr="00C12A5D">
        <w:rPr>
          <w:rFonts w:ascii="Arial" w:hAnsi="Arial" w:cs="Arial"/>
          <w:sz w:val="20"/>
          <w:szCs w:val="20"/>
          <w:lang w:val="sr-Latn-BA"/>
        </w:rPr>
        <w:t xml:space="preserve"> u institucijama Bosne i Hercegovine.</w:t>
      </w:r>
    </w:p>
    <w:p w14:paraId="51B50DD3" w14:textId="77777777" w:rsidR="00422BE5" w:rsidRPr="00C12A5D" w:rsidRDefault="00257982" w:rsidP="00422BE5">
      <w:pPr>
        <w:pStyle w:val="Uvlaenjetelateksta"/>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12A5D">
        <w:rPr>
          <w:rFonts w:ascii="Arial" w:hAnsi="Arial" w:cs="Arial"/>
          <w:sz w:val="20"/>
          <w:szCs w:val="20"/>
          <w:lang w:val="sr-Latn-BA"/>
        </w:rPr>
        <w:t xml:space="preserve">Za sprovođenje konkursne procedure po ovom Javnom oglasu </w:t>
      </w:r>
      <w:proofErr w:type="spellStart"/>
      <w:r w:rsidRPr="00C12A5D">
        <w:rPr>
          <w:rFonts w:ascii="Arial" w:hAnsi="Arial" w:cs="Arial"/>
          <w:sz w:val="20"/>
          <w:szCs w:val="20"/>
          <w:lang w:val="sr-Latn-BA"/>
        </w:rPr>
        <w:t>formirat</w:t>
      </w:r>
      <w:proofErr w:type="spellEnd"/>
      <w:r w:rsidRPr="00C12A5D">
        <w:rPr>
          <w:rFonts w:ascii="Arial" w:hAnsi="Arial" w:cs="Arial"/>
          <w:sz w:val="20"/>
          <w:szCs w:val="20"/>
          <w:lang w:val="sr-Latn-BA"/>
        </w:rPr>
        <w:t xml:space="preserve"> će se jedna (1) Komisija za izbor.</w:t>
      </w:r>
    </w:p>
    <w:p w14:paraId="48286BDF" w14:textId="0092A3AE" w:rsidR="00422BE5" w:rsidRPr="00C12A5D" w:rsidRDefault="00422BE5" w:rsidP="00A923F7">
      <w:pPr>
        <w:pStyle w:val="Uvlaenjetelateksta"/>
        <w:numPr>
          <w:ilvl w:val="0"/>
          <w:numId w:val="23"/>
        </w:numPr>
        <w:tabs>
          <w:tab w:val="left" w:pos="0"/>
          <w:tab w:val="left" w:pos="810"/>
          <w:tab w:val="left" w:pos="1440"/>
          <w:tab w:val="left" w:pos="5760"/>
        </w:tabs>
        <w:spacing w:after="0"/>
        <w:ind w:left="142" w:hanging="142"/>
        <w:jc w:val="both"/>
        <w:rPr>
          <w:rStyle w:val="Naglaeno"/>
          <w:rFonts w:ascii="Arial" w:hAnsi="Arial" w:cs="Arial"/>
          <w:i/>
          <w:sz w:val="20"/>
          <w:szCs w:val="20"/>
          <w:u w:val="single"/>
          <w:lang w:val="sr-Latn-BA"/>
        </w:rPr>
      </w:pPr>
      <w:r w:rsidRPr="00C12A5D">
        <w:rPr>
          <w:rStyle w:val="Naglaeno"/>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149DF705" w14:textId="2F08F321" w:rsidR="004C4BA4" w:rsidRPr="00C12A5D" w:rsidRDefault="001657DE" w:rsidP="00A923F7">
      <w:pPr>
        <w:pStyle w:val="Uvlaenjetelateksta"/>
        <w:numPr>
          <w:ilvl w:val="0"/>
          <w:numId w:val="23"/>
        </w:numPr>
        <w:tabs>
          <w:tab w:val="left" w:pos="0"/>
          <w:tab w:val="left" w:pos="810"/>
          <w:tab w:val="left" w:pos="1440"/>
          <w:tab w:val="left" w:pos="5760"/>
        </w:tabs>
        <w:spacing w:after="0"/>
        <w:ind w:left="142" w:hanging="142"/>
        <w:jc w:val="both"/>
        <w:rPr>
          <w:rFonts w:ascii="Arial" w:hAnsi="Arial" w:cs="Arial"/>
          <w:b/>
          <w:bCs/>
          <w:i/>
          <w:sz w:val="20"/>
          <w:szCs w:val="20"/>
          <w:u w:val="single"/>
          <w:lang w:val="sr-Latn-BA"/>
        </w:rPr>
      </w:pPr>
      <w:r w:rsidRPr="00C12A5D">
        <w:rPr>
          <w:rStyle w:val="Naglaeno"/>
          <w:rFonts w:ascii="Arial" w:hAnsi="Arial" w:cs="Arial"/>
          <w:b w:val="0"/>
          <w:bCs w:val="0"/>
          <w:sz w:val="20"/>
          <w:szCs w:val="20"/>
          <w:lang w:val="sr-Latn-BA"/>
        </w:rPr>
        <w:t xml:space="preserve">Član 5. navedenog </w:t>
      </w:r>
      <w:r w:rsidR="00C310BB" w:rsidRPr="00C12A5D">
        <w:rPr>
          <w:rStyle w:val="Naglaeno"/>
          <w:rFonts w:ascii="Arial" w:hAnsi="Arial" w:cs="Arial"/>
          <w:b w:val="0"/>
          <w:bCs w:val="0"/>
          <w:sz w:val="20"/>
          <w:szCs w:val="20"/>
          <w:lang w:val="sr-Latn-BA"/>
        </w:rPr>
        <w:t>Uputstv</w:t>
      </w:r>
      <w:r w:rsidR="009C46DE" w:rsidRPr="00C12A5D">
        <w:rPr>
          <w:rStyle w:val="Naglaeno"/>
          <w:rFonts w:ascii="Arial" w:hAnsi="Arial" w:cs="Arial"/>
          <w:b w:val="0"/>
          <w:bCs w:val="0"/>
          <w:sz w:val="20"/>
          <w:szCs w:val="20"/>
          <w:lang w:val="sr-Latn-BA"/>
        </w:rPr>
        <w:t>a</w:t>
      </w:r>
      <w:r w:rsidR="00C310BB" w:rsidRPr="00C12A5D">
        <w:rPr>
          <w:rStyle w:val="Naglaeno"/>
          <w:rFonts w:ascii="Arial" w:hAnsi="Arial" w:cs="Arial"/>
          <w:b w:val="0"/>
          <w:bCs w:val="0"/>
          <w:sz w:val="20"/>
          <w:szCs w:val="20"/>
          <w:lang w:val="sr-Latn-BA"/>
        </w:rPr>
        <w:t>, defini</w:t>
      </w:r>
      <w:r w:rsidRPr="00C12A5D">
        <w:rPr>
          <w:rStyle w:val="Naglaeno"/>
          <w:rFonts w:ascii="Arial" w:hAnsi="Arial" w:cs="Arial"/>
          <w:b w:val="0"/>
          <w:bCs w:val="0"/>
          <w:sz w:val="20"/>
          <w:szCs w:val="20"/>
          <w:lang w:val="sr-Latn-BA"/>
        </w:rPr>
        <w:t xml:space="preserve">še </w:t>
      </w:r>
      <w:r w:rsidR="00C310BB" w:rsidRPr="00C12A5D">
        <w:rPr>
          <w:rStyle w:val="Naglaeno"/>
          <w:rFonts w:ascii="Arial" w:hAnsi="Arial" w:cs="Arial"/>
          <w:b w:val="0"/>
          <w:bCs w:val="0"/>
          <w:sz w:val="20"/>
          <w:szCs w:val="20"/>
          <w:lang w:val="sr-Latn-BA"/>
        </w:rPr>
        <w:t>u</w:t>
      </w:r>
      <w:r w:rsidR="004C4BA4" w:rsidRPr="00C12A5D">
        <w:rPr>
          <w:rStyle w:val="Naglaeno"/>
          <w:rFonts w:ascii="Arial" w:hAnsi="Arial" w:cs="Arial"/>
          <w:b w:val="0"/>
          <w:bCs w:val="0"/>
          <w:sz w:val="20"/>
          <w:szCs w:val="20"/>
          <w:lang w:val="sr-Latn-BA"/>
        </w:rPr>
        <w:t>slov</w:t>
      </w:r>
      <w:r w:rsidRPr="00C12A5D">
        <w:rPr>
          <w:rStyle w:val="Naglaeno"/>
          <w:rFonts w:ascii="Arial" w:hAnsi="Arial" w:cs="Arial"/>
          <w:b w:val="0"/>
          <w:bCs w:val="0"/>
          <w:sz w:val="20"/>
          <w:szCs w:val="20"/>
          <w:lang w:val="sr-Latn-BA"/>
        </w:rPr>
        <w:t>e</w:t>
      </w:r>
      <w:r w:rsidR="004C4BA4" w:rsidRPr="00C12A5D">
        <w:rPr>
          <w:rStyle w:val="Naglaeno"/>
          <w:rFonts w:ascii="Arial" w:hAnsi="Arial" w:cs="Arial"/>
          <w:b w:val="0"/>
          <w:bCs w:val="0"/>
          <w:sz w:val="20"/>
          <w:szCs w:val="20"/>
          <w:lang w:val="sr-Latn-BA"/>
        </w:rPr>
        <w:t xml:space="preserve"> za podnošenje elektronske prijave</w:t>
      </w:r>
      <w:r w:rsidR="00C310BB" w:rsidRPr="00C12A5D">
        <w:rPr>
          <w:rStyle w:val="Naglaeno"/>
          <w:rFonts w:ascii="Arial" w:hAnsi="Arial" w:cs="Arial"/>
          <w:b w:val="0"/>
          <w:bCs w:val="0"/>
          <w:sz w:val="20"/>
          <w:szCs w:val="20"/>
          <w:lang w:val="sr-Latn-BA"/>
        </w:rPr>
        <w:t>.</w:t>
      </w:r>
    </w:p>
    <w:p w14:paraId="3D927494" w14:textId="3C3412F8" w:rsidR="00257982" w:rsidRPr="00C12A5D" w:rsidRDefault="00257982" w:rsidP="00257982">
      <w:pPr>
        <w:jc w:val="both"/>
        <w:rPr>
          <w:rFonts w:ascii="Arial" w:hAnsi="Arial" w:cs="Arial"/>
          <w:b/>
          <w:sz w:val="20"/>
          <w:szCs w:val="20"/>
          <w:u w:val="single"/>
          <w:lang w:val="sr-Latn-BA"/>
        </w:rPr>
      </w:pPr>
    </w:p>
    <w:p w14:paraId="368F33B3" w14:textId="77777777" w:rsidR="00257982" w:rsidRPr="00C12A5D" w:rsidRDefault="00257982" w:rsidP="00257982">
      <w:pPr>
        <w:pStyle w:val="NormalWeb"/>
        <w:spacing w:before="0" w:beforeAutospacing="0" w:after="0" w:afterAutospacing="0"/>
        <w:ind w:right="27"/>
        <w:jc w:val="both"/>
        <w:rPr>
          <w:rFonts w:ascii="Arial" w:hAnsi="Arial" w:cs="Arial"/>
          <w:b/>
          <w:sz w:val="20"/>
          <w:szCs w:val="20"/>
          <w:lang w:val="sr-Latn-BA"/>
        </w:rPr>
      </w:pPr>
      <w:r w:rsidRPr="00C12A5D">
        <w:rPr>
          <w:rFonts w:ascii="Arial" w:hAnsi="Arial" w:cs="Arial"/>
          <w:b/>
          <w:i/>
          <w:sz w:val="20"/>
          <w:szCs w:val="20"/>
          <w:u w:val="single"/>
          <w:lang w:val="sr-Latn-BA"/>
        </w:rPr>
        <w:t>Priprema dokumentacije</w:t>
      </w:r>
      <w:r w:rsidRPr="00C12A5D">
        <w:rPr>
          <w:rFonts w:ascii="Arial" w:hAnsi="Arial" w:cs="Arial"/>
          <w:b/>
          <w:sz w:val="20"/>
          <w:szCs w:val="20"/>
          <w:lang w:val="sr-Latn-BA"/>
        </w:rPr>
        <w:t>:</w:t>
      </w:r>
    </w:p>
    <w:p w14:paraId="2EBF1D04" w14:textId="77777777" w:rsidR="00257982" w:rsidRPr="00C12A5D" w:rsidRDefault="00257982" w:rsidP="00257982">
      <w:pPr>
        <w:pStyle w:val="NormalWeb"/>
        <w:spacing w:before="0" w:beforeAutospacing="0" w:after="0" w:afterAutospacing="0"/>
        <w:ind w:right="27"/>
        <w:jc w:val="both"/>
        <w:rPr>
          <w:rFonts w:ascii="Arial" w:hAnsi="Arial" w:cs="Arial"/>
          <w:sz w:val="20"/>
          <w:szCs w:val="20"/>
          <w:lang w:val="sr-Latn-BA"/>
        </w:rPr>
      </w:pPr>
      <w:r w:rsidRPr="00C12A5D">
        <w:rPr>
          <w:rFonts w:ascii="Arial" w:hAnsi="Arial" w:cs="Arial"/>
          <w:b/>
          <w:sz w:val="20"/>
          <w:szCs w:val="20"/>
          <w:lang w:val="sr-Latn-BA"/>
        </w:rPr>
        <w:t>Skreće se pažnja kandidatima</w:t>
      </w:r>
      <w:r w:rsidRPr="00C12A5D">
        <w:rPr>
          <w:rFonts w:ascii="Arial" w:hAnsi="Arial" w:cs="Arial"/>
          <w:sz w:val="20"/>
          <w:szCs w:val="20"/>
          <w:lang w:val="sr-Latn-BA"/>
        </w:rPr>
        <w:t xml:space="preserve"> da su potrebnu dokumentaciju na oglas dužni dostaviti u skladu sa </w:t>
      </w:r>
      <w:hyperlink r:id="rId13" w:history="1">
        <w:r w:rsidRPr="00C12A5D">
          <w:rPr>
            <w:rStyle w:val="Hiperveza"/>
            <w:rFonts w:ascii="Arial" w:hAnsi="Arial" w:cs="Arial"/>
            <w:color w:val="auto"/>
            <w:sz w:val="20"/>
            <w:szCs w:val="20"/>
            <w:lang w:val="sr-Latn-BA"/>
          </w:rPr>
          <w:t>Pravilnikom o karakteru i sadržaju javnog konkursa, načinu sprovođenja intervjua i obrascima za sprovođenje intervjua</w:t>
        </w:r>
      </w:hyperlink>
      <w:r w:rsidRPr="00C12A5D">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12A5D" w:rsidRDefault="00257982" w:rsidP="00257982">
      <w:pPr>
        <w:tabs>
          <w:tab w:val="left" w:pos="284"/>
        </w:tabs>
        <w:ind w:right="28"/>
        <w:jc w:val="both"/>
        <w:rPr>
          <w:rFonts w:ascii="Arial" w:hAnsi="Arial" w:cs="Arial"/>
          <w:sz w:val="20"/>
          <w:szCs w:val="20"/>
          <w:lang w:val="sr-Latn-BA"/>
        </w:rPr>
      </w:pPr>
      <w:r w:rsidRPr="00C12A5D">
        <w:rPr>
          <w:rFonts w:ascii="Arial" w:hAnsi="Arial" w:cs="Arial"/>
          <w:sz w:val="20"/>
          <w:szCs w:val="20"/>
          <w:lang w:val="sr-Latn-BA"/>
        </w:rPr>
        <w:t xml:space="preserve">S tim u vezi, kandidati se upućuju na pojašnjenje - tekst na službenoj internet stranici www.ads.gov.ba, u dijelu </w:t>
      </w:r>
      <w:hyperlink r:id="rId14" w:history="1">
        <w:r w:rsidRPr="00C12A5D">
          <w:rPr>
            <w:rStyle w:val="Hiperveza"/>
            <w:rFonts w:ascii="Arial" w:hAnsi="Arial" w:cs="Arial"/>
            <w:color w:val="auto"/>
            <w:sz w:val="20"/>
            <w:szCs w:val="20"/>
            <w:lang w:val="sr-Latn-BA"/>
          </w:rPr>
          <w:t>„Zapošljavanje/Napomena za kandidate/Stop greškama u prijavama!“</w:t>
        </w:r>
      </w:hyperlink>
      <w:r w:rsidRPr="00C12A5D">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C12A5D">
          <w:rPr>
            <w:rFonts w:ascii="Arial" w:hAnsi="Arial" w:cs="Arial"/>
            <w:sz w:val="20"/>
            <w:szCs w:val="20"/>
            <w:lang w:val="sr-Latn-BA"/>
          </w:rPr>
          <w:t xml:space="preserve">uvjerenje </w:t>
        </w:r>
        <w:r w:rsidRPr="00C12A5D">
          <w:rPr>
            <w:rFonts w:ascii="Arial" w:hAnsi="Arial" w:cs="Arial"/>
            <w:sz w:val="20"/>
            <w:szCs w:val="20"/>
            <w:lang w:val="sr-Latn-BA"/>
          </w:rPr>
          <w:lastRenderedPageBreak/>
          <w:t>o položenom stručnom upravnom odnosno javnom ispitu</w:t>
        </w:r>
      </w:hyperlink>
      <w:r w:rsidRPr="00C12A5D">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C12A5D">
        <w:rPr>
          <w:rFonts w:ascii="Arial" w:hAnsi="Arial" w:cs="Arial"/>
          <w:sz w:val="20"/>
          <w:szCs w:val="20"/>
          <w:lang w:val="sr-Latn-BA"/>
        </w:rPr>
        <w:t>nevođenju</w:t>
      </w:r>
      <w:proofErr w:type="spellEnd"/>
      <w:r w:rsidRPr="00C12A5D">
        <w:rPr>
          <w:rFonts w:ascii="Arial" w:hAnsi="Arial" w:cs="Arial"/>
          <w:sz w:val="20"/>
          <w:szCs w:val="20"/>
          <w:lang w:val="sr-Latn-BA"/>
        </w:rPr>
        <w:t xml:space="preserve"> krivičnog postupka; rok i način dostavljanja prijave.</w:t>
      </w:r>
    </w:p>
    <w:p w14:paraId="59FD0386" w14:textId="77777777" w:rsidR="00257982" w:rsidRPr="00C12A5D" w:rsidRDefault="00257982" w:rsidP="00257982">
      <w:pPr>
        <w:jc w:val="both"/>
        <w:rPr>
          <w:rFonts w:ascii="Arial" w:hAnsi="Arial" w:cs="Arial"/>
          <w:b/>
          <w:sz w:val="20"/>
          <w:szCs w:val="20"/>
          <w:u w:val="single"/>
          <w:lang w:val="sr-Latn-BA"/>
        </w:rPr>
      </w:pPr>
    </w:p>
    <w:p w14:paraId="5A7D2117" w14:textId="77777777" w:rsidR="00257982" w:rsidRPr="00C12A5D" w:rsidRDefault="00257982" w:rsidP="00257982">
      <w:pPr>
        <w:jc w:val="both"/>
        <w:rPr>
          <w:rFonts w:ascii="Arial" w:hAnsi="Arial" w:cs="Arial"/>
          <w:b/>
          <w:sz w:val="20"/>
          <w:szCs w:val="20"/>
          <w:u w:val="single"/>
          <w:lang w:val="sr-Latn-BA"/>
        </w:rPr>
      </w:pPr>
      <w:r w:rsidRPr="00C12A5D">
        <w:rPr>
          <w:rFonts w:ascii="Arial" w:hAnsi="Arial" w:cs="Arial"/>
          <w:b/>
          <w:sz w:val="20"/>
          <w:szCs w:val="20"/>
          <w:u w:val="single"/>
          <w:lang w:val="sr-Latn-BA"/>
        </w:rPr>
        <w:t xml:space="preserve">Potrebni dokumenti: </w:t>
      </w:r>
    </w:p>
    <w:p w14:paraId="0D6B6166" w14:textId="77777777" w:rsidR="00243300" w:rsidRPr="00C12A5D" w:rsidRDefault="00BC08E1" w:rsidP="00910A2D">
      <w:pPr>
        <w:jc w:val="both"/>
        <w:rPr>
          <w:rFonts w:ascii="Arial" w:hAnsi="Arial" w:cs="Arial"/>
          <w:sz w:val="20"/>
          <w:szCs w:val="20"/>
          <w:lang w:val="sr-Latn-BA"/>
        </w:rPr>
      </w:pPr>
      <w:r w:rsidRPr="00C12A5D">
        <w:rPr>
          <w:rFonts w:ascii="Arial" w:hAnsi="Arial" w:cs="Arial"/>
          <w:b/>
          <w:sz w:val="20"/>
          <w:szCs w:val="20"/>
          <w:u w:val="single"/>
          <w:lang w:val="sr-Latn-BA"/>
        </w:rPr>
        <w:t xml:space="preserve">I </w:t>
      </w:r>
      <w:r w:rsidR="00243300" w:rsidRPr="00C12A5D">
        <w:rPr>
          <w:rFonts w:ascii="Arial" w:hAnsi="Arial" w:cs="Arial"/>
          <w:b/>
          <w:sz w:val="20"/>
          <w:szCs w:val="20"/>
          <w:u w:val="single"/>
          <w:lang w:val="sr-Latn-BA"/>
        </w:rPr>
        <w:t>Ovjerene kopije</w:t>
      </w:r>
      <w:r w:rsidR="00243300" w:rsidRPr="00C12A5D">
        <w:rPr>
          <w:rFonts w:ascii="Arial" w:hAnsi="Arial" w:cs="Arial"/>
          <w:b/>
          <w:sz w:val="20"/>
          <w:szCs w:val="20"/>
          <w:lang w:val="sr-Latn-BA"/>
        </w:rPr>
        <w:t>:</w:t>
      </w:r>
      <w:r w:rsidR="00243300" w:rsidRPr="00C12A5D">
        <w:rPr>
          <w:rFonts w:ascii="Arial" w:hAnsi="Arial" w:cs="Arial"/>
          <w:sz w:val="20"/>
          <w:szCs w:val="20"/>
          <w:lang w:val="sr-Latn-BA"/>
        </w:rPr>
        <w:t xml:space="preserve"> </w:t>
      </w:r>
    </w:p>
    <w:p w14:paraId="6B844B10" w14:textId="77777777" w:rsidR="000D2B8B" w:rsidRPr="00C12A5D"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12A5D">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12A5D">
        <w:rPr>
          <w:rFonts w:ascii="Arial" w:hAnsi="Arial" w:cs="Arial"/>
          <w:sz w:val="20"/>
          <w:szCs w:val="20"/>
          <w:shd w:val="clear" w:color="auto" w:fill="FFFFFF"/>
          <w:lang w:val="sr-Latn-BA"/>
        </w:rPr>
        <w:t xml:space="preserve">Kandidati su obavezni dostaviti diplomu prvog ciklusa (ili osnovnog </w:t>
      </w:r>
      <w:proofErr w:type="spellStart"/>
      <w:r w:rsidR="00186D4E" w:rsidRPr="00C12A5D">
        <w:rPr>
          <w:rFonts w:ascii="Arial" w:hAnsi="Arial" w:cs="Arial"/>
          <w:sz w:val="20"/>
          <w:szCs w:val="20"/>
          <w:shd w:val="clear" w:color="auto" w:fill="FFFFFF"/>
          <w:lang w:val="sr-Latn-BA"/>
        </w:rPr>
        <w:t>dodiplomskog</w:t>
      </w:r>
      <w:proofErr w:type="spellEnd"/>
      <w:r w:rsidR="00186D4E" w:rsidRPr="00C12A5D">
        <w:rPr>
          <w:rFonts w:ascii="Arial" w:hAnsi="Arial" w:cs="Arial"/>
          <w:sz w:val="20"/>
          <w:szCs w:val="20"/>
          <w:shd w:val="clear" w:color="auto" w:fill="FFFFFF"/>
          <w:lang w:val="sr-Latn-BA"/>
        </w:rPr>
        <w:t xml:space="preserve">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12A5D"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12A5D">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12A5D">
        <w:rPr>
          <w:rFonts w:ascii="Arial" w:hAnsi="Arial" w:cs="Arial"/>
          <w:sz w:val="20"/>
          <w:szCs w:val="20"/>
          <w:lang w:val="sr-Latn-BA"/>
        </w:rPr>
        <w:t xml:space="preserve"> </w:t>
      </w:r>
    </w:p>
    <w:p w14:paraId="3FF3EB12" w14:textId="77777777" w:rsidR="00EF2D2E" w:rsidRPr="00C12A5D"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12A5D">
        <w:rPr>
          <w:rFonts w:ascii="Arial" w:hAnsi="Arial" w:cs="Arial"/>
          <w:sz w:val="20"/>
          <w:szCs w:val="20"/>
          <w:lang w:val="sr-Latn-BA"/>
        </w:rPr>
        <w:t xml:space="preserve">uvjerenja o </w:t>
      </w:r>
      <w:proofErr w:type="spellStart"/>
      <w:r w:rsidRPr="00C12A5D">
        <w:rPr>
          <w:rFonts w:ascii="Arial" w:hAnsi="Arial" w:cs="Arial"/>
          <w:sz w:val="20"/>
          <w:szCs w:val="20"/>
          <w:lang w:val="sr-Latn-BA"/>
        </w:rPr>
        <w:t>državlјanstvu</w:t>
      </w:r>
      <w:proofErr w:type="spellEnd"/>
      <w:r w:rsidRPr="00C12A5D">
        <w:rPr>
          <w:rFonts w:ascii="Arial" w:hAnsi="Arial" w:cs="Arial"/>
          <w:sz w:val="20"/>
          <w:szCs w:val="20"/>
          <w:lang w:val="sr-Latn-BA"/>
        </w:rPr>
        <w:t xml:space="preserve"> (ne starije od 6 mjeseci od dana izdavanja od strane nadležnog organa);</w:t>
      </w:r>
    </w:p>
    <w:p w14:paraId="0B8DEAB5" w14:textId="77777777" w:rsidR="00EF2D2E" w:rsidRPr="00C12A5D" w:rsidRDefault="00EF2D2E" w:rsidP="00EF2D2E">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12A5D">
        <w:rPr>
          <w:rFonts w:ascii="Arial" w:eastAsia="Times New Roman" w:hAnsi="Arial" w:cs="Arial"/>
          <w:sz w:val="20"/>
          <w:szCs w:val="20"/>
          <w:lang w:val="sr-Latn-BA"/>
        </w:rPr>
        <w:t xml:space="preserve">uvjerenja o položenom stručnom upravnom ispitu odnosno javnom ispitu; </w:t>
      </w:r>
    </w:p>
    <w:p w14:paraId="5F17C622" w14:textId="77777777" w:rsidR="009D73F4" w:rsidRPr="00C12A5D" w:rsidRDefault="00EF2D2E" w:rsidP="009D73F4">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12A5D">
        <w:rPr>
          <w:rFonts w:ascii="Arial" w:eastAsia="Times New Roman" w:hAnsi="Arial" w:cs="Arial"/>
          <w:sz w:val="20"/>
          <w:szCs w:val="20"/>
          <w:lang w:val="sr-Latn-BA"/>
        </w:rPr>
        <w:t xml:space="preserve">potvrde ili uvjerenja kao dokaza o </w:t>
      </w:r>
      <w:r w:rsidR="00C45162" w:rsidRPr="00C12A5D">
        <w:rPr>
          <w:rFonts w:ascii="Arial" w:eastAsia="Times New Roman" w:hAnsi="Arial" w:cs="Arial"/>
          <w:sz w:val="20"/>
          <w:szCs w:val="20"/>
          <w:lang w:val="sr-Latn-BA"/>
        </w:rPr>
        <w:t>traženoj vrsti</w:t>
      </w:r>
      <w:r w:rsidR="00EF55BD" w:rsidRPr="00C12A5D">
        <w:rPr>
          <w:rFonts w:ascii="Arial" w:eastAsia="Times New Roman" w:hAnsi="Arial" w:cs="Arial"/>
          <w:sz w:val="20"/>
          <w:szCs w:val="20"/>
          <w:lang w:val="sr-Latn-BA"/>
        </w:rPr>
        <w:t xml:space="preserve"> radnog</w:t>
      </w:r>
      <w:r w:rsidR="00C45162" w:rsidRPr="00C12A5D">
        <w:rPr>
          <w:rFonts w:ascii="Arial" w:eastAsia="Times New Roman" w:hAnsi="Arial" w:cs="Arial"/>
          <w:sz w:val="20"/>
          <w:szCs w:val="20"/>
          <w:lang w:val="sr-Latn-BA"/>
        </w:rPr>
        <w:t xml:space="preserve"> iskustva;</w:t>
      </w:r>
    </w:p>
    <w:p w14:paraId="1287A029" w14:textId="2B5152AE" w:rsidR="009D73F4" w:rsidRPr="00C12A5D" w:rsidRDefault="009D73F4" w:rsidP="009D73F4">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12A5D">
        <w:rPr>
          <w:rFonts w:ascii="Arial" w:hAnsi="Arial" w:cs="Arial"/>
          <w:color w:val="000000"/>
          <w:sz w:val="20"/>
          <w:szCs w:val="20"/>
          <w:lang w:val="sr-Latn-BA"/>
        </w:rPr>
        <w:t>uvjerenja/potvrde/certifikata o aktivnom znanju traženog jezika, najmanje B2 nivoa ili ekvivalenta nivoa B2</w:t>
      </w:r>
      <w:r w:rsidRPr="00C12A5D">
        <w:rPr>
          <w:rFonts w:ascii="Arial" w:hAnsi="Arial" w:cs="Arial"/>
          <w:sz w:val="20"/>
          <w:szCs w:val="20"/>
          <w:lang w:val="sr-Latn-BA"/>
        </w:rPr>
        <w:t xml:space="preserve">; </w:t>
      </w:r>
    </w:p>
    <w:p w14:paraId="50EE4004" w14:textId="2BCDC14A" w:rsidR="005D794B" w:rsidRPr="00C12A5D" w:rsidRDefault="005D794B" w:rsidP="00EE440F">
      <w:pPr>
        <w:pStyle w:val="Pasussalistom"/>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12A5D">
        <w:rPr>
          <w:rFonts w:ascii="Arial" w:eastAsia="Times New Roman" w:hAnsi="Arial" w:cs="Arial"/>
          <w:sz w:val="20"/>
          <w:szCs w:val="20"/>
          <w:lang w:val="sr-Latn-BA"/>
        </w:rPr>
        <w:t>dokaz</w:t>
      </w:r>
      <w:r w:rsidR="00647080" w:rsidRPr="00C12A5D">
        <w:rPr>
          <w:rFonts w:ascii="Arial" w:eastAsia="Times New Roman" w:hAnsi="Arial" w:cs="Arial"/>
          <w:sz w:val="20"/>
          <w:szCs w:val="20"/>
          <w:lang w:val="sr-Latn-BA"/>
        </w:rPr>
        <w:t>a</w:t>
      </w:r>
      <w:r w:rsidRPr="00C12A5D">
        <w:rPr>
          <w:rFonts w:ascii="Arial" w:eastAsia="Times New Roman" w:hAnsi="Arial" w:cs="Arial"/>
          <w:sz w:val="20"/>
          <w:szCs w:val="20"/>
          <w:lang w:val="sr-Latn-BA"/>
        </w:rPr>
        <w:t xml:space="preserve"> o traženom nivou znanja na računaru</w:t>
      </w:r>
      <w:r w:rsidR="00B60245" w:rsidRPr="00C12A5D">
        <w:rPr>
          <w:rFonts w:ascii="Arial" w:eastAsia="Times New Roman" w:hAnsi="Arial" w:cs="Arial"/>
          <w:sz w:val="20"/>
          <w:szCs w:val="20"/>
          <w:lang w:val="sr-Latn-BA"/>
        </w:rPr>
        <w:t>;</w:t>
      </w:r>
    </w:p>
    <w:p w14:paraId="66EB800E" w14:textId="70953CD8" w:rsidR="00DC32DC" w:rsidRPr="00C12A5D" w:rsidRDefault="004E1A7E" w:rsidP="00DC32DC">
      <w:pPr>
        <w:pStyle w:val="Pasussalistom"/>
        <w:shd w:val="clear" w:color="auto" w:fill="FFFFFF"/>
        <w:spacing w:after="0" w:line="240" w:lineRule="auto"/>
        <w:ind w:left="426"/>
        <w:jc w:val="both"/>
        <w:rPr>
          <w:rFonts w:ascii="Arial" w:eastAsia="Times New Roman" w:hAnsi="Arial" w:cs="Arial"/>
          <w:b/>
          <w:bCs/>
          <w:sz w:val="20"/>
          <w:szCs w:val="20"/>
          <w:lang w:val="sr-Latn-BA"/>
        </w:rPr>
      </w:pPr>
      <w:bookmarkStart w:id="8" w:name="_Hlk116990076"/>
      <w:r w:rsidRPr="00C12A5D">
        <w:rPr>
          <w:rFonts w:ascii="Arial" w:eastAsia="Times New Roman" w:hAnsi="Arial" w:cs="Arial"/>
          <w:b/>
          <w:bCs/>
          <w:sz w:val="20"/>
          <w:szCs w:val="20"/>
          <w:lang w:val="sr-Latn-BA"/>
        </w:rPr>
        <w:t>Za prijavu putem</w:t>
      </w:r>
      <w:r w:rsidR="00DC32DC" w:rsidRPr="00C12A5D">
        <w:rPr>
          <w:rFonts w:ascii="Arial" w:eastAsia="Times New Roman" w:hAnsi="Arial" w:cs="Arial"/>
          <w:b/>
          <w:bCs/>
          <w:sz w:val="20"/>
          <w:szCs w:val="20"/>
          <w:lang w:val="sr-Latn-BA"/>
        </w:rPr>
        <w:t xml:space="preserve"> pošte, </w:t>
      </w:r>
      <w:r w:rsidR="004C4BA4" w:rsidRPr="00C12A5D">
        <w:rPr>
          <w:rFonts w:ascii="Arial" w:eastAsia="Times New Roman" w:hAnsi="Arial" w:cs="Arial"/>
          <w:b/>
          <w:bCs/>
          <w:sz w:val="20"/>
          <w:szCs w:val="20"/>
          <w:lang w:val="sr-Latn-BA"/>
        </w:rPr>
        <w:t>kandidati</w:t>
      </w:r>
      <w:r w:rsidR="00DC32DC" w:rsidRPr="00C12A5D">
        <w:rPr>
          <w:rFonts w:ascii="Arial" w:eastAsia="Times New Roman" w:hAnsi="Arial" w:cs="Arial"/>
          <w:b/>
          <w:bCs/>
          <w:sz w:val="20"/>
          <w:szCs w:val="20"/>
          <w:lang w:val="sr-Latn-BA"/>
        </w:rPr>
        <w:t xml:space="preserve"> dostavljaju ovjerene kopije navedenih potrebnih dokumenata. </w:t>
      </w:r>
    </w:p>
    <w:p w14:paraId="16C581BA" w14:textId="5B6ECA24" w:rsidR="004E1A7E" w:rsidRPr="00C12A5D" w:rsidRDefault="004E1A7E" w:rsidP="00DC32DC">
      <w:pPr>
        <w:pStyle w:val="Pasussalistom"/>
        <w:shd w:val="clear" w:color="auto" w:fill="FFFFFF"/>
        <w:spacing w:after="0" w:line="240" w:lineRule="auto"/>
        <w:ind w:left="426"/>
        <w:jc w:val="both"/>
        <w:rPr>
          <w:rFonts w:ascii="Arial" w:eastAsia="Times New Roman" w:hAnsi="Arial" w:cs="Arial"/>
          <w:b/>
          <w:bCs/>
          <w:sz w:val="20"/>
          <w:szCs w:val="20"/>
          <w:lang w:val="sr-Latn-BA"/>
        </w:rPr>
      </w:pPr>
      <w:r w:rsidRPr="00C12A5D">
        <w:rPr>
          <w:rFonts w:ascii="Arial" w:eastAsia="Times New Roman" w:hAnsi="Arial" w:cs="Arial"/>
          <w:b/>
          <w:bCs/>
          <w:sz w:val="20"/>
          <w:szCs w:val="20"/>
          <w:lang w:val="sr-Latn-BA"/>
        </w:rPr>
        <w:t>Za elektronsku prijavu, kandidat</w:t>
      </w:r>
      <w:r w:rsidR="001C2862" w:rsidRPr="00C12A5D">
        <w:rPr>
          <w:rFonts w:ascii="Arial" w:eastAsia="Times New Roman" w:hAnsi="Arial" w:cs="Arial"/>
          <w:b/>
          <w:bCs/>
          <w:sz w:val="20"/>
          <w:szCs w:val="20"/>
          <w:lang w:val="sr-Latn-BA"/>
        </w:rPr>
        <w:t>i</w:t>
      </w:r>
      <w:r w:rsidRPr="00C12A5D">
        <w:rPr>
          <w:rFonts w:ascii="Arial" w:eastAsia="Times New Roman" w:hAnsi="Arial" w:cs="Arial"/>
          <w:b/>
          <w:bCs/>
          <w:sz w:val="20"/>
          <w:szCs w:val="20"/>
          <w:lang w:val="sr-Latn-BA"/>
        </w:rPr>
        <w:t xml:space="preserve"> u sistem prilaž</w:t>
      </w:r>
      <w:r w:rsidR="001C2862" w:rsidRPr="00C12A5D">
        <w:rPr>
          <w:rFonts w:ascii="Arial" w:eastAsia="Times New Roman" w:hAnsi="Arial" w:cs="Arial"/>
          <w:b/>
          <w:bCs/>
          <w:sz w:val="20"/>
          <w:szCs w:val="20"/>
          <w:lang w:val="sr-Latn-BA"/>
        </w:rPr>
        <w:t>u</w:t>
      </w:r>
      <w:r w:rsidRPr="00C12A5D">
        <w:rPr>
          <w:rFonts w:ascii="Arial" w:eastAsia="Times New Roman" w:hAnsi="Arial" w:cs="Arial"/>
          <w:b/>
          <w:bCs/>
          <w:sz w:val="20"/>
          <w:szCs w:val="20"/>
          <w:lang w:val="sr-Latn-BA"/>
        </w:rPr>
        <w:t xml:space="preserve"> PDF skenirane dokumente maksimalne veličine po dokumentu 2 MB.</w:t>
      </w:r>
    </w:p>
    <w:bookmarkEnd w:id="8"/>
    <w:p w14:paraId="5F1ACAAB" w14:textId="77777777" w:rsidR="005A52C0" w:rsidRPr="00C12A5D" w:rsidRDefault="005A52C0" w:rsidP="00910A2D">
      <w:pPr>
        <w:rPr>
          <w:rFonts w:ascii="Arial" w:hAnsi="Arial" w:cs="Arial"/>
          <w:b/>
          <w:sz w:val="20"/>
          <w:szCs w:val="20"/>
          <w:u w:val="single"/>
          <w:lang w:val="sr-Latn-BA" w:eastAsia="en-US"/>
        </w:rPr>
      </w:pPr>
    </w:p>
    <w:p w14:paraId="21DDED92" w14:textId="796D2D50" w:rsidR="00BC08E1" w:rsidRPr="00C12A5D" w:rsidRDefault="00BC08E1" w:rsidP="00910A2D">
      <w:pPr>
        <w:rPr>
          <w:rFonts w:ascii="Arial" w:hAnsi="Arial" w:cs="Arial"/>
          <w:b/>
          <w:sz w:val="20"/>
          <w:szCs w:val="20"/>
          <w:u w:val="single"/>
          <w:lang w:val="sr-Latn-BA" w:eastAsia="en-US"/>
        </w:rPr>
      </w:pPr>
      <w:bookmarkStart w:id="9" w:name="_Hlk116990189"/>
      <w:r w:rsidRPr="00C12A5D">
        <w:rPr>
          <w:rFonts w:ascii="Arial" w:hAnsi="Arial" w:cs="Arial"/>
          <w:b/>
          <w:sz w:val="20"/>
          <w:szCs w:val="20"/>
          <w:u w:val="single"/>
          <w:lang w:val="sr-Latn-BA" w:eastAsia="en-US"/>
        </w:rPr>
        <w:t xml:space="preserve">II </w:t>
      </w:r>
      <w:r w:rsidR="004E1A7E" w:rsidRPr="00C12A5D">
        <w:rPr>
          <w:rFonts w:ascii="Arial" w:hAnsi="Arial" w:cs="Arial"/>
          <w:b/>
          <w:sz w:val="20"/>
          <w:szCs w:val="20"/>
          <w:u w:val="single"/>
          <w:lang w:val="sr-Latn-BA" w:eastAsia="en-US"/>
        </w:rPr>
        <w:t>Popunjen obrazac/elektronska prijava</w:t>
      </w:r>
      <w:r w:rsidR="000158FC" w:rsidRPr="00C12A5D">
        <w:rPr>
          <w:rFonts w:ascii="Arial" w:hAnsi="Arial" w:cs="Arial"/>
          <w:b/>
          <w:sz w:val="20"/>
          <w:szCs w:val="20"/>
          <w:u w:val="single"/>
          <w:lang w:val="sr-Latn-BA" w:eastAsia="en-US"/>
        </w:rPr>
        <w:t>:</w:t>
      </w:r>
    </w:p>
    <w:p w14:paraId="361FB77E" w14:textId="17C5F5AD" w:rsidR="004E1A7E" w:rsidRPr="00C12A5D" w:rsidRDefault="004E1A7E" w:rsidP="00E5561C">
      <w:pPr>
        <w:pStyle w:val="Pasussalistom"/>
        <w:numPr>
          <w:ilvl w:val="0"/>
          <w:numId w:val="24"/>
        </w:numPr>
        <w:shd w:val="clear" w:color="auto" w:fill="FFFFFF"/>
        <w:spacing w:after="0" w:line="240" w:lineRule="auto"/>
        <w:ind w:left="714" w:hanging="357"/>
        <w:jc w:val="both"/>
        <w:rPr>
          <w:rFonts w:ascii="Arial" w:hAnsi="Arial" w:cs="Arial"/>
          <w:sz w:val="20"/>
          <w:szCs w:val="20"/>
          <w:lang w:val="sr-Latn-BA"/>
        </w:rPr>
      </w:pPr>
      <w:bookmarkStart w:id="10" w:name="_Hlk116990208"/>
      <w:bookmarkEnd w:id="9"/>
      <w:r w:rsidRPr="00C12A5D">
        <w:rPr>
          <w:rFonts w:ascii="Arial" w:hAnsi="Arial" w:cs="Arial"/>
          <w:sz w:val="20"/>
          <w:szCs w:val="20"/>
          <w:lang w:val="sr-Latn-BA"/>
        </w:rPr>
        <w:t xml:space="preserve">Za kandidate koji se prijavljuju putem pošte, svojeručno </w:t>
      </w:r>
      <w:r w:rsidR="0079588B" w:rsidRPr="00C12A5D">
        <w:rPr>
          <w:rFonts w:ascii="Arial" w:hAnsi="Arial" w:cs="Arial"/>
          <w:sz w:val="20"/>
          <w:szCs w:val="20"/>
          <w:lang w:val="sr-Latn-BA"/>
        </w:rPr>
        <w:t xml:space="preserve">popunjen i </w:t>
      </w:r>
      <w:r w:rsidRPr="00C12A5D">
        <w:rPr>
          <w:rFonts w:ascii="Arial" w:hAnsi="Arial" w:cs="Arial"/>
          <w:sz w:val="20"/>
          <w:szCs w:val="20"/>
          <w:lang w:val="sr-Latn-BA"/>
        </w:rPr>
        <w:t xml:space="preserve">potpisan </w:t>
      </w:r>
      <w:r w:rsidR="00470EFC" w:rsidRPr="00C12A5D">
        <w:rPr>
          <w:rFonts w:ascii="Arial" w:hAnsi="Arial" w:cs="Arial"/>
          <w:sz w:val="20"/>
          <w:szCs w:val="20"/>
          <w:lang w:val="sr-Latn-BA"/>
        </w:rPr>
        <w:t>obrazac Agencije za državnu službu BiH: isti možete preuzeti na web stranici Agencije:</w:t>
      </w:r>
      <w:r w:rsidR="00470EFC" w:rsidRPr="00C12A5D">
        <w:rPr>
          <w:rStyle w:val="apple-converted-space"/>
          <w:rFonts w:ascii="Arial" w:hAnsi="Arial" w:cs="Arial"/>
          <w:sz w:val="20"/>
          <w:szCs w:val="20"/>
          <w:lang w:val="sr-Latn-BA"/>
        </w:rPr>
        <w:t> </w:t>
      </w:r>
      <w:hyperlink r:id="rId16" w:history="1">
        <w:r w:rsidR="00C850BD" w:rsidRPr="00C12A5D">
          <w:rPr>
            <w:rStyle w:val="Hiperveza"/>
            <w:rFonts w:ascii="Arial" w:hAnsi="Arial" w:cs="Arial"/>
            <w:color w:val="auto"/>
            <w:sz w:val="20"/>
            <w:szCs w:val="20"/>
            <w:lang w:val="sr-Latn-BA"/>
          </w:rPr>
          <w:t>www.ads.gov.ba</w:t>
        </w:r>
      </w:hyperlink>
      <w:r w:rsidR="00C850BD" w:rsidRPr="00C12A5D">
        <w:rPr>
          <w:rFonts w:ascii="Arial" w:hAnsi="Arial" w:cs="Arial"/>
          <w:sz w:val="20"/>
          <w:szCs w:val="20"/>
          <w:lang w:val="sr-Latn-BA"/>
        </w:rPr>
        <w:t xml:space="preserve"> unutar svakog konkursa pojedinačno, u rubrici „dokumenti“</w:t>
      </w:r>
      <w:r w:rsidR="00470EFC" w:rsidRPr="00C12A5D">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77BB2DF7" w:rsidR="009C7504" w:rsidRPr="00C12A5D" w:rsidRDefault="00D9396F" w:rsidP="00E5561C">
      <w:pPr>
        <w:pStyle w:val="Pasussalistom"/>
        <w:numPr>
          <w:ilvl w:val="0"/>
          <w:numId w:val="24"/>
        </w:numPr>
        <w:shd w:val="clear" w:color="auto" w:fill="FFFFFF"/>
        <w:spacing w:after="0" w:line="240" w:lineRule="auto"/>
        <w:ind w:left="714" w:hanging="357"/>
        <w:jc w:val="both"/>
        <w:rPr>
          <w:rFonts w:ascii="Arial" w:hAnsi="Arial" w:cs="Arial"/>
          <w:sz w:val="20"/>
          <w:szCs w:val="20"/>
          <w:lang w:val="sr-Latn-BA"/>
        </w:rPr>
      </w:pPr>
      <w:r w:rsidRPr="00C12A5D">
        <w:rPr>
          <w:rFonts w:ascii="Arial" w:hAnsi="Arial" w:cs="Arial"/>
          <w:sz w:val="20"/>
          <w:szCs w:val="20"/>
          <w:lang w:val="sr-Latn-BA"/>
        </w:rPr>
        <w:t>Za kandidate koji se prijavljuju putem informacionog sistema, popunjena elektronska prijava.</w:t>
      </w:r>
    </w:p>
    <w:p w14:paraId="62DF5BF5" w14:textId="77777777" w:rsidR="00E5561C" w:rsidRPr="00C12A5D" w:rsidRDefault="00E5561C" w:rsidP="00E5561C">
      <w:pPr>
        <w:pStyle w:val="Pasussalistom"/>
        <w:shd w:val="clear" w:color="auto" w:fill="FFFFFF"/>
        <w:spacing w:after="0" w:line="240" w:lineRule="auto"/>
        <w:ind w:left="714"/>
        <w:jc w:val="both"/>
        <w:rPr>
          <w:rFonts w:ascii="Arial" w:hAnsi="Arial" w:cs="Arial"/>
          <w:sz w:val="20"/>
          <w:szCs w:val="20"/>
          <w:lang w:val="sr-Latn-BA"/>
        </w:rPr>
      </w:pPr>
    </w:p>
    <w:p w14:paraId="552EF255" w14:textId="77777777" w:rsidR="00AB0731" w:rsidRPr="00C12A5D" w:rsidRDefault="00AB0731" w:rsidP="00AB0731">
      <w:pPr>
        <w:jc w:val="both"/>
        <w:rPr>
          <w:rFonts w:ascii="Arial" w:hAnsi="Arial" w:cs="Arial"/>
          <w:b/>
          <w:bCs/>
          <w:sz w:val="20"/>
          <w:szCs w:val="20"/>
          <w:u w:val="single"/>
          <w:lang w:val="sr-Latn-BA"/>
        </w:rPr>
      </w:pPr>
      <w:bookmarkStart w:id="11" w:name="_Hlk116990244"/>
      <w:bookmarkEnd w:id="10"/>
      <w:r w:rsidRPr="00C12A5D">
        <w:rPr>
          <w:rFonts w:ascii="Arial" w:hAnsi="Arial" w:cs="Arial"/>
          <w:b/>
          <w:bCs/>
          <w:sz w:val="20"/>
          <w:szCs w:val="20"/>
          <w:u w:val="single"/>
          <w:lang w:val="sr-Latn-BA"/>
        </w:rPr>
        <w:t>Napomena za kandidate koji podnose elektronsku prijavu:</w:t>
      </w:r>
    </w:p>
    <w:p w14:paraId="71947010" w14:textId="23BFD091" w:rsidR="00AB0731" w:rsidRPr="00C12A5D" w:rsidRDefault="00A923F7" w:rsidP="004C4BA4">
      <w:pPr>
        <w:pStyle w:val="Pasussalistom"/>
        <w:numPr>
          <w:ilvl w:val="0"/>
          <w:numId w:val="8"/>
        </w:numPr>
        <w:spacing w:after="0" w:line="240" w:lineRule="auto"/>
        <w:ind w:left="426" w:hanging="284"/>
        <w:jc w:val="both"/>
        <w:rPr>
          <w:rFonts w:ascii="Arial" w:hAnsi="Arial" w:cs="Arial"/>
          <w:b/>
          <w:bCs/>
          <w:sz w:val="20"/>
          <w:szCs w:val="20"/>
          <w:u w:val="single"/>
          <w:lang w:val="sr-Latn-BA"/>
        </w:rPr>
      </w:pPr>
      <w:r w:rsidRPr="00C12A5D">
        <w:rPr>
          <w:rFonts w:ascii="Arial" w:hAnsi="Arial" w:cs="Arial"/>
          <w:sz w:val="20"/>
          <w:szCs w:val="20"/>
          <w:lang w:val="sr-Latn-BA"/>
        </w:rPr>
        <w:t>p</w:t>
      </w:r>
      <w:r w:rsidR="00AB0731" w:rsidRPr="00C12A5D">
        <w:rPr>
          <w:rFonts w:ascii="Arial" w:hAnsi="Arial" w:cs="Arial"/>
          <w:sz w:val="20"/>
          <w:szCs w:val="20"/>
          <w:lang w:val="sr-Latn-BA"/>
        </w:rPr>
        <w:t>opunjavanjem elektronske prijave kandidat</w:t>
      </w:r>
      <w:r w:rsidR="001C2862" w:rsidRPr="00C12A5D">
        <w:rPr>
          <w:rFonts w:ascii="Arial" w:hAnsi="Arial" w:cs="Arial"/>
          <w:sz w:val="20"/>
          <w:szCs w:val="20"/>
          <w:lang w:val="sr-Latn-BA"/>
        </w:rPr>
        <w:t>i</w:t>
      </w:r>
      <w:r w:rsidR="00AB0731" w:rsidRPr="00C12A5D">
        <w:rPr>
          <w:rFonts w:ascii="Arial" w:hAnsi="Arial" w:cs="Arial"/>
          <w:sz w:val="20"/>
          <w:szCs w:val="20"/>
          <w:lang w:val="sr-Latn-BA"/>
        </w:rPr>
        <w:t xml:space="preserve"> se upoznaj</w:t>
      </w:r>
      <w:r w:rsidR="001C2862" w:rsidRPr="00C12A5D">
        <w:rPr>
          <w:rFonts w:ascii="Arial" w:hAnsi="Arial" w:cs="Arial"/>
          <w:sz w:val="20"/>
          <w:szCs w:val="20"/>
          <w:lang w:val="sr-Latn-BA"/>
        </w:rPr>
        <w:t>u</w:t>
      </w:r>
      <w:r w:rsidR="00AB0731" w:rsidRPr="00C12A5D">
        <w:rPr>
          <w:rFonts w:ascii="Arial" w:hAnsi="Arial" w:cs="Arial"/>
          <w:sz w:val="20"/>
          <w:szCs w:val="20"/>
          <w:lang w:val="sr-Latn-BA"/>
        </w:rPr>
        <w:t xml:space="preserve"> o namjeri </w:t>
      </w:r>
      <w:proofErr w:type="spellStart"/>
      <w:r w:rsidR="00AB0731" w:rsidRPr="00C12A5D">
        <w:rPr>
          <w:rFonts w:ascii="Arial" w:hAnsi="Arial" w:cs="Arial"/>
          <w:sz w:val="20"/>
          <w:szCs w:val="20"/>
          <w:lang w:val="sr-Latn-BA"/>
        </w:rPr>
        <w:t>korištenja</w:t>
      </w:r>
      <w:proofErr w:type="spellEnd"/>
      <w:r w:rsidR="00AB0731" w:rsidRPr="00C12A5D">
        <w:rPr>
          <w:rFonts w:ascii="Arial" w:hAnsi="Arial" w:cs="Arial"/>
          <w:sz w:val="20"/>
          <w:szCs w:val="20"/>
          <w:lang w:val="sr-Latn-BA"/>
        </w:rPr>
        <w:t xml:space="preserve"> njegovih ličnih podataka u svrhu evidentiranja i obrade njegovih prijava u bazu podataka sistema, te da prijavom daje saglasnost za takvu obradu i mjerama čuvanja i zaštite podataka iz čl. 13. i 14. </w:t>
      </w:r>
      <w:r w:rsidR="00090B86" w:rsidRPr="00C12A5D">
        <w:rPr>
          <w:rFonts w:ascii="Arial" w:hAnsi="Arial" w:cs="Arial"/>
          <w:sz w:val="20"/>
          <w:szCs w:val="20"/>
          <w:lang w:val="sr-Latn-BA"/>
        </w:rPr>
        <w:t>Uputstva o načinu i postupku podnošenja elektronske prijave kandidata u postupku zapošljavanja državnih službenika u institucijama Bosne i Hercegovine</w:t>
      </w:r>
      <w:r w:rsidR="00AB0731" w:rsidRPr="00C12A5D">
        <w:rPr>
          <w:rFonts w:ascii="Arial" w:hAnsi="Arial" w:cs="Arial"/>
          <w:sz w:val="20"/>
          <w:szCs w:val="20"/>
          <w:lang w:val="sr-Latn-BA"/>
        </w:rPr>
        <w:t>.</w:t>
      </w:r>
    </w:p>
    <w:p w14:paraId="65691DB9" w14:textId="0BE41FF0" w:rsidR="00A923F7" w:rsidRPr="00C12A5D" w:rsidRDefault="00A923F7" w:rsidP="004C4BA4">
      <w:pPr>
        <w:pStyle w:val="Pasussalistom"/>
        <w:numPr>
          <w:ilvl w:val="0"/>
          <w:numId w:val="8"/>
        </w:numPr>
        <w:spacing w:after="0" w:line="240" w:lineRule="auto"/>
        <w:ind w:left="426" w:hanging="284"/>
        <w:jc w:val="both"/>
        <w:rPr>
          <w:rFonts w:ascii="Arial" w:hAnsi="Arial" w:cs="Arial"/>
          <w:sz w:val="20"/>
          <w:szCs w:val="20"/>
          <w:lang w:val="sr-Latn-BA"/>
        </w:rPr>
      </w:pPr>
      <w:r w:rsidRPr="00C12A5D">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12A5D">
        <w:rPr>
          <w:rFonts w:ascii="Arial" w:hAnsi="Arial" w:cs="Arial"/>
          <w:sz w:val="20"/>
          <w:szCs w:val="20"/>
          <w:lang w:val="sr-Latn-BA"/>
        </w:rPr>
        <w:t>pomenutog</w:t>
      </w:r>
      <w:r w:rsidRPr="00C12A5D">
        <w:rPr>
          <w:rFonts w:ascii="Arial" w:hAnsi="Arial" w:cs="Arial"/>
          <w:sz w:val="20"/>
          <w:szCs w:val="20"/>
          <w:lang w:val="sr-Latn-BA"/>
        </w:rPr>
        <w:t xml:space="preserve"> uputstva.</w:t>
      </w:r>
    </w:p>
    <w:p w14:paraId="7A900E3C" w14:textId="3F3D1C50" w:rsidR="00A923F7" w:rsidRPr="00C12A5D" w:rsidRDefault="00A923F7" w:rsidP="004C4BA4">
      <w:pPr>
        <w:pStyle w:val="Pasussalistom"/>
        <w:numPr>
          <w:ilvl w:val="0"/>
          <w:numId w:val="8"/>
        </w:numPr>
        <w:spacing w:after="0" w:line="240" w:lineRule="auto"/>
        <w:ind w:left="426" w:hanging="284"/>
        <w:jc w:val="both"/>
        <w:rPr>
          <w:rFonts w:ascii="Arial" w:hAnsi="Arial" w:cs="Arial"/>
          <w:sz w:val="20"/>
          <w:szCs w:val="20"/>
          <w:lang w:val="sr-Latn-BA"/>
        </w:rPr>
      </w:pPr>
      <w:r w:rsidRPr="00C12A5D">
        <w:rPr>
          <w:rFonts w:ascii="Arial" w:hAnsi="Arial" w:cs="Arial"/>
          <w:sz w:val="20"/>
          <w:szCs w:val="20"/>
          <w:lang w:val="sr-Latn-BA"/>
        </w:rPr>
        <w:t>kandidat</w:t>
      </w:r>
      <w:r w:rsidR="001C2862" w:rsidRPr="00C12A5D">
        <w:rPr>
          <w:rFonts w:ascii="Arial" w:hAnsi="Arial" w:cs="Arial"/>
          <w:sz w:val="20"/>
          <w:szCs w:val="20"/>
          <w:lang w:val="sr-Latn-BA"/>
        </w:rPr>
        <w:t>i</w:t>
      </w:r>
      <w:r w:rsidRPr="00C12A5D">
        <w:rPr>
          <w:rFonts w:ascii="Arial" w:hAnsi="Arial" w:cs="Arial"/>
          <w:sz w:val="20"/>
          <w:szCs w:val="20"/>
          <w:lang w:val="sr-Latn-BA"/>
        </w:rPr>
        <w:t xml:space="preserve"> se elektronskim putem kroz sistem (e-mail i SMS notifikacije) informiš</w:t>
      </w:r>
      <w:r w:rsidR="001C2862" w:rsidRPr="00C12A5D">
        <w:rPr>
          <w:rFonts w:ascii="Arial" w:hAnsi="Arial" w:cs="Arial"/>
          <w:sz w:val="20"/>
          <w:szCs w:val="20"/>
          <w:lang w:val="sr-Latn-BA"/>
        </w:rPr>
        <w:t>u</w:t>
      </w:r>
      <w:r w:rsidRPr="00C12A5D">
        <w:rPr>
          <w:rFonts w:ascii="Arial" w:hAnsi="Arial" w:cs="Arial"/>
          <w:sz w:val="20"/>
          <w:szCs w:val="20"/>
          <w:lang w:val="sr-Latn-BA"/>
        </w:rPr>
        <w:t xml:space="preserve"> o </w:t>
      </w:r>
      <w:proofErr w:type="spellStart"/>
      <w:r w:rsidRPr="00C12A5D">
        <w:rPr>
          <w:rFonts w:ascii="Arial" w:hAnsi="Arial" w:cs="Arial"/>
          <w:sz w:val="20"/>
          <w:szCs w:val="20"/>
          <w:lang w:val="sr-Latn-BA"/>
        </w:rPr>
        <w:t>vremenu</w:t>
      </w:r>
      <w:proofErr w:type="spellEnd"/>
      <w:r w:rsidRPr="00C12A5D">
        <w:rPr>
          <w:rFonts w:ascii="Arial" w:hAnsi="Arial" w:cs="Arial"/>
          <w:sz w:val="20"/>
          <w:szCs w:val="20"/>
          <w:lang w:val="sr-Latn-BA"/>
        </w:rPr>
        <w:t xml:space="preserve">, datumu i mjestu održavanja svakog od pojedinačnih ispita u konkursnoj proceduri, kao i o rezultatima istih, dok će se putem web stranice ads.gov.ba informisati o </w:t>
      </w:r>
      <w:proofErr w:type="spellStart"/>
      <w:r w:rsidRPr="00C12A5D">
        <w:rPr>
          <w:rFonts w:ascii="Arial" w:hAnsi="Arial" w:cs="Arial"/>
          <w:sz w:val="20"/>
          <w:szCs w:val="20"/>
          <w:lang w:val="sr-Latn-BA"/>
        </w:rPr>
        <w:t>vremenu</w:t>
      </w:r>
      <w:proofErr w:type="spellEnd"/>
      <w:r w:rsidRPr="00C12A5D">
        <w:rPr>
          <w:rFonts w:ascii="Arial" w:hAnsi="Arial" w:cs="Arial"/>
          <w:sz w:val="20"/>
          <w:szCs w:val="20"/>
          <w:lang w:val="sr-Latn-BA"/>
        </w:rPr>
        <w:t xml:space="preserve"> održavanja ispita</w:t>
      </w:r>
      <w:r w:rsidR="00FD5481" w:rsidRPr="00C12A5D">
        <w:rPr>
          <w:rFonts w:ascii="Arial" w:hAnsi="Arial" w:cs="Arial"/>
          <w:sz w:val="20"/>
          <w:szCs w:val="20"/>
          <w:lang w:val="sr-Latn-BA"/>
        </w:rPr>
        <w:t>.</w:t>
      </w:r>
    </w:p>
    <w:bookmarkEnd w:id="11"/>
    <w:p w14:paraId="66F94FD7" w14:textId="77777777" w:rsidR="004C4BA4" w:rsidRPr="00C12A5D" w:rsidRDefault="004C4BA4" w:rsidP="009C7504">
      <w:pPr>
        <w:jc w:val="both"/>
        <w:rPr>
          <w:rFonts w:ascii="Arial" w:hAnsi="Arial" w:cs="Arial"/>
          <w:b/>
          <w:sz w:val="20"/>
          <w:szCs w:val="20"/>
          <w:lang w:val="sr-Latn-BA"/>
        </w:rPr>
      </w:pPr>
    </w:p>
    <w:p w14:paraId="125CAAC3" w14:textId="3BBD447D" w:rsidR="009C7504" w:rsidRPr="00C12A5D" w:rsidRDefault="009C7504" w:rsidP="009C7504">
      <w:pPr>
        <w:jc w:val="both"/>
        <w:rPr>
          <w:rFonts w:ascii="Arial" w:hAnsi="Arial" w:cs="Arial"/>
          <w:b/>
          <w:sz w:val="20"/>
          <w:szCs w:val="20"/>
          <w:lang w:val="sr-Latn-BA"/>
        </w:rPr>
      </w:pPr>
      <w:r w:rsidRPr="00C12A5D">
        <w:rPr>
          <w:rFonts w:ascii="Arial" w:hAnsi="Arial" w:cs="Arial"/>
          <w:b/>
          <w:sz w:val="20"/>
          <w:szCs w:val="20"/>
          <w:lang w:val="sr-Latn-BA"/>
        </w:rPr>
        <w:t>Dodatni dokumenti koji se dostavljaju naknadno:</w:t>
      </w:r>
    </w:p>
    <w:p w14:paraId="080FC792" w14:textId="77777777" w:rsidR="009C7504" w:rsidRPr="00C12A5D" w:rsidRDefault="009C7504" w:rsidP="009C7504">
      <w:pPr>
        <w:pStyle w:val="Pasussalistom"/>
        <w:numPr>
          <w:ilvl w:val="0"/>
          <w:numId w:val="7"/>
        </w:numPr>
        <w:spacing w:after="0" w:line="240" w:lineRule="auto"/>
        <w:ind w:left="426" w:hanging="357"/>
        <w:jc w:val="both"/>
        <w:rPr>
          <w:rFonts w:ascii="Arial" w:hAnsi="Arial" w:cs="Arial"/>
          <w:sz w:val="20"/>
          <w:szCs w:val="20"/>
          <w:lang w:val="sr-Latn-BA"/>
        </w:rPr>
      </w:pPr>
      <w:r w:rsidRPr="00C12A5D">
        <w:rPr>
          <w:rFonts w:ascii="Arial" w:hAnsi="Arial" w:cs="Arial"/>
          <w:sz w:val="20"/>
          <w:szCs w:val="20"/>
          <w:lang w:val="sr-Latn-BA"/>
        </w:rPr>
        <w:t xml:space="preserve">Kandidati koji budu pozvani na usmeni dio stručnog ispita (intervju), kao dokaz o ispunjavanju jednog od </w:t>
      </w:r>
      <w:proofErr w:type="spellStart"/>
      <w:r w:rsidRPr="00C12A5D">
        <w:rPr>
          <w:rFonts w:ascii="Arial" w:hAnsi="Arial" w:cs="Arial"/>
          <w:sz w:val="20"/>
          <w:szCs w:val="20"/>
          <w:lang w:val="sr-Latn-BA"/>
        </w:rPr>
        <w:t>općih</w:t>
      </w:r>
      <w:proofErr w:type="spellEnd"/>
      <w:r w:rsidRPr="00C12A5D">
        <w:rPr>
          <w:rFonts w:ascii="Arial" w:hAnsi="Arial" w:cs="Arial"/>
          <w:sz w:val="20"/>
          <w:szCs w:val="20"/>
          <w:lang w:val="sr-Latn-BA"/>
        </w:rPr>
        <w:t xml:space="preserve"> uslova za postavljenje, u skladu sa članom 22. stav 1. tačka g) Zakona o državnoj službi u institucijama Bosne i Hercegovine, obavezni su na isti donijeti uvjerenje o </w:t>
      </w:r>
      <w:proofErr w:type="spellStart"/>
      <w:r w:rsidRPr="00C12A5D">
        <w:rPr>
          <w:rFonts w:ascii="Arial" w:hAnsi="Arial" w:cs="Arial"/>
          <w:sz w:val="20"/>
          <w:szCs w:val="20"/>
          <w:lang w:val="sr-Latn-BA"/>
        </w:rPr>
        <w:t>nevođenju</w:t>
      </w:r>
      <w:proofErr w:type="spellEnd"/>
      <w:r w:rsidRPr="00C12A5D">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C12A5D">
        <w:rPr>
          <w:rFonts w:ascii="Arial" w:hAnsi="Arial" w:cs="Arial"/>
          <w:sz w:val="20"/>
          <w:szCs w:val="20"/>
          <w:lang w:val="sr-Latn-BA"/>
        </w:rPr>
        <w:t>postavlјenju</w:t>
      </w:r>
      <w:proofErr w:type="spellEnd"/>
      <w:r w:rsidRPr="00C12A5D">
        <w:rPr>
          <w:rFonts w:ascii="Arial" w:hAnsi="Arial" w:cs="Arial"/>
          <w:sz w:val="20"/>
          <w:szCs w:val="20"/>
          <w:lang w:val="sr-Latn-BA"/>
        </w:rPr>
        <w:t>, odnosno preuzimanja dužnosti.</w:t>
      </w:r>
    </w:p>
    <w:p w14:paraId="6067DF83" w14:textId="33B4F0AC" w:rsidR="009C7504" w:rsidRPr="00C12A5D" w:rsidRDefault="009C7504" w:rsidP="009C7504">
      <w:pPr>
        <w:pStyle w:val="Pasussalistom"/>
        <w:numPr>
          <w:ilvl w:val="0"/>
          <w:numId w:val="7"/>
        </w:numPr>
        <w:spacing w:after="0" w:line="240" w:lineRule="auto"/>
        <w:ind w:left="426" w:hanging="357"/>
        <w:jc w:val="both"/>
        <w:rPr>
          <w:rFonts w:ascii="Arial" w:hAnsi="Arial" w:cs="Arial"/>
          <w:sz w:val="20"/>
          <w:szCs w:val="20"/>
          <w:lang w:val="sr-Latn-BA"/>
        </w:rPr>
      </w:pPr>
      <w:r w:rsidRPr="00C12A5D">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12A5D" w:rsidRDefault="007F0072" w:rsidP="009C7504">
      <w:pPr>
        <w:pStyle w:val="Pasussalistom"/>
        <w:numPr>
          <w:ilvl w:val="0"/>
          <w:numId w:val="7"/>
        </w:numPr>
        <w:spacing w:after="0" w:line="240" w:lineRule="auto"/>
        <w:ind w:left="426" w:hanging="357"/>
        <w:jc w:val="both"/>
        <w:rPr>
          <w:rFonts w:ascii="Arial" w:hAnsi="Arial" w:cs="Arial"/>
          <w:sz w:val="20"/>
          <w:szCs w:val="20"/>
          <w:lang w:val="sr-Latn-BA"/>
        </w:rPr>
      </w:pPr>
      <w:bookmarkStart w:id="12" w:name="_Hlk116991430"/>
      <w:r w:rsidRPr="00C12A5D">
        <w:rPr>
          <w:rFonts w:ascii="Arial" w:hAnsi="Arial" w:cs="Arial"/>
          <w:sz w:val="20"/>
          <w:szCs w:val="20"/>
          <w:lang w:val="sr-Latn-BA"/>
        </w:rPr>
        <w:t>Kandidat prijavljen elektronskim putem, koji se postavlja, odnosno, kvalifikuje z</w:t>
      </w:r>
      <w:r w:rsidR="00AE2577" w:rsidRPr="00C12A5D">
        <w:rPr>
          <w:rFonts w:ascii="Arial" w:hAnsi="Arial" w:cs="Arial"/>
          <w:sz w:val="20"/>
          <w:szCs w:val="20"/>
          <w:lang w:val="sr-Latn-BA"/>
        </w:rPr>
        <w:t>a</w:t>
      </w:r>
      <w:r w:rsidRPr="00C12A5D">
        <w:rPr>
          <w:rFonts w:ascii="Arial" w:hAnsi="Arial" w:cs="Arial"/>
          <w:sz w:val="20"/>
          <w:szCs w:val="20"/>
          <w:lang w:val="sr-Latn-BA"/>
        </w:rPr>
        <w:t xml:space="preserve"> imenovanje za radno mjesto državnog službenika, </w:t>
      </w:r>
      <w:r w:rsidR="00AE2577" w:rsidRPr="00C12A5D">
        <w:rPr>
          <w:rFonts w:ascii="Arial" w:hAnsi="Arial" w:cs="Arial"/>
          <w:sz w:val="20"/>
          <w:szCs w:val="20"/>
          <w:lang w:val="sr-Latn-BA"/>
        </w:rPr>
        <w:t>dostavlja Agenciji originale skenirane dokumentacije nakon intervjua, a prije postavljenja, odnosno, dostavljanja mišljenja nadležnoj instituciji.</w:t>
      </w:r>
    </w:p>
    <w:bookmarkEnd w:id="12"/>
    <w:p w14:paraId="0BF69CA1" w14:textId="77777777" w:rsidR="00934DA0" w:rsidRPr="00C12A5D" w:rsidRDefault="00934DA0" w:rsidP="005526BF">
      <w:pPr>
        <w:shd w:val="clear" w:color="auto" w:fill="FFFFFF"/>
        <w:jc w:val="both"/>
        <w:rPr>
          <w:rFonts w:ascii="Arial" w:hAnsi="Arial" w:cs="Arial"/>
          <w:sz w:val="20"/>
          <w:szCs w:val="20"/>
          <w:lang w:val="sr-Latn-BA"/>
        </w:rPr>
      </w:pPr>
    </w:p>
    <w:p w14:paraId="0EE37F85" w14:textId="77777777" w:rsidR="005526BF" w:rsidRPr="00C12A5D" w:rsidRDefault="005526BF" w:rsidP="005526BF">
      <w:pPr>
        <w:jc w:val="both"/>
        <w:rPr>
          <w:rFonts w:ascii="Arial" w:hAnsi="Arial" w:cs="Arial"/>
          <w:sz w:val="20"/>
          <w:szCs w:val="20"/>
          <w:lang w:val="sr-Latn-BA"/>
        </w:rPr>
      </w:pPr>
      <w:r w:rsidRPr="00C12A5D">
        <w:rPr>
          <w:rFonts w:ascii="Arial" w:hAnsi="Arial" w:cs="Arial"/>
          <w:sz w:val="20"/>
          <w:szCs w:val="20"/>
          <w:lang w:val="sr-Latn-BA"/>
        </w:rPr>
        <w:lastRenderedPageBreak/>
        <w:t xml:space="preserve">Kandidati koji nemaju položen stručni (upravni) ispit, prije pristupanja </w:t>
      </w:r>
      <w:r w:rsidR="009C7504" w:rsidRPr="00C12A5D">
        <w:rPr>
          <w:rFonts w:ascii="Arial" w:hAnsi="Arial" w:cs="Arial"/>
          <w:sz w:val="20"/>
          <w:szCs w:val="20"/>
          <w:lang w:val="sr-Latn-BA"/>
        </w:rPr>
        <w:t>pismenom dijelu stručnog ispita</w:t>
      </w:r>
      <w:r w:rsidRPr="00C12A5D">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C12A5D" w:rsidRDefault="005526BF" w:rsidP="005526BF">
      <w:pPr>
        <w:jc w:val="both"/>
        <w:rPr>
          <w:rFonts w:ascii="Arial" w:hAnsi="Arial" w:cs="Arial"/>
          <w:sz w:val="20"/>
          <w:szCs w:val="20"/>
          <w:lang w:val="sr-Latn-BA"/>
        </w:rPr>
      </w:pPr>
    </w:p>
    <w:p w14:paraId="328FE577" w14:textId="2B51DDD5" w:rsidR="005526BF" w:rsidRPr="00C12A5D" w:rsidRDefault="005526BF" w:rsidP="005526BF">
      <w:pPr>
        <w:jc w:val="both"/>
        <w:rPr>
          <w:rFonts w:ascii="Arial" w:hAnsi="Arial" w:cs="Arial"/>
          <w:sz w:val="20"/>
          <w:szCs w:val="20"/>
          <w:lang w:val="sr-Latn-BA"/>
        </w:rPr>
      </w:pPr>
      <w:r w:rsidRPr="00C12A5D">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C12A5D">
        <w:rPr>
          <w:rFonts w:ascii="Arial" w:hAnsi="Arial" w:cs="Arial"/>
          <w:sz w:val="20"/>
          <w:szCs w:val="20"/>
          <w:lang w:val="sr-Latn-BA"/>
        </w:rPr>
        <w:t>smatrat</w:t>
      </w:r>
      <w:proofErr w:type="spellEnd"/>
      <w:r w:rsidRPr="00C12A5D">
        <w:rPr>
          <w:rFonts w:ascii="Arial" w:hAnsi="Arial" w:cs="Arial"/>
          <w:sz w:val="20"/>
          <w:szCs w:val="20"/>
          <w:lang w:val="sr-Latn-BA"/>
        </w:rPr>
        <w:t xml:space="preserve"> će se da je odustao od svoje prijave na navedeni Javni oglas.</w:t>
      </w:r>
    </w:p>
    <w:p w14:paraId="7EB7FC02" w14:textId="734BCB70" w:rsidR="00EC7ECB" w:rsidRPr="00C12A5D" w:rsidRDefault="00EC7ECB" w:rsidP="005526BF">
      <w:pPr>
        <w:jc w:val="both"/>
        <w:rPr>
          <w:rFonts w:ascii="Arial" w:hAnsi="Arial" w:cs="Arial"/>
          <w:sz w:val="20"/>
          <w:szCs w:val="20"/>
          <w:lang w:val="sr-Latn-BA"/>
        </w:rPr>
      </w:pPr>
    </w:p>
    <w:p w14:paraId="7711A49B" w14:textId="1B64D0F1" w:rsidR="00EB33F5" w:rsidRPr="00C12A5D" w:rsidRDefault="00A923F7" w:rsidP="00910A2D">
      <w:pPr>
        <w:jc w:val="both"/>
        <w:rPr>
          <w:rFonts w:ascii="Arial" w:hAnsi="Arial" w:cs="Arial"/>
          <w:sz w:val="20"/>
          <w:szCs w:val="20"/>
          <w:lang w:val="sr-Latn-BA"/>
        </w:rPr>
      </w:pPr>
      <w:bookmarkStart w:id="13" w:name="_Hlk116990513"/>
      <w:r w:rsidRPr="00C12A5D">
        <w:rPr>
          <w:rFonts w:ascii="Arial" w:hAnsi="Arial" w:cs="Arial"/>
          <w:b/>
          <w:bCs/>
          <w:sz w:val="20"/>
          <w:szCs w:val="20"/>
          <w:lang w:val="sr-Latn-BA"/>
        </w:rPr>
        <w:t>Podnošenje elektronske prijave je moguće do isteka krajnjeg roka za prijavu</w:t>
      </w:r>
      <w:r w:rsidRPr="00C12A5D">
        <w:rPr>
          <w:rFonts w:ascii="Arial" w:hAnsi="Arial" w:cs="Arial"/>
          <w:sz w:val="20"/>
          <w:szCs w:val="20"/>
          <w:lang w:val="sr-Latn-BA"/>
        </w:rPr>
        <w:t>. Kandidatu je omogućeno da kroz sistem može povući svoju prijavu i ponovo je podnijeti sa ažuriranim podacima i doda</w:t>
      </w:r>
      <w:r w:rsidR="00FD5481" w:rsidRPr="00C12A5D">
        <w:rPr>
          <w:rFonts w:ascii="Arial" w:hAnsi="Arial" w:cs="Arial"/>
          <w:sz w:val="20"/>
          <w:szCs w:val="20"/>
          <w:lang w:val="sr-Latn-BA"/>
        </w:rPr>
        <w:t>t</w:t>
      </w:r>
      <w:r w:rsidRPr="00C12A5D">
        <w:rPr>
          <w:rFonts w:ascii="Arial" w:hAnsi="Arial" w:cs="Arial"/>
          <w:sz w:val="20"/>
          <w:szCs w:val="20"/>
          <w:lang w:val="sr-Latn-BA"/>
        </w:rPr>
        <w:t>im dokumentima sve do isteka krajnjeg roka za prijave.</w:t>
      </w:r>
    </w:p>
    <w:p w14:paraId="5E6C7107" w14:textId="69F4FBB3" w:rsidR="001F69E0" w:rsidRPr="00C12A5D" w:rsidRDefault="001F69E0" w:rsidP="00910A2D">
      <w:pPr>
        <w:jc w:val="both"/>
        <w:rPr>
          <w:rFonts w:ascii="Arial" w:hAnsi="Arial" w:cs="Arial"/>
          <w:sz w:val="20"/>
          <w:szCs w:val="20"/>
          <w:lang w:val="sr-Latn-BA"/>
        </w:rPr>
      </w:pPr>
      <w:r w:rsidRPr="00C12A5D">
        <w:rPr>
          <w:rFonts w:ascii="Arial" w:hAnsi="Arial" w:cs="Arial"/>
          <w:sz w:val="20"/>
          <w:szCs w:val="20"/>
          <w:lang w:val="sr-Latn-BA"/>
        </w:rPr>
        <w:t>Ukoliko kandidat u sistem ne priloži skenirane dokumente oglasom tražene dokumentacije, kojim dokazuje ispunjavanje opštih i posebnih uslova radnog mjesta na koje se prijavljuje, prijava se neće uzeti u razmatranje.</w:t>
      </w:r>
    </w:p>
    <w:bookmarkEnd w:id="13"/>
    <w:p w14:paraId="522EB6EA" w14:textId="77777777" w:rsidR="00EB33F5" w:rsidRPr="00C12A5D" w:rsidRDefault="00EB33F5" w:rsidP="00910A2D">
      <w:pPr>
        <w:jc w:val="both"/>
        <w:rPr>
          <w:rFonts w:ascii="Arial" w:hAnsi="Arial" w:cs="Arial"/>
          <w:sz w:val="20"/>
          <w:szCs w:val="20"/>
          <w:lang w:val="sr-Latn-BA"/>
        </w:rPr>
      </w:pPr>
    </w:p>
    <w:p w14:paraId="4B271C23" w14:textId="1EE107AC" w:rsidR="00F07F7A" w:rsidRPr="00C12A5D" w:rsidRDefault="00EB33F5" w:rsidP="00910A2D">
      <w:pPr>
        <w:jc w:val="both"/>
        <w:rPr>
          <w:rFonts w:ascii="Arial" w:hAnsi="Arial" w:cs="Arial"/>
          <w:sz w:val="20"/>
          <w:szCs w:val="20"/>
          <w:lang w:val="sr-Latn-BA"/>
        </w:rPr>
      </w:pPr>
      <w:bookmarkStart w:id="14" w:name="_Hlk116990656"/>
      <w:r w:rsidRPr="00C12A5D">
        <w:rPr>
          <w:rFonts w:ascii="Arial" w:hAnsi="Arial" w:cs="Arial"/>
          <w:sz w:val="20"/>
          <w:szCs w:val="20"/>
          <w:lang w:val="sr-Latn-BA"/>
        </w:rPr>
        <w:t>Putem poštanske službe, preporučenom pošiljkom, sva tražena</w:t>
      </w:r>
      <w:r w:rsidR="00F07F7A" w:rsidRPr="00C12A5D">
        <w:rPr>
          <w:rFonts w:ascii="Arial" w:hAnsi="Arial" w:cs="Arial"/>
          <w:sz w:val="20"/>
          <w:szCs w:val="20"/>
          <w:lang w:val="sr-Latn-BA"/>
        </w:rPr>
        <w:t xml:space="preserve"> </w:t>
      </w:r>
      <w:r w:rsidR="00644ACA" w:rsidRPr="00C12A5D">
        <w:rPr>
          <w:rFonts w:ascii="Arial" w:hAnsi="Arial" w:cs="Arial"/>
          <w:sz w:val="20"/>
          <w:szCs w:val="20"/>
          <w:lang w:val="sr-Latn-BA"/>
        </w:rPr>
        <w:t>dokumenta</w:t>
      </w:r>
      <w:r w:rsidR="00257982" w:rsidRPr="00C12A5D">
        <w:rPr>
          <w:rFonts w:ascii="Arial" w:hAnsi="Arial" w:cs="Arial"/>
          <w:sz w:val="20"/>
          <w:szCs w:val="20"/>
          <w:lang w:val="sr-Latn-BA"/>
        </w:rPr>
        <w:t xml:space="preserve"> </w:t>
      </w:r>
      <w:r w:rsidR="00644ACA" w:rsidRPr="00C12A5D">
        <w:rPr>
          <w:rFonts w:ascii="Arial" w:hAnsi="Arial" w:cs="Arial"/>
          <w:sz w:val="20"/>
          <w:szCs w:val="20"/>
          <w:lang w:val="sr-Latn-BA"/>
        </w:rPr>
        <w:t>treba</w:t>
      </w:r>
      <w:r w:rsidR="00F07F7A" w:rsidRPr="00C12A5D">
        <w:rPr>
          <w:rFonts w:ascii="Arial" w:hAnsi="Arial" w:cs="Arial"/>
          <w:sz w:val="20"/>
          <w:szCs w:val="20"/>
          <w:lang w:val="sr-Latn-BA"/>
        </w:rPr>
        <w:t xml:space="preserve"> </w:t>
      </w:r>
      <w:r w:rsidR="00644ACA" w:rsidRPr="00C12A5D">
        <w:rPr>
          <w:rFonts w:ascii="Arial" w:hAnsi="Arial" w:cs="Arial"/>
          <w:b/>
          <w:sz w:val="20"/>
          <w:szCs w:val="20"/>
          <w:lang w:val="sr-Latn-BA"/>
        </w:rPr>
        <w:t>dostaviti</w:t>
      </w:r>
      <w:r w:rsidR="00F07F7A" w:rsidRPr="00C12A5D">
        <w:rPr>
          <w:rFonts w:ascii="Arial" w:hAnsi="Arial" w:cs="Arial"/>
          <w:b/>
          <w:sz w:val="20"/>
          <w:szCs w:val="20"/>
          <w:lang w:val="sr-Latn-BA"/>
        </w:rPr>
        <w:t xml:space="preserve"> </w:t>
      </w:r>
      <w:r w:rsidR="00644ACA" w:rsidRPr="00C12A5D">
        <w:rPr>
          <w:rFonts w:ascii="Arial" w:hAnsi="Arial" w:cs="Arial"/>
          <w:b/>
          <w:sz w:val="20"/>
          <w:szCs w:val="20"/>
          <w:lang w:val="sr-Latn-BA"/>
        </w:rPr>
        <w:t>najkasnije</w:t>
      </w:r>
      <w:r w:rsidR="00F07F7A" w:rsidRPr="00C12A5D">
        <w:rPr>
          <w:rFonts w:ascii="Arial" w:hAnsi="Arial" w:cs="Arial"/>
          <w:b/>
          <w:sz w:val="20"/>
          <w:szCs w:val="20"/>
          <w:lang w:val="sr-Latn-BA"/>
        </w:rPr>
        <w:t xml:space="preserve"> </w:t>
      </w:r>
      <w:r w:rsidR="00644ACA" w:rsidRPr="00C12A5D">
        <w:rPr>
          <w:rFonts w:ascii="Arial" w:hAnsi="Arial" w:cs="Arial"/>
          <w:b/>
          <w:sz w:val="20"/>
          <w:szCs w:val="20"/>
          <w:lang w:val="sr-Latn-BA"/>
        </w:rPr>
        <w:t>do</w:t>
      </w:r>
      <w:r w:rsidR="006C7835" w:rsidRPr="00C12A5D">
        <w:rPr>
          <w:rFonts w:ascii="Arial" w:hAnsi="Arial" w:cs="Arial"/>
          <w:b/>
          <w:sz w:val="20"/>
          <w:szCs w:val="20"/>
          <w:lang w:val="sr-Latn-BA"/>
        </w:rPr>
        <w:t xml:space="preserve"> </w:t>
      </w:r>
      <w:bookmarkStart w:id="15" w:name="_Hlk112151947"/>
      <w:r w:rsidR="007D6F76" w:rsidRPr="00C12A5D">
        <w:rPr>
          <w:rFonts w:ascii="Arial" w:hAnsi="Arial" w:cs="Arial"/>
          <w:b/>
          <w:sz w:val="20"/>
          <w:szCs w:val="20"/>
          <w:u w:val="single"/>
          <w:lang w:val="sr-Latn-BA"/>
        </w:rPr>
        <w:t xml:space="preserve"> </w:t>
      </w:r>
      <w:r w:rsidR="006D1734" w:rsidRPr="00C12A5D">
        <w:rPr>
          <w:rFonts w:ascii="Arial" w:hAnsi="Arial" w:cs="Arial"/>
          <w:b/>
          <w:sz w:val="20"/>
          <w:szCs w:val="20"/>
          <w:u w:val="single"/>
          <w:lang w:val="sr-Latn-BA"/>
        </w:rPr>
        <w:t xml:space="preserve"> </w:t>
      </w:r>
      <w:r w:rsidR="00644670" w:rsidRPr="00C12A5D">
        <w:rPr>
          <w:rFonts w:ascii="Arial" w:hAnsi="Arial" w:cs="Arial"/>
          <w:b/>
          <w:sz w:val="20"/>
          <w:szCs w:val="20"/>
          <w:u w:val="single"/>
          <w:lang w:val="sr-Latn-BA"/>
        </w:rPr>
        <w:t xml:space="preserve">   </w:t>
      </w:r>
      <w:r w:rsidR="00807B58">
        <w:rPr>
          <w:rFonts w:ascii="Arial" w:hAnsi="Arial" w:cs="Arial"/>
          <w:b/>
          <w:sz w:val="20"/>
          <w:szCs w:val="20"/>
          <w:u w:val="single"/>
          <w:lang w:val="sr-Latn-BA"/>
        </w:rPr>
        <w:t>24.05.</w:t>
      </w:r>
      <w:r w:rsidR="00272BA9" w:rsidRPr="00C12A5D">
        <w:rPr>
          <w:rFonts w:ascii="Arial" w:hAnsi="Arial" w:cs="Arial"/>
          <w:b/>
          <w:sz w:val="20"/>
          <w:szCs w:val="20"/>
          <w:u w:val="single"/>
          <w:lang w:val="sr-Latn-BA"/>
        </w:rPr>
        <w:t>20</w:t>
      </w:r>
      <w:r w:rsidR="00CD5C34" w:rsidRPr="00C12A5D">
        <w:rPr>
          <w:rFonts w:ascii="Arial" w:hAnsi="Arial" w:cs="Arial"/>
          <w:b/>
          <w:sz w:val="20"/>
          <w:szCs w:val="20"/>
          <w:u w:val="single"/>
          <w:lang w:val="sr-Latn-BA"/>
        </w:rPr>
        <w:t>2</w:t>
      </w:r>
      <w:r w:rsidR="009C35D0" w:rsidRPr="00C12A5D">
        <w:rPr>
          <w:rFonts w:ascii="Arial" w:hAnsi="Arial" w:cs="Arial"/>
          <w:b/>
          <w:sz w:val="20"/>
          <w:szCs w:val="20"/>
          <w:u w:val="single"/>
          <w:lang w:val="sr-Latn-BA"/>
        </w:rPr>
        <w:t>3</w:t>
      </w:r>
      <w:r w:rsidR="004735BA" w:rsidRPr="00C12A5D">
        <w:rPr>
          <w:rFonts w:ascii="Arial" w:hAnsi="Arial" w:cs="Arial"/>
          <w:b/>
          <w:sz w:val="20"/>
          <w:szCs w:val="20"/>
          <w:u w:val="single"/>
          <w:lang w:val="sr-Latn-BA"/>
        </w:rPr>
        <w:t xml:space="preserve">. </w:t>
      </w:r>
      <w:bookmarkEnd w:id="15"/>
      <w:r w:rsidR="00644ACA" w:rsidRPr="00C12A5D">
        <w:rPr>
          <w:rFonts w:ascii="Arial" w:hAnsi="Arial" w:cs="Arial"/>
          <w:b/>
          <w:sz w:val="20"/>
          <w:szCs w:val="20"/>
          <w:u w:val="single"/>
          <w:lang w:val="sr-Latn-BA"/>
        </w:rPr>
        <w:t>godine</w:t>
      </w:r>
      <w:r w:rsidR="00F07F7A" w:rsidRPr="00C12A5D">
        <w:rPr>
          <w:rFonts w:ascii="Arial" w:hAnsi="Arial" w:cs="Arial"/>
          <w:sz w:val="20"/>
          <w:szCs w:val="20"/>
          <w:lang w:val="sr-Latn-BA"/>
        </w:rPr>
        <w:t xml:space="preserve">, </w:t>
      </w:r>
      <w:r w:rsidR="00644ACA" w:rsidRPr="00C12A5D">
        <w:rPr>
          <w:rFonts w:ascii="Arial" w:hAnsi="Arial" w:cs="Arial"/>
          <w:sz w:val="20"/>
          <w:szCs w:val="20"/>
          <w:lang w:val="sr-Latn-BA"/>
        </w:rPr>
        <w:t>na</w:t>
      </w:r>
      <w:r w:rsidR="00F07F7A" w:rsidRPr="00C12A5D">
        <w:rPr>
          <w:rFonts w:ascii="Arial" w:hAnsi="Arial" w:cs="Arial"/>
          <w:sz w:val="20"/>
          <w:szCs w:val="20"/>
          <w:lang w:val="sr-Latn-BA"/>
        </w:rPr>
        <w:t xml:space="preserve"> </w:t>
      </w:r>
      <w:r w:rsidR="00644ACA" w:rsidRPr="00C12A5D">
        <w:rPr>
          <w:rFonts w:ascii="Arial" w:hAnsi="Arial" w:cs="Arial"/>
          <w:sz w:val="20"/>
          <w:szCs w:val="20"/>
          <w:lang w:val="sr-Latn-BA"/>
        </w:rPr>
        <w:t>adresu</w:t>
      </w:r>
      <w:r w:rsidR="00F07F7A" w:rsidRPr="00C12A5D">
        <w:rPr>
          <w:rFonts w:ascii="Arial" w:hAnsi="Arial" w:cs="Arial"/>
          <w:sz w:val="20"/>
          <w:szCs w:val="20"/>
          <w:lang w:val="sr-Latn-BA"/>
        </w:rPr>
        <w:t>:</w:t>
      </w:r>
    </w:p>
    <w:bookmarkEnd w:id="14"/>
    <w:p w14:paraId="366F3F3C" w14:textId="77777777" w:rsidR="00F07F7A" w:rsidRPr="00C12A5D" w:rsidRDefault="00F07F7A" w:rsidP="00910A2D">
      <w:pPr>
        <w:jc w:val="both"/>
        <w:rPr>
          <w:rFonts w:ascii="Arial" w:hAnsi="Arial" w:cs="Arial"/>
          <w:b/>
          <w:sz w:val="20"/>
          <w:szCs w:val="20"/>
          <w:lang w:val="sr-Latn-BA"/>
        </w:rPr>
      </w:pPr>
    </w:p>
    <w:p w14:paraId="64D9B670" w14:textId="77777777" w:rsidR="005A52C0" w:rsidRPr="00C12A5D" w:rsidRDefault="002A2866" w:rsidP="005A52C0">
      <w:pPr>
        <w:jc w:val="both"/>
        <w:rPr>
          <w:rFonts w:ascii="Arial" w:hAnsi="Arial" w:cs="Arial"/>
          <w:b/>
          <w:bCs/>
          <w:sz w:val="20"/>
          <w:szCs w:val="20"/>
          <w:lang w:val="sr-Latn-BA" w:eastAsia="en-US"/>
        </w:rPr>
      </w:pPr>
      <w:bookmarkStart w:id="16" w:name="_Hlk125975921"/>
      <w:r w:rsidRPr="00C12A5D">
        <w:rPr>
          <w:rFonts w:ascii="Arial" w:hAnsi="Arial" w:cs="Arial"/>
          <w:b/>
          <w:bCs/>
          <w:sz w:val="20"/>
          <w:szCs w:val="20"/>
          <w:lang w:val="sr-Latn-BA" w:eastAsia="en-US"/>
        </w:rPr>
        <w:t>Agencija za državnu službu BiH</w:t>
      </w:r>
    </w:p>
    <w:p w14:paraId="0F38D822" w14:textId="436D9C19" w:rsidR="005A52C0" w:rsidRPr="00C12A5D" w:rsidRDefault="005A52C0" w:rsidP="006D1734">
      <w:pPr>
        <w:jc w:val="both"/>
        <w:rPr>
          <w:rFonts w:ascii="Arial" w:hAnsi="Arial" w:cs="Arial"/>
          <w:b/>
          <w:bCs/>
          <w:sz w:val="20"/>
          <w:szCs w:val="20"/>
          <w:lang w:val="sr-Latn-BA" w:eastAsia="en-US"/>
        </w:rPr>
      </w:pPr>
      <w:r w:rsidRPr="00C12A5D">
        <w:rPr>
          <w:rFonts w:ascii="Arial" w:hAnsi="Arial" w:cs="Arial"/>
          <w:b/>
          <w:bCs/>
          <w:sz w:val="20"/>
          <w:szCs w:val="20"/>
          <w:lang w:val="sr-Latn-BA" w:eastAsia="en-US"/>
        </w:rPr>
        <w:t xml:space="preserve"> „</w:t>
      </w:r>
      <w:r w:rsidR="00A82C6D" w:rsidRPr="00C12A5D">
        <w:rPr>
          <w:rFonts w:ascii="Arial" w:hAnsi="Arial" w:cs="Arial"/>
          <w:b/>
          <w:bCs/>
          <w:sz w:val="20"/>
          <w:szCs w:val="20"/>
          <w:lang w:val="sr-Latn-BA" w:eastAsia="en-US"/>
        </w:rPr>
        <w:t>J</w:t>
      </w:r>
      <w:r w:rsidR="00EE440F" w:rsidRPr="00C12A5D">
        <w:rPr>
          <w:rFonts w:ascii="Arial" w:hAnsi="Arial" w:cs="Arial"/>
          <w:b/>
          <w:bCs/>
          <w:sz w:val="20"/>
          <w:szCs w:val="20"/>
          <w:lang w:val="sr-Latn-BA" w:eastAsia="en-US"/>
        </w:rPr>
        <w:t xml:space="preserve">avni </w:t>
      </w:r>
      <w:r w:rsidR="00A82C6D" w:rsidRPr="00C12A5D">
        <w:rPr>
          <w:rFonts w:ascii="Arial" w:hAnsi="Arial" w:cs="Arial"/>
          <w:b/>
          <w:bCs/>
          <w:sz w:val="20"/>
          <w:szCs w:val="20"/>
          <w:lang w:val="sr-Latn-BA" w:eastAsia="en-US"/>
        </w:rPr>
        <w:t>oglas</w:t>
      </w:r>
      <w:r w:rsidR="00EE440F" w:rsidRPr="00C12A5D">
        <w:rPr>
          <w:rFonts w:ascii="Arial" w:hAnsi="Arial" w:cs="Arial"/>
          <w:b/>
          <w:bCs/>
          <w:sz w:val="20"/>
          <w:szCs w:val="20"/>
          <w:lang w:val="sr-Latn-BA" w:eastAsia="en-US"/>
        </w:rPr>
        <w:t xml:space="preserve"> za popunjavanje </w:t>
      </w:r>
      <w:bookmarkStart w:id="17" w:name="_Hlk121491724"/>
      <w:r w:rsidR="006D1734" w:rsidRPr="00C12A5D">
        <w:rPr>
          <w:rFonts w:ascii="Arial" w:hAnsi="Arial" w:cs="Arial"/>
          <w:b/>
          <w:bCs/>
          <w:sz w:val="20"/>
          <w:szCs w:val="20"/>
          <w:lang w:val="sr-Latn-BA" w:eastAsia="en-US"/>
        </w:rPr>
        <w:t>radn</w:t>
      </w:r>
      <w:r w:rsidR="009C35D0" w:rsidRPr="00C12A5D">
        <w:rPr>
          <w:rFonts w:ascii="Arial" w:hAnsi="Arial" w:cs="Arial"/>
          <w:b/>
          <w:bCs/>
          <w:sz w:val="20"/>
          <w:szCs w:val="20"/>
          <w:lang w:val="sr-Latn-BA" w:eastAsia="en-US"/>
        </w:rPr>
        <w:t>ih</w:t>
      </w:r>
      <w:r w:rsidR="006D1734" w:rsidRPr="00C12A5D">
        <w:rPr>
          <w:rFonts w:ascii="Arial" w:hAnsi="Arial" w:cs="Arial"/>
          <w:b/>
          <w:bCs/>
          <w:sz w:val="20"/>
          <w:szCs w:val="20"/>
          <w:lang w:val="sr-Latn-BA" w:eastAsia="en-US"/>
        </w:rPr>
        <w:t xml:space="preserve"> mjesta državn</w:t>
      </w:r>
      <w:r w:rsidR="009C35D0" w:rsidRPr="00C12A5D">
        <w:rPr>
          <w:rFonts w:ascii="Arial" w:hAnsi="Arial" w:cs="Arial"/>
          <w:b/>
          <w:bCs/>
          <w:sz w:val="20"/>
          <w:szCs w:val="20"/>
          <w:lang w:val="sr-Latn-BA" w:eastAsia="en-US"/>
        </w:rPr>
        <w:t>ih</w:t>
      </w:r>
      <w:r w:rsidR="006D1734" w:rsidRPr="00C12A5D">
        <w:rPr>
          <w:rFonts w:ascii="Arial" w:hAnsi="Arial" w:cs="Arial"/>
          <w:b/>
          <w:bCs/>
          <w:sz w:val="20"/>
          <w:szCs w:val="20"/>
          <w:lang w:val="sr-Latn-BA" w:eastAsia="en-US"/>
        </w:rPr>
        <w:t xml:space="preserve"> službenika u </w:t>
      </w:r>
      <w:bookmarkEnd w:id="17"/>
      <w:r w:rsidR="009D73F4" w:rsidRPr="00C12A5D">
        <w:rPr>
          <w:rFonts w:ascii="Arial" w:hAnsi="Arial" w:cs="Arial"/>
          <w:b/>
          <w:bCs/>
          <w:sz w:val="20"/>
          <w:szCs w:val="20"/>
          <w:lang w:val="sr-Latn-BA" w:eastAsia="en-US"/>
        </w:rPr>
        <w:t>Ministarstvu vanjskih poslova BiH</w:t>
      </w:r>
      <w:r w:rsidRPr="00C12A5D">
        <w:rPr>
          <w:rFonts w:ascii="Arial" w:hAnsi="Arial" w:cs="Arial"/>
          <w:b/>
          <w:bCs/>
          <w:sz w:val="20"/>
          <w:szCs w:val="20"/>
          <w:lang w:val="sr-Latn-BA" w:eastAsia="en-US"/>
        </w:rPr>
        <w:t xml:space="preserve">“ </w:t>
      </w:r>
    </w:p>
    <w:p w14:paraId="12C843FB" w14:textId="7B4663A3" w:rsidR="003D65F6" w:rsidRPr="00C12A5D" w:rsidRDefault="005A52C0" w:rsidP="005A52C0">
      <w:pPr>
        <w:jc w:val="both"/>
        <w:rPr>
          <w:rFonts w:ascii="Arial" w:hAnsi="Arial" w:cs="Arial"/>
          <w:b/>
          <w:bCs/>
          <w:sz w:val="20"/>
          <w:szCs w:val="20"/>
          <w:lang w:val="sr-Latn-BA" w:eastAsia="en-US"/>
        </w:rPr>
      </w:pPr>
      <w:r w:rsidRPr="00C12A5D">
        <w:rPr>
          <w:rFonts w:ascii="Arial" w:hAnsi="Arial" w:cs="Arial"/>
          <w:b/>
          <w:bCs/>
          <w:sz w:val="20"/>
          <w:szCs w:val="20"/>
          <w:lang w:val="sr-Latn-BA" w:eastAsia="en-US"/>
        </w:rPr>
        <w:t xml:space="preserve">71000 Sarajevo, </w:t>
      </w:r>
      <w:r w:rsidR="002A2866" w:rsidRPr="00C12A5D">
        <w:rPr>
          <w:rFonts w:ascii="Arial" w:hAnsi="Arial" w:cs="Arial"/>
          <w:b/>
          <w:bCs/>
          <w:sz w:val="20"/>
          <w:szCs w:val="20"/>
          <w:lang w:val="sr-Latn-BA" w:eastAsia="en-US"/>
        </w:rPr>
        <w:t>Trg BiH broj 1</w:t>
      </w:r>
    </w:p>
    <w:bookmarkEnd w:id="16"/>
    <w:p w14:paraId="56694C97" w14:textId="20AC17BF" w:rsidR="00EC7ECB" w:rsidRPr="00C12A5D" w:rsidRDefault="00EC7ECB" w:rsidP="005A52C0">
      <w:pPr>
        <w:jc w:val="both"/>
        <w:rPr>
          <w:rFonts w:ascii="Arial" w:hAnsi="Arial" w:cs="Arial"/>
          <w:b/>
          <w:bCs/>
          <w:sz w:val="20"/>
          <w:szCs w:val="20"/>
          <w:lang w:val="sr-Latn-BA" w:eastAsia="en-US"/>
        </w:rPr>
      </w:pPr>
    </w:p>
    <w:p w14:paraId="0ADE261D" w14:textId="77777777" w:rsidR="004B2995" w:rsidRPr="00C12A5D" w:rsidRDefault="004B2995" w:rsidP="00910A2D">
      <w:pPr>
        <w:jc w:val="both"/>
        <w:rPr>
          <w:rFonts w:ascii="Arial" w:hAnsi="Arial" w:cs="Arial"/>
          <w:sz w:val="20"/>
          <w:szCs w:val="20"/>
          <w:lang w:val="sr-Latn-BA"/>
        </w:rPr>
      </w:pPr>
      <w:r w:rsidRPr="00C12A5D">
        <w:rPr>
          <w:rFonts w:ascii="Arial" w:hAnsi="Arial" w:cs="Arial"/>
          <w:sz w:val="20"/>
          <w:szCs w:val="20"/>
          <w:lang w:val="sr-Latn-BA"/>
        </w:rPr>
        <w:t>Ispunjavanje uslova utvrđenih ovim oglasom računa se danom predaje prijave.</w:t>
      </w:r>
    </w:p>
    <w:p w14:paraId="2B377DA3" w14:textId="3FFC3D30" w:rsidR="00A715BB" w:rsidRPr="009D73F4" w:rsidRDefault="004B2995" w:rsidP="00945188">
      <w:pPr>
        <w:jc w:val="both"/>
        <w:rPr>
          <w:rFonts w:ascii="Arial" w:hAnsi="Arial" w:cs="Arial"/>
          <w:sz w:val="20"/>
          <w:szCs w:val="20"/>
          <w:lang w:val="sr-Latn-BA"/>
        </w:rPr>
      </w:pPr>
      <w:r w:rsidRPr="00C12A5D">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8" w:name="_Hlk115786186"/>
      <w:r w:rsidR="0003132D" w:rsidRPr="009D73F4">
        <w:rPr>
          <w:rFonts w:ascii="Arial" w:hAnsi="Arial" w:cs="Arial"/>
          <w:b/>
          <w:bCs/>
          <w:sz w:val="20"/>
          <w:szCs w:val="20"/>
          <w:lang w:val="sr-Latn-BA" w:eastAsia="en-US"/>
        </w:rPr>
        <w:t xml:space="preserve"> </w:t>
      </w:r>
      <w:bookmarkEnd w:id="18"/>
    </w:p>
    <w:sectPr w:rsidR="00A715BB" w:rsidRPr="009D73F4"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80795" w14:textId="77777777" w:rsidR="002D3642" w:rsidRDefault="002D3642" w:rsidP="00644ACA">
      <w:r>
        <w:separator/>
      </w:r>
    </w:p>
  </w:endnote>
  <w:endnote w:type="continuationSeparator" w:id="0">
    <w:p w14:paraId="4E2811F4" w14:textId="77777777" w:rsidR="002D3642" w:rsidRDefault="002D3642"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0AF50" w14:textId="77777777" w:rsidR="002D3642" w:rsidRDefault="002D3642" w:rsidP="00644ACA">
      <w:r>
        <w:separator/>
      </w:r>
    </w:p>
  </w:footnote>
  <w:footnote w:type="continuationSeparator" w:id="0">
    <w:p w14:paraId="566E3E9A" w14:textId="77777777" w:rsidR="002D3642" w:rsidRDefault="002D3642"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0"/>
  </w:num>
  <w:num w:numId="19">
    <w:abstractNumId w:val="4"/>
  </w:num>
  <w:num w:numId="20">
    <w:abstractNumId w:val="7"/>
  </w:num>
  <w:num w:numId="21">
    <w:abstractNumId w:val="12"/>
  </w:num>
  <w:num w:numId="22">
    <w:abstractNumId w:val="5"/>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2B2"/>
    <w:rsid w:val="000158FC"/>
    <w:rsid w:val="0001701D"/>
    <w:rsid w:val="000173BF"/>
    <w:rsid w:val="00017EB4"/>
    <w:rsid w:val="00023A5E"/>
    <w:rsid w:val="0003132D"/>
    <w:rsid w:val="00031CE6"/>
    <w:rsid w:val="000405C1"/>
    <w:rsid w:val="0004680D"/>
    <w:rsid w:val="00053770"/>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0B86"/>
    <w:rsid w:val="00096D2C"/>
    <w:rsid w:val="000A1679"/>
    <w:rsid w:val="000A256A"/>
    <w:rsid w:val="000A407B"/>
    <w:rsid w:val="000A52C2"/>
    <w:rsid w:val="000A5908"/>
    <w:rsid w:val="000B02D9"/>
    <w:rsid w:val="000B1277"/>
    <w:rsid w:val="000B2167"/>
    <w:rsid w:val="000B3E3D"/>
    <w:rsid w:val="000B7FF4"/>
    <w:rsid w:val="000C047D"/>
    <w:rsid w:val="000C7FCD"/>
    <w:rsid w:val="000D158F"/>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22A00"/>
    <w:rsid w:val="0012340A"/>
    <w:rsid w:val="00133675"/>
    <w:rsid w:val="00134B2B"/>
    <w:rsid w:val="001356EB"/>
    <w:rsid w:val="001375B8"/>
    <w:rsid w:val="00137790"/>
    <w:rsid w:val="001402C4"/>
    <w:rsid w:val="00150AD0"/>
    <w:rsid w:val="00152184"/>
    <w:rsid w:val="00153169"/>
    <w:rsid w:val="001538D1"/>
    <w:rsid w:val="001559E0"/>
    <w:rsid w:val="00155B35"/>
    <w:rsid w:val="00162C65"/>
    <w:rsid w:val="00164C5A"/>
    <w:rsid w:val="001657DE"/>
    <w:rsid w:val="00170AB0"/>
    <w:rsid w:val="00171A94"/>
    <w:rsid w:val="00175D19"/>
    <w:rsid w:val="00176804"/>
    <w:rsid w:val="00177463"/>
    <w:rsid w:val="0018200D"/>
    <w:rsid w:val="0018535E"/>
    <w:rsid w:val="00186D4E"/>
    <w:rsid w:val="001907BC"/>
    <w:rsid w:val="00191E24"/>
    <w:rsid w:val="00193D7D"/>
    <w:rsid w:val="001A4C55"/>
    <w:rsid w:val="001A5C20"/>
    <w:rsid w:val="001A73C9"/>
    <w:rsid w:val="001B410E"/>
    <w:rsid w:val="001B5E09"/>
    <w:rsid w:val="001B5FF9"/>
    <w:rsid w:val="001B683A"/>
    <w:rsid w:val="001B68E2"/>
    <w:rsid w:val="001C0A67"/>
    <w:rsid w:val="001C0ABD"/>
    <w:rsid w:val="001C1778"/>
    <w:rsid w:val="001C2862"/>
    <w:rsid w:val="001C2D51"/>
    <w:rsid w:val="001C3100"/>
    <w:rsid w:val="001C3883"/>
    <w:rsid w:val="001D0C83"/>
    <w:rsid w:val="001D1BAE"/>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1001E"/>
    <w:rsid w:val="002140EA"/>
    <w:rsid w:val="0021624B"/>
    <w:rsid w:val="002172E8"/>
    <w:rsid w:val="002174FD"/>
    <w:rsid w:val="00222245"/>
    <w:rsid w:val="0022266C"/>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7BDA"/>
    <w:rsid w:val="002A147E"/>
    <w:rsid w:val="002A2866"/>
    <w:rsid w:val="002A3CCB"/>
    <w:rsid w:val="002A4515"/>
    <w:rsid w:val="002A5960"/>
    <w:rsid w:val="002A6257"/>
    <w:rsid w:val="002B310C"/>
    <w:rsid w:val="002B4DD6"/>
    <w:rsid w:val="002C2C0E"/>
    <w:rsid w:val="002C592A"/>
    <w:rsid w:val="002C6155"/>
    <w:rsid w:val="002D0C90"/>
    <w:rsid w:val="002D17FC"/>
    <w:rsid w:val="002D277A"/>
    <w:rsid w:val="002D3642"/>
    <w:rsid w:val="002D7774"/>
    <w:rsid w:val="002E4AC2"/>
    <w:rsid w:val="002E73B1"/>
    <w:rsid w:val="002E7B83"/>
    <w:rsid w:val="002F0D8D"/>
    <w:rsid w:val="002F1977"/>
    <w:rsid w:val="002F1A96"/>
    <w:rsid w:val="002F3425"/>
    <w:rsid w:val="002F5F0E"/>
    <w:rsid w:val="002F68EB"/>
    <w:rsid w:val="00301109"/>
    <w:rsid w:val="00303A8C"/>
    <w:rsid w:val="00303D06"/>
    <w:rsid w:val="003040A7"/>
    <w:rsid w:val="0030514B"/>
    <w:rsid w:val="0031279E"/>
    <w:rsid w:val="00313C86"/>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4D8A"/>
    <w:rsid w:val="0039507B"/>
    <w:rsid w:val="003952A3"/>
    <w:rsid w:val="003A1A9E"/>
    <w:rsid w:val="003A25C0"/>
    <w:rsid w:val="003A6657"/>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208"/>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1420"/>
    <w:rsid w:val="0049318F"/>
    <w:rsid w:val="004956BF"/>
    <w:rsid w:val="00495A5D"/>
    <w:rsid w:val="004A2CE3"/>
    <w:rsid w:val="004A3773"/>
    <w:rsid w:val="004A482B"/>
    <w:rsid w:val="004A4B7C"/>
    <w:rsid w:val="004A708C"/>
    <w:rsid w:val="004B2995"/>
    <w:rsid w:val="004B6B46"/>
    <w:rsid w:val="004C11EF"/>
    <w:rsid w:val="004C35BA"/>
    <w:rsid w:val="004C4BA4"/>
    <w:rsid w:val="004D1776"/>
    <w:rsid w:val="004D4317"/>
    <w:rsid w:val="004D563C"/>
    <w:rsid w:val="004D645C"/>
    <w:rsid w:val="004E12BB"/>
    <w:rsid w:val="004E1A7E"/>
    <w:rsid w:val="004E350E"/>
    <w:rsid w:val="004E487F"/>
    <w:rsid w:val="004E6776"/>
    <w:rsid w:val="004E6835"/>
    <w:rsid w:val="004E712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352"/>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5BC0"/>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2C56"/>
    <w:rsid w:val="00605A84"/>
    <w:rsid w:val="0061007D"/>
    <w:rsid w:val="0061088E"/>
    <w:rsid w:val="006227AF"/>
    <w:rsid w:val="006234A2"/>
    <w:rsid w:val="006308BF"/>
    <w:rsid w:val="00631776"/>
    <w:rsid w:val="00631E9D"/>
    <w:rsid w:val="006352C7"/>
    <w:rsid w:val="00635918"/>
    <w:rsid w:val="00637666"/>
    <w:rsid w:val="00641848"/>
    <w:rsid w:val="00643B21"/>
    <w:rsid w:val="00644670"/>
    <w:rsid w:val="00644ACA"/>
    <w:rsid w:val="00646798"/>
    <w:rsid w:val="00647080"/>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926"/>
    <w:rsid w:val="0068431C"/>
    <w:rsid w:val="00686304"/>
    <w:rsid w:val="0069009F"/>
    <w:rsid w:val="00693F51"/>
    <w:rsid w:val="00694201"/>
    <w:rsid w:val="00694851"/>
    <w:rsid w:val="00695A69"/>
    <w:rsid w:val="00695BB5"/>
    <w:rsid w:val="006A33B2"/>
    <w:rsid w:val="006A7FEF"/>
    <w:rsid w:val="006B10A9"/>
    <w:rsid w:val="006B6AD1"/>
    <w:rsid w:val="006C3E79"/>
    <w:rsid w:val="006C4586"/>
    <w:rsid w:val="006C569D"/>
    <w:rsid w:val="006C7835"/>
    <w:rsid w:val="006C7CF9"/>
    <w:rsid w:val="006D1734"/>
    <w:rsid w:val="006D2B21"/>
    <w:rsid w:val="006D3239"/>
    <w:rsid w:val="006D5480"/>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25BD"/>
    <w:rsid w:val="00783264"/>
    <w:rsid w:val="00783A87"/>
    <w:rsid w:val="00783EEE"/>
    <w:rsid w:val="0078630A"/>
    <w:rsid w:val="007907C8"/>
    <w:rsid w:val="00790DFB"/>
    <w:rsid w:val="0079588B"/>
    <w:rsid w:val="00796A60"/>
    <w:rsid w:val="00796B9B"/>
    <w:rsid w:val="00796EAB"/>
    <w:rsid w:val="007A1518"/>
    <w:rsid w:val="007A22E8"/>
    <w:rsid w:val="007B5627"/>
    <w:rsid w:val="007B65B3"/>
    <w:rsid w:val="007B6D2E"/>
    <w:rsid w:val="007B7EE1"/>
    <w:rsid w:val="007C019F"/>
    <w:rsid w:val="007C0B0D"/>
    <w:rsid w:val="007C1581"/>
    <w:rsid w:val="007C375E"/>
    <w:rsid w:val="007C6D7F"/>
    <w:rsid w:val="007D6A38"/>
    <w:rsid w:val="007D6F76"/>
    <w:rsid w:val="007E2F1D"/>
    <w:rsid w:val="007E625A"/>
    <w:rsid w:val="007F0072"/>
    <w:rsid w:val="007F0A8C"/>
    <w:rsid w:val="007F586F"/>
    <w:rsid w:val="007F6B2F"/>
    <w:rsid w:val="007F7911"/>
    <w:rsid w:val="00802E0E"/>
    <w:rsid w:val="00804D3C"/>
    <w:rsid w:val="00807547"/>
    <w:rsid w:val="00807B58"/>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5734F"/>
    <w:rsid w:val="00860A91"/>
    <w:rsid w:val="0086548A"/>
    <w:rsid w:val="00866982"/>
    <w:rsid w:val="008723C6"/>
    <w:rsid w:val="00872606"/>
    <w:rsid w:val="00873BA5"/>
    <w:rsid w:val="0088015A"/>
    <w:rsid w:val="00882AD3"/>
    <w:rsid w:val="008844FB"/>
    <w:rsid w:val="00884640"/>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2F6"/>
    <w:rsid w:val="00934DA0"/>
    <w:rsid w:val="00934E1D"/>
    <w:rsid w:val="0093514F"/>
    <w:rsid w:val="009373AE"/>
    <w:rsid w:val="00945188"/>
    <w:rsid w:val="00951A5F"/>
    <w:rsid w:val="00952719"/>
    <w:rsid w:val="0095411B"/>
    <w:rsid w:val="00954C23"/>
    <w:rsid w:val="009556B8"/>
    <w:rsid w:val="009621B0"/>
    <w:rsid w:val="00964A3E"/>
    <w:rsid w:val="00964E38"/>
    <w:rsid w:val="009713E7"/>
    <w:rsid w:val="009762E5"/>
    <w:rsid w:val="00980212"/>
    <w:rsid w:val="00982EFA"/>
    <w:rsid w:val="00982F81"/>
    <w:rsid w:val="00985684"/>
    <w:rsid w:val="00985691"/>
    <w:rsid w:val="009905E3"/>
    <w:rsid w:val="009931B5"/>
    <w:rsid w:val="00993623"/>
    <w:rsid w:val="00993936"/>
    <w:rsid w:val="0099771F"/>
    <w:rsid w:val="009A2BE3"/>
    <w:rsid w:val="009A605A"/>
    <w:rsid w:val="009B37A3"/>
    <w:rsid w:val="009B3A87"/>
    <w:rsid w:val="009B5D60"/>
    <w:rsid w:val="009B7B6D"/>
    <w:rsid w:val="009C0ED7"/>
    <w:rsid w:val="009C35D0"/>
    <w:rsid w:val="009C3E78"/>
    <w:rsid w:val="009C46DE"/>
    <w:rsid w:val="009C7504"/>
    <w:rsid w:val="009D0A0B"/>
    <w:rsid w:val="009D2E86"/>
    <w:rsid w:val="009D4C3D"/>
    <w:rsid w:val="009D58FE"/>
    <w:rsid w:val="009D73F4"/>
    <w:rsid w:val="009E0731"/>
    <w:rsid w:val="009E1370"/>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01CB"/>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2AC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6C0C"/>
    <w:rsid w:val="00AA70EF"/>
    <w:rsid w:val="00AB0731"/>
    <w:rsid w:val="00AB08D4"/>
    <w:rsid w:val="00AB1301"/>
    <w:rsid w:val="00AB52BB"/>
    <w:rsid w:val="00AB7598"/>
    <w:rsid w:val="00AB7AB8"/>
    <w:rsid w:val="00AC03AA"/>
    <w:rsid w:val="00AC2C68"/>
    <w:rsid w:val="00AC2EDC"/>
    <w:rsid w:val="00AC456C"/>
    <w:rsid w:val="00AC5737"/>
    <w:rsid w:val="00AC6156"/>
    <w:rsid w:val="00AC6734"/>
    <w:rsid w:val="00AD0015"/>
    <w:rsid w:val="00AD16DD"/>
    <w:rsid w:val="00AE1E32"/>
    <w:rsid w:val="00AE2577"/>
    <w:rsid w:val="00AE4072"/>
    <w:rsid w:val="00AE5310"/>
    <w:rsid w:val="00AF0169"/>
    <w:rsid w:val="00AF1321"/>
    <w:rsid w:val="00AF6F0F"/>
    <w:rsid w:val="00B02F53"/>
    <w:rsid w:val="00B04695"/>
    <w:rsid w:val="00B1109A"/>
    <w:rsid w:val="00B127EC"/>
    <w:rsid w:val="00B14297"/>
    <w:rsid w:val="00B15F20"/>
    <w:rsid w:val="00B16C76"/>
    <w:rsid w:val="00B20154"/>
    <w:rsid w:val="00B22A91"/>
    <w:rsid w:val="00B262F9"/>
    <w:rsid w:val="00B3059D"/>
    <w:rsid w:val="00B30D88"/>
    <w:rsid w:val="00B40BEF"/>
    <w:rsid w:val="00B42C41"/>
    <w:rsid w:val="00B433C4"/>
    <w:rsid w:val="00B4452F"/>
    <w:rsid w:val="00B446BD"/>
    <w:rsid w:val="00B508B7"/>
    <w:rsid w:val="00B57E18"/>
    <w:rsid w:val="00B60245"/>
    <w:rsid w:val="00B61ACC"/>
    <w:rsid w:val="00B62981"/>
    <w:rsid w:val="00B72FCA"/>
    <w:rsid w:val="00B7457F"/>
    <w:rsid w:val="00B74945"/>
    <w:rsid w:val="00B75C07"/>
    <w:rsid w:val="00B76267"/>
    <w:rsid w:val="00B85020"/>
    <w:rsid w:val="00B86722"/>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2A5D"/>
    <w:rsid w:val="00C13D5C"/>
    <w:rsid w:val="00C20DAB"/>
    <w:rsid w:val="00C227EB"/>
    <w:rsid w:val="00C2307F"/>
    <w:rsid w:val="00C27E3E"/>
    <w:rsid w:val="00C310BB"/>
    <w:rsid w:val="00C310CA"/>
    <w:rsid w:val="00C3587B"/>
    <w:rsid w:val="00C45162"/>
    <w:rsid w:val="00C4634C"/>
    <w:rsid w:val="00C56A9B"/>
    <w:rsid w:val="00C579EF"/>
    <w:rsid w:val="00C6220D"/>
    <w:rsid w:val="00C62542"/>
    <w:rsid w:val="00C6288C"/>
    <w:rsid w:val="00C632D0"/>
    <w:rsid w:val="00C633FE"/>
    <w:rsid w:val="00C71F53"/>
    <w:rsid w:val="00C7410E"/>
    <w:rsid w:val="00C8184C"/>
    <w:rsid w:val="00C8402A"/>
    <w:rsid w:val="00C8459B"/>
    <w:rsid w:val="00C850BD"/>
    <w:rsid w:val="00C91F24"/>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414"/>
    <w:rsid w:val="00D00840"/>
    <w:rsid w:val="00D0149B"/>
    <w:rsid w:val="00D0486C"/>
    <w:rsid w:val="00D126C8"/>
    <w:rsid w:val="00D15702"/>
    <w:rsid w:val="00D27A70"/>
    <w:rsid w:val="00D3070A"/>
    <w:rsid w:val="00D33262"/>
    <w:rsid w:val="00D34808"/>
    <w:rsid w:val="00D42D3B"/>
    <w:rsid w:val="00D45DFE"/>
    <w:rsid w:val="00D47557"/>
    <w:rsid w:val="00D47AE9"/>
    <w:rsid w:val="00D536C1"/>
    <w:rsid w:val="00D634F4"/>
    <w:rsid w:val="00D675A9"/>
    <w:rsid w:val="00D7006F"/>
    <w:rsid w:val="00D73A08"/>
    <w:rsid w:val="00D744FB"/>
    <w:rsid w:val="00D74776"/>
    <w:rsid w:val="00D74C1D"/>
    <w:rsid w:val="00D838CF"/>
    <w:rsid w:val="00D84116"/>
    <w:rsid w:val="00D851E3"/>
    <w:rsid w:val="00D90E49"/>
    <w:rsid w:val="00D925DF"/>
    <w:rsid w:val="00D9396F"/>
    <w:rsid w:val="00D972C9"/>
    <w:rsid w:val="00DA18CE"/>
    <w:rsid w:val="00DA207C"/>
    <w:rsid w:val="00DA32DE"/>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DF5CF9"/>
    <w:rsid w:val="00E01624"/>
    <w:rsid w:val="00E02BC7"/>
    <w:rsid w:val="00E06A86"/>
    <w:rsid w:val="00E10FC2"/>
    <w:rsid w:val="00E11D26"/>
    <w:rsid w:val="00E13337"/>
    <w:rsid w:val="00E13D70"/>
    <w:rsid w:val="00E169D7"/>
    <w:rsid w:val="00E17B9B"/>
    <w:rsid w:val="00E20F7D"/>
    <w:rsid w:val="00E2469E"/>
    <w:rsid w:val="00E25063"/>
    <w:rsid w:val="00E253DD"/>
    <w:rsid w:val="00E312C8"/>
    <w:rsid w:val="00E371C2"/>
    <w:rsid w:val="00E42278"/>
    <w:rsid w:val="00E42F56"/>
    <w:rsid w:val="00E4422B"/>
    <w:rsid w:val="00E4548D"/>
    <w:rsid w:val="00E461A2"/>
    <w:rsid w:val="00E51277"/>
    <w:rsid w:val="00E51980"/>
    <w:rsid w:val="00E52F70"/>
    <w:rsid w:val="00E5561C"/>
    <w:rsid w:val="00E57AC3"/>
    <w:rsid w:val="00E57BB5"/>
    <w:rsid w:val="00E63092"/>
    <w:rsid w:val="00E64E77"/>
    <w:rsid w:val="00E75302"/>
    <w:rsid w:val="00E80080"/>
    <w:rsid w:val="00E91322"/>
    <w:rsid w:val="00E9324B"/>
    <w:rsid w:val="00E947F2"/>
    <w:rsid w:val="00E95795"/>
    <w:rsid w:val="00E96618"/>
    <w:rsid w:val="00E96B47"/>
    <w:rsid w:val="00E97378"/>
    <w:rsid w:val="00E97834"/>
    <w:rsid w:val="00EA570B"/>
    <w:rsid w:val="00EA5796"/>
    <w:rsid w:val="00EB33F5"/>
    <w:rsid w:val="00EB6860"/>
    <w:rsid w:val="00EC086E"/>
    <w:rsid w:val="00EC14F1"/>
    <w:rsid w:val="00EC4A31"/>
    <w:rsid w:val="00EC7ECB"/>
    <w:rsid w:val="00ED1107"/>
    <w:rsid w:val="00ED3360"/>
    <w:rsid w:val="00ED5795"/>
    <w:rsid w:val="00ED7787"/>
    <w:rsid w:val="00EE1925"/>
    <w:rsid w:val="00EE2E32"/>
    <w:rsid w:val="00EE440F"/>
    <w:rsid w:val="00EE6607"/>
    <w:rsid w:val="00EF12AC"/>
    <w:rsid w:val="00EF2D2E"/>
    <w:rsid w:val="00EF55BD"/>
    <w:rsid w:val="00EF57E9"/>
    <w:rsid w:val="00EF7AB5"/>
    <w:rsid w:val="00F0233F"/>
    <w:rsid w:val="00F06ADF"/>
    <w:rsid w:val="00F072CC"/>
    <w:rsid w:val="00F07F7A"/>
    <w:rsid w:val="00F101C7"/>
    <w:rsid w:val="00F2211D"/>
    <w:rsid w:val="00F23289"/>
    <w:rsid w:val="00F23C3D"/>
    <w:rsid w:val="00F27860"/>
    <w:rsid w:val="00F30C77"/>
    <w:rsid w:val="00F32FFB"/>
    <w:rsid w:val="00F460BE"/>
    <w:rsid w:val="00F46A97"/>
    <w:rsid w:val="00F4722B"/>
    <w:rsid w:val="00F57309"/>
    <w:rsid w:val="00F6457E"/>
    <w:rsid w:val="00F75D7F"/>
    <w:rsid w:val="00F7762E"/>
    <w:rsid w:val="00F830FC"/>
    <w:rsid w:val="00F859CC"/>
    <w:rsid w:val="00F85B10"/>
    <w:rsid w:val="00F920C1"/>
    <w:rsid w:val="00F95D33"/>
    <w:rsid w:val="00F960CE"/>
    <w:rsid w:val="00F97856"/>
    <w:rsid w:val="00FA1830"/>
    <w:rsid w:val="00FA3CDC"/>
    <w:rsid w:val="00FB0679"/>
    <w:rsid w:val="00FB36DF"/>
    <w:rsid w:val="00FB48B1"/>
    <w:rsid w:val="00FB528E"/>
    <w:rsid w:val="00FB5882"/>
    <w:rsid w:val="00FC082C"/>
    <w:rsid w:val="00FC0F26"/>
    <w:rsid w:val="00FC340F"/>
    <w:rsid w:val="00FC3F23"/>
    <w:rsid w:val="00FC6291"/>
    <w:rsid w:val="00FD1D7D"/>
    <w:rsid w:val="00FD3A32"/>
    <w:rsid w:val="00FD4CEC"/>
    <w:rsid w:val="00FD5481"/>
    <w:rsid w:val="00FD7242"/>
    <w:rsid w:val="00FD757C"/>
    <w:rsid w:val="00FE0A7C"/>
    <w:rsid w:val="00FE2BF6"/>
    <w:rsid w:val="00FE2F53"/>
    <w:rsid w:val="00FE5656"/>
    <w:rsid w:val="00FE596D"/>
    <w:rsid w:val="00FF1234"/>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32AD"/>
    <w:rPr>
      <w:sz w:val="24"/>
      <w:szCs w:val="24"/>
      <w:lang w:val="hr-HR" w:eastAsia="hr-HR"/>
    </w:rPr>
  </w:style>
  <w:style w:type="paragraph" w:styleId="Naslov1">
    <w:name w:val="heading 1"/>
    <w:basedOn w:val="Normal"/>
    <w:next w:val="Normal"/>
    <w:link w:val="Naslov1Char"/>
    <w:qFormat/>
    <w:rsid w:val="00F960CE"/>
    <w:pPr>
      <w:keepNext/>
      <w:outlineLvl w:val="0"/>
    </w:pPr>
    <w:rPr>
      <w:b/>
      <w:bCs/>
      <w:lang w:val="bs-Latn-BA"/>
    </w:rPr>
  </w:style>
  <w:style w:type="paragraph" w:styleId="Naslov2">
    <w:name w:val="heading 2"/>
    <w:basedOn w:val="Normal"/>
    <w:next w:val="Normal"/>
    <w:link w:val="Naslov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odnojestranice">
    <w:name w:val="footer"/>
    <w:basedOn w:val="Normal"/>
    <w:link w:val="PodnojestraniceChar"/>
    <w:rsid w:val="002C2C0E"/>
    <w:pPr>
      <w:tabs>
        <w:tab w:val="center" w:pos="4153"/>
        <w:tab w:val="right" w:pos="8306"/>
      </w:tabs>
    </w:pPr>
    <w:rPr>
      <w:lang w:val="sr-Cyrl-CS" w:eastAsia="en-US"/>
    </w:rPr>
  </w:style>
  <w:style w:type="character" w:customStyle="1" w:styleId="PodnojestraniceChar">
    <w:name w:val="Podnožje stranice Char"/>
    <w:basedOn w:val="Podrazumevanifontpasusa"/>
    <w:link w:val="Podnojestranice"/>
    <w:rsid w:val="002C2C0E"/>
    <w:rPr>
      <w:sz w:val="24"/>
      <w:szCs w:val="24"/>
      <w:lang w:val="sr-Cyrl-CS"/>
    </w:rPr>
  </w:style>
  <w:style w:type="paragraph" w:styleId="Teloteksta">
    <w:name w:val="Body Text"/>
    <w:basedOn w:val="Normal"/>
    <w:link w:val="TelotekstaChar"/>
    <w:rsid w:val="002C2C0E"/>
    <w:rPr>
      <w:rFonts w:ascii="Verdana" w:hAnsi="Verdana"/>
      <w:sz w:val="20"/>
      <w:lang w:eastAsia="en-US"/>
    </w:rPr>
  </w:style>
  <w:style w:type="character" w:customStyle="1" w:styleId="TelotekstaChar">
    <w:name w:val="Telo teksta Char"/>
    <w:basedOn w:val="Podrazumevanifontpasusa"/>
    <w:link w:val="Teloteksta"/>
    <w:rsid w:val="002C2C0E"/>
    <w:rPr>
      <w:rFonts w:ascii="Verdana" w:hAnsi="Verdana"/>
      <w:szCs w:val="24"/>
      <w:lang w:val="hr-HR"/>
    </w:rPr>
  </w:style>
  <w:style w:type="paragraph" w:styleId="Tekstubaloniu">
    <w:name w:val="Balloon Text"/>
    <w:basedOn w:val="Normal"/>
    <w:semiHidden/>
    <w:rsid w:val="00B14297"/>
    <w:rPr>
      <w:rFonts w:ascii="Tahoma" w:hAnsi="Tahoma" w:cs="Tahoma"/>
      <w:sz w:val="16"/>
      <w:szCs w:val="16"/>
    </w:rPr>
  </w:style>
  <w:style w:type="paragraph" w:styleId="Pasussalistom">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iperveza">
    <w:name w:val="Hyperlink"/>
    <w:basedOn w:val="Podrazumevanifontpasusa"/>
    <w:uiPriority w:val="99"/>
    <w:unhideWhenUsed/>
    <w:rsid w:val="00A07047"/>
    <w:rPr>
      <w:color w:val="0000FF"/>
      <w:u w:val="single"/>
    </w:rPr>
  </w:style>
  <w:style w:type="paragraph" w:styleId="Teloteksta2">
    <w:name w:val="Body Text 2"/>
    <w:basedOn w:val="Normal"/>
    <w:link w:val="Teloteksta2Char"/>
    <w:rsid w:val="00CE2C0E"/>
    <w:pPr>
      <w:spacing w:after="120" w:line="480" w:lineRule="auto"/>
    </w:pPr>
    <w:rPr>
      <w:rFonts w:ascii="CYDutchR" w:hAnsi="CYDutchR"/>
      <w:lang w:val="en-US" w:eastAsia="en-US"/>
    </w:rPr>
  </w:style>
  <w:style w:type="character" w:customStyle="1" w:styleId="Teloteksta2Char">
    <w:name w:val="Telo teksta 2 Char"/>
    <w:basedOn w:val="Podrazumevanifontpasusa"/>
    <w:link w:val="Teloteksta2"/>
    <w:rsid w:val="00CE2C0E"/>
    <w:rPr>
      <w:rFonts w:ascii="CYDutchR" w:hAnsi="CYDutchR"/>
      <w:sz w:val="24"/>
      <w:szCs w:val="24"/>
    </w:rPr>
  </w:style>
  <w:style w:type="character" w:styleId="Naglaavanje">
    <w:name w:val="Emphasis"/>
    <w:basedOn w:val="Podrazumevanifontpasusa"/>
    <w:uiPriority w:val="20"/>
    <w:qFormat/>
    <w:rsid w:val="003513E2"/>
    <w:rPr>
      <w:i/>
      <w:iCs/>
    </w:rPr>
  </w:style>
  <w:style w:type="paragraph" w:styleId="Zaglavljestranice">
    <w:name w:val="header"/>
    <w:basedOn w:val="Normal"/>
    <w:link w:val="ZaglavljestraniceChar"/>
    <w:rsid w:val="00644ACA"/>
    <w:pPr>
      <w:tabs>
        <w:tab w:val="center" w:pos="4680"/>
        <w:tab w:val="right" w:pos="9360"/>
      </w:tabs>
    </w:pPr>
  </w:style>
  <w:style w:type="character" w:customStyle="1" w:styleId="ZaglavljestraniceChar">
    <w:name w:val="Zaglavlje stranice Char"/>
    <w:basedOn w:val="Podrazumevanifontpasusa"/>
    <w:link w:val="Zaglavljestranice"/>
    <w:rsid w:val="00644ACA"/>
    <w:rPr>
      <w:sz w:val="24"/>
      <w:szCs w:val="24"/>
      <w:lang w:val="hr-HR" w:eastAsia="hr-HR"/>
    </w:rPr>
  </w:style>
  <w:style w:type="character" w:styleId="Naglaeno">
    <w:name w:val="Strong"/>
    <w:basedOn w:val="Podrazumevanifontpasusa"/>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Podrazumevanifontpasusa"/>
    <w:rsid w:val="00243300"/>
  </w:style>
  <w:style w:type="character" w:styleId="Brojstranice">
    <w:name w:val="page number"/>
    <w:basedOn w:val="Podrazumevanifontpasusa"/>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Uvlaenjetelateksta">
    <w:name w:val="Body Text Indent"/>
    <w:basedOn w:val="Normal"/>
    <w:link w:val="UvlaenjetelatekstaChar"/>
    <w:rsid w:val="002140EA"/>
    <w:pPr>
      <w:spacing w:after="120"/>
      <w:ind w:left="283"/>
    </w:pPr>
  </w:style>
  <w:style w:type="character" w:customStyle="1" w:styleId="UvlaenjetelatekstaChar">
    <w:name w:val="Uvlačenje tela teksta Char"/>
    <w:basedOn w:val="Podrazumevanifontpasusa"/>
    <w:link w:val="Uvlaenjetelateksta"/>
    <w:rsid w:val="002140EA"/>
    <w:rPr>
      <w:sz w:val="24"/>
      <w:szCs w:val="24"/>
      <w:lang w:val="hr-HR" w:eastAsia="hr-HR"/>
    </w:rPr>
  </w:style>
  <w:style w:type="character" w:customStyle="1" w:styleId="Naslov1Char">
    <w:name w:val="Naslov 1 Char"/>
    <w:basedOn w:val="Podrazumevanifontpasusa"/>
    <w:link w:val="Naslov1"/>
    <w:rsid w:val="002F0D8D"/>
    <w:rPr>
      <w:b/>
      <w:bCs/>
      <w:sz w:val="24"/>
      <w:szCs w:val="24"/>
      <w:lang w:val="bs-Latn-BA" w:eastAsia="hr-HR"/>
    </w:rPr>
  </w:style>
  <w:style w:type="character" w:customStyle="1" w:styleId="Naslov2Char">
    <w:name w:val="Naslov 2 Char"/>
    <w:basedOn w:val="Podrazumevanifontpasusa"/>
    <w:link w:val="Naslov2"/>
    <w:semiHidden/>
    <w:rsid w:val="00357C5D"/>
    <w:rPr>
      <w:rFonts w:asciiTheme="majorHAnsi" w:eastAsiaTheme="majorEastAsia" w:hAnsiTheme="majorHAnsi" w:cstheme="majorBidi"/>
      <w:b/>
      <w:bCs/>
      <w:color w:val="4F81BD" w:themeColor="accent1"/>
      <w:sz w:val="26"/>
      <w:szCs w:val="26"/>
      <w:lang w:val="hr-HR" w:eastAsia="hr-HR"/>
    </w:rPr>
  </w:style>
  <w:style w:type="paragraph" w:styleId="Bezrazmaka">
    <w:name w:val="No Spacing"/>
    <w:uiPriority w:val="1"/>
    <w:qFormat/>
    <w:rsid w:val="005A75A0"/>
    <w:rPr>
      <w:rFonts w:ascii="Calibri" w:eastAsia="Calibri" w:hAnsi="Calibri"/>
      <w:sz w:val="22"/>
      <w:szCs w:val="22"/>
      <w:lang w:val="bs-Latn-BA"/>
    </w:rPr>
  </w:style>
  <w:style w:type="character" w:styleId="Nerazreenopominjanje">
    <w:name w:val="Unresolved Mention"/>
    <w:basedOn w:val="Podrazumevanifontpasusa"/>
    <w:uiPriority w:val="99"/>
    <w:semiHidden/>
    <w:unhideWhenUsed/>
    <w:rsid w:val="00945188"/>
    <w:rPr>
      <w:color w:val="605E5C"/>
      <w:shd w:val="clear" w:color="auto" w:fill="E1DFDD"/>
    </w:rPr>
  </w:style>
  <w:style w:type="character" w:styleId="Referencakomentara">
    <w:name w:val="annotation reference"/>
    <w:basedOn w:val="Podrazumevanifontpasusa"/>
    <w:semiHidden/>
    <w:unhideWhenUsed/>
    <w:rsid w:val="00A432A9"/>
    <w:rPr>
      <w:sz w:val="16"/>
      <w:szCs w:val="16"/>
    </w:rPr>
  </w:style>
  <w:style w:type="paragraph" w:styleId="Tekstkomentara">
    <w:name w:val="annotation text"/>
    <w:basedOn w:val="Normal"/>
    <w:link w:val="TekstkomentaraChar"/>
    <w:semiHidden/>
    <w:unhideWhenUsed/>
    <w:rsid w:val="00A432A9"/>
    <w:rPr>
      <w:sz w:val="20"/>
      <w:szCs w:val="20"/>
    </w:rPr>
  </w:style>
  <w:style w:type="character" w:customStyle="1" w:styleId="TekstkomentaraChar">
    <w:name w:val="Tekst komentara Char"/>
    <w:basedOn w:val="Podrazumevanifontpasusa"/>
    <w:link w:val="Tekstkomentara"/>
    <w:semiHidden/>
    <w:rsid w:val="00A432A9"/>
    <w:rPr>
      <w:lang w:val="hr-HR" w:eastAsia="hr-HR"/>
    </w:rPr>
  </w:style>
  <w:style w:type="paragraph" w:styleId="Temakomentara">
    <w:name w:val="annotation subject"/>
    <w:basedOn w:val="Tekstkomentara"/>
    <w:next w:val="Tekstkomentara"/>
    <w:link w:val="TemakomentaraChar"/>
    <w:semiHidden/>
    <w:unhideWhenUsed/>
    <w:rsid w:val="00A432A9"/>
    <w:rPr>
      <w:b/>
      <w:bCs/>
    </w:rPr>
  </w:style>
  <w:style w:type="character" w:customStyle="1" w:styleId="TemakomentaraChar">
    <w:name w:val="Tema komentara Char"/>
    <w:basedOn w:val="TekstkomentaraChar"/>
    <w:link w:val="Temakomentara"/>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E4102C-ADEE-4681-B43E-3A21CDE95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3111</Words>
  <Characters>17737</Characters>
  <Application>Microsoft Office Word</Application>
  <DocSecurity>0</DocSecurity>
  <Lines>147</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20807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40</cp:revision>
  <cp:lastPrinted>2023-04-27T11:42:00Z</cp:lastPrinted>
  <dcterms:created xsi:type="dcterms:W3CDTF">2022-10-18T08:58:00Z</dcterms:created>
  <dcterms:modified xsi:type="dcterms:W3CDTF">2023-04-27T11:42:00Z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