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69CF" w14:textId="77777777" w:rsidR="00F464A0" w:rsidRPr="00B94E4E" w:rsidRDefault="00F96AC6" w:rsidP="00F464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B94E4E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B94E4E">
        <w:rPr>
          <w:rFonts w:ascii="Arial" w:hAnsi="Arial" w:cs="Arial"/>
          <w:sz w:val="20"/>
          <w:szCs w:val="20"/>
          <w:lang w:val="hr-BA"/>
        </w:rPr>
        <w:t>temelju članka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B94E4E">
        <w:rPr>
          <w:rFonts w:ascii="Arial" w:hAnsi="Arial" w:cs="Arial"/>
          <w:sz w:val="20"/>
          <w:szCs w:val="20"/>
          <w:lang w:val="hr-BA"/>
        </w:rPr>
        <w:t>ak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B94E4E">
        <w:rPr>
          <w:rFonts w:ascii="Arial" w:hAnsi="Arial" w:cs="Arial"/>
          <w:sz w:val="20"/>
          <w:szCs w:val="20"/>
          <w:lang w:val="hr-BA"/>
        </w:rPr>
        <w:t>k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B94E4E">
        <w:rPr>
          <w:rFonts w:ascii="Arial" w:hAnsi="Arial" w:cs="Arial"/>
          <w:sz w:val="20"/>
          <w:szCs w:val="20"/>
          <w:lang w:val="hr-BA"/>
        </w:rPr>
        <w:t>s</w:t>
      </w:r>
      <w:r w:rsidRPr="00B94E4E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B94E4E">
        <w:rPr>
          <w:rFonts w:ascii="Arial" w:hAnsi="Arial" w:cs="Arial"/>
          <w:sz w:val="20"/>
          <w:szCs w:val="20"/>
          <w:lang w:val="hr-BA"/>
        </w:rPr>
        <w:t>k</w:t>
      </w:r>
      <w:r w:rsidRPr="00B94E4E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B94E4E">
        <w:rPr>
          <w:rFonts w:ascii="Arial" w:hAnsi="Arial" w:cs="Arial"/>
          <w:sz w:val="20"/>
          <w:szCs w:val="20"/>
          <w:lang w:val="hr-BA"/>
        </w:rPr>
        <w:t>ak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B94E4E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bookmarkStart w:id="0" w:name="_Hlk129083374"/>
      <w:bookmarkStart w:id="1" w:name="_Hlk125966552"/>
      <w:r w:rsidR="00897FA9" w:rsidRPr="00B94E4E">
        <w:rPr>
          <w:rFonts w:ascii="Arial" w:hAnsi="Arial" w:cs="Arial"/>
          <w:sz w:val="20"/>
          <w:szCs w:val="20"/>
          <w:lang w:val="hr-BA"/>
        </w:rPr>
        <w:t>na zahtjev</w:t>
      </w:r>
      <w:r w:rsidR="009371A2" w:rsidRPr="00B94E4E">
        <w:rPr>
          <w:rFonts w:ascii="Arial" w:hAnsi="Arial" w:cs="Arial"/>
          <w:sz w:val="20"/>
          <w:szCs w:val="20"/>
          <w:lang w:val="hr-BA"/>
        </w:rPr>
        <w:t xml:space="preserve"> </w:t>
      </w:r>
      <w:bookmarkStart w:id="2" w:name="_Hlk137194109"/>
      <w:r w:rsidR="00F464A0" w:rsidRPr="00B94E4E">
        <w:rPr>
          <w:rFonts w:ascii="Arial" w:hAnsi="Arial" w:cs="Arial"/>
          <w:sz w:val="20"/>
          <w:szCs w:val="20"/>
          <w:lang w:val="hr-BA"/>
        </w:rPr>
        <w:t xml:space="preserve">Ministarstva sigurnosti </w:t>
      </w:r>
      <w:bookmarkEnd w:id="2"/>
      <w:r w:rsidR="00F464A0" w:rsidRPr="00B94E4E">
        <w:rPr>
          <w:rFonts w:ascii="Arial" w:hAnsi="Arial" w:cs="Arial"/>
          <w:sz w:val="20"/>
          <w:szCs w:val="20"/>
          <w:lang w:val="hr-BA"/>
        </w:rPr>
        <w:t>Bosne i Hercegovine, raspisuje</w:t>
      </w:r>
    </w:p>
    <w:p w14:paraId="33E35AD0" w14:textId="6D828695" w:rsidR="00897FA9" w:rsidRPr="00B94E4E" w:rsidRDefault="00897FA9" w:rsidP="00897F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</w:p>
    <w:bookmarkEnd w:id="0"/>
    <w:p w14:paraId="3F6A007D" w14:textId="77777777" w:rsidR="00897FA9" w:rsidRPr="00B94E4E" w:rsidRDefault="00897FA9" w:rsidP="005D35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15647CFE" w14:textId="77777777" w:rsidR="00897FA9" w:rsidRPr="00B94E4E" w:rsidRDefault="00897FA9" w:rsidP="00897F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B94E4E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bookmarkStart w:id="3" w:name="_Hlk129083384"/>
      <w:r w:rsidRPr="00B94E4E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2141A2E8" w14:textId="33FF0D65" w:rsidR="00E51F16" w:rsidRPr="00B94E4E" w:rsidRDefault="00897FA9" w:rsidP="00897F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B94E4E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za popunu radn</w:t>
      </w:r>
      <w:r w:rsidR="00F464A0" w:rsidRPr="00B94E4E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ih</w:t>
      </w:r>
      <w:r w:rsidRPr="00B94E4E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 mjesta državn</w:t>
      </w:r>
      <w:r w:rsidR="00F464A0" w:rsidRPr="00B94E4E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ih</w:t>
      </w:r>
      <w:r w:rsidRPr="00B94E4E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 službenika </w:t>
      </w:r>
    </w:p>
    <w:p w14:paraId="2FD6A1B8" w14:textId="109A721C" w:rsidR="00897FA9" w:rsidRPr="00B94E4E" w:rsidRDefault="00897FA9" w:rsidP="005D35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B94E4E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u </w:t>
      </w:r>
      <w:bookmarkStart w:id="4" w:name="_Hlk130565895"/>
      <w:r w:rsidR="005D351D" w:rsidRPr="00B94E4E">
        <w:rPr>
          <w:rFonts w:ascii="Arial" w:hAnsi="Arial" w:cs="Arial"/>
          <w:b/>
          <w:bCs/>
          <w:sz w:val="20"/>
          <w:szCs w:val="20"/>
          <w:lang w:val="hr-BA"/>
        </w:rPr>
        <w:t xml:space="preserve"> </w:t>
      </w:r>
      <w:r w:rsidR="00F464A0" w:rsidRPr="00B94E4E">
        <w:rPr>
          <w:rFonts w:ascii="Arial" w:hAnsi="Arial" w:cs="Arial"/>
          <w:b/>
          <w:bCs/>
          <w:sz w:val="20"/>
          <w:szCs w:val="20"/>
          <w:lang w:val="hr-BA"/>
        </w:rPr>
        <w:t>Ministarstvu sigurnosti</w:t>
      </w:r>
      <w:r w:rsidR="005D351D" w:rsidRPr="00B94E4E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 </w:t>
      </w:r>
      <w:r w:rsidRPr="00B94E4E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Bosne i Hercegovine</w:t>
      </w:r>
      <w:bookmarkEnd w:id="4"/>
    </w:p>
    <w:p w14:paraId="5806E03E" w14:textId="77777777" w:rsidR="00897FA9" w:rsidRPr="00B94E4E" w:rsidRDefault="00897FA9" w:rsidP="005D351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AD5808B" w14:textId="77777777" w:rsidR="00897FA9" w:rsidRPr="00B94E4E" w:rsidRDefault="00897FA9" w:rsidP="00897FA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C8F613D" w14:textId="0223E072" w:rsidR="00F464A0" w:rsidRPr="00B94E4E" w:rsidRDefault="00F464A0" w:rsidP="00F464A0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135208932"/>
      <w:r w:rsidRPr="00B94E4E">
        <w:rPr>
          <w:rFonts w:ascii="Arial" w:hAnsi="Arial" w:cs="Arial"/>
          <w:b/>
          <w:bCs/>
          <w:sz w:val="20"/>
          <w:szCs w:val="20"/>
        </w:rPr>
        <w:t xml:space="preserve">1/01 </w:t>
      </w:r>
      <w:bookmarkStart w:id="6" w:name="_Hlk141699409"/>
      <w:r w:rsidRPr="00B94E4E">
        <w:rPr>
          <w:rFonts w:ascii="Arial" w:hAnsi="Arial" w:cs="Arial"/>
          <w:b/>
          <w:bCs/>
          <w:sz w:val="20"/>
          <w:szCs w:val="20"/>
        </w:rPr>
        <w:t xml:space="preserve">Stručni savjetnik za borbu protiv </w:t>
      </w:r>
      <w:r w:rsidR="00963125" w:rsidRPr="00B94E4E">
        <w:rPr>
          <w:rFonts w:ascii="Arial" w:hAnsi="Arial" w:cs="Arial"/>
          <w:b/>
          <w:bCs/>
          <w:sz w:val="20"/>
          <w:szCs w:val="20"/>
        </w:rPr>
        <w:t>gospodarskog</w:t>
      </w:r>
      <w:r w:rsidRPr="00B94E4E">
        <w:rPr>
          <w:rFonts w:ascii="Arial" w:hAnsi="Arial" w:cs="Arial"/>
          <w:b/>
          <w:bCs/>
          <w:sz w:val="20"/>
          <w:szCs w:val="20"/>
        </w:rPr>
        <w:t xml:space="preserve"> kriminala </w:t>
      </w:r>
      <w:bookmarkEnd w:id="6"/>
    </w:p>
    <w:p w14:paraId="43921409" w14:textId="7C460B53" w:rsidR="00F464A0" w:rsidRPr="00B94E4E" w:rsidRDefault="00F464A0" w:rsidP="00F464A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4E4E">
        <w:rPr>
          <w:rFonts w:ascii="Arial" w:hAnsi="Arial" w:cs="Arial"/>
          <w:b/>
          <w:bCs/>
          <w:sz w:val="20"/>
          <w:szCs w:val="20"/>
        </w:rPr>
        <w:t>1/02 Stručni savjetnik za borbu protiv organiz</w:t>
      </w:r>
      <w:r w:rsidR="00E15328" w:rsidRPr="00B94E4E">
        <w:rPr>
          <w:rFonts w:ascii="Arial" w:hAnsi="Arial" w:cs="Arial"/>
          <w:b/>
          <w:bCs/>
          <w:sz w:val="20"/>
          <w:szCs w:val="20"/>
        </w:rPr>
        <w:t>iranog</w:t>
      </w:r>
      <w:r w:rsidRPr="00B94E4E">
        <w:rPr>
          <w:rFonts w:ascii="Arial" w:hAnsi="Arial" w:cs="Arial"/>
          <w:b/>
          <w:bCs/>
          <w:sz w:val="20"/>
          <w:szCs w:val="20"/>
        </w:rPr>
        <w:t xml:space="preserve"> kriminala</w:t>
      </w:r>
    </w:p>
    <w:p w14:paraId="561783EC" w14:textId="77777777" w:rsidR="00F464A0" w:rsidRPr="00B94E4E" w:rsidRDefault="00F464A0" w:rsidP="00F464A0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7" w:name="_Hlk141709803"/>
      <w:r w:rsidRPr="00B94E4E">
        <w:rPr>
          <w:rFonts w:ascii="Arial" w:hAnsi="Arial" w:cs="Arial"/>
          <w:b/>
          <w:bCs/>
          <w:sz w:val="20"/>
          <w:szCs w:val="20"/>
        </w:rPr>
        <w:t>1/03 Stručni savjetnik za opću sigurnost</w:t>
      </w:r>
    </w:p>
    <w:bookmarkEnd w:id="7"/>
    <w:p w14:paraId="5F2CC8BA" w14:textId="2D1D93B0" w:rsidR="00F464A0" w:rsidRPr="00B94E4E" w:rsidRDefault="00F464A0" w:rsidP="00F464A0">
      <w:pPr>
        <w:jc w:val="both"/>
        <w:rPr>
          <w:rFonts w:ascii="Arial" w:hAnsi="Arial" w:cs="Arial"/>
          <w:b/>
          <w:sz w:val="20"/>
          <w:szCs w:val="20"/>
        </w:rPr>
      </w:pPr>
      <w:r w:rsidRPr="00B94E4E">
        <w:rPr>
          <w:rFonts w:ascii="Arial" w:hAnsi="Arial" w:cs="Arial"/>
          <w:b/>
          <w:bCs/>
          <w:sz w:val="20"/>
          <w:szCs w:val="20"/>
        </w:rPr>
        <w:t xml:space="preserve">1/04 </w:t>
      </w:r>
      <w:r w:rsidRPr="00B94E4E">
        <w:rPr>
          <w:rFonts w:ascii="Arial" w:hAnsi="Arial" w:cs="Arial"/>
          <w:b/>
          <w:sz w:val="20"/>
          <w:szCs w:val="20"/>
        </w:rPr>
        <w:t xml:space="preserve">Stručni savjetnik za akreditaciju registara za tajne podatke  </w:t>
      </w:r>
    </w:p>
    <w:p w14:paraId="3A59293E" w14:textId="77777777" w:rsidR="003779F1" w:rsidRPr="00B94E4E" w:rsidRDefault="003779F1" w:rsidP="003779F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4E4E">
        <w:rPr>
          <w:rFonts w:ascii="Arial" w:hAnsi="Arial" w:cs="Arial"/>
          <w:b/>
          <w:sz w:val="20"/>
          <w:szCs w:val="20"/>
        </w:rPr>
        <w:t xml:space="preserve">1/05 </w:t>
      </w:r>
      <w:bookmarkStart w:id="8" w:name="_Hlk141965807"/>
      <w:r w:rsidRPr="00B94E4E">
        <w:rPr>
          <w:rFonts w:ascii="Arial" w:hAnsi="Arial" w:cs="Arial"/>
          <w:b/>
          <w:sz w:val="20"/>
          <w:szCs w:val="20"/>
        </w:rPr>
        <w:t xml:space="preserve">Šef Odsjeka </w:t>
      </w:r>
      <w:bookmarkEnd w:id="8"/>
      <w:r w:rsidRPr="00B94E4E">
        <w:rPr>
          <w:rFonts w:ascii="Arial" w:hAnsi="Arial" w:cs="Arial"/>
          <w:b/>
          <w:sz w:val="20"/>
          <w:szCs w:val="20"/>
        </w:rPr>
        <w:t xml:space="preserve">za postupak azila </w:t>
      </w:r>
    </w:p>
    <w:p w14:paraId="541D7929" w14:textId="2D1C4E50" w:rsidR="00F464A0" w:rsidRPr="00B94E4E" w:rsidRDefault="00F464A0" w:rsidP="00F464A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1F50E8F" w14:textId="77777777" w:rsidR="003779F1" w:rsidRPr="00B94E4E" w:rsidRDefault="003779F1" w:rsidP="00F464A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BE01D3" w14:textId="749E0E11" w:rsidR="00F464A0" w:rsidRPr="00B94E4E" w:rsidRDefault="00F464A0" w:rsidP="00F464A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4E4E">
        <w:rPr>
          <w:rFonts w:ascii="Arial" w:hAnsi="Arial" w:cs="Arial"/>
          <w:b/>
          <w:bCs/>
          <w:sz w:val="20"/>
          <w:szCs w:val="20"/>
        </w:rPr>
        <w:t>SEKTOR ZA BORBU PROTIV TERORIZMA, ORGANIZ</w:t>
      </w:r>
      <w:r w:rsidR="00E15328" w:rsidRPr="00B94E4E">
        <w:rPr>
          <w:rFonts w:ascii="Arial" w:hAnsi="Arial" w:cs="Arial"/>
          <w:b/>
          <w:bCs/>
          <w:sz w:val="20"/>
          <w:szCs w:val="20"/>
        </w:rPr>
        <w:t>IRANOG</w:t>
      </w:r>
      <w:r w:rsidRPr="00B94E4E">
        <w:rPr>
          <w:rFonts w:ascii="Arial" w:hAnsi="Arial" w:cs="Arial"/>
          <w:b/>
          <w:bCs/>
          <w:sz w:val="20"/>
          <w:szCs w:val="20"/>
        </w:rPr>
        <w:t xml:space="preserve"> KRIMINALA, KORUPCIJE, RATNIH ZLOČINA I ZLOUPO</w:t>
      </w:r>
      <w:r w:rsidR="00E15328" w:rsidRPr="00B94E4E">
        <w:rPr>
          <w:rFonts w:ascii="Arial" w:hAnsi="Arial" w:cs="Arial"/>
          <w:b/>
          <w:bCs/>
          <w:sz w:val="20"/>
          <w:szCs w:val="20"/>
        </w:rPr>
        <w:t>RABE</w:t>
      </w:r>
      <w:r w:rsidRPr="00B94E4E">
        <w:rPr>
          <w:rFonts w:ascii="Arial" w:hAnsi="Arial" w:cs="Arial"/>
          <w:b/>
          <w:bCs/>
          <w:sz w:val="20"/>
          <w:szCs w:val="20"/>
        </w:rPr>
        <w:t xml:space="preserve"> NARKOTIKA </w:t>
      </w:r>
    </w:p>
    <w:p w14:paraId="6EA86458" w14:textId="213C3FF8" w:rsidR="009371A2" w:rsidRPr="00B94E4E" w:rsidRDefault="00F464A0" w:rsidP="009371A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4E4E">
        <w:rPr>
          <w:rFonts w:ascii="Arial" w:hAnsi="Arial" w:cs="Arial"/>
          <w:b/>
          <w:bCs/>
          <w:sz w:val="20"/>
          <w:szCs w:val="20"/>
        </w:rPr>
        <w:t>Odsjek za borbu protiv organiz</w:t>
      </w:r>
      <w:r w:rsidR="00E15328" w:rsidRPr="00B94E4E">
        <w:rPr>
          <w:rFonts w:ascii="Arial" w:hAnsi="Arial" w:cs="Arial"/>
          <w:b/>
          <w:bCs/>
          <w:sz w:val="20"/>
          <w:szCs w:val="20"/>
        </w:rPr>
        <w:t>iranog</w:t>
      </w:r>
      <w:r w:rsidRPr="00B94E4E">
        <w:rPr>
          <w:rFonts w:ascii="Arial" w:hAnsi="Arial" w:cs="Arial"/>
          <w:b/>
          <w:bCs/>
          <w:sz w:val="20"/>
          <w:szCs w:val="20"/>
        </w:rPr>
        <w:t xml:space="preserve"> kriminala i korupcije</w:t>
      </w:r>
    </w:p>
    <w:p w14:paraId="6D5BC414" w14:textId="6E16007F" w:rsidR="0010186C" w:rsidRPr="00B94E4E" w:rsidRDefault="0010186C" w:rsidP="009371A2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5D1DFFDF" w14:textId="34B4E827" w:rsidR="00F464A0" w:rsidRPr="00B94E4E" w:rsidRDefault="00F464A0" w:rsidP="009371A2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B94E4E">
        <w:rPr>
          <w:rFonts w:ascii="Arial" w:hAnsi="Arial" w:cs="Arial"/>
          <w:b/>
          <w:bCs/>
          <w:sz w:val="20"/>
          <w:szCs w:val="20"/>
          <w:u w:val="single"/>
        </w:rPr>
        <w:t xml:space="preserve">1/01 Stručni savjetnik za borbu protiv </w:t>
      </w:r>
      <w:r w:rsidR="00963125" w:rsidRPr="00B94E4E">
        <w:rPr>
          <w:rFonts w:ascii="Arial" w:hAnsi="Arial" w:cs="Arial"/>
          <w:b/>
          <w:bCs/>
          <w:sz w:val="20"/>
          <w:szCs w:val="20"/>
          <w:u w:val="single"/>
        </w:rPr>
        <w:t>gospodarskog</w:t>
      </w:r>
      <w:r w:rsidRPr="00B94E4E">
        <w:rPr>
          <w:rFonts w:ascii="Arial" w:hAnsi="Arial" w:cs="Arial"/>
          <w:b/>
          <w:bCs/>
          <w:sz w:val="20"/>
          <w:szCs w:val="20"/>
          <w:u w:val="single"/>
        </w:rPr>
        <w:t xml:space="preserve"> kriminala</w:t>
      </w:r>
    </w:p>
    <w:p w14:paraId="10AD48F6" w14:textId="33D1A52B" w:rsidR="00897FA9" w:rsidRPr="00B94E4E" w:rsidRDefault="00897FA9" w:rsidP="00F464A0">
      <w:pPr>
        <w:ind w:left="-15" w:right="107"/>
        <w:jc w:val="both"/>
        <w:rPr>
          <w:rFonts w:ascii="Arial" w:hAnsi="Arial" w:cs="Arial"/>
          <w:sz w:val="20"/>
          <w:szCs w:val="20"/>
        </w:rPr>
      </w:pPr>
      <w:bookmarkStart w:id="9" w:name="_Hlk141712375"/>
      <w:bookmarkEnd w:id="5"/>
      <w:r w:rsidRPr="00B94E4E">
        <w:rPr>
          <w:rFonts w:ascii="Arial" w:hAnsi="Arial" w:cs="Arial"/>
          <w:b/>
          <w:sz w:val="20"/>
          <w:szCs w:val="20"/>
        </w:rPr>
        <w:t>Opis poslova i radnih zadataka</w:t>
      </w:r>
      <w:bookmarkEnd w:id="9"/>
      <w:r w:rsidRPr="00B94E4E">
        <w:rPr>
          <w:rFonts w:ascii="Arial" w:hAnsi="Arial" w:cs="Arial"/>
          <w:sz w:val="20"/>
          <w:szCs w:val="20"/>
        </w:rPr>
        <w:t>:</w:t>
      </w:r>
      <w:bookmarkStart w:id="10" w:name="_Hlk129083430"/>
      <w:bookmarkEnd w:id="3"/>
      <w:r w:rsidR="005D351D" w:rsidRPr="00B94E4E">
        <w:rPr>
          <w:rFonts w:ascii="Arial" w:hAnsi="Arial" w:cs="Arial"/>
          <w:sz w:val="20"/>
          <w:szCs w:val="20"/>
        </w:rPr>
        <w:t xml:space="preserve"> </w:t>
      </w:r>
      <w:r w:rsidR="00F464A0" w:rsidRPr="00B94E4E">
        <w:rPr>
          <w:rFonts w:ascii="Arial" w:hAnsi="Arial" w:cs="Arial"/>
          <w:sz w:val="20"/>
          <w:szCs w:val="20"/>
        </w:rPr>
        <w:t xml:space="preserve">Prati, proučava, analizira i procjenjuje ukupno stanje u oblasti borbe protiv </w:t>
      </w:r>
      <w:r w:rsidR="00963125" w:rsidRPr="00B94E4E">
        <w:rPr>
          <w:rFonts w:ascii="Arial" w:hAnsi="Arial" w:cs="Arial"/>
          <w:sz w:val="20"/>
          <w:szCs w:val="20"/>
        </w:rPr>
        <w:t>gospodarskog</w:t>
      </w:r>
      <w:r w:rsidR="00F464A0" w:rsidRPr="00B94E4E">
        <w:rPr>
          <w:rFonts w:ascii="Arial" w:hAnsi="Arial" w:cs="Arial"/>
          <w:sz w:val="20"/>
          <w:szCs w:val="20"/>
        </w:rPr>
        <w:t xml:space="preserve"> kriminala, finan</w:t>
      </w:r>
      <w:r w:rsidR="00963125" w:rsidRPr="00B94E4E">
        <w:rPr>
          <w:rFonts w:ascii="Arial" w:hAnsi="Arial" w:cs="Arial"/>
          <w:sz w:val="20"/>
          <w:szCs w:val="20"/>
        </w:rPr>
        <w:t>c</w:t>
      </w:r>
      <w:r w:rsidR="00F464A0" w:rsidRPr="00B94E4E">
        <w:rPr>
          <w:rFonts w:ascii="Arial" w:hAnsi="Arial" w:cs="Arial"/>
          <w:sz w:val="20"/>
          <w:szCs w:val="20"/>
        </w:rPr>
        <w:t>ijskog kriminala, pranja novca, krivotvorenja novca, vrijednosnih papira, krijumčarenja roba pranja novca te poreskih i carinskih prijevara. Prati i analizira međunarodne konvencije, međunarodne sporazume i druge pravne instrumente iz oblasti borbe protiv</w:t>
      </w:r>
      <w:r w:rsidR="00F464A0" w:rsidRPr="00B94E4E">
        <w:rPr>
          <w:rFonts w:ascii="Arial" w:hAnsi="Arial" w:cs="Arial"/>
          <w:i/>
          <w:sz w:val="20"/>
          <w:szCs w:val="20"/>
        </w:rPr>
        <w:t xml:space="preserve"> </w:t>
      </w:r>
      <w:r w:rsidR="00F464A0" w:rsidRPr="00B94E4E">
        <w:rPr>
          <w:rFonts w:ascii="Arial" w:hAnsi="Arial" w:cs="Arial"/>
          <w:sz w:val="20"/>
          <w:szCs w:val="20"/>
        </w:rPr>
        <w:t>organiz</w:t>
      </w:r>
      <w:r w:rsidR="00E15328" w:rsidRPr="00B94E4E">
        <w:rPr>
          <w:rFonts w:ascii="Arial" w:hAnsi="Arial" w:cs="Arial"/>
          <w:sz w:val="20"/>
          <w:szCs w:val="20"/>
        </w:rPr>
        <w:t>iranog</w:t>
      </w:r>
      <w:r w:rsidR="00F464A0" w:rsidRPr="00B94E4E">
        <w:rPr>
          <w:rFonts w:ascii="Arial" w:hAnsi="Arial" w:cs="Arial"/>
          <w:sz w:val="20"/>
          <w:szCs w:val="20"/>
        </w:rPr>
        <w:t xml:space="preserve"> </w:t>
      </w:r>
      <w:r w:rsidR="008F0CA7" w:rsidRPr="00B94E4E">
        <w:rPr>
          <w:rFonts w:ascii="Arial" w:hAnsi="Arial" w:cs="Arial"/>
          <w:sz w:val="20"/>
          <w:szCs w:val="20"/>
        </w:rPr>
        <w:t xml:space="preserve">gospodarskog </w:t>
      </w:r>
      <w:r w:rsidR="00F464A0" w:rsidRPr="00B94E4E">
        <w:rPr>
          <w:rFonts w:ascii="Arial" w:hAnsi="Arial" w:cs="Arial"/>
          <w:sz w:val="20"/>
          <w:szCs w:val="20"/>
        </w:rPr>
        <w:t xml:space="preserve"> kriminala. Prati, proučava i analizira zakonska i podzakonska rješenja u BiH, cijeni njihovu us</w:t>
      </w:r>
      <w:r w:rsidR="00B94E4E" w:rsidRPr="00B94E4E">
        <w:rPr>
          <w:rFonts w:ascii="Arial" w:hAnsi="Arial" w:cs="Arial"/>
          <w:sz w:val="20"/>
          <w:szCs w:val="20"/>
        </w:rPr>
        <w:t>u</w:t>
      </w:r>
      <w:r w:rsidR="00F464A0" w:rsidRPr="00B94E4E">
        <w:rPr>
          <w:rFonts w:ascii="Arial" w:hAnsi="Arial" w:cs="Arial"/>
          <w:sz w:val="20"/>
          <w:szCs w:val="20"/>
        </w:rPr>
        <w:t>glašenost sa međunarodnim pravnim standardima, te predlaže potrebne izmjene i dopune domaćeg zakonodavstva. Prati primjenu i provođenje zakona iz predmetne oblasti i podnosi izvješ</w:t>
      </w:r>
      <w:r w:rsidR="00A713D9" w:rsidRPr="00B94E4E">
        <w:rPr>
          <w:rFonts w:ascii="Arial" w:hAnsi="Arial" w:cs="Arial"/>
          <w:sz w:val="20"/>
          <w:szCs w:val="20"/>
        </w:rPr>
        <w:t xml:space="preserve">ća </w:t>
      </w:r>
      <w:r w:rsidR="00F464A0" w:rsidRPr="00B94E4E">
        <w:rPr>
          <w:rFonts w:ascii="Arial" w:hAnsi="Arial" w:cs="Arial"/>
          <w:sz w:val="20"/>
          <w:szCs w:val="20"/>
        </w:rPr>
        <w:t>o njihovoj primjeni. S</w:t>
      </w:r>
      <w:r w:rsidR="00A713D9" w:rsidRPr="00B94E4E">
        <w:rPr>
          <w:rFonts w:ascii="Arial" w:hAnsi="Arial" w:cs="Arial"/>
          <w:sz w:val="20"/>
          <w:szCs w:val="20"/>
        </w:rPr>
        <w:t>u</w:t>
      </w:r>
      <w:r w:rsidR="00F464A0" w:rsidRPr="00B94E4E">
        <w:rPr>
          <w:rFonts w:ascii="Arial" w:hAnsi="Arial" w:cs="Arial"/>
          <w:sz w:val="20"/>
          <w:szCs w:val="20"/>
        </w:rPr>
        <w:t xml:space="preserve">rađuje i koordinira aktivnosti odgovarajućih </w:t>
      </w:r>
      <w:r w:rsidR="00E15328" w:rsidRPr="00B94E4E">
        <w:rPr>
          <w:rFonts w:ascii="Arial" w:hAnsi="Arial" w:cs="Arial"/>
          <w:sz w:val="20"/>
          <w:szCs w:val="20"/>
        </w:rPr>
        <w:t>tijela</w:t>
      </w:r>
      <w:r w:rsidR="00F464A0" w:rsidRPr="00B94E4E">
        <w:rPr>
          <w:rFonts w:ascii="Arial" w:hAnsi="Arial" w:cs="Arial"/>
          <w:sz w:val="20"/>
          <w:szCs w:val="20"/>
        </w:rPr>
        <w:t xml:space="preserve"> entiteta i Brčko Distrikta, te s</w:t>
      </w:r>
      <w:r w:rsidR="00A713D9" w:rsidRPr="00B94E4E">
        <w:rPr>
          <w:rFonts w:ascii="Arial" w:hAnsi="Arial" w:cs="Arial"/>
          <w:sz w:val="20"/>
          <w:szCs w:val="20"/>
        </w:rPr>
        <w:t>u</w:t>
      </w:r>
      <w:r w:rsidR="00F464A0" w:rsidRPr="00B94E4E">
        <w:rPr>
          <w:rFonts w:ascii="Arial" w:hAnsi="Arial" w:cs="Arial"/>
          <w:sz w:val="20"/>
          <w:szCs w:val="20"/>
        </w:rPr>
        <w:t>rađuje sa odgovarajućim tijelima Vijeća E</w:t>
      </w:r>
      <w:r w:rsidR="0020798D" w:rsidRPr="00B94E4E">
        <w:rPr>
          <w:rFonts w:ascii="Arial" w:hAnsi="Arial" w:cs="Arial"/>
          <w:sz w:val="20"/>
          <w:szCs w:val="20"/>
        </w:rPr>
        <w:t>u</w:t>
      </w:r>
      <w:r w:rsidR="00F464A0" w:rsidRPr="00B94E4E">
        <w:rPr>
          <w:rFonts w:ascii="Arial" w:hAnsi="Arial" w:cs="Arial"/>
          <w:sz w:val="20"/>
          <w:szCs w:val="20"/>
        </w:rPr>
        <w:t>rope, E</w:t>
      </w:r>
      <w:r w:rsidR="008F0CA7" w:rsidRPr="00B94E4E">
        <w:rPr>
          <w:rFonts w:ascii="Arial" w:hAnsi="Arial" w:cs="Arial"/>
          <w:sz w:val="20"/>
          <w:szCs w:val="20"/>
        </w:rPr>
        <w:t>u</w:t>
      </w:r>
      <w:r w:rsidR="00F464A0" w:rsidRPr="00B94E4E">
        <w:rPr>
          <w:rFonts w:ascii="Arial" w:hAnsi="Arial" w:cs="Arial"/>
          <w:sz w:val="20"/>
          <w:szCs w:val="20"/>
        </w:rPr>
        <w:t>ropske unije, Ujedinjenih naroda, SECI centrom i odgovarajućim organima država sa kojima BiH ima potpisane bilateralne sporazume za borbu protiv krivotvorenja i pranja novca. Sudjeluje u kreiranju mjesečnih, polugodišnjih i godišnjih planova aktivnosti u oblasti borbe protiv predmetnih pojavnih oblika krivičnih dijela, te podnosi mjeseč</w:t>
      </w:r>
      <w:r w:rsidR="00A713D9" w:rsidRPr="00B94E4E">
        <w:rPr>
          <w:rFonts w:ascii="Arial" w:hAnsi="Arial" w:cs="Arial"/>
          <w:sz w:val="20"/>
          <w:szCs w:val="20"/>
        </w:rPr>
        <w:t>n</w:t>
      </w:r>
      <w:r w:rsidR="00E15328" w:rsidRPr="00B94E4E">
        <w:rPr>
          <w:rFonts w:ascii="Arial" w:hAnsi="Arial" w:cs="Arial"/>
          <w:sz w:val="20"/>
          <w:szCs w:val="20"/>
        </w:rPr>
        <w:t>a</w:t>
      </w:r>
      <w:r w:rsidR="00F464A0" w:rsidRPr="00B94E4E">
        <w:rPr>
          <w:rFonts w:ascii="Arial" w:hAnsi="Arial" w:cs="Arial"/>
          <w:sz w:val="20"/>
          <w:szCs w:val="20"/>
        </w:rPr>
        <w:t>, polugodišnj</w:t>
      </w:r>
      <w:r w:rsidR="00E15328" w:rsidRPr="00B94E4E">
        <w:rPr>
          <w:rFonts w:ascii="Arial" w:hAnsi="Arial" w:cs="Arial"/>
          <w:sz w:val="20"/>
          <w:szCs w:val="20"/>
        </w:rPr>
        <w:t>a</w:t>
      </w:r>
      <w:r w:rsidR="00F464A0" w:rsidRPr="00B94E4E">
        <w:rPr>
          <w:rFonts w:ascii="Arial" w:hAnsi="Arial" w:cs="Arial"/>
          <w:sz w:val="20"/>
          <w:szCs w:val="20"/>
        </w:rPr>
        <w:t xml:space="preserve"> i godišnj</w:t>
      </w:r>
      <w:r w:rsidR="00E15328" w:rsidRPr="00B94E4E">
        <w:rPr>
          <w:rFonts w:ascii="Arial" w:hAnsi="Arial" w:cs="Arial"/>
          <w:sz w:val="20"/>
          <w:szCs w:val="20"/>
        </w:rPr>
        <w:t>a</w:t>
      </w:r>
      <w:r w:rsidR="00F464A0" w:rsidRPr="00B94E4E">
        <w:rPr>
          <w:rFonts w:ascii="Arial" w:hAnsi="Arial" w:cs="Arial"/>
          <w:sz w:val="20"/>
          <w:szCs w:val="20"/>
        </w:rPr>
        <w:t xml:space="preserve"> izvješ</w:t>
      </w:r>
      <w:r w:rsidR="00A713D9" w:rsidRPr="00B94E4E">
        <w:rPr>
          <w:rFonts w:ascii="Arial" w:hAnsi="Arial" w:cs="Arial"/>
          <w:sz w:val="20"/>
          <w:szCs w:val="20"/>
        </w:rPr>
        <w:t>ć</w:t>
      </w:r>
      <w:r w:rsidR="00E15328" w:rsidRPr="00B94E4E">
        <w:rPr>
          <w:rFonts w:ascii="Arial" w:hAnsi="Arial" w:cs="Arial"/>
          <w:sz w:val="20"/>
          <w:szCs w:val="20"/>
        </w:rPr>
        <w:t>a</w:t>
      </w:r>
      <w:r w:rsidR="00A713D9" w:rsidRPr="00B94E4E">
        <w:rPr>
          <w:rFonts w:ascii="Arial" w:hAnsi="Arial" w:cs="Arial"/>
          <w:sz w:val="20"/>
          <w:szCs w:val="20"/>
        </w:rPr>
        <w:t xml:space="preserve"> </w:t>
      </w:r>
      <w:r w:rsidR="00F464A0" w:rsidRPr="00B94E4E">
        <w:rPr>
          <w:rFonts w:ascii="Arial" w:hAnsi="Arial" w:cs="Arial"/>
          <w:sz w:val="20"/>
          <w:szCs w:val="20"/>
        </w:rPr>
        <w:t xml:space="preserve">o radu i implementiranju planiranih aktivnosti. U okviru radnih zadataka pruža stručnu pomoć Agencijama iz sastava Ministarstva, nadležnim za provedbu poslova iz predmetne oblasti, te </w:t>
      </w:r>
      <w:r w:rsidR="00E15328" w:rsidRPr="00B94E4E">
        <w:rPr>
          <w:rFonts w:ascii="Arial" w:hAnsi="Arial" w:cs="Arial"/>
          <w:sz w:val="20"/>
          <w:szCs w:val="20"/>
        </w:rPr>
        <w:t>sukladno</w:t>
      </w:r>
      <w:r w:rsidR="00F464A0" w:rsidRPr="00B94E4E">
        <w:rPr>
          <w:rFonts w:ascii="Arial" w:hAnsi="Arial" w:cs="Arial"/>
          <w:sz w:val="20"/>
          <w:szCs w:val="20"/>
        </w:rPr>
        <w:t xml:space="preserve"> potrebama i sa dobijenim nalogom vrši </w:t>
      </w:r>
      <w:r w:rsidR="00E15328" w:rsidRPr="00B94E4E">
        <w:rPr>
          <w:rFonts w:ascii="Arial" w:hAnsi="Arial" w:cs="Arial"/>
          <w:sz w:val="20"/>
          <w:szCs w:val="20"/>
        </w:rPr>
        <w:t>izravan</w:t>
      </w:r>
      <w:r w:rsidR="00F464A0" w:rsidRPr="00B94E4E">
        <w:rPr>
          <w:rFonts w:ascii="Arial" w:hAnsi="Arial" w:cs="Arial"/>
          <w:sz w:val="20"/>
          <w:szCs w:val="20"/>
        </w:rPr>
        <w:t xml:space="preserve"> uvid u način izvršenja zadataka i provođenje zakona na terenu. </w:t>
      </w:r>
    </w:p>
    <w:p w14:paraId="62D4B339" w14:textId="48088390" w:rsidR="00897FA9" w:rsidRPr="00B94E4E" w:rsidRDefault="00897FA9" w:rsidP="005D351D">
      <w:pPr>
        <w:contextualSpacing/>
        <w:jc w:val="both"/>
        <w:rPr>
          <w:rFonts w:ascii="Arial" w:hAnsi="Arial" w:cs="Arial"/>
          <w:sz w:val="20"/>
          <w:szCs w:val="20"/>
        </w:rPr>
      </w:pPr>
      <w:bookmarkStart w:id="11" w:name="_Hlk141712420"/>
      <w:r w:rsidRPr="00B94E4E">
        <w:rPr>
          <w:rFonts w:ascii="Arial" w:hAnsi="Arial" w:cs="Arial"/>
          <w:b/>
          <w:sz w:val="20"/>
          <w:szCs w:val="20"/>
        </w:rPr>
        <w:t>Posebni uv</w:t>
      </w:r>
      <w:r w:rsidR="00E51F16" w:rsidRPr="00B94E4E">
        <w:rPr>
          <w:rFonts w:ascii="Arial" w:hAnsi="Arial" w:cs="Arial"/>
          <w:b/>
          <w:sz w:val="20"/>
          <w:szCs w:val="20"/>
        </w:rPr>
        <w:t>jet</w:t>
      </w:r>
      <w:r w:rsidRPr="00B94E4E">
        <w:rPr>
          <w:rFonts w:ascii="Arial" w:hAnsi="Arial" w:cs="Arial"/>
          <w:b/>
          <w:sz w:val="20"/>
          <w:szCs w:val="20"/>
        </w:rPr>
        <w:t>i:</w:t>
      </w:r>
      <w:r w:rsidR="00F464A0" w:rsidRPr="00B94E4E">
        <w:rPr>
          <w:rFonts w:ascii="Arial" w:hAnsi="Arial" w:cs="Arial"/>
          <w:b/>
          <w:sz w:val="20"/>
          <w:szCs w:val="20"/>
        </w:rPr>
        <w:t xml:space="preserve"> </w:t>
      </w:r>
      <w:bookmarkEnd w:id="11"/>
      <w:r w:rsidR="00F464A0" w:rsidRPr="00B94E4E">
        <w:rPr>
          <w:rFonts w:ascii="Arial" w:hAnsi="Arial" w:cs="Arial"/>
          <w:sz w:val="20"/>
          <w:szCs w:val="20"/>
        </w:rPr>
        <w:t xml:space="preserve">Ekonomski fakultet, Fakultet kriminalističkih </w:t>
      </w:r>
      <w:r w:rsidR="00302B11" w:rsidRPr="00B94E4E">
        <w:rPr>
          <w:rFonts w:ascii="Arial" w:hAnsi="Arial" w:cs="Arial"/>
          <w:sz w:val="20"/>
          <w:szCs w:val="20"/>
        </w:rPr>
        <w:t>znanosti</w:t>
      </w:r>
      <w:r w:rsidR="00F464A0" w:rsidRPr="00B94E4E">
        <w:rPr>
          <w:rFonts w:ascii="Arial" w:hAnsi="Arial" w:cs="Arial"/>
          <w:sz w:val="20"/>
          <w:szCs w:val="20"/>
        </w:rPr>
        <w:t xml:space="preserve"> ili Visoka škola – smjer kriminalistika ili Pravni fakultet ili drugi fakultet smjer sigurnost;  položen stručni upravni ispit; tri godine radnog iskustva u struc</w:t>
      </w:r>
      <w:r w:rsidR="00A713D9" w:rsidRPr="00B94E4E">
        <w:rPr>
          <w:rFonts w:ascii="Arial" w:hAnsi="Arial" w:cs="Arial"/>
          <w:sz w:val="20"/>
          <w:szCs w:val="20"/>
        </w:rPr>
        <w:t>i</w:t>
      </w:r>
      <w:r w:rsidR="00F464A0" w:rsidRPr="00B94E4E">
        <w:rPr>
          <w:rFonts w:ascii="Arial" w:hAnsi="Arial" w:cs="Arial"/>
          <w:sz w:val="20"/>
          <w:szCs w:val="20"/>
        </w:rPr>
        <w:t>; znanje engleskog jezika.</w:t>
      </w:r>
    </w:p>
    <w:p w14:paraId="14EC71D8" w14:textId="28A11D61" w:rsidR="00897FA9" w:rsidRPr="00B94E4E" w:rsidRDefault="00897FA9" w:rsidP="005D351D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B94E4E">
        <w:rPr>
          <w:rFonts w:ascii="Arial" w:hAnsi="Arial" w:cs="Arial"/>
          <w:b/>
          <w:iCs/>
          <w:sz w:val="20"/>
          <w:szCs w:val="20"/>
        </w:rPr>
        <w:t>Status:</w:t>
      </w:r>
      <w:r w:rsidRPr="00B94E4E">
        <w:rPr>
          <w:rFonts w:ascii="Arial" w:hAnsi="Arial" w:cs="Arial"/>
          <w:iCs/>
          <w:sz w:val="20"/>
          <w:szCs w:val="20"/>
        </w:rPr>
        <w:t xml:space="preserve"> </w:t>
      </w:r>
      <w:r w:rsidR="00133415" w:rsidRPr="00B94E4E">
        <w:rPr>
          <w:rFonts w:ascii="Arial" w:hAnsi="Arial" w:cs="Arial"/>
          <w:iCs/>
          <w:sz w:val="20"/>
          <w:szCs w:val="20"/>
        </w:rPr>
        <w:t xml:space="preserve">državni službenik – </w:t>
      </w:r>
      <w:r w:rsidR="00F464A0" w:rsidRPr="00B94E4E">
        <w:rPr>
          <w:rFonts w:ascii="Arial" w:hAnsi="Arial" w:cs="Arial"/>
          <w:sz w:val="20"/>
          <w:szCs w:val="20"/>
        </w:rPr>
        <w:t>stručni savjetnik</w:t>
      </w:r>
    </w:p>
    <w:p w14:paraId="4DD820AB" w14:textId="3CCEF40B" w:rsidR="00897FA9" w:rsidRPr="00B94E4E" w:rsidRDefault="00897FA9" w:rsidP="005D351D">
      <w:pPr>
        <w:jc w:val="both"/>
        <w:rPr>
          <w:rFonts w:ascii="Arial" w:hAnsi="Arial" w:cs="Arial"/>
          <w:iCs/>
          <w:sz w:val="20"/>
          <w:szCs w:val="20"/>
        </w:rPr>
      </w:pPr>
      <w:r w:rsidRPr="00B94E4E">
        <w:rPr>
          <w:rFonts w:ascii="Arial" w:hAnsi="Arial" w:cs="Arial"/>
          <w:b/>
          <w:iCs/>
          <w:sz w:val="20"/>
          <w:szCs w:val="20"/>
        </w:rPr>
        <w:t>Broj izvrši</w:t>
      </w:r>
      <w:r w:rsidR="00C102D1" w:rsidRPr="00B94E4E">
        <w:rPr>
          <w:rFonts w:ascii="Arial" w:hAnsi="Arial" w:cs="Arial"/>
          <w:b/>
          <w:iCs/>
          <w:sz w:val="20"/>
          <w:szCs w:val="20"/>
        </w:rPr>
        <w:t>telja</w:t>
      </w:r>
      <w:r w:rsidRPr="00B94E4E">
        <w:rPr>
          <w:rFonts w:ascii="Arial" w:hAnsi="Arial" w:cs="Arial"/>
          <w:b/>
          <w:iCs/>
          <w:sz w:val="20"/>
          <w:szCs w:val="20"/>
        </w:rPr>
        <w:t xml:space="preserve">: </w:t>
      </w:r>
      <w:r w:rsidRPr="00B94E4E">
        <w:rPr>
          <w:rFonts w:ascii="Arial" w:hAnsi="Arial" w:cs="Arial"/>
          <w:iCs/>
          <w:sz w:val="20"/>
          <w:szCs w:val="20"/>
        </w:rPr>
        <w:t>jedan (1)</w:t>
      </w:r>
    </w:p>
    <w:p w14:paraId="776A189C" w14:textId="6394FF32" w:rsidR="00897FA9" w:rsidRPr="00B94E4E" w:rsidRDefault="00897FA9" w:rsidP="005D351D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B94E4E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B94E4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="00F464A0" w:rsidRPr="00B94E4E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p w14:paraId="660F10A8" w14:textId="77777777" w:rsidR="00745325" w:rsidRPr="00B94E4E" w:rsidRDefault="00745325" w:rsidP="005D351D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454606F1" w14:textId="2A852C6F" w:rsidR="00F464A0" w:rsidRPr="00B94E4E" w:rsidRDefault="00F464A0" w:rsidP="005D351D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520672D8" w14:textId="67F61851" w:rsidR="00F464A0" w:rsidRPr="00B94E4E" w:rsidRDefault="00745325" w:rsidP="005D351D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94E4E">
        <w:rPr>
          <w:rFonts w:ascii="Arial" w:hAnsi="Arial" w:cs="Arial"/>
          <w:b/>
          <w:bCs/>
          <w:sz w:val="20"/>
          <w:szCs w:val="20"/>
          <w:u w:val="single"/>
        </w:rPr>
        <w:t>1/02 Stručni savjetnik za borbu protiv organiz</w:t>
      </w:r>
      <w:r w:rsidR="007E34CE" w:rsidRPr="00B94E4E">
        <w:rPr>
          <w:rFonts w:ascii="Arial" w:hAnsi="Arial" w:cs="Arial"/>
          <w:b/>
          <w:bCs/>
          <w:sz w:val="20"/>
          <w:szCs w:val="20"/>
          <w:u w:val="single"/>
        </w:rPr>
        <w:t>iranog</w:t>
      </w:r>
      <w:r w:rsidRPr="00B94E4E">
        <w:rPr>
          <w:rFonts w:ascii="Arial" w:hAnsi="Arial" w:cs="Arial"/>
          <w:b/>
          <w:bCs/>
          <w:sz w:val="20"/>
          <w:szCs w:val="20"/>
          <w:u w:val="single"/>
        </w:rPr>
        <w:t xml:space="preserve"> kriminala</w:t>
      </w:r>
    </w:p>
    <w:p w14:paraId="2618F1BE" w14:textId="52A0A530" w:rsidR="00745325" w:rsidRPr="00B94E4E" w:rsidRDefault="00745325" w:rsidP="00745325">
      <w:pPr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b/>
          <w:sz w:val="20"/>
          <w:szCs w:val="20"/>
        </w:rPr>
        <w:t xml:space="preserve">Opis poslova i radnih zadataka: </w:t>
      </w:r>
      <w:r w:rsidRPr="00B94E4E">
        <w:rPr>
          <w:rFonts w:ascii="Arial" w:hAnsi="Arial" w:cs="Arial"/>
          <w:sz w:val="20"/>
          <w:szCs w:val="20"/>
        </w:rPr>
        <w:t>Prati, proučava, analizira i procjenjuje ukupno stanje u oblasti borbe protiv organiz</w:t>
      </w:r>
      <w:r w:rsidR="00773E48" w:rsidRPr="00B94E4E">
        <w:rPr>
          <w:rFonts w:ascii="Arial" w:hAnsi="Arial" w:cs="Arial"/>
          <w:sz w:val="20"/>
          <w:szCs w:val="20"/>
        </w:rPr>
        <w:t>iranog</w:t>
      </w:r>
      <w:r w:rsidRPr="00B94E4E">
        <w:rPr>
          <w:rFonts w:ascii="Arial" w:hAnsi="Arial" w:cs="Arial"/>
          <w:sz w:val="20"/>
          <w:szCs w:val="20"/>
        </w:rPr>
        <w:t xml:space="preserve"> kriminala, a naročito vezano za zakonito, djelotvorno i pravo</w:t>
      </w:r>
      <w:r w:rsidR="003F3F82" w:rsidRPr="00B94E4E">
        <w:rPr>
          <w:rFonts w:ascii="Arial" w:hAnsi="Arial" w:cs="Arial"/>
          <w:sz w:val="20"/>
          <w:szCs w:val="20"/>
        </w:rPr>
        <w:t>dobno</w:t>
      </w:r>
      <w:r w:rsidRPr="00B94E4E">
        <w:rPr>
          <w:rFonts w:ascii="Arial" w:hAnsi="Arial" w:cs="Arial"/>
          <w:sz w:val="20"/>
          <w:szCs w:val="20"/>
        </w:rPr>
        <w:t xml:space="preserve"> provođenje zakona i propisa, prati i analizira međunarodne konvencije, međunarodne sporazume, i druge međunarodne pravne instrumente usmjerene ka borbi protiv organiz</w:t>
      </w:r>
      <w:r w:rsidR="00773E48" w:rsidRPr="00B94E4E">
        <w:rPr>
          <w:rFonts w:ascii="Arial" w:hAnsi="Arial" w:cs="Arial"/>
          <w:sz w:val="20"/>
          <w:szCs w:val="20"/>
        </w:rPr>
        <w:t>iranog</w:t>
      </w:r>
      <w:r w:rsidRPr="00B94E4E">
        <w:rPr>
          <w:rFonts w:ascii="Arial" w:hAnsi="Arial" w:cs="Arial"/>
          <w:sz w:val="20"/>
          <w:szCs w:val="20"/>
        </w:rPr>
        <w:t xml:space="preserve"> kriminala, zakonska i podzakonska rješenja u BiH, cijeni njihovu usklađenost sa međunarodnim propisima i standardima, te predlaže pokretanje inicijative za usklađivanje domaćeg zakonodavstva sa međunarodnim standardima sadržanim u međunarodnim pravnim instrumentima. Prati primjenu važećih zakonskih i podzakonskih akata u BiH i podnosi izvješ</w:t>
      </w:r>
      <w:r w:rsidR="00E20F24" w:rsidRPr="00B94E4E">
        <w:rPr>
          <w:rFonts w:ascii="Arial" w:hAnsi="Arial" w:cs="Arial"/>
          <w:sz w:val="20"/>
          <w:szCs w:val="20"/>
        </w:rPr>
        <w:t>ć</w:t>
      </w:r>
      <w:r w:rsidR="002D32F2" w:rsidRPr="00B94E4E">
        <w:rPr>
          <w:rFonts w:ascii="Arial" w:hAnsi="Arial" w:cs="Arial"/>
          <w:sz w:val="20"/>
          <w:szCs w:val="20"/>
        </w:rPr>
        <w:t>a</w:t>
      </w:r>
      <w:r w:rsidRPr="00B94E4E">
        <w:rPr>
          <w:rFonts w:ascii="Arial" w:hAnsi="Arial" w:cs="Arial"/>
          <w:sz w:val="20"/>
          <w:szCs w:val="20"/>
        </w:rPr>
        <w:t>. S</w:t>
      </w:r>
      <w:r w:rsidR="00E20F24" w:rsidRPr="00B94E4E">
        <w:rPr>
          <w:rFonts w:ascii="Arial" w:hAnsi="Arial" w:cs="Arial"/>
          <w:sz w:val="20"/>
          <w:szCs w:val="20"/>
        </w:rPr>
        <w:t>u</w:t>
      </w:r>
      <w:r w:rsidRPr="00B94E4E">
        <w:rPr>
          <w:rFonts w:ascii="Arial" w:hAnsi="Arial" w:cs="Arial"/>
          <w:sz w:val="20"/>
          <w:szCs w:val="20"/>
        </w:rPr>
        <w:t xml:space="preserve">rađuje i koordinira aktivnosti sa odgovarajućim </w:t>
      </w:r>
      <w:r w:rsidR="007E34CE" w:rsidRPr="00B94E4E">
        <w:rPr>
          <w:rFonts w:ascii="Arial" w:hAnsi="Arial" w:cs="Arial"/>
          <w:sz w:val="20"/>
          <w:szCs w:val="20"/>
        </w:rPr>
        <w:t>tijelima</w:t>
      </w:r>
      <w:r w:rsidRPr="00B94E4E">
        <w:rPr>
          <w:rFonts w:ascii="Arial" w:hAnsi="Arial" w:cs="Arial"/>
          <w:sz w:val="20"/>
          <w:szCs w:val="20"/>
        </w:rPr>
        <w:t xml:space="preserve"> entiteta i Brčko Distrikta, te s</w:t>
      </w:r>
      <w:r w:rsidR="00E20F24" w:rsidRPr="00B94E4E">
        <w:rPr>
          <w:rFonts w:ascii="Arial" w:hAnsi="Arial" w:cs="Arial"/>
          <w:sz w:val="20"/>
          <w:szCs w:val="20"/>
        </w:rPr>
        <w:t>u</w:t>
      </w:r>
      <w:r w:rsidRPr="00B94E4E">
        <w:rPr>
          <w:rFonts w:ascii="Arial" w:hAnsi="Arial" w:cs="Arial"/>
          <w:sz w:val="20"/>
          <w:szCs w:val="20"/>
        </w:rPr>
        <w:t>rađuje sa odgovarajućim tijelima Vijeća E</w:t>
      </w:r>
      <w:r w:rsidR="009B1B03" w:rsidRPr="00B94E4E">
        <w:rPr>
          <w:rFonts w:ascii="Arial" w:hAnsi="Arial" w:cs="Arial"/>
          <w:sz w:val="20"/>
          <w:szCs w:val="20"/>
        </w:rPr>
        <w:t>u</w:t>
      </w:r>
      <w:r w:rsidRPr="00B94E4E">
        <w:rPr>
          <w:rFonts w:ascii="Arial" w:hAnsi="Arial" w:cs="Arial"/>
          <w:sz w:val="20"/>
          <w:szCs w:val="20"/>
        </w:rPr>
        <w:t>rope, E</w:t>
      </w:r>
      <w:r w:rsidR="009B1B03" w:rsidRPr="00B94E4E">
        <w:rPr>
          <w:rFonts w:ascii="Arial" w:hAnsi="Arial" w:cs="Arial"/>
          <w:sz w:val="20"/>
          <w:szCs w:val="20"/>
        </w:rPr>
        <w:t>u</w:t>
      </w:r>
      <w:r w:rsidRPr="00B94E4E">
        <w:rPr>
          <w:rFonts w:ascii="Arial" w:hAnsi="Arial" w:cs="Arial"/>
          <w:sz w:val="20"/>
          <w:szCs w:val="20"/>
        </w:rPr>
        <w:t xml:space="preserve">ropske unije, Ujedinjenih naroda, SECI centrom i odgovarajućim </w:t>
      </w:r>
      <w:r w:rsidR="007E34CE" w:rsidRPr="00B94E4E">
        <w:rPr>
          <w:rFonts w:ascii="Arial" w:hAnsi="Arial" w:cs="Arial"/>
          <w:sz w:val="20"/>
          <w:szCs w:val="20"/>
        </w:rPr>
        <w:t>tijelima</w:t>
      </w:r>
      <w:r w:rsidRPr="00B94E4E">
        <w:rPr>
          <w:rFonts w:ascii="Arial" w:hAnsi="Arial" w:cs="Arial"/>
          <w:sz w:val="20"/>
          <w:szCs w:val="20"/>
        </w:rPr>
        <w:t xml:space="preserve"> država sa kojima BiH ima potpisane bilateralne sporazume vezane za borbu protiv organiziranog kriminala. Sudjeluje u predlaganju i izradi mjesečnih, polugodišnjih i godišnjih planova rada vezanih za borbu protiv organiz</w:t>
      </w:r>
      <w:r w:rsidR="007E34CE" w:rsidRPr="00B94E4E">
        <w:rPr>
          <w:rFonts w:ascii="Arial" w:hAnsi="Arial" w:cs="Arial"/>
          <w:sz w:val="20"/>
          <w:szCs w:val="20"/>
        </w:rPr>
        <w:t>iranog</w:t>
      </w:r>
      <w:r w:rsidRPr="00B94E4E">
        <w:rPr>
          <w:rFonts w:ascii="Arial" w:hAnsi="Arial" w:cs="Arial"/>
          <w:sz w:val="20"/>
          <w:szCs w:val="20"/>
        </w:rPr>
        <w:t xml:space="preserve"> kriminala, te podnosi mjesečn</w:t>
      </w:r>
      <w:r w:rsidR="007E34CE" w:rsidRPr="00B94E4E">
        <w:rPr>
          <w:rFonts w:ascii="Arial" w:hAnsi="Arial" w:cs="Arial"/>
          <w:sz w:val="20"/>
          <w:szCs w:val="20"/>
        </w:rPr>
        <w:t>a</w:t>
      </w:r>
      <w:r w:rsidRPr="00B94E4E">
        <w:rPr>
          <w:rFonts w:ascii="Arial" w:hAnsi="Arial" w:cs="Arial"/>
          <w:sz w:val="20"/>
          <w:szCs w:val="20"/>
        </w:rPr>
        <w:t>, polugodišnj</w:t>
      </w:r>
      <w:r w:rsidR="007E34CE" w:rsidRPr="00B94E4E">
        <w:rPr>
          <w:rFonts w:ascii="Arial" w:hAnsi="Arial" w:cs="Arial"/>
          <w:sz w:val="20"/>
          <w:szCs w:val="20"/>
        </w:rPr>
        <w:t>a</w:t>
      </w:r>
      <w:r w:rsidRPr="00B94E4E">
        <w:rPr>
          <w:rFonts w:ascii="Arial" w:hAnsi="Arial" w:cs="Arial"/>
          <w:sz w:val="20"/>
          <w:szCs w:val="20"/>
        </w:rPr>
        <w:t xml:space="preserve"> i godišnj</w:t>
      </w:r>
      <w:r w:rsidR="007E34CE" w:rsidRPr="00B94E4E">
        <w:rPr>
          <w:rFonts w:ascii="Arial" w:hAnsi="Arial" w:cs="Arial"/>
          <w:sz w:val="20"/>
          <w:szCs w:val="20"/>
        </w:rPr>
        <w:t>a</w:t>
      </w:r>
      <w:r w:rsidRPr="00B94E4E">
        <w:rPr>
          <w:rFonts w:ascii="Arial" w:hAnsi="Arial" w:cs="Arial"/>
          <w:sz w:val="20"/>
          <w:szCs w:val="20"/>
        </w:rPr>
        <w:t xml:space="preserve"> izvješ</w:t>
      </w:r>
      <w:r w:rsidR="00E20F24" w:rsidRPr="00B94E4E">
        <w:rPr>
          <w:rFonts w:ascii="Arial" w:hAnsi="Arial" w:cs="Arial"/>
          <w:sz w:val="20"/>
          <w:szCs w:val="20"/>
        </w:rPr>
        <w:t>ć</w:t>
      </w:r>
      <w:r w:rsidR="007E34CE" w:rsidRPr="00B94E4E">
        <w:rPr>
          <w:rFonts w:ascii="Arial" w:hAnsi="Arial" w:cs="Arial"/>
          <w:sz w:val="20"/>
          <w:szCs w:val="20"/>
        </w:rPr>
        <w:t>a</w:t>
      </w:r>
      <w:r w:rsidRPr="00B94E4E">
        <w:rPr>
          <w:rFonts w:ascii="Arial" w:hAnsi="Arial" w:cs="Arial"/>
          <w:sz w:val="20"/>
          <w:szCs w:val="20"/>
        </w:rPr>
        <w:t>. Pruža stručnu pomoć upravnim organizacijama u sastavu Ministarstva nadležnim za poslove iz ovih oblasti, s</w:t>
      </w:r>
      <w:r w:rsidR="00302B11" w:rsidRPr="00B94E4E">
        <w:rPr>
          <w:rFonts w:ascii="Arial" w:hAnsi="Arial" w:cs="Arial"/>
          <w:sz w:val="20"/>
          <w:szCs w:val="20"/>
        </w:rPr>
        <w:t>u</w:t>
      </w:r>
      <w:r w:rsidRPr="00B94E4E">
        <w:rPr>
          <w:rFonts w:ascii="Arial" w:hAnsi="Arial" w:cs="Arial"/>
          <w:sz w:val="20"/>
          <w:szCs w:val="20"/>
        </w:rPr>
        <w:t>klad</w:t>
      </w:r>
      <w:r w:rsidR="00302B11" w:rsidRPr="00B94E4E">
        <w:rPr>
          <w:rFonts w:ascii="Arial" w:hAnsi="Arial" w:cs="Arial"/>
          <w:sz w:val="20"/>
          <w:szCs w:val="20"/>
        </w:rPr>
        <w:t>no</w:t>
      </w:r>
      <w:r w:rsidRPr="00B94E4E">
        <w:rPr>
          <w:rFonts w:ascii="Arial" w:hAnsi="Arial" w:cs="Arial"/>
          <w:sz w:val="20"/>
          <w:szCs w:val="20"/>
        </w:rPr>
        <w:t xml:space="preserve"> sa potrebama i sa dobijenim nalogom vrši </w:t>
      </w:r>
      <w:r w:rsidR="00302B11" w:rsidRPr="00B94E4E">
        <w:rPr>
          <w:rFonts w:ascii="Arial" w:hAnsi="Arial" w:cs="Arial"/>
          <w:sz w:val="20"/>
          <w:szCs w:val="20"/>
        </w:rPr>
        <w:t>izravan</w:t>
      </w:r>
      <w:r w:rsidRPr="00B94E4E">
        <w:rPr>
          <w:rFonts w:ascii="Arial" w:hAnsi="Arial" w:cs="Arial"/>
          <w:sz w:val="20"/>
          <w:szCs w:val="20"/>
        </w:rPr>
        <w:t xml:space="preserve"> uvid u način izvršenja zadataka i prove</w:t>
      </w:r>
      <w:r w:rsidR="00B63FF7" w:rsidRPr="00B94E4E">
        <w:rPr>
          <w:rFonts w:ascii="Arial" w:hAnsi="Arial" w:cs="Arial"/>
          <w:sz w:val="20"/>
          <w:szCs w:val="20"/>
        </w:rPr>
        <w:t>dbu</w:t>
      </w:r>
      <w:r w:rsidRPr="00B94E4E">
        <w:rPr>
          <w:rFonts w:ascii="Arial" w:hAnsi="Arial" w:cs="Arial"/>
          <w:sz w:val="20"/>
          <w:szCs w:val="20"/>
        </w:rPr>
        <w:t xml:space="preserve"> zakona na terenu o čemu izvještava nadređenog</w:t>
      </w:r>
      <w:r w:rsidR="00302B11" w:rsidRPr="00B94E4E">
        <w:rPr>
          <w:rFonts w:ascii="Arial" w:hAnsi="Arial" w:cs="Arial"/>
          <w:sz w:val="20"/>
          <w:szCs w:val="20"/>
        </w:rPr>
        <w:t>,</w:t>
      </w:r>
      <w:r w:rsidRPr="00B94E4E">
        <w:rPr>
          <w:rFonts w:ascii="Arial" w:hAnsi="Arial" w:cs="Arial"/>
          <w:sz w:val="20"/>
          <w:szCs w:val="20"/>
        </w:rPr>
        <w:t xml:space="preserve"> </w:t>
      </w:r>
      <w:r w:rsidR="00302B11" w:rsidRPr="00B94E4E">
        <w:rPr>
          <w:rFonts w:ascii="Arial" w:hAnsi="Arial" w:cs="Arial"/>
          <w:sz w:val="20"/>
          <w:szCs w:val="20"/>
        </w:rPr>
        <w:t>o</w:t>
      </w:r>
      <w:r w:rsidRPr="00B94E4E">
        <w:rPr>
          <w:rFonts w:ascii="Arial" w:hAnsi="Arial" w:cs="Arial"/>
          <w:sz w:val="20"/>
          <w:szCs w:val="20"/>
        </w:rPr>
        <w:t xml:space="preserve">bavlja i druge poslove koje mu odredi šef </w:t>
      </w:r>
      <w:r w:rsidR="00302B11" w:rsidRPr="00B94E4E">
        <w:rPr>
          <w:rFonts w:ascii="Arial" w:hAnsi="Arial" w:cs="Arial"/>
          <w:sz w:val="20"/>
          <w:szCs w:val="20"/>
        </w:rPr>
        <w:t>O</w:t>
      </w:r>
      <w:r w:rsidRPr="00B94E4E">
        <w:rPr>
          <w:rFonts w:ascii="Arial" w:hAnsi="Arial" w:cs="Arial"/>
          <w:sz w:val="20"/>
          <w:szCs w:val="20"/>
        </w:rPr>
        <w:t xml:space="preserve">dsjeka. </w:t>
      </w:r>
    </w:p>
    <w:p w14:paraId="1C003EEB" w14:textId="776E3908" w:rsidR="00745325" w:rsidRPr="00B94E4E" w:rsidRDefault="00745325" w:rsidP="00023C4D">
      <w:pPr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b/>
          <w:sz w:val="20"/>
          <w:szCs w:val="20"/>
        </w:rPr>
        <w:lastRenderedPageBreak/>
        <w:t xml:space="preserve">Posebni uvjeti: </w:t>
      </w:r>
      <w:r w:rsidRPr="00B94E4E">
        <w:rPr>
          <w:rFonts w:ascii="Arial" w:hAnsi="Arial" w:cs="Arial"/>
          <w:sz w:val="20"/>
          <w:szCs w:val="20"/>
        </w:rPr>
        <w:t xml:space="preserve">Fakultet kriminalističkih </w:t>
      </w:r>
      <w:r w:rsidR="00302B11" w:rsidRPr="00B94E4E">
        <w:rPr>
          <w:rFonts w:ascii="Arial" w:hAnsi="Arial" w:cs="Arial"/>
          <w:sz w:val="20"/>
          <w:szCs w:val="20"/>
        </w:rPr>
        <w:t>znanosti</w:t>
      </w:r>
      <w:r w:rsidRPr="00B94E4E">
        <w:rPr>
          <w:rFonts w:ascii="Arial" w:hAnsi="Arial" w:cs="Arial"/>
          <w:sz w:val="20"/>
          <w:szCs w:val="20"/>
        </w:rPr>
        <w:t xml:space="preserve"> ili Fakultet političkih </w:t>
      </w:r>
      <w:r w:rsidR="00302B11" w:rsidRPr="00B94E4E">
        <w:rPr>
          <w:rFonts w:ascii="Arial" w:hAnsi="Arial" w:cs="Arial"/>
          <w:sz w:val="20"/>
          <w:szCs w:val="20"/>
        </w:rPr>
        <w:t>znanosti</w:t>
      </w:r>
      <w:r w:rsidRPr="00B94E4E">
        <w:rPr>
          <w:rFonts w:ascii="Arial" w:hAnsi="Arial" w:cs="Arial"/>
          <w:sz w:val="20"/>
          <w:szCs w:val="20"/>
        </w:rPr>
        <w:t xml:space="preserve"> ili Visoka škola – smjer kriminalistika ili Pravni fakultet ili drugi fakultet smjer sigurnost; položen stručni upravni ispit; tri godine iskustva u struci; znanje jednog svjetskog jezika.</w:t>
      </w:r>
    </w:p>
    <w:p w14:paraId="6841E5FD" w14:textId="77777777" w:rsidR="00745325" w:rsidRPr="00B94E4E" w:rsidRDefault="00745325" w:rsidP="00745325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B94E4E">
        <w:rPr>
          <w:rFonts w:ascii="Arial" w:hAnsi="Arial" w:cs="Arial"/>
          <w:b/>
          <w:iCs/>
          <w:sz w:val="20"/>
          <w:szCs w:val="20"/>
        </w:rPr>
        <w:t>Status:</w:t>
      </w:r>
      <w:r w:rsidRPr="00B94E4E">
        <w:rPr>
          <w:rFonts w:ascii="Arial" w:hAnsi="Arial" w:cs="Arial"/>
          <w:iCs/>
          <w:sz w:val="20"/>
          <w:szCs w:val="20"/>
        </w:rPr>
        <w:t xml:space="preserve"> državni službenik – </w:t>
      </w:r>
      <w:r w:rsidRPr="00B94E4E">
        <w:rPr>
          <w:rFonts w:ascii="Arial" w:hAnsi="Arial" w:cs="Arial"/>
          <w:sz w:val="20"/>
          <w:szCs w:val="20"/>
        </w:rPr>
        <w:t>stručni savjetnik</w:t>
      </w:r>
    </w:p>
    <w:p w14:paraId="4320FC18" w14:textId="77777777" w:rsidR="00745325" w:rsidRPr="00B94E4E" w:rsidRDefault="00745325" w:rsidP="00745325">
      <w:pPr>
        <w:jc w:val="both"/>
        <w:rPr>
          <w:rFonts w:ascii="Arial" w:hAnsi="Arial" w:cs="Arial"/>
          <w:iCs/>
          <w:sz w:val="20"/>
          <w:szCs w:val="20"/>
        </w:rPr>
      </w:pPr>
      <w:r w:rsidRPr="00B94E4E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B94E4E">
        <w:rPr>
          <w:rFonts w:ascii="Arial" w:hAnsi="Arial" w:cs="Arial"/>
          <w:iCs/>
          <w:sz w:val="20"/>
          <w:szCs w:val="20"/>
        </w:rPr>
        <w:t>jedan (1)</w:t>
      </w:r>
    </w:p>
    <w:p w14:paraId="6373EEBF" w14:textId="77777777" w:rsidR="00745325" w:rsidRPr="00B94E4E" w:rsidRDefault="00745325" w:rsidP="0074532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B94E4E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B94E4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p w14:paraId="719B00E8" w14:textId="6FD8B510" w:rsidR="00745325" w:rsidRPr="00B94E4E" w:rsidRDefault="00745325" w:rsidP="0074532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67A7181A" w14:textId="77777777" w:rsidR="002B20A0" w:rsidRPr="00B94E4E" w:rsidRDefault="002B20A0" w:rsidP="0074532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2D9ECFEB" w14:textId="77777777" w:rsidR="002B20A0" w:rsidRPr="00B94E4E" w:rsidRDefault="002B20A0" w:rsidP="002B20A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4E4E">
        <w:rPr>
          <w:rFonts w:ascii="Arial" w:hAnsi="Arial" w:cs="Arial"/>
          <w:b/>
          <w:bCs/>
          <w:sz w:val="20"/>
          <w:szCs w:val="20"/>
        </w:rPr>
        <w:t xml:space="preserve">SEKTOR ZA GRANIČNU I OPĆU SIGURNOST  </w:t>
      </w:r>
    </w:p>
    <w:p w14:paraId="409B2989" w14:textId="77777777" w:rsidR="002B20A0" w:rsidRPr="00B94E4E" w:rsidRDefault="002B20A0" w:rsidP="002B20A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4E4E">
        <w:rPr>
          <w:rFonts w:ascii="Arial" w:hAnsi="Arial" w:cs="Arial"/>
          <w:b/>
          <w:bCs/>
          <w:sz w:val="20"/>
          <w:szCs w:val="20"/>
        </w:rPr>
        <w:t>Odsjek za opću sigurnost</w:t>
      </w:r>
    </w:p>
    <w:p w14:paraId="1B954B55" w14:textId="77777777" w:rsidR="002B20A0" w:rsidRPr="00B94E4E" w:rsidRDefault="002B20A0" w:rsidP="002B20A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77B832" w14:textId="77777777" w:rsidR="002B20A0" w:rsidRPr="00B94E4E" w:rsidRDefault="002B20A0" w:rsidP="002B20A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94E4E">
        <w:rPr>
          <w:rFonts w:ascii="Arial" w:hAnsi="Arial" w:cs="Arial"/>
          <w:b/>
          <w:bCs/>
          <w:sz w:val="20"/>
          <w:szCs w:val="20"/>
          <w:u w:val="single"/>
        </w:rPr>
        <w:t>1/03 Stručni savjetnik za opću sigurnost</w:t>
      </w:r>
    </w:p>
    <w:p w14:paraId="56BDA054" w14:textId="3D548A2C" w:rsidR="00E4610A" w:rsidRPr="00B94E4E" w:rsidRDefault="00211AD2" w:rsidP="00A20B3B">
      <w:pPr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b/>
          <w:sz w:val="20"/>
          <w:szCs w:val="20"/>
        </w:rPr>
        <w:t xml:space="preserve">Opis poslova i radnih zadataka: </w:t>
      </w:r>
      <w:r w:rsidRPr="00B94E4E">
        <w:rPr>
          <w:rFonts w:ascii="Arial" w:hAnsi="Arial" w:cs="Arial"/>
          <w:sz w:val="20"/>
          <w:szCs w:val="20"/>
        </w:rPr>
        <w:t xml:space="preserve">Prati, proučava, analizira i procjenjuje ukupno stanje u oblasti narušavanja javnog reda i mira, a naročito vezano za zakonito, </w:t>
      </w:r>
      <w:r w:rsidR="00B94E4E">
        <w:rPr>
          <w:rFonts w:ascii="Arial" w:hAnsi="Arial" w:cs="Arial"/>
          <w:sz w:val="20"/>
          <w:szCs w:val="20"/>
        </w:rPr>
        <w:t>učinkovito</w:t>
      </w:r>
      <w:r w:rsidRPr="00B94E4E">
        <w:rPr>
          <w:rFonts w:ascii="Arial" w:hAnsi="Arial" w:cs="Arial"/>
          <w:sz w:val="20"/>
          <w:szCs w:val="20"/>
        </w:rPr>
        <w:t>, i pravo</w:t>
      </w:r>
      <w:r w:rsidR="001D7187" w:rsidRPr="00B94E4E">
        <w:rPr>
          <w:rFonts w:ascii="Arial" w:hAnsi="Arial" w:cs="Arial"/>
          <w:sz w:val="20"/>
          <w:szCs w:val="20"/>
        </w:rPr>
        <w:t>dobno</w:t>
      </w:r>
      <w:r w:rsidRPr="00B94E4E">
        <w:rPr>
          <w:rFonts w:ascii="Arial" w:hAnsi="Arial" w:cs="Arial"/>
          <w:sz w:val="20"/>
          <w:szCs w:val="20"/>
        </w:rPr>
        <w:t xml:space="preserve"> provođenje zakona i propisa, prati i analizira međunarodne konvencije, međunarodne sporazume, i druge međunarodne pravne instrumente usmjerene ka </w:t>
      </w:r>
      <w:r w:rsidR="00B94E4E">
        <w:rPr>
          <w:rFonts w:ascii="Arial" w:hAnsi="Arial" w:cs="Arial"/>
          <w:sz w:val="20"/>
          <w:szCs w:val="20"/>
        </w:rPr>
        <w:t>učinkovitijoj</w:t>
      </w:r>
      <w:r w:rsidRPr="00B94E4E">
        <w:rPr>
          <w:rFonts w:ascii="Arial" w:hAnsi="Arial" w:cs="Arial"/>
          <w:sz w:val="20"/>
          <w:szCs w:val="20"/>
        </w:rPr>
        <w:t xml:space="preserve"> zaštiti svih oblika javnog reda i mira. Sudjeluje u izradi, Zakona i podzakonskih akata u ministarstvu, cijeni njihovu usklađenost sa međunarodnim propisima i standardima, te predlaže pokretanje inicijative za usklađivanje domaćeg zakonodavstva sa međunarodnim standardima sadržanim u međunarodnim pravnim instrumentima. Prati primjenu važećih zakonskih i podzakonskih akata u BiH i podnosi izvješ</w:t>
      </w:r>
      <w:r w:rsidR="006373EC" w:rsidRPr="00B94E4E">
        <w:rPr>
          <w:rFonts w:ascii="Arial" w:hAnsi="Arial" w:cs="Arial"/>
          <w:sz w:val="20"/>
          <w:szCs w:val="20"/>
        </w:rPr>
        <w:t>ć</w:t>
      </w:r>
      <w:r w:rsidR="002348AD" w:rsidRPr="00B94E4E">
        <w:rPr>
          <w:rFonts w:ascii="Arial" w:hAnsi="Arial" w:cs="Arial"/>
          <w:sz w:val="20"/>
          <w:szCs w:val="20"/>
        </w:rPr>
        <w:t>a</w:t>
      </w:r>
      <w:r w:rsidRPr="00B94E4E">
        <w:rPr>
          <w:rFonts w:ascii="Arial" w:hAnsi="Arial" w:cs="Arial"/>
          <w:sz w:val="20"/>
          <w:szCs w:val="20"/>
        </w:rPr>
        <w:t>. S</w:t>
      </w:r>
      <w:r w:rsidR="006373EC" w:rsidRPr="00B94E4E">
        <w:rPr>
          <w:rFonts w:ascii="Arial" w:hAnsi="Arial" w:cs="Arial"/>
          <w:sz w:val="20"/>
          <w:szCs w:val="20"/>
        </w:rPr>
        <w:t>u</w:t>
      </w:r>
      <w:r w:rsidRPr="00B94E4E">
        <w:rPr>
          <w:rFonts w:ascii="Arial" w:hAnsi="Arial" w:cs="Arial"/>
          <w:sz w:val="20"/>
          <w:szCs w:val="20"/>
        </w:rPr>
        <w:t xml:space="preserve">rađuje i koordinira aktivnosti sa odgovarajućim </w:t>
      </w:r>
      <w:r w:rsidR="00EA71AE" w:rsidRPr="00B94E4E">
        <w:rPr>
          <w:rFonts w:ascii="Arial" w:hAnsi="Arial" w:cs="Arial"/>
          <w:sz w:val="20"/>
          <w:szCs w:val="20"/>
        </w:rPr>
        <w:t>tijelima</w:t>
      </w:r>
      <w:r w:rsidRPr="00B94E4E">
        <w:rPr>
          <w:rFonts w:ascii="Arial" w:hAnsi="Arial" w:cs="Arial"/>
          <w:sz w:val="20"/>
          <w:szCs w:val="20"/>
        </w:rPr>
        <w:t xml:space="preserve"> entiteta i Brčko Distrikta, te s</w:t>
      </w:r>
      <w:r w:rsidR="006373EC" w:rsidRPr="00B94E4E">
        <w:rPr>
          <w:rFonts w:ascii="Arial" w:hAnsi="Arial" w:cs="Arial"/>
          <w:sz w:val="20"/>
          <w:szCs w:val="20"/>
        </w:rPr>
        <w:t>u</w:t>
      </w:r>
      <w:r w:rsidRPr="00B94E4E">
        <w:rPr>
          <w:rFonts w:ascii="Arial" w:hAnsi="Arial" w:cs="Arial"/>
          <w:sz w:val="20"/>
          <w:szCs w:val="20"/>
        </w:rPr>
        <w:t>rađuje sa odgovarajućim tijelima Vijeća E</w:t>
      </w:r>
      <w:r w:rsidR="00B63FF7" w:rsidRPr="00B94E4E">
        <w:rPr>
          <w:rFonts w:ascii="Arial" w:hAnsi="Arial" w:cs="Arial"/>
          <w:sz w:val="20"/>
          <w:szCs w:val="20"/>
        </w:rPr>
        <w:t>u</w:t>
      </w:r>
      <w:r w:rsidRPr="00B94E4E">
        <w:rPr>
          <w:rFonts w:ascii="Arial" w:hAnsi="Arial" w:cs="Arial"/>
          <w:sz w:val="20"/>
          <w:szCs w:val="20"/>
        </w:rPr>
        <w:t>rope, E</w:t>
      </w:r>
      <w:r w:rsidR="00B63FF7" w:rsidRPr="00B94E4E">
        <w:rPr>
          <w:rFonts w:ascii="Arial" w:hAnsi="Arial" w:cs="Arial"/>
          <w:sz w:val="20"/>
          <w:szCs w:val="20"/>
        </w:rPr>
        <w:t>u</w:t>
      </w:r>
      <w:r w:rsidRPr="00B94E4E">
        <w:rPr>
          <w:rFonts w:ascii="Arial" w:hAnsi="Arial" w:cs="Arial"/>
          <w:sz w:val="20"/>
          <w:szCs w:val="20"/>
        </w:rPr>
        <w:t xml:space="preserve">ropske unije, Ujedinjenih naroda, a u </w:t>
      </w:r>
      <w:r w:rsidR="006226AF" w:rsidRPr="00B94E4E">
        <w:rPr>
          <w:rFonts w:ascii="Arial" w:hAnsi="Arial" w:cs="Arial"/>
          <w:sz w:val="20"/>
          <w:szCs w:val="20"/>
        </w:rPr>
        <w:t>s</w:t>
      </w:r>
      <w:r w:rsidRPr="00B94E4E">
        <w:rPr>
          <w:rFonts w:ascii="Arial" w:hAnsi="Arial" w:cs="Arial"/>
          <w:sz w:val="20"/>
          <w:szCs w:val="20"/>
        </w:rPr>
        <w:t xml:space="preserve">vezi efikasnije zaštite javnog reda i mira. </w:t>
      </w:r>
      <w:r w:rsidR="0071428E" w:rsidRPr="00B94E4E">
        <w:rPr>
          <w:rFonts w:ascii="Arial" w:hAnsi="Arial" w:cs="Arial"/>
          <w:sz w:val="20"/>
          <w:szCs w:val="20"/>
        </w:rPr>
        <w:t>Sudjeluje</w:t>
      </w:r>
      <w:r w:rsidRPr="00B94E4E">
        <w:rPr>
          <w:rFonts w:ascii="Arial" w:hAnsi="Arial" w:cs="Arial"/>
          <w:sz w:val="20"/>
          <w:szCs w:val="20"/>
        </w:rPr>
        <w:t xml:space="preserve"> u predlaganju i izradi mjesečnih, polugodišnjih i godišnjih planova rada vezanih za zaštitu javnog reda i mira, te podnosi mjesečn</w:t>
      </w:r>
      <w:r w:rsidR="0071428E" w:rsidRPr="00B94E4E">
        <w:rPr>
          <w:rFonts w:ascii="Arial" w:hAnsi="Arial" w:cs="Arial"/>
          <w:sz w:val="20"/>
          <w:szCs w:val="20"/>
        </w:rPr>
        <w:t>a</w:t>
      </w:r>
      <w:r w:rsidRPr="00B94E4E">
        <w:rPr>
          <w:rFonts w:ascii="Arial" w:hAnsi="Arial" w:cs="Arial"/>
          <w:sz w:val="20"/>
          <w:szCs w:val="20"/>
        </w:rPr>
        <w:t>, polugodišnj</w:t>
      </w:r>
      <w:r w:rsidR="0071428E" w:rsidRPr="00B94E4E">
        <w:rPr>
          <w:rFonts w:ascii="Arial" w:hAnsi="Arial" w:cs="Arial"/>
          <w:sz w:val="20"/>
          <w:szCs w:val="20"/>
        </w:rPr>
        <w:t>a</w:t>
      </w:r>
      <w:r w:rsidRPr="00B94E4E">
        <w:rPr>
          <w:rFonts w:ascii="Arial" w:hAnsi="Arial" w:cs="Arial"/>
          <w:sz w:val="20"/>
          <w:szCs w:val="20"/>
        </w:rPr>
        <w:t xml:space="preserve"> i godišnj</w:t>
      </w:r>
      <w:r w:rsidR="0071428E" w:rsidRPr="00B94E4E">
        <w:rPr>
          <w:rFonts w:ascii="Arial" w:hAnsi="Arial" w:cs="Arial"/>
          <w:sz w:val="20"/>
          <w:szCs w:val="20"/>
        </w:rPr>
        <w:t>a</w:t>
      </w:r>
      <w:r w:rsidRPr="00B94E4E">
        <w:rPr>
          <w:rFonts w:ascii="Arial" w:hAnsi="Arial" w:cs="Arial"/>
          <w:sz w:val="20"/>
          <w:szCs w:val="20"/>
        </w:rPr>
        <w:t xml:space="preserve"> izvješ</w:t>
      </w:r>
      <w:r w:rsidR="006373EC" w:rsidRPr="00B94E4E">
        <w:rPr>
          <w:rFonts w:ascii="Arial" w:hAnsi="Arial" w:cs="Arial"/>
          <w:sz w:val="20"/>
          <w:szCs w:val="20"/>
        </w:rPr>
        <w:t>ć</w:t>
      </w:r>
      <w:r w:rsidR="0071428E" w:rsidRPr="00B94E4E">
        <w:rPr>
          <w:rFonts w:ascii="Arial" w:hAnsi="Arial" w:cs="Arial"/>
          <w:sz w:val="20"/>
          <w:szCs w:val="20"/>
        </w:rPr>
        <w:t>a</w:t>
      </w:r>
      <w:r w:rsidRPr="00B94E4E">
        <w:rPr>
          <w:rFonts w:ascii="Arial" w:hAnsi="Arial" w:cs="Arial"/>
          <w:sz w:val="20"/>
          <w:szCs w:val="20"/>
        </w:rPr>
        <w:t xml:space="preserve"> o radu. U okviru radnih zadataka pruža stručnu pomoć Agencijama iz sastava Ministarstva, nadležnim za provedbu poslova iz predmetne oblasti, te </w:t>
      </w:r>
      <w:r w:rsidR="0020798D" w:rsidRPr="00B94E4E">
        <w:rPr>
          <w:rFonts w:ascii="Arial" w:hAnsi="Arial" w:cs="Arial"/>
          <w:sz w:val="20"/>
          <w:szCs w:val="20"/>
        </w:rPr>
        <w:t>sukladno</w:t>
      </w:r>
      <w:r w:rsidRPr="00B94E4E">
        <w:rPr>
          <w:rFonts w:ascii="Arial" w:hAnsi="Arial" w:cs="Arial"/>
          <w:sz w:val="20"/>
          <w:szCs w:val="20"/>
        </w:rPr>
        <w:t xml:space="preserve">  potrebama i sa dobijenim nalogom vrši neposredan uvid u način izvršenja zadataka i prov</w:t>
      </w:r>
      <w:r w:rsidR="00B63FF7" w:rsidRPr="00B94E4E">
        <w:rPr>
          <w:rFonts w:ascii="Arial" w:hAnsi="Arial" w:cs="Arial"/>
          <w:sz w:val="20"/>
          <w:szCs w:val="20"/>
        </w:rPr>
        <w:t>edbu</w:t>
      </w:r>
      <w:r w:rsidRPr="00B94E4E">
        <w:rPr>
          <w:rFonts w:ascii="Arial" w:hAnsi="Arial" w:cs="Arial"/>
          <w:sz w:val="20"/>
          <w:szCs w:val="20"/>
        </w:rPr>
        <w:t xml:space="preserve"> zakona na terenu. Odgovoran je za praćenje međunarodne regulative iz predmetne oblasti, davanje ocjene o </w:t>
      </w:r>
      <w:r w:rsidR="0071428E" w:rsidRPr="00B94E4E">
        <w:rPr>
          <w:rFonts w:ascii="Arial" w:hAnsi="Arial" w:cs="Arial"/>
          <w:sz w:val="20"/>
          <w:szCs w:val="20"/>
        </w:rPr>
        <w:t>stupnju</w:t>
      </w:r>
      <w:r w:rsidRPr="00B94E4E">
        <w:rPr>
          <w:rFonts w:ascii="Arial" w:hAnsi="Arial" w:cs="Arial"/>
          <w:sz w:val="20"/>
          <w:szCs w:val="20"/>
        </w:rPr>
        <w:t xml:space="preserve"> njihove implementacije i usklađenosti sa domaćom regulativom, te predlaže pokretanje inicijative za izmjene i dopune zakonskih ili podzakonskih akata, te radi na poslovima međunarodne s</w:t>
      </w:r>
      <w:r w:rsidR="006373EC" w:rsidRPr="00B94E4E">
        <w:rPr>
          <w:rFonts w:ascii="Arial" w:hAnsi="Arial" w:cs="Arial"/>
          <w:sz w:val="20"/>
          <w:szCs w:val="20"/>
        </w:rPr>
        <w:t>u</w:t>
      </w:r>
      <w:r w:rsidRPr="00B94E4E">
        <w:rPr>
          <w:rFonts w:ascii="Arial" w:hAnsi="Arial" w:cs="Arial"/>
          <w:sz w:val="20"/>
          <w:szCs w:val="20"/>
        </w:rPr>
        <w:t>radnje iz svog domena</w:t>
      </w:r>
      <w:r w:rsidR="0098060C" w:rsidRPr="00B94E4E">
        <w:rPr>
          <w:rFonts w:ascii="Arial" w:hAnsi="Arial" w:cs="Arial"/>
          <w:sz w:val="20"/>
          <w:szCs w:val="20"/>
        </w:rPr>
        <w:t>, o</w:t>
      </w:r>
      <w:r w:rsidRPr="00B94E4E">
        <w:rPr>
          <w:rFonts w:ascii="Arial" w:hAnsi="Arial" w:cs="Arial"/>
          <w:sz w:val="20"/>
          <w:szCs w:val="20"/>
        </w:rPr>
        <w:t xml:space="preserve">bavlja i druge poslove koje mu odredi šef </w:t>
      </w:r>
      <w:r w:rsidR="0098060C" w:rsidRPr="00B94E4E">
        <w:rPr>
          <w:rFonts w:ascii="Arial" w:hAnsi="Arial" w:cs="Arial"/>
          <w:sz w:val="20"/>
          <w:szCs w:val="20"/>
        </w:rPr>
        <w:t>O</w:t>
      </w:r>
      <w:r w:rsidRPr="00B94E4E">
        <w:rPr>
          <w:rFonts w:ascii="Arial" w:hAnsi="Arial" w:cs="Arial"/>
          <w:sz w:val="20"/>
          <w:szCs w:val="20"/>
        </w:rPr>
        <w:t xml:space="preserve">dsjeka.  </w:t>
      </w:r>
    </w:p>
    <w:p w14:paraId="2E55E2A5" w14:textId="18004874" w:rsidR="00211AD2" w:rsidRPr="00B94E4E" w:rsidRDefault="00211AD2" w:rsidP="00211AD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12" w:name="_Hlk141712689"/>
      <w:r w:rsidRPr="00B94E4E">
        <w:rPr>
          <w:rFonts w:ascii="Arial" w:hAnsi="Arial" w:cs="Arial"/>
          <w:b/>
          <w:sz w:val="20"/>
          <w:szCs w:val="20"/>
        </w:rPr>
        <w:t xml:space="preserve">Posebni uvjeti: </w:t>
      </w:r>
      <w:bookmarkEnd w:id="12"/>
      <w:r w:rsidRPr="00B94E4E">
        <w:rPr>
          <w:rFonts w:ascii="Arial" w:hAnsi="Arial" w:cs="Arial"/>
          <w:sz w:val="20"/>
          <w:szCs w:val="20"/>
        </w:rPr>
        <w:t xml:space="preserve">Pravni fakultet ili Fakultet kriminalističkih </w:t>
      </w:r>
      <w:r w:rsidR="0098060C" w:rsidRPr="00B94E4E">
        <w:rPr>
          <w:rFonts w:ascii="Arial" w:hAnsi="Arial" w:cs="Arial"/>
          <w:sz w:val="20"/>
          <w:szCs w:val="20"/>
        </w:rPr>
        <w:t>znanosti</w:t>
      </w:r>
      <w:r w:rsidRPr="00B94E4E">
        <w:rPr>
          <w:rFonts w:ascii="Arial" w:hAnsi="Arial" w:cs="Arial"/>
          <w:sz w:val="20"/>
          <w:szCs w:val="20"/>
        </w:rPr>
        <w:t xml:space="preserve"> ili Visoka škola – smjer kriminalistika ili Fakultet političkih </w:t>
      </w:r>
      <w:r w:rsidR="0071428E" w:rsidRPr="00B94E4E">
        <w:rPr>
          <w:rFonts w:ascii="Arial" w:hAnsi="Arial" w:cs="Arial"/>
          <w:sz w:val="20"/>
          <w:szCs w:val="20"/>
        </w:rPr>
        <w:t>znanosti</w:t>
      </w:r>
      <w:r w:rsidRPr="00B94E4E">
        <w:rPr>
          <w:rFonts w:ascii="Arial" w:hAnsi="Arial" w:cs="Arial"/>
          <w:sz w:val="20"/>
          <w:szCs w:val="20"/>
        </w:rPr>
        <w:t xml:space="preserve"> ili drugi fakultet smjer sigurnost</w:t>
      </w:r>
      <w:r w:rsidR="00B579E6" w:rsidRPr="00B94E4E">
        <w:rPr>
          <w:rFonts w:ascii="Arial" w:hAnsi="Arial" w:cs="Arial"/>
          <w:sz w:val="20"/>
          <w:szCs w:val="20"/>
        </w:rPr>
        <w:t>;</w:t>
      </w:r>
      <w:r w:rsidRPr="00B94E4E">
        <w:rPr>
          <w:rFonts w:ascii="Arial" w:hAnsi="Arial" w:cs="Arial"/>
          <w:sz w:val="20"/>
          <w:szCs w:val="20"/>
        </w:rPr>
        <w:t xml:space="preserve"> položen stručni upravni ispit</w:t>
      </w:r>
      <w:r w:rsidR="00B579E6" w:rsidRPr="00B94E4E">
        <w:rPr>
          <w:rFonts w:ascii="Arial" w:hAnsi="Arial" w:cs="Arial"/>
          <w:sz w:val="20"/>
          <w:szCs w:val="20"/>
        </w:rPr>
        <w:t>;</w:t>
      </w:r>
      <w:r w:rsidRPr="00B94E4E">
        <w:rPr>
          <w:rFonts w:ascii="Arial" w:hAnsi="Arial" w:cs="Arial"/>
          <w:sz w:val="20"/>
          <w:szCs w:val="20"/>
        </w:rPr>
        <w:t xml:space="preserve"> tri godine radnog iskustva u struci</w:t>
      </w:r>
      <w:r w:rsidR="00B579E6" w:rsidRPr="00B94E4E">
        <w:rPr>
          <w:rFonts w:ascii="Arial" w:hAnsi="Arial" w:cs="Arial"/>
          <w:sz w:val="20"/>
          <w:szCs w:val="20"/>
        </w:rPr>
        <w:t>;</w:t>
      </w:r>
      <w:r w:rsidRPr="00B94E4E">
        <w:rPr>
          <w:rFonts w:ascii="Arial" w:hAnsi="Arial" w:cs="Arial"/>
          <w:sz w:val="20"/>
          <w:szCs w:val="20"/>
        </w:rPr>
        <w:t xml:space="preserve"> znanje jednog svjetskog jezika.</w:t>
      </w:r>
    </w:p>
    <w:p w14:paraId="6CFF9EB9" w14:textId="77777777" w:rsidR="00FF021C" w:rsidRPr="00B94E4E" w:rsidRDefault="00FF021C" w:rsidP="00FF021C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bookmarkStart w:id="13" w:name="_Hlk141712728"/>
      <w:r w:rsidRPr="00B94E4E">
        <w:rPr>
          <w:rFonts w:ascii="Arial" w:hAnsi="Arial" w:cs="Arial"/>
          <w:b/>
          <w:iCs/>
          <w:sz w:val="20"/>
          <w:szCs w:val="20"/>
        </w:rPr>
        <w:t>Status:</w:t>
      </w:r>
      <w:r w:rsidRPr="00B94E4E">
        <w:rPr>
          <w:rFonts w:ascii="Arial" w:hAnsi="Arial" w:cs="Arial"/>
          <w:iCs/>
          <w:sz w:val="20"/>
          <w:szCs w:val="20"/>
        </w:rPr>
        <w:t xml:space="preserve"> državni službenik – </w:t>
      </w:r>
      <w:r w:rsidRPr="00B94E4E">
        <w:rPr>
          <w:rFonts w:ascii="Arial" w:hAnsi="Arial" w:cs="Arial"/>
          <w:sz w:val="20"/>
          <w:szCs w:val="20"/>
        </w:rPr>
        <w:t>stručni savjetnik</w:t>
      </w:r>
    </w:p>
    <w:p w14:paraId="257904D0" w14:textId="77777777" w:rsidR="00FF021C" w:rsidRPr="00B94E4E" w:rsidRDefault="00FF021C" w:rsidP="00FF021C">
      <w:pPr>
        <w:jc w:val="both"/>
        <w:rPr>
          <w:rFonts w:ascii="Arial" w:hAnsi="Arial" w:cs="Arial"/>
          <w:iCs/>
          <w:sz w:val="20"/>
          <w:szCs w:val="20"/>
        </w:rPr>
      </w:pPr>
      <w:r w:rsidRPr="00B94E4E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B94E4E">
        <w:rPr>
          <w:rFonts w:ascii="Arial" w:hAnsi="Arial" w:cs="Arial"/>
          <w:iCs/>
          <w:sz w:val="20"/>
          <w:szCs w:val="20"/>
        </w:rPr>
        <w:t>jedan (1)</w:t>
      </w:r>
    </w:p>
    <w:p w14:paraId="2EBA5EBA" w14:textId="77777777" w:rsidR="00FF021C" w:rsidRPr="00B94E4E" w:rsidRDefault="00FF021C" w:rsidP="00FF021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B94E4E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B94E4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bookmarkEnd w:id="13"/>
    <w:p w14:paraId="3ED0E421" w14:textId="77777777" w:rsidR="00FF021C" w:rsidRPr="00B94E4E" w:rsidRDefault="00FF021C" w:rsidP="00FF021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5CD9FE9B" w14:textId="6E2EF4C0" w:rsidR="00211AD2" w:rsidRPr="00B94E4E" w:rsidRDefault="00211AD2" w:rsidP="00A20B3B">
      <w:pPr>
        <w:jc w:val="both"/>
        <w:rPr>
          <w:rFonts w:ascii="Arial" w:hAnsi="Arial" w:cs="Arial"/>
          <w:b/>
          <w:sz w:val="20"/>
          <w:szCs w:val="20"/>
        </w:rPr>
      </w:pPr>
    </w:p>
    <w:p w14:paraId="14388C27" w14:textId="77777777" w:rsidR="001B1882" w:rsidRPr="00B94E4E" w:rsidRDefault="001B1882" w:rsidP="001B1882">
      <w:pPr>
        <w:keepNext/>
        <w:keepLines/>
        <w:spacing w:after="12" w:line="249" w:lineRule="auto"/>
        <w:ind w:left="10" w:right="11" w:hanging="10"/>
        <w:outlineLvl w:val="0"/>
        <w:rPr>
          <w:rFonts w:ascii="Arial" w:hAnsi="Arial" w:cs="Arial"/>
          <w:b/>
          <w:color w:val="000000"/>
          <w:sz w:val="20"/>
          <w:szCs w:val="20"/>
          <w:lang w:eastAsia="sr-Latn-RS"/>
        </w:rPr>
      </w:pPr>
      <w:r w:rsidRPr="00B94E4E">
        <w:rPr>
          <w:rFonts w:ascii="Arial" w:hAnsi="Arial" w:cs="Arial"/>
          <w:b/>
          <w:color w:val="000000"/>
          <w:sz w:val="20"/>
          <w:szCs w:val="20"/>
          <w:lang w:eastAsia="sr-Latn-RS"/>
        </w:rPr>
        <w:t xml:space="preserve">SEKTOR ZA ZAŠTITU TAJNIH PODATAKA – DRŽAVNI SIGURNOSNI ORGAN </w:t>
      </w:r>
    </w:p>
    <w:p w14:paraId="58655F67" w14:textId="77777777" w:rsidR="001B1882" w:rsidRPr="00B94E4E" w:rsidRDefault="001B1882" w:rsidP="001B1882">
      <w:pPr>
        <w:spacing w:line="259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B94E4E">
        <w:rPr>
          <w:rFonts w:ascii="Arial" w:hAnsi="Arial" w:cs="Arial"/>
          <w:b/>
          <w:bCs/>
          <w:sz w:val="20"/>
          <w:szCs w:val="20"/>
        </w:rPr>
        <w:t xml:space="preserve">Odsjek za informatičku sigurnost       </w:t>
      </w:r>
    </w:p>
    <w:p w14:paraId="4409C4D7" w14:textId="77777777" w:rsidR="001B1882" w:rsidRPr="00B94E4E" w:rsidRDefault="001B1882" w:rsidP="001B1882">
      <w:pPr>
        <w:spacing w:line="259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45D13E74" w14:textId="77777777" w:rsidR="001B1882" w:rsidRPr="00B94E4E" w:rsidRDefault="001B1882" w:rsidP="001B1882">
      <w:pPr>
        <w:spacing w:line="259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B94E4E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 xml:space="preserve">1/04 </w:t>
      </w:r>
      <w:r w:rsidRPr="00B94E4E">
        <w:rPr>
          <w:rFonts w:ascii="Arial" w:hAnsi="Arial" w:cs="Arial"/>
          <w:b/>
          <w:sz w:val="20"/>
          <w:szCs w:val="20"/>
          <w:u w:val="single"/>
        </w:rPr>
        <w:t xml:space="preserve">Stručni savjetnik za akreditaciju registara za tajne podatke  </w:t>
      </w:r>
      <w:r w:rsidRPr="00B94E4E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 xml:space="preserve">    </w:t>
      </w:r>
    </w:p>
    <w:p w14:paraId="092F0749" w14:textId="3E03A19B" w:rsidR="00BE5065" w:rsidRPr="00B94E4E" w:rsidRDefault="001B1882" w:rsidP="00BE5065">
      <w:pPr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b/>
          <w:sz w:val="20"/>
          <w:szCs w:val="20"/>
        </w:rPr>
        <w:t>Opis poslova i radnih zadataka:</w:t>
      </w:r>
      <w:r w:rsidR="00BE5065" w:rsidRPr="00B94E4E">
        <w:rPr>
          <w:rFonts w:ascii="Arial" w:hAnsi="Arial" w:cs="Arial"/>
          <w:b/>
          <w:sz w:val="20"/>
          <w:szCs w:val="20"/>
        </w:rPr>
        <w:t xml:space="preserve"> </w:t>
      </w:r>
      <w:r w:rsidR="00BE5065" w:rsidRPr="00B94E4E">
        <w:rPr>
          <w:rFonts w:ascii="Arial" w:hAnsi="Arial" w:cs="Arial"/>
          <w:sz w:val="20"/>
          <w:szCs w:val="20"/>
        </w:rPr>
        <w:t>Pripr</w:t>
      </w:r>
      <w:r w:rsidR="00E62F0F" w:rsidRPr="00B94E4E">
        <w:rPr>
          <w:rFonts w:ascii="Arial" w:hAnsi="Arial" w:cs="Arial"/>
          <w:sz w:val="20"/>
          <w:szCs w:val="20"/>
        </w:rPr>
        <w:t>avlja</w:t>
      </w:r>
      <w:r w:rsidR="00BE5065" w:rsidRPr="00B94E4E">
        <w:rPr>
          <w:rFonts w:ascii="Arial" w:hAnsi="Arial" w:cs="Arial"/>
          <w:sz w:val="20"/>
          <w:szCs w:val="20"/>
        </w:rPr>
        <w:t xml:space="preserve"> prijedloge propisa potrebnih za provođenje zakona, i izrađuje Pravilnike o edukaciji po pitanju sigurnosti povjerljivih podataka u dijelu informatičke sigurnosti, kao i organiz</w:t>
      </w:r>
      <w:r w:rsidR="00B94E4E">
        <w:rPr>
          <w:rFonts w:ascii="Arial" w:hAnsi="Arial" w:cs="Arial"/>
          <w:sz w:val="20"/>
          <w:szCs w:val="20"/>
        </w:rPr>
        <w:t>iran</w:t>
      </w:r>
      <w:r w:rsidR="00BE5065" w:rsidRPr="00B94E4E">
        <w:rPr>
          <w:rFonts w:ascii="Arial" w:hAnsi="Arial" w:cs="Arial"/>
          <w:sz w:val="20"/>
          <w:szCs w:val="20"/>
        </w:rPr>
        <w:t>u i prov</w:t>
      </w:r>
      <w:r w:rsidR="009B1B03" w:rsidRPr="00B94E4E">
        <w:rPr>
          <w:rFonts w:ascii="Arial" w:hAnsi="Arial" w:cs="Arial"/>
          <w:sz w:val="20"/>
          <w:szCs w:val="20"/>
        </w:rPr>
        <w:t>edbu</w:t>
      </w:r>
      <w:r w:rsidR="00BE5065" w:rsidRPr="00B94E4E">
        <w:rPr>
          <w:rFonts w:ascii="Arial" w:hAnsi="Arial" w:cs="Arial"/>
          <w:sz w:val="20"/>
          <w:szCs w:val="20"/>
        </w:rPr>
        <w:t xml:space="preserve"> navedene edukacije. Zadužen za evidenciju, akrediti</w:t>
      </w:r>
      <w:r w:rsidR="00B94E4E">
        <w:rPr>
          <w:rFonts w:ascii="Arial" w:hAnsi="Arial" w:cs="Arial"/>
          <w:sz w:val="20"/>
          <w:szCs w:val="20"/>
        </w:rPr>
        <w:t>ranje</w:t>
      </w:r>
      <w:r w:rsidR="00BE5065" w:rsidRPr="00B94E4E">
        <w:rPr>
          <w:rFonts w:ascii="Arial" w:hAnsi="Arial" w:cs="Arial"/>
          <w:sz w:val="20"/>
          <w:szCs w:val="20"/>
        </w:rPr>
        <w:t xml:space="preserve"> kontrolu akredit</w:t>
      </w:r>
      <w:r w:rsidR="00B94E4E">
        <w:rPr>
          <w:rFonts w:ascii="Arial" w:hAnsi="Arial" w:cs="Arial"/>
          <w:sz w:val="20"/>
          <w:szCs w:val="20"/>
        </w:rPr>
        <w:t>irani</w:t>
      </w:r>
      <w:r w:rsidR="00BE5065" w:rsidRPr="00B94E4E">
        <w:rPr>
          <w:rFonts w:ascii="Arial" w:hAnsi="Arial" w:cs="Arial"/>
          <w:sz w:val="20"/>
          <w:szCs w:val="20"/>
        </w:rPr>
        <w:t>h registara sa aspekta informatičke sigurnosti. Daje prijedlog za odobravanje rada IKT s</w:t>
      </w:r>
      <w:r w:rsidR="009B1B03" w:rsidRPr="00B94E4E">
        <w:rPr>
          <w:rFonts w:ascii="Arial" w:hAnsi="Arial" w:cs="Arial"/>
          <w:sz w:val="20"/>
          <w:szCs w:val="20"/>
        </w:rPr>
        <w:t xml:space="preserve">ustavima </w:t>
      </w:r>
      <w:r w:rsidR="00BE5065" w:rsidRPr="00B94E4E">
        <w:rPr>
          <w:rFonts w:ascii="Arial" w:hAnsi="Arial" w:cs="Arial"/>
          <w:sz w:val="20"/>
          <w:szCs w:val="20"/>
        </w:rPr>
        <w:t>koji rade sa tajnim podacima. Pripr</w:t>
      </w:r>
      <w:r w:rsidR="009044A4" w:rsidRPr="00B94E4E">
        <w:rPr>
          <w:rFonts w:ascii="Arial" w:hAnsi="Arial" w:cs="Arial"/>
          <w:sz w:val="20"/>
          <w:szCs w:val="20"/>
        </w:rPr>
        <w:t>avlja</w:t>
      </w:r>
      <w:r w:rsidR="00BE5065" w:rsidRPr="00B94E4E">
        <w:rPr>
          <w:rFonts w:ascii="Arial" w:hAnsi="Arial" w:cs="Arial"/>
          <w:sz w:val="20"/>
          <w:szCs w:val="20"/>
        </w:rPr>
        <w:t xml:space="preserve"> mišljenja o usaglašenosti op</w:t>
      </w:r>
      <w:r w:rsidR="00E62F0F" w:rsidRPr="00B94E4E">
        <w:rPr>
          <w:rFonts w:ascii="Arial" w:hAnsi="Arial" w:cs="Arial"/>
          <w:sz w:val="20"/>
          <w:szCs w:val="20"/>
        </w:rPr>
        <w:t>ćih</w:t>
      </w:r>
      <w:r w:rsidR="00BE5065" w:rsidRPr="00B94E4E">
        <w:rPr>
          <w:rFonts w:ascii="Arial" w:hAnsi="Arial" w:cs="Arial"/>
          <w:sz w:val="20"/>
          <w:szCs w:val="20"/>
        </w:rPr>
        <w:t xml:space="preserve"> akata o određivanju, zaštiti i pristupu tajnim podacima sa aspekta informatičke sigurnosti. Daje primjedbe i sugestije na propise donesene u institucijama koje rade sa tajnim podacima, sa aspekta informatičke sigurnosti. Daje mišljenje na modifikacije u akreditovanim IKT s</w:t>
      </w:r>
      <w:r w:rsidR="009B1B03" w:rsidRPr="00B94E4E">
        <w:rPr>
          <w:rFonts w:ascii="Arial" w:hAnsi="Arial" w:cs="Arial"/>
          <w:sz w:val="20"/>
          <w:szCs w:val="20"/>
        </w:rPr>
        <w:t>ustavima</w:t>
      </w:r>
      <w:r w:rsidR="00BE5065" w:rsidRPr="00B94E4E">
        <w:rPr>
          <w:rFonts w:ascii="Arial" w:hAnsi="Arial" w:cs="Arial"/>
          <w:sz w:val="20"/>
          <w:szCs w:val="20"/>
        </w:rPr>
        <w:t xml:space="preserve"> za rad sa tajnim podacima. Vodi evidenciju podnesenih zahtjeva za akredit</w:t>
      </w:r>
      <w:r w:rsidR="00B94E4E">
        <w:rPr>
          <w:rFonts w:ascii="Arial" w:hAnsi="Arial" w:cs="Arial"/>
          <w:sz w:val="20"/>
          <w:szCs w:val="20"/>
        </w:rPr>
        <w:t>iranja</w:t>
      </w:r>
      <w:r w:rsidR="00BE5065" w:rsidRPr="00B94E4E">
        <w:rPr>
          <w:rFonts w:ascii="Arial" w:hAnsi="Arial" w:cs="Arial"/>
          <w:sz w:val="20"/>
          <w:szCs w:val="20"/>
        </w:rPr>
        <w:t xml:space="preserve"> s</w:t>
      </w:r>
      <w:r w:rsidR="009B1B03" w:rsidRPr="00B94E4E">
        <w:rPr>
          <w:rFonts w:ascii="Arial" w:hAnsi="Arial" w:cs="Arial"/>
          <w:sz w:val="20"/>
          <w:szCs w:val="20"/>
        </w:rPr>
        <w:t>ustava</w:t>
      </w:r>
      <w:r w:rsidR="00BE5065" w:rsidRPr="00B94E4E">
        <w:rPr>
          <w:rFonts w:ascii="Arial" w:hAnsi="Arial" w:cs="Arial"/>
          <w:sz w:val="20"/>
          <w:szCs w:val="20"/>
        </w:rPr>
        <w:t xml:space="preserve"> za rad sa tajnim podacima. Održava kontakte sa osobama, u institucijama koje rade sa tajnim podacima, zaposlenim na poslovima informatičke sigurnosti</w:t>
      </w:r>
      <w:r w:rsidR="004D4EC5" w:rsidRPr="00B94E4E">
        <w:rPr>
          <w:rFonts w:ascii="Arial" w:hAnsi="Arial" w:cs="Arial"/>
          <w:sz w:val="20"/>
          <w:szCs w:val="20"/>
        </w:rPr>
        <w:t>,</w:t>
      </w:r>
      <w:r w:rsidR="00BE5065" w:rsidRPr="00B94E4E">
        <w:rPr>
          <w:rFonts w:ascii="Arial" w:hAnsi="Arial" w:cs="Arial"/>
          <w:sz w:val="20"/>
          <w:szCs w:val="20"/>
        </w:rPr>
        <w:t xml:space="preserve"> </w:t>
      </w:r>
      <w:r w:rsidR="004D4EC5" w:rsidRPr="00B94E4E">
        <w:rPr>
          <w:rFonts w:ascii="Arial" w:hAnsi="Arial" w:cs="Arial"/>
          <w:sz w:val="20"/>
          <w:szCs w:val="20"/>
        </w:rPr>
        <w:t>o</w:t>
      </w:r>
      <w:r w:rsidR="00BE5065" w:rsidRPr="00B94E4E">
        <w:rPr>
          <w:rFonts w:ascii="Arial" w:hAnsi="Arial" w:cs="Arial"/>
          <w:sz w:val="20"/>
          <w:szCs w:val="20"/>
        </w:rPr>
        <w:t xml:space="preserve">bavlja i druge poslove na zahtjev pomoćnika ministra i šefa </w:t>
      </w:r>
      <w:r w:rsidR="004D4EC5" w:rsidRPr="00B94E4E">
        <w:rPr>
          <w:rFonts w:ascii="Arial" w:hAnsi="Arial" w:cs="Arial"/>
          <w:sz w:val="20"/>
          <w:szCs w:val="20"/>
        </w:rPr>
        <w:t>O</w:t>
      </w:r>
      <w:r w:rsidR="00BE5065" w:rsidRPr="00B94E4E">
        <w:rPr>
          <w:rFonts w:ascii="Arial" w:hAnsi="Arial" w:cs="Arial"/>
          <w:sz w:val="20"/>
          <w:szCs w:val="20"/>
        </w:rPr>
        <w:t>dsjeka kome podnosi izvješ</w:t>
      </w:r>
      <w:r w:rsidR="00A976A4" w:rsidRPr="00B94E4E">
        <w:rPr>
          <w:rFonts w:ascii="Arial" w:hAnsi="Arial" w:cs="Arial"/>
          <w:sz w:val="20"/>
          <w:szCs w:val="20"/>
        </w:rPr>
        <w:t>će</w:t>
      </w:r>
      <w:r w:rsidR="00BE5065" w:rsidRPr="00B94E4E">
        <w:rPr>
          <w:rFonts w:ascii="Arial" w:hAnsi="Arial" w:cs="Arial"/>
          <w:sz w:val="20"/>
          <w:szCs w:val="20"/>
        </w:rPr>
        <w:t xml:space="preserve"> o svome radu. </w:t>
      </w:r>
    </w:p>
    <w:p w14:paraId="42D6EB17" w14:textId="16DC03F8" w:rsidR="00211AD2" w:rsidRPr="00B94E4E" w:rsidRDefault="00BE5065" w:rsidP="00A20B3B">
      <w:pPr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b/>
          <w:sz w:val="20"/>
          <w:szCs w:val="20"/>
        </w:rPr>
        <w:t xml:space="preserve">Posebni uvjeti: </w:t>
      </w:r>
      <w:r w:rsidRPr="00B94E4E">
        <w:rPr>
          <w:rFonts w:ascii="Arial" w:hAnsi="Arial" w:cs="Arial"/>
          <w:sz w:val="20"/>
          <w:szCs w:val="20"/>
        </w:rPr>
        <w:t>Elektrotehnički fakultet, ili drugi tehnički fakultet; položen stručni upravni ispit; tri godine radnog iskustva u struci; poznavanje rada na računa</w:t>
      </w:r>
      <w:r w:rsidR="00A976A4" w:rsidRPr="00B94E4E">
        <w:rPr>
          <w:rFonts w:ascii="Arial" w:hAnsi="Arial" w:cs="Arial"/>
          <w:sz w:val="20"/>
          <w:szCs w:val="20"/>
        </w:rPr>
        <w:t>l</w:t>
      </w:r>
      <w:r w:rsidRPr="00B94E4E">
        <w:rPr>
          <w:rFonts w:ascii="Arial" w:hAnsi="Arial" w:cs="Arial"/>
          <w:sz w:val="20"/>
          <w:szCs w:val="20"/>
        </w:rPr>
        <w:t>u; aktivno poznavanje engleskog jezika.</w:t>
      </w:r>
    </w:p>
    <w:p w14:paraId="47475565" w14:textId="77777777" w:rsidR="00BE5065" w:rsidRPr="00B94E4E" w:rsidRDefault="00BE5065" w:rsidP="00BE5065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B94E4E">
        <w:rPr>
          <w:rFonts w:ascii="Arial" w:hAnsi="Arial" w:cs="Arial"/>
          <w:b/>
          <w:iCs/>
          <w:sz w:val="20"/>
          <w:szCs w:val="20"/>
        </w:rPr>
        <w:t>Status:</w:t>
      </w:r>
      <w:r w:rsidRPr="00B94E4E">
        <w:rPr>
          <w:rFonts w:ascii="Arial" w:hAnsi="Arial" w:cs="Arial"/>
          <w:iCs/>
          <w:sz w:val="20"/>
          <w:szCs w:val="20"/>
        </w:rPr>
        <w:t xml:space="preserve"> državni službenik – </w:t>
      </w:r>
      <w:r w:rsidRPr="00B94E4E">
        <w:rPr>
          <w:rFonts w:ascii="Arial" w:hAnsi="Arial" w:cs="Arial"/>
          <w:sz w:val="20"/>
          <w:szCs w:val="20"/>
        </w:rPr>
        <w:t>stručni savjetnik</w:t>
      </w:r>
    </w:p>
    <w:p w14:paraId="16A3E254" w14:textId="77777777" w:rsidR="00BE5065" w:rsidRPr="00B94E4E" w:rsidRDefault="00BE5065" w:rsidP="00BE5065">
      <w:pPr>
        <w:jc w:val="both"/>
        <w:rPr>
          <w:rFonts w:ascii="Arial" w:hAnsi="Arial" w:cs="Arial"/>
          <w:iCs/>
          <w:sz w:val="20"/>
          <w:szCs w:val="20"/>
        </w:rPr>
      </w:pPr>
      <w:r w:rsidRPr="00B94E4E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B94E4E">
        <w:rPr>
          <w:rFonts w:ascii="Arial" w:hAnsi="Arial" w:cs="Arial"/>
          <w:iCs/>
          <w:sz w:val="20"/>
          <w:szCs w:val="20"/>
        </w:rPr>
        <w:t>jedan (1)</w:t>
      </w:r>
    </w:p>
    <w:p w14:paraId="282E73CE" w14:textId="77777777" w:rsidR="00BE5065" w:rsidRPr="00B94E4E" w:rsidRDefault="00BE5065" w:rsidP="00BE506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B94E4E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B94E4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p w14:paraId="130F6663" w14:textId="7DF496DA" w:rsidR="00BE5065" w:rsidRPr="00B94E4E" w:rsidRDefault="00BE5065" w:rsidP="00A20B3B">
      <w:pPr>
        <w:jc w:val="both"/>
        <w:rPr>
          <w:rFonts w:ascii="Arial" w:hAnsi="Arial" w:cs="Arial"/>
          <w:b/>
          <w:sz w:val="20"/>
          <w:szCs w:val="20"/>
        </w:rPr>
      </w:pPr>
    </w:p>
    <w:p w14:paraId="2B4C3683" w14:textId="77777777" w:rsidR="00FF24FF" w:rsidRPr="00B94E4E" w:rsidRDefault="00FF24FF" w:rsidP="00A20B3B">
      <w:pPr>
        <w:jc w:val="both"/>
        <w:rPr>
          <w:rFonts w:ascii="Arial" w:hAnsi="Arial" w:cs="Arial"/>
          <w:b/>
          <w:sz w:val="20"/>
          <w:szCs w:val="20"/>
        </w:rPr>
      </w:pPr>
    </w:p>
    <w:p w14:paraId="7EF12CFD" w14:textId="77777777" w:rsidR="0044328B" w:rsidRPr="00B94E4E" w:rsidRDefault="0044328B" w:rsidP="0044328B">
      <w:pPr>
        <w:keepNext/>
        <w:keepLines/>
        <w:spacing w:after="12" w:line="249" w:lineRule="auto"/>
        <w:ind w:left="10" w:right="11" w:hanging="10"/>
        <w:outlineLvl w:val="0"/>
        <w:rPr>
          <w:rFonts w:ascii="Arial" w:hAnsi="Arial" w:cs="Arial"/>
          <w:b/>
          <w:color w:val="000000"/>
          <w:sz w:val="20"/>
          <w:szCs w:val="20"/>
          <w:lang w:eastAsia="sr-Latn-RS"/>
        </w:rPr>
      </w:pPr>
      <w:r w:rsidRPr="00B94E4E">
        <w:rPr>
          <w:rFonts w:ascii="Arial" w:hAnsi="Arial" w:cs="Arial"/>
          <w:b/>
          <w:color w:val="000000"/>
          <w:sz w:val="20"/>
          <w:szCs w:val="20"/>
          <w:lang w:eastAsia="sr-Latn-RS"/>
        </w:rPr>
        <w:t xml:space="preserve">SEKTOR ZA AZIL </w:t>
      </w:r>
    </w:p>
    <w:p w14:paraId="0557EF1C" w14:textId="77777777" w:rsidR="0044328B" w:rsidRPr="00B94E4E" w:rsidRDefault="0044328B" w:rsidP="0044328B">
      <w:pPr>
        <w:rPr>
          <w:rFonts w:ascii="Arial" w:hAnsi="Arial" w:cs="Arial"/>
          <w:b/>
          <w:sz w:val="20"/>
          <w:szCs w:val="20"/>
        </w:rPr>
      </w:pPr>
      <w:r w:rsidRPr="00B94E4E">
        <w:rPr>
          <w:rFonts w:ascii="Arial" w:hAnsi="Arial" w:cs="Arial"/>
          <w:b/>
          <w:sz w:val="20"/>
          <w:szCs w:val="20"/>
        </w:rPr>
        <w:t>Odsjek za postupak azila</w:t>
      </w:r>
    </w:p>
    <w:p w14:paraId="197CA8C4" w14:textId="77777777" w:rsidR="0044328B" w:rsidRPr="00B94E4E" w:rsidRDefault="0044328B" w:rsidP="0044328B">
      <w:pPr>
        <w:rPr>
          <w:rFonts w:ascii="Arial" w:hAnsi="Arial" w:cs="Arial"/>
          <w:b/>
          <w:sz w:val="20"/>
          <w:szCs w:val="20"/>
          <w:lang w:eastAsia="sr-Latn-RS"/>
        </w:rPr>
      </w:pPr>
    </w:p>
    <w:p w14:paraId="5E632564" w14:textId="77777777" w:rsidR="0044328B" w:rsidRPr="00B94E4E" w:rsidRDefault="0044328B" w:rsidP="0031687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4E4E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 xml:space="preserve">1/05 </w:t>
      </w:r>
      <w:r w:rsidRPr="00B94E4E">
        <w:rPr>
          <w:rFonts w:ascii="Arial" w:hAnsi="Arial" w:cs="Arial"/>
          <w:b/>
          <w:sz w:val="20"/>
          <w:szCs w:val="20"/>
          <w:u w:val="single"/>
        </w:rPr>
        <w:t>Šef Odsjeka za postupak azila</w:t>
      </w:r>
    </w:p>
    <w:p w14:paraId="1C9E6464" w14:textId="6FA46DB1" w:rsidR="0044328B" w:rsidRPr="00B94E4E" w:rsidRDefault="0044328B" w:rsidP="00316879">
      <w:pPr>
        <w:ind w:right="386"/>
        <w:jc w:val="both"/>
        <w:rPr>
          <w:rFonts w:ascii="Arial" w:hAnsi="Arial" w:cs="Arial"/>
          <w:b/>
          <w:sz w:val="20"/>
          <w:szCs w:val="20"/>
        </w:rPr>
      </w:pPr>
      <w:r w:rsidRPr="00B94E4E">
        <w:rPr>
          <w:rFonts w:ascii="Arial" w:hAnsi="Arial" w:cs="Arial"/>
          <w:b/>
          <w:sz w:val="20"/>
          <w:szCs w:val="20"/>
        </w:rPr>
        <w:lastRenderedPageBreak/>
        <w:t xml:space="preserve">Opis poslova i radnih zadataka: </w:t>
      </w:r>
      <w:r w:rsidRPr="00B94E4E">
        <w:rPr>
          <w:rFonts w:ascii="Arial" w:hAnsi="Arial" w:cs="Arial"/>
          <w:sz w:val="20"/>
          <w:szCs w:val="20"/>
        </w:rPr>
        <w:t>Rukovodi unutarnjom organizacijskom jedinicom, o</w:t>
      </w:r>
      <w:r w:rsidR="00C52EC5">
        <w:rPr>
          <w:rFonts w:ascii="Arial" w:hAnsi="Arial" w:cs="Arial"/>
          <w:sz w:val="20"/>
          <w:szCs w:val="20"/>
        </w:rPr>
        <w:t>sigurava</w:t>
      </w:r>
      <w:r w:rsidRPr="00B94E4E">
        <w:rPr>
          <w:rFonts w:ascii="Arial" w:hAnsi="Arial" w:cs="Arial"/>
          <w:sz w:val="20"/>
          <w:szCs w:val="20"/>
        </w:rPr>
        <w:t xml:space="preserve"> zakonito, transparentno, javno, odgovorno, </w:t>
      </w:r>
      <w:r w:rsidR="00C52EC5">
        <w:rPr>
          <w:rFonts w:ascii="Arial" w:hAnsi="Arial" w:cs="Arial"/>
          <w:sz w:val="20"/>
          <w:szCs w:val="20"/>
        </w:rPr>
        <w:t>učinkovito</w:t>
      </w:r>
      <w:r w:rsidRPr="00B94E4E">
        <w:rPr>
          <w:rFonts w:ascii="Arial" w:hAnsi="Arial" w:cs="Arial"/>
          <w:sz w:val="20"/>
          <w:szCs w:val="20"/>
        </w:rPr>
        <w:t>, ekonomično i nepristrano izvršavanje poslova, koordinira rad, daje neposredne zadatke stručnim suradnicima i ostalim uposlenim u Odsjeku, koordinira njihov rad i pomaže im u izvršenju složenijih radnih zadataka. Kreira i predlaže aktivnosti na unapređenju realizacije radnih zadataka u nadležnoj oblasti</w:t>
      </w:r>
      <w:r w:rsidRPr="00B94E4E">
        <w:rPr>
          <w:rFonts w:ascii="Arial" w:hAnsi="Arial" w:cs="Arial"/>
          <w:b/>
          <w:sz w:val="20"/>
          <w:szCs w:val="20"/>
        </w:rPr>
        <w:t>.</w:t>
      </w:r>
      <w:r w:rsidRPr="00B94E4E">
        <w:rPr>
          <w:rFonts w:ascii="Arial" w:hAnsi="Arial" w:cs="Arial"/>
          <w:sz w:val="20"/>
          <w:szCs w:val="20"/>
        </w:rPr>
        <w:t xml:space="preserve"> Sudjeluje u izradi godišnjeg programa i mjesečnih planova rada Odsjeka i Sektora, sudjeluje u izradi zakonskih i podzakonskih akata iz djelokruga unutarnje  organizacijske jedinice, odnosno Sektora, sudjeluje u pripravi prijedloga bilateralnih sporazuma iz oblasti azila, pripravlja  informacije, analize i izvješća iz djelokruga svoga rada. Surađuje sa drugim organizacijskim jedinicama, obavlja i druge poslove po nalogu neposrednog rukovodioca.</w:t>
      </w:r>
      <w:r w:rsidRPr="00B94E4E">
        <w:rPr>
          <w:rFonts w:ascii="Arial" w:hAnsi="Arial" w:cs="Arial"/>
          <w:b/>
          <w:sz w:val="20"/>
          <w:szCs w:val="20"/>
        </w:rPr>
        <w:t xml:space="preserve"> </w:t>
      </w:r>
    </w:p>
    <w:p w14:paraId="037E1BDC" w14:textId="3C76AF92" w:rsidR="0044328B" w:rsidRPr="00B94E4E" w:rsidRDefault="0044328B" w:rsidP="00316879">
      <w:pPr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b/>
          <w:i/>
          <w:iCs/>
          <w:sz w:val="20"/>
          <w:szCs w:val="20"/>
        </w:rPr>
        <w:t xml:space="preserve">Posebni uvjeti: </w:t>
      </w:r>
      <w:r w:rsidRPr="00B94E4E">
        <w:rPr>
          <w:rFonts w:ascii="Arial" w:hAnsi="Arial" w:cs="Arial"/>
          <w:sz w:val="20"/>
          <w:szCs w:val="20"/>
        </w:rPr>
        <w:t>Pravni fakultet ili Fakultet kriminalističkih znanosti ili Ekonomski fakultet ili Filozofski fakultet ili Visoka škola smjer kriminalistika smjer sigurnost; četiri godine radnog iskustva u struci; položen stručni upravni ispit; poznavanje rada na računalu; poznavanje engleskog jezika</w:t>
      </w:r>
      <w:r w:rsidR="00316879" w:rsidRPr="00B94E4E">
        <w:rPr>
          <w:rFonts w:ascii="Arial" w:hAnsi="Arial" w:cs="Arial"/>
          <w:sz w:val="20"/>
          <w:szCs w:val="20"/>
        </w:rPr>
        <w:t>.</w:t>
      </w:r>
    </w:p>
    <w:p w14:paraId="17FF7DFF" w14:textId="77777777" w:rsidR="0044328B" w:rsidRPr="00B94E4E" w:rsidRDefault="0044328B" w:rsidP="00316879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B94E4E">
        <w:rPr>
          <w:rFonts w:ascii="Arial" w:hAnsi="Arial" w:cs="Arial"/>
          <w:b/>
          <w:sz w:val="20"/>
          <w:szCs w:val="20"/>
        </w:rPr>
        <w:t>Status:</w:t>
      </w:r>
      <w:r w:rsidRPr="00B94E4E">
        <w:rPr>
          <w:rFonts w:ascii="Arial" w:hAnsi="Arial" w:cs="Arial"/>
          <w:sz w:val="20"/>
          <w:szCs w:val="20"/>
        </w:rPr>
        <w:t xml:space="preserve"> državni službenik – šef unutarnje organizacijske jedinice</w:t>
      </w:r>
    </w:p>
    <w:p w14:paraId="3F916685" w14:textId="77777777" w:rsidR="0044328B" w:rsidRPr="00B94E4E" w:rsidRDefault="0044328B" w:rsidP="00316879">
      <w:pPr>
        <w:jc w:val="both"/>
        <w:rPr>
          <w:rFonts w:ascii="Arial" w:hAnsi="Arial" w:cs="Arial"/>
          <w:iCs/>
          <w:sz w:val="20"/>
          <w:szCs w:val="20"/>
        </w:rPr>
      </w:pPr>
      <w:r w:rsidRPr="00B94E4E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B94E4E">
        <w:rPr>
          <w:rFonts w:ascii="Arial" w:hAnsi="Arial" w:cs="Arial"/>
          <w:iCs/>
          <w:sz w:val="20"/>
          <w:szCs w:val="20"/>
        </w:rPr>
        <w:t>jedan (1)</w:t>
      </w:r>
    </w:p>
    <w:p w14:paraId="4816CFB6" w14:textId="77777777" w:rsidR="0044328B" w:rsidRPr="00B94E4E" w:rsidRDefault="0044328B" w:rsidP="00316879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B94E4E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B94E4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p w14:paraId="1B5BEE84" w14:textId="77777777" w:rsidR="0044328B" w:rsidRPr="00B94E4E" w:rsidRDefault="0044328B" w:rsidP="00A20B3B">
      <w:pPr>
        <w:jc w:val="both"/>
        <w:rPr>
          <w:rFonts w:ascii="Arial" w:hAnsi="Arial" w:cs="Arial"/>
          <w:b/>
          <w:sz w:val="20"/>
          <w:szCs w:val="20"/>
        </w:rPr>
      </w:pPr>
    </w:p>
    <w:p w14:paraId="5568DBA3" w14:textId="77777777" w:rsidR="00211AD2" w:rsidRPr="00B94E4E" w:rsidRDefault="00211AD2" w:rsidP="00A20B3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41EC49C1" w14:textId="1EB8F60A" w:rsidR="00897FA9" w:rsidRPr="00B94E4E" w:rsidRDefault="00897FA9" w:rsidP="00897FA9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94E4E">
        <w:rPr>
          <w:rFonts w:ascii="Arial" w:hAnsi="Arial" w:cs="Arial"/>
          <w:b/>
          <w:i/>
          <w:sz w:val="20"/>
          <w:szCs w:val="20"/>
          <w:u w:val="single"/>
        </w:rPr>
        <w:t xml:space="preserve">Na ovaj natječaj mogu se prijaviti samo osobe </w:t>
      </w:r>
      <w:r w:rsidR="001D4432" w:rsidRPr="00B94E4E">
        <w:rPr>
          <w:rFonts w:ascii="Arial" w:hAnsi="Arial" w:cs="Arial"/>
          <w:b/>
          <w:i/>
          <w:sz w:val="20"/>
          <w:szCs w:val="20"/>
          <w:u w:val="single"/>
        </w:rPr>
        <w:t>uposlene</w:t>
      </w:r>
      <w:r w:rsidRPr="00B94E4E">
        <w:rPr>
          <w:rFonts w:ascii="Arial" w:hAnsi="Arial" w:cs="Arial"/>
          <w:b/>
          <w:i/>
          <w:sz w:val="20"/>
          <w:szCs w:val="20"/>
          <w:u w:val="single"/>
        </w:rPr>
        <w:t xml:space="preserve"> kao državni službenici u </w:t>
      </w:r>
      <w:r w:rsidR="00F464A0" w:rsidRPr="00B94E4E">
        <w:rPr>
          <w:rFonts w:ascii="Arial" w:hAnsi="Arial" w:cs="Arial"/>
          <w:b/>
          <w:i/>
          <w:sz w:val="20"/>
          <w:szCs w:val="20"/>
          <w:u w:val="single"/>
        </w:rPr>
        <w:t>Ministarstvu sigurnosti</w:t>
      </w:r>
      <w:r w:rsidRPr="00B94E4E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eastAsia="bs-Latn-BA"/>
        </w:rPr>
        <w:t xml:space="preserve"> Bosne i Hercegovine</w:t>
      </w:r>
      <w:r w:rsidRPr="00B94E4E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bookmarkEnd w:id="1"/>
    <w:bookmarkEnd w:id="10"/>
    <w:p w14:paraId="50BCA8F0" w14:textId="388FA472" w:rsidR="00B94BF0" w:rsidRPr="00B94E4E" w:rsidRDefault="00B94BF0" w:rsidP="00B94B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</w:p>
    <w:p w14:paraId="5DF8F9DD" w14:textId="77777777" w:rsidR="00F96AC6" w:rsidRPr="00B94E4E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B94E4E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6316D41E" w:rsidR="00241601" w:rsidRPr="00B94E4E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94E4E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B94E4E">
        <w:rPr>
          <w:rFonts w:ascii="Arial" w:hAnsi="Arial" w:cs="Arial"/>
          <w:sz w:val="20"/>
          <w:szCs w:val="20"/>
          <w:lang w:val="hr-BA"/>
        </w:rPr>
        <w:t>sukladno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B94E4E">
        <w:rPr>
          <w:rFonts w:ascii="Arial" w:hAnsi="Arial" w:cs="Arial"/>
          <w:sz w:val="20"/>
          <w:szCs w:val="20"/>
          <w:lang w:val="hr-BA"/>
        </w:rPr>
        <w:t>uvjetima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B94E4E">
        <w:rPr>
          <w:rFonts w:ascii="Arial" w:hAnsi="Arial" w:cs="Arial"/>
          <w:sz w:val="20"/>
          <w:szCs w:val="20"/>
          <w:lang w:val="hr-BA"/>
        </w:rPr>
        <w:t>natječaja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B94E4E">
        <w:rPr>
          <w:rFonts w:ascii="Arial" w:hAnsi="Arial" w:cs="Arial"/>
          <w:sz w:val="20"/>
          <w:szCs w:val="20"/>
          <w:lang w:val="hr-BA"/>
        </w:rPr>
        <w:t>natječaja</w:t>
      </w:r>
      <w:r w:rsidRPr="00B94E4E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313D80" w:rsidRPr="00B94E4E">
        <w:rPr>
          <w:rFonts w:ascii="Arial" w:hAnsi="Arial" w:cs="Arial"/>
          <w:sz w:val="20"/>
          <w:szCs w:val="20"/>
          <w:lang w:val="hr-BA"/>
        </w:rPr>
        <w:t xml:space="preserve">, </w:t>
      </w:r>
      <w:r w:rsidRPr="00B94E4E">
        <w:rPr>
          <w:rFonts w:ascii="Arial" w:hAnsi="Arial" w:cs="Arial"/>
          <w:sz w:val="20"/>
          <w:szCs w:val="20"/>
          <w:lang w:val="hr-BA"/>
        </w:rPr>
        <w:t>28/21</w:t>
      </w:r>
      <w:r w:rsidR="00313D80" w:rsidRPr="00B94E4E">
        <w:rPr>
          <w:rFonts w:ascii="Arial" w:hAnsi="Arial" w:cs="Arial"/>
          <w:sz w:val="20"/>
          <w:szCs w:val="20"/>
          <w:lang w:val="hr-BA"/>
        </w:rPr>
        <w:t xml:space="preserve"> i 28/23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B94E4E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B94E4E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B94E4E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B94E4E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B94E4E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B94E4E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B94E4E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B94E4E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94E4E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B94E4E">
        <w:rPr>
          <w:rFonts w:ascii="Arial" w:hAnsi="Arial" w:cs="Arial"/>
          <w:sz w:val="20"/>
          <w:szCs w:val="20"/>
          <w:lang w:val="hr-BA"/>
        </w:rPr>
        <w:t>natječajne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B94E4E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B94E4E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B94E4E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B94E4E">
        <w:rPr>
          <w:rFonts w:ascii="Arial" w:hAnsi="Arial" w:cs="Arial"/>
          <w:sz w:val="20"/>
          <w:szCs w:val="20"/>
          <w:lang w:val="hr-BA"/>
        </w:rPr>
        <w:t>Povjerenstvo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B94E4E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94E4E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B94E4E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B94E4E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B94E4E">
        <w:rPr>
          <w:rFonts w:ascii="Arial" w:hAnsi="Arial" w:cs="Arial"/>
          <w:sz w:val="20"/>
          <w:szCs w:val="20"/>
          <w:lang w:val="hr-BA"/>
        </w:rPr>
        <w:t xml:space="preserve"> na 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B94E4E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B94E4E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B94E4E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B94E4E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B94E4E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B94E4E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94E4E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B94E4E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94E4E">
        <w:rPr>
          <w:rFonts w:ascii="Arial" w:hAnsi="Arial" w:cs="Arial"/>
          <w:sz w:val="20"/>
          <w:szCs w:val="20"/>
          <w:lang w:val="hr-BA"/>
        </w:rPr>
        <w:t>Neo</w:t>
      </w:r>
      <w:r w:rsidR="00F96AC6" w:rsidRPr="00B94E4E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B94E4E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B94E4E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B94E4E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B94E4E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B94E4E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B94E4E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B94E4E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B94E4E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B94E4E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B94E4E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B94E4E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B94E4E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B94E4E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B94E4E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B94E4E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B94E4E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B94E4E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94E4E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66FE3CFA" w:rsidR="00F96AC6" w:rsidRPr="00B94E4E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94E4E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B94E4E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B94E4E">
        <w:rPr>
          <w:rFonts w:ascii="Arial" w:hAnsi="Arial" w:cs="Arial"/>
          <w:sz w:val="20"/>
          <w:szCs w:val="20"/>
          <w:lang w:val="hr-BA"/>
        </w:rPr>
        <w:t>h uvjeta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B94E4E">
        <w:rPr>
          <w:rFonts w:ascii="Arial" w:hAnsi="Arial" w:cs="Arial"/>
          <w:sz w:val="20"/>
          <w:szCs w:val="20"/>
          <w:lang w:val="hr-BA"/>
        </w:rPr>
        <w:t>kom 22. stavak 1. to</w:t>
      </w:r>
      <w:r w:rsidRPr="00B94E4E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B94E4E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B94E4E">
        <w:rPr>
          <w:rFonts w:ascii="Arial" w:hAnsi="Arial" w:cs="Arial"/>
          <w:sz w:val="20"/>
          <w:szCs w:val="20"/>
          <w:lang w:val="hr-BA"/>
        </w:rPr>
        <w:t>kaznenog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B94E4E" w:rsidRDefault="00F96AC6" w:rsidP="00924E7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3A41C140" w14:textId="77777777" w:rsidR="00204AAF" w:rsidRPr="00B94E4E" w:rsidRDefault="00204AAF" w:rsidP="00204AA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4E4E">
        <w:rPr>
          <w:rFonts w:ascii="Arial" w:hAnsi="Arial" w:cs="Arial"/>
          <w:b/>
          <w:sz w:val="20"/>
          <w:szCs w:val="20"/>
          <w:u w:val="single"/>
        </w:rPr>
        <w:t>Dodatna napomena:</w:t>
      </w:r>
    </w:p>
    <w:p w14:paraId="079F8ACC" w14:textId="77777777" w:rsidR="00204AAF" w:rsidRPr="00B94E4E" w:rsidRDefault="00204AAF" w:rsidP="00204AAF">
      <w:pPr>
        <w:pStyle w:val="ListParagraph"/>
        <w:numPr>
          <w:ilvl w:val="0"/>
          <w:numId w:val="5"/>
        </w:numPr>
        <w:shd w:val="clear" w:color="auto" w:fill="FFFFFF"/>
        <w:tabs>
          <w:tab w:val="left" w:pos="0"/>
        </w:tabs>
        <w:ind w:left="0" w:hanging="284"/>
        <w:jc w:val="both"/>
        <w:rPr>
          <w:rFonts w:ascii="Arial" w:hAnsi="Arial" w:cs="Arial"/>
          <w:color w:val="000000"/>
          <w:sz w:val="18"/>
          <w:szCs w:val="18"/>
          <w:lang w:eastAsia="sr-Cyrl-CS"/>
        </w:rPr>
      </w:pPr>
      <w:r w:rsidRPr="00B94E4E">
        <w:rPr>
          <w:rFonts w:ascii="Arial" w:hAnsi="Arial" w:cs="Arial"/>
          <w:sz w:val="20"/>
          <w:szCs w:val="20"/>
        </w:rPr>
        <w:t xml:space="preserve">Prije postavljenja, odnosno prijama u radni odnos, za kandidate sa liste uspješnih obavit će se sigurnosne provjere sukladno postupku za izdavanje dozvole za pristup tajnim podacima određenog stepena povjerljivosti, shodno odredbi čl. 30. i 31. Zakona o zaštiti tajnih podataka („Službeni glasnik BiH“ broj: 54/04 i 12/09), kao i odredbama podzakonskih akata donesenih na osnovu navedenog Zakona. </w:t>
      </w:r>
    </w:p>
    <w:p w14:paraId="0E9C5FB9" w14:textId="77777777" w:rsidR="00204AAF" w:rsidRPr="00B94E4E" w:rsidRDefault="00204AAF" w:rsidP="00204AAF">
      <w:pPr>
        <w:pStyle w:val="ListParagraph"/>
        <w:numPr>
          <w:ilvl w:val="0"/>
          <w:numId w:val="5"/>
        </w:numPr>
        <w:shd w:val="clear" w:color="auto" w:fill="FFFFFF"/>
        <w:tabs>
          <w:tab w:val="left" w:pos="0"/>
        </w:tabs>
        <w:ind w:left="0" w:hanging="284"/>
        <w:jc w:val="both"/>
        <w:rPr>
          <w:rFonts w:ascii="Arial" w:hAnsi="Arial" w:cs="Arial"/>
          <w:color w:val="000000"/>
          <w:sz w:val="18"/>
          <w:szCs w:val="18"/>
          <w:lang w:eastAsia="sr-Cyrl-CS"/>
        </w:rPr>
      </w:pPr>
      <w:r w:rsidRPr="00B94E4E">
        <w:rPr>
          <w:rFonts w:ascii="Arial" w:hAnsi="Arial" w:cs="Arial"/>
          <w:sz w:val="20"/>
          <w:szCs w:val="20"/>
        </w:rPr>
        <w:t>Sukladno</w:t>
      </w:r>
      <w:r w:rsidRPr="00B94E4E">
        <w:rPr>
          <w:rFonts w:ascii="Arial" w:hAnsi="Arial" w:cs="Arial"/>
          <w:color w:val="000000"/>
          <w:sz w:val="20"/>
          <w:szCs w:val="20"/>
          <w:lang w:eastAsia="sr-Cyrl-CS"/>
        </w:rPr>
        <w:t xml:space="preserve"> članu 31. Zakona o zaštiti tajnih podataka neće se izvršiti postavljenje, odnosno imenovanje kandidata, za kojeg se nakon plasmana na listu uspješnih kandidata utvrdi sigurnosna smetnja.</w:t>
      </w:r>
    </w:p>
    <w:p w14:paraId="30F3E0AE" w14:textId="77777777" w:rsidR="00A23428" w:rsidRPr="00B94E4E" w:rsidRDefault="00A23428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Cs/>
          <w:iCs/>
          <w:sz w:val="20"/>
          <w:szCs w:val="20"/>
          <w:lang w:val="hr-BA"/>
        </w:rPr>
      </w:pPr>
    </w:p>
    <w:p w14:paraId="57E04410" w14:textId="77777777" w:rsidR="00A23428" w:rsidRPr="00B94E4E" w:rsidRDefault="00A23428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02E74906" w14:textId="16FF36A6" w:rsidR="00241601" w:rsidRPr="00B94E4E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B94E4E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B94E4E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B94E4E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B94E4E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B94E4E">
        <w:rPr>
          <w:rFonts w:ascii="Arial" w:hAnsi="Arial" w:cs="Arial"/>
          <w:sz w:val="20"/>
          <w:szCs w:val="20"/>
          <w:lang w:val="hr-BA"/>
        </w:rPr>
        <w:t xml:space="preserve"> </w:t>
      </w:r>
      <w:r w:rsidRPr="00B94E4E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B94E4E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B94E4E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B94E4E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B94E4E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B94E4E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B94E4E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B94E4E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B94E4E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B94E4E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B94E4E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sz w:val="20"/>
          <w:szCs w:val="20"/>
        </w:rPr>
        <w:t xml:space="preserve">S </w:t>
      </w:r>
      <w:r w:rsidR="00614176" w:rsidRPr="00B94E4E">
        <w:rPr>
          <w:rFonts w:ascii="Arial" w:hAnsi="Arial" w:cs="Arial"/>
          <w:sz w:val="20"/>
          <w:szCs w:val="20"/>
        </w:rPr>
        <w:t>svezi s tim</w:t>
      </w:r>
      <w:r w:rsidRPr="00B94E4E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B94E4E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B94E4E">
        <w:rPr>
          <w:rFonts w:ascii="Arial" w:hAnsi="Arial" w:cs="Arial"/>
          <w:sz w:val="20"/>
          <w:szCs w:val="20"/>
        </w:rPr>
        <w:t>, te poseb</w:t>
      </w:r>
      <w:r w:rsidR="00614176" w:rsidRPr="00B94E4E">
        <w:rPr>
          <w:rFonts w:ascii="Arial" w:hAnsi="Arial" w:cs="Arial"/>
          <w:sz w:val="20"/>
          <w:szCs w:val="20"/>
        </w:rPr>
        <w:t>ice</w:t>
      </w:r>
      <w:r w:rsidRPr="00B94E4E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B94E4E">
        <w:rPr>
          <w:rFonts w:ascii="Arial" w:hAnsi="Arial" w:cs="Arial"/>
          <w:sz w:val="20"/>
          <w:szCs w:val="20"/>
        </w:rPr>
        <w:t xml:space="preserve">držaju javnog </w:t>
      </w:r>
      <w:r w:rsidR="00210A67" w:rsidRPr="00B94E4E">
        <w:rPr>
          <w:rFonts w:ascii="Arial" w:hAnsi="Arial" w:cs="Arial"/>
          <w:sz w:val="20"/>
          <w:szCs w:val="20"/>
        </w:rPr>
        <w:t>natječaja</w:t>
      </w:r>
      <w:r w:rsidR="00D84E03" w:rsidRPr="00B94E4E">
        <w:rPr>
          <w:rFonts w:ascii="Arial" w:hAnsi="Arial" w:cs="Arial"/>
          <w:sz w:val="20"/>
          <w:szCs w:val="20"/>
        </w:rPr>
        <w:t xml:space="preserve">, načinu </w:t>
      </w:r>
      <w:r w:rsidRPr="00B94E4E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B94E4E">
        <w:rPr>
          <w:rFonts w:ascii="Arial" w:hAnsi="Arial" w:cs="Arial"/>
          <w:sz w:val="20"/>
          <w:szCs w:val="20"/>
        </w:rPr>
        <w:t xml:space="preserve">vođenje intervjua, koje </w:t>
      </w:r>
      <w:r w:rsidR="00D84E03" w:rsidRPr="00B94E4E">
        <w:rPr>
          <w:rFonts w:ascii="Arial" w:hAnsi="Arial" w:cs="Arial"/>
          <w:sz w:val="20"/>
          <w:szCs w:val="20"/>
        </w:rPr>
        <w:lastRenderedPageBreak/>
        <w:t>definiraju</w:t>
      </w:r>
      <w:r w:rsidRPr="00B94E4E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B94E4E">
        <w:rPr>
          <w:rFonts w:ascii="Arial" w:hAnsi="Arial" w:cs="Arial"/>
          <w:sz w:val="20"/>
          <w:szCs w:val="20"/>
        </w:rPr>
        <w:t>sveučilišnu</w:t>
      </w:r>
      <w:r w:rsidRPr="00B94E4E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B94E4E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B94E4E">
        <w:rPr>
          <w:rFonts w:ascii="Arial" w:hAnsi="Arial" w:cs="Arial"/>
          <w:sz w:val="20"/>
          <w:szCs w:val="20"/>
        </w:rPr>
        <w:t>; dokaz o traženom radnom iskustvu;</w:t>
      </w:r>
      <w:r w:rsidR="00D84E03" w:rsidRPr="00B94E4E">
        <w:rPr>
          <w:rFonts w:ascii="Arial" w:hAnsi="Arial" w:cs="Arial"/>
          <w:sz w:val="20"/>
          <w:szCs w:val="20"/>
        </w:rPr>
        <w:t xml:space="preserve"> dokaz o traženoj razini znanja stra</w:t>
      </w:r>
      <w:r w:rsidRPr="00B94E4E">
        <w:rPr>
          <w:rFonts w:ascii="Arial" w:hAnsi="Arial" w:cs="Arial"/>
          <w:sz w:val="20"/>
          <w:szCs w:val="20"/>
        </w:rPr>
        <w:t>nog jezika</w:t>
      </w:r>
      <w:r w:rsidR="00D84E03" w:rsidRPr="00B94E4E">
        <w:rPr>
          <w:rFonts w:ascii="Arial" w:hAnsi="Arial" w:cs="Arial"/>
          <w:sz w:val="20"/>
          <w:szCs w:val="20"/>
        </w:rPr>
        <w:t>; dokaz o traženoj</w:t>
      </w:r>
      <w:r w:rsidRPr="00B94E4E">
        <w:rPr>
          <w:rFonts w:ascii="Arial" w:hAnsi="Arial" w:cs="Arial"/>
          <w:sz w:val="20"/>
          <w:szCs w:val="20"/>
        </w:rPr>
        <w:t xml:space="preserve"> </w:t>
      </w:r>
      <w:r w:rsidR="00D84E03" w:rsidRPr="00B94E4E">
        <w:rPr>
          <w:rFonts w:ascii="Arial" w:hAnsi="Arial" w:cs="Arial"/>
          <w:sz w:val="20"/>
          <w:szCs w:val="20"/>
        </w:rPr>
        <w:t>razini</w:t>
      </w:r>
      <w:r w:rsidRPr="00B94E4E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B94E4E">
        <w:rPr>
          <w:rFonts w:ascii="Arial" w:hAnsi="Arial" w:cs="Arial"/>
          <w:sz w:val="20"/>
          <w:szCs w:val="20"/>
        </w:rPr>
        <w:t>l</w:t>
      </w:r>
      <w:r w:rsidRPr="00B94E4E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B94E4E">
        <w:rPr>
          <w:rFonts w:ascii="Arial" w:hAnsi="Arial" w:cs="Arial"/>
          <w:sz w:val="20"/>
          <w:szCs w:val="20"/>
        </w:rPr>
        <w:t xml:space="preserve">kaznenog </w:t>
      </w:r>
      <w:r w:rsidRPr="00B94E4E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B94E4E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B94E4E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94E4E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B94E4E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4E4E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B94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94E4E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B94E4E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B94E4E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sz w:val="20"/>
          <w:szCs w:val="20"/>
        </w:rPr>
        <w:t>sveučilišne diplome (nostrificirane</w:t>
      </w:r>
      <w:r w:rsidR="00F96AC6" w:rsidRPr="00B94E4E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2DA380DC" w:rsidR="00F96AC6" w:rsidRPr="00B94E4E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B94E4E">
        <w:rPr>
          <w:rFonts w:ascii="Arial" w:hAnsi="Arial" w:cs="Arial"/>
          <w:sz w:val="20"/>
          <w:szCs w:val="20"/>
        </w:rPr>
        <w:t xml:space="preserve">visoka naobrazba </w:t>
      </w:r>
      <w:r w:rsidRPr="00B94E4E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B94E4E">
        <w:rPr>
          <w:rFonts w:ascii="Arial" w:hAnsi="Arial" w:cs="Arial"/>
          <w:sz w:val="20"/>
          <w:szCs w:val="20"/>
        </w:rPr>
        <w:t>sustav</w:t>
      </w:r>
      <w:r w:rsidRPr="00B94E4E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E51F16" w:rsidRPr="00B94E4E">
        <w:rPr>
          <w:rFonts w:ascii="Arial" w:hAnsi="Arial" w:cs="Arial"/>
          <w:sz w:val="20"/>
          <w:szCs w:val="20"/>
        </w:rPr>
        <w:t>ć</w:t>
      </w:r>
      <w:r w:rsidRPr="00B94E4E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B94E4E">
        <w:rPr>
          <w:rFonts w:ascii="Arial" w:hAnsi="Arial" w:cs="Arial"/>
          <w:sz w:val="20"/>
          <w:szCs w:val="20"/>
        </w:rPr>
        <w:t>kandidat je dužan da uz ovjereni</w:t>
      </w:r>
      <w:r w:rsidRPr="00B94E4E">
        <w:rPr>
          <w:rFonts w:ascii="Arial" w:hAnsi="Arial" w:cs="Arial"/>
          <w:sz w:val="20"/>
          <w:szCs w:val="20"/>
        </w:rPr>
        <w:t xml:space="preserve"> </w:t>
      </w:r>
      <w:r w:rsidR="00610A93" w:rsidRPr="00B94E4E">
        <w:rPr>
          <w:rFonts w:ascii="Arial" w:hAnsi="Arial" w:cs="Arial"/>
          <w:sz w:val="20"/>
          <w:szCs w:val="20"/>
        </w:rPr>
        <w:t>preslik sveučilišne</w:t>
      </w:r>
      <w:r w:rsidRPr="00B94E4E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B94E4E">
        <w:rPr>
          <w:rFonts w:ascii="Arial" w:hAnsi="Arial" w:cs="Arial"/>
          <w:sz w:val="20"/>
          <w:szCs w:val="20"/>
        </w:rPr>
        <w:t>ve da dodatak diplomi nije uopć</w:t>
      </w:r>
      <w:r w:rsidRPr="00B94E4E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B94E4E" w:rsidRDefault="00C52EC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B94E4E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B94E4E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B94E4E" w:rsidRDefault="00C52EC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B94E4E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B94E4E">
        <w:rPr>
          <w:rFonts w:ascii="Arial" w:hAnsi="Arial" w:cs="Arial"/>
          <w:sz w:val="20"/>
          <w:szCs w:val="20"/>
        </w:rPr>
        <w:t>;</w:t>
      </w:r>
    </w:p>
    <w:p w14:paraId="6A796588" w14:textId="191D5DA9" w:rsidR="00FC3E92" w:rsidRPr="00B94E4E" w:rsidRDefault="00C52EC5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B94E4E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B94E4E">
        <w:rPr>
          <w:rFonts w:ascii="Arial" w:hAnsi="Arial" w:cs="Arial"/>
          <w:sz w:val="20"/>
          <w:szCs w:val="20"/>
        </w:rPr>
        <w:t>;</w:t>
      </w:r>
    </w:p>
    <w:p w14:paraId="169EDC3C" w14:textId="3D90BFEE" w:rsidR="00BE5065" w:rsidRPr="00B94E4E" w:rsidRDefault="00BE5065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sz w:val="20"/>
          <w:szCs w:val="20"/>
        </w:rPr>
        <w:t xml:space="preserve">dokaza o traženoj razini znanja </w:t>
      </w:r>
      <w:r w:rsidRPr="00B94E4E">
        <w:rPr>
          <w:rFonts w:ascii="Arial" w:hAnsi="Arial" w:cs="Arial"/>
          <w:color w:val="000000"/>
          <w:sz w:val="20"/>
          <w:szCs w:val="20"/>
          <w:shd w:val="clear" w:color="auto" w:fill="FFFFFF"/>
        </w:rPr>
        <w:t>stranog jezika;</w:t>
      </w:r>
    </w:p>
    <w:p w14:paraId="2B5413B4" w14:textId="73C6C3F5" w:rsidR="00B47458" w:rsidRPr="00B94E4E" w:rsidRDefault="00BA56FB" w:rsidP="009135F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sz w:val="20"/>
          <w:szCs w:val="20"/>
        </w:rPr>
        <w:t>uvjerenja/potvrde/certifikata o aktivnom znanju traženog jezika, najmanje</w:t>
      </w:r>
      <w:r w:rsidR="00C52EC5">
        <w:rPr>
          <w:rFonts w:ascii="Arial" w:hAnsi="Arial" w:cs="Arial"/>
          <w:sz w:val="20"/>
          <w:szCs w:val="20"/>
        </w:rPr>
        <w:t xml:space="preserve"> razine</w:t>
      </w:r>
      <w:r w:rsidRPr="00B94E4E">
        <w:rPr>
          <w:rFonts w:ascii="Arial" w:hAnsi="Arial" w:cs="Arial"/>
          <w:sz w:val="20"/>
          <w:szCs w:val="20"/>
        </w:rPr>
        <w:t xml:space="preserve"> B2 ili ekvivalenta </w:t>
      </w:r>
      <w:r w:rsidR="00C52EC5">
        <w:rPr>
          <w:rFonts w:ascii="Arial" w:hAnsi="Arial" w:cs="Arial"/>
          <w:sz w:val="20"/>
          <w:szCs w:val="20"/>
        </w:rPr>
        <w:t>razine</w:t>
      </w:r>
      <w:r w:rsidRPr="00B94E4E">
        <w:rPr>
          <w:rFonts w:ascii="Arial" w:hAnsi="Arial" w:cs="Arial"/>
          <w:sz w:val="20"/>
          <w:szCs w:val="20"/>
        </w:rPr>
        <w:t xml:space="preserve"> B2</w:t>
      </w:r>
      <w:r w:rsidR="00B47458" w:rsidRPr="00B94E4E">
        <w:rPr>
          <w:rFonts w:ascii="Arial" w:hAnsi="Arial" w:cs="Arial"/>
          <w:sz w:val="20"/>
          <w:szCs w:val="20"/>
        </w:rPr>
        <w:t xml:space="preserve"> </w:t>
      </w:r>
    </w:p>
    <w:p w14:paraId="50B054B1" w14:textId="5D4F12CA" w:rsidR="009B1B03" w:rsidRPr="00B94E4E" w:rsidRDefault="00B47458" w:rsidP="00BA56FB">
      <w:pPr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sz w:val="20"/>
          <w:szCs w:val="20"/>
        </w:rPr>
        <w:t xml:space="preserve">  (samo za poziciju 1/04)</w:t>
      </w:r>
      <w:r w:rsidR="00BA56FB" w:rsidRPr="00B94E4E">
        <w:rPr>
          <w:rFonts w:ascii="Arial" w:hAnsi="Arial" w:cs="Arial"/>
          <w:sz w:val="20"/>
          <w:szCs w:val="20"/>
        </w:rPr>
        <w:t>;</w:t>
      </w:r>
      <w:r w:rsidR="009135F3" w:rsidRPr="00B94E4E">
        <w:rPr>
          <w:rFonts w:ascii="Arial" w:hAnsi="Arial" w:cs="Arial"/>
          <w:sz w:val="20"/>
          <w:szCs w:val="20"/>
        </w:rPr>
        <w:t xml:space="preserve">  </w:t>
      </w:r>
    </w:p>
    <w:p w14:paraId="20866256" w14:textId="1D1B93F1" w:rsidR="00FC3E92" w:rsidRPr="00B94E4E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bookmarkStart w:id="14" w:name="_Hlk141712757"/>
      <w:r w:rsidRPr="00B94E4E">
        <w:rPr>
          <w:rFonts w:ascii="Arial" w:hAnsi="Arial" w:cs="Arial"/>
          <w:sz w:val="20"/>
          <w:szCs w:val="20"/>
        </w:rPr>
        <w:t>dokaza o traženoj razini znanja rada na računalu</w:t>
      </w:r>
      <w:bookmarkEnd w:id="14"/>
      <w:r w:rsidR="009135F3" w:rsidRPr="00B94E4E">
        <w:rPr>
          <w:rFonts w:ascii="Arial" w:hAnsi="Arial" w:cs="Arial"/>
          <w:sz w:val="20"/>
          <w:szCs w:val="20"/>
        </w:rPr>
        <w:t xml:space="preserve"> (samo za pozicij</w:t>
      </w:r>
      <w:r w:rsidR="008C79DA" w:rsidRPr="00B94E4E">
        <w:rPr>
          <w:rFonts w:ascii="Arial" w:hAnsi="Arial" w:cs="Arial"/>
          <w:sz w:val="20"/>
          <w:szCs w:val="20"/>
        </w:rPr>
        <w:t>e</w:t>
      </w:r>
      <w:r w:rsidR="009135F3" w:rsidRPr="00B94E4E">
        <w:rPr>
          <w:rFonts w:ascii="Arial" w:hAnsi="Arial" w:cs="Arial"/>
          <w:sz w:val="20"/>
          <w:szCs w:val="20"/>
        </w:rPr>
        <w:t xml:space="preserve"> 1/04</w:t>
      </w:r>
      <w:r w:rsidR="008C79DA" w:rsidRPr="00B94E4E">
        <w:rPr>
          <w:rFonts w:ascii="Arial" w:hAnsi="Arial" w:cs="Arial"/>
          <w:sz w:val="20"/>
          <w:szCs w:val="20"/>
        </w:rPr>
        <w:t xml:space="preserve"> i 1/05</w:t>
      </w:r>
      <w:r w:rsidR="009135F3" w:rsidRPr="00B94E4E">
        <w:rPr>
          <w:rFonts w:ascii="Arial" w:hAnsi="Arial" w:cs="Arial"/>
          <w:sz w:val="20"/>
          <w:szCs w:val="20"/>
        </w:rPr>
        <w:t>)</w:t>
      </w:r>
      <w:r w:rsidRPr="00B94E4E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B94E4E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B94E4E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B94E4E">
        <w:rPr>
          <w:rFonts w:ascii="Arial" w:hAnsi="Arial" w:cs="Arial"/>
          <w:b/>
          <w:sz w:val="20"/>
          <w:szCs w:val="20"/>
          <w:u w:val="single"/>
        </w:rPr>
        <w:t>Vlasto</w:t>
      </w:r>
      <w:r w:rsidRPr="00B94E4E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B94E4E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B94E4E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B94E4E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B94E4E">
        <w:rPr>
          <w:rFonts w:ascii="Arial" w:hAnsi="Arial" w:cs="Arial"/>
          <w:sz w:val="20"/>
          <w:szCs w:val="20"/>
        </w:rPr>
        <w:t>.</w:t>
      </w:r>
      <w:r w:rsidR="001109C9" w:rsidRPr="00B94E4E">
        <w:rPr>
          <w:rFonts w:ascii="Arial" w:hAnsi="Arial" w:cs="Arial"/>
          <w:sz w:val="20"/>
          <w:szCs w:val="20"/>
        </w:rPr>
        <w:t xml:space="preserve"> </w:t>
      </w:r>
      <w:r w:rsidRPr="00B94E4E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B94E4E">
          <w:rPr>
            <w:rFonts w:ascii="Arial" w:hAnsi="Arial" w:cs="Arial"/>
            <w:sz w:val="20"/>
            <w:szCs w:val="20"/>
          </w:rPr>
          <w:t>popunjen obrazac</w:t>
        </w:r>
      </w:hyperlink>
      <w:r w:rsidRPr="00B94E4E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B94E4E">
        <w:rPr>
          <w:rFonts w:ascii="Arial" w:hAnsi="Arial" w:cs="Arial"/>
          <w:sz w:val="20"/>
          <w:szCs w:val="20"/>
        </w:rPr>
        <w:t>uvjeta</w:t>
      </w:r>
      <w:r w:rsidRPr="00B94E4E">
        <w:rPr>
          <w:rFonts w:ascii="Arial" w:hAnsi="Arial" w:cs="Arial"/>
          <w:sz w:val="20"/>
          <w:szCs w:val="20"/>
        </w:rPr>
        <w:t xml:space="preserve"> iz teksta </w:t>
      </w:r>
      <w:r w:rsidR="00AA5505" w:rsidRPr="00B94E4E">
        <w:rPr>
          <w:rFonts w:ascii="Arial" w:hAnsi="Arial" w:cs="Arial"/>
          <w:sz w:val="20"/>
          <w:szCs w:val="20"/>
        </w:rPr>
        <w:t>natječaja</w:t>
      </w:r>
      <w:r w:rsidRPr="00B94E4E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B94E4E">
        <w:rPr>
          <w:rFonts w:ascii="Arial" w:hAnsi="Arial" w:cs="Arial"/>
          <w:sz w:val="20"/>
          <w:szCs w:val="20"/>
        </w:rPr>
        <w:t>tijelu</w:t>
      </w:r>
      <w:r w:rsidRPr="00B94E4E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B94E4E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B94E4E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B94E4E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B94E4E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B94E4E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B94E4E">
        <w:rPr>
          <w:rFonts w:ascii="Arial" w:hAnsi="Arial" w:cs="Arial"/>
          <w:sz w:val="20"/>
          <w:szCs w:val="20"/>
          <w:lang w:val="hr-BA"/>
        </w:rPr>
        <w:t xml:space="preserve"> su </w:t>
      </w:r>
      <w:r w:rsidRPr="00B94E4E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B94E4E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B94E4E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4534EE4C" w:rsidR="00F96AC6" w:rsidRPr="00B94E4E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sz w:val="20"/>
          <w:szCs w:val="20"/>
        </w:rPr>
        <w:t xml:space="preserve">Sve tražene dokumente treba dostaviti najkasnije </w:t>
      </w:r>
      <w:r w:rsidRPr="00B94E4E">
        <w:rPr>
          <w:rFonts w:ascii="Arial" w:hAnsi="Arial" w:cs="Arial"/>
          <w:b/>
          <w:bCs/>
          <w:sz w:val="20"/>
          <w:szCs w:val="20"/>
        </w:rPr>
        <w:t>do</w:t>
      </w:r>
      <w:r w:rsidR="005201C5" w:rsidRPr="00B94E4E">
        <w:rPr>
          <w:rFonts w:ascii="Arial" w:hAnsi="Arial" w:cs="Arial"/>
          <w:b/>
          <w:bCs/>
          <w:sz w:val="20"/>
          <w:szCs w:val="20"/>
        </w:rPr>
        <w:t xml:space="preserve"> </w:t>
      </w:r>
      <w:r w:rsidR="00B67148" w:rsidRPr="00B94E4E">
        <w:rPr>
          <w:rFonts w:ascii="Arial" w:hAnsi="Arial" w:cs="Arial"/>
          <w:b/>
          <w:bCs/>
          <w:sz w:val="20"/>
          <w:szCs w:val="20"/>
          <w:u w:val="single"/>
        </w:rPr>
        <w:t>25.08</w:t>
      </w:r>
      <w:r w:rsidR="0080424A" w:rsidRPr="00B94E4E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B94E4E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B94E4E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D02D0F" w:rsidRPr="00B94E4E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B94E4E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="00FD49FF" w:rsidRPr="00B94E4E">
        <w:rPr>
          <w:rFonts w:ascii="Arial" w:hAnsi="Arial" w:cs="Arial"/>
          <w:sz w:val="20"/>
          <w:szCs w:val="20"/>
        </w:rPr>
        <w:t xml:space="preserve"> </w:t>
      </w:r>
      <w:r w:rsidRPr="00B94E4E">
        <w:rPr>
          <w:rFonts w:ascii="Arial" w:hAnsi="Arial" w:cs="Arial"/>
          <w:sz w:val="20"/>
          <w:szCs w:val="20"/>
        </w:rPr>
        <w:t xml:space="preserve">putem poštanske službe preporučenom pošiljkom na adresu: </w:t>
      </w:r>
    </w:p>
    <w:p w14:paraId="0A32CB3F" w14:textId="77777777" w:rsidR="00074726" w:rsidRPr="00B94E4E" w:rsidRDefault="00074726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11C4E8B5" w14:textId="795DDF4A" w:rsidR="00074726" w:rsidRPr="00B94E4E" w:rsidRDefault="00B55EE2" w:rsidP="000747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15" w:name="_Hlk137635272"/>
      <w:bookmarkStart w:id="16" w:name="_Hlk125966482"/>
      <w:bookmarkStart w:id="17" w:name="_Hlk125966535"/>
      <w:r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>Ministarstvo sigurnosti</w:t>
      </w:r>
      <w:r w:rsidR="004B247C"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B</w:t>
      </w:r>
      <w:bookmarkEnd w:id="15"/>
      <w:r w:rsidR="004B247C"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>osne i Hercegovine</w:t>
      </w:r>
    </w:p>
    <w:bookmarkEnd w:id="16"/>
    <w:p w14:paraId="4A202C63" w14:textId="7F605EDF" w:rsidR="00074726" w:rsidRPr="00B94E4E" w:rsidRDefault="00074726" w:rsidP="000747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>„Interni natječaj za popun</w:t>
      </w:r>
      <w:r w:rsidR="00ED1EA6"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bookmarkStart w:id="18" w:name="_Hlk125966473"/>
      <w:r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B55EE2"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>ih</w:t>
      </w:r>
      <w:r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B55EE2"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>ih</w:t>
      </w:r>
      <w:r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u </w:t>
      </w:r>
      <w:r w:rsidR="00B55EE2"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>Ministarstvu sigurnosti</w:t>
      </w:r>
      <w:r w:rsidR="00404D8D"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Pr="00B94E4E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BiH</w:t>
      </w:r>
      <w:bookmarkEnd w:id="18"/>
      <w:r w:rsidRPr="00B94E4E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“</w:t>
      </w:r>
    </w:p>
    <w:p w14:paraId="26F29DF3" w14:textId="77777777" w:rsidR="00B55EE2" w:rsidRPr="00B94E4E" w:rsidRDefault="00B55EE2" w:rsidP="00B55EE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19" w:name="_Hlk125966493"/>
      <w:r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Trg BiH 1, 71000 Sarajevo </w:t>
      </w:r>
    </w:p>
    <w:p w14:paraId="16888FBE" w14:textId="7DD6653D" w:rsidR="00FC3E92" w:rsidRPr="00B94E4E" w:rsidRDefault="00404D8D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B94E4E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bookmarkEnd w:id="17"/>
      <w:bookmarkEnd w:id="19"/>
    </w:p>
    <w:p w14:paraId="7D020AD9" w14:textId="0FFF37A1" w:rsidR="00F96AC6" w:rsidRPr="00B94E4E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B94E4E">
        <w:rPr>
          <w:rFonts w:ascii="Arial" w:hAnsi="Arial" w:cs="Arial"/>
          <w:sz w:val="20"/>
          <w:szCs w:val="20"/>
        </w:rPr>
        <w:t xml:space="preserve">Ispunjavanje </w:t>
      </w:r>
      <w:r w:rsidR="00D84E03" w:rsidRPr="00B94E4E">
        <w:rPr>
          <w:rFonts w:ascii="Arial" w:hAnsi="Arial" w:cs="Arial"/>
          <w:sz w:val="20"/>
          <w:szCs w:val="20"/>
        </w:rPr>
        <w:t>uvjeta</w:t>
      </w:r>
      <w:r w:rsidRPr="00B94E4E">
        <w:rPr>
          <w:rFonts w:ascii="Arial" w:hAnsi="Arial" w:cs="Arial"/>
          <w:sz w:val="20"/>
          <w:szCs w:val="20"/>
        </w:rPr>
        <w:t xml:space="preserve"> utvrđenih ovim </w:t>
      </w:r>
      <w:r w:rsidR="00D84E03" w:rsidRPr="00B94E4E">
        <w:rPr>
          <w:rFonts w:ascii="Arial" w:hAnsi="Arial" w:cs="Arial"/>
          <w:sz w:val="20"/>
          <w:szCs w:val="20"/>
        </w:rPr>
        <w:t>natječajem</w:t>
      </w:r>
      <w:r w:rsidRPr="00B94E4E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B94E4E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B94E4E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B94E4E">
        <w:rPr>
          <w:rFonts w:ascii="Arial" w:hAnsi="Arial" w:cs="Arial"/>
          <w:sz w:val="20"/>
          <w:szCs w:val="20"/>
        </w:rPr>
        <w:t>uvjete</w:t>
      </w:r>
      <w:r w:rsidRPr="00B94E4E">
        <w:rPr>
          <w:rFonts w:ascii="Arial" w:hAnsi="Arial" w:cs="Arial"/>
          <w:sz w:val="20"/>
          <w:szCs w:val="20"/>
        </w:rPr>
        <w:t xml:space="preserve"> ovog </w:t>
      </w:r>
      <w:r w:rsidR="00D84E03" w:rsidRPr="00B94E4E">
        <w:rPr>
          <w:rFonts w:ascii="Arial" w:hAnsi="Arial" w:cs="Arial"/>
          <w:sz w:val="20"/>
          <w:szCs w:val="20"/>
        </w:rPr>
        <w:t>natječaja</w:t>
      </w:r>
      <w:r w:rsidRPr="00B94E4E">
        <w:rPr>
          <w:rFonts w:ascii="Arial" w:hAnsi="Arial" w:cs="Arial"/>
          <w:sz w:val="20"/>
          <w:szCs w:val="20"/>
        </w:rPr>
        <w:t xml:space="preserve">, kao i </w:t>
      </w:r>
      <w:r w:rsidR="00AA5505" w:rsidRPr="00B94E4E">
        <w:rPr>
          <w:rFonts w:ascii="Arial" w:hAnsi="Arial" w:cs="Arial"/>
          <w:sz w:val="20"/>
          <w:szCs w:val="20"/>
        </w:rPr>
        <w:t>preslici</w:t>
      </w:r>
      <w:r w:rsidRPr="00B94E4E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B94E4E">
        <w:rPr>
          <w:rFonts w:ascii="Arial" w:hAnsi="Arial" w:cs="Arial"/>
          <w:sz w:val="20"/>
          <w:szCs w:val="20"/>
        </w:rPr>
        <w:t>koji nisu ovjereni</w:t>
      </w:r>
      <w:r w:rsidRPr="00B94E4E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B94E4E" w:rsidRDefault="00C52EC5">
      <w:pPr>
        <w:rPr>
          <w:rFonts w:ascii="Arial" w:hAnsi="Arial" w:cs="Arial"/>
          <w:sz w:val="20"/>
          <w:szCs w:val="20"/>
        </w:rPr>
      </w:pPr>
    </w:p>
    <w:sectPr w:rsidR="003D6BB0" w:rsidRPr="00B94E4E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D1D"/>
    <w:multiLevelType w:val="hybridMultilevel"/>
    <w:tmpl w:val="8426169C"/>
    <w:lvl w:ilvl="0" w:tplc="C51AF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86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369173">
    <w:abstractNumId w:val="6"/>
  </w:num>
  <w:num w:numId="3" w16cid:durableId="1789659991">
    <w:abstractNumId w:val="0"/>
  </w:num>
  <w:num w:numId="4" w16cid:durableId="2009597728">
    <w:abstractNumId w:val="3"/>
  </w:num>
  <w:num w:numId="5" w16cid:durableId="217012263">
    <w:abstractNumId w:val="4"/>
  </w:num>
  <w:num w:numId="6" w16cid:durableId="403725765">
    <w:abstractNumId w:val="1"/>
  </w:num>
  <w:num w:numId="7" w16cid:durableId="1442918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491B"/>
    <w:rsid w:val="00023C4D"/>
    <w:rsid w:val="00064565"/>
    <w:rsid w:val="00066584"/>
    <w:rsid w:val="00074726"/>
    <w:rsid w:val="00095F5C"/>
    <w:rsid w:val="000A6456"/>
    <w:rsid w:val="000B4469"/>
    <w:rsid w:val="000C1D68"/>
    <w:rsid w:val="000D2668"/>
    <w:rsid w:val="000F7002"/>
    <w:rsid w:val="0010186C"/>
    <w:rsid w:val="001109C9"/>
    <w:rsid w:val="00110F16"/>
    <w:rsid w:val="00133415"/>
    <w:rsid w:val="0015173A"/>
    <w:rsid w:val="001517C8"/>
    <w:rsid w:val="0015404B"/>
    <w:rsid w:val="001559B6"/>
    <w:rsid w:val="00156648"/>
    <w:rsid w:val="001645B5"/>
    <w:rsid w:val="00196058"/>
    <w:rsid w:val="001A7723"/>
    <w:rsid w:val="001B1882"/>
    <w:rsid w:val="001C08DC"/>
    <w:rsid w:val="001C517F"/>
    <w:rsid w:val="001D4432"/>
    <w:rsid w:val="001D46D9"/>
    <w:rsid w:val="001D7187"/>
    <w:rsid w:val="00204AAF"/>
    <w:rsid w:val="0020798D"/>
    <w:rsid w:val="00210A67"/>
    <w:rsid w:val="00211AD2"/>
    <w:rsid w:val="00212ED9"/>
    <w:rsid w:val="002275A9"/>
    <w:rsid w:val="002348AD"/>
    <w:rsid w:val="00241601"/>
    <w:rsid w:val="002A4A00"/>
    <w:rsid w:val="002B085B"/>
    <w:rsid w:val="002B20A0"/>
    <w:rsid w:val="002B5AF6"/>
    <w:rsid w:val="002C44A3"/>
    <w:rsid w:val="002D32F2"/>
    <w:rsid w:val="002D38D4"/>
    <w:rsid w:val="002D64C2"/>
    <w:rsid w:val="00302B11"/>
    <w:rsid w:val="00310758"/>
    <w:rsid w:val="00313D80"/>
    <w:rsid w:val="00316879"/>
    <w:rsid w:val="00335BBD"/>
    <w:rsid w:val="0033786D"/>
    <w:rsid w:val="00351144"/>
    <w:rsid w:val="003621BB"/>
    <w:rsid w:val="00363EBA"/>
    <w:rsid w:val="003779F1"/>
    <w:rsid w:val="00396C28"/>
    <w:rsid w:val="003F3F82"/>
    <w:rsid w:val="003F626B"/>
    <w:rsid w:val="00404D8D"/>
    <w:rsid w:val="00440531"/>
    <w:rsid w:val="0044328B"/>
    <w:rsid w:val="00484238"/>
    <w:rsid w:val="004B1036"/>
    <w:rsid w:val="004B247C"/>
    <w:rsid w:val="004B5385"/>
    <w:rsid w:val="004C315F"/>
    <w:rsid w:val="004D4EC5"/>
    <w:rsid w:val="004E07D8"/>
    <w:rsid w:val="004E380F"/>
    <w:rsid w:val="004F36F3"/>
    <w:rsid w:val="00500406"/>
    <w:rsid w:val="005201C5"/>
    <w:rsid w:val="00524959"/>
    <w:rsid w:val="00535482"/>
    <w:rsid w:val="00542DC5"/>
    <w:rsid w:val="005677E4"/>
    <w:rsid w:val="005816AE"/>
    <w:rsid w:val="005C1E67"/>
    <w:rsid w:val="005C242C"/>
    <w:rsid w:val="005D121C"/>
    <w:rsid w:val="005D351D"/>
    <w:rsid w:val="005D3524"/>
    <w:rsid w:val="005E420E"/>
    <w:rsid w:val="00610A93"/>
    <w:rsid w:val="00613EDC"/>
    <w:rsid w:val="00614176"/>
    <w:rsid w:val="006226AF"/>
    <w:rsid w:val="006373EC"/>
    <w:rsid w:val="006427FD"/>
    <w:rsid w:val="0064409D"/>
    <w:rsid w:val="00655BB7"/>
    <w:rsid w:val="00683FC4"/>
    <w:rsid w:val="006A66B1"/>
    <w:rsid w:val="006F3354"/>
    <w:rsid w:val="0071428E"/>
    <w:rsid w:val="00715170"/>
    <w:rsid w:val="00724BC8"/>
    <w:rsid w:val="00735DD3"/>
    <w:rsid w:val="00736ED4"/>
    <w:rsid w:val="00745325"/>
    <w:rsid w:val="0077255B"/>
    <w:rsid w:val="00773E48"/>
    <w:rsid w:val="007B38BC"/>
    <w:rsid w:val="007E34CE"/>
    <w:rsid w:val="00803BE7"/>
    <w:rsid w:val="0080424A"/>
    <w:rsid w:val="0081545E"/>
    <w:rsid w:val="0082640A"/>
    <w:rsid w:val="00871A41"/>
    <w:rsid w:val="0087543C"/>
    <w:rsid w:val="00897FA9"/>
    <w:rsid w:val="008C79DA"/>
    <w:rsid w:val="008D547D"/>
    <w:rsid w:val="008F049F"/>
    <w:rsid w:val="008F0CA7"/>
    <w:rsid w:val="008F7C10"/>
    <w:rsid w:val="009044A4"/>
    <w:rsid w:val="009135F3"/>
    <w:rsid w:val="00924E76"/>
    <w:rsid w:val="009371A2"/>
    <w:rsid w:val="00963125"/>
    <w:rsid w:val="009706AD"/>
    <w:rsid w:val="0097439D"/>
    <w:rsid w:val="0098060C"/>
    <w:rsid w:val="00984CA0"/>
    <w:rsid w:val="00985CFB"/>
    <w:rsid w:val="009B1B03"/>
    <w:rsid w:val="009C6F26"/>
    <w:rsid w:val="009F035F"/>
    <w:rsid w:val="00A07F7E"/>
    <w:rsid w:val="00A20B3B"/>
    <w:rsid w:val="00A23428"/>
    <w:rsid w:val="00A33622"/>
    <w:rsid w:val="00A34B19"/>
    <w:rsid w:val="00A44050"/>
    <w:rsid w:val="00A713D9"/>
    <w:rsid w:val="00A976A4"/>
    <w:rsid w:val="00AA5505"/>
    <w:rsid w:val="00AC689B"/>
    <w:rsid w:val="00B00604"/>
    <w:rsid w:val="00B47458"/>
    <w:rsid w:val="00B55EE2"/>
    <w:rsid w:val="00B579E6"/>
    <w:rsid w:val="00B63FF7"/>
    <w:rsid w:val="00B67148"/>
    <w:rsid w:val="00B80EEC"/>
    <w:rsid w:val="00B94BF0"/>
    <w:rsid w:val="00B94E4E"/>
    <w:rsid w:val="00B973E5"/>
    <w:rsid w:val="00BA38E6"/>
    <w:rsid w:val="00BA56FB"/>
    <w:rsid w:val="00BC02C3"/>
    <w:rsid w:val="00BC62E3"/>
    <w:rsid w:val="00BE5065"/>
    <w:rsid w:val="00C102D1"/>
    <w:rsid w:val="00C25124"/>
    <w:rsid w:val="00C33BD3"/>
    <w:rsid w:val="00C3761B"/>
    <w:rsid w:val="00C42ED6"/>
    <w:rsid w:val="00C5050E"/>
    <w:rsid w:val="00C52EC5"/>
    <w:rsid w:val="00C61410"/>
    <w:rsid w:val="00C86C95"/>
    <w:rsid w:val="00CA6EF4"/>
    <w:rsid w:val="00CB37EF"/>
    <w:rsid w:val="00CC05AB"/>
    <w:rsid w:val="00CD54B1"/>
    <w:rsid w:val="00CF4B09"/>
    <w:rsid w:val="00D02D0F"/>
    <w:rsid w:val="00D159A8"/>
    <w:rsid w:val="00D22621"/>
    <w:rsid w:val="00D25269"/>
    <w:rsid w:val="00D35906"/>
    <w:rsid w:val="00D4028F"/>
    <w:rsid w:val="00D4143C"/>
    <w:rsid w:val="00D575B2"/>
    <w:rsid w:val="00D84E03"/>
    <w:rsid w:val="00DA6CD6"/>
    <w:rsid w:val="00DB6A11"/>
    <w:rsid w:val="00DC2CD3"/>
    <w:rsid w:val="00DF6144"/>
    <w:rsid w:val="00E15328"/>
    <w:rsid w:val="00E20848"/>
    <w:rsid w:val="00E20F24"/>
    <w:rsid w:val="00E4610A"/>
    <w:rsid w:val="00E51F16"/>
    <w:rsid w:val="00E62F0F"/>
    <w:rsid w:val="00E64FC1"/>
    <w:rsid w:val="00E82A0B"/>
    <w:rsid w:val="00EA473F"/>
    <w:rsid w:val="00EA71AE"/>
    <w:rsid w:val="00EC0E6D"/>
    <w:rsid w:val="00EC6DBA"/>
    <w:rsid w:val="00ED1EA6"/>
    <w:rsid w:val="00F203FA"/>
    <w:rsid w:val="00F27460"/>
    <w:rsid w:val="00F464A0"/>
    <w:rsid w:val="00F53A8F"/>
    <w:rsid w:val="00F96AC6"/>
    <w:rsid w:val="00FA429E"/>
    <w:rsid w:val="00FC3E92"/>
    <w:rsid w:val="00FD49FF"/>
    <w:rsid w:val="00FF021C"/>
    <w:rsid w:val="00FF24FF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">
    <w:name w:val="Body Text"/>
    <w:basedOn w:val="Normal"/>
    <w:link w:val="BodyTextChar"/>
    <w:uiPriority w:val="99"/>
    <w:unhideWhenUsed/>
    <w:rsid w:val="005D35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351D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118</cp:revision>
  <cp:lastPrinted>2023-01-30T09:32:00Z</cp:lastPrinted>
  <dcterms:created xsi:type="dcterms:W3CDTF">2023-05-17T07:31:00Z</dcterms:created>
  <dcterms:modified xsi:type="dcterms:W3CDTF">2023-08-14T10:02:00Z</dcterms:modified>
</cp:coreProperties>
</file>