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D244A" w14:textId="77777777" w:rsidR="00AF1C04" w:rsidRPr="002D22A1" w:rsidRDefault="00AF1C04" w:rsidP="00AF1C04">
      <w:pPr>
        <w:jc w:val="both"/>
        <w:rPr>
          <w:rFonts w:ascii="Arial" w:eastAsia="Calibri" w:hAnsi="Arial" w:cs="Arial"/>
          <w:sz w:val="20"/>
          <w:szCs w:val="20"/>
          <w:lang w:val="hr-BA" w:eastAsia="en-US"/>
        </w:rPr>
      </w:pPr>
      <w:r w:rsidRPr="002D22A1">
        <w:rPr>
          <w:rFonts w:ascii="Arial" w:hAnsi="Arial" w:cs="Arial"/>
          <w:sz w:val="20"/>
          <w:szCs w:val="20"/>
          <w:lang w:val="hr-BA"/>
        </w:rPr>
        <w:t xml:space="preserve">Na temelju člana 21. Zakona o državnoj službi u institucijama Bosne i Hercegovine („Službeni glasnik BiH“, br. 19/02, 35/03, 4/04, 26/04, 37/04, 48/05, 2/06, 32/07, 43/09, 8/10, 40/12 i 93/17), </w:t>
      </w:r>
      <w:r w:rsidRPr="002D22A1">
        <w:rPr>
          <w:rFonts w:ascii="Arial" w:eastAsia="Calibri" w:hAnsi="Arial" w:cs="Arial"/>
          <w:sz w:val="20"/>
          <w:szCs w:val="20"/>
          <w:lang w:val="hr-BA" w:eastAsia="en-US"/>
        </w:rPr>
        <w:t>Agencija za državnu službu Bosne i Hercegovine,</w:t>
      </w:r>
      <w:r w:rsidRPr="002D22A1">
        <w:rPr>
          <w:lang w:val="hr-BA"/>
        </w:rPr>
        <w:t xml:space="preserve"> </w:t>
      </w:r>
      <w:r w:rsidRPr="002D22A1">
        <w:rPr>
          <w:rFonts w:ascii="Arial" w:eastAsia="Calibri" w:hAnsi="Arial" w:cs="Arial"/>
          <w:sz w:val="20"/>
          <w:szCs w:val="20"/>
          <w:lang w:val="hr-BA" w:eastAsia="en-US"/>
        </w:rPr>
        <w:t>na zahtjev Ministarstva vanjskih poslova Bosne i Hercegovine, raspisuje</w:t>
      </w:r>
    </w:p>
    <w:p w14:paraId="3C85D79E" w14:textId="77777777" w:rsidR="00AF1C04" w:rsidRPr="002D22A1" w:rsidRDefault="00AF1C04" w:rsidP="00AF1C04">
      <w:pPr>
        <w:jc w:val="both"/>
        <w:rPr>
          <w:rFonts w:ascii="Arial" w:eastAsia="Calibri" w:hAnsi="Arial" w:cs="Arial"/>
          <w:sz w:val="20"/>
          <w:szCs w:val="20"/>
          <w:lang w:val="hr-BA" w:eastAsia="en-US"/>
        </w:rPr>
      </w:pPr>
    </w:p>
    <w:p w14:paraId="75AD8CBB" w14:textId="77777777" w:rsidR="00AF1C04" w:rsidRPr="002D22A1" w:rsidRDefault="00AF1C04" w:rsidP="00AF1C04">
      <w:pPr>
        <w:jc w:val="center"/>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JAVNI </w:t>
      </w:r>
      <w:r>
        <w:rPr>
          <w:rFonts w:ascii="Arial" w:eastAsia="Calibri" w:hAnsi="Arial" w:cs="Arial"/>
          <w:b/>
          <w:sz w:val="20"/>
          <w:szCs w:val="20"/>
          <w:lang w:val="hr-BA" w:eastAsia="en-US"/>
        </w:rPr>
        <w:t>KONKURS</w:t>
      </w:r>
    </w:p>
    <w:p w14:paraId="1DFCD4F3" w14:textId="77777777" w:rsidR="00AF1C04" w:rsidRPr="002D22A1" w:rsidRDefault="00AF1C04" w:rsidP="00AF1C04">
      <w:pPr>
        <w:jc w:val="center"/>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za popunu </w:t>
      </w:r>
      <w:bookmarkStart w:id="0" w:name="_Hlk121491224"/>
      <w:r w:rsidRPr="002D22A1">
        <w:rPr>
          <w:rFonts w:ascii="Arial" w:eastAsia="Calibri" w:hAnsi="Arial" w:cs="Arial"/>
          <w:b/>
          <w:sz w:val="20"/>
          <w:szCs w:val="20"/>
          <w:lang w:val="hr-BA" w:eastAsia="en-US"/>
        </w:rPr>
        <w:t>radnih mjesta državnih službenika u</w:t>
      </w:r>
    </w:p>
    <w:p w14:paraId="0782413A" w14:textId="77777777" w:rsidR="00AF1C04" w:rsidRPr="002D22A1" w:rsidRDefault="00AF1C04" w:rsidP="00AF1C04">
      <w:pPr>
        <w:jc w:val="center"/>
        <w:rPr>
          <w:rFonts w:ascii="Arial" w:eastAsia="Calibri" w:hAnsi="Arial" w:cs="Arial"/>
          <w:b/>
          <w:sz w:val="20"/>
          <w:szCs w:val="20"/>
          <w:lang w:val="hr-BA" w:eastAsia="en-US"/>
        </w:rPr>
      </w:pPr>
      <w:r w:rsidRPr="002D22A1">
        <w:rPr>
          <w:rFonts w:ascii="Arial" w:eastAsia="Calibri" w:hAnsi="Arial" w:cs="Arial"/>
          <w:b/>
          <w:sz w:val="20"/>
          <w:szCs w:val="20"/>
          <w:lang w:val="hr-BA" w:eastAsia="en-US"/>
        </w:rPr>
        <w:t>Ministarstvu vanjskih poslova Bosne i Hercegovine</w:t>
      </w:r>
    </w:p>
    <w:bookmarkEnd w:id="0"/>
    <w:p w14:paraId="2B0D0478" w14:textId="77777777" w:rsidR="00AF1C04" w:rsidRPr="002D22A1" w:rsidRDefault="00AF1C04" w:rsidP="00AF1C04">
      <w:pPr>
        <w:jc w:val="both"/>
        <w:rPr>
          <w:rFonts w:ascii="Arial" w:eastAsia="Calibri" w:hAnsi="Arial" w:cs="Arial"/>
          <w:b/>
          <w:sz w:val="20"/>
          <w:szCs w:val="20"/>
          <w:lang w:val="hr-BA" w:eastAsia="en-US"/>
        </w:rPr>
      </w:pPr>
    </w:p>
    <w:p w14:paraId="2D71447D" w14:textId="77777777" w:rsidR="00AF1C04" w:rsidRPr="002D22A1" w:rsidRDefault="00AF1C04" w:rsidP="00AF1C04">
      <w:pPr>
        <w:jc w:val="both"/>
        <w:rPr>
          <w:rFonts w:ascii="Arial" w:eastAsia="Calibri" w:hAnsi="Arial" w:cs="Arial"/>
          <w:b/>
          <w:sz w:val="20"/>
          <w:szCs w:val="20"/>
          <w:lang w:val="hr-BA" w:eastAsia="en-US"/>
        </w:rPr>
      </w:pPr>
    </w:p>
    <w:p w14:paraId="6D5D4187" w14:textId="77777777" w:rsidR="00AF1C04" w:rsidRPr="002D22A1" w:rsidRDefault="00AF1C04" w:rsidP="00AF1C04">
      <w:pPr>
        <w:jc w:val="both"/>
        <w:rPr>
          <w:rFonts w:ascii="Arial" w:eastAsia="Calibri" w:hAnsi="Arial" w:cs="Arial"/>
          <w:b/>
          <w:sz w:val="20"/>
          <w:szCs w:val="20"/>
          <w:lang w:val="hr-BA" w:eastAsia="en-US"/>
        </w:rPr>
      </w:pPr>
      <w:bookmarkStart w:id="1" w:name="_Hlk135772154"/>
      <w:bookmarkStart w:id="2" w:name="_Hlk121491243"/>
      <w:r w:rsidRPr="00A63E5E">
        <w:rPr>
          <w:rFonts w:ascii="Arial" w:eastAsia="Calibri" w:hAnsi="Arial" w:cs="Arial"/>
          <w:b/>
          <w:sz w:val="20"/>
          <w:szCs w:val="20"/>
          <w:lang w:val="hr-BA" w:eastAsia="en-US"/>
        </w:rPr>
        <w:t xml:space="preserve">1/01 </w:t>
      </w:r>
      <w:bookmarkStart w:id="3" w:name="_Hlk136852292"/>
      <w:r w:rsidRPr="00A63E5E">
        <w:rPr>
          <w:rFonts w:ascii="Arial" w:eastAsia="Calibri" w:hAnsi="Arial" w:cs="Arial"/>
          <w:b/>
          <w:sz w:val="20"/>
          <w:szCs w:val="20"/>
          <w:lang w:val="hr-BA" w:eastAsia="en-US"/>
        </w:rPr>
        <w:t xml:space="preserve">III sekretar u Odsjeku za </w:t>
      </w:r>
      <w:proofErr w:type="spellStart"/>
      <w:r w:rsidRPr="00A63E5E">
        <w:rPr>
          <w:rFonts w:ascii="Arial" w:eastAsia="Calibri" w:hAnsi="Arial" w:cs="Arial"/>
          <w:b/>
          <w:sz w:val="20"/>
          <w:szCs w:val="20"/>
          <w:lang w:val="hr-BA" w:eastAsia="en-US"/>
        </w:rPr>
        <w:t>PfP</w:t>
      </w:r>
      <w:proofErr w:type="spellEnd"/>
      <w:r w:rsidRPr="00A63E5E">
        <w:rPr>
          <w:rFonts w:ascii="Arial" w:eastAsia="Calibri" w:hAnsi="Arial" w:cs="Arial"/>
          <w:b/>
          <w:sz w:val="20"/>
          <w:szCs w:val="20"/>
          <w:lang w:val="hr-BA" w:eastAsia="en-US"/>
        </w:rPr>
        <w:t xml:space="preserve"> i NATO </w:t>
      </w:r>
      <w:r w:rsidRPr="002D22A1">
        <w:rPr>
          <w:rFonts w:ascii="Arial" w:eastAsia="Calibri" w:hAnsi="Arial" w:cs="Arial"/>
          <w:b/>
          <w:sz w:val="20"/>
          <w:szCs w:val="20"/>
          <w:lang w:val="hr-BA" w:eastAsia="en-US"/>
        </w:rPr>
        <w:t>u Sektoru za multilateralne odnose</w:t>
      </w:r>
      <w:bookmarkEnd w:id="3"/>
    </w:p>
    <w:p w14:paraId="2DA7DB3E" w14:textId="77777777" w:rsidR="00AF1C04" w:rsidRPr="00851652"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1/02 </w:t>
      </w:r>
      <w:r w:rsidRPr="00851652">
        <w:rPr>
          <w:rFonts w:ascii="Arial" w:eastAsia="Calibri" w:hAnsi="Arial" w:cs="Arial"/>
          <w:b/>
          <w:sz w:val="20"/>
          <w:szCs w:val="20"/>
          <w:lang w:val="hr-BA" w:eastAsia="en-US"/>
        </w:rPr>
        <w:t xml:space="preserve">III sekretar u Odsjeku </w:t>
      </w:r>
      <w:r w:rsidRPr="00851652">
        <w:rPr>
          <w:rFonts w:ascii="Arial" w:hAnsi="Arial" w:cs="Arial"/>
          <w:b/>
          <w:sz w:val="20"/>
          <w:szCs w:val="20"/>
          <w:lang w:val="bs-Latn-BA"/>
        </w:rPr>
        <w:t>za Ujedinjene narode, međunarodne organizacije i mirovne operacije</w:t>
      </w:r>
      <w:r w:rsidRPr="00A63E5E">
        <w:rPr>
          <w:rFonts w:ascii="Arial" w:eastAsia="Calibri" w:hAnsi="Arial" w:cs="Arial"/>
          <w:b/>
          <w:sz w:val="20"/>
          <w:szCs w:val="20"/>
          <w:lang w:val="hr-BA" w:eastAsia="en-US"/>
        </w:rPr>
        <w:t xml:space="preserve"> </w:t>
      </w:r>
      <w:r w:rsidRPr="002D22A1">
        <w:rPr>
          <w:rFonts w:ascii="Arial" w:eastAsia="Calibri" w:hAnsi="Arial" w:cs="Arial"/>
          <w:b/>
          <w:sz w:val="20"/>
          <w:szCs w:val="20"/>
          <w:lang w:val="hr-BA" w:eastAsia="en-US"/>
        </w:rPr>
        <w:t>u Sektoru za multilateralne odnose</w:t>
      </w:r>
    </w:p>
    <w:p w14:paraId="1B92B577" w14:textId="77777777" w:rsidR="00AF1C04" w:rsidRPr="002D22A1"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1/03 </w:t>
      </w:r>
      <w:r w:rsidRPr="00DE4121">
        <w:rPr>
          <w:rFonts w:ascii="Arial" w:hAnsi="Arial" w:cs="Arial"/>
          <w:b/>
          <w:sz w:val="20"/>
          <w:szCs w:val="20"/>
          <w:lang w:val="bs-Latn-BA"/>
        </w:rPr>
        <w:t>III sekretar u Odsjeku za ljudska prava</w:t>
      </w:r>
      <w:r w:rsidRPr="002D22A1">
        <w:rPr>
          <w:rFonts w:ascii="Arial" w:eastAsia="Calibri" w:hAnsi="Arial" w:cs="Arial"/>
          <w:b/>
          <w:sz w:val="20"/>
          <w:szCs w:val="20"/>
          <w:lang w:val="hr-BA" w:eastAsia="en-US"/>
        </w:rPr>
        <w:t xml:space="preserve"> u Sektoru za multilateralne odnose</w:t>
      </w:r>
    </w:p>
    <w:p w14:paraId="664844D5" w14:textId="77777777" w:rsidR="00AF1C04"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1/04 </w:t>
      </w:r>
      <w:r w:rsidRPr="00DE4121">
        <w:rPr>
          <w:rFonts w:ascii="Arial" w:eastAsia="Calibri" w:hAnsi="Arial" w:cs="Arial"/>
          <w:b/>
          <w:sz w:val="20"/>
          <w:szCs w:val="20"/>
          <w:lang w:val="hr-BA" w:eastAsia="en-US"/>
        </w:rPr>
        <w:t xml:space="preserve">III sekretar u Odsjeku za EU </w:t>
      </w:r>
      <w:r w:rsidRPr="002D22A1">
        <w:rPr>
          <w:rFonts w:ascii="Arial" w:eastAsia="Calibri" w:hAnsi="Arial" w:cs="Arial"/>
          <w:b/>
          <w:sz w:val="20"/>
          <w:szCs w:val="20"/>
          <w:lang w:val="hr-BA" w:eastAsia="en-US"/>
        </w:rPr>
        <w:t>u Sektoru za multilateralne odnose</w:t>
      </w:r>
    </w:p>
    <w:p w14:paraId="7D859ED4" w14:textId="77777777" w:rsidR="00AF1C04" w:rsidRPr="00DE4121"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w:t>
      </w:r>
      <w:r>
        <w:rPr>
          <w:rFonts w:ascii="Arial" w:eastAsia="Calibri" w:hAnsi="Arial" w:cs="Arial"/>
          <w:b/>
          <w:sz w:val="20"/>
          <w:szCs w:val="20"/>
          <w:lang w:val="hr-BA" w:eastAsia="en-US"/>
        </w:rPr>
        <w:t>05</w:t>
      </w:r>
      <w:r w:rsidRPr="002D22A1">
        <w:rPr>
          <w:rFonts w:ascii="Arial" w:eastAsia="Calibri" w:hAnsi="Arial" w:cs="Arial"/>
          <w:b/>
          <w:sz w:val="20"/>
          <w:szCs w:val="20"/>
          <w:lang w:val="hr-BA" w:eastAsia="en-US"/>
        </w:rPr>
        <w:t xml:space="preserve"> </w:t>
      </w:r>
      <w:r w:rsidRPr="00DE4121">
        <w:rPr>
          <w:rFonts w:ascii="Arial" w:eastAsia="Calibri" w:hAnsi="Arial" w:cs="Arial"/>
          <w:b/>
          <w:sz w:val="20"/>
          <w:szCs w:val="20"/>
          <w:lang w:val="hr-BA" w:eastAsia="en-US"/>
        </w:rPr>
        <w:t xml:space="preserve">III sekretar u </w:t>
      </w:r>
      <w:r w:rsidRPr="00DE4121">
        <w:rPr>
          <w:rFonts w:ascii="Arial" w:hAnsi="Arial" w:cs="Arial"/>
          <w:b/>
          <w:sz w:val="20"/>
          <w:szCs w:val="20"/>
          <w:lang w:val="bs-Latn-BA"/>
        </w:rPr>
        <w:t>Odsjek</w:t>
      </w:r>
      <w:r>
        <w:rPr>
          <w:rFonts w:ascii="Arial" w:hAnsi="Arial" w:cs="Arial"/>
          <w:b/>
          <w:sz w:val="20"/>
          <w:szCs w:val="20"/>
          <w:lang w:val="bs-Latn-BA"/>
        </w:rPr>
        <w:t>u</w:t>
      </w:r>
      <w:r w:rsidRPr="00DE4121">
        <w:rPr>
          <w:rFonts w:ascii="Arial" w:hAnsi="Arial" w:cs="Arial"/>
          <w:b/>
          <w:sz w:val="20"/>
          <w:szCs w:val="20"/>
          <w:lang w:val="bs-Latn-BA"/>
        </w:rPr>
        <w:t xml:space="preserve"> za imunitete i privilegije</w:t>
      </w:r>
      <w:r>
        <w:rPr>
          <w:rFonts w:ascii="Arial" w:hAnsi="Arial" w:cs="Arial"/>
          <w:b/>
          <w:sz w:val="20"/>
          <w:szCs w:val="20"/>
          <w:lang w:val="bs-Latn-BA"/>
        </w:rPr>
        <w:t xml:space="preserve"> u Odjelu za diplomatski protokol</w:t>
      </w:r>
    </w:p>
    <w:p w14:paraId="0A2B2A19" w14:textId="77777777" w:rsidR="00AF1C04" w:rsidRPr="002D22A1"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6</w:t>
      </w:r>
      <w:r>
        <w:rPr>
          <w:lang w:val="hr-BA"/>
        </w:rPr>
        <w:t xml:space="preserve"> </w:t>
      </w:r>
      <w:r w:rsidRPr="00DE4121">
        <w:rPr>
          <w:rFonts w:ascii="Arial" w:eastAsia="Calibri" w:hAnsi="Arial" w:cs="Arial"/>
          <w:b/>
          <w:sz w:val="20"/>
          <w:szCs w:val="20"/>
          <w:lang w:val="hr-BA" w:eastAsia="en-US"/>
        </w:rPr>
        <w:t>II sekretar u Odsjeku za međunarodnopravne poslove u Sektoru za međunarodnopravne i konzularne poslove</w:t>
      </w:r>
    </w:p>
    <w:p w14:paraId="34FAB6F5" w14:textId="77777777" w:rsidR="00AF1C04" w:rsidRPr="002D22A1"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7</w:t>
      </w:r>
      <w:r w:rsidRPr="002D22A1">
        <w:rPr>
          <w:rFonts w:ascii="Arial" w:eastAsia="Calibri" w:hAnsi="Arial" w:cs="Arial"/>
          <w:b/>
          <w:sz w:val="20"/>
          <w:szCs w:val="20"/>
          <w:lang w:val="hr-BA" w:eastAsia="en-US"/>
        </w:rPr>
        <w:t xml:space="preserve"> </w:t>
      </w:r>
      <w:r w:rsidRPr="00DE4121">
        <w:rPr>
          <w:rFonts w:ascii="Arial" w:eastAsia="Calibri" w:hAnsi="Arial" w:cs="Arial"/>
          <w:b/>
          <w:sz w:val="20"/>
          <w:szCs w:val="20"/>
          <w:lang w:val="hr-BA" w:eastAsia="en-US"/>
        </w:rPr>
        <w:t>III sekretar u Odsjeku za radno - pravnu zaštitu u Sektoru za međunarodnopravne i konzularne poslove</w:t>
      </w:r>
    </w:p>
    <w:p w14:paraId="11499F7C" w14:textId="77777777" w:rsidR="00AF1C04"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8</w:t>
      </w:r>
      <w:r w:rsidRPr="002D22A1">
        <w:rPr>
          <w:lang w:val="hr-BA"/>
        </w:rPr>
        <w:t xml:space="preserve"> </w:t>
      </w:r>
      <w:r w:rsidRPr="00DE4121">
        <w:rPr>
          <w:rFonts w:ascii="Arial" w:eastAsia="Calibri" w:hAnsi="Arial" w:cs="Arial"/>
          <w:b/>
          <w:sz w:val="20"/>
          <w:szCs w:val="20"/>
          <w:lang w:val="hr-BA" w:eastAsia="en-US"/>
        </w:rPr>
        <w:t>III sekretar u Odsjeku za pravne, kadrovske i prevoditeljske poslove u Sektoru za opšte poslove</w:t>
      </w:r>
    </w:p>
    <w:p w14:paraId="507820A7" w14:textId="77777777" w:rsidR="00AF1C04" w:rsidRPr="00D77EF0" w:rsidRDefault="00AF1C04" w:rsidP="00AF1C04">
      <w:pPr>
        <w:jc w:val="both"/>
        <w:rPr>
          <w:rFonts w:ascii="Arial" w:eastAsia="Calibri" w:hAnsi="Arial" w:cs="Arial"/>
          <w:b/>
          <w:sz w:val="20"/>
          <w:szCs w:val="20"/>
          <w:lang w:val="hr-BA" w:eastAsia="en-US"/>
        </w:rPr>
      </w:pPr>
      <w:r w:rsidRPr="00D77EF0">
        <w:rPr>
          <w:rFonts w:ascii="Arial" w:eastAsia="Calibri" w:hAnsi="Arial" w:cs="Arial"/>
          <w:b/>
          <w:sz w:val="20"/>
          <w:szCs w:val="20"/>
          <w:lang w:val="hr-BA" w:eastAsia="en-US"/>
        </w:rPr>
        <w:t>1/0</w:t>
      </w:r>
      <w:r>
        <w:rPr>
          <w:rFonts w:ascii="Arial" w:eastAsia="Calibri" w:hAnsi="Arial" w:cs="Arial"/>
          <w:b/>
          <w:sz w:val="20"/>
          <w:szCs w:val="20"/>
          <w:lang w:val="hr-BA" w:eastAsia="en-US"/>
        </w:rPr>
        <w:t>9</w:t>
      </w:r>
      <w:r w:rsidRPr="00D77EF0">
        <w:rPr>
          <w:rFonts w:ascii="Arial" w:eastAsia="Calibri" w:hAnsi="Arial" w:cs="Arial"/>
          <w:b/>
          <w:sz w:val="20"/>
          <w:szCs w:val="20"/>
          <w:lang w:val="hr-BA" w:eastAsia="en-US"/>
        </w:rPr>
        <w:t xml:space="preserve"> </w:t>
      </w:r>
      <w:r w:rsidRPr="00D77EF0">
        <w:rPr>
          <w:rFonts w:ascii="Arial" w:hAnsi="Arial" w:cs="Arial"/>
          <w:b/>
          <w:sz w:val="20"/>
          <w:szCs w:val="20"/>
          <w:lang w:val="bs-Latn-BA"/>
        </w:rPr>
        <w:t>Viši stručni saradnik za administrativno-tehničke poslove</w:t>
      </w:r>
      <w:r>
        <w:rPr>
          <w:rFonts w:ascii="Arial" w:hAnsi="Arial" w:cs="Arial"/>
          <w:b/>
          <w:sz w:val="20"/>
          <w:szCs w:val="20"/>
          <w:lang w:val="bs-Latn-BA"/>
        </w:rPr>
        <w:t xml:space="preserve"> u Odsjeku za opšte poslove, arhiv i dokumentaciju u </w:t>
      </w:r>
      <w:r w:rsidRPr="00DE4121">
        <w:rPr>
          <w:rFonts w:ascii="Arial" w:eastAsia="Calibri" w:hAnsi="Arial" w:cs="Arial"/>
          <w:b/>
          <w:sz w:val="20"/>
          <w:szCs w:val="20"/>
          <w:lang w:val="hr-BA" w:eastAsia="en-US"/>
        </w:rPr>
        <w:t>Sektoru za opšte poslove</w:t>
      </w:r>
    </w:p>
    <w:p w14:paraId="2B8980E2" w14:textId="77777777" w:rsidR="00AF1C04" w:rsidRDefault="00AF1C04" w:rsidP="00AF1C04">
      <w:pPr>
        <w:jc w:val="both"/>
        <w:rPr>
          <w:rFonts w:ascii="Arial" w:eastAsia="Calibri" w:hAnsi="Arial" w:cs="Arial"/>
          <w:b/>
          <w:sz w:val="20"/>
          <w:szCs w:val="20"/>
          <w:lang w:val="hr-BA" w:eastAsia="en-US"/>
        </w:rPr>
      </w:pPr>
      <w:bookmarkStart w:id="4" w:name="_Hlk130754939"/>
      <w:r w:rsidRPr="00D77EF0">
        <w:rPr>
          <w:rFonts w:ascii="Arial" w:eastAsia="Calibri" w:hAnsi="Arial" w:cs="Arial"/>
          <w:b/>
          <w:sz w:val="20"/>
          <w:szCs w:val="20"/>
          <w:lang w:val="hr-BA" w:eastAsia="en-US"/>
        </w:rPr>
        <w:t>1/</w:t>
      </w:r>
      <w:r>
        <w:rPr>
          <w:rFonts w:ascii="Arial" w:eastAsia="Calibri" w:hAnsi="Arial" w:cs="Arial"/>
          <w:b/>
          <w:sz w:val="20"/>
          <w:szCs w:val="20"/>
          <w:lang w:val="hr-BA" w:eastAsia="en-US"/>
        </w:rPr>
        <w:t>10</w:t>
      </w:r>
      <w:r w:rsidRPr="00D77EF0">
        <w:rPr>
          <w:rFonts w:ascii="Arial" w:eastAsia="Calibri" w:hAnsi="Arial" w:cs="Arial"/>
          <w:b/>
          <w:sz w:val="20"/>
          <w:szCs w:val="20"/>
          <w:lang w:val="hr-BA" w:eastAsia="en-US"/>
        </w:rPr>
        <w:t xml:space="preserve"> </w:t>
      </w:r>
      <w:bookmarkEnd w:id="4"/>
      <w:r w:rsidRPr="00D77EF0">
        <w:rPr>
          <w:rFonts w:ascii="Arial" w:hAnsi="Arial" w:cs="Arial"/>
          <w:b/>
          <w:sz w:val="20"/>
          <w:szCs w:val="20"/>
          <w:lang w:val="bs-Latn-BA"/>
        </w:rPr>
        <w:t xml:space="preserve">Viši stručni saradnik za </w:t>
      </w:r>
      <w:r>
        <w:rPr>
          <w:rFonts w:ascii="Arial" w:hAnsi="Arial" w:cs="Arial"/>
          <w:b/>
          <w:sz w:val="20"/>
          <w:szCs w:val="20"/>
          <w:lang w:val="bs-Latn-BA"/>
        </w:rPr>
        <w:t xml:space="preserve">arhiv i dokumentaciju u Odsjeku za opšte poslove, arhiv i dokumentaciju u </w:t>
      </w:r>
      <w:r w:rsidRPr="00DE4121">
        <w:rPr>
          <w:rFonts w:ascii="Arial" w:eastAsia="Calibri" w:hAnsi="Arial" w:cs="Arial"/>
          <w:b/>
          <w:sz w:val="20"/>
          <w:szCs w:val="20"/>
          <w:lang w:val="hr-BA" w:eastAsia="en-US"/>
        </w:rPr>
        <w:t>Sektoru za opšte poslove</w:t>
      </w:r>
    </w:p>
    <w:p w14:paraId="55222C40" w14:textId="77777777" w:rsidR="00AF1C04" w:rsidRPr="00815A16" w:rsidRDefault="00AF1C04" w:rsidP="00AF1C04">
      <w:pPr>
        <w:jc w:val="both"/>
        <w:rPr>
          <w:rFonts w:ascii="Arial" w:hAnsi="Arial" w:cs="Arial"/>
          <w:b/>
          <w:sz w:val="20"/>
          <w:szCs w:val="20"/>
          <w:lang w:val="bs-Latn-BA"/>
        </w:rPr>
      </w:pPr>
      <w:r>
        <w:rPr>
          <w:rFonts w:ascii="Arial" w:eastAsia="Calibri" w:hAnsi="Arial" w:cs="Arial"/>
          <w:b/>
          <w:sz w:val="20"/>
          <w:szCs w:val="20"/>
          <w:lang w:val="hr-BA" w:eastAsia="en-US"/>
        </w:rPr>
        <w:t xml:space="preserve">1/11 </w:t>
      </w:r>
      <w:r>
        <w:rPr>
          <w:rFonts w:ascii="Arial" w:hAnsi="Arial" w:cs="Arial"/>
          <w:b/>
          <w:sz w:val="20"/>
          <w:szCs w:val="20"/>
          <w:lang w:val="bs-Latn-BA"/>
        </w:rPr>
        <w:t>S</w:t>
      </w:r>
      <w:r w:rsidRPr="00D77EF0">
        <w:rPr>
          <w:rFonts w:ascii="Arial" w:hAnsi="Arial" w:cs="Arial"/>
          <w:b/>
          <w:sz w:val="20"/>
          <w:szCs w:val="20"/>
          <w:lang w:val="bs-Latn-BA"/>
        </w:rPr>
        <w:t xml:space="preserve">tručni saradnik za </w:t>
      </w:r>
      <w:r>
        <w:rPr>
          <w:rFonts w:ascii="Arial" w:hAnsi="Arial" w:cs="Arial"/>
          <w:b/>
          <w:sz w:val="20"/>
          <w:szCs w:val="20"/>
          <w:lang w:val="bs-Latn-BA"/>
        </w:rPr>
        <w:t xml:space="preserve">arhiv i dokumentaciju u Odsjeku za opšte poslove, arhiv i dokumentaciju u </w:t>
      </w:r>
      <w:r w:rsidRPr="00DE4121">
        <w:rPr>
          <w:rFonts w:ascii="Arial" w:eastAsia="Calibri" w:hAnsi="Arial" w:cs="Arial"/>
          <w:b/>
          <w:sz w:val="20"/>
          <w:szCs w:val="20"/>
          <w:lang w:val="hr-BA" w:eastAsia="en-US"/>
        </w:rPr>
        <w:t>Sektoru za opšte poslove</w:t>
      </w:r>
    </w:p>
    <w:p w14:paraId="1B087E66" w14:textId="77777777" w:rsidR="00AF1C04" w:rsidRDefault="00AF1C04" w:rsidP="00AF1C04">
      <w:pPr>
        <w:jc w:val="both"/>
        <w:rPr>
          <w:rFonts w:ascii="Arial" w:eastAsia="Calibri" w:hAnsi="Arial" w:cs="Arial"/>
          <w:b/>
          <w:sz w:val="20"/>
          <w:szCs w:val="20"/>
          <w:lang w:val="hr-BA" w:eastAsia="en-US"/>
        </w:rPr>
      </w:pPr>
    </w:p>
    <w:bookmarkEnd w:id="1"/>
    <w:p w14:paraId="2FE5DF28" w14:textId="77777777" w:rsidR="00AF1C04" w:rsidRPr="002D22A1" w:rsidRDefault="00AF1C04" w:rsidP="00AF1C04">
      <w:pPr>
        <w:jc w:val="both"/>
        <w:rPr>
          <w:rFonts w:ascii="Arial" w:eastAsia="Calibri" w:hAnsi="Arial" w:cs="Arial"/>
          <w:b/>
          <w:sz w:val="20"/>
          <w:szCs w:val="20"/>
          <w:lang w:val="hr-BA" w:eastAsia="en-US"/>
        </w:rPr>
      </w:pPr>
    </w:p>
    <w:bookmarkEnd w:id="2"/>
    <w:p w14:paraId="20AEBBAE" w14:textId="77777777" w:rsidR="00AF1C04" w:rsidRDefault="00AF1C04" w:rsidP="00AF1C04">
      <w:pPr>
        <w:jc w:val="both"/>
        <w:rPr>
          <w:rFonts w:ascii="Arial" w:eastAsia="Calibri" w:hAnsi="Arial" w:cs="Arial"/>
          <w:sz w:val="20"/>
          <w:szCs w:val="20"/>
          <w:lang w:val="hr-BA" w:eastAsia="en-US"/>
        </w:rPr>
      </w:pPr>
      <w:r>
        <w:rPr>
          <w:rFonts w:ascii="Arial" w:eastAsia="Calibri" w:hAnsi="Arial" w:cs="Arial"/>
          <w:sz w:val="20"/>
          <w:szCs w:val="20"/>
          <w:lang w:val="hr-BA" w:eastAsia="en-US"/>
        </w:rPr>
        <w:t>SEKTOR ZA MULTILATERALNE ODNOSE</w:t>
      </w:r>
    </w:p>
    <w:p w14:paraId="6A62B3E3" w14:textId="77777777" w:rsidR="00AF1C04" w:rsidRPr="00A63E5E" w:rsidRDefault="00AF1C04" w:rsidP="00AF1C04">
      <w:pPr>
        <w:jc w:val="both"/>
        <w:rPr>
          <w:rFonts w:ascii="Arial" w:eastAsia="Calibri" w:hAnsi="Arial" w:cs="Arial"/>
          <w:sz w:val="20"/>
          <w:szCs w:val="20"/>
          <w:lang w:val="hr-BA" w:eastAsia="en-US"/>
        </w:rPr>
      </w:pPr>
      <w:r w:rsidRPr="00A63E5E">
        <w:rPr>
          <w:rFonts w:ascii="Arial" w:eastAsia="Calibri" w:hAnsi="Arial" w:cs="Arial"/>
          <w:sz w:val="20"/>
          <w:szCs w:val="20"/>
          <w:lang w:val="hr-BA" w:eastAsia="en-US"/>
        </w:rPr>
        <w:t xml:space="preserve">Odsjek za </w:t>
      </w:r>
      <w:proofErr w:type="spellStart"/>
      <w:r w:rsidRPr="00A63E5E">
        <w:rPr>
          <w:rFonts w:ascii="Arial" w:eastAsia="Calibri" w:hAnsi="Arial" w:cs="Arial"/>
          <w:sz w:val="20"/>
          <w:szCs w:val="20"/>
          <w:lang w:val="hr-BA" w:eastAsia="en-US"/>
        </w:rPr>
        <w:t>PfP</w:t>
      </w:r>
      <w:proofErr w:type="spellEnd"/>
      <w:r w:rsidRPr="00A63E5E">
        <w:rPr>
          <w:rFonts w:ascii="Arial" w:eastAsia="Calibri" w:hAnsi="Arial" w:cs="Arial"/>
          <w:sz w:val="20"/>
          <w:szCs w:val="20"/>
          <w:lang w:val="hr-BA" w:eastAsia="en-US"/>
        </w:rPr>
        <w:t xml:space="preserve"> i NATO</w:t>
      </w:r>
    </w:p>
    <w:p w14:paraId="679BF5B6" w14:textId="77777777" w:rsidR="00AF1C04" w:rsidRPr="00A63E5E" w:rsidRDefault="00AF1C04" w:rsidP="00AF1C04">
      <w:pPr>
        <w:jc w:val="both"/>
        <w:rPr>
          <w:rFonts w:ascii="Arial" w:eastAsia="Calibri" w:hAnsi="Arial" w:cs="Arial"/>
          <w:b/>
          <w:sz w:val="20"/>
          <w:szCs w:val="20"/>
          <w:u w:val="single"/>
          <w:lang w:val="hr-BA" w:eastAsia="en-US"/>
        </w:rPr>
      </w:pPr>
    </w:p>
    <w:p w14:paraId="652E36AF" w14:textId="77777777" w:rsidR="00AF1C04" w:rsidRPr="00A63E5E" w:rsidRDefault="00AF1C04" w:rsidP="00AF1C04">
      <w:pPr>
        <w:jc w:val="both"/>
        <w:rPr>
          <w:rFonts w:ascii="Arial" w:eastAsia="Calibri" w:hAnsi="Arial" w:cs="Arial"/>
          <w:b/>
          <w:sz w:val="20"/>
          <w:szCs w:val="20"/>
          <w:u w:val="single"/>
          <w:lang w:val="hr-BA" w:eastAsia="en-US"/>
        </w:rPr>
      </w:pPr>
      <w:r w:rsidRPr="00A63E5E">
        <w:rPr>
          <w:rFonts w:ascii="Arial" w:eastAsia="Calibri" w:hAnsi="Arial" w:cs="Arial"/>
          <w:b/>
          <w:sz w:val="20"/>
          <w:szCs w:val="20"/>
          <w:u w:val="single"/>
          <w:lang w:val="hr-BA" w:eastAsia="en-US"/>
        </w:rPr>
        <w:t xml:space="preserve">1/01 III sekretar u Odsjeku za </w:t>
      </w:r>
      <w:proofErr w:type="spellStart"/>
      <w:r w:rsidRPr="00A63E5E">
        <w:rPr>
          <w:rFonts w:ascii="Arial" w:eastAsia="Calibri" w:hAnsi="Arial" w:cs="Arial"/>
          <w:b/>
          <w:sz w:val="20"/>
          <w:szCs w:val="20"/>
          <w:u w:val="single"/>
          <w:lang w:val="hr-BA" w:eastAsia="en-US"/>
        </w:rPr>
        <w:t>PfP</w:t>
      </w:r>
      <w:proofErr w:type="spellEnd"/>
      <w:r w:rsidRPr="00A63E5E">
        <w:rPr>
          <w:rFonts w:ascii="Arial" w:eastAsia="Calibri" w:hAnsi="Arial" w:cs="Arial"/>
          <w:b/>
          <w:sz w:val="20"/>
          <w:szCs w:val="20"/>
          <w:u w:val="single"/>
          <w:lang w:val="hr-BA" w:eastAsia="en-US"/>
        </w:rPr>
        <w:t xml:space="preserve"> i NATO</w:t>
      </w:r>
    </w:p>
    <w:p w14:paraId="38F4C32C" w14:textId="77777777" w:rsidR="00AF1C04" w:rsidRPr="00A63E5E" w:rsidRDefault="00AF1C04" w:rsidP="00AF1C04">
      <w:pPr>
        <w:jc w:val="both"/>
        <w:rPr>
          <w:rFonts w:ascii="Arial" w:hAnsi="Arial" w:cs="Arial"/>
          <w:sz w:val="20"/>
          <w:szCs w:val="20"/>
          <w:lang w:val="bs-Latn-BA"/>
        </w:rPr>
      </w:pPr>
      <w:r w:rsidRPr="00A63E5E">
        <w:rPr>
          <w:rFonts w:ascii="Arial" w:eastAsia="Calibri" w:hAnsi="Arial" w:cs="Arial"/>
          <w:b/>
          <w:sz w:val="20"/>
          <w:szCs w:val="20"/>
          <w:lang w:val="hr-BA" w:eastAsia="en-US"/>
        </w:rPr>
        <w:t xml:space="preserve">Opis poslova i radnih zadataka: </w:t>
      </w:r>
      <w:r w:rsidRPr="00A63E5E">
        <w:rPr>
          <w:rFonts w:ascii="Arial" w:eastAsia="Calibri" w:hAnsi="Arial" w:cs="Arial"/>
          <w:bCs/>
          <w:sz w:val="20"/>
          <w:szCs w:val="20"/>
          <w:lang w:val="hr-BA" w:eastAsia="en-US"/>
        </w:rPr>
        <w:t xml:space="preserve">Mora posjedovati dozvolu za pristup podacima NATO top </w:t>
      </w:r>
      <w:proofErr w:type="spellStart"/>
      <w:r w:rsidRPr="00A63E5E">
        <w:rPr>
          <w:rFonts w:ascii="Arial" w:eastAsia="Calibri" w:hAnsi="Arial" w:cs="Arial"/>
          <w:bCs/>
          <w:sz w:val="20"/>
          <w:szCs w:val="20"/>
          <w:lang w:val="hr-BA" w:eastAsia="en-US"/>
        </w:rPr>
        <w:t>secret</w:t>
      </w:r>
      <w:proofErr w:type="spellEnd"/>
      <w:r w:rsidRPr="00A63E5E">
        <w:rPr>
          <w:rFonts w:ascii="Arial" w:hAnsi="Arial" w:cs="Arial"/>
          <w:sz w:val="20"/>
          <w:szCs w:val="20"/>
          <w:lang w:val="bs-Latn-BA"/>
        </w:rPr>
        <w:t>.</w:t>
      </w:r>
    </w:p>
    <w:p w14:paraId="20F04288" w14:textId="77777777" w:rsidR="00AF1C04" w:rsidRPr="00A63E5E" w:rsidRDefault="00AF1C04" w:rsidP="00AF1C04">
      <w:pPr>
        <w:jc w:val="both"/>
        <w:rPr>
          <w:rFonts w:ascii="Arial" w:hAnsi="Arial" w:cs="Arial"/>
          <w:sz w:val="20"/>
          <w:szCs w:val="20"/>
          <w:lang w:val="bs-Latn-BA"/>
        </w:rPr>
      </w:pPr>
      <w:r w:rsidRPr="00A63E5E">
        <w:rPr>
          <w:rFonts w:ascii="Arial" w:hAnsi="Arial" w:cs="Arial"/>
          <w:sz w:val="20"/>
          <w:szCs w:val="20"/>
          <w:lang w:val="bs-Latn-BA"/>
        </w:rPr>
        <w:t xml:space="preserve">Prati i analizira rad Američko-jadranske povelje, prati i analizira odnose NATO </w:t>
      </w:r>
      <w:r w:rsidRPr="00A63E5E">
        <w:rPr>
          <w:rFonts w:ascii="Arial" w:hAnsi="Arial" w:cs="Arial"/>
          <w:b/>
          <w:sz w:val="20"/>
          <w:szCs w:val="20"/>
          <w:lang w:val="bs-Latn-BA"/>
        </w:rPr>
        <w:t xml:space="preserve">– </w:t>
      </w:r>
      <w:r w:rsidRPr="00A63E5E">
        <w:rPr>
          <w:rFonts w:ascii="Arial" w:hAnsi="Arial" w:cs="Arial"/>
          <w:sz w:val="20"/>
          <w:szCs w:val="20"/>
          <w:lang w:val="bs-Latn-BA"/>
        </w:rPr>
        <w:t xml:space="preserve">Rusija (NATO – Rusia Committee); prati odnose NATO </w:t>
      </w:r>
      <w:r w:rsidRPr="00A63E5E">
        <w:rPr>
          <w:rFonts w:ascii="Arial" w:hAnsi="Arial" w:cs="Arial"/>
          <w:sz w:val="20"/>
          <w:szCs w:val="20"/>
          <w:lang w:val="bs-Latn-BA"/>
        </w:rPr>
        <w:softHyphen/>
      </w:r>
      <w:r w:rsidRPr="00A63E5E">
        <w:rPr>
          <w:rFonts w:ascii="Arial" w:hAnsi="Arial" w:cs="Arial"/>
          <w:b/>
          <w:sz w:val="20"/>
          <w:szCs w:val="20"/>
          <w:lang w:val="bs-Latn-BA"/>
        </w:rPr>
        <w:t xml:space="preserve">– </w:t>
      </w:r>
      <w:r w:rsidRPr="00A63E5E">
        <w:rPr>
          <w:rFonts w:ascii="Arial" w:hAnsi="Arial" w:cs="Arial"/>
          <w:sz w:val="20"/>
          <w:szCs w:val="20"/>
          <w:lang w:val="bs-Latn-BA"/>
        </w:rPr>
        <w:t xml:space="preserve">EU, prati i analizira odnose NATO </w:t>
      </w:r>
      <w:r w:rsidRPr="00A63E5E">
        <w:rPr>
          <w:rFonts w:ascii="Arial" w:hAnsi="Arial" w:cs="Arial"/>
          <w:b/>
          <w:sz w:val="20"/>
          <w:szCs w:val="20"/>
          <w:lang w:val="bs-Latn-BA"/>
        </w:rPr>
        <w:t xml:space="preserve">– </w:t>
      </w:r>
      <w:r w:rsidRPr="00A63E5E">
        <w:rPr>
          <w:rFonts w:ascii="Arial" w:hAnsi="Arial" w:cs="Arial"/>
          <w:sz w:val="20"/>
          <w:szCs w:val="20"/>
          <w:lang w:val="bs-Latn-BA"/>
        </w:rPr>
        <w:t>Ukrajina (NATO</w:t>
      </w:r>
      <w:r w:rsidRPr="00A63E5E">
        <w:rPr>
          <w:rFonts w:ascii="Arial" w:hAnsi="Arial" w:cs="Arial"/>
          <w:b/>
          <w:sz w:val="20"/>
          <w:szCs w:val="20"/>
          <w:lang w:val="bs-Latn-BA"/>
        </w:rPr>
        <w:t xml:space="preserve"> – </w:t>
      </w:r>
      <w:r w:rsidRPr="00A63E5E">
        <w:rPr>
          <w:rFonts w:ascii="Arial" w:hAnsi="Arial" w:cs="Arial"/>
          <w:sz w:val="20"/>
          <w:szCs w:val="20"/>
          <w:lang w:val="bs-Latn-BA"/>
        </w:rPr>
        <w:t>Ukraina Committee), prati i analizira odnose NATO-a prema zemljama Kavkaza, prati i analizira odnose NATO-a prema zemljama Centralne Azije, prati i analizira odnose NATO-a sa zemljama ICI (Istanbul Cooperation Initiative) i MD (Mediteranien Dialogue), prati i analizira međunarodne vojne operacije pod vodstvom NATO-a, učestvuje u radu i provođenju aktivnosti unutar segmenta NATO javne diplomatije, učestvuje u radu, prati i analizira aktivnosti komiteta NATO-a koji se odnose na upravljanju krizama, civilne zaštite i sl. Prati i analizira dostignuća NATO-a u oblasti atomske doktrine, zadužen je za praćenje aktivnosti u III dimenziji NATO nauka i razvoj (Science for Peace), BiH koordinator za Eprime, po nalogu šefa Odsjeka obavlja i druge poslove; za svoj rad odgovoran je šefu Odsjeka.</w:t>
      </w:r>
    </w:p>
    <w:p w14:paraId="5D93C2BA" w14:textId="07DFE174" w:rsidR="00AF1C04" w:rsidRPr="00A63E5E" w:rsidRDefault="00AF1C04" w:rsidP="00AF1C04">
      <w:pPr>
        <w:jc w:val="both"/>
        <w:rPr>
          <w:rFonts w:ascii="Arial" w:eastAsia="Calibri" w:hAnsi="Arial" w:cs="Arial"/>
          <w:sz w:val="20"/>
          <w:szCs w:val="20"/>
          <w:lang w:val="hr-BA" w:eastAsia="en-US"/>
        </w:rPr>
      </w:pPr>
      <w:r w:rsidRPr="00A63E5E">
        <w:rPr>
          <w:rFonts w:ascii="Arial" w:eastAsia="Calibri" w:hAnsi="Arial" w:cs="Arial"/>
          <w:b/>
          <w:sz w:val="20"/>
          <w:szCs w:val="20"/>
          <w:lang w:val="hr-BA" w:eastAsia="en-US"/>
        </w:rPr>
        <w:t xml:space="preserve">Posebni </w:t>
      </w:r>
      <w:proofErr w:type="spellStart"/>
      <w:r w:rsidRPr="00A63E5E">
        <w:rPr>
          <w:rFonts w:ascii="Arial" w:eastAsia="Calibri" w:hAnsi="Arial" w:cs="Arial"/>
          <w:b/>
          <w:sz w:val="20"/>
          <w:szCs w:val="20"/>
          <w:lang w:val="hr-BA" w:eastAsia="en-US"/>
        </w:rPr>
        <w:t>uslovi</w:t>
      </w:r>
      <w:proofErr w:type="spellEnd"/>
      <w:r w:rsidRPr="00A63E5E">
        <w:rPr>
          <w:rFonts w:ascii="Arial" w:eastAsia="Calibri" w:hAnsi="Arial" w:cs="Arial"/>
          <w:b/>
          <w:sz w:val="20"/>
          <w:szCs w:val="20"/>
          <w:lang w:val="hr-BA" w:eastAsia="en-US"/>
        </w:rPr>
        <w:t>:</w:t>
      </w:r>
      <w:bookmarkStart w:id="5" w:name="_Hlk117074136"/>
      <w:r w:rsidRPr="00A63E5E">
        <w:rPr>
          <w:rFonts w:ascii="Arial" w:eastAsia="Calibri" w:hAnsi="Arial" w:cs="Arial"/>
          <w:b/>
          <w:sz w:val="20"/>
          <w:szCs w:val="20"/>
          <w:lang w:val="hr-BA" w:eastAsia="en-US"/>
        </w:rPr>
        <w:t xml:space="preserve"> </w:t>
      </w:r>
      <w:r w:rsidRPr="00A63E5E">
        <w:rPr>
          <w:rFonts w:ascii="Arial" w:hAnsi="Arial" w:cs="Arial"/>
          <w:sz w:val="20"/>
          <w:szCs w:val="20"/>
          <w:lang w:val="bs-Latn-BA"/>
        </w:rPr>
        <w:t>VSS – VII stepen stručnosti, završen fakultet</w:t>
      </w:r>
      <w:r w:rsidRPr="00A63E5E">
        <w:rPr>
          <w:rFonts w:ascii="Arial" w:eastAsia="Calibri" w:hAnsi="Arial" w:cs="Arial"/>
          <w:sz w:val="20"/>
          <w:szCs w:val="20"/>
          <w:lang w:val="hr-BA" w:eastAsia="en-US"/>
        </w:rPr>
        <w:t xml:space="preserve">; sposobnost za rad u međunarodnim odnosima; dvije godine radnog iskustva na istim ili sličnim poslovima; položen stručni ispit; aktivno znanje </w:t>
      </w:r>
      <w:r>
        <w:rPr>
          <w:rFonts w:ascii="Arial" w:eastAsia="Calibri" w:hAnsi="Arial" w:cs="Arial"/>
          <w:sz w:val="20"/>
          <w:szCs w:val="20"/>
          <w:lang w:val="hr-BA" w:eastAsia="en-US"/>
        </w:rPr>
        <w:t>engleskog</w:t>
      </w:r>
      <w:r w:rsidRPr="00A63E5E">
        <w:rPr>
          <w:rFonts w:ascii="Arial" w:eastAsia="Calibri" w:hAnsi="Arial" w:cs="Arial"/>
          <w:sz w:val="20"/>
          <w:szCs w:val="20"/>
          <w:lang w:val="hr-BA" w:eastAsia="en-US"/>
        </w:rPr>
        <w:t xml:space="preserve"> jezika; poznavanje rada na računa</w:t>
      </w:r>
      <w:r>
        <w:rPr>
          <w:rFonts w:ascii="Arial" w:eastAsia="Calibri" w:hAnsi="Arial" w:cs="Arial"/>
          <w:sz w:val="20"/>
          <w:szCs w:val="20"/>
          <w:lang w:val="hr-BA" w:eastAsia="en-US"/>
        </w:rPr>
        <w:t>r</w:t>
      </w:r>
      <w:r w:rsidRPr="00A63E5E">
        <w:rPr>
          <w:rFonts w:ascii="Arial" w:eastAsia="Calibri" w:hAnsi="Arial" w:cs="Arial"/>
          <w:sz w:val="20"/>
          <w:szCs w:val="20"/>
          <w:lang w:val="hr-BA" w:eastAsia="en-US"/>
        </w:rPr>
        <w:t>u.</w:t>
      </w:r>
    </w:p>
    <w:bookmarkEnd w:id="5"/>
    <w:p w14:paraId="08A22EB1" w14:textId="77777777" w:rsidR="00AF1C04" w:rsidRPr="00A63E5E" w:rsidRDefault="00AF1C04" w:rsidP="00AF1C04">
      <w:pPr>
        <w:jc w:val="both"/>
        <w:rPr>
          <w:rFonts w:ascii="Arial" w:eastAsia="Calibri" w:hAnsi="Arial" w:cs="Arial"/>
          <w:sz w:val="20"/>
          <w:szCs w:val="20"/>
          <w:lang w:val="hr-BA" w:eastAsia="en-US"/>
        </w:rPr>
      </w:pPr>
      <w:r w:rsidRPr="00A63E5E">
        <w:rPr>
          <w:rFonts w:ascii="Arial" w:eastAsia="Calibri" w:hAnsi="Arial" w:cs="Arial"/>
          <w:b/>
          <w:sz w:val="20"/>
          <w:szCs w:val="20"/>
          <w:lang w:val="hr-BA" w:eastAsia="en-US"/>
        </w:rPr>
        <w:t>Status:</w:t>
      </w:r>
      <w:r w:rsidRPr="00A63E5E">
        <w:rPr>
          <w:rFonts w:ascii="Arial" w:eastAsia="Calibri" w:hAnsi="Arial" w:cs="Arial"/>
          <w:sz w:val="20"/>
          <w:szCs w:val="20"/>
          <w:lang w:val="hr-BA" w:eastAsia="en-US"/>
        </w:rPr>
        <w:t xml:space="preserve"> državni službenik diplomatske i konzularne službe.</w:t>
      </w:r>
    </w:p>
    <w:p w14:paraId="50E5FCF7" w14:textId="33DBA5A3" w:rsidR="00AF1C04" w:rsidRPr="00A63E5E" w:rsidRDefault="00AF1C04" w:rsidP="00AF1C04">
      <w:pPr>
        <w:jc w:val="both"/>
        <w:rPr>
          <w:rFonts w:ascii="Arial" w:hAnsi="Arial" w:cs="Arial"/>
          <w:sz w:val="20"/>
          <w:szCs w:val="20"/>
          <w:lang w:val="hr-BA" w:eastAsia="en-US"/>
        </w:rPr>
      </w:pPr>
      <w:r w:rsidRPr="00A63E5E">
        <w:rPr>
          <w:rFonts w:ascii="Arial" w:hAnsi="Arial" w:cs="Arial"/>
          <w:b/>
          <w:sz w:val="20"/>
          <w:szCs w:val="20"/>
          <w:lang w:val="hr-BA" w:eastAsia="en-US"/>
        </w:rPr>
        <w:t>Pripadajuća osnovna neto plata</w:t>
      </w:r>
      <w:r w:rsidRPr="00A63E5E">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22266035" w14:textId="77777777" w:rsidR="00AF1C04" w:rsidRPr="00A63E5E" w:rsidRDefault="00AF1C04" w:rsidP="00AF1C04">
      <w:pPr>
        <w:jc w:val="both"/>
        <w:rPr>
          <w:rFonts w:ascii="Arial" w:eastAsia="Calibri" w:hAnsi="Arial" w:cs="Arial"/>
          <w:sz w:val="20"/>
          <w:szCs w:val="20"/>
          <w:lang w:val="hr-BA" w:eastAsia="en-US"/>
        </w:rPr>
      </w:pPr>
      <w:r w:rsidRPr="00A63E5E">
        <w:rPr>
          <w:rFonts w:ascii="Arial" w:eastAsia="Calibri" w:hAnsi="Arial" w:cs="Arial"/>
          <w:b/>
          <w:sz w:val="20"/>
          <w:szCs w:val="20"/>
          <w:lang w:val="hr-BA" w:eastAsia="en-US"/>
        </w:rPr>
        <w:t xml:space="preserve">Broj izvršilaca: </w:t>
      </w:r>
      <w:r w:rsidRPr="00A63E5E">
        <w:rPr>
          <w:rFonts w:ascii="Arial" w:eastAsia="Calibri" w:hAnsi="Arial" w:cs="Arial"/>
          <w:bCs/>
          <w:sz w:val="20"/>
          <w:szCs w:val="20"/>
          <w:lang w:val="hr-BA" w:eastAsia="en-US"/>
        </w:rPr>
        <w:t>je</w:t>
      </w:r>
      <w:r w:rsidRPr="00A63E5E">
        <w:rPr>
          <w:rFonts w:ascii="Arial" w:eastAsia="Calibri" w:hAnsi="Arial" w:cs="Arial"/>
          <w:sz w:val="20"/>
          <w:szCs w:val="20"/>
          <w:lang w:val="hr-BA" w:eastAsia="en-US"/>
        </w:rPr>
        <w:t>dan (1)</w:t>
      </w:r>
    </w:p>
    <w:p w14:paraId="354587E1" w14:textId="77777777" w:rsidR="00AF1C04" w:rsidRPr="00A63E5E" w:rsidRDefault="00AF1C04" w:rsidP="00AF1C04">
      <w:pPr>
        <w:jc w:val="both"/>
        <w:rPr>
          <w:rFonts w:ascii="Arial" w:eastAsia="Calibri" w:hAnsi="Arial" w:cs="Arial"/>
          <w:sz w:val="20"/>
          <w:szCs w:val="20"/>
          <w:lang w:val="hr-BA" w:eastAsia="en-US"/>
        </w:rPr>
      </w:pPr>
      <w:r w:rsidRPr="00A63E5E">
        <w:rPr>
          <w:rFonts w:ascii="Arial" w:eastAsia="Calibri" w:hAnsi="Arial" w:cs="Arial"/>
          <w:b/>
          <w:sz w:val="20"/>
          <w:szCs w:val="20"/>
          <w:lang w:val="hr-BA" w:eastAsia="en-US"/>
        </w:rPr>
        <w:t>Mjesto rada:</w:t>
      </w:r>
      <w:r w:rsidRPr="00A63E5E">
        <w:rPr>
          <w:rFonts w:ascii="Arial" w:eastAsia="Calibri" w:hAnsi="Arial" w:cs="Arial"/>
          <w:sz w:val="20"/>
          <w:szCs w:val="20"/>
          <w:lang w:val="hr-BA" w:eastAsia="en-US"/>
        </w:rPr>
        <w:t xml:space="preserve"> Sarajevo</w:t>
      </w:r>
    </w:p>
    <w:p w14:paraId="477A862C" w14:textId="77777777" w:rsidR="00AF1C04" w:rsidRPr="002D22A1" w:rsidRDefault="00AF1C04" w:rsidP="00AF1C04">
      <w:pPr>
        <w:jc w:val="both"/>
        <w:rPr>
          <w:rFonts w:ascii="Arial" w:eastAsia="Calibri" w:hAnsi="Arial" w:cs="Arial"/>
          <w:sz w:val="20"/>
          <w:szCs w:val="20"/>
          <w:lang w:val="hr-BA" w:eastAsia="en-US"/>
        </w:rPr>
      </w:pPr>
    </w:p>
    <w:p w14:paraId="427A321B" w14:textId="77777777" w:rsidR="00AF1C04" w:rsidRPr="00624887" w:rsidRDefault="00AF1C04" w:rsidP="00AF1C04">
      <w:pPr>
        <w:jc w:val="both"/>
        <w:rPr>
          <w:rFonts w:ascii="Arial" w:eastAsia="Calibri" w:hAnsi="Arial" w:cs="Arial"/>
          <w:bCs/>
          <w:sz w:val="20"/>
          <w:szCs w:val="20"/>
          <w:lang w:val="hr-BA" w:eastAsia="en-US"/>
        </w:rPr>
      </w:pPr>
      <w:r>
        <w:rPr>
          <w:rFonts w:ascii="Arial" w:eastAsia="Calibri" w:hAnsi="Arial" w:cs="Arial"/>
          <w:sz w:val="20"/>
          <w:szCs w:val="20"/>
          <w:lang w:val="hr-BA" w:eastAsia="en-US"/>
        </w:rPr>
        <w:t xml:space="preserve">Odsjek </w:t>
      </w:r>
      <w:r w:rsidRPr="00624887">
        <w:rPr>
          <w:rFonts w:ascii="Arial" w:hAnsi="Arial" w:cs="Arial"/>
          <w:bCs/>
          <w:sz w:val="20"/>
          <w:szCs w:val="20"/>
          <w:lang w:val="bs-Latn-BA"/>
        </w:rPr>
        <w:t>za Ujedinjene narode, međunarodne organizacije i mirovne operacije</w:t>
      </w:r>
    </w:p>
    <w:p w14:paraId="64E113C4" w14:textId="77777777" w:rsidR="00AF1C04" w:rsidRPr="002D22A1" w:rsidRDefault="00AF1C04" w:rsidP="00AF1C04">
      <w:pPr>
        <w:jc w:val="both"/>
        <w:rPr>
          <w:rFonts w:ascii="Arial" w:eastAsia="Calibri" w:hAnsi="Arial" w:cs="Arial"/>
          <w:b/>
          <w:sz w:val="20"/>
          <w:szCs w:val="20"/>
          <w:u w:val="single"/>
          <w:lang w:val="hr-BA" w:eastAsia="en-US"/>
        </w:rPr>
      </w:pPr>
    </w:p>
    <w:p w14:paraId="29C03DDE" w14:textId="77777777" w:rsidR="00AF1C04" w:rsidRPr="006E3602" w:rsidRDefault="00AF1C04" w:rsidP="00AF1C04">
      <w:pPr>
        <w:jc w:val="both"/>
        <w:rPr>
          <w:rFonts w:ascii="Arial" w:eastAsia="Calibri" w:hAnsi="Arial" w:cs="Arial"/>
          <w:b/>
          <w:sz w:val="20"/>
          <w:szCs w:val="20"/>
          <w:lang w:val="hr-BA" w:eastAsia="en-US"/>
        </w:rPr>
      </w:pPr>
      <w:r w:rsidRPr="006E3602">
        <w:rPr>
          <w:rFonts w:ascii="Arial" w:eastAsia="Calibri" w:hAnsi="Arial" w:cs="Arial"/>
          <w:b/>
          <w:sz w:val="20"/>
          <w:szCs w:val="20"/>
          <w:u w:val="single"/>
          <w:lang w:val="hr-BA" w:eastAsia="en-US"/>
        </w:rPr>
        <w:t xml:space="preserve">1/02 III </w:t>
      </w:r>
      <w:r>
        <w:rPr>
          <w:rFonts w:ascii="Arial" w:eastAsia="Calibri" w:hAnsi="Arial" w:cs="Arial"/>
          <w:b/>
          <w:sz w:val="20"/>
          <w:szCs w:val="20"/>
          <w:u w:val="single"/>
          <w:lang w:val="hr-BA" w:eastAsia="en-US"/>
        </w:rPr>
        <w:t>sekretar</w:t>
      </w:r>
      <w:r w:rsidRPr="006E3602">
        <w:rPr>
          <w:rFonts w:ascii="Arial" w:eastAsia="Calibri" w:hAnsi="Arial" w:cs="Arial"/>
          <w:b/>
          <w:sz w:val="20"/>
          <w:szCs w:val="20"/>
          <w:u w:val="single"/>
          <w:lang w:val="hr-BA" w:eastAsia="en-US"/>
        </w:rPr>
        <w:t xml:space="preserve"> u Odsjeku </w:t>
      </w:r>
      <w:r w:rsidRPr="006E3602">
        <w:rPr>
          <w:rFonts w:ascii="Arial" w:hAnsi="Arial" w:cs="Arial"/>
          <w:b/>
          <w:sz w:val="20"/>
          <w:szCs w:val="20"/>
          <w:u w:val="single"/>
          <w:lang w:val="bs-Latn-BA"/>
        </w:rPr>
        <w:t>za Ujedinjene narode, međunarodne organizacije i mirovne operacije</w:t>
      </w:r>
      <w:r w:rsidRPr="006E3602">
        <w:rPr>
          <w:rFonts w:ascii="Arial" w:eastAsia="Calibri" w:hAnsi="Arial" w:cs="Arial"/>
          <w:b/>
          <w:sz w:val="20"/>
          <w:szCs w:val="20"/>
          <w:lang w:val="hr-BA" w:eastAsia="en-US"/>
        </w:rPr>
        <w:t xml:space="preserve"> </w:t>
      </w:r>
    </w:p>
    <w:p w14:paraId="4F122432" w14:textId="77777777" w:rsidR="00AF1C04" w:rsidRDefault="00AF1C04" w:rsidP="00AF1C04">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Opis poslova i radnih zadataka: </w:t>
      </w:r>
      <w:r w:rsidRPr="006E3602">
        <w:rPr>
          <w:rFonts w:ascii="Arial" w:hAnsi="Arial" w:cs="Arial"/>
          <w:sz w:val="20"/>
          <w:szCs w:val="20"/>
          <w:lang w:val="bs-Latn-BA"/>
        </w:rPr>
        <w:t>Odgovara za aktivnosti i veze BiH i entiteta sa ILO, INCB, CND, ITU, UNEP, UPU, WIPO, WMO, WTO i drugim međunarodnim organizacijama i agencijama UN prema rasporedu unutar Odsjeka; obavlja korespondenciju u svom djelokrugu rada; priprema dopise, podsjetnike, informacije i nacrte manje složenih dokumenata. Učestvuje u sastavu delegacija BiH u svojstvu desk officera; po potrebi radi i druge poslove iz domena svog rada po nalogu šefa Odsjeka; za svoj rad odgovoran je šefu Odsjeka.</w:t>
      </w:r>
    </w:p>
    <w:p w14:paraId="4DAC2484" w14:textId="5C0DC11D"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st</w:t>
      </w:r>
      <w:r>
        <w:rPr>
          <w:rFonts w:ascii="Arial" w:eastAsia="Calibri" w:hAnsi="Arial" w:cs="Arial"/>
          <w:sz w:val="20"/>
          <w:szCs w:val="20"/>
          <w:lang w:val="hr-BA" w:eastAsia="en-US"/>
        </w:rPr>
        <w:t>epen</w:t>
      </w:r>
      <w:r w:rsidRPr="002D22A1">
        <w:rPr>
          <w:rFonts w:ascii="Arial" w:eastAsia="Calibri" w:hAnsi="Arial" w:cs="Arial"/>
          <w:sz w:val="20"/>
          <w:szCs w:val="20"/>
          <w:lang w:val="hr-BA" w:eastAsia="en-US"/>
        </w:rPr>
        <w:t xml:space="preserve"> stručnosti, završen fakultet; sposobnost za rad u međunarodnim odnosima; godin</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računa</w:t>
      </w:r>
      <w:r>
        <w:rPr>
          <w:rFonts w:ascii="Arial" w:eastAsia="Calibri" w:hAnsi="Arial" w:cs="Arial"/>
          <w:sz w:val="20"/>
          <w:szCs w:val="20"/>
          <w:lang w:val="hr-BA" w:eastAsia="en-US"/>
        </w:rPr>
        <w:t>r</w:t>
      </w:r>
      <w:r w:rsidRPr="002D22A1">
        <w:rPr>
          <w:rFonts w:ascii="Arial" w:eastAsia="Calibri" w:hAnsi="Arial" w:cs="Arial"/>
          <w:sz w:val="20"/>
          <w:szCs w:val="20"/>
          <w:lang w:val="hr-BA" w:eastAsia="en-US"/>
        </w:rPr>
        <w:t>u.</w:t>
      </w:r>
    </w:p>
    <w:p w14:paraId="6001B989"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3D37B7F4" w14:textId="7BD39DF8"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lastRenderedPageBreak/>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1D98D6CC"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0B750AB5"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242876E1" w14:textId="77777777" w:rsidR="00AF1C04" w:rsidRDefault="00AF1C04" w:rsidP="00AF1C04">
      <w:pPr>
        <w:jc w:val="both"/>
        <w:rPr>
          <w:rFonts w:ascii="Arial" w:eastAsia="Calibri" w:hAnsi="Arial" w:cs="Arial"/>
          <w:sz w:val="20"/>
          <w:szCs w:val="20"/>
          <w:lang w:val="hr-BA" w:eastAsia="en-US"/>
        </w:rPr>
      </w:pPr>
    </w:p>
    <w:p w14:paraId="3F656743" w14:textId="77777777" w:rsidR="00AF1C04" w:rsidRDefault="00AF1C04" w:rsidP="00AF1C04">
      <w:pPr>
        <w:jc w:val="both"/>
        <w:rPr>
          <w:rFonts w:ascii="Arial" w:hAnsi="Arial" w:cs="Arial"/>
          <w:bCs/>
          <w:sz w:val="20"/>
          <w:szCs w:val="20"/>
          <w:lang w:val="bs-Latn-BA"/>
        </w:rPr>
      </w:pPr>
      <w:r w:rsidRPr="00624887">
        <w:rPr>
          <w:rFonts w:ascii="Arial" w:hAnsi="Arial" w:cs="Arial"/>
          <w:bCs/>
          <w:sz w:val="20"/>
          <w:szCs w:val="20"/>
          <w:lang w:val="bs-Latn-BA"/>
        </w:rPr>
        <w:t>Odsjek za ljudska prava</w:t>
      </w:r>
    </w:p>
    <w:p w14:paraId="303740CB" w14:textId="77777777" w:rsidR="00AF1C04" w:rsidRPr="00624887" w:rsidRDefault="00AF1C04" w:rsidP="00AF1C04">
      <w:pPr>
        <w:jc w:val="both"/>
        <w:rPr>
          <w:rFonts w:ascii="Arial" w:hAnsi="Arial" w:cs="Arial"/>
          <w:bCs/>
          <w:sz w:val="20"/>
          <w:szCs w:val="20"/>
          <w:lang w:val="bs-Latn-BA"/>
        </w:rPr>
      </w:pPr>
    </w:p>
    <w:p w14:paraId="52BD8236" w14:textId="77777777" w:rsidR="00AF1C04" w:rsidRPr="00624887" w:rsidRDefault="00AF1C04" w:rsidP="00AF1C04">
      <w:pPr>
        <w:jc w:val="both"/>
        <w:rPr>
          <w:rFonts w:ascii="Arial" w:hAnsi="Arial" w:cs="Arial"/>
          <w:b/>
          <w:sz w:val="20"/>
          <w:szCs w:val="20"/>
          <w:u w:val="single"/>
          <w:lang w:val="bs-Latn-BA"/>
        </w:rPr>
      </w:pPr>
      <w:r w:rsidRPr="00624887">
        <w:rPr>
          <w:rFonts w:ascii="Arial" w:hAnsi="Arial" w:cs="Arial"/>
          <w:b/>
          <w:sz w:val="20"/>
          <w:szCs w:val="20"/>
          <w:u w:val="single"/>
          <w:lang w:val="bs-Latn-BA"/>
        </w:rPr>
        <w:t>1/03 III sekretar u Odsjeku za ljudska prava</w:t>
      </w:r>
    </w:p>
    <w:p w14:paraId="4B3942FC" w14:textId="77777777" w:rsidR="00AF1C04" w:rsidRPr="00624887" w:rsidRDefault="00AF1C04" w:rsidP="00AF1C04">
      <w:pPr>
        <w:jc w:val="both"/>
        <w:rPr>
          <w:rFonts w:ascii="Arial" w:eastAsia="Calibri" w:hAnsi="Arial" w:cs="Arial"/>
          <w:b/>
          <w:sz w:val="20"/>
          <w:szCs w:val="20"/>
          <w:u w:val="single"/>
          <w:lang w:val="hr-BA" w:eastAsia="en-US"/>
        </w:rPr>
      </w:pPr>
      <w:r w:rsidRPr="002D22A1">
        <w:rPr>
          <w:rFonts w:ascii="Arial" w:eastAsia="Calibri" w:hAnsi="Arial" w:cs="Arial"/>
          <w:b/>
          <w:sz w:val="20"/>
          <w:szCs w:val="20"/>
          <w:lang w:val="hr-BA" w:eastAsia="en-US"/>
        </w:rPr>
        <w:t>Opis poslova i radnih zadataka:</w:t>
      </w:r>
      <w:r w:rsidRPr="00624887">
        <w:rPr>
          <w:sz w:val="22"/>
          <w:szCs w:val="22"/>
          <w:lang w:val="bs-Latn-BA"/>
        </w:rPr>
        <w:t xml:space="preserve"> </w:t>
      </w:r>
      <w:r w:rsidRPr="00624887">
        <w:rPr>
          <w:rFonts w:ascii="Arial" w:hAnsi="Arial" w:cs="Arial"/>
          <w:sz w:val="20"/>
          <w:szCs w:val="20"/>
          <w:lang w:val="bs-Latn-BA"/>
        </w:rPr>
        <w:t>Obavlja poslove i aktivnosti vezane za oblast ljudskih prava; prikuplja informacije, priprema analize, nacrte platformi i govora za nastup BiH delegacije, priprema podsjetnike za razgovore i druge materijale koji su vezani za inicijative u okviru ove oblasti; daje prijedloge i mišljenja u cilju jačanja pozicije i aktivnijeg učešća BiH u inicijativama iz svog djelokruga; učestvuje u radu BiH delegacija u svojstvu desk oficira; priprema izvještaje i informacije; koordinira aktivnosti nadležnih organa na nivou BiH i entiteta; obavlja korespondenciju i koordinira aktivnosti iz svog djelokruga sa DKP-om BiH; obavlja i druge poslove po nalogu šefa Odsjeka; za svoj rad odgovoran je šefu Odsjeka</w:t>
      </w:r>
      <w:r>
        <w:rPr>
          <w:rFonts w:ascii="Arial" w:hAnsi="Arial" w:cs="Arial"/>
          <w:sz w:val="20"/>
          <w:szCs w:val="20"/>
          <w:lang w:val="bs-Latn-BA"/>
        </w:rPr>
        <w:t>.</w:t>
      </w:r>
    </w:p>
    <w:p w14:paraId="1275EE69" w14:textId="6E238002"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st</w:t>
      </w:r>
      <w:r>
        <w:rPr>
          <w:rFonts w:ascii="Arial" w:eastAsia="Calibri" w:hAnsi="Arial" w:cs="Arial"/>
          <w:sz w:val="20"/>
          <w:szCs w:val="20"/>
          <w:lang w:val="hr-BA" w:eastAsia="en-US"/>
        </w:rPr>
        <w:t>epen</w:t>
      </w:r>
      <w:r w:rsidRPr="002D22A1">
        <w:rPr>
          <w:rFonts w:ascii="Arial" w:eastAsia="Calibri" w:hAnsi="Arial" w:cs="Arial"/>
          <w:sz w:val="20"/>
          <w:szCs w:val="20"/>
          <w:lang w:val="hr-BA" w:eastAsia="en-US"/>
        </w:rPr>
        <w:t xml:space="preserve"> stručnosti, završen fakultet; sposobnost za rad u međunarodnim odnosima; </w:t>
      </w:r>
      <w:r>
        <w:rPr>
          <w:rFonts w:ascii="Arial" w:eastAsia="Calibri" w:hAnsi="Arial" w:cs="Arial"/>
          <w:sz w:val="20"/>
          <w:szCs w:val="20"/>
          <w:lang w:val="hr-BA" w:eastAsia="en-US"/>
        </w:rPr>
        <w:t>jedna</w:t>
      </w:r>
      <w:r w:rsidRPr="002D22A1">
        <w:rPr>
          <w:rFonts w:ascii="Arial" w:eastAsia="Calibri" w:hAnsi="Arial" w:cs="Arial"/>
          <w:sz w:val="20"/>
          <w:szCs w:val="20"/>
          <w:lang w:val="hr-BA" w:eastAsia="en-US"/>
        </w:rPr>
        <w:t xml:space="preserve"> godin</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računa</w:t>
      </w:r>
      <w:r>
        <w:rPr>
          <w:rFonts w:ascii="Arial" w:eastAsia="Calibri" w:hAnsi="Arial" w:cs="Arial"/>
          <w:sz w:val="20"/>
          <w:szCs w:val="20"/>
          <w:lang w:val="hr-BA" w:eastAsia="en-US"/>
        </w:rPr>
        <w:t>r</w:t>
      </w:r>
      <w:r w:rsidRPr="002D22A1">
        <w:rPr>
          <w:rFonts w:ascii="Arial" w:eastAsia="Calibri" w:hAnsi="Arial" w:cs="Arial"/>
          <w:sz w:val="20"/>
          <w:szCs w:val="20"/>
          <w:lang w:val="hr-BA" w:eastAsia="en-US"/>
        </w:rPr>
        <w:t>u.</w:t>
      </w:r>
    </w:p>
    <w:p w14:paraId="5147DCA1"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4CE7E5F4" w14:textId="41055DB9"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776D96D5"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42405760"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3964CA3A" w14:textId="77777777" w:rsidR="00AF1C04" w:rsidRDefault="00AF1C04" w:rsidP="00AF1C04">
      <w:pPr>
        <w:jc w:val="both"/>
        <w:rPr>
          <w:rFonts w:ascii="Arial" w:eastAsia="Calibri" w:hAnsi="Arial" w:cs="Arial"/>
          <w:b/>
          <w:sz w:val="20"/>
          <w:szCs w:val="20"/>
          <w:u w:val="single"/>
          <w:lang w:val="hr-BA" w:eastAsia="en-US"/>
        </w:rPr>
      </w:pPr>
    </w:p>
    <w:p w14:paraId="6AAEF06E" w14:textId="77777777" w:rsidR="00AF1C04" w:rsidRPr="00624887" w:rsidRDefault="00AF1C04" w:rsidP="00AF1C04">
      <w:pPr>
        <w:jc w:val="both"/>
        <w:rPr>
          <w:rFonts w:ascii="Arial" w:eastAsia="Calibri" w:hAnsi="Arial" w:cs="Arial"/>
          <w:bCs/>
          <w:sz w:val="20"/>
          <w:szCs w:val="20"/>
          <w:lang w:val="hr-BA" w:eastAsia="en-US"/>
        </w:rPr>
      </w:pPr>
      <w:r w:rsidRPr="00624887">
        <w:rPr>
          <w:rFonts w:ascii="Arial" w:eastAsia="Calibri" w:hAnsi="Arial" w:cs="Arial"/>
          <w:bCs/>
          <w:sz w:val="20"/>
          <w:szCs w:val="20"/>
          <w:lang w:val="hr-BA" w:eastAsia="en-US"/>
        </w:rPr>
        <w:t>Odsjek za EU</w:t>
      </w:r>
    </w:p>
    <w:p w14:paraId="544A923D" w14:textId="77777777" w:rsidR="00AF1C04" w:rsidRPr="002D22A1" w:rsidRDefault="00AF1C04" w:rsidP="00AF1C04">
      <w:pPr>
        <w:jc w:val="both"/>
        <w:rPr>
          <w:rFonts w:ascii="Arial" w:eastAsia="Calibri" w:hAnsi="Arial" w:cs="Arial"/>
          <w:b/>
          <w:sz w:val="20"/>
          <w:szCs w:val="20"/>
          <w:u w:val="single"/>
          <w:lang w:val="hr-BA" w:eastAsia="en-US"/>
        </w:rPr>
      </w:pPr>
    </w:p>
    <w:p w14:paraId="4BD905AD" w14:textId="77777777" w:rsidR="00AF1C04" w:rsidRPr="002D22A1" w:rsidRDefault="00AF1C04" w:rsidP="00AF1C04">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4</w:t>
      </w:r>
      <w:r w:rsidRPr="002D22A1">
        <w:rPr>
          <w:rFonts w:ascii="Arial" w:eastAsia="Calibri" w:hAnsi="Arial" w:cs="Arial"/>
          <w:b/>
          <w:sz w:val="20"/>
          <w:szCs w:val="20"/>
          <w:u w:val="single"/>
          <w:lang w:val="hr-BA" w:eastAsia="en-US"/>
        </w:rPr>
        <w:t xml:space="preserve"> III </w:t>
      </w:r>
      <w:r>
        <w:rPr>
          <w:rFonts w:ascii="Arial" w:eastAsia="Calibri" w:hAnsi="Arial" w:cs="Arial"/>
          <w:b/>
          <w:sz w:val="20"/>
          <w:szCs w:val="20"/>
          <w:u w:val="single"/>
          <w:lang w:val="hr-BA" w:eastAsia="en-US"/>
        </w:rPr>
        <w:t>sekretar</w:t>
      </w:r>
      <w:r w:rsidRPr="002D22A1">
        <w:rPr>
          <w:rFonts w:ascii="Arial" w:eastAsia="Calibri" w:hAnsi="Arial" w:cs="Arial"/>
          <w:b/>
          <w:sz w:val="20"/>
          <w:szCs w:val="20"/>
          <w:u w:val="single"/>
          <w:lang w:val="hr-BA" w:eastAsia="en-US"/>
        </w:rPr>
        <w:t xml:space="preserve"> u Odsjeku za EU </w:t>
      </w:r>
    </w:p>
    <w:p w14:paraId="5FBB9DAE" w14:textId="580EDA2A"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Opis poslova i radnih zadataka: </w:t>
      </w:r>
      <w:r w:rsidR="00CC6CA2">
        <w:rPr>
          <w:rFonts w:ascii="Arial" w:eastAsia="Calibri" w:hAnsi="Arial" w:cs="Arial"/>
          <w:sz w:val="20"/>
          <w:szCs w:val="20"/>
          <w:lang w:val="hr-BA" w:eastAsia="en-US"/>
        </w:rPr>
        <w:t>P</w:t>
      </w:r>
      <w:r w:rsidRPr="002D22A1">
        <w:rPr>
          <w:rFonts w:ascii="Arial" w:eastAsia="Calibri" w:hAnsi="Arial" w:cs="Arial"/>
          <w:sz w:val="20"/>
          <w:szCs w:val="20"/>
          <w:lang w:val="hr-BA" w:eastAsia="en-US"/>
        </w:rPr>
        <w:t xml:space="preserve">rikuplja informacije, priprema analize, nacrte platformi za nastup </w:t>
      </w:r>
      <w:r>
        <w:rPr>
          <w:rFonts w:ascii="Arial" w:eastAsia="Calibri" w:hAnsi="Arial" w:cs="Arial"/>
          <w:sz w:val="20"/>
          <w:szCs w:val="20"/>
          <w:lang w:val="hr-BA" w:eastAsia="en-US"/>
        </w:rPr>
        <w:t>bosanskohercegovačkih</w:t>
      </w:r>
      <w:r w:rsidRPr="002D22A1">
        <w:rPr>
          <w:rFonts w:ascii="Arial" w:eastAsia="Calibri" w:hAnsi="Arial" w:cs="Arial"/>
          <w:sz w:val="20"/>
          <w:szCs w:val="20"/>
          <w:lang w:val="hr-BA" w:eastAsia="en-US"/>
        </w:rPr>
        <w:t xml:space="preserve"> delegacija na međunarodnim skupovima, podsjetnike za razgovore i druge materijale vezane za politiku, odnose i razv</w:t>
      </w:r>
      <w:r>
        <w:rPr>
          <w:rFonts w:ascii="Arial" w:eastAsia="Calibri" w:hAnsi="Arial" w:cs="Arial"/>
          <w:sz w:val="20"/>
          <w:szCs w:val="20"/>
          <w:lang w:val="hr-BA" w:eastAsia="en-US"/>
        </w:rPr>
        <w:t>oj</w:t>
      </w:r>
      <w:r w:rsidRPr="002D22A1">
        <w:rPr>
          <w:rFonts w:ascii="Arial" w:eastAsia="Calibri" w:hAnsi="Arial" w:cs="Arial"/>
          <w:sz w:val="20"/>
          <w:szCs w:val="20"/>
          <w:lang w:val="hr-BA" w:eastAsia="en-US"/>
        </w:rPr>
        <w:t xml:space="preserve"> Bosne i Hercegovine s Europskom unijom; sudjeluje na sastancima i pravi informacije o njihovim sadržajima; koordinira aktivnosti nadležnih organa </w:t>
      </w:r>
      <w:r>
        <w:rPr>
          <w:rFonts w:ascii="Arial" w:eastAsia="Calibri" w:hAnsi="Arial" w:cs="Arial"/>
          <w:sz w:val="20"/>
          <w:szCs w:val="20"/>
          <w:lang w:val="hr-BA" w:eastAsia="en-US"/>
        </w:rPr>
        <w:t>Bosne i Hercegovine</w:t>
      </w:r>
      <w:r w:rsidRPr="002D22A1">
        <w:rPr>
          <w:rFonts w:ascii="Arial" w:eastAsia="Calibri" w:hAnsi="Arial" w:cs="Arial"/>
          <w:sz w:val="20"/>
          <w:szCs w:val="20"/>
          <w:lang w:val="hr-BA" w:eastAsia="en-US"/>
        </w:rPr>
        <w:t xml:space="preserve"> i entiteta s međunarodnim organizacijama i DKP-om BiH u okviru svojih nadležnosti; prati sveukupne političke odnose u svijetu; daje prijedloge i mišljenja u vezi unapređenja s</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radnje Bosne i Hercegovine s Europskom unijom; održava kontakte s Misijom </w:t>
      </w:r>
      <w:r>
        <w:rPr>
          <w:rFonts w:ascii="Arial" w:eastAsia="Calibri" w:hAnsi="Arial" w:cs="Arial"/>
          <w:sz w:val="20"/>
          <w:szCs w:val="20"/>
          <w:lang w:val="hr-BA" w:eastAsia="en-US"/>
        </w:rPr>
        <w:t>Bosne i Hercegovine</w:t>
      </w:r>
      <w:r w:rsidRPr="002D22A1">
        <w:rPr>
          <w:rFonts w:ascii="Arial" w:eastAsia="Calibri" w:hAnsi="Arial" w:cs="Arial"/>
          <w:sz w:val="20"/>
          <w:szCs w:val="20"/>
          <w:lang w:val="hr-BA" w:eastAsia="en-US"/>
        </w:rPr>
        <w:t xml:space="preserve"> pri </w:t>
      </w:r>
      <w:r>
        <w:rPr>
          <w:rFonts w:ascii="Arial" w:eastAsia="Calibri" w:hAnsi="Arial" w:cs="Arial"/>
          <w:sz w:val="20"/>
          <w:szCs w:val="20"/>
          <w:lang w:val="hr-BA" w:eastAsia="en-US"/>
        </w:rPr>
        <w:t>Vijeću</w:t>
      </w:r>
      <w:r w:rsidRPr="002D22A1">
        <w:rPr>
          <w:rFonts w:ascii="Arial" w:eastAsia="Calibri" w:hAnsi="Arial" w:cs="Arial"/>
          <w:sz w:val="20"/>
          <w:szCs w:val="20"/>
          <w:lang w:val="hr-BA" w:eastAsia="en-US"/>
        </w:rPr>
        <w:t xml:space="preserve"> Europe u </w:t>
      </w:r>
      <w:proofErr w:type="spellStart"/>
      <w:r w:rsidRPr="002D22A1">
        <w:rPr>
          <w:rFonts w:ascii="Arial" w:eastAsia="Calibri" w:hAnsi="Arial" w:cs="Arial"/>
          <w:sz w:val="20"/>
          <w:szCs w:val="20"/>
          <w:lang w:val="hr-BA" w:eastAsia="en-US"/>
        </w:rPr>
        <w:t>Stra</w:t>
      </w:r>
      <w:r>
        <w:rPr>
          <w:rFonts w:ascii="Arial" w:eastAsia="Calibri" w:hAnsi="Arial" w:cs="Arial"/>
          <w:sz w:val="20"/>
          <w:szCs w:val="20"/>
          <w:lang w:val="hr-BA" w:eastAsia="en-US"/>
        </w:rPr>
        <w:t>zb</w:t>
      </w:r>
      <w:r w:rsidRPr="002D22A1">
        <w:rPr>
          <w:rFonts w:ascii="Arial" w:eastAsia="Calibri" w:hAnsi="Arial" w:cs="Arial"/>
          <w:sz w:val="20"/>
          <w:szCs w:val="20"/>
          <w:lang w:val="hr-BA" w:eastAsia="en-US"/>
        </w:rPr>
        <w:t>uru</w:t>
      </w:r>
      <w:proofErr w:type="spellEnd"/>
      <w:r w:rsidRPr="002D22A1">
        <w:rPr>
          <w:rFonts w:ascii="Arial" w:eastAsia="Calibri" w:hAnsi="Arial" w:cs="Arial"/>
          <w:sz w:val="20"/>
          <w:szCs w:val="20"/>
          <w:lang w:val="hr-BA" w:eastAsia="en-US"/>
        </w:rPr>
        <w:t>, Delegacijom EU u Sarajevu, sjedištem E</w:t>
      </w:r>
      <w:r w:rsidR="004331B8">
        <w:rPr>
          <w:rFonts w:ascii="Arial" w:eastAsia="Calibri" w:hAnsi="Arial" w:cs="Arial"/>
          <w:sz w:val="20"/>
          <w:szCs w:val="20"/>
          <w:lang w:val="hr-BA" w:eastAsia="en-US"/>
        </w:rPr>
        <w:t>v</w:t>
      </w:r>
      <w:r w:rsidRPr="002D22A1">
        <w:rPr>
          <w:rFonts w:ascii="Arial" w:eastAsia="Calibri" w:hAnsi="Arial" w:cs="Arial"/>
          <w:sz w:val="20"/>
          <w:szCs w:val="20"/>
          <w:lang w:val="hr-BA" w:eastAsia="en-US"/>
        </w:rPr>
        <w:t>ropsk</w:t>
      </w:r>
      <w:r w:rsidR="004331B8">
        <w:rPr>
          <w:rFonts w:ascii="Arial" w:eastAsia="Calibri" w:hAnsi="Arial" w:cs="Arial"/>
          <w:sz w:val="20"/>
          <w:szCs w:val="20"/>
          <w:lang w:val="hr-BA" w:eastAsia="en-US"/>
        </w:rPr>
        <w:t>e komisije</w:t>
      </w:r>
      <w:r w:rsidRPr="002D22A1">
        <w:rPr>
          <w:rFonts w:ascii="Arial" w:eastAsia="Calibri" w:hAnsi="Arial" w:cs="Arial"/>
          <w:sz w:val="20"/>
          <w:szCs w:val="20"/>
          <w:lang w:val="hr-BA" w:eastAsia="en-US"/>
        </w:rPr>
        <w:t xml:space="preserve"> u </w:t>
      </w:r>
      <w:proofErr w:type="spellStart"/>
      <w:r w:rsidRPr="002D22A1">
        <w:rPr>
          <w:rFonts w:ascii="Arial" w:eastAsia="Calibri" w:hAnsi="Arial" w:cs="Arial"/>
          <w:sz w:val="20"/>
          <w:szCs w:val="20"/>
          <w:lang w:val="hr-BA" w:eastAsia="en-US"/>
        </w:rPr>
        <w:t>Br</w:t>
      </w:r>
      <w:r>
        <w:rPr>
          <w:rFonts w:ascii="Arial" w:eastAsia="Calibri" w:hAnsi="Arial" w:cs="Arial"/>
          <w:sz w:val="20"/>
          <w:szCs w:val="20"/>
          <w:lang w:val="hr-BA" w:eastAsia="en-US"/>
        </w:rPr>
        <w:t>iselu</w:t>
      </w:r>
      <w:proofErr w:type="spellEnd"/>
      <w:r w:rsidRPr="002D22A1">
        <w:rPr>
          <w:rFonts w:ascii="Arial" w:eastAsia="Calibri" w:hAnsi="Arial" w:cs="Arial"/>
          <w:sz w:val="20"/>
          <w:szCs w:val="20"/>
          <w:lang w:val="hr-BA" w:eastAsia="en-US"/>
        </w:rPr>
        <w:t xml:space="preserve">, Uredom specijalnog koordinatora u </w:t>
      </w:r>
      <w:proofErr w:type="spellStart"/>
      <w:r>
        <w:rPr>
          <w:rFonts w:ascii="Arial" w:eastAsia="Calibri" w:hAnsi="Arial" w:cs="Arial"/>
          <w:sz w:val="20"/>
          <w:szCs w:val="20"/>
          <w:lang w:val="hr-BA" w:eastAsia="en-US"/>
        </w:rPr>
        <w:t>Briselu</w:t>
      </w:r>
      <w:proofErr w:type="spellEnd"/>
      <w:r w:rsidRPr="002D22A1">
        <w:rPr>
          <w:rFonts w:ascii="Arial" w:eastAsia="Calibri" w:hAnsi="Arial" w:cs="Arial"/>
          <w:sz w:val="20"/>
          <w:szCs w:val="20"/>
          <w:lang w:val="hr-BA" w:eastAsia="en-US"/>
        </w:rPr>
        <w:t xml:space="preserve"> i Sarajevu; u izvršenju radnih zadataka održava kontakte s predstavnicima stranih DKP-a; prati i izučava aktivnosti zemalja – kandidata za članstvo u E</w:t>
      </w:r>
      <w:r w:rsidR="004331B8">
        <w:rPr>
          <w:rFonts w:ascii="Arial" w:eastAsia="Calibri" w:hAnsi="Arial" w:cs="Arial"/>
          <w:sz w:val="20"/>
          <w:szCs w:val="20"/>
          <w:lang w:val="hr-BA" w:eastAsia="en-US"/>
        </w:rPr>
        <w:t>v</w:t>
      </w:r>
      <w:r w:rsidRPr="002D22A1">
        <w:rPr>
          <w:rFonts w:ascii="Arial" w:eastAsia="Calibri" w:hAnsi="Arial" w:cs="Arial"/>
          <w:sz w:val="20"/>
          <w:szCs w:val="20"/>
          <w:lang w:val="hr-BA" w:eastAsia="en-US"/>
        </w:rPr>
        <w:t>ropskoj uniji; obavlja i druge poslove po nalogu šefa Odsjeka; za svoj rad je odgovoran šefu Odsjeka.</w:t>
      </w:r>
    </w:p>
    <w:p w14:paraId="3B9D0244" w14:textId="615586B5"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st</w:t>
      </w:r>
      <w:r w:rsidR="004331B8">
        <w:rPr>
          <w:rFonts w:ascii="Arial" w:eastAsia="Calibri" w:hAnsi="Arial" w:cs="Arial"/>
          <w:sz w:val="20"/>
          <w:szCs w:val="20"/>
          <w:lang w:val="hr-BA" w:eastAsia="en-US"/>
        </w:rPr>
        <w:t>epen</w:t>
      </w:r>
      <w:r w:rsidRPr="002D22A1">
        <w:rPr>
          <w:rFonts w:ascii="Arial" w:eastAsia="Calibri" w:hAnsi="Arial" w:cs="Arial"/>
          <w:sz w:val="20"/>
          <w:szCs w:val="20"/>
          <w:lang w:val="hr-BA" w:eastAsia="en-US"/>
        </w:rPr>
        <w:t xml:space="preserve"> stručnosti, završen fakultet; sposobnost za rad u međunarodnim odnosima; godina radnog iskustva na istim ili sličnim poslovima; položen stručni ispit; aktivno znanje jednog od diplomatskih jezika; poznavanje rada na računa</w:t>
      </w:r>
      <w:r w:rsidR="004331B8">
        <w:rPr>
          <w:rFonts w:ascii="Arial" w:eastAsia="Calibri" w:hAnsi="Arial" w:cs="Arial"/>
          <w:sz w:val="20"/>
          <w:szCs w:val="20"/>
          <w:lang w:val="hr-BA" w:eastAsia="en-US"/>
        </w:rPr>
        <w:t>r</w:t>
      </w:r>
      <w:r w:rsidRPr="002D22A1">
        <w:rPr>
          <w:rFonts w:ascii="Arial" w:eastAsia="Calibri" w:hAnsi="Arial" w:cs="Arial"/>
          <w:sz w:val="20"/>
          <w:szCs w:val="20"/>
          <w:lang w:val="hr-BA" w:eastAsia="en-US"/>
        </w:rPr>
        <w:t>u.</w:t>
      </w:r>
    </w:p>
    <w:p w14:paraId="116CAD51"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1141C243" w14:textId="6590FD9D"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22C642E8"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2B018B76" w14:textId="77777777"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754FE4C9" w14:textId="77777777" w:rsidR="00AF1C04" w:rsidRDefault="00AF1C04" w:rsidP="00AF1C04">
      <w:pPr>
        <w:jc w:val="both"/>
        <w:rPr>
          <w:rFonts w:ascii="Arial" w:eastAsia="Calibri" w:hAnsi="Arial" w:cs="Arial"/>
          <w:sz w:val="20"/>
          <w:szCs w:val="20"/>
          <w:lang w:val="hr-BA" w:eastAsia="en-US"/>
        </w:rPr>
      </w:pPr>
    </w:p>
    <w:p w14:paraId="1508F8B2" w14:textId="77777777" w:rsidR="00AF1C04" w:rsidRDefault="00AF1C04" w:rsidP="00AF1C04">
      <w:pPr>
        <w:jc w:val="both"/>
        <w:rPr>
          <w:rFonts w:ascii="Arial" w:eastAsia="Calibri" w:hAnsi="Arial" w:cs="Arial"/>
          <w:sz w:val="20"/>
          <w:szCs w:val="20"/>
          <w:lang w:val="hr-BA" w:eastAsia="en-US"/>
        </w:rPr>
      </w:pPr>
    </w:p>
    <w:p w14:paraId="143979F1" w14:textId="77777777" w:rsidR="00AF1C04" w:rsidRPr="00DC17CB" w:rsidRDefault="00AF1C04" w:rsidP="00AF1C04">
      <w:pPr>
        <w:keepNext/>
        <w:jc w:val="both"/>
        <w:outlineLvl w:val="0"/>
        <w:rPr>
          <w:rFonts w:ascii="Arial" w:hAnsi="Arial" w:cs="Arial"/>
          <w:bCs/>
          <w:sz w:val="20"/>
          <w:szCs w:val="20"/>
          <w:lang w:val="bs-Latn-BA" w:eastAsia="en-US"/>
        </w:rPr>
      </w:pPr>
      <w:r w:rsidRPr="00DC17CB">
        <w:rPr>
          <w:rFonts w:ascii="Arial" w:hAnsi="Arial" w:cs="Arial"/>
          <w:bCs/>
          <w:sz w:val="20"/>
          <w:szCs w:val="20"/>
          <w:lang w:val="bs-Latn-BA" w:eastAsia="en-US"/>
        </w:rPr>
        <w:t>ODJEL ZA DIPLOMATSKI PROTOKOL</w:t>
      </w:r>
    </w:p>
    <w:p w14:paraId="7C07CBA5" w14:textId="77777777" w:rsidR="00AF1C04" w:rsidRPr="00DC17CB" w:rsidRDefault="00AF1C04" w:rsidP="00AF1C04">
      <w:pPr>
        <w:jc w:val="both"/>
        <w:rPr>
          <w:rFonts w:ascii="Arial" w:eastAsia="Calibri" w:hAnsi="Arial" w:cs="Arial"/>
          <w:bCs/>
          <w:sz w:val="20"/>
          <w:szCs w:val="20"/>
          <w:lang w:val="hr-BA" w:eastAsia="en-US"/>
        </w:rPr>
      </w:pPr>
      <w:r w:rsidRPr="00DC17CB">
        <w:rPr>
          <w:rFonts w:ascii="Arial" w:hAnsi="Arial" w:cs="Arial"/>
          <w:bCs/>
          <w:sz w:val="20"/>
          <w:szCs w:val="20"/>
          <w:lang w:val="bs-Latn-BA"/>
        </w:rPr>
        <w:t>Odsjek za imunitete i privilegije</w:t>
      </w:r>
    </w:p>
    <w:p w14:paraId="521C6284" w14:textId="77777777" w:rsidR="00AF1C04" w:rsidRPr="00DC17CB" w:rsidRDefault="00AF1C04" w:rsidP="00AF1C04">
      <w:pPr>
        <w:jc w:val="both"/>
        <w:rPr>
          <w:rFonts w:ascii="Arial" w:eastAsia="Calibri" w:hAnsi="Arial" w:cs="Arial"/>
          <w:bCs/>
          <w:sz w:val="20"/>
          <w:szCs w:val="20"/>
          <w:lang w:val="hr-BA" w:eastAsia="en-US"/>
        </w:rPr>
      </w:pPr>
    </w:p>
    <w:p w14:paraId="25FC393F" w14:textId="77777777" w:rsidR="00AF1C04" w:rsidRPr="00DC17CB" w:rsidRDefault="00AF1C04" w:rsidP="00AF1C04">
      <w:pPr>
        <w:jc w:val="both"/>
        <w:rPr>
          <w:rFonts w:ascii="Arial" w:hAnsi="Arial" w:cs="Arial"/>
          <w:b/>
          <w:sz w:val="20"/>
          <w:szCs w:val="20"/>
          <w:u w:val="single"/>
          <w:lang w:val="bs-Latn-BA"/>
        </w:rPr>
      </w:pPr>
      <w:r w:rsidRPr="00DC17CB">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05</w:t>
      </w:r>
      <w:r w:rsidRPr="00DC17CB">
        <w:rPr>
          <w:rFonts w:ascii="Arial" w:eastAsia="Calibri" w:hAnsi="Arial" w:cs="Arial"/>
          <w:b/>
          <w:sz w:val="20"/>
          <w:szCs w:val="20"/>
          <w:u w:val="single"/>
          <w:lang w:val="hr-BA" w:eastAsia="en-US"/>
        </w:rPr>
        <w:t xml:space="preserve"> III sekretar u </w:t>
      </w:r>
      <w:r w:rsidRPr="00DC17CB">
        <w:rPr>
          <w:rFonts w:ascii="Arial" w:hAnsi="Arial" w:cs="Arial"/>
          <w:b/>
          <w:sz w:val="20"/>
          <w:szCs w:val="20"/>
          <w:u w:val="single"/>
          <w:lang w:val="bs-Latn-BA"/>
        </w:rPr>
        <w:t>Odsjek za imunitete i privilegije</w:t>
      </w:r>
    </w:p>
    <w:p w14:paraId="582CF0D0" w14:textId="77777777" w:rsidR="00AF1C04" w:rsidRDefault="00AF1C04" w:rsidP="00AF1C04">
      <w:pPr>
        <w:jc w:val="both"/>
        <w:rPr>
          <w:rFonts w:ascii="Arial" w:hAnsi="Arial" w:cs="Arial"/>
          <w:sz w:val="20"/>
          <w:szCs w:val="20"/>
          <w:lang w:val="bs-Latn-BA"/>
        </w:rPr>
      </w:pPr>
      <w:r w:rsidRPr="002D22A1">
        <w:rPr>
          <w:rFonts w:ascii="Arial" w:eastAsia="Calibri" w:hAnsi="Arial" w:cs="Arial"/>
          <w:b/>
          <w:sz w:val="20"/>
          <w:szCs w:val="20"/>
          <w:lang w:val="hr-BA" w:eastAsia="en-US"/>
        </w:rPr>
        <w:t xml:space="preserve">Opis poslova i radnih zadataka: </w:t>
      </w:r>
      <w:r w:rsidRPr="00D01EB2">
        <w:rPr>
          <w:rFonts w:ascii="Arial" w:hAnsi="Arial" w:cs="Arial"/>
          <w:sz w:val="20"/>
          <w:szCs w:val="20"/>
          <w:lang w:val="bs-Latn-BA"/>
        </w:rPr>
        <w:t>Vrši poslove diplomatskog dopisivanja, posebno u oblasti osiguranja ambasada, rezidencija i misija; posreduje kod nadležnih  organa u poslovima rezervacije parking mjesta i osiguranja diplomatskih skupova; vrši notifikaciju i poslove u vezi izdavanja službenih iskaznica Ministarstva za članove diplomatsko-konzularnih predstavništava i misija međunarodnih organizacija; vodi i ažurira spisak stranih DKP-a i misija, kao i diplomatsku listu; održava radne kontakte sa akreditovanim članovima diplomatskog kora uz znanje i saglasnost neposrednog rukovodioca; obavlja i druge poslove po nalogu neposrednog rukovodioca;  za svoj rad odgovara neposrednom rukovodiocu.</w:t>
      </w:r>
    </w:p>
    <w:p w14:paraId="7EFF57AB" w14:textId="734B7186"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w:t>
      </w:r>
      <w:r>
        <w:rPr>
          <w:rFonts w:ascii="Arial" w:eastAsia="Calibri" w:hAnsi="Arial" w:cs="Arial"/>
          <w:sz w:val="20"/>
          <w:szCs w:val="20"/>
          <w:lang w:val="hr-BA" w:eastAsia="en-US"/>
        </w:rPr>
        <w:t>tepen</w:t>
      </w:r>
      <w:r w:rsidRPr="002D22A1">
        <w:rPr>
          <w:rFonts w:ascii="Arial" w:eastAsia="Calibri" w:hAnsi="Arial" w:cs="Arial"/>
          <w:sz w:val="20"/>
          <w:szCs w:val="20"/>
          <w:lang w:val="hr-BA" w:eastAsia="en-US"/>
        </w:rPr>
        <w:t xml:space="preserve"> stručnosti, završen fakultet; godin</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računa</w:t>
      </w:r>
      <w:r w:rsidR="004331B8">
        <w:rPr>
          <w:rFonts w:ascii="Arial" w:eastAsia="Calibri" w:hAnsi="Arial" w:cs="Arial"/>
          <w:sz w:val="20"/>
          <w:szCs w:val="20"/>
          <w:lang w:val="hr-BA" w:eastAsia="en-US"/>
        </w:rPr>
        <w:t>r</w:t>
      </w:r>
      <w:r w:rsidRPr="002D22A1">
        <w:rPr>
          <w:rFonts w:ascii="Arial" w:eastAsia="Calibri" w:hAnsi="Arial" w:cs="Arial"/>
          <w:sz w:val="20"/>
          <w:szCs w:val="20"/>
          <w:lang w:val="hr-BA" w:eastAsia="en-US"/>
        </w:rPr>
        <w:t>u.</w:t>
      </w:r>
    </w:p>
    <w:p w14:paraId="24D331E2"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552D8131" w14:textId="6E277B4C"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4DC229B0"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2CC62C91" w14:textId="0B88CFCE"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1A98D08E" w14:textId="77777777" w:rsidR="00D87A7E" w:rsidRPr="002D22A1" w:rsidRDefault="00D87A7E" w:rsidP="00AF1C04">
      <w:pPr>
        <w:jc w:val="both"/>
        <w:rPr>
          <w:rFonts w:ascii="Arial" w:eastAsia="Calibri" w:hAnsi="Arial" w:cs="Arial"/>
          <w:sz w:val="20"/>
          <w:szCs w:val="20"/>
          <w:lang w:val="hr-BA" w:eastAsia="en-US"/>
        </w:rPr>
      </w:pPr>
    </w:p>
    <w:p w14:paraId="0EF5F2CD"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sz w:val="20"/>
          <w:szCs w:val="20"/>
          <w:lang w:val="hr-BA" w:eastAsia="en-US"/>
        </w:rPr>
        <w:lastRenderedPageBreak/>
        <w:t>SEKTOR ZA MEĐUNARODNOPRAVNE I KONZULARNE POSLOVE</w:t>
      </w:r>
    </w:p>
    <w:p w14:paraId="0C704C10"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sz w:val="20"/>
          <w:szCs w:val="20"/>
          <w:lang w:val="hr-BA" w:eastAsia="en-US"/>
        </w:rPr>
        <w:t>Odsjek za međunarodnopravne poslove</w:t>
      </w:r>
    </w:p>
    <w:p w14:paraId="4B22AE05" w14:textId="77777777" w:rsidR="00AF1C04" w:rsidRPr="002D22A1" w:rsidRDefault="00AF1C04" w:rsidP="00AF1C04">
      <w:pPr>
        <w:jc w:val="both"/>
        <w:rPr>
          <w:rFonts w:ascii="Arial" w:eastAsia="Calibri" w:hAnsi="Arial" w:cs="Arial"/>
          <w:b/>
          <w:sz w:val="20"/>
          <w:szCs w:val="20"/>
          <w:u w:val="single"/>
          <w:lang w:val="hr-BA" w:eastAsia="en-US"/>
        </w:rPr>
      </w:pPr>
    </w:p>
    <w:p w14:paraId="0C7AD61A" w14:textId="77777777" w:rsidR="00AF1C04" w:rsidRPr="002D22A1" w:rsidRDefault="00AF1C04" w:rsidP="00AF1C04">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6</w:t>
      </w:r>
      <w:r w:rsidRPr="002D22A1">
        <w:rPr>
          <w:rFonts w:ascii="Arial" w:eastAsia="Calibri" w:hAnsi="Arial" w:cs="Arial"/>
          <w:b/>
          <w:sz w:val="20"/>
          <w:szCs w:val="20"/>
          <w:u w:val="single"/>
          <w:lang w:val="hr-BA" w:eastAsia="en-US"/>
        </w:rPr>
        <w:t xml:space="preserve"> II </w:t>
      </w:r>
      <w:r>
        <w:rPr>
          <w:rFonts w:ascii="Arial" w:eastAsia="Calibri" w:hAnsi="Arial" w:cs="Arial"/>
          <w:b/>
          <w:sz w:val="20"/>
          <w:szCs w:val="20"/>
          <w:u w:val="single"/>
          <w:lang w:val="hr-BA" w:eastAsia="en-US"/>
        </w:rPr>
        <w:t>sekretar</w:t>
      </w:r>
      <w:r w:rsidRPr="002D22A1">
        <w:rPr>
          <w:rFonts w:ascii="Arial" w:eastAsia="Calibri" w:hAnsi="Arial" w:cs="Arial"/>
          <w:b/>
          <w:sz w:val="20"/>
          <w:szCs w:val="20"/>
          <w:u w:val="single"/>
          <w:lang w:val="hr-BA" w:eastAsia="en-US"/>
        </w:rPr>
        <w:t xml:space="preserve"> u Odsjeku za međunarodnopravne poslove </w:t>
      </w:r>
    </w:p>
    <w:p w14:paraId="5F746694" w14:textId="77777777" w:rsidR="00AF1C04" w:rsidRDefault="00AF1C04" w:rsidP="00AF1C04">
      <w:pPr>
        <w:jc w:val="both"/>
        <w:rPr>
          <w:rFonts w:ascii="Arial" w:hAnsi="Arial" w:cs="Arial"/>
          <w:sz w:val="20"/>
          <w:szCs w:val="20"/>
          <w:lang w:val="bs-Latn-BA"/>
        </w:rPr>
      </w:pPr>
      <w:r w:rsidRPr="002D22A1">
        <w:rPr>
          <w:rFonts w:ascii="Arial" w:eastAsia="Calibri" w:hAnsi="Arial" w:cs="Arial"/>
          <w:b/>
          <w:sz w:val="20"/>
          <w:szCs w:val="20"/>
          <w:lang w:val="hr-BA" w:eastAsia="en-US"/>
        </w:rPr>
        <w:t xml:space="preserve">Opis poslova i radnih zadataka: </w:t>
      </w:r>
      <w:r w:rsidRPr="00554FCD">
        <w:rPr>
          <w:rFonts w:ascii="Arial" w:hAnsi="Arial" w:cs="Arial"/>
          <w:sz w:val="20"/>
          <w:szCs w:val="20"/>
          <w:lang w:val="bs-Latn-BA"/>
        </w:rPr>
        <w:t>Poslovi i zadaci vezani za tekuće međunarodne multilateralne ugovore i sukcesiju BiH u odnosu na multilateralne ugovore u okviru specijaliziranih agencija i drugih međunarodnih organizacija; saradnja sa pravnim službama EU, OSCE i odgovarajućih službi u okviru Pakta stabilnosti, poslovi u vezi s međunarodnim humanitarnim pravom; obavlja i druge poslove po nalogu neposrednog rukovodioca.</w:t>
      </w:r>
    </w:p>
    <w:p w14:paraId="29E97B52" w14:textId="47063A2C" w:rsidR="00AF1C04" w:rsidRPr="002D22A1" w:rsidRDefault="00AF1C04" w:rsidP="00AF1C04">
      <w:pPr>
        <w:jc w:val="both"/>
        <w:rPr>
          <w:rFonts w:ascii="Arial" w:eastAsia="Calibri" w:hAnsi="Arial" w:cs="Arial"/>
          <w:sz w:val="20"/>
          <w:szCs w:val="20"/>
          <w:lang w:val="hr-BA" w:eastAsia="en-US"/>
        </w:rPr>
      </w:pPr>
      <w:bookmarkStart w:id="6" w:name="_Hlk130506218"/>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st</w:t>
      </w:r>
      <w:r w:rsidR="004331B8">
        <w:rPr>
          <w:rFonts w:ascii="Arial" w:eastAsia="Calibri" w:hAnsi="Arial" w:cs="Arial"/>
          <w:sz w:val="20"/>
          <w:szCs w:val="20"/>
          <w:lang w:val="hr-BA" w:eastAsia="en-US"/>
        </w:rPr>
        <w:t>epen</w:t>
      </w:r>
      <w:r w:rsidRPr="002D22A1">
        <w:rPr>
          <w:rFonts w:ascii="Arial" w:eastAsia="Calibri" w:hAnsi="Arial" w:cs="Arial"/>
          <w:sz w:val="20"/>
          <w:szCs w:val="20"/>
          <w:lang w:val="hr-BA" w:eastAsia="en-US"/>
        </w:rPr>
        <w:t xml:space="preserve"> stručnosti, završen pravni fakultet; sposobnost za rad u međunarodnim odnosima; dvije godine radnog iskustva na istim ili sličnim poslovima; položen stručni ispit; aktivno znanje jednog od diplomatskih jezika; poznavanje rada na računa</w:t>
      </w:r>
      <w:r w:rsidR="004331B8">
        <w:rPr>
          <w:rFonts w:ascii="Arial" w:eastAsia="Calibri" w:hAnsi="Arial" w:cs="Arial"/>
          <w:sz w:val="20"/>
          <w:szCs w:val="20"/>
          <w:lang w:val="hr-BA" w:eastAsia="en-US"/>
        </w:rPr>
        <w:t>r</w:t>
      </w:r>
      <w:r w:rsidRPr="002D22A1">
        <w:rPr>
          <w:rFonts w:ascii="Arial" w:eastAsia="Calibri" w:hAnsi="Arial" w:cs="Arial"/>
          <w:sz w:val="20"/>
          <w:szCs w:val="20"/>
          <w:lang w:val="hr-BA" w:eastAsia="en-US"/>
        </w:rPr>
        <w:t>u.</w:t>
      </w:r>
    </w:p>
    <w:p w14:paraId="7D2CC896"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3A180D7E" w14:textId="66B4C0A9"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0A636D" w:rsidRPr="000A636D">
        <w:rPr>
          <w:rFonts w:ascii="Arial" w:hAnsi="Arial" w:cs="Arial"/>
          <w:sz w:val="20"/>
          <w:szCs w:val="20"/>
          <w:lang w:val="hr-BA" w:eastAsia="en-US"/>
        </w:rPr>
        <w:t>1.530,00 KM.</w:t>
      </w:r>
    </w:p>
    <w:p w14:paraId="47CA5CEF"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395C2593"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bookmarkEnd w:id="6"/>
    <w:p w14:paraId="1F1A4FB2" w14:textId="77777777" w:rsidR="00AF1C04" w:rsidRPr="002D22A1" w:rsidRDefault="00AF1C04" w:rsidP="00AF1C04">
      <w:pPr>
        <w:jc w:val="both"/>
        <w:rPr>
          <w:rFonts w:ascii="Arial" w:eastAsia="Calibri" w:hAnsi="Arial" w:cs="Arial"/>
          <w:sz w:val="20"/>
          <w:szCs w:val="20"/>
          <w:lang w:val="hr-BA" w:eastAsia="en-US"/>
        </w:rPr>
      </w:pPr>
    </w:p>
    <w:p w14:paraId="4F702A97" w14:textId="77777777" w:rsidR="00AF1C04" w:rsidRPr="002D22A1" w:rsidRDefault="00AF1C04" w:rsidP="00AF1C04">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7</w:t>
      </w:r>
      <w:r w:rsidRPr="002D22A1">
        <w:rPr>
          <w:rFonts w:ascii="Arial" w:eastAsia="Calibri" w:hAnsi="Arial" w:cs="Arial"/>
          <w:b/>
          <w:sz w:val="20"/>
          <w:szCs w:val="20"/>
          <w:u w:val="single"/>
          <w:lang w:val="hr-BA" w:eastAsia="en-US"/>
        </w:rPr>
        <w:t xml:space="preserve"> II</w:t>
      </w:r>
      <w:r>
        <w:rPr>
          <w:rFonts w:ascii="Arial" w:eastAsia="Calibri" w:hAnsi="Arial" w:cs="Arial"/>
          <w:b/>
          <w:sz w:val="20"/>
          <w:szCs w:val="20"/>
          <w:u w:val="single"/>
          <w:lang w:val="hr-BA" w:eastAsia="en-US"/>
        </w:rPr>
        <w:t>I</w:t>
      </w:r>
      <w:r w:rsidRPr="002D22A1">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sekretar</w:t>
      </w:r>
      <w:r w:rsidRPr="002D22A1">
        <w:rPr>
          <w:rFonts w:ascii="Arial" w:eastAsia="Calibri" w:hAnsi="Arial" w:cs="Arial"/>
          <w:b/>
          <w:sz w:val="20"/>
          <w:szCs w:val="20"/>
          <w:u w:val="single"/>
          <w:lang w:val="hr-BA" w:eastAsia="en-US"/>
        </w:rPr>
        <w:t xml:space="preserve"> u Odsjeku za </w:t>
      </w:r>
      <w:r>
        <w:rPr>
          <w:rFonts w:ascii="Arial" w:eastAsia="Calibri" w:hAnsi="Arial" w:cs="Arial"/>
          <w:b/>
          <w:sz w:val="20"/>
          <w:szCs w:val="20"/>
          <w:u w:val="single"/>
          <w:lang w:val="hr-BA" w:eastAsia="en-US"/>
        </w:rPr>
        <w:t>radno - pravnu zaštitu</w:t>
      </w:r>
      <w:r w:rsidRPr="002D22A1">
        <w:rPr>
          <w:rFonts w:ascii="Arial" w:eastAsia="Calibri" w:hAnsi="Arial" w:cs="Arial"/>
          <w:b/>
          <w:sz w:val="20"/>
          <w:szCs w:val="20"/>
          <w:u w:val="single"/>
          <w:lang w:val="hr-BA" w:eastAsia="en-US"/>
        </w:rPr>
        <w:t xml:space="preserve"> </w:t>
      </w:r>
    </w:p>
    <w:p w14:paraId="1D1ED546" w14:textId="77777777" w:rsidR="00AF1C04" w:rsidRPr="00851652" w:rsidRDefault="00AF1C04" w:rsidP="00AF1C04">
      <w:pPr>
        <w:jc w:val="both"/>
        <w:rPr>
          <w:rFonts w:ascii="Arial" w:hAnsi="Arial" w:cs="Arial"/>
          <w:sz w:val="20"/>
          <w:szCs w:val="20"/>
          <w:u w:val="single"/>
          <w:lang w:val="bs-Latn-BA"/>
        </w:rPr>
      </w:pPr>
      <w:r w:rsidRPr="002D22A1">
        <w:rPr>
          <w:rFonts w:ascii="Arial" w:eastAsia="Calibri" w:hAnsi="Arial" w:cs="Arial"/>
          <w:b/>
          <w:sz w:val="20"/>
          <w:szCs w:val="20"/>
          <w:lang w:val="hr-BA" w:eastAsia="en-US"/>
        </w:rPr>
        <w:t>Opis poslova i radnih zadataka:</w:t>
      </w:r>
      <w:r w:rsidRPr="00851652">
        <w:rPr>
          <w:sz w:val="22"/>
          <w:szCs w:val="22"/>
          <w:lang w:val="bs-Latn-BA"/>
        </w:rPr>
        <w:t xml:space="preserve"> </w:t>
      </w:r>
      <w:r w:rsidRPr="00851652">
        <w:rPr>
          <w:rFonts w:ascii="Arial" w:hAnsi="Arial" w:cs="Arial"/>
          <w:sz w:val="20"/>
          <w:szCs w:val="20"/>
          <w:lang w:val="bs-Latn-BA"/>
        </w:rPr>
        <w:t>Obavlja poslove oko povratka izbjeglica (deportacija i sl.); prati i pruža stručnu  pomoć DKP-a BiH u organiziranju državljana</w:t>
      </w:r>
      <w:r>
        <w:rPr>
          <w:rFonts w:ascii="Arial" w:hAnsi="Arial" w:cs="Arial"/>
          <w:sz w:val="20"/>
          <w:szCs w:val="20"/>
          <w:lang w:val="bs-Latn-BA"/>
        </w:rPr>
        <w:t xml:space="preserve"> </w:t>
      </w:r>
      <w:r w:rsidRPr="00851652">
        <w:rPr>
          <w:rFonts w:ascii="Arial" w:hAnsi="Arial" w:cs="Arial"/>
          <w:sz w:val="20"/>
          <w:szCs w:val="20"/>
          <w:lang w:val="bs-Latn-BA"/>
        </w:rPr>
        <w:t>BiH u inostranstvu; prati saradnju DKP-a BiH s udruženjima građana BiH u inostranstvu  (rad s dijasporom ); prati i koordinira aktivnosti DKP-a BiH na planu dopunskog  školovanja  djece građana BiH u inostranstvu; prima stranke i  obavlja manje složene poslove iz djelokruga rada Odsjeka; obavlja druge poslove po nalogu neposrednog rukovodioca;  za svoj rad odgovara šefu Odsjeka.</w:t>
      </w:r>
    </w:p>
    <w:p w14:paraId="714BCAC4" w14:textId="4E5680F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sidRPr="002D22A1">
        <w:rPr>
          <w:rFonts w:ascii="Arial" w:eastAsia="Calibri" w:hAnsi="Arial" w:cs="Arial"/>
          <w:b/>
          <w:sz w:val="20"/>
          <w:szCs w:val="20"/>
          <w:lang w:val="hr-BA" w:eastAsia="en-US"/>
        </w:rPr>
        <w:t>u</w:t>
      </w:r>
      <w:r>
        <w:rPr>
          <w:rFonts w:ascii="Arial" w:eastAsia="Calibri" w:hAnsi="Arial" w:cs="Arial"/>
          <w:b/>
          <w:sz w:val="20"/>
          <w:szCs w:val="20"/>
          <w:lang w:val="hr-BA" w:eastAsia="en-US"/>
        </w:rPr>
        <w:t>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st</w:t>
      </w:r>
      <w:r w:rsidR="004331B8">
        <w:rPr>
          <w:rFonts w:ascii="Arial" w:eastAsia="Calibri" w:hAnsi="Arial" w:cs="Arial"/>
          <w:sz w:val="20"/>
          <w:szCs w:val="20"/>
          <w:lang w:val="hr-BA" w:eastAsia="en-US"/>
        </w:rPr>
        <w:t>epen</w:t>
      </w:r>
      <w:r w:rsidRPr="002D22A1">
        <w:rPr>
          <w:rFonts w:ascii="Arial" w:eastAsia="Calibri" w:hAnsi="Arial" w:cs="Arial"/>
          <w:sz w:val="20"/>
          <w:szCs w:val="20"/>
          <w:lang w:val="hr-BA" w:eastAsia="en-US"/>
        </w:rPr>
        <w:t xml:space="preserve"> stručnosti, završen fakultet; sposobnost za rad u međunarodnim odnosima; godin</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w:t>
      </w:r>
      <w:r w:rsidR="004331B8">
        <w:rPr>
          <w:rFonts w:ascii="Arial" w:eastAsia="Calibri" w:hAnsi="Arial" w:cs="Arial"/>
          <w:sz w:val="20"/>
          <w:szCs w:val="20"/>
          <w:lang w:val="hr-BA" w:eastAsia="en-US"/>
        </w:rPr>
        <w:t>računaru</w:t>
      </w:r>
      <w:r w:rsidRPr="002D22A1">
        <w:rPr>
          <w:rFonts w:ascii="Arial" w:eastAsia="Calibri" w:hAnsi="Arial" w:cs="Arial"/>
          <w:sz w:val="20"/>
          <w:szCs w:val="20"/>
          <w:lang w:val="hr-BA" w:eastAsia="en-US"/>
        </w:rPr>
        <w:t>.</w:t>
      </w:r>
    </w:p>
    <w:p w14:paraId="03AEBD97"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61ABEB0C" w14:textId="78801334"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1B65171C"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sidRPr="002D22A1">
        <w:rPr>
          <w:rFonts w:ascii="Arial" w:eastAsia="Calibri" w:hAnsi="Arial" w:cs="Arial"/>
          <w:bCs/>
          <w:sz w:val="20"/>
          <w:szCs w:val="20"/>
          <w:lang w:val="hr-BA" w:eastAsia="en-US"/>
        </w:rPr>
        <w:t>je</w:t>
      </w:r>
      <w:r w:rsidRPr="002D22A1">
        <w:rPr>
          <w:rFonts w:ascii="Arial" w:eastAsia="Calibri" w:hAnsi="Arial" w:cs="Arial"/>
          <w:sz w:val="20"/>
          <w:szCs w:val="20"/>
          <w:lang w:val="hr-BA" w:eastAsia="en-US"/>
        </w:rPr>
        <w:t>dan (1)</w:t>
      </w:r>
    </w:p>
    <w:p w14:paraId="1034484B" w14:textId="77777777"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40C624C9" w14:textId="77777777" w:rsidR="00AF1C04" w:rsidRPr="002D22A1" w:rsidRDefault="00AF1C04" w:rsidP="00AF1C04">
      <w:pPr>
        <w:jc w:val="both"/>
        <w:rPr>
          <w:rFonts w:ascii="Arial" w:eastAsia="Calibri" w:hAnsi="Arial" w:cs="Arial"/>
          <w:sz w:val="20"/>
          <w:szCs w:val="20"/>
          <w:lang w:val="hr-BA" w:eastAsia="en-US"/>
        </w:rPr>
      </w:pPr>
    </w:p>
    <w:p w14:paraId="0C7E0E10" w14:textId="77777777" w:rsidR="00AF1C04" w:rsidRDefault="00AF1C04" w:rsidP="00AF1C04">
      <w:pPr>
        <w:jc w:val="both"/>
        <w:rPr>
          <w:rFonts w:ascii="Arial" w:eastAsia="Calibri" w:hAnsi="Arial" w:cs="Arial"/>
          <w:sz w:val="20"/>
          <w:szCs w:val="20"/>
          <w:lang w:val="hr-BA" w:eastAsia="en-US"/>
        </w:rPr>
      </w:pPr>
    </w:p>
    <w:p w14:paraId="5AEE2386" w14:textId="416A1C5C"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sz w:val="20"/>
          <w:szCs w:val="20"/>
          <w:lang w:val="hr-BA" w:eastAsia="en-US"/>
        </w:rPr>
        <w:t>SEKTOR ZA OP</w:t>
      </w:r>
      <w:r w:rsidR="004331B8">
        <w:rPr>
          <w:rFonts w:ascii="Arial" w:eastAsia="Calibri" w:hAnsi="Arial" w:cs="Arial"/>
          <w:sz w:val="20"/>
          <w:szCs w:val="20"/>
          <w:lang w:val="hr-BA" w:eastAsia="en-US"/>
        </w:rPr>
        <w:t>Ć</w:t>
      </w:r>
      <w:r w:rsidRPr="002D22A1">
        <w:rPr>
          <w:rFonts w:ascii="Arial" w:eastAsia="Calibri" w:hAnsi="Arial" w:cs="Arial"/>
          <w:sz w:val="20"/>
          <w:szCs w:val="20"/>
          <w:lang w:val="hr-BA" w:eastAsia="en-US"/>
        </w:rPr>
        <w:t>E POSLOVE</w:t>
      </w:r>
    </w:p>
    <w:p w14:paraId="7CD5AFDB"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sz w:val="20"/>
          <w:szCs w:val="20"/>
          <w:lang w:val="hr-BA" w:eastAsia="en-US"/>
        </w:rPr>
        <w:t>Odsjek za pravne, kadrovske i prevod</w:t>
      </w:r>
      <w:r>
        <w:rPr>
          <w:rFonts w:ascii="Arial" w:eastAsia="Calibri" w:hAnsi="Arial" w:cs="Arial"/>
          <w:sz w:val="20"/>
          <w:szCs w:val="20"/>
          <w:lang w:val="hr-BA" w:eastAsia="en-US"/>
        </w:rPr>
        <w:t>iteljske</w:t>
      </w:r>
      <w:r w:rsidRPr="002D22A1">
        <w:rPr>
          <w:rFonts w:ascii="Arial" w:eastAsia="Calibri" w:hAnsi="Arial" w:cs="Arial"/>
          <w:sz w:val="20"/>
          <w:szCs w:val="20"/>
          <w:lang w:val="hr-BA" w:eastAsia="en-US"/>
        </w:rPr>
        <w:t xml:space="preserve"> poslove </w:t>
      </w:r>
    </w:p>
    <w:p w14:paraId="2CC85F25" w14:textId="77777777" w:rsidR="00AF1C04" w:rsidRPr="002D22A1" w:rsidRDefault="00AF1C04" w:rsidP="00AF1C04">
      <w:pPr>
        <w:jc w:val="both"/>
        <w:rPr>
          <w:rFonts w:ascii="Arial" w:eastAsia="Calibri" w:hAnsi="Arial" w:cs="Arial"/>
          <w:b/>
          <w:sz w:val="20"/>
          <w:szCs w:val="20"/>
          <w:u w:val="single"/>
          <w:lang w:val="hr-BA" w:eastAsia="en-US"/>
        </w:rPr>
      </w:pPr>
    </w:p>
    <w:p w14:paraId="1DF6C837" w14:textId="77777777" w:rsidR="00AF1C04" w:rsidRPr="00DE4121" w:rsidRDefault="00AF1C04" w:rsidP="00AF1C04">
      <w:pPr>
        <w:jc w:val="both"/>
        <w:rPr>
          <w:rFonts w:ascii="Arial" w:eastAsia="Calibri" w:hAnsi="Arial" w:cs="Arial"/>
          <w:b/>
          <w:sz w:val="20"/>
          <w:szCs w:val="20"/>
          <w:u w:val="single"/>
          <w:lang w:val="hr-BA" w:eastAsia="en-US"/>
        </w:rPr>
      </w:pPr>
      <w:r w:rsidRPr="00DE412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8</w:t>
      </w:r>
      <w:r w:rsidRPr="00DE4121">
        <w:rPr>
          <w:rFonts w:ascii="Arial" w:eastAsia="Calibri" w:hAnsi="Arial" w:cs="Arial"/>
          <w:b/>
          <w:sz w:val="20"/>
          <w:szCs w:val="20"/>
          <w:u w:val="single"/>
          <w:lang w:val="hr-BA" w:eastAsia="en-US"/>
        </w:rPr>
        <w:t xml:space="preserve"> III sekretar u Odsjeku za pravne, kadrovske i prevodi</w:t>
      </w:r>
      <w:r>
        <w:rPr>
          <w:rFonts w:ascii="Arial" w:eastAsia="Calibri" w:hAnsi="Arial" w:cs="Arial"/>
          <w:b/>
          <w:sz w:val="20"/>
          <w:szCs w:val="20"/>
          <w:u w:val="single"/>
          <w:lang w:val="hr-BA" w:eastAsia="en-US"/>
        </w:rPr>
        <w:t>lač</w:t>
      </w:r>
      <w:r w:rsidRPr="00DE4121">
        <w:rPr>
          <w:rFonts w:ascii="Arial" w:eastAsia="Calibri" w:hAnsi="Arial" w:cs="Arial"/>
          <w:b/>
          <w:sz w:val="20"/>
          <w:szCs w:val="20"/>
          <w:u w:val="single"/>
          <w:lang w:val="hr-BA" w:eastAsia="en-US"/>
        </w:rPr>
        <w:t>ke poslove</w:t>
      </w:r>
    </w:p>
    <w:p w14:paraId="1F6B9B2F" w14:textId="77777777" w:rsidR="00AF1C04" w:rsidRPr="00554FCD" w:rsidRDefault="00AF1C04" w:rsidP="00321414">
      <w:pPr>
        <w:pStyle w:val="Teloteksta3"/>
        <w:spacing w:after="0"/>
        <w:ind w:right="98"/>
        <w:jc w:val="both"/>
        <w:rPr>
          <w:rFonts w:ascii="Arial" w:hAnsi="Arial" w:cs="Arial"/>
          <w:sz w:val="20"/>
          <w:szCs w:val="20"/>
          <w:lang w:val="bs-Latn-BA"/>
        </w:rPr>
      </w:pPr>
      <w:r w:rsidRPr="002D22A1">
        <w:rPr>
          <w:rFonts w:ascii="Arial" w:eastAsia="Calibri" w:hAnsi="Arial" w:cs="Arial"/>
          <w:b/>
          <w:sz w:val="20"/>
          <w:szCs w:val="20"/>
          <w:lang w:val="hr-BA" w:eastAsia="en-US"/>
        </w:rPr>
        <w:t>Opis poslova i radnih zadataka</w:t>
      </w:r>
      <w:r>
        <w:rPr>
          <w:sz w:val="22"/>
          <w:szCs w:val="22"/>
          <w:lang w:val="bs-Latn-BA"/>
        </w:rPr>
        <w:t xml:space="preserve">: </w:t>
      </w:r>
      <w:r w:rsidRPr="00554FCD">
        <w:rPr>
          <w:rFonts w:ascii="Arial" w:hAnsi="Arial" w:cs="Arial"/>
          <w:sz w:val="20"/>
          <w:szCs w:val="20"/>
          <w:lang w:val="bs-Latn-BA"/>
        </w:rPr>
        <w:t xml:space="preserve">Obavlja poslove iz radnih odnosa vezani za izradu rješenja o zasnivanju radnog odnosa, platama zaposlenih, prestanku radnog odnosa, preraspoređivanju zaposlenih, plaćenom i neplaćenom odsustvu sa posla, godišnjem odmoru, kao i naknadama po osnovama utvrđenim zakonom i podzakonskim aktima, te na  izradi  drugih rješenja i odluka; obavlja druge poslove po nalogu šefa Odsjeka; za svoj rad odgovara šefu Odsjeka. </w:t>
      </w:r>
    </w:p>
    <w:p w14:paraId="7E2D0C33" w14:textId="3594AA0B" w:rsidR="00AF1C04" w:rsidRPr="002D22A1" w:rsidRDefault="00AF1C04" w:rsidP="0032141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Pr>
          <w:rFonts w:ascii="Arial" w:eastAsia="Calibri" w:hAnsi="Arial" w:cs="Arial"/>
          <w:b/>
          <w:sz w:val="20"/>
          <w:szCs w:val="20"/>
          <w:lang w:val="hr-BA" w:eastAsia="en-US"/>
        </w:rPr>
        <w:t>uslovi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w:t>
      </w:r>
      <w:r>
        <w:rPr>
          <w:rFonts w:ascii="Arial" w:eastAsia="Calibri" w:hAnsi="Arial" w:cs="Arial"/>
          <w:sz w:val="20"/>
          <w:szCs w:val="20"/>
          <w:lang w:val="hr-BA" w:eastAsia="en-US"/>
        </w:rPr>
        <w:t>tepen</w:t>
      </w:r>
      <w:r w:rsidRPr="002D22A1">
        <w:rPr>
          <w:rFonts w:ascii="Arial" w:eastAsia="Calibri" w:hAnsi="Arial" w:cs="Arial"/>
          <w:sz w:val="20"/>
          <w:szCs w:val="20"/>
          <w:lang w:val="hr-BA" w:eastAsia="en-US"/>
        </w:rPr>
        <w:t xml:space="preserve"> stručnosti, završen pravni fakultet; </w:t>
      </w:r>
      <w:r>
        <w:rPr>
          <w:rFonts w:ascii="Arial" w:eastAsia="Calibri" w:hAnsi="Arial" w:cs="Arial"/>
          <w:sz w:val="20"/>
          <w:szCs w:val="20"/>
          <w:lang w:val="hr-BA" w:eastAsia="en-US"/>
        </w:rPr>
        <w:t>g</w:t>
      </w:r>
      <w:r w:rsidRPr="002D22A1">
        <w:rPr>
          <w:rFonts w:ascii="Arial" w:eastAsia="Calibri" w:hAnsi="Arial" w:cs="Arial"/>
          <w:sz w:val="20"/>
          <w:szCs w:val="20"/>
          <w:lang w:val="hr-BA" w:eastAsia="en-US"/>
        </w:rPr>
        <w:t>odin</w:t>
      </w:r>
      <w:r>
        <w:rPr>
          <w:rFonts w:ascii="Arial" w:eastAsia="Calibri" w:hAnsi="Arial" w:cs="Arial"/>
          <w:sz w:val="20"/>
          <w:szCs w:val="20"/>
          <w:lang w:val="hr-BA" w:eastAsia="en-US"/>
        </w:rPr>
        <w:t>a</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w:t>
      </w:r>
      <w:r w:rsidR="004331B8">
        <w:rPr>
          <w:rFonts w:ascii="Arial" w:eastAsia="Calibri" w:hAnsi="Arial" w:cs="Arial"/>
          <w:sz w:val="20"/>
          <w:szCs w:val="20"/>
          <w:lang w:val="hr-BA" w:eastAsia="en-US"/>
        </w:rPr>
        <w:t>računaru</w:t>
      </w:r>
      <w:r w:rsidRPr="002D22A1">
        <w:rPr>
          <w:rFonts w:ascii="Arial" w:eastAsia="Calibri" w:hAnsi="Arial" w:cs="Arial"/>
          <w:sz w:val="20"/>
          <w:szCs w:val="20"/>
          <w:lang w:val="hr-BA" w:eastAsia="en-US"/>
        </w:rPr>
        <w:t>.</w:t>
      </w:r>
    </w:p>
    <w:p w14:paraId="2139EE39"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diplomatske i konzularne službe.</w:t>
      </w:r>
    </w:p>
    <w:p w14:paraId="4674D78D" w14:textId="5FA690D8"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A8084E">
        <w:rPr>
          <w:rFonts w:ascii="Arial" w:hAnsi="Arial" w:cs="Arial"/>
          <w:sz w:val="20"/>
          <w:szCs w:val="20"/>
          <w:lang w:val="hr-BA" w:eastAsia="en-US"/>
        </w:rPr>
        <w:t>1380,00 KM</w:t>
      </w:r>
    </w:p>
    <w:p w14:paraId="0B7E03B5"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Pr>
          <w:rFonts w:ascii="Arial" w:eastAsia="Calibri" w:hAnsi="Arial" w:cs="Arial"/>
          <w:bCs/>
          <w:sz w:val="20"/>
          <w:szCs w:val="20"/>
          <w:lang w:val="hr-BA" w:eastAsia="en-US"/>
        </w:rPr>
        <w:t>dva</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2</w:t>
      </w:r>
      <w:r w:rsidRPr="002D22A1">
        <w:rPr>
          <w:rFonts w:ascii="Arial" w:eastAsia="Calibri" w:hAnsi="Arial" w:cs="Arial"/>
          <w:sz w:val="20"/>
          <w:szCs w:val="20"/>
          <w:lang w:val="hr-BA" w:eastAsia="en-US"/>
        </w:rPr>
        <w:t>)</w:t>
      </w:r>
    </w:p>
    <w:p w14:paraId="7C60F52A" w14:textId="77777777"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2EAA583A" w14:textId="77777777" w:rsidR="00AF1C04" w:rsidRDefault="00AF1C04" w:rsidP="00AF1C04">
      <w:pPr>
        <w:jc w:val="both"/>
        <w:rPr>
          <w:rFonts w:ascii="Arial" w:eastAsia="Calibri" w:hAnsi="Arial" w:cs="Arial"/>
          <w:sz w:val="20"/>
          <w:szCs w:val="20"/>
          <w:lang w:val="hr-BA" w:eastAsia="en-US"/>
        </w:rPr>
      </w:pPr>
    </w:p>
    <w:p w14:paraId="5E4C19BD" w14:textId="77777777" w:rsidR="00AF1C04" w:rsidRDefault="00AF1C04" w:rsidP="00AF1C04">
      <w:pPr>
        <w:jc w:val="both"/>
        <w:rPr>
          <w:rFonts w:ascii="Arial" w:eastAsia="Calibri" w:hAnsi="Arial" w:cs="Arial"/>
          <w:sz w:val="20"/>
          <w:szCs w:val="20"/>
          <w:lang w:val="hr-BA" w:eastAsia="en-US"/>
        </w:rPr>
      </w:pPr>
      <w:r>
        <w:rPr>
          <w:rFonts w:ascii="Arial" w:eastAsia="Calibri" w:hAnsi="Arial" w:cs="Arial"/>
          <w:sz w:val="20"/>
          <w:szCs w:val="20"/>
          <w:lang w:val="hr-BA" w:eastAsia="en-US"/>
        </w:rPr>
        <w:t>Odsjek za opće poslove, arhiv i dokumentaciju</w:t>
      </w:r>
    </w:p>
    <w:p w14:paraId="288449F8" w14:textId="77777777" w:rsidR="00AF1C04" w:rsidRDefault="00AF1C04" w:rsidP="00AF1C04">
      <w:pPr>
        <w:jc w:val="both"/>
        <w:rPr>
          <w:rFonts w:ascii="Arial" w:eastAsia="Calibri" w:hAnsi="Arial" w:cs="Arial"/>
          <w:sz w:val="20"/>
          <w:szCs w:val="20"/>
          <w:lang w:val="hr-BA" w:eastAsia="en-US"/>
        </w:rPr>
      </w:pPr>
    </w:p>
    <w:p w14:paraId="76166E8E" w14:textId="77777777" w:rsidR="00AF1C04" w:rsidRPr="00C74854" w:rsidRDefault="00AF1C04" w:rsidP="00AF1C04">
      <w:pPr>
        <w:jc w:val="both"/>
        <w:rPr>
          <w:rFonts w:ascii="Arial" w:eastAsia="Calibri" w:hAnsi="Arial" w:cs="Arial"/>
          <w:sz w:val="20"/>
          <w:szCs w:val="20"/>
          <w:u w:val="single"/>
          <w:lang w:val="hr-BA" w:eastAsia="en-US"/>
        </w:rPr>
      </w:pPr>
      <w:r w:rsidRPr="00C74854">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9</w:t>
      </w:r>
      <w:r w:rsidRPr="00C74854">
        <w:rPr>
          <w:rFonts w:ascii="Arial" w:eastAsia="Calibri" w:hAnsi="Arial" w:cs="Arial"/>
          <w:b/>
          <w:sz w:val="20"/>
          <w:szCs w:val="20"/>
          <w:u w:val="single"/>
          <w:lang w:val="hr-BA" w:eastAsia="en-US"/>
        </w:rPr>
        <w:t xml:space="preserve"> </w:t>
      </w:r>
      <w:r w:rsidRPr="00C74854">
        <w:rPr>
          <w:rFonts w:ascii="Arial" w:hAnsi="Arial" w:cs="Arial"/>
          <w:b/>
          <w:sz w:val="20"/>
          <w:szCs w:val="20"/>
          <w:u w:val="single"/>
          <w:lang w:val="bs-Latn-BA"/>
        </w:rPr>
        <w:t>Viši stručni saradnik za administrativno-tehničke poslove</w:t>
      </w:r>
    </w:p>
    <w:p w14:paraId="559C3805" w14:textId="77777777" w:rsidR="00AF1C04" w:rsidRPr="00C74854" w:rsidRDefault="00AF1C04" w:rsidP="00AF1C04">
      <w:pPr>
        <w:rPr>
          <w:rFonts w:ascii="Arial" w:hAnsi="Arial" w:cs="Arial"/>
          <w:sz w:val="20"/>
          <w:szCs w:val="20"/>
          <w:lang w:val="bs-Latn-BA"/>
        </w:rPr>
      </w:pPr>
      <w:r w:rsidRPr="002D22A1">
        <w:rPr>
          <w:rFonts w:ascii="Arial" w:eastAsia="Calibri" w:hAnsi="Arial" w:cs="Arial"/>
          <w:b/>
          <w:sz w:val="20"/>
          <w:szCs w:val="20"/>
          <w:lang w:val="hr-BA" w:eastAsia="en-US"/>
        </w:rPr>
        <w:t>Opis poslova i radnih zadataka</w:t>
      </w:r>
      <w:r>
        <w:rPr>
          <w:sz w:val="22"/>
          <w:szCs w:val="22"/>
          <w:lang w:val="bs-Latn-BA"/>
        </w:rPr>
        <w:t>:</w:t>
      </w:r>
      <w:r w:rsidRPr="00C74854">
        <w:rPr>
          <w:sz w:val="22"/>
          <w:szCs w:val="22"/>
          <w:lang w:val="bs-Latn-BA"/>
        </w:rPr>
        <w:t xml:space="preserve"> </w:t>
      </w:r>
      <w:r w:rsidRPr="00C74854">
        <w:rPr>
          <w:rFonts w:ascii="Arial" w:hAnsi="Arial" w:cs="Arial"/>
          <w:sz w:val="20"/>
          <w:szCs w:val="20"/>
          <w:lang w:val="bs-Latn-BA"/>
        </w:rPr>
        <w:t>Koordinira rad na administrativno-tehničkim poslovima u pisarnici; vrši pregled i signiranje cjelokupne prispjele pošte, u skladu sa Pravilnikom o kancelarijskom i arhivskom poslovanju; prati i kontrolira evidentiranje i dostavljanje pošte organizacionim jedinicama; prati i kontrolira evidentiranje i dostavljanje izlazne pošte; organizira pakovanje i slanje diplomatske pošte; vrši pregled lista registraturske građe sa rokovima čuvanja prije predaje arhivu Ministarstva i Arhivu BiH; rješava akte koje treba preregistrirati ili koji su zavedeni pod različitim brojem i otklanja sukob nadležnosti; obavlja složeniju korespondenciju sa DKP-om i drugim institucijama i ustanovama po pitanju prijema, dostave pošte i drugih općih poslova i prati zakonske i podzakonske akte koji reguliraju kancelarijsko i arhivsko poslovanje; obavlja i druge poslove po nalogu šefa Odsjeka; za svoj rad odgovara šefu Odsjeka.</w:t>
      </w:r>
    </w:p>
    <w:p w14:paraId="47AD18A3" w14:textId="3BC66B9C"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Pr>
          <w:rFonts w:ascii="Arial" w:eastAsia="Calibri" w:hAnsi="Arial" w:cs="Arial"/>
          <w:b/>
          <w:sz w:val="20"/>
          <w:szCs w:val="20"/>
          <w:lang w:val="hr-BA" w:eastAsia="en-US"/>
        </w:rPr>
        <w:t>uslovi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w:t>
      </w:r>
      <w:r>
        <w:rPr>
          <w:rFonts w:ascii="Arial" w:eastAsia="Calibri" w:hAnsi="Arial" w:cs="Arial"/>
          <w:sz w:val="20"/>
          <w:szCs w:val="20"/>
          <w:lang w:val="hr-BA" w:eastAsia="en-US"/>
        </w:rPr>
        <w:t>tepen</w:t>
      </w:r>
      <w:r w:rsidRPr="002D22A1">
        <w:rPr>
          <w:rFonts w:ascii="Arial" w:eastAsia="Calibri" w:hAnsi="Arial" w:cs="Arial"/>
          <w:sz w:val="20"/>
          <w:szCs w:val="20"/>
          <w:lang w:val="hr-BA" w:eastAsia="en-US"/>
        </w:rPr>
        <w:t xml:space="preserve"> stručnosti, završen fakultet; </w:t>
      </w:r>
      <w:r>
        <w:rPr>
          <w:rFonts w:ascii="Arial" w:eastAsia="Calibri" w:hAnsi="Arial" w:cs="Arial"/>
          <w:sz w:val="20"/>
          <w:szCs w:val="20"/>
          <w:lang w:val="hr-BA" w:eastAsia="en-US"/>
        </w:rPr>
        <w:t>tri g</w:t>
      </w:r>
      <w:r w:rsidRPr="002D22A1">
        <w:rPr>
          <w:rFonts w:ascii="Arial" w:eastAsia="Calibri" w:hAnsi="Arial" w:cs="Arial"/>
          <w:sz w:val="20"/>
          <w:szCs w:val="20"/>
          <w:lang w:val="hr-BA" w:eastAsia="en-US"/>
        </w:rPr>
        <w:t>odin</w:t>
      </w:r>
      <w:r>
        <w:rPr>
          <w:rFonts w:ascii="Arial" w:eastAsia="Calibri" w:hAnsi="Arial" w:cs="Arial"/>
          <w:sz w:val="20"/>
          <w:szCs w:val="20"/>
          <w:lang w:val="hr-BA" w:eastAsia="en-US"/>
        </w:rPr>
        <w:t>e</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w:t>
      </w:r>
      <w:r w:rsidR="004331B8">
        <w:rPr>
          <w:rFonts w:ascii="Arial" w:eastAsia="Calibri" w:hAnsi="Arial" w:cs="Arial"/>
          <w:sz w:val="20"/>
          <w:szCs w:val="20"/>
          <w:lang w:val="hr-BA" w:eastAsia="en-US"/>
        </w:rPr>
        <w:t>računaru</w:t>
      </w:r>
      <w:r w:rsidRPr="002D22A1">
        <w:rPr>
          <w:rFonts w:ascii="Arial" w:eastAsia="Calibri" w:hAnsi="Arial" w:cs="Arial"/>
          <w:sz w:val="20"/>
          <w:szCs w:val="20"/>
          <w:lang w:val="hr-BA" w:eastAsia="en-US"/>
        </w:rPr>
        <w:t>.</w:t>
      </w:r>
    </w:p>
    <w:p w14:paraId="5696F4B6"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lastRenderedPageBreak/>
        <w:t>Status:</w:t>
      </w:r>
      <w:r w:rsidRPr="002D22A1">
        <w:rPr>
          <w:rFonts w:ascii="Arial" w:eastAsia="Calibri" w:hAnsi="Arial" w:cs="Arial"/>
          <w:sz w:val="20"/>
          <w:szCs w:val="20"/>
          <w:lang w:val="hr-BA" w:eastAsia="en-US"/>
        </w:rPr>
        <w:t xml:space="preserve"> državni službenik </w:t>
      </w:r>
      <w:r>
        <w:rPr>
          <w:rFonts w:ascii="Arial" w:eastAsia="Calibri" w:hAnsi="Arial" w:cs="Arial"/>
          <w:sz w:val="20"/>
          <w:szCs w:val="20"/>
          <w:lang w:val="hr-BA" w:eastAsia="en-US"/>
        </w:rPr>
        <w:t xml:space="preserve">– viši stručni </w:t>
      </w:r>
      <w:proofErr w:type="spellStart"/>
      <w:r>
        <w:rPr>
          <w:rFonts w:ascii="Arial" w:eastAsia="Calibri" w:hAnsi="Arial" w:cs="Arial"/>
          <w:sz w:val="20"/>
          <w:szCs w:val="20"/>
          <w:lang w:val="hr-BA" w:eastAsia="en-US"/>
        </w:rPr>
        <w:t>saradnik</w:t>
      </w:r>
      <w:proofErr w:type="spellEnd"/>
    </w:p>
    <w:p w14:paraId="7836DF9A" w14:textId="098E0C44"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0A636D" w:rsidRPr="000A636D">
        <w:rPr>
          <w:rFonts w:ascii="Arial" w:hAnsi="Arial" w:cs="Arial"/>
          <w:sz w:val="20"/>
          <w:szCs w:val="20"/>
          <w:lang w:val="hr-BA" w:eastAsia="en-US"/>
        </w:rPr>
        <w:t>1.530,00 KM.</w:t>
      </w:r>
    </w:p>
    <w:p w14:paraId="6C2D0FF4"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Pr>
          <w:rFonts w:ascii="Arial" w:eastAsia="Calibri" w:hAnsi="Arial" w:cs="Arial"/>
          <w:bCs/>
          <w:sz w:val="20"/>
          <w:szCs w:val="20"/>
          <w:lang w:val="hr-BA" w:eastAsia="en-US"/>
        </w:rPr>
        <w:t>jedan</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1</w:t>
      </w:r>
      <w:r w:rsidRPr="002D22A1">
        <w:rPr>
          <w:rFonts w:ascii="Arial" w:eastAsia="Calibri" w:hAnsi="Arial" w:cs="Arial"/>
          <w:sz w:val="20"/>
          <w:szCs w:val="20"/>
          <w:lang w:val="hr-BA" w:eastAsia="en-US"/>
        </w:rPr>
        <w:t>)</w:t>
      </w:r>
    </w:p>
    <w:p w14:paraId="17C9EAF8" w14:textId="77777777"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3847F227" w14:textId="77777777" w:rsidR="00AF1C04" w:rsidRDefault="00AF1C04" w:rsidP="00AF1C04">
      <w:pPr>
        <w:jc w:val="both"/>
        <w:rPr>
          <w:rFonts w:ascii="Arial" w:eastAsia="Calibri" w:hAnsi="Arial" w:cs="Arial"/>
          <w:sz w:val="20"/>
          <w:szCs w:val="20"/>
          <w:lang w:val="hr-BA" w:eastAsia="en-US"/>
        </w:rPr>
      </w:pPr>
    </w:p>
    <w:p w14:paraId="3B2195A4" w14:textId="77777777" w:rsidR="00AF1C04" w:rsidRDefault="00AF1C04" w:rsidP="00AF1C04">
      <w:pPr>
        <w:jc w:val="both"/>
        <w:rPr>
          <w:rFonts w:ascii="Arial" w:hAnsi="Arial" w:cs="Arial"/>
          <w:b/>
          <w:sz w:val="20"/>
          <w:szCs w:val="20"/>
          <w:u w:val="single"/>
          <w:lang w:val="bs-Latn-BA"/>
        </w:rPr>
      </w:pPr>
    </w:p>
    <w:p w14:paraId="12767565" w14:textId="77777777" w:rsidR="00AF1C04" w:rsidRPr="00C74854" w:rsidRDefault="00AF1C04" w:rsidP="00AF1C04">
      <w:pPr>
        <w:jc w:val="both"/>
        <w:rPr>
          <w:rFonts w:ascii="Arial" w:hAnsi="Arial" w:cs="Arial"/>
          <w:b/>
          <w:sz w:val="20"/>
          <w:szCs w:val="20"/>
          <w:u w:val="single"/>
          <w:lang w:val="bs-Latn-BA"/>
        </w:rPr>
      </w:pPr>
      <w:r w:rsidRPr="00C74854">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10</w:t>
      </w:r>
      <w:r w:rsidRPr="00C74854">
        <w:rPr>
          <w:rFonts w:ascii="Arial" w:eastAsia="Calibri" w:hAnsi="Arial" w:cs="Arial"/>
          <w:b/>
          <w:sz w:val="20"/>
          <w:szCs w:val="20"/>
          <w:u w:val="single"/>
          <w:lang w:val="hr-BA" w:eastAsia="en-US"/>
        </w:rPr>
        <w:t xml:space="preserve"> </w:t>
      </w:r>
      <w:r w:rsidRPr="00C74854">
        <w:rPr>
          <w:rFonts w:ascii="Arial" w:hAnsi="Arial" w:cs="Arial"/>
          <w:b/>
          <w:sz w:val="20"/>
          <w:szCs w:val="20"/>
          <w:u w:val="single"/>
          <w:lang w:val="bs-Latn-BA"/>
        </w:rPr>
        <w:t>Viši stručni saradnik za arhiv i dokumentaciju</w:t>
      </w:r>
    </w:p>
    <w:p w14:paraId="7A603C0C" w14:textId="77777777" w:rsidR="004331B8" w:rsidRDefault="00AF1C04" w:rsidP="004331B8">
      <w:pPr>
        <w:pStyle w:val="Teloteksta3"/>
        <w:spacing w:after="0"/>
        <w:ind w:right="98"/>
        <w:jc w:val="both"/>
        <w:rPr>
          <w:rFonts w:ascii="Arial" w:hAnsi="Arial" w:cs="Arial"/>
          <w:sz w:val="20"/>
          <w:szCs w:val="20"/>
          <w:lang w:val="bs-Latn-BA"/>
        </w:rPr>
      </w:pPr>
      <w:r w:rsidRPr="002D22A1">
        <w:rPr>
          <w:rFonts w:ascii="Arial" w:eastAsia="Calibri" w:hAnsi="Arial" w:cs="Arial"/>
          <w:b/>
          <w:sz w:val="20"/>
          <w:szCs w:val="20"/>
          <w:lang w:val="hr-BA" w:eastAsia="en-US"/>
        </w:rPr>
        <w:t>Opis poslova i radnih zadataka</w:t>
      </w:r>
      <w:r>
        <w:rPr>
          <w:sz w:val="22"/>
          <w:szCs w:val="22"/>
          <w:lang w:val="bs-Latn-BA"/>
        </w:rPr>
        <w:t>:</w:t>
      </w:r>
      <w:r w:rsidRPr="00C74854">
        <w:rPr>
          <w:rFonts w:ascii="Arial" w:eastAsia="Calibri" w:hAnsi="Arial" w:cs="Arial"/>
          <w:b/>
          <w:sz w:val="20"/>
          <w:szCs w:val="20"/>
          <w:lang w:val="hr-BA" w:eastAsia="en-US"/>
        </w:rPr>
        <w:t xml:space="preserve"> </w:t>
      </w:r>
      <w:r w:rsidRPr="008038AC">
        <w:rPr>
          <w:rFonts w:ascii="Arial" w:hAnsi="Arial" w:cs="Arial"/>
          <w:sz w:val="20"/>
          <w:szCs w:val="20"/>
          <w:lang w:val="bs-Latn-BA"/>
        </w:rPr>
        <w:t>Radi na poslovima odabira i predaje registarske i arhivske građe kao i na pregledu lista registarske građe sa rokovima čuvanja prije predaje arhivu Ministarstva i Arhivu BiH; vrši neposredni nadzor u obavljanju poslova arhiviranja, čuvanja i stručnog održavanja registraturskog materijala i arhivske građe, osigurava uvjete za korištenje arhivske građe, radi na izradi informacija, uputstva o korištenju registarskog materijala i arhivske građe, sarađuje sa drugim službama Ministarstva po pitanju dokumentacije i arhive kao i sa drugim institucijama i ustanovama po pitanju unapređenja arhivskog i dokumentacionog poslovanja; radi i druge poslove po nalogu  šefa Odsjeka; za svoj rad odgovara šefu Odsjeka.</w:t>
      </w:r>
    </w:p>
    <w:p w14:paraId="490F3B6B" w14:textId="77777777" w:rsidR="004331B8" w:rsidRDefault="00AF1C04" w:rsidP="004331B8">
      <w:pPr>
        <w:pStyle w:val="Teloteksta3"/>
        <w:spacing w:after="0"/>
        <w:ind w:right="98"/>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Pr>
          <w:rFonts w:ascii="Arial" w:eastAsia="Calibri" w:hAnsi="Arial" w:cs="Arial"/>
          <w:b/>
          <w:sz w:val="20"/>
          <w:szCs w:val="20"/>
          <w:lang w:val="hr-BA" w:eastAsia="en-US"/>
        </w:rPr>
        <w:t>uslovi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w:t>
      </w:r>
      <w:r>
        <w:rPr>
          <w:rFonts w:ascii="Arial" w:eastAsia="Calibri" w:hAnsi="Arial" w:cs="Arial"/>
          <w:sz w:val="20"/>
          <w:szCs w:val="20"/>
          <w:lang w:val="hr-BA" w:eastAsia="en-US"/>
        </w:rPr>
        <w:t>tepen</w:t>
      </w:r>
      <w:r w:rsidRPr="002D22A1">
        <w:rPr>
          <w:rFonts w:ascii="Arial" w:eastAsia="Calibri" w:hAnsi="Arial" w:cs="Arial"/>
          <w:sz w:val="20"/>
          <w:szCs w:val="20"/>
          <w:lang w:val="hr-BA" w:eastAsia="en-US"/>
        </w:rPr>
        <w:t xml:space="preserve"> stručnosti, završen fakultet; </w:t>
      </w:r>
      <w:r>
        <w:rPr>
          <w:rFonts w:ascii="Arial" w:eastAsia="Calibri" w:hAnsi="Arial" w:cs="Arial"/>
          <w:sz w:val="20"/>
          <w:szCs w:val="20"/>
          <w:lang w:val="hr-BA" w:eastAsia="en-US"/>
        </w:rPr>
        <w:t>tri g</w:t>
      </w:r>
      <w:r w:rsidRPr="002D22A1">
        <w:rPr>
          <w:rFonts w:ascii="Arial" w:eastAsia="Calibri" w:hAnsi="Arial" w:cs="Arial"/>
          <w:sz w:val="20"/>
          <w:szCs w:val="20"/>
          <w:lang w:val="hr-BA" w:eastAsia="en-US"/>
        </w:rPr>
        <w:t>odin</w:t>
      </w:r>
      <w:r>
        <w:rPr>
          <w:rFonts w:ascii="Arial" w:eastAsia="Calibri" w:hAnsi="Arial" w:cs="Arial"/>
          <w:sz w:val="20"/>
          <w:szCs w:val="20"/>
          <w:lang w:val="hr-BA" w:eastAsia="en-US"/>
        </w:rPr>
        <w:t>e</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w:t>
      </w:r>
      <w:r w:rsidR="004331B8">
        <w:rPr>
          <w:rFonts w:ascii="Arial" w:eastAsia="Calibri" w:hAnsi="Arial" w:cs="Arial"/>
          <w:sz w:val="20"/>
          <w:szCs w:val="20"/>
          <w:lang w:val="hr-BA" w:eastAsia="en-US"/>
        </w:rPr>
        <w:t>računaru</w:t>
      </w:r>
      <w:r w:rsidRPr="002D22A1">
        <w:rPr>
          <w:rFonts w:ascii="Arial" w:eastAsia="Calibri" w:hAnsi="Arial" w:cs="Arial"/>
          <w:sz w:val="20"/>
          <w:szCs w:val="20"/>
          <w:lang w:val="hr-BA" w:eastAsia="en-US"/>
        </w:rPr>
        <w:t>.</w:t>
      </w:r>
    </w:p>
    <w:p w14:paraId="6A61F7F7" w14:textId="03C8CA8D" w:rsidR="00AF1C04" w:rsidRPr="004331B8" w:rsidRDefault="00AF1C04" w:rsidP="004331B8">
      <w:pPr>
        <w:pStyle w:val="Teloteksta3"/>
        <w:spacing w:after="0"/>
        <w:ind w:right="98"/>
        <w:jc w:val="both"/>
        <w:rPr>
          <w:rFonts w:ascii="Arial" w:hAnsi="Arial" w:cs="Arial"/>
          <w:sz w:val="20"/>
          <w:szCs w:val="20"/>
          <w:lang w:val="bs-Latn-BA"/>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w:t>
      </w:r>
      <w:r>
        <w:rPr>
          <w:rFonts w:ascii="Arial" w:eastAsia="Calibri" w:hAnsi="Arial" w:cs="Arial"/>
          <w:sz w:val="20"/>
          <w:szCs w:val="20"/>
          <w:lang w:val="hr-BA" w:eastAsia="en-US"/>
        </w:rPr>
        <w:t xml:space="preserve">– viši stručni </w:t>
      </w:r>
      <w:proofErr w:type="spellStart"/>
      <w:r>
        <w:rPr>
          <w:rFonts w:ascii="Arial" w:eastAsia="Calibri" w:hAnsi="Arial" w:cs="Arial"/>
          <w:sz w:val="20"/>
          <w:szCs w:val="20"/>
          <w:lang w:val="hr-BA" w:eastAsia="en-US"/>
        </w:rPr>
        <w:t>saradnik</w:t>
      </w:r>
      <w:proofErr w:type="spellEnd"/>
    </w:p>
    <w:p w14:paraId="4B72A3CF" w14:textId="5A5F7810" w:rsidR="00AF1C04" w:rsidRPr="002D22A1" w:rsidRDefault="00AF1C04" w:rsidP="004331B8">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0A636D" w:rsidRPr="000A636D">
        <w:rPr>
          <w:rFonts w:ascii="Arial" w:hAnsi="Arial" w:cs="Arial"/>
          <w:sz w:val="20"/>
          <w:szCs w:val="20"/>
          <w:lang w:val="hr-BA" w:eastAsia="en-US"/>
        </w:rPr>
        <w:t>1.530,00 KM.</w:t>
      </w:r>
    </w:p>
    <w:p w14:paraId="08031751" w14:textId="77777777" w:rsidR="00AF1C04" w:rsidRPr="002D22A1" w:rsidRDefault="00AF1C04" w:rsidP="004331B8">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Pr>
          <w:rFonts w:ascii="Arial" w:eastAsia="Calibri" w:hAnsi="Arial" w:cs="Arial"/>
          <w:bCs/>
          <w:sz w:val="20"/>
          <w:szCs w:val="20"/>
          <w:lang w:val="hr-BA" w:eastAsia="en-US"/>
        </w:rPr>
        <w:t>jedan</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1</w:t>
      </w:r>
      <w:r w:rsidRPr="002D22A1">
        <w:rPr>
          <w:rFonts w:ascii="Arial" w:eastAsia="Calibri" w:hAnsi="Arial" w:cs="Arial"/>
          <w:sz w:val="20"/>
          <w:szCs w:val="20"/>
          <w:lang w:val="hr-BA" w:eastAsia="en-US"/>
        </w:rPr>
        <w:t>)</w:t>
      </w:r>
    </w:p>
    <w:p w14:paraId="79A22D1A" w14:textId="77777777" w:rsidR="00AF1C04" w:rsidRDefault="00AF1C04" w:rsidP="004331B8">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5DA944DD" w14:textId="77777777" w:rsidR="00AF1C04" w:rsidRDefault="00AF1C04" w:rsidP="00AF1C04">
      <w:pPr>
        <w:jc w:val="both"/>
        <w:rPr>
          <w:rFonts w:ascii="Arial" w:eastAsia="Calibri" w:hAnsi="Arial" w:cs="Arial"/>
          <w:b/>
          <w:sz w:val="20"/>
          <w:szCs w:val="20"/>
          <w:lang w:val="hr-BA" w:eastAsia="en-US"/>
        </w:rPr>
      </w:pPr>
    </w:p>
    <w:p w14:paraId="41C3CD64" w14:textId="77777777" w:rsidR="00AF1C04" w:rsidRDefault="00AF1C04" w:rsidP="00AF1C04">
      <w:pPr>
        <w:jc w:val="both"/>
        <w:rPr>
          <w:rFonts w:ascii="Arial" w:eastAsia="Calibri" w:hAnsi="Arial" w:cs="Arial"/>
          <w:b/>
          <w:sz w:val="20"/>
          <w:szCs w:val="20"/>
          <w:lang w:val="hr-BA" w:eastAsia="en-US"/>
        </w:rPr>
      </w:pPr>
      <w:r w:rsidRPr="00C74854">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11</w:t>
      </w:r>
      <w:r w:rsidRPr="00C74854">
        <w:rPr>
          <w:rFonts w:ascii="Arial" w:eastAsia="Calibri" w:hAnsi="Arial" w:cs="Arial"/>
          <w:b/>
          <w:sz w:val="20"/>
          <w:szCs w:val="20"/>
          <w:u w:val="single"/>
          <w:lang w:val="hr-BA" w:eastAsia="en-US"/>
        </w:rPr>
        <w:t xml:space="preserve"> </w:t>
      </w:r>
      <w:r>
        <w:rPr>
          <w:rFonts w:ascii="Arial" w:hAnsi="Arial" w:cs="Arial"/>
          <w:b/>
          <w:sz w:val="20"/>
          <w:szCs w:val="20"/>
          <w:u w:val="single"/>
          <w:lang w:val="bs-Latn-BA"/>
        </w:rPr>
        <w:t>S</w:t>
      </w:r>
      <w:r w:rsidRPr="00C74854">
        <w:rPr>
          <w:rFonts w:ascii="Arial" w:hAnsi="Arial" w:cs="Arial"/>
          <w:b/>
          <w:sz w:val="20"/>
          <w:szCs w:val="20"/>
          <w:u w:val="single"/>
          <w:lang w:val="bs-Latn-BA"/>
        </w:rPr>
        <w:t>tručni saradnik za arhiv i dokumentaciju</w:t>
      </w:r>
    </w:p>
    <w:p w14:paraId="0FAB5FE1" w14:textId="77777777" w:rsidR="00AF1C04" w:rsidRPr="00D658FE" w:rsidRDefault="00AF1C04" w:rsidP="004331B8">
      <w:pPr>
        <w:pStyle w:val="Teloteksta3"/>
        <w:spacing w:after="0"/>
        <w:ind w:right="98"/>
        <w:jc w:val="both"/>
        <w:rPr>
          <w:rFonts w:ascii="Arial" w:hAnsi="Arial" w:cs="Arial"/>
          <w:sz w:val="20"/>
          <w:szCs w:val="20"/>
          <w:lang w:val="bs-Latn-BA"/>
        </w:rPr>
      </w:pPr>
      <w:r w:rsidRPr="002D22A1">
        <w:rPr>
          <w:rFonts w:ascii="Arial" w:eastAsia="Calibri" w:hAnsi="Arial" w:cs="Arial"/>
          <w:b/>
          <w:sz w:val="20"/>
          <w:szCs w:val="20"/>
          <w:lang w:val="hr-BA" w:eastAsia="en-US"/>
        </w:rPr>
        <w:t>Opis poslova i radnih zadataka</w:t>
      </w:r>
      <w:r>
        <w:rPr>
          <w:sz w:val="22"/>
          <w:szCs w:val="22"/>
          <w:lang w:val="bs-Latn-BA"/>
        </w:rPr>
        <w:t>:</w:t>
      </w:r>
      <w:r w:rsidRPr="00D658FE">
        <w:rPr>
          <w:sz w:val="22"/>
          <w:szCs w:val="22"/>
          <w:lang w:val="bs-Latn-BA"/>
        </w:rPr>
        <w:t xml:space="preserve"> </w:t>
      </w:r>
      <w:r w:rsidRPr="00D658FE">
        <w:rPr>
          <w:rFonts w:ascii="Arial" w:hAnsi="Arial" w:cs="Arial"/>
          <w:sz w:val="20"/>
          <w:szCs w:val="20"/>
          <w:lang w:val="bs-Latn-BA"/>
        </w:rPr>
        <w:t>Obavlja poslove prikupljanja, sređivanja i obradu podataka radi kompletiranja arhive; dostavlja, u skladu sa zakonom i uputstvom, potrebne informacije iz službene evidencije arhiva, vrši poslove provjere čuvanja arhivskog materijala, omogućuje, u skladu sa zakonom i uputstvom, korištenje arhivske građe, pregled arhivske građe i kopiranje; obavlja i druge poslove po nalogu šefa Odsjeka; za svoj rad odgovara šefu Odsjeka.</w:t>
      </w:r>
    </w:p>
    <w:p w14:paraId="3C89F974" w14:textId="2B56C55F" w:rsidR="00AF1C04" w:rsidRPr="002D22A1" w:rsidRDefault="00AF1C04" w:rsidP="004331B8">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 xml:space="preserve">Posebni </w:t>
      </w:r>
      <w:proofErr w:type="spellStart"/>
      <w:r>
        <w:rPr>
          <w:rFonts w:ascii="Arial" w:eastAsia="Calibri" w:hAnsi="Arial" w:cs="Arial"/>
          <w:b/>
          <w:sz w:val="20"/>
          <w:szCs w:val="20"/>
          <w:lang w:val="hr-BA" w:eastAsia="en-US"/>
        </w:rPr>
        <w:t>uslovi</w:t>
      </w:r>
      <w:proofErr w:type="spellEnd"/>
      <w:r w:rsidRPr="002D22A1">
        <w:rPr>
          <w:rFonts w:ascii="Arial" w:eastAsia="Calibri" w:hAnsi="Arial" w:cs="Arial"/>
          <w:b/>
          <w:sz w:val="20"/>
          <w:szCs w:val="20"/>
          <w:lang w:val="hr-BA" w:eastAsia="en-US"/>
        </w:rPr>
        <w:t xml:space="preserve">: </w:t>
      </w:r>
      <w:r w:rsidRPr="002D22A1">
        <w:rPr>
          <w:rFonts w:ascii="Arial" w:eastAsia="Calibri" w:hAnsi="Arial" w:cs="Arial"/>
          <w:sz w:val="20"/>
          <w:szCs w:val="20"/>
          <w:lang w:val="hr-BA" w:eastAsia="en-US"/>
        </w:rPr>
        <w:t>VSS – VII s</w:t>
      </w:r>
      <w:r>
        <w:rPr>
          <w:rFonts w:ascii="Arial" w:eastAsia="Calibri" w:hAnsi="Arial" w:cs="Arial"/>
          <w:sz w:val="20"/>
          <w:szCs w:val="20"/>
          <w:lang w:val="hr-BA" w:eastAsia="en-US"/>
        </w:rPr>
        <w:t>tepen</w:t>
      </w:r>
      <w:r w:rsidRPr="002D22A1">
        <w:rPr>
          <w:rFonts w:ascii="Arial" w:eastAsia="Calibri" w:hAnsi="Arial" w:cs="Arial"/>
          <w:sz w:val="20"/>
          <w:szCs w:val="20"/>
          <w:lang w:val="hr-BA" w:eastAsia="en-US"/>
        </w:rPr>
        <w:t xml:space="preserve"> stručnosti, završen fakultet; </w:t>
      </w:r>
      <w:r>
        <w:rPr>
          <w:rFonts w:ascii="Arial" w:eastAsia="Calibri" w:hAnsi="Arial" w:cs="Arial"/>
          <w:sz w:val="20"/>
          <w:szCs w:val="20"/>
          <w:lang w:val="hr-BA" w:eastAsia="en-US"/>
        </w:rPr>
        <w:t>dvije g</w:t>
      </w:r>
      <w:r w:rsidRPr="002D22A1">
        <w:rPr>
          <w:rFonts w:ascii="Arial" w:eastAsia="Calibri" w:hAnsi="Arial" w:cs="Arial"/>
          <w:sz w:val="20"/>
          <w:szCs w:val="20"/>
          <w:lang w:val="hr-BA" w:eastAsia="en-US"/>
        </w:rPr>
        <w:t>odin</w:t>
      </w:r>
      <w:r>
        <w:rPr>
          <w:rFonts w:ascii="Arial" w:eastAsia="Calibri" w:hAnsi="Arial" w:cs="Arial"/>
          <w:sz w:val="20"/>
          <w:szCs w:val="20"/>
          <w:lang w:val="hr-BA" w:eastAsia="en-US"/>
        </w:rPr>
        <w:t>e</w:t>
      </w:r>
      <w:r w:rsidRPr="002D22A1">
        <w:rPr>
          <w:rFonts w:ascii="Arial" w:eastAsia="Calibri" w:hAnsi="Arial" w:cs="Arial"/>
          <w:sz w:val="20"/>
          <w:szCs w:val="20"/>
          <w:lang w:val="hr-BA" w:eastAsia="en-US"/>
        </w:rPr>
        <w:t xml:space="preserve"> radnog iskustva na istim ili sličnim poslovima; položen stručni ispit; aktivno znanje jednog od diplomatskih jezika; poznavanje rada na </w:t>
      </w:r>
      <w:r w:rsidR="004331B8">
        <w:rPr>
          <w:rFonts w:ascii="Arial" w:eastAsia="Calibri" w:hAnsi="Arial" w:cs="Arial"/>
          <w:sz w:val="20"/>
          <w:szCs w:val="20"/>
          <w:lang w:val="hr-BA" w:eastAsia="en-US"/>
        </w:rPr>
        <w:t>računaru</w:t>
      </w:r>
      <w:r w:rsidRPr="002D22A1">
        <w:rPr>
          <w:rFonts w:ascii="Arial" w:eastAsia="Calibri" w:hAnsi="Arial" w:cs="Arial"/>
          <w:sz w:val="20"/>
          <w:szCs w:val="20"/>
          <w:lang w:val="hr-BA" w:eastAsia="en-US"/>
        </w:rPr>
        <w:t>.</w:t>
      </w:r>
    </w:p>
    <w:p w14:paraId="1433B242"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Status:</w:t>
      </w:r>
      <w:r w:rsidRPr="002D22A1">
        <w:rPr>
          <w:rFonts w:ascii="Arial" w:eastAsia="Calibri" w:hAnsi="Arial" w:cs="Arial"/>
          <w:sz w:val="20"/>
          <w:szCs w:val="20"/>
          <w:lang w:val="hr-BA" w:eastAsia="en-US"/>
        </w:rPr>
        <w:t xml:space="preserve"> državni službenik </w:t>
      </w:r>
      <w:r>
        <w:rPr>
          <w:rFonts w:ascii="Arial" w:eastAsia="Calibri" w:hAnsi="Arial" w:cs="Arial"/>
          <w:sz w:val="20"/>
          <w:szCs w:val="20"/>
          <w:lang w:val="hr-BA" w:eastAsia="en-US"/>
        </w:rPr>
        <w:t xml:space="preserve">– stručni </w:t>
      </w:r>
      <w:proofErr w:type="spellStart"/>
      <w:r>
        <w:rPr>
          <w:rFonts w:ascii="Arial" w:eastAsia="Calibri" w:hAnsi="Arial" w:cs="Arial"/>
          <w:sz w:val="20"/>
          <w:szCs w:val="20"/>
          <w:lang w:val="hr-BA" w:eastAsia="en-US"/>
        </w:rPr>
        <w:t>saradnik</w:t>
      </w:r>
      <w:proofErr w:type="spellEnd"/>
    </w:p>
    <w:p w14:paraId="1E4A3CA9" w14:textId="49D94E7F" w:rsidR="00AF1C04" w:rsidRPr="002D22A1" w:rsidRDefault="00AF1C04" w:rsidP="00AF1C04">
      <w:pPr>
        <w:jc w:val="both"/>
        <w:rPr>
          <w:rFonts w:ascii="Arial" w:hAnsi="Arial" w:cs="Arial"/>
          <w:sz w:val="20"/>
          <w:szCs w:val="20"/>
          <w:lang w:val="hr-BA" w:eastAsia="en-US"/>
        </w:rPr>
      </w:pPr>
      <w:r w:rsidRPr="002D22A1">
        <w:rPr>
          <w:rFonts w:ascii="Arial" w:hAnsi="Arial" w:cs="Arial"/>
          <w:b/>
          <w:sz w:val="20"/>
          <w:szCs w:val="20"/>
          <w:lang w:val="hr-BA" w:eastAsia="en-US"/>
        </w:rPr>
        <w:t>Pripadajuća osnovna neto pla</w:t>
      </w:r>
      <w:r>
        <w:rPr>
          <w:rFonts w:ascii="Arial" w:hAnsi="Arial" w:cs="Arial"/>
          <w:b/>
          <w:sz w:val="20"/>
          <w:szCs w:val="20"/>
          <w:lang w:val="hr-BA" w:eastAsia="en-US"/>
        </w:rPr>
        <w:t>t</w:t>
      </w:r>
      <w:r w:rsidRPr="002D22A1">
        <w:rPr>
          <w:rFonts w:ascii="Arial" w:hAnsi="Arial" w:cs="Arial"/>
          <w:b/>
          <w:sz w:val="20"/>
          <w:szCs w:val="20"/>
          <w:lang w:val="hr-BA" w:eastAsia="en-US"/>
        </w:rPr>
        <w:t>a</w:t>
      </w:r>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0A636D">
        <w:rPr>
          <w:rFonts w:ascii="Arial" w:hAnsi="Arial" w:cs="Arial"/>
          <w:sz w:val="20"/>
          <w:szCs w:val="20"/>
          <w:lang w:val="hr-BA" w:eastAsia="en-US"/>
        </w:rPr>
        <w:t>1380,00</w:t>
      </w:r>
      <w:r w:rsidRPr="002D22A1">
        <w:rPr>
          <w:rFonts w:ascii="Arial" w:hAnsi="Arial" w:cs="Arial"/>
          <w:sz w:val="20"/>
          <w:szCs w:val="20"/>
          <w:lang w:val="hr-BA" w:eastAsia="en-US"/>
        </w:rPr>
        <w:t xml:space="preserve"> KM</w:t>
      </w:r>
    </w:p>
    <w:p w14:paraId="2105D917" w14:textId="77777777" w:rsidR="00AF1C04" w:rsidRPr="002D22A1"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Broj izvrši</w:t>
      </w:r>
      <w:r>
        <w:rPr>
          <w:rFonts w:ascii="Arial" w:eastAsia="Calibri" w:hAnsi="Arial" w:cs="Arial"/>
          <w:b/>
          <w:sz w:val="20"/>
          <w:szCs w:val="20"/>
          <w:lang w:val="hr-BA" w:eastAsia="en-US"/>
        </w:rPr>
        <w:t>laca</w:t>
      </w:r>
      <w:r w:rsidRPr="002D22A1">
        <w:rPr>
          <w:rFonts w:ascii="Arial" w:eastAsia="Calibri" w:hAnsi="Arial" w:cs="Arial"/>
          <w:b/>
          <w:sz w:val="20"/>
          <w:szCs w:val="20"/>
          <w:lang w:val="hr-BA" w:eastAsia="en-US"/>
        </w:rPr>
        <w:t xml:space="preserve">: </w:t>
      </w:r>
      <w:r>
        <w:rPr>
          <w:rFonts w:ascii="Arial" w:eastAsia="Calibri" w:hAnsi="Arial" w:cs="Arial"/>
          <w:bCs/>
          <w:sz w:val="20"/>
          <w:szCs w:val="20"/>
          <w:lang w:val="hr-BA" w:eastAsia="en-US"/>
        </w:rPr>
        <w:t>jedan</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1</w:t>
      </w:r>
      <w:r w:rsidRPr="002D22A1">
        <w:rPr>
          <w:rFonts w:ascii="Arial" w:eastAsia="Calibri" w:hAnsi="Arial" w:cs="Arial"/>
          <w:sz w:val="20"/>
          <w:szCs w:val="20"/>
          <w:lang w:val="hr-BA" w:eastAsia="en-US"/>
        </w:rPr>
        <w:t>)</w:t>
      </w:r>
    </w:p>
    <w:p w14:paraId="78661BF2" w14:textId="77777777" w:rsidR="00AF1C04" w:rsidRDefault="00AF1C04" w:rsidP="00AF1C04">
      <w:pPr>
        <w:jc w:val="both"/>
        <w:rPr>
          <w:rFonts w:ascii="Arial" w:eastAsia="Calibri" w:hAnsi="Arial" w:cs="Arial"/>
          <w:sz w:val="20"/>
          <w:szCs w:val="20"/>
          <w:lang w:val="hr-BA" w:eastAsia="en-US"/>
        </w:rPr>
      </w:pPr>
      <w:r w:rsidRPr="002D22A1">
        <w:rPr>
          <w:rFonts w:ascii="Arial" w:eastAsia="Calibri" w:hAnsi="Arial" w:cs="Arial"/>
          <w:b/>
          <w:sz w:val="20"/>
          <w:szCs w:val="20"/>
          <w:lang w:val="hr-BA" w:eastAsia="en-US"/>
        </w:rPr>
        <w:t>Mjesto rada:</w:t>
      </w:r>
      <w:r w:rsidRPr="002D22A1">
        <w:rPr>
          <w:rFonts w:ascii="Arial" w:eastAsia="Calibri" w:hAnsi="Arial" w:cs="Arial"/>
          <w:sz w:val="20"/>
          <w:szCs w:val="20"/>
          <w:lang w:val="hr-BA" w:eastAsia="en-US"/>
        </w:rPr>
        <w:t xml:space="preserve"> Sarajevo</w:t>
      </w:r>
    </w:p>
    <w:p w14:paraId="468F5005" w14:textId="655ADAA4" w:rsidR="009C35D0" w:rsidRPr="00C12A5D" w:rsidRDefault="009C35D0" w:rsidP="009D73F4">
      <w:pPr>
        <w:jc w:val="both"/>
        <w:rPr>
          <w:rFonts w:ascii="Arial" w:eastAsia="Calibri" w:hAnsi="Arial" w:cs="Arial"/>
          <w:sz w:val="20"/>
          <w:szCs w:val="20"/>
          <w:lang w:val="sr-Latn-BA" w:eastAsia="en-US"/>
        </w:rPr>
      </w:pPr>
    </w:p>
    <w:p w14:paraId="3CED61B1" w14:textId="77777777" w:rsidR="00257982" w:rsidRPr="00C12A5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12A5D">
        <w:rPr>
          <w:rStyle w:val="Naglaeno"/>
          <w:rFonts w:ascii="Arial" w:hAnsi="Arial" w:cs="Arial"/>
          <w:sz w:val="20"/>
          <w:szCs w:val="20"/>
          <w:u w:val="single"/>
          <w:lang w:val="sr-Latn-BA"/>
        </w:rPr>
        <w:t>Napomene za kandidate:</w:t>
      </w:r>
    </w:p>
    <w:p w14:paraId="79C98FA6" w14:textId="7E532224" w:rsidR="00A56B7D" w:rsidRPr="00C12A5D"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12A5D">
        <w:rPr>
          <w:rFonts w:ascii="Arial" w:hAnsi="Arial" w:cs="Arial"/>
          <w:sz w:val="20"/>
          <w:szCs w:val="20"/>
          <w:lang w:val="sr-Latn-BA"/>
        </w:rPr>
        <w:t>iH“, br. 63/16, 21/17</w:t>
      </w:r>
      <w:r w:rsidR="00AF1C04">
        <w:rPr>
          <w:rFonts w:ascii="Arial" w:hAnsi="Arial" w:cs="Arial"/>
          <w:sz w:val="20"/>
          <w:szCs w:val="20"/>
          <w:lang w:val="sr-Latn-BA"/>
        </w:rPr>
        <w:t xml:space="preserve">, </w:t>
      </w:r>
      <w:r w:rsidR="009905E3" w:rsidRPr="00C12A5D">
        <w:rPr>
          <w:rFonts w:ascii="Arial" w:hAnsi="Arial" w:cs="Arial"/>
          <w:sz w:val="20"/>
          <w:szCs w:val="20"/>
          <w:lang w:val="sr-Latn-BA"/>
        </w:rPr>
        <w:t>28/21</w:t>
      </w:r>
      <w:r w:rsidR="00606BC6">
        <w:rPr>
          <w:rFonts w:ascii="Arial" w:hAnsi="Arial" w:cs="Arial"/>
          <w:sz w:val="20"/>
          <w:szCs w:val="20"/>
          <w:lang w:val="sr-Latn-BA"/>
        </w:rPr>
        <w:t xml:space="preserve"> i</w:t>
      </w:r>
      <w:r w:rsidR="00AF1C04">
        <w:rPr>
          <w:rFonts w:ascii="Arial" w:hAnsi="Arial" w:cs="Arial"/>
          <w:sz w:val="20"/>
          <w:szCs w:val="20"/>
          <w:lang w:val="sr-Latn-BA"/>
        </w:rPr>
        <w:t xml:space="preserve"> 38/23</w:t>
      </w:r>
      <w:r w:rsidR="009905E3" w:rsidRPr="00C12A5D">
        <w:rPr>
          <w:rFonts w:ascii="Arial" w:hAnsi="Arial" w:cs="Arial"/>
          <w:sz w:val="20"/>
          <w:szCs w:val="20"/>
          <w:lang w:val="sr-Latn-BA"/>
        </w:rPr>
        <w:t>).</w:t>
      </w:r>
      <w:r w:rsidR="0065386E" w:rsidRPr="00C12A5D">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12A5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12A5D">
          <w:rPr>
            <w:rStyle w:val="Hiperveza"/>
            <w:rFonts w:ascii="Arial" w:hAnsi="Arial" w:cs="Arial"/>
            <w:color w:val="auto"/>
            <w:sz w:val="20"/>
            <w:szCs w:val="20"/>
            <w:u w:val="none"/>
            <w:lang w:val="sr-Latn-BA"/>
          </w:rPr>
          <w:t>Zakona o državnoj službi</w:t>
        </w:r>
      </w:hyperlink>
      <w:r w:rsidRPr="00C12A5D">
        <w:rPr>
          <w:rFonts w:ascii="Arial" w:hAnsi="Arial" w:cs="Arial"/>
          <w:sz w:val="20"/>
          <w:szCs w:val="20"/>
          <w:lang w:val="sr-Latn-BA"/>
        </w:rPr>
        <w:t xml:space="preserve"> u institucijama Bosne i Hercegovine.</w:t>
      </w:r>
    </w:p>
    <w:p w14:paraId="367E0DF9" w14:textId="77777777" w:rsidR="00257982" w:rsidRPr="00C12A5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Pod radnim iskustvom podrazumijeva se radno iskustvo nakon stečene visoke stručne spreme, odnosno visokog obrazovanja.</w:t>
      </w:r>
    </w:p>
    <w:p w14:paraId="7851B0EC" w14:textId="23344702" w:rsidR="00AF1C04" w:rsidRPr="00AF1C04" w:rsidRDefault="00AF1C04" w:rsidP="00AF1C04">
      <w:pPr>
        <w:pStyle w:val="Uvlaenjetelateksta"/>
        <w:tabs>
          <w:tab w:val="left" w:pos="0"/>
          <w:tab w:val="left" w:pos="810"/>
          <w:tab w:val="left" w:pos="1440"/>
          <w:tab w:val="left" w:pos="5760"/>
        </w:tabs>
        <w:ind w:left="0"/>
        <w:jc w:val="both"/>
        <w:rPr>
          <w:rFonts w:ascii="Arial" w:hAnsi="Arial" w:cs="Arial"/>
          <w:sz w:val="20"/>
          <w:szCs w:val="20"/>
          <w:lang w:val="sr-Latn-BA"/>
        </w:rPr>
      </w:pPr>
      <w:r>
        <w:rPr>
          <w:rFonts w:ascii="Arial" w:hAnsi="Arial" w:cs="Arial"/>
          <w:sz w:val="20"/>
          <w:szCs w:val="20"/>
          <w:lang w:val="sr-Latn-BA"/>
        </w:rPr>
        <w:t xml:space="preserve">- </w:t>
      </w:r>
      <w:r w:rsidRPr="00AF1C04">
        <w:rPr>
          <w:rFonts w:ascii="Arial" w:hAnsi="Arial" w:cs="Arial"/>
          <w:sz w:val="20"/>
          <w:szCs w:val="20"/>
          <w:lang w:val="sr-Latn-BA"/>
        </w:rPr>
        <w:t xml:space="preserve">Za sprovođenje konkursne procedure po ovom Javnom oglasu </w:t>
      </w:r>
      <w:proofErr w:type="spellStart"/>
      <w:r w:rsidRPr="00AF1C04">
        <w:rPr>
          <w:rFonts w:ascii="Arial" w:hAnsi="Arial" w:cs="Arial"/>
          <w:sz w:val="20"/>
          <w:szCs w:val="20"/>
          <w:lang w:val="sr-Latn-BA"/>
        </w:rPr>
        <w:t>formirat</w:t>
      </w:r>
      <w:proofErr w:type="spellEnd"/>
      <w:r w:rsidRPr="00AF1C04">
        <w:rPr>
          <w:rFonts w:ascii="Arial" w:hAnsi="Arial" w:cs="Arial"/>
          <w:sz w:val="20"/>
          <w:szCs w:val="20"/>
          <w:lang w:val="sr-Latn-BA"/>
        </w:rPr>
        <w:t xml:space="preserve"> će se dvije (2) Komisije za izbor i to:</w:t>
      </w:r>
    </w:p>
    <w:p w14:paraId="70FD350F" w14:textId="2B8FFAB1" w:rsidR="00AF1C04" w:rsidRPr="00AF1C04" w:rsidRDefault="00AF1C04" w:rsidP="0039476E">
      <w:pPr>
        <w:pStyle w:val="Uvlaenjetelateksta"/>
        <w:tabs>
          <w:tab w:val="left" w:pos="0"/>
          <w:tab w:val="left" w:pos="810"/>
          <w:tab w:val="left" w:pos="1440"/>
          <w:tab w:val="left" w:pos="5760"/>
        </w:tabs>
        <w:ind w:left="420"/>
        <w:jc w:val="both"/>
        <w:rPr>
          <w:rFonts w:ascii="Arial" w:hAnsi="Arial" w:cs="Arial"/>
          <w:sz w:val="20"/>
          <w:szCs w:val="20"/>
          <w:lang w:val="sr-Latn-BA"/>
        </w:rPr>
      </w:pPr>
      <w:r w:rsidRPr="00AF1C04">
        <w:rPr>
          <w:rFonts w:ascii="Arial" w:hAnsi="Arial" w:cs="Arial"/>
          <w:sz w:val="20"/>
          <w:szCs w:val="20"/>
          <w:lang w:val="sr-Latn-BA"/>
        </w:rPr>
        <w:t>Komisija</w:t>
      </w:r>
      <w:r w:rsidR="004331B8">
        <w:rPr>
          <w:rFonts w:ascii="Arial" w:hAnsi="Arial" w:cs="Arial"/>
          <w:sz w:val="20"/>
          <w:szCs w:val="20"/>
          <w:lang w:val="sr-Latn-BA"/>
        </w:rPr>
        <w:t xml:space="preserve"> I</w:t>
      </w:r>
      <w:r w:rsidRPr="00AF1C04">
        <w:rPr>
          <w:rFonts w:ascii="Arial" w:hAnsi="Arial" w:cs="Arial"/>
          <w:sz w:val="20"/>
          <w:szCs w:val="20"/>
          <w:lang w:val="sr-Latn-BA"/>
        </w:rPr>
        <w:t xml:space="preserve"> za izbor državnih službenika za radna mjesta označena brojevima 1/01, 1/02, </w:t>
      </w:r>
      <w:r>
        <w:rPr>
          <w:rFonts w:ascii="Arial" w:hAnsi="Arial" w:cs="Arial"/>
          <w:sz w:val="20"/>
          <w:szCs w:val="20"/>
          <w:lang w:val="sr-Latn-BA"/>
        </w:rPr>
        <w:t>1/03</w:t>
      </w:r>
      <w:r w:rsidRPr="00AF1C04">
        <w:rPr>
          <w:rFonts w:ascii="Arial" w:hAnsi="Arial" w:cs="Arial"/>
          <w:sz w:val="20"/>
          <w:szCs w:val="20"/>
          <w:lang w:val="sr-Latn-BA"/>
        </w:rPr>
        <w:t xml:space="preserve">, </w:t>
      </w:r>
      <w:r>
        <w:rPr>
          <w:rFonts w:ascii="Arial" w:hAnsi="Arial" w:cs="Arial"/>
          <w:sz w:val="20"/>
          <w:szCs w:val="20"/>
          <w:lang w:val="sr-Latn-BA"/>
        </w:rPr>
        <w:t>1/04 i 1/05</w:t>
      </w:r>
      <w:r w:rsidRPr="00AF1C04">
        <w:rPr>
          <w:rFonts w:ascii="Arial" w:hAnsi="Arial" w:cs="Arial"/>
          <w:sz w:val="20"/>
          <w:szCs w:val="20"/>
          <w:lang w:val="sr-Latn-BA"/>
        </w:rPr>
        <w:t>.</w:t>
      </w:r>
    </w:p>
    <w:p w14:paraId="62027A8E" w14:textId="0859E546" w:rsidR="00AF1C04" w:rsidRPr="00AF1C04" w:rsidRDefault="00AF1C04" w:rsidP="0039476E">
      <w:pPr>
        <w:pStyle w:val="Uvlaenjetelateksta"/>
        <w:tabs>
          <w:tab w:val="left" w:pos="0"/>
          <w:tab w:val="left" w:pos="810"/>
          <w:tab w:val="left" w:pos="1440"/>
          <w:tab w:val="left" w:pos="5760"/>
        </w:tabs>
        <w:ind w:left="420"/>
        <w:jc w:val="both"/>
        <w:rPr>
          <w:rFonts w:ascii="Arial" w:hAnsi="Arial" w:cs="Arial"/>
          <w:sz w:val="20"/>
          <w:szCs w:val="20"/>
          <w:lang w:val="sr-Latn-BA"/>
        </w:rPr>
      </w:pPr>
      <w:r w:rsidRPr="00AF1C04">
        <w:rPr>
          <w:rFonts w:ascii="Arial" w:hAnsi="Arial" w:cs="Arial"/>
          <w:sz w:val="20"/>
          <w:szCs w:val="20"/>
          <w:lang w:val="sr-Latn-BA"/>
        </w:rPr>
        <w:t>Komisija</w:t>
      </w:r>
      <w:r w:rsidR="004331B8">
        <w:rPr>
          <w:rFonts w:ascii="Arial" w:hAnsi="Arial" w:cs="Arial"/>
          <w:sz w:val="20"/>
          <w:szCs w:val="20"/>
          <w:lang w:val="sr-Latn-BA"/>
        </w:rPr>
        <w:t xml:space="preserve"> II</w:t>
      </w:r>
      <w:r w:rsidRPr="00AF1C04">
        <w:rPr>
          <w:rFonts w:ascii="Arial" w:hAnsi="Arial" w:cs="Arial"/>
          <w:sz w:val="20"/>
          <w:szCs w:val="20"/>
          <w:lang w:val="sr-Latn-BA"/>
        </w:rPr>
        <w:t xml:space="preserve"> za izbor državnih službenika za radna mjesta označena brojevima </w:t>
      </w:r>
      <w:r>
        <w:rPr>
          <w:rFonts w:ascii="Arial" w:hAnsi="Arial" w:cs="Arial"/>
          <w:sz w:val="20"/>
          <w:szCs w:val="20"/>
          <w:lang w:val="sr-Latn-BA"/>
        </w:rPr>
        <w:t>1/06, 1/07, 1/08, 1/09, 1/10 i 1/11</w:t>
      </w:r>
      <w:r w:rsidRPr="00AF1C04">
        <w:rPr>
          <w:rFonts w:ascii="Arial" w:hAnsi="Arial" w:cs="Arial"/>
          <w:sz w:val="20"/>
          <w:szCs w:val="20"/>
          <w:lang w:val="sr-Latn-BA"/>
        </w:rPr>
        <w:t>.</w:t>
      </w:r>
    </w:p>
    <w:p w14:paraId="187333CF" w14:textId="77777777" w:rsidR="00AF1C04" w:rsidRDefault="00AF1C04" w:rsidP="00AF1C04">
      <w:pPr>
        <w:pStyle w:val="Uvlaenjetelateksta"/>
        <w:tabs>
          <w:tab w:val="left" w:pos="0"/>
          <w:tab w:val="left" w:pos="810"/>
          <w:tab w:val="left" w:pos="1440"/>
          <w:tab w:val="left" w:pos="5760"/>
        </w:tabs>
        <w:spacing w:after="0"/>
        <w:ind w:left="420"/>
        <w:jc w:val="both"/>
        <w:rPr>
          <w:rFonts w:ascii="Arial" w:hAnsi="Arial" w:cs="Arial"/>
          <w:sz w:val="20"/>
          <w:szCs w:val="20"/>
          <w:lang w:val="sr-Latn-BA"/>
        </w:rPr>
      </w:pPr>
      <w:r w:rsidRPr="00AF1C04">
        <w:rPr>
          <w:rFonts w:ascii="Arial" w:hAnsi="Arial" w:cs="Arial"/>
          <w:sz w:val="20"/>
          <w:szCs w:val="20"/>
          <w:lang w:val="sr-Latn-BA"/>
        </w:rPr>
        <w:t xml:space="preserve">Kandidat koji se </w:t>
      </w:r>
      <w:proofErr w:type="spellStart"/>
      <w:r w:rsidRPr="00AF1C04">
        <w:rPr>
          <w:rFonts w:ascii="Arial" w:hAnsi="Arial" w:cs="Arial"/>
          <w:sz w:val="20"/>
          <w:szCs w:val="20"/>
          <w:lang w:val="sr-Latn-BA"/>
        </w:rPr>
        <w:t>želi</w:t>
      </w:r>
      <w:proofErr w:type="spellEnd"/>
      <w:r w:rsidRPr="00AF1C04">
        <w:rPr>
          <w:rFonts w:ascii="Arial" w:hAnsi="Arial" w:cs="Arial"/>
          <w:sz w:val="20"/>
          <w:szCs w:val="20"/>
          <w:lang w:val="sr-Latn-BA"/>
        </w:rPr>
        <w:t xml:space="preserve"> prijaviti na više radnih mjesta koja su u nadležnosti jedne komisije za izbor dostavlja jednu prijavu na kojoj označava pozicije na koje se </w:t>
      </w:r>
      <w:proofErr w:type="spellStart"/>
      <w:r w:rsidRPr="00AF1C04">
        <w:rPr>
          <w:rFonts w:ascii="Arial" w:hAnsi="Arial" w:cs="Arial"/>
          <w:sz w:val="20"/>
          <w:szCs w:val="20"/>
          <w:lang w:val="sr-Latn-BA"/>
        </w:rPr>
        <w:t>želi</w:t>
      </w:r>
      <w:proofErr w:type="spellEnd"/>
      <w:r w:rsidRPr="00AF1C04">
        <w:rPr>
          <w:rFonts w:ascii="Arial" w:hAnsi="Arial" w:cs="Arial"/>
          <w:sz w:val="20"/>
          <w:szCs w:val="20"/>
          <w:lang w:val="sr-Latn-BA"/>
        </w:rPr>
        <w:t xml:space="preserve"> prijaviti s ostalom traženom dokumentacijom, kako je navedeno u tekstu oglasa. Ukoliko se kandidat </w:t>
      </w:r>
      <w:proofErr w:type="spellStart"/>
      <w:r w:rsidRPr="00AF1C04">
        <w:rPr>
          <w:rFonts w:ascii="Arial" w:hAnsi="Arial" w:cs="Arial"/>
          <w:sz w:val="20"/>
          <w:szCs w:val="20"/>
          <w:lang w:val="sr-Latn-BA"/>
        </w:rPr>
        <w:t>želi</w:t>
      </w:r>
      <w:proofErr w:type="spellEnd"/>
      <w:r w:rsidRPr="00AF1C04">
        <w:rPr>
          <w:rFonts w:ascii="Arial" w:hAnsi="Arial" w:cs="Arial"/>
          <w:sz w:val="20"/>
          <w:szCs w:val="20"/>
          <w:lang w:val="sr-Latn-BA"/>
        </w:rPr>
        <w:t xml:space="preserve">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48286BDF" w14:textId="5B20E80D" w:rsidR="00422BE5" w:rsidRPr="00C12A5D" w:rsidRDefault="00422BE5" w:rsidP="00AF1C04">
      <w:pPr>
        <w:pStyle w:val="Uvlaenjetelateksta"/>
        <w:tabs>
          <w:tab w:val="left" w:pos="0"/>
          <w:tab w:val="left" w:pos="810"/>
          <w:tab w:val="left" w:pos="1440"/>
          <w:tab w:val="left" w:pos="5760"/>
        </w:tabs>
        <w:spacing w:after="0"/>
        <w:ind w:left="420"/>
        <w:jc w:val="both"/>
        <w:rPr>
          <w:rStyle w:val="Naglaeno"/>
          <w:rFonts w:ascii="Arial" w:hAnsi="Arial" w:cs="Arial"/>
          <w:i/>
          <w:sz w:val="20"/>
          <w:szCs w:val="20"/>
          <w:u w:val="single"/>
          <w:lang w:val="sr-Latn-BA"/>
        </w:rPr>
      </w:pPr>
      <w:r w:rsidRPr="00C12A5D">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1697540F" w:rsidR="004C4BA4" w:rsidRPr="00AF1C04" w:rsidRDefault="001657DE" w:rsidP="00A923F7">
      <w:pPr>
        <w:pStyle w:val="Uvlaenjetelateksta"/>
        <w:numPr>
          <w:ilvl w:val="0"/>
          <w:numId w:val="23"/>
        </w:numPr>
        <w:tabs>
          <w:tab w:val="left" w:pos="0"/>
          <w:tab w:val="left" w:pos="810"/>
          <w:tab w:val="left" w:pos="1440"/>
          <w:tab w:val="left" w:pos="5760"/>
        </w:tabs>
        <w:spacing w:after="0"/>
        <w:ind w:left="142" w:hanging="142"/>
        <w:jc w:val="both"/>
        <w:rPr>
          <w:rStyle w:val="Naglaeno"/>
          <w:rFonts w:ascii="Arial" w:hAnsi="Arial" w:cs="Arial"/>
          <w:i/>
          <w:sz w:val="20"/>
          <w:szCs w:val="20"/>
          <w:u w:val="single"/>
          <w:lang w:val="sr-Latn-BA"/>
        </w:rPr>
      </w:pPr>
      <w:r w:rsidRPr="00C12A5D">
        <w:rPr>
          <w:rStyle w:val="Naglaeno"/>
          <w:rFonts w:ascii="Arial" w:hAnsi="Arial" w:cs="Arial"/>
          <w:b w:val="0"/>
          <w:bCs w:val="0"/>
          <w:sz w:val="20"/>
          <w:szCs w:val="20"/>
          <w:lang w:val="sr-Latn-BA"/>
        </w:rPr>
        <w:lastRenderedPageBreak/>
        <w:t xml:space="preserve">Član 5. navedenog </w:t>
      </w:r>
      <w:r w:rsidR="00C310BB" w:rsidRPr="00C12A5D">
        <w:rPr>
          <w:rStyle w:val="Naglaeno"/>
          <w:rFonts w:ascii="Arial" w:hAnsi="Arial" w:cs="Arial"/>
          <w:b w:val="0"/>
          <w:bCs w:val="0"/>
          <w:sz w:val="20"/>
          <w:szCs w:val="20"/>
          <w:lang w:val="sr-Latn-BA"/>
        </w:rPr>
        <w:t>Uputstv</w:t>
      </w:r>
      <w:r w:rsidR="009C46DE" w:rsidRPr="00C12A5D">
        <w:rPr>
          <w:rStyle w:val="Naglaeno"/>
          <w:rFonts w:ascii="Arial" w:hAnsi="Arial" w:cs="Arial"/>
          <w:b w:val="0"/>
          <w:bCs w:val="0"/>
          <w:sz w:val="20"/>
          <w:szCs w:val="20"/>
          <w:lang w:val="sr-Latn-BA"/>
        </w:rPr>
        <w:t>a</w:t>
      </w:r>
      <w:r w:rsidR="00C310BB" w:rsidRPr="00C12A5D">
        <w:rPr>
          <w:rStyle w:val="Naglaeno"/>
          <w:rFonts w:ascii="Arial" w:hAnsi="Arial" w:cs="Arial"/>
          <w:b w:val="0"/>
          <w:bCs w:val="0"/>
          <w:sz w:val="20"/>
          <w:szCs w:val="20"/>
          <w:lang w:val="sr-Latn-BA"/>
        </w:rPr>
        <w:t>, defini</w:t>
      </w:r>
      <w:r w:rsidRPr="00C12A5D">
        <w:rPr>
          <w:rStyle w:val="Naglaeno"/>
          <w:rFonts w:ascii="Arial" w:hAnsi="Arial" w:cs="Arial"/>
          <w:b w:val="0"/>
          <w:bCs w:val="0"/>
          <w:sz w:val="20"/>
          <w:szCs w:val="20"/>
          <w:lang w:val="sr-Latn-BA"/>
        </w:rPr>
        <w:t xml:space="preserve">še </w:t>
      </w:r>
      <w:r w:rsidR="00C310BB" w:rsidRPr="00C12A5D">
        <w:rPr>
          <w:rStyle w:val="Naglaeno"/>
          <w:rFonts w:ascii="Arial" w:hAnsi="Arial" w:cs="Arial"/>
          <w:b w:val="0"/>
          <w:bCs w:val="0"/>
          <w:sz w:val="20"/>
          <w:szCs w:val="20"/>
          <w:lang w:val="sr-Latn-BA"/>
        </w:rPr>
        <w:t>u</w:t>
      </w:r>
      <w:r w:rsidR="004C4BA4" w:rsidRPr="00C12A5D">
        <w:rPr>
          <w:rStyle w:val="Naglaeno"/>
          <w:rFonts w:ascii="Arial" w:hAnsi="Arial" w:cs="Arial"/>
          <w:b w:val="0"/>
          <w:bCs w:val="0"/>
          <w:sz w:val="20"/>
          <w:szCs w:val="20"/>
          <w:lang w:val="sr-Latn-BA"/>
        </w:rPr>
        <w:t>slov</w:t>
      </w:r>
      <w:r w:rsidRPr="00C12A5D">
        <w:rPr>
          <w:rStyle w:val="Naglaeno"/>
          <w:rFonts w:ascii="Arial" w:hAnsi="Arial" w:cs="Arial"/>
          <w:b w:val="0"/>
          <w:bCs w:val="0"/>
          <w:sz w:val="20"/>
          <w:szCs w:val="20"/>
          <w:lang w:val="sr-Latn-BA"/>
        </w:rPr>
        <w:t>e</w:t>
      </w:r>
      <w:r w:rsidR="004C4BA4" w:rsidRPr="00C12A5D">
        <w:rPr>
          <w:rStyle w:val="Naglaeno"/>
          <w:rFonts w:ascii="Arial" w:hAnsi="Arial" w:cs="Arial"/>
          <w:b w:val="0"/>
          <w:bCs w:val="0"/>
          <w:sz w:val="20"/>
          <w:szCs w:val="20"/>
          <w:lang w:val="sr-Latn-BA"/>
        </w:rPr>
        <w:t xml:space="preserve"> za podnošenje elektronske prijave</w:t>
      </w:r>
      <w:r w:rsidR="00C310BB" w:rsidRPr="00C12A5D">
        <w:rPr>
          <w:rStyle w:val="Naglaeno"/>
          <w:rFonts w:ascii="Arial" w:hAnsi="Arial" w:cs="Arial"/>
          <w:b w:val="0"/>
          <w:bCs w:val="0"/>
          <w:sz w:val="20"/>
          <w:szCs w:val="20"/>
          <w:lang w:val="sr-Latn-BA"/>
        </w:rPr>
        <w:t>.</w:t>
      </w:r>
    </w:p>
    <w:p w14:paraId="46807E58" w14:textId="4A7BC6F7" w:rsidR="00AF1C04" w:rsidRDefault="00AF1C04" w:rsidP="00AF1C04">
      <w:pPr>
        <w:pStyle w:val="Uvlaenjetelateksta"/>
        <w:tabs>
          <w:tab w:val="left" w:pos="0"/>
          <w:tab w:val="left" w:pos="810"/>
          <w:tab w:val="left" w:pos="1440"/>
          <w:tab w:val="left" w:pos="5760"/>
        </w:tabs>
        <w:spacing w:after="0"/>
        <w:jc w:val="both"/>
        <w:rPr>
          <w:rStyle w:val="Naglaeno"/>
          <w:rFonts w:ascii="Arial" w:hAnsi="Arial" w:cs="Arial"/>
          <w:b w:val="0"/>
          <w:bCs w:val="0"/>
          <w:sz w:val="20"/>
          <w:szCs w:val="20"/>
          <w:lang w:val="sr-Latn-BA"/>
        </w:rPr>
      </w:pPr>
    </w:p>
    <w:p w14:paraId="0D7726AC" w14:textId="77777777" w:rsidR="00AF1C04" w:rsidRPr="00AF1C04" w:rsidRDefault="00AF1C04" w:rsidP="00AF1C04">
      <w:pPr>
        <w:pStyle w:val="Uvlaenjetelateksta"/>
        <w:tabs>
          <w:tab w:val="left" w:pos="0"/>
          <w:tab w:val="left" w:pos="810"/>
          <w:tab w:val="left" w:pos="1440"/>
          <w:tab w:val="left" w:pos="5760"/>
        </w:tabs>
        <w:jc w:val="both"/>
        <w:rPr>
          <w:rFonts w:ascii="Arial" w:hAnsi="Arial" w:cs="Arial"/>
          <w:b/>
          <w:bCs/>
          <w:sz w:val="20"/>
          <w:szCs w:val="20"/>
          <w:u w:val="single"/>
          <w:lang w:val="sr-Latn-BA"/>
        </w:rPr>
      </w:pPr>
      <w:r w:rsidRPr="00AF1C04">
        <w:rPr>
          <w:rFonts w:ascii="Arial" w:hAnsi="Arial" w:cs="Arial"/>
          <w:b/>
          <w:bCs/>
          <w:sz w:val="20"/>
          <w:szCs w:val="20"/>
          <w:u w:val="single"/>
          <w:lang w:val="sr-Latn-BA"/>
        </w:rPr>
        <w:t>Dodatna napomena:</w:t>
      </w:r>
    </w:p>
    <w:p w14:paraId="2F134BA2" w14:textId="72079AF9" w:rsidR="00AF1C04" w:rsidRPr="00AF1C04" w:rsidRDefault="00AF1C04" w:rsidP="00AF1C04">
      <w:pPr>
        <w:pStyle w:val="Uvlaenjetelateksta"/>
        <w:tabs>
          <w:tab w:val="left" w:pos="0"/>
          <w:tab w:val="left" w:pos="810"/>
          <w:tab w:val="left" w:pos="1440"/>
          <w:tab w:val="left" w:pos="5760"/>
        </w:tabs>
        <w:jc w:val="both"/>
        <w:rPr>
          <w:rFonts w:ascii="Arial" w:hAnsi="Arial" w:cs="Arial"/>
          <w:bCs/>
          <w:sz w:val="20"/>
          <w:szCs w:val="20"/>
          <w:lang w:val="sr-Latn-BA"/>
        </w:rPr>
      </w:pPr>
      <w:r w:rsidRPr="00AF1C04">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stepena </w:t>
      </w:r>
      <w:r w:rsidR="002C76C9">
        <w:rPr>
          <w:rFonts w:ascii="Arial" w:hAnsi="Arial" w:cs="Arial"/>
          <w:bCs/>
          <w:sz w:val="20"/>
          <w:szCs w:val="20"/>
          <w:lang w:val="sr-Latn-BA"/>
        </w:rPr>
        <w:t>tajno</w:t>
      </w:r>
      <w:r w:rsidRPr="00AF1C04">
        <w:rPr>
          <w:rFonts w:ascii="Arial" w:hAnsi="Arial" w:cs="Arial"/>
          <w:bCs/>
          <w:sz w:val="20"/>
          <w:szCs w:val="20"/>
          <w:lang w:val="sr-Latn-BA"/>
        </w:rPr>
        <w:t>, prije okončanja postupka izbora najuspješnijeg kandidata</w:t>
      </w:r>
      <w:r>
        <w:rPr>
          <w:rFonts w:ascii="Arial" w:hAnsi="Arial" w:cs="Arial"/>
          <w:bCs/>
          <w:sz w:val="20"/>
          <w:szCs w:val="20"/>
          <w:lang w:val="sr-Latn-BA"/>
        </w:rPr>
        <w:t xml:space="preserve"> </w:t>
      </w:r>
      <w:bookmarkStart w:id="7" w:name="_Hlk136852319"/>
      <w:r>
        <w:rPr>
          <w:rFonts w:ascii="Arial" w:hAnsi="Arial" w:cs="Arial"/>
          <w:bCs/>
          <w:sz w:val="20"/>
          <w:szCs w:val="20"/>
          <w:lang w:val="sr-Latn-BA"/>
        </w:rPr>
        <w:t>(samo za poziciju 1/01</w:t>
      </w:r>
      <w:r w:rsidRPr="00AF1C04">
        <w:t xml:space="preserve"> </w:t>
      </w:r>
      <w:r w:rsidRPr="00AF1C04">
        <w:rPr>
          <w:rFonts w:ascii="Arial" w:hAnsi="Arial" w:cs="Arial"/>
          <w:bCs/>
          <w:sz w:val="20"/>
          <w:szCs w:val="20"/>
          <w:lang w:val="sr-Latn-BA"/>
        </w:rPr>
        <w:t xml:space="preserve">III sekretar u Odsjeku za </w:t>
      </w:r>
      <w:proofErr w:type="spellStart"/>
      <w:r w:rsidRPr="00AF1C04">
        <w:rPr>
          <w:rFonts w:ascii="Arial" w:hAnsi="Arial" w:cs="Arial"/>
          <w:bCs/>
          <w:sz w:val="20"/>
          <w:szCs w:val="20"/>
          <w:lang w:val="sr-Latn-BA"/>
        </w:rPr>
        <w:t>PfP</w:t>
      </w:r>
      <w:proofErr w:type="spellEnd"/>
      <w:r w:rsidRPr="00AF1C04">
        <w:rPr>
          <w:rFonts w:ascii="Arial" w:hAnsi="Arial" w:cs="Arial"/>
          <w:bCs/>
          <w:sz w:val="20"/>
          <w:szCs w:val="20"/>
          <w:lang w:val="sr-Latn-BA"/>
        </w:rPr>
        <w:t xml:space="preserve"> i NATO u Sektoru za multilateralne odnose</w:t>
      </w:r>
      <w:r>
        <w:rPr>
          <w:rFonts w:ascii="Arial" w:hAnsi="Arial" w:cs="Arial"/>
          <w:bCs/>
          <w:sz w:val="20"/>
          <w:szCs w:val="20"/>
          <w:lang w:val="sr-Latn-BA"/>
        </w:rPr>
        <w:t>)</w:t>
      </w:r>
      <w:bookmarkEnd w:id="7"/>
      <w:r w:rsidRPr="00AF1C04">
        <w:rPr>
          <w:rFonts w:ascii="Arial" w:hAnsi="Arial" w:cs="Arial"/>
          <w:bCs/>
          <w:sz w:val="20"/>
          <w:szCs w:val="20"/>
          <w:lang w:val="sr-Latn-BA"/>
        </w:rPr>
        <w:t>.</w:t>
      </w:r>
    </w:p>
    <w:p w14:paraId="124953B5" w14:textId="1896ADC2" w:rsidR="00AF1C04" w:rsidRPr="00AF1C04" w:rsidRDefault="00AF1C04" w:rsidP="00AF1C04">
      <w:pPr>
        <w:pStyle w:val="Uvlaenjetelateksta"/>
        <w:tabs>
          <w:tab w:val="left" w:pos="0"/>
          <w:tab w:val="left" w:pos="810"/>
          <w:tab w:val="left" w:pos="1440"/>
          <w:tab w:val="left" w:pos="5760"/>
        </w:tabs>
        <w:jc w:val="both"/>
        <w:rPr>
          <w:rFonts w:ascii="Arial" w:hAnsi="Arial" w:cs="Arial"/>
          <w:bCs/>
          <w:sz w:val="20"/>
          <w:szCs w:val="20"/>
          <w:lang w:val="sr-Latn-BA"/>
        </w:rPr>
      </w:pPr>
      <w:r w:rsidRPr="00AF1C04">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r>
        <w:rPr>
          <w:rFonts w:ascii="Arial" w:hAnsi="Arial" w:cs="Arial"/>
          <w:bCs/>
          <w:sz w:val="20"/>
          <w:szCs w:val="20"/>
          <w:lang w:val="sr-Latn-BA"/>
        </w:rPr>
        <w:t xml:space="preserve"> </w:t>
      </w:r>
      <w:r w:rsidRPr="00AF1C04">
        <w:rPr>
          <w:rFonts w:ascii="Arial" w:hAnsi="Arial" w:cs="Arial"/>
          <w:bCs/>
          <w:sz w:val="20"/>
          <w:szCs w:val="20"/>
          <w:lang w:val="sr-Latn-BA"/>
        </w:rPr>
        <w:t xml:space="preserve">(samo za poziciju 1/01 III sekretar u Odsjeku za </w:t>
      </w:r>
      <w:proofErr w:type="spellStart"/>
      <w:r w:rsidRPr="00AF1C04">
        <w:rPr>
          <w:rFonts w:ascii="Arial" w:hAnsi="Arial" w:cs="Arial"/>
          <w:bCs/>
          <w:sz w:val="20"/>
          <w:szCs w:val="20"/>
          <w:lang w:val="sr-Latn-BA"/>
        </w:rPr>
        <w:t>PfP</w:t>
      </w:r>
      <w:proofErr w:type="spellEnd"/>
      <w:r w:rsidRPr="00AF1C04">
        <w:rPr>
          <w:rFonts w:ascii="Arial" w:hAnsi="Arial" w:cs="Arial"/>
          <w:bCs/>
          <w:sz w:val="20"/>
          <w:szCs w:val="20"/>
          <w:lang w:val="sr-Latn-BA"/>
        </w:rPr>
        <w:t xml:space="preserve"> i NATO u Sektoru za multilateralne odnose)</w:t>
      </w:r>
      <w:r>
        <w:rPr>
          <w:rFonts w:ascii="Arial" w:hAnsi="Arial" w:cs="Arial"/>
          <w:bCs/>
          <w:sz w:val="20"/>
          <w:szCs w:val="20"/>
          <w:lang w:val="sr-Latn-BA"/>
        </w:rPr>
        <w:t>.</w:t>
      </w:r>
    </w:p>
    <w:p w14:paraId="3D927494" w14:textId="3C3412F8" w:rsidR="00257982" w:rsidRPr="00C12A5D" w:rsidRDefault="00257982" w:rsidP="00257982">
      <w:pPr>
        <w:jc w:val="both"/>
        <w:rPr>
          <w:rFonts w:ascii="Arial" w:hAnsi="Arial" w:cs="Arial"/>
          <w:b/>
          <w:sz w:val="20"/>
          <w:szCs w:val="20"/>
          <w:u w:val="single"/>
          <w:lang w:val="sr-Latn-BA"/>
        </w:rPr>
      </w:pPr>
    </w:p>
    <w:p w14:paraId="368F33B3" w14:textId="77777777" w:rsidR="00257982" w:rsidRPr="00C12A5D" w:rsidRDefault="00257982" w:rsidP="00257982">
      <w:pPr>
        <w:pStyle w:val="NormalWeb"/>
        <w:spacing w:before="0" w:beforeAutospacing="0" w:after="0" w:afterAutospacing="0"/>
        <w:ind w:right="27"/>
        <w:jc w:val="both"/>
        <w:rPr>
          <w:rFonts w:ascii="Arial" w:hAnsi="Arial" w:cs="Arial"/>
          <w:b/>
          <w:sz w:val="20"/>
          <w:szCs w:val="20"/>
          <w:lang w:val="sr-Latn-BA"/>
        </w:rPr>
      </w:pPr>
      <w:r w:rsidRPr="00C12A5D">
        <w:rPr>
          <w:rFonts w:ascii="Arial" w:hAnsi="Arial" w:cs="Arial"/>
          <w:b/>
          <w:i/>
          <w:sz w:val="20"/>
          <w:szCs w:val="20"/>
          <w:u w:val="single"/>
          <w:lang w:val="sr-Latn-BA"/>
        </w:rPr>
        <w:t>Priprema dokumentacije</w:t>
      </w:r>
      <w:r w:rsidRPr="00C12A5D">
        <w:rPr>
          <w:rFonts w:ascii="Arial" w:hAnsi="Arial" w:cs="Arial"/>
          <w:b/>
          <w:sz w:val="20"/>
          <w:szCs w:val="20"/>
          <w:lang w:val="sr-Latn-BA"/>
        </w:rPr>
        <w:t>:</w:t>
      </w:r>
    </w:p>
    <w:p w14:paraId="2EBF1D04" w14:textId="77777777" w:rsidR="00257982" w:rsidRPr="00C12A5D" w:rsidRDefault="00257982" w:rsidP="00257982">
      <w:pPr>
        <w:pStyle w:val="NormalWeb"/>
        <w:spacing w:before="0" w:beforeAutospacing="0" w:after="0" w:afterAutospacing="0"/>
        <w:ind w:right="27"/>
        <w:jc w:val="both"/>
        <w:rPr>
          <w:rFonts w:ascii="Arial" w:hAnsi="Arial" w:cs="Arial"/>
          <w:sz w:val="20"/>
          <w:szCs w:val="20"/>
          <w:lang w:val="sr-Latn-BA"/>
        </w:rPr>
      </w:pPr>
      <w:r w:rsidRPr="00C12A5D">
        <w:rPr>
          <w:rFonts w:ascii="Arial" w:hAnsi="Arial" w:cs="Arial"/>
          <w:b/>
          <w:sz w:val="20"/>
          <w:szCs w:val="20"/>
          <w:lang w:val="sr-Latn-BA"/>
        </w:rPr>
        <w:t>Skreće se pažnja kandidatima</w:t>
      </w:r>
      <w:r w:rsidRPr="00C12A5D">
        <w:rPr>
          <w:rFonts w:ascii="Arial" w:hAnsi="Arial" w:cs="Arial"/>
          <w:sz w:val="20"/>
          <w:szCs w:val="20"/>
          <w:lang w:val="sr-Latn-BA"/>
        </w:rPr>
        <w:t xml:space="preserve"> da su potrebnu dokumentaciju na oglas dužni dostaviti u skladu sa </w:t>
      </w:r>
      <w:hyperlink r:id="rId12" w:history="1">
        <w:r w:rsidRPr="00C12A5D">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12A5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12A5D" w:rsidRDefault="00257982" w:rsidP="00257982">
      <w:pPr>
        <w:tabs>
          <w:tab w:val="left" w:pos="284"/>
        </w:tabs>
        <w:ind w:right="28"/>
        <w:jc w:val="both"/>
        <w:rPr>
          <w:rFonts w:ascii="Arial" w:hAnsi="Arial" w:cs="Arial"/>
          <w:sz w:val="20"/>
          <w:szCs w:val="20"/>
          <w:lang w:val="sr-Latn-BA"/>
        </w:rPr>
      </w:pPr>
      <w:r w:rsidRPr="00C12A5D">
        <w:rPr>
          <w:rFonts w:ascii="Arial" w:hAnsi="Arial" w:cs="Arial"/>
          <w:sz w:val="20"/>
          <w:szCs w:val="20"/>
          <w:lang w:val="sr-Latn-BA"/>
        </w:rPr>
        <w:t xml:space="preserve">S tim u vezi, kandidati se upućuju na pojašnjenje - tekst na službenoj internet stranici www.ads.gov.ba, u dijelu </w:t>
      </w:r>
      <w:hyperlink r:id="rId13" w:history="1">
        <w:r w:rsidRPr="00C12A5D">
          <w:rPr>
            <w:rStyle w:val="Hiperveza"/>
            <w:rFonts w:ascii="Arial" w:hAnsi="Arial" w:cs="Arial"/>
            <w:color w:val="auto"/>
            <w:sz w:val="20"/>
            <w:szCs w:val="20"/>
            <w:lang w:val="sr-Latn-BA"/>
          </w:rPr>
          <w:t>„Zapošljavanje/Napomena za kandidate/Stop greškama u prijavama!“</w:t>
        </w:r>
      </w:hyperlink>
      <w:r w:rsidRPr="00C12A5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12A5D">
          <w:rPr>
            <w:rFonts w:ascii="Arial" w:hAnsi="Arial" w:cs="Arial"/>
            <w:sz w:val="20"/>
            <w:szCs w:val="20"/>
            <w:lang w:val="sr-Latn-BA"/>
          </w:rPr>
          <w:t>uvjerenje o položenom stručnom upravnom odnosno javnom ispitu</w:t>
        </w:r>
      </w:hyperlink>
      <w:r w:rsidRPr="00C12A5D">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12A5D">
        <w:rPr>
          <w:rFonts w:ascii="Arial" w:hAnsi="Arial" w:cs="Arial"/>
          <w:sz w:val="20"/>
          <w:szCs w:val="20"/>
          <w:lang w:val="sr-Latn-BA"/>
        </w:rPr>
        <w:t>nevođenju</w:t>
      </w:r>
      <w:proofErr w:type="spellEnd"/>
      <w:r w:rsidRPr="00C12A5D">
        <w:rPr>
          <w:rFonts w:ascii="Arial" w:hAnsi="Arial" w:cs="Arial"/>
          <w:sz w:val="20"/>
          <w:szCs w:val="20"/>
          <w:lang w:val="sr-Latn-BA"/>
        </w:rPr>
        <w:t xml:space="preserve"> krivičnog postupka; rok i način dostavljanja prijave.</w:t>
      </w:r>
    </w:p>
    <w:p w14:paraId="59FD0386" w14:textId="77777777" w:rsidR="00257982" w:rsidRPr="00C12A5D" w:rsidRDefault="00257982" w:rsidP="00257982">
      <w:pPr>
        <w:jc w:val="both"/>
        <w:rPr>
          <w:rFonts w:ascii="Arial" w:hAnsi="Arial" w:cs="Arial"/>
          <w:b/>
          <w:sz w:val="20"/>
          <w:szCs w:val="20"/>
          <w:u w:val="single"/>
          <w:lang w:val="sr-Latn-BA"/>
        </w:rPr>
      </w:pPr>
    </w:p>
    <w:p w14:paraId="5A7D2117" w14:textId="77777777" w:rsidR="00257982" w:rsidRPr="00C12A5D" w:rsidRDefault="00257982" w:rsidP="00257982">
      <w:pPr>
        <w:jc w:val="both"/>
        <w:rPr>
          <w:rFonts w:ascii="Arial" w:hAnsi="Arial" w:cs="Arial"/>
          <w:b/>
          <w:sz w:val="20"/>
          <w:szCs w:val="20"/>
          <w:u w:val="single"/>
          <w:lang w:val="sr-Latn-BA"/>
        </w:rPr>
      </w:pPr>
      <w:r w:rsidRPr="00C12A5D">
        <w:rPr>
          <w:rFonts w:ascii="Arial" w:hAnsi="Arial" w:cs="Arial"/>
          <w:b/>
          <w:sz w:val="20"/>
          <w:szCs w:val="20"/>
          <w:u w:val="single"/>
          <w:lang w:val="sr-Latn-BA"/>
        </w:rPr>
        <w:t xml:space="preserve">Potrebni dokumenti: </w:t>
      </w:r>
    </w:p>
    <w:p w14:paraId="0D6B6166" w14:textId="77777777" w:rsidR="00243300" w:rsidRPr="00C12A5D" w:rsidRDefault="00BC08E1" w:rsidP="00910A2D">
      <w:pPr>
        <w:jc w:val="both"/>
        <w:rPr>
          <w:rFonts w:ascii="Arial" w:hAnsi="Arial" w:cs="Arial"/>
          <w:sz w:val="20"/>
          <w:szCs w:val="20"/>
          <w:lang w:val="sr-Latn-BA"/>
        </w:rPr>
      </w:pPr>
      <w:r w:rsidRPr="00C12A5D">
        <w:rPr>
          <w:rFonts w:ascii="Arial" w:hAnsi="Arial" w:cs="Arial"/>
          <w:b/>
          <w:sz w:val="20"/>
          <w:szCs w:val="20"/>
          <w:u w:val="single"/>
          <w:lang w:val="sr-Latn-BA"/>
        </w:rPr>
        <w:t xml:space="preserve">I </w:t>
      </w:r>
      <w:r w:rsidR="00243300" w:rsidRPr="00C12A5D">
        <w:rPr>
          <w:rFonts w:ascii="Arial" w:hAnsi="Arial" w:cs="Arial"/>
          <w:b/>
          <w:sz w:val="20"/>
          <w:szCs w:val="20"/>
          <w:u w:val="single"/>
          <w:lang w:val="sr-Latn-BA"/>
        </w:rPr>
        <w:t>Ovjerene kopije</w:t>
      </w:r>
      <w:r w:rsidR="00243300" w:rsidRPr="00C12A5D">
        <w:rPr>
          <w:rFonts w:ascii="Arial" w:hAnsi="Arial" w:cs="Arial"/>
          <w:b/>
          <w:sz w:val="20"/>
          <w:szCs w:val="20"/>
          <w:lang w:val="sr-Latn-BA"/>
        </w:rPr>
        <w:t>:</w:t>
      </w:r>
      <w:r w:rsidR="00243300" w:rsidRPr="00C12A5D">
        <w:rPr>
          <w:rFonts w:ascii="Arial" w:hAnsi="Arial" w:cs="Arial"/>
          <w:sz w:val="20"/>
          <w:szCs w:val="20"/>
          <w:lang w:val="sr-Latn-BA"/>
        </w:rPr>
        <w:t xml:space="preserve"> </w:t>
      </w:r>
    </w:p>
    <w:p w14:paraId="6B844B10" w14:textId="77777777" w:rsidR="000D2B8B" w:rsidRPr="00C12A5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12A5D">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12A5D">
        <w:rPr>
          <w:rFonts w:ascii="Arial" w:hAnsi="Arial" w:cs="Arial"/>
          <w:sz w:val="20"/>
          <w:szCs w:val="20"/>
          <w:shd w:val="clear" w:color="auto" w:fill="FFFFFF"/>
          <w:lang w:val="sr-Latn-BA"/>
        </w:rPr>
        <w:t>dodiplomskog</w:t>
      </w:r>
      <w:proofErr w:type="spellEnd"/>
      <w:r w:rsidR="00186D4E" w:rsidRPr="00C12A5D">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12A5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12A5D">
        <w:rPr>
          <w:rFonts w:ascii="Arial" w:hAnsi="Arial" w:cs="Arial"/>
          <w:sz w:val="20"/>
          <w:szCs w:val="20"/>
          <w:lang w:val="sr-Latn-BA"/>
        </w:rPr>
        <w:t xml:space="preserve"> </w:t>
      </w:r>
    </w:p>
    <w:p w14:paraId="3FF3EB12" w14:textId="77777777" w:rsidR="00EF2D2E" w:rsidRPr="00C12A5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 xml:space="preserve">uvjerenja o </w:t>
      </w:r>
      <w:proofErr w:type="spellStart"/>
      <w:r w:rsidRPr="00C12A5D">
        <w:rPr>
          <w:rFonts w:ascii="Arial" w:hAnsi="Arial" w:cs="Arial"/>
          <w:sz w:val="20"/>
          <w:szCs w:val="20"/>
          <w:lang w:val="sr-Latn-BA"/>
        </w:rPr>
        <w:t>državlјanstvu</w:t>
      </w:r>
      <w:proofErr w:type="spellEnd"/>
      <w:r w:rsidRPr="00C12A5D">
        <w:rPr>
          <w:rFonts w:ascii="Arial" w:hAnsi="Arial" w:cs="Arial"/>
          <w:sz w:val="20"/>
          <w:szCs w:val="20"/>
          <w:lang w:val="sr-Latn-BA"/>
        </w:rPr>
        <w:t xml:space="preserve"> (ne starije od 6 mjeseci od dana izdavanja od strane nadležnog organa);</w:t>
      </w:r>
    </w:p>
    <w:p w14:paraId="0B8DEAB5" w14:textId="77777777" w:rsidR="00EF2D2E" w:rsidRPr="00C12A5D"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 xml:space="preserve">uvjerenja o položenom stručnom upravnom ispitu odnosno javnom ispitu; </w:t>
      </w:r>
    </w:p>
    <w:p w14:paraId="5F17C622" w14:textId="77777777" w:rsidR="009D73F4" w:rsidRPr="00C12A5D" w:rsidRDefault="00EF2D2E" w:rsidP="009D73F4">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 xml:space="preserve">potvrde ili uvjerenja kao dokaza o </w:t>
      </w:r>
      <w:r w:rsidR="00C45162" w:rsidRPr="00C12A5D">
        <w:rPr>
          <w:rFonts w:ascii="Arial" w:eastAsia="Times New Roman" w:hAnsi="Arial" w:cs="Arial"/>
          <w:sz w:val="20"/>
          <w:szCs w:val="20"/>
          <w:lang w:val="sr-Latn-BA"/>
        </w:rPr>
        <w:t>traženoj vrsti</w:t>
      </w:r>
      <w:r w:rsidR="00EF55BD" w:rsidRPr="00C12A5D">
        <w:rPr>
          <w:rFonts w:ascii="Arial" w:eastAsia="Times New Roman" w:hAnsi="Arial" w:cs="Arial"/>
          <w:sz w:val="20"/>
          <w:szCs w:val="20"/>
          <w:lang w:val="sr-Latn-BA"/>
        </w:rPr>
        <w:t xml:space="preserve"> radnog</w:t>
      </w:r>
      <w:r w:rsidR="00C45162" w:rsidRPr="00C12A5D">
        <w:rPr>
          <w:rFonts w:ascii="Arial" w:eastAsia="Times New Roman" w:hAnsi="Arial" w:cs="Arial"/>
          <w:sz w:val="20"/>
          <w:szCs w:val="20"/>
          <w:lang w:val="sr-Latn-BA"/>
        </w:rPr>
        <w:t xml:space="preserve"> iskustva;</w:t>
      </w:r>
    </w:p>
    <w:p w14:paraId="1287A029" w14:textId="2B5152AE" w:rsidR="009D73F4" w:rsidRPr="00C12A5D" w:rsidRDefault="009D73F4" w:rsidP="009D73F4">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hAnsi="Arial" w:cs="Arial"/>
          <w:color w:val="000000"/>
          <w:sz w:val="20"/>
          <w:szCs w:val="20"/>
          <w:lang w:val="sr-Latn-BA"/>
        </w:rPr>
        <w:t>uvjerenja/potvrde/certifikata o aktivnom znanju traženog jezika, najmanje B2 nivoa ili ekvivalenta nivoa B2</w:t>
      </w:r>
      <w:r w:rsidRPr="00C12A5D">
        <w:rPr>
          <w:rFonts w:ascii="Arial" w:hAnsi="Arial" w:cs="Arial"/>
          <w:sz w:val="20"/>
          <w:szCs w:val="20"/>
          <w:lang w:val="sr-Latn-BA"/>
        </w:rPr>
        <w:t xml:space="preserve">; </w:t>
      </w:r>
    </w:p>
    <w:p w14:paraId="50EE4004" w14:textId="2BCDC14A" w:rsidR="005D794B" w:rsidRPr="00C12A5D" w:rsidRDefault="005D794B" w:rsidP="00EE440F">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dokaz</w:t>
      </w:r>
      <w:r w:rsidR="00647080" w:rsidRPr="00C12A5D">
        <w:rPr>
          <w:rFonts w:ascii="Arial" w:eastAsia="Times New Roman" w:hAnsi="Arial" w:cs="Arial"/>
          <w:sz w:val="20"/>
          <w:szCs w:val="20"/>
          <w:lang w:val="sr-Latn-BA"/>
        </w:rPr>
        <w:t>a</w:t>
      </w:r>
      <w:r w:rsidRPr="00C12A5D">
        <w:rPr>
          <w:rFonts w:ascii="Arial" w:eastAsia="Times New Roman" w:hAnsi="Arial" w:cs="Arial"/>
          <w:sz w:val="20"/>
          <w:szCs w:val="20"/>
          <w:lang w:val="sr-Latn-BA"/>
        </w:rPr>
        <w:t xml:space="preserve"> o traženom nivou znanja na računaru</w:t>
      </w:r>
      <w:r w:rsidR="00B60245" w:rsidRPr="00C12A5D">
        <w:rPr>
          <w:rFonts w:ascii="Arial" w:eastAsia="Times New Roman" w:hAnsi="Arial" w:cs="Arial"/>
          <w:sz w:val="20"/>
          <w:szCs w:val="20"/>
          <w:lang w:val="sr-Latn-BA"/>
        </w:rPr>
        <w:t>;</w:t>
      </w:r>
    </w:p>
    <w:p w14:paraId="66EB800E" w14:textId="70953CD8" w:rsidR="00DC32DC" w:rsidRPr="00C12A5D" w:rsidRDefault="004E1A7E" w:rsidP="00DC32DC">
      <w:pPr>
        <w:pStyle w:val="Pasussalistom"/>
        <w:shd w:val="clear" w:color="auto" w:fill="FFFFFF"/>
        <w:spacing w:after="0" w:line="240" w:lineRule="auto"/>
        <w:ind w:left="426"/>
        <w:jc w:val="both"/>
        <w:rPr>
          <w:rFonts w:ascii="Arial" w:eastAsia="Times New Roman" w:hAnsi="Arial" w:cs="Arial"/>
          <w:b/>
          <w:bCs/>
          <w:sz w:val="20"/>
          <w:szCs w:val="20"/>
          <w:lang w:val="sr-Latn-BA"/>
        </w:rPr>
      </w:pPr>
      <w:bookmarkStart w:id="8" w:name="_Hlk116990076"/>
      <w:r w:rsidRPr="00C12A5D">
        <w:rPr>
          <w:rFonts w:ascii="Arial" w:eastAsia="Times New Roman" w:hAnsi="Arial" w:cs="Arial"/>
          <w:b/>
          <w:bCs/>
          <w:sz w:val="20"/>
          <w:szCs w:val="20"/>
          <w:lang w:val="sr-Latn-BA"/>
        </w:rPr>
        <w:t>Za prijavu putem</w:t>
      </w:r>
      <w:r w:rsidR="00DC32DC" w:rsidRPr="00C12A5D">
        <w:rPr>
          <w:rFonts w:ascii="Arial" w:eastAsia="Times New Roman" w:hAnsi="Arial" w:cs="Arial"/>
          <w:b/>
          <w:bCs/>
          <w:sz w:val="20"/>
          <w:szCs w:val="20"/>
          <w:lang w:val="sr-Latn-BA"/>
        </w:rPr>
        <w:t xml:space="preserve"> pošte, </w:t>
      </w:r>
      <w:r w:rsidR="004C4BA4" w:rsidRPr="00C12A5D">
        <w:rPr>
          <w:rFonts w:ascii="Arial" w:eastAsia="Times New Roman" w:hAnsi="Arial" w:cs="Arial"/>
          <w:b/>
          <w:bCs/>
          <w:sz w:val="20"/>
          <w:szCs w:val="20"/>
          <w:lang w:val="sr-Latn-BA"/>
        </w:rPr>
        <w:t>kandidati</w:t>
      </w:r>
      <w:r w:rsidR="00DC32DC" w:rsidRPr="00C12A5D">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12A5D" w:rsidRDefault="004E1A7E" w:rsidP="00DC32DC">
      <w:pPr>
        <w:pStyle w:val="Pasussalistom"/>
        <w:shd w:val="clear" w:color="auto" w:fill="FFFFFF"/>
        <w:spacing w:after="0" w:line="240" w:lineRule="auto"/>
        <w:ind w:left="426"/>
        <w:jc w:val="both"/>
        <w:rPr>
          <w:rFonts w:ascii="Arial" w:eastAsia="Times New Roman" w:hAnsi="Arial" w:cs="Arial"/>
          <w:b/>
          <w:bCs/>
          <w:sz w:val="20"/>
          <w:szCs w:val="20"/>
          <w:lang w:val="sr-Latn-BA"/>
        </w:rPr>
      </w:pPr>
      <w:r w:rsidRPr="00C12A5D">
        <w:rPr>
          <w:rFonts w:ascii="Arial" w:eastAsia="Times New Roman" w:hAnsi="Arial" w:cs="Arial"/>
          <w:b/>
          <w:bCs/>
          <w:sz w:val="20"/>
          <w:szCs w:val="20"/>
          <w:lang w:val="sr-Latn-BA"/>
        </w:rPr>
        <w:t>Za elektronsku prijavu, kandidat</w:t>
      </w:r>
      <w:r w:rsidR="001C2862" w:rsidRPr="00C12A5D">
        <w:rPr>
          <w:rFonts w:ascii="Arial" w:eastAsia="Times New Roman" w:hAnsi="Arial" w:cs="Arial"/>
          <w:b/>
          <w:bCs/>
          <w:sz w:val="20"/>
          <w:szCs w:val="20"/>
          <w:lang w:val="sr-Latn-BA"/>
        </w:rPr>
        <w:t>i</w:t>
      </w:r>
      <w:r w:rsidRPr="00C12A5D">
        <w:rPr>
          <w:rFonts w:ascii="Arial" w:eastAsia="Times New Roman" w:hAnsi="Arial" w:cs="Arial"/>
          <w:b/>
          <w:bCs/>
          <w:sz w:val="20"/>
          <w:szCs w:val="20"/>
          <w:lang w:val="sr-Latn-BA"/>
        </w:rPr>
        <w:t xml:space="preserve"> u sistem prilaž</w:t>
      </w:r>
      <w:r w:rsidR="001C2862" w:rsidRPr="00C12A5D">
        <w:rPr>
          <w:rFonts w:ascii="Arial" w:eastAsia="Times New Roman" w:hAnsi="Arial" w:cs="Arial"/>
          <w:b/>
          <w:bCs/>
          <w:sz w:val="20"/>
          <w:szCs w:val="20"/>
          <w:lang w:val="sr-Latn-BA"/>
        </w:rPr>
        <w:t>u</w:t>
      </w:r>
      <w:r w:rsidRPr="00C12A5D">
        <w:rPr>
          <w:rFonts w:ascii="Arial" w:eastAsia="Times New Roman" w:hAnsi="Arial" w:cs="Arial"/>
          <w:b/>
          <w:bCs/>
          <w:sz w:val="20"/>
          <w:szCs w:val="20"/>
          <w:lang w:val="sr-Latn-BA"/>
        </w:rPr>
        <w:t xml:space="preserve"> PDF skenirane dokumente maksimalne veličine po dokumentu 2 MB.</w:t>
      </w:r>
    </w:p>
    <w:bookmarkEnd w:id="8"/>
    <w:p w14:paraId="5F1ACAAB" w14:textId="77777777" w:rsidR="005A52C0" w:rsidRPr="00C12A5D" w:rsidRDefault="005A52C0" w:rsidP="00910A2D">
      <w:pPr>
        <w:rPr>
          <w:rFonts w:ascii="Arial" w:hAnsi="Arial" w:cs="Arial"/>
          <w:b/>
          <w:sz w:val="20"/>
          <w:szCs w:val="20"/>
          <w:u w:val="single"/>
          <w:lang w:val="sr-Latn-BA" w:eastAsia="en-US"/>
        </w:rPr>
      </w:pPr>
    </w:p>
    <w:p w14:paraId="21DDED92" w14:textId="796D2D50" w:rsidR="00BC08E1" w:rsidRPr="00C12A5D" w:rsidRDefault="00BC08E1" w:rsidP="00910A2D">
      <w:pPr>
        <w:rPr>
          <w:rFonts w:ascii="Arial" w:hAnsi="Arial" w:cs="Arial"/>
          <w:b/>
          <w:sz w:val="20"/>
          <w:szCs w:val="20"/>
          <w:u w:val="single"/>
          <w:lang w:val="sr-Latn-BA" w:eastAsia="en-US"/>
        </w:rPr>
      </w:pPr>
      <w:bookmarkStart w:id="9" w:name="_Hlk116990189"/>
      <w:r w:rsidRPr="00C12A5D">
        <w:rPr>
          <w:rFonts w:ascii="Arial" w:hAnsi="Arial" w:cs="Arial"/>
          <w:b/>
          <w:sz w:val="20"/>
          <w:szCs w:val="20"/>
          <w:u w:val="single"/>
          <w:lang w:val="sr-Latn-BA" w:eastAsia="en-US"/>
        </w:rPr>
        <w:t xml:space="preserve">II </w:t>
      </w:r>
      <w:r w:rsidR="004E1A7E" w:rsidRPr="00C12A5D">
        <w:rPr>
          <w:rFonts w:ascii="Arial" w:hAnsi="Arial" w:cs="Arial"/>
          <w:b/>
          <w:sz w:val="20"/>
          <w:szCs w:val="20"/>
          <w:u w:val="single"/>
          <w:lang w:val="sr-Latn-BA" w:eastAsia="en-US"/>
        </w:rPr>
        <w:t>Popunjen obrazac/elektronska prijava</w:t>
      </w:r>
      <w:r w:rsidR="000158FC" w:rsidRPr="00C12A5D">
        <w:rPr>
          <w:rFonts w:ascii="Arial" w:hAnsi="Arial" w:cs="Arial"/>
          <w:b/>
          <w:sz w:val="20"/>
          <w:szCs w:val="20"/>
          <w:u w:val="single"/>
          <w:lang w:val="sr-Latn-BA" w:eastAsia="en-US"/>
        </w:rPr>
        <w:t>:</w:t>
      </w:r>
    </w:p>
    <w:p w14:paraId="361FB77E" w14:textId="17C5F5AD" w:rsidR="004E1A7E" w:rsidRPr="00C12A5D" w:rsidRDefault="004E1A7E" w:rsidP="00E5561C">
      <w:pPr>
        <w:pStyle w:val="Pasussalistom"/>
        <w:numPr>
          <w:ilvl w:val="0"/>
          <w:numId w:val="24"/>
        </w:numPr>
        <w:shd w:val="clear" w:color="auto" w:fill="FFFFFF"/>
        <w:spacing w:after="0" w:line="240" w:lineRule="auto"/>
        <w:ind w:left="714" w:hanging="357"/>
        <w:jc w:val="both"/>
        <w:rPr>
          <w:rFonts w:ascii="Arial" w:hAnsi="Arial" w:cs="Arial"/>
          <w:sz w:val="20"/>
          <w:szCs w:val="20"/>
          <w:lang w:val="sr-Latn-BA"/>
        </w:rPr>
      </w:pPr>
      <w:bookmarkStart w:id="10" w:name="_Hlk116990208"/>
      <w:bookmarkEnd w:id="9"/>
      <w:r w:rsidRPr="00C12A5D">
        <w:rPr>
          <w:rFonts w:ascii="Arial" w:hAnsi="Arial" w:cs="Arial"/>
          <w:sz w:val="20"/>
          <w:szCs w:val="20"/>
          <w:lang w:val="sr-Latn-BA"/>
        </w:rPr>
        <w:t xml:space="preserve">Za kandidate koji se prijavljuju putem pošte, svojeručno </w:t>
      </w:r>
      <w:r w:rsidR="0079588B" w:rsidRPr="00C12A5D">
        <w:rPr>
          <w:rFonts w:ascii="Arial" w:hAnsi="Arial" w:cs="Arial"/>
          <w:sz w:val="20"/>
          <w:szCs w:val="20"/>
          <w:lang w:val="sr-Latn-BA"/>
        </w:rPr>
        <w:t xml:space="preserve">popunjen i </w:t>
      </w:r>
      <w:r w:rsidRPr="00C12A5D">
        <w:rPr>
          <w:rFonts w:ascii="Arial" w:hAnsi="Arial" w:cs="Arial"/>
          <w:sz w:val="20"/>
          <w:szCs w:val="20"/>
          <w:lang w:val="sr-Latn-BA"/>
        </w:rPr>
        <w:t xml:space="preserve">potpisan </w:t>
      </w:r>
      <w:r w:rsidR="00470EFC" w:rsidRPr="00C12A5D">
        <w:rPr>
          <w:rFonts w:ascii="Arial" w:hAnsi="Arial" w:cs="Arial"/>
          <w:sz w:val="20"/>
          <w:szCs w:val="20"/>
          <w:lang w:val="sr-Latn-BA"/>
        </w:rPr>
        <w:t>obrazac Agencije za državnu službu BiH: isti možete preuzeti na web stranici Agencije:</w:t>
      </w:r>
      <w:r w:rsidR="00470EFC" w:rsidRPr="00C12A5D">
        <w:rPr>
          <w:rStyle w:val="apple-converted-space"/>
          <w:rFonts w:ascii="Arial" w:hAnsi="Arial" w:cs="Arial"/>
          <w:sz w:val="20"/>
          <w:szCs w:val="20"/>
          <w:lang w:val="sr-Latn-BA"/>
        </w:rPr>
        <w:t> </w:t>
      </w:r>
      <w:hyperlink r:id="rId15" w:history="1">
        <w:r w:rsidR="00C850BD" w:rsidRPr="00C12A5D">
          <w:rPr>
            <w:rStyle w:val="Hiperveza"/>
            <w:rFonts w:ascii="Arial" w:hAnsi="Arial" w:cs="Arial"/>
            <w:color w:val="auto"/>
            <w:sz w:val="20"/>
            <w:szCs w:val="20"/>
            <w:lang w:val="sr-Latn-BA"/>
          </w:rPr>
          <w:t>www.ads.gov.ba</w:t>
        </w:r>
      </w:hyperlink>
      <w:r w:rsidR="00C850BD" w:rsidRPr="00C12A5D">
        <w:rPr>
          <w:rFonts w:ascii="Arial" w:hAnsi="Arial" w:cs="Arial"/>
          <w:sz w:val="20"/>
          <w:szCs w:val="20"/>
          <w:lang w:val="sr-Latn-BA"/>
        </w:rPr>
        <w:t xml:space="preserve"> unutar svakog konkursa pojedinačno, u rubrici „dokumenti“</w:t>
      </w:r>
      <w:r w:rsidR="00470EFC" w:rsidRPr="00C12A5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12A5D" w:rsidRDefault="00D9396F" w:rsidP="00E5561C">
      <w:pPr>
        <w:pStyle w:val="Pasussalistom"/>
        <w:numPr>
          <w:ilvl w:val="0"/>
          <w:numId w:val="24"/>
        </w:numPr>
        <w:shd w:val="clear" w:color="auto" w:fill="FFFFFF"/>
        <w:spacing w:after="0" w:line="240" w:lineRule="auto"/>
        <w:ind w:left="714" w:hanging="357"/>
        <w:jc w:val="both"/>
        <w:rPr>
          <w:rFonts w:ascii="Arial" w:hAnsi="Arial" w:cs="Arial"/>
          <w:sz w:val="20"/>
          <w:szCs w:val="20"/>
          <w:lang w:val="sr-Latn-BA"/>
        </w:rPr>
      </w:pPr>
      <w:r w:rsidRPr="00C12A5D">
        <w:rPr>
          <w:rFonts w:ascii="Arial" w:hAnsi="Arial" w:cs="Arial"/>
          <w:sz w:val="20"/>
          <w:szCs w:val="20"/>
          <w:lang w:val="sr-Latn-BA"/>
        </w:rPr>
        <w:t>Za kandidate koji se prijavljuju putem informacionog sistema, popunjena elektronska prijava.</w:t>
      </w:r>
    </w:p>
    <w:p w14:paraId="62DF5BF5" w14:textId="77777777" w:rsidR="00E5561C" w:rsidRPr="00C12A5D" w:rsidRDefault="00E5561C" w:rsidP="00E5561C">
      <w:pPr>
        <w:pStyle w:val="Pasussalistom"/>
        <w:shd w:val="clear" w:color="auto" w:fill="FFFFFF"/>
        <w:spacing w:after="0" w:line="240" w:lineRule="auto"/>
        <w:ind w:left="714"/>
        <w:jc w:val="both"/>
        <w:rPr>
          <w:rFonts w:ascii="Arial" w:hAnsi="Arial" w:cs="Arial"/>
          <w:sz w:val="20"/>
          <w:szCs w:val="20"/>
          <w:lang w:val="sr-Latn-BA"/>
        </w:rPr>
      </w:pPr>
    </w:p>
    <w:p w14:paraId="552EF255" w14:textId="77777777" w:rsidR="00AB0731" w:rsidRPr="00C12A5D" w:rsidRDefault="00AB0731" w:rsidP="00AB0731">
      <w:pPr>
        <w:jc w:val="both"/>
        <w:rPr>
          <w:rFonts w:ascii="Arial" w:hAnsi="Arial" w:cs="Arial"/>
          <w:b/>
          <w:bCs/>
          <w:sz w:val="20"/>
          <w:szCs w:val="20"/>
          <w:u w:val="single"/>
          <w:lang w:val="sr-Latn-BA"/>
        </w:rPr>
      </w:pPr>
      <w:bookmarkStart w:id="11" w:name="_Hlk116990244"/>
      <w:bookmarkEnd w:id="10"/>
      <w:r w:rsidRPr="00C12A5D">
        <w:rPr>
          <w:rFonts w:ascii="Arial" w:hAnsi="Arial" w:cs="Arial"/>
          <w:b/>
          <w:bCs/>
          <w:sz w:val="20"/>
          <w:szCs w:val="20"/>
          <w:u w:val="single"/>
          <w:lang w:val="sr-Latn-BA"/>
        </w:rPr>
        <w:t>Napomena za kandidate koji podnose elektronsku prijavu:</w:t>
      </w:r>
    </w:p>
    <w:p w14:paraId="71947010" w14:textId="23BFD091" w:rsidR="00AB0731" w:rsidRPr="00C12A5D" w:rsidRDefault="00A923F7" w:rsidP="004C4BA4">
      <w:pPr>
        <w:pStyle w:val="Pasussalistom"/>
        <w:numPr>
          <w:ilvl w:val="0"/>
          <w:numId w:val="8"/>
        </w:numPr>
        <w:spacing w:after="0" w:line="240" w:lineRule="auto"/>
        <w:ind w:left="426" w:hanging="284"/>
        <w:jc w:val="both"/>
        <w:rPr>
          <w:rFonts w:ascii="Arial" w:hAnsi="Arial" w:cs="Arial"/>
          <w:b/>
          <w:bCs/>
          <w:sz w:val="20"/>
          <w:szCs w:val="20"/>
          <w:u w:val="single"/>
          <w:lang w:val="sr-Latn-BA"/>
        </w:rPr>
      </w:pPr>
      <w:r w:rsidRPr="00C12A5D">
        <w:rPr>
          <w:rFonts w:ascii="Arial" w:hAnsi="Arial" w:cs="Arial"/>
          <w:sz w:val="20"/>
          <w:szCs w:val="20"/>
          <w:lang w:val="sr-Latn-BA"/>
        </w:rPr>
        <w:t>p</w:t>
      </w:r>
      <w:r w:rsidR="00AB0731" w:rsidRPr="00C12A5D">
        <w:rPr>
          <w:rFonts w:ascii="Arial" w:hAnsi="Arial" w:cs="Arial"/>
          <w:sz w:val="20"/>
          <w:szCs w:val="20"/>
          <w:lang w:val="sr-Latn-BA"/>
        </w:rPr>
        <w:t>opunjavanjem elektronske prijave kandidat</w:t>
      </w:r>
      <w:r w:rsidR="001C2862" w:rsidRPr="00C12A5D">
        <w:rPr>
          <w:rFonts w:ascii="Arial" w:hAnsi="Arial" w:cs="Arial"/>
          <w:sz w:val="20"/>
          <w:szCs w:val="20"/>
          <w:lang w:val="sr-Latn-BA"/>
        </w:rPr>
        <w:t>i</w:t>
      </w:r>
      <w:r w:rsidR="00AB0731" w:rsidRPr="00C12A5D">
        <w:rPr>
          <w:rFonts w:ascii="Arial" w:hAnsi="Arial" w:cs="Arial"/>
          <w:sz w:val="20"/>
          <w:szCs w:val="20"/>
          <w:lang w:val="sr-Latn-BA"/>
        </w:rPr>
        <w:t xml:space="preserve"> se upoznaj</w:t>
      </w:r>
      <w:r w:rsidR="001C2862" w:rsidRPr="00C12A5D">
        <w:rPr>
          <w:rFonts w:ascii="Arial" w:hAnsi="Arial" w:cs="Arial"/>
          <w:sz w:val="20"/>
          <w:szCs w:val="20"/>
          <w:lang w:val="sr-Latn-BA"/>
        </w:rPr>
        <w:t>u</w:t>
      </w:r>
      <w:r w:rsidR="00AB0731" w:rsidRPr="00C12A5D">
        <w:rPr>
          <w:rFonts w:ascii="Arial" w:hAnsi="Arial" w:cs="Arial"/>
          <w:sz w:val="20"/>
          <w:szCs w:val="20"/>
          <w:lang w:val="sr-Latn-BA"/>
        </w:rPr>
        <w:t xml:space="preserve"> o namjeri </w:t>
      </w:r>
      <w:proofErr w:type="spellStart"/>
      <w:r w:rsidR="00AB0731" w:rsidRPr="00C12A5D">
        <w:rPr>
          <w:rFonts w:ascii="Arial" w:hAnsi="Arial" w:cs="Arial"/>
          <w:sz w:val="20"/>
          <w:szCs w:val="20"/>
          <w:lang w:val="sr-Latn-BA"/>
        </w:rPr>
        <w:t>korištenja</w:t>
      </w:r>
      <w:proofErr w:type="spellEnd"/>
      <w:r w:rsidR="00AB0731" w:rsidRPr="00C12A5D">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C12A5D">
        <w:rPr>
          <w:rFonts w:ascii="Arial" w:hAnsi="Arial" w:cs="Arial"/>
          <w:sz w:val="20"/>
          <w:szCs w:val="20"/>
          <w:lang w:val="sr-Latn-BA"/>
        </w:rPr>
        <w:t xml:space="preserve">Uputstva o načinu i postupku podnošenja </w:t>
      </w:r>
      <w:r w:rsidR="00090B86" w:rsidRPr="00C12A5D">
        <w:rPr>
          <w:rFonts w:ascii="Arial" w:hAnsi="Arial" w:cs="Arial"/>
          <w:sz w:val="20"/>
          <w:szCs w:val="20"/>
          <w:lang w:val="sr-Latn-BA"/>
        </w:rPr>
        <w:lastRenderedPageBreak/>
        <w:t>elektronske prijave kandidata u postupku zapošljavanja državnih službenika u institucijama Bosne i Hercegovine</w:t>
      </w:r>
      <w:r w:rsidR="00AB0731" w:rsidRPr="00C12A5D">
        <w:rPr>
          <w:rFonts w:ascii="Arial" w:hAnsi="Arial" w:cs="Arial"/>
          <w:sz w:val="20"/>
          <w:szCs w:val="20"/>
          <w:lang w:val="sr-Latn-BA"/>
        </w:rPr>
        <w:t>.</w:t>
      </w:r>
    </w:p>
    <w:p w14:paraId="65691DB9" w14:textId="0BE41FF0" w:rsidR="00A923F7" w:rsidRPr="00C12A5D" w:rsidRDefault="00A923F7" w:rsidP="004C4BA4">
      <w:pPr>
        <w:pStyle w:val="Pasussalistom"/>
        <w:numPr>
          <w:ilvl w:val="0"/>
          <w:numId w:val="8"/>
        </w:numPr>
        <w:spacing w:after="0" w:line="240" w:lineRule="auto"/>
        <w:ind w:left="426" w:hanging="284"/>
        <w:jc w:val="both"/>
        <w:rPr>
          <w:rFonts w:ascii="Arial" w:hAnsi="Arial" w:cs="Arial"/>
          <w:sz w:val="20"/>
          <w:szCs w:val="20"/>
          <w:lang w:val="sr-Latn-BA"/>
        </w:rPr>
      </w:pPr>
      <w:r w:rsidRPr="00C12A5D">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12A5D">
        <w:rPr>
          <w:rFonts w:ascii="Arial" w:hAnsi="Arial" w:cs="Arial"/>
          <w:sz w:val="20"/>
          <w:szCs w:val="20"/>
          <w:lang w:val="sr-Latn-BA"/>
        </w:rPr>
        <w:t>pomenutog</w:t>
      </w:r>
      <w:r w:rsidRPr="00C12A5D">
        <w:rPr>
          <w:rFonts w:ascii="Arial" w:hAnsi="Arial" w:cs="Arial"/>
          <w:sz w:val="20"/>
          <w:szCs w:val="20"/>
          <w:lang w:val="sr-Latn-BA"/>
        </w:rPr>
        <w:t xml:space="preserve"> uputstva.</w:t>
      </w:r>
    </w:p>
    <w:p w14:paraId="7A900E3C" w14:textId="3F3D1C50" w:rsidR="00A923F7" w:rsidRPr="00C12A5D" w:rsidRDefault="00A923F7" w:rsidP="004C4BA4">
      <w:pPr>
        <w:pStyle w:val="Pasussalistom"/>
        <w:numPr>
          <w:ilvl w:val="0"/>
          <w:numId w:val="8"/>
        </w:numPr>
        <w:spacing w:after="0" w:line="240" w:lineRule="auto"/>
        <w:ind w:left="426" w:hanging="284"/>
        <w:jc w:val="both"/>
        <w:rPr>
          <w:rFonts w:ascii="Arial" w:hAnsi="Arial" w:cs="Arial"/>
          <w:sz w:val="20"/>
          <w:szCs w:val="20"/>
          <w:lang w:val="sr-Latn-BA"/>
        </w:rPr>
      </w:pPr>
      <w:r w:rsidRPr="00C12A5D">
        <w:rPr>
          <w:rFonts w:ascii="Arial" w:hAnsi="Arial" w:cs="Arial"/>
          <w:sz w:val="20"/>
          <w:szCs w:val="20"/>
          <w:lang w:val="sr-Latn-BA"/>
        </w:rPr>
        <w:t>kandidat</w:t>
      </w:r>
      <w:r w:rsidR="001C2862" w:rsidRPr="00C12A5D">
        <w:rPr>
          <w:rFonts w:ascii="Arial" w:hAnsi="Arial" w:cs="Arial"/>
          <w:sz w:val="20"/>
          <w:szCs w:val="20"/>
          <w:lang w:val="sr-Latn-BA"/>
        </w:rPr>
        <w:t>i</w:t>
      </w:r>
      <w:r w:rsidRPr="00C12A5D">
        <w:rPr>
          <w:rFonts w:ascii="Arial" w:hAnsi="Arial" w:cs="Arial"/>
          <w:sz w:val="20"/>
          <w:szCs w:val="20"/>
          <w:lang w:val="sr-Latn-BA"/>
        </w:rPr>
        <w:t xml:space="preserve"> se elektronskim putem kroz sistem (e-mail i SMS notifikacije) informiš</w:t>
      </w:r>
      <w:r w:rsidR="001C2862" w:rsidRPr="00C12A5D">
        <w:rPr>
          <w:rFonts w:ascii="Arial" w:hAnsi="Arial" w:cs="Arial"/>
          <w:sz w:val="20"/>
          <w:szCs w:val="20"/>
          <w:lang w:val="sr-Latn-BA"/>
        </w:rPr>
        <w:t>u</w:t>
      </w:r>
      <w:r w:rsidRPr="00C12A5D">
        <w:rPr>
          <w:rFonts w:ascii="Arial" w:hAnsi="Arial" w:cs="Arial"/>
          <w:sz w:val="20"/>
          <w:szCs w:val="20"/>
          <w:lang w:val="sr-Latn-BA"/>
        </w:rPr>
        <w:t xml:space="preserve"> o </w:t>
      </w:r>
      <w:proofErr w:type="spellStart"/>
      <w:r w:rsidRPr="00C12A5D">
        <w:rPr>
          <w:rFonts w:ascii="Arial" w:hAnsi="Arial" w:cs="Arial"/>
          <w:sz w:val="20"/>
          <w:szCs w:val="20"/>
          <w:lang w:val="sr-Latn-BA"/>
        </w:rPr>
        <w:t>vremenu</w:t>
      </w:r>
      <w:proofErr w:type="spellEnd"/>
      <w:r w:rsidRPr="00C12A5D">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12A5D">
        <w:rPr>
          <w:rFonts w:ascii="Arial" w:hAnsi="Arial" w:cs="Arial"/>
          <w:sz w:val="20"/>
          <w:szCs w:val="20"/>
          <w:lang w:val="sr-Latn-BA"/>
        </w:rPr>
        <w:t>vremenu</w:t>
      </w:r>
      <w:proofErr w:type="spellEnd"/>
      <w:r w:rsidRPr="00C12A5D">
        <w:rPr>
          <w:rFonts w:ascii="Arial" w:hAnsi="Arial" w:cs="Arial"/>
          <w:sz w:val="20"/>
          <w:szCs w:val="20"/>
          <w:lang w:val="sr-Latn-BA"/>
        </w:rPr>
        <w:t xml:space="preserve"> održavanja ispita</w:t>
      </w:r>
      <w:r w:rsidR="00FD5481" w:rsidRPr="00C12A5D">
        <w:rPr>
          <w:rFonts w:ascii="Arial" w:hAnsi="Arial" w:cs="Arial"/>
          <w:sz w:val="20"/>
          <w:szCs w:val="20"/>
          <w:lang w:val="sr-Latn-BA"/>
        </w:rPr>
        <w:t>.</w:t>
      </w:r>
    </w:p>
    <w:bookmarkEnd w:id="11"/>
    <w:p w14:paraId="66F94FD7" w14:textId="77777777" w:rsidR="004C4BA4" w:rsidRPr="00C12A5D" w:rsidRDefault="004C4BA4" w:rsidP="009C7504">
      <w:pPr>
        <w:jc w:val="both"/>
        <w:rPr>
          <w:rFonts w:ascii="Arial" w:hAnsi="Arial" w:cs="Arial"/>
          <w:b/>
          <w:sz w:val="20"/>
          <w:szCs w:val="20"/>
          <w:lang w:val="sr-Latn-BA"/>
        </w:rPr>
      </w:pPr>
    </w:p>
    <w:p w14:paraId="125CAAC3" w14:textId="3BBD447D" w:rsidR="009C7504" w:rsidRPr="00C12A5D" w:rsidRDefault="009C7504" w:rsidP="009C7504">
      <w:pPr>
        <w:jc w:val="both"/>
        <w:rPr>
          <w:rFonts w:ascii="Arial" w:hAnsi="Arial" w:cs="Arial"/>
          <w:b/>
          <w:sz w:val="20"/>
          <w:szCs w:val="20"/>
          <w:lang w:val="sr-Latn-BA"/>
        </w:rPr>
      </w:pPr>
      <w:r w:rsidRPr="00C12A5D">
        <w:rPr>
          <w:rFonts w:ascii="Arial" w:hAnsi="Arial" w:cs="Arial"/>
          <w:b/>
          <w:sz w:val="20"/>
          <w:szCs w:val="20"/>
          <w:lang w:val="sr-Latn-BA"/>
        </w:rPr>
        <w:t>Dodatni dokumenti koji se dostavljaju naknadno:</w:t>
      </w:r>
    </w:p>
    <w:p w14:paraId="080FC792" w14:textId="77777777" w:rsidR="009C7504" w:rsidRPr="00C12A5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12A5D">
        <w:rPr>
          <w:rFonts w:ascii="Arial" w:hAnsi="Arial" w:cs="Arial"/>
          <w:sz w:val="20"/>
          <w:szCs w:val="20"/>
          <w:lang w:val="sr-Latn-BA"/>
        </w:rPr>
        <w:t xml:space="preserve">Kandidati koji budu pozvani na usmeni dio stručnog ispita (intervju), kao dokaz o ispunjavanju jednog od </w:t>
      </w:r>
      <w:proofErr w:type="spellStart"/>
      <w:r w:rsidRPr="00C12A5D">
        <w:rPr>
          <w:rFonts w:ascii="Arial" w:hAnsi="Arial" w:cs="Arial"/>
          <w:sz w:val="20"/>
          <w:szCs w:val="20"/>
          <w:lang w:val="sr-Latn-BA"/>
        </w:rPr>
        <w:t>općih</w:t>
      </w:r>
      <w:proofErr w:type="spellEnd"/>
      <w:r w:rsidRPr="00C12A5D">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12A5D">
        <w:rPr>
          <w:rFonts w:ascii="Arial" w:hAnsi="Arial" w:cs="Arial"/>
          <w:sz w:val="20"/>
          <w:szCs w:val="20"/>
          <w:lang w:val="sr-Latn-BA"/>
        </w:rPr>
        <w:t>nevođenju</w:t>
      </w:r>
      <w:proofErr w:type="spellEnd"/>
      <w:r w:rsidRPr="00C12A5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12A5D">
        <w:rPr>
          <w:rFonts w:ascii="Arial" w:hAnsi="Arial" w:cs="Arial"/>
          <w:sz w:val="20"/>
          <w:szCs w:val="20"/>
          <w:lang w:val="sr-Latn-BA"/>
        </w:rPr>
        <w:t>postavlјenju</w:t>
      </w:r>
      <w:proofErr w:type="spellEnd"/>
      <w:r w:rsidRPr="00C12A5D">
        <w:rPr>
          <w:rFonts w:ascii="Arial" w:hAnsi="Arial" w:cs="Arial"/>
          <w:sz w:val="20"/>
          <w:szCs w:val="20"/>
          <w:lang w:val="sr-Latn-BA"/>
        </w:rPr>
        <w:t>, odnosno preuzimanja dužnosti.</w:t>
      </w:r>
    </w:p>
    <w:p w14:paraId="6067DF83" w14:textId="33B4F0AC" w:rsidR="009C7504" w:rsidRPr="00C12A5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12A5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12A5D"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bookmarkStart w:id="12" w:name="_Hlk116991430"/>
      <w:r w:rsidRPr="00C12A5D">
        <w:rPr>
          <w:rFonts w:ascii="Arial" w:hAnsi="Arial" w:cs="Arial"/>
          <w:sz w:val="20"/>
          <w:szCs w:val="20"/>
          <w:lang w:val="sr-Latn-BA"/>
        </w:rPr>
        <w:t>Kandidat prijavljen elektronskim putem, koji se postavlja, odnosno, kvalifikuje z</w:t>
      </w:r>
      <w:r w:rsidR="00AE2577" w:rsidRPr="00C12A5D">
        <w:rPr>
          <w:rFonts w:ascii="Arial" w:hAnsi="Arial" w:cs="Arial"/>
          <w:sz w:val="20"/>
          <w:szCs w:val="20"/>
          <w:lang w:val="sr-Latn-BA"/>
        </w:rPr>
        <w:t>a</w:t>
      </w:r>
      <w:r w:rsidRPr="00C12A5D">
        <w:rPr>
          <w:rFonts w:ascii="Arial" w:hAnsi="Arial" w:cs="Arial"/>
          <w:sz w:val="20"/>
          <w:szCs w:val="20"/>
          <w:lang w:val="sr-Latn-BA"/>
        </w:rPr>
        <w:t xml:space="preserve"> imenovanje za radno mjesto državnog službenika, </w:t>
      </w:r>
      <w:r w:rsidR="00AE2577" w:rsidRPr="00C12A5D">
        <w:rPr>
          <w:rFonts w:ascii="Arial" w:hAnsi="Arial" w:cs="Arial"/>
          <w:sz w:val="20"/>
          <w:szCs w:val="20"/>
          <w:lang w:val="sr-Latn-BA"/>
        </w:rPr>
        <w:t>dostavlja Agenciji originale skenirane dokumentacije nakon intervjua, a prije postavljenja, odnosno, dostavljanja mišljenja nadležnoj instituciji.</w:t>
      </w:r>
    </w:p>
    <w:bookmarkEnd w:id="12"/>
    <w:p w14:paraId="0BF69CA1" w14:textId="77777777" w:rsidR="00934DA0" w:rsidRPr="00C12A5D" w:rsidRDefault="00934DA0" w:rsidP="005526BF">
      <w:pPr>
        <w:shd w:val="clear" w:color="auto" w:fill="FFFFFF"/>
        <w:jc w:val="both"/>
        <w:rPr>
          <w:rFonts w:ascii="Arial" w:hAnsi="Arial" w:cs="Arial"/>
          <w:sz w:val="20"/>
          <w:szCs w:val="20"/>
          <w:lang w:val="sr-Latn-BA"/>
        </w:rPr>
      </w:pPr>
    </w:p>
    <w:p w14:paraId="0EE37F85" w14:textId="77777777" w:rsidR="005526BF" w:rsidRPr="00C12A5D" w:rsidRDefault="005526BF" w:rsidP="005526BF">
      <w:pPr>
        <w:jc w:val="both"/>
        <w:rPr>
          <w:rFonts w:ascii="Arial" w:hAnsi="Arial" w:cs="Arial"/>
          <w:sz w:val="20"/>
          <w:szCs w:val="20"/>
          <w:lang w:val="sr-Latn-BA"/>
        </w:rPr>
      </w:pPr>
      <w:r w:rsidRPr="00C12A5D">
        <w:rPr>
          <w:rFonts w:ascii="Arial" w:hAnsi="Arial" w:cs="Arial"/>
          <w:sz w:val="20"/>
          <w:szCs w:val="20"/>
          <w:lang w:val="sr-Latn-BA"/>
        </w:rPr>
        <w:t xml:space="preserve">Kandidati koji nemaju položen stručni (upravni) ispit, prije pristupanja </w:t>
      </w:r>
      <w:r w:rsidR="009C7504" w:rsidRPr="00C12A5D">
        <w:rPr>
          <w:rFonts w:ascii="Arial" w:hAnsi="Arial" w:cs="Arial"/>
          <w:sz w:val="20"/>
          <w:szCs w:val="20"/>
          <w:lang w:val="sr-Latn-BA"/>
        </w:rPr>
        <w:t>pismenom dijelu stručnog ispita</w:t>
      </w:r>
      <w:r w:rsidRPr="00C12A5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12A5D" w:rsidRDefault="005526BF" w:rsidP="005526BF">
      <w:pPr>
        <w:jc w:val="both"/>
        <w:rPr>
          <w:rFonts w:ascii="Arial" w:hAnsi="Arial" w:cs="Arial"/>
          <w:sz w:val="20"/>
          <w:szCs w:val="20"/>
          <w:lang w:val="sr-Latn-BA"/>
        </w:rPr>
      </w:pPr>
    </w:p>
    <w:p w14:paraId="328FE577" w14:textId="2B51DDD5" w:rsidR="005526BF" w:rsidRPr="00C12A5D" w:rsidRDefault="005526BF" w:rsidP="005526BF">
      <w:pPr>
        <w:jc w:val="both"/>
        <w:rPr>
          <w:rFonts w:ascii="Arial" w:hAnsi="Arial" w:cs="Arial"/>
          <w:sz w:val="20"/>
          <w:szCs w:val="20"/>
          <w:lang w:val="sr-Latn-BA"/>
        </w:rPr>
      </w:pPr>
      <w:r w:rsidRPr="00C12A5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12A5D">
        <w:rPr>
          <w:rFonts w:ascii="Arial" w:hAnsi="Arial" w:cs="Arial"/>
          <w:sz w:val="20"/>
          <w:szCs w:val="20"/>
          <w:lang w:val="sr-Latn-BA"/>
        </w:rPr>
        <w:t>smatrat</w:t>
      </w:r>
      <w:proofErr w:type="spellEnd"/>
      <w:r w:rsidRPr="00C12A5D">
        <w:rPr>
          <w:rFonts w:ascii="Arial" w:hAnsi="Arial" w:cs="Arial"/>
          <w:sz w:val="20"/>
          <w:szCs w:val="20"/>
          <w:lang w:val="sr-Latn-BA"/>
        </w:rPr>
        <w:t xml:space="preserve"> će se da je odustao od svoje prijave na navedeni Javni oglas.</w:t>
      </w:r>
    </w:p>
    <w:p w14:paraId="7EB7FC02" w14:textId="734BCB70" w:rsidR="00EC7ECB" w:rsidRPr="00C12A5D" w:rsidRDefault="00EC7ECB" w:rsidP="005526BF">
      <w:pPr>
        <w:jc w:val="both"/>
        <w:rPr>
          <w:rFonts w:ascii="Arial" w:hAnsi="Arial" w:cs="Arial"/>
          <w:sz w:val="20"/>
          <w:szCs w:val="20"/>
          <w:lang w:val="sr-Latn-BA"/>
        </w:rPr>
      </w:pPr>
    </w:p>
    <w:p w14:paraId="7711A49B" w14:textId="1B64D0F1" w:rsidR="00EB33F5" w:rsidRPr="00C12A5D" w:rsidRDefault="00A923F7" w:rsidP="00910A2D">
      <w:pPr>
        <w:jc w:val="both"/>
        <w:rPr>
          <w:rFonts w:ascii="Arial" w:hAnsi="Arial" w:cs="Arial"/>
          <w:sz w:val="20"/>
          <w:szCs w:val="20"/>
          <w:lang w:val="sr-Latn-BA"/>
        </w:rPr>
      </w:pPr>
      <w:bookmarkStart w:id="13" w:name="_Hlk116990513"/>
      <w:r w:rsidRPr="00C12A5D">
        <w:rPr>
          <w:rFonts w:ascii="Arial" w:hAnsi="Arial" w:cs="Arial"/>
          <w:b/>
          <w:bCs/>
          <w:sz w:val="20"/>
          <w:szCs w:val="20"/>
          <w:lang w:val="sr-Latn-BA"/>
        </w:rPr>
        <w:t>Podnošenje elektronske prijave je moguće do isteka krajnjeg roka za prijavu</w:t>
      </w:r>
      <w:r w:rsidRPr="00C12A5D">
        <w:rPr>
          <w:rFonts w:ascii="Arial" w:hAnsi="Arial" w:cs="Arial"/>
          <w:sz w:val="20"/>
          <w:szCs w:val="20"/>
          <w:lang w:val="sr-Latn-BA"/>
        </w:rPr>
        <w:t>. Kandidatu je omogućeno da kroz sistem može povući svoju prijavu i ponovo je podnijeti sa ažuriranim podacima i doda</w:t>
      </w:r>
      <w:r w:rsidR="00FD5481" w:rsidRPr="00C12A5D">
        <w:rPr>
          <w:rFonts w:ascii="Arial" w:hAnsi="Arial" w:cs="Arial"/>
          <w:sz w:val="20"/>
          <w:szCs w:val="20"/>
          <w:lang w:val="sr-Latn-BA"/>
        </w:rPr>
        <w:t>t</w:t>
      </w:r>
      <w:r w:rsidRPr="00C12A5D">
        <w:rPr>
          <w:rFonts w:ascii="Arial" w:hAnsi="Arial" w:cs="Arial"/>
          <w:sz w:val="20"/>
          <w:szCs w:val="20"/>
          <w:lang w:val="sr-Latn-BA"/>
        </w:rPr>
        <w:t>im dokumentima sve do isteka krajnjeg roka za prijave.</w:t>
      </w:r>
    </w:p>
    <w:p w14:paraId="5E6C7107" w14:textId="69F4FBB3" w:rsidR="001F69E0" w:rsidRPr="00C12A5D" w:rsidRDefault="001F69E0" w:rsidP="00910A2D">
      <w:pPr>
        <w:jc w:val="both"/>
        <w:rPr>
          <w:rFonts w:ascii="Arial" w:hAnsi="Arial" w:cs="Arial"/>
          <w:sz w:val="20"/>
          <w:szCs w:val="20"/>
          <w:lang w:val="sr-Latn-BA"/>
        </w:rPr>
      </w:pPr>
      <w:r w:rsidRPr="00C12A5D">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C12A5D" w:rsidRDefault="00EB33F5" w:rsidP="00910A2D">
      <w:pPr>
        <w:jc w:val="both"/>
        <w:rPr>
          <w:rFonts w:ascii="Arial" w:hAnsi="Arial" w:cs="Arial"/>
          <w:sz w:val="20"/>
          <w:szCs w:val="20"/>
          <w:lang w:val="sr-Latn-BA"/>
        </w:rPr>
      </w:pPr>
    </w:p>
    <w:p w14:paraId="4B271C23" w14:textId="7BECEAEE" w:rsidR="00F07F7A" w:rsidRPr="00C12A5D" w:rsidRDefault="00EB33F5" w:rsidP="00910A2D">
      <w:pPr>
        <w:jc w:val="both"/>
        <w:rPr>
          <w:rFonts w:ascii="Arial" w:hAnsi="Arial" w:cs="Arial"/>
          <w:sz w:val="20"/>
          <w:szCs w:val="20"/>
          <w:lang w:val="sr-Latn-BA"/>
        </w:rPr>
      </w:pPr>
      <w:bookmarkStart w:id="14" w:name="_Hlk116990656"/>
      <w:r w:rsidRPr="00C12A5D">
        <w:rPr>
          <w:rFonts w:ascii="Arial" w:hAnsi="Arial" w:cs="Arial"/>
          <w:sz w:val="20"/>
          <w:szCs w:val="20"/>
          <w:lang w:val="sr-Latn-BA"/>
        </w:rPr>
        <w:t>Putem poštanske službe, preporučenom pošiljkom, sva tražena</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dokumenta</w:t>
      </w:r>
      <w:r w:rsidR="00257982" w:rsidRPr="00C12A5D">
        <w:rPr>
          <w:rFonts w:ascii="Arial" w:hAnsi="Arial" w:cs="Arial"/>
          <w:sz w:val="20"/>
          <w:szCs w:val="20"/>
          <w:lang w:val="sr-Latn-BA"/>
        </w:rPr>
        <w:t xml:space="preserve"> </w:t>
      </w:r>
      <w:r w:rsidR="00644ACA" w:rsidRPr="00C12A5D">
        <w:rPr>
          <w:rFonts w:ascii="Arial" w:hAnsi="Arial" w:cs="Arial"/>
          <w:sz w:val="20"/>
          <w:szCs w:val="20"/>
          <w:lang w:val="sr-Latn-BA"/>
        </w:rPr>
        <w:t>treba</w:t>
      </w:r>
      <w:r w:rsidR="00F07F7A" w:rsidRPr="00C12A5D">
        <w:rPr>
          <w:rFonts w:ascii="Arial" w:hAnsi="Arial" w:cs="Arial"/>
          <w:sz w:val="20"/>
          <w:szCs w:val="20"/>
          <w:lang w:val="sr-Latn-BA"/>
        </w:rPr>
        <w:t xml:space="preserve"> </w:t>
      </w:r>
      <w:r w:rsidR="00644ACA" w:rsidRPr="00C12A5D">
        <w:rPr>
          <w:rFonts w:ascii="Arial" w:hAnsi="Arial" w:cs="Arial"/>
          <w:b/>
          <w:sz w:val="20"/>
          <w:szCs w:val="20"/>
          <w:lang w:val="sr-Latn-BA"/>
        </w:rPr>
        <w:t>dostaviti</w:t>
      </w:r>
      <w:r w:rsidR="00F07F7A" w:rsidRPr="00C12A5D">
        <w:rPr>
          <w:rFonts w:ascii="Arial" w:hAnsi="Arial" w:cs="Arial"/>
          <w:b/>
          <w:sz w:val="20"/>
          <w:szCs w:val="20"/>
          <w:lang w:val="sr-Latn-BA"/>
        </w:rPr>
        <w:t xml:space="preserve"> </w:t>
      </w:r>
      <w:r w:rsidR="00644ACA" w:rsidRPr="00C12A5D">
        <w:rPr>
          <w:rFonts w:ascii="Arial" w:hAnsi="Arial" w:cs="Arial"/>
          <w:b/>
          <w:sz w:val="20"/>
          <w:szCs w:val="20"/>
          <w:lang w:val="sr-Latn-BA"/>
        </w:rPr>
        <w:t>najkasnije</w:t>
      </w:r>
      <w:r w:rsidR="00F07F7A" w:rsidRPr="00C12A5D">
        <w:rPr>
          <w:rFonts w:ascii="Arial" w:hAnsi="Arial" w:cs="Arial"/>
          <w:b/>
          <w:sz w:val="20"/>
          <w:szCs w:val="20"/>
          <w:lang w:val="sr-Latn-BA"/>
        </w:rPr>
        <w:t xml:space="preserve"> </w:t>
      </w:r>
      <w:r w:rsidR="00644ACA" w:rsidRPr="00C12A5D">
        <w:rPr>
          <w:rFonts w:ascii="Arial" w:hAnsi="Arial" w:cs="Arial"/>
          <w:b/>
          <w:sz w:val="20"/>
          <w:szCs w:val="20"/>
          <w:lang w:val="sr-Latn-BA"/>
        </w:rPr>
        <w:t>do</w:t>
      </w:r>
      <w:r w:rsidR="006C7835" w:rsidRPr="00C12A5D">
        <w:rPr>
          <w:rFonts w:ascii="Arial" w:hAnsi="Arial" w:cs="Arial"/>
          <w:b/>
          <w:sz w:val="20"/>
          <w:szCs w:val="20"/>
          <w:lang w:val="sr-Latn-BA"/>
        </w:rPr>
        <w:t xml:space="preserve"> </w:t>
      </w:r>
      <w:bookmarkStart w:id="15" w:name="_Hlk112151947"/>
      <w:r w:rsidR="007D6F76" w:rsidRPr="00C12A5D">
        <w:rPr>
          <w:rFonts w:ascii="Arial" w:hAnsi="Arial" w:cs="Arial"/>
          <w:b/>
          <w:sz w:val="20"/>
          <w:szCs w:val="20"/>
          <w:u w:val="single"/>
          <w:lang w:val="sr-Latn-BA"/>
        </w:rPr>
        <w:t xml:space="preserve"> </w:t>
      </w:r>
      <w:r w:rsidR="006D1734" w:rsidRPr="00C12A5D">
        <w:rPr>
          <w:rFonts w:ascii="Arial" w:hAnsi="Arial" w:cs="Arial"/>
          <w:b/>
          <w:sz w:val="20"/>
          <w:szCs w:val="20"/>
          <w:u w:val="single"/>
          <w:lang w:val="sr-Latn-BA"/>
        </w:rPr>
        <w:t xml:space="preserve"> </w:t>
      </w:r>
      <w:r w:rsidR="00644670" w:rsidRPr="00C12A5D">
        <w:rPr>
          <w:rFonts w:ascii="Arial" w:hAnsi="Arial" w:cs="Arial"/>
          <w:b/>
          <w:sz w:val="20"/>
          <w:szCs w:val="20"/>
          <w:u w:val="single"/>
          <w:lang w:val="sr-Latn-BA"/>
        </w:rPr>
        <w:t xml:space="preserve">   </w:t>
      </w:r>
      <w:r w:rsidR="00661150">
        <w:rPr>
          <w:rFonts w:ascii="Arial" w:hAnsi="Arial" w:cs="Arial"/>
          <w:b/>
          <w:sz w:val="20"/>
          <w:szCs w:val="20"/>
          <w:u w:val="single"/>
          <w:lang w:val="sr-Latn-BA"/>
        </w:rPr>
        <w:t>20</w:t>
      </w:r>
      <w:bookmarkStart w:id="16" w:name="_GoBack"/>
      <w:bookmarkEnd w:id="16"/>
      <w:r w:rsidR="00A37C5E">
        <w:rPr>
          <w:rFonts w:ascii="Arial" w:hAnsi="Arial" w:cs="Arial"/>
          <w:b/>
          <w:sz w:val="20"/>
          <w:szCs w:val="20"/>
          <w:u w:val="single"/>
          <w:lang w:val="sr-Latn-BA"/>
        </w:rPr>
        <w:t>.07.</w:t>
      </w:r>
      <w:r w:rsidR="00272BA9" w:rsidRPr="00C12A5D">
        <w:rPr>
          <w:rFonts w:ascii="Arial" w:hAnsi="Arial" w:cs="Arial"/>
          <w:b/>
          <w:sz w:val="20"/>
          <w:szCs w:val="20"/>
          <w:u w:val="single"/>
          <w:lang w:val="sr-Latn-BA"/>
        </w:rPr>
        <w:t>20</w:t>
      </w:r>
      <w:r w:rsidR="00CD5C34" w:rsidRPr="00C12A5D">
        <w:rPr>
          <w:rFonts w:ascii="Arial" w:hAnsi="Arial" w:cs="Arial"/>
          <w:b/>
          <w:sz w:val="20"/>
          <w:szCs w:val="20"/>
          <w:u w:val="single"/>
          <w:lang w:val="sr-Latn-BA"/>
        </w:rPr>
        <w:t>2</w:t>
      </w:r>
      <w:r w:rsidR="009C35D0" w:rsidRPr="00C12A5D">
        <w:rPr>
          <w:rFonts w:ascii="Arial" w:hAnsi="Arial" w:cs="Arial"/>
          <w:b/>
          <w:sz w:val="20"/>
          <w:szCs w:val="20"/>
          <w:u w:val="single"/>
          <w:lang w:val="sr-Latn-BA"/>
        </w:rPr>
        <w:t>3</w:t>
      </w:r>
      <w:r w:rsidR="004735BA" w:rsidRPr="00C12A5D">
        <w:rPr>
          <w:rFonts w:ascii="Arial" w:hAnsi="Arial" w:cs="Arial"/>
          <w:b/>
          <w:sz w:val="20"/>
          <w:szCs w:val="20"/>
          <w:u w:val="single"/>
          <w:lang w:val="sr-Latn-BA"/>
        </w:rPr>
        <w:t xml:space="preserve">. </w:t>
      </w:r>
      <w:bookmarkEnd w:id="15"/>
      <w:r w:rsidR="00644ACA" w:rsidRPr="00C12A5D">
        <w:rPr>
          <w:rFonts w:ascii="Arial" w:hAnsi="Arial" w:cs="Arial"/>
          <w:b/>
          <w:sz w:val="20"/>
          <w:szCs w:val="20"/>
          <w:u w:val="single"/>
          <w:lang w:val="sr-Latn-BA"/>
        </w:rPr>
        <w:t>godine</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na</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adresu</w:t>
      </w:r>
      <w:r w:rsidR="00F07F7A" w:rsidRPr="00C12A5D">
        <w:rPr>
          <w:rFonts w:ascii="Arial" w:hAnsi="Arial" w:cs="Arial"/>
          <w:sz w:val="20"/>
          <w:szCs w:val="20"/>
          <w:lang w:val="sr-Latn-BA"/>
        </w:rPr>
        <w:t>:</w:t>
      </w:r>
    </w:p>
    <w:bookmarkEnd w:id="14"/>
    <w:p w14:paraId="366F3F3C" w14:textId="77777777" w:rsidR="00F07F7A" w:rsidRPr="00C12A5D" w:rsidRDefault="00F07F7A" w:rsidP="00910A2D">
      <w:pPr>
        <w:jc w:val="both"/>
        <w:rPr>
          <w:rFonts w:ascii="Arial" w:hAnsi="Arial" w:cs="Arial"/>
          <w:b/>
          <w:sz w:val="20"/>
          <w:szCs w:val="20"/>
          <w:lang w:val="sr-Latn-BA"/>
        </w:rPr>
      </w:pPr>
    </w:p>
    <w:p w14:paraId="64D9B670" w14:textId="77777777" w:rsidR="005A52C0" w:rsidRPr="00C12A5D" w:rsidRDefault="002A2866" w:rsidP="005A52C0">
      <w:pPr>
        <w:jc w:val="both"/>
        <w:rPr>
          <w:rFonts w:ascii="Arial" w:hAnsi="Arial" w:cs="Arial"/>
          <w:b/>
          <w:bCs/>
          <w:sz w:val="20"/>
          <w:szCs w:val="20"/>
          <w:lang w:val="sr-Latn-BA" w:eastAsia="en-US"/>
        </w:rPr>
      </w:pPr>
      <w:bookmarkStart w:id="17" w:name="_Hlk125975921"/>
      <w:r w:rsidRPr="00C12A5D">
        <w:rPr>
          <w:rFonts w:ascii="Arial" w:hAnsi="Arial" w:cs="Arial"/>
          <w:b/>
          <w:bCs/>
          <w:sz w:val="20"/>
          <w:szCs w:val="20"/>
          <w:lang w:val="sr-Latn-BA" w:eastAsia="en-US"/>
        </w:rPr>
        <w:t>Agencija za državnu službu BiH</w:t>
      </w:r>
    </w:p>
    <w:p w14:paraId="0F38D822" w14:textId="436D9C19" w:rsidR="005A52C0" w:rsidRPr="00C12A5D" w:rsidRDefault="005A52C0" w:rsidP="006D1734">
      <w:pPr>
        <w:jc w:val="both"/>
        <w:rPr>
          <w:rFonts w:ascii="Arial" w:hAnsi="Arial" w:cs="Arial"/>
          <w:b/>
          <w:bCs/>
          <w:sz w:val="20"/>
          <w:szCs w:val="20"/>
          <w:lang w:val="sr-Latn-BA" w:eastAsia="en-US"/>
        </w:rPr>
      </w:pPr>
      <w:r w:rsidRPr="00C12A5D">
        <w:rPr>
          <w:rFonts w:ascii="Arial" w:hAnsi="Arial" w:cs="Arial"/>
          <w:b/>
          <w:bCs/>
          <w:sz w:val="20"/>
          <w:szCs w:val="20"/>
          <w:lang w:val="sr-Latn-BA" w:eastAsia="en-US"/>
        </w:rPr>
        <w:t xml:space="preserve"> „</w:t>
      </w:r>
      <w:r w:rsidR="00A82C6D" w:rsidRPr="00C12A5D">
        <w:rPr>
          <w:rFonts w:ascii="Arial" w:hAnsi="Arial" w:cs="Arial"/>
          <w:b/>
          <w:bCs/>
          <w:sz w:val="20"/>
          <w:szCs w:val="20"/>
          <w:lang w:val="sr-Latn-BA" w:eastAsia="en-US"/>
        </w:rPr>
        <w:t>J</w:t>
      </w:r>
      <w:r w:rsidR="00EE440F" w:rsidRPr="00C12A5D">
        <w:rPr>
          <w:rFonts w:ascii="Arial" w:hAnsi="Arial" w:cs="Arial"/>
          <w:b/>
          <w:bCs/>
          <w:sz w:val="20"/>
          <w:szCs w:val="20"/>
          <w:lang w:val="sr-Latn-BA" w:eastAsia="en-US"/>
        </w:rPr>
        <w:t xml:space="preserve">avni </w:t>
      </w:r>
      <w:r w:rsidR="00A82C6D" w:rsidRPr="00C12A5D">
        <w:rPr>
          <w:rFonts w:ascii="Arial" w:hAnsi="Arial" w:cs="Arial"/>
          <w:b/>
          <w:bCs/>
          <w:sz w:val="20"/>
          <w:szCs w:val="20"/>
          <w:lang w:val="sr-Latn-BA" w:eastAsia="en-US"/>
        </w:rPr>
        <w:t>oglas</w:t>
      </w:r>
      <w:r w:rsidR="00EE440F" w:rsidRPr="00C12A5D">
        <w:rPr>
          <w:rFonts w:ascii="Arial" w:hAnsi="Arial" w:cs="Arial"/>
          <w:b/>
          <w:bCs/>
          <w:sz w:val="20"/>
          <w:szCs w:val="20"/>
          <w:lang w:val="sr-Latn-BA" w:eastAsia="en-US"/>
        </w:rPr>
        <w:t xml:space="preserve"> za popunjavanje </w:t>
      </w:r>
      <w:bookmarkStart w:id="18" w:name="_Hlk121491724"/>
      <w:r w:rsidR="006D1734" w:rsidRPr="00C12A5D">
        <w:rPr>
          <w:rFonts w:ascii="Arial" w:hAnsi="Arial" w:cs="Arial"/>
          <w:b/>
          <w:bCs/>
          <w:sz w:val="20"/>
          <w:szCs w:val="20"/>
          <w:lang w:val="sr-Latn-BA" w:eastAsia="en-US"/>
        </w:rPr>
        <w:t>radn</w:t>
      </w:r>
      <w:r w:rsidR="009C35D0" w:rsidRPr="00C12A5D">
        <w:rPr>
          <w:rFonts w:ascii="Arial" w:hAnsi="Arial" w:cs="Arial"/>
          <w:b/>
          <w:bCs/>
          <w:sz w:val="20"/>
          <w:szCs w:val="20"/>
          <w:lang w:val="sr-Latn-BA" w:eastAsia="en-US"/>
        </w:rPr>
        <w:t>ih</w:t>
      </w:r>
      <w:r w:rsidR="006D1734" w:rsidRPr="00C12A5D">
        <w:rPr>
          <w:rFonts w:ascii="Arial" w:hAnsi="Arial" w:cs="Arial"/>
          <w:b/>
          <w:bCs/>
          <w:sz w:val="20"/>
          <w:szCs w:val="20"/>
          <w:lang w:val="sr-Latn-BA" w:eastAsia="en-US"/>
        </w:rPr>
        <w:t xml:space="preserve"> mjesta državn</w:t>
      </w:r>
      <w:r w:rsidR="009C35D0" w:rsidRPr="00C12A5D">
        <w:rPr>
          <w:rFonts w:ascii="Arial" w:hAnsi="Arial" w:cs="Arial"/>
          <w:b/>
          <w:bCs/>
          <w:sz w:val="20"/>
          <w:szCs w:val="20"/>
          <w:lang w:val="sr-Latn-BA" w:eastAsia="en-US"/>
        </w:rPr>
        <w:t>ih</w:t>
      </w:r>
      <w:r w:rsidR="006D1734" w:rsidRPr="00C12A5D">
        <w:rPr>
          <w:rFonts w:ascii="Arial" w:hAnsi="Arial" w:cs="Arial"/>
          <w:b/>
          <w:bCs/>
          <w:sz w:val="20"/>
          <w:szCs w:val="20"/>
          <w:lang w:val="sr-Latn-BA" w:eastAsia="en-US"/>
        </w:rPr>
        <w:t xml:space="preserve"> službenika u </w:t>
      </w:r>
      <w:bookmarkEnd w:id="18"/>
      <w:r w:rsidR="009D73F4" w:rsidRPr="00C12A5D">
        <w:rPr>
          <w:rFonts w:ascii="Arial" w:hAnsi="Arial" w:cs="Arial"/>
          <w:b/>
          <w:bCs/>
          <w:sz w:val="20"/>
          <w:szCs w:val="20"/>
          <w:lang w:val="sr-Latn-BA" w:eastAsia="en-US"/>
        </w:rPr>
        <w:t>Ministarstvu vanjskih poslova BiH</w:t>
      </w:r>
      <w:r w:rsidRPr="00C12A5D">
        <w:rPr>
          <w:rFonts w:ascii="Arial" w:hAnsi="Arial" w:cs="Arial"/>
          <w:b/>
          <w:bCs/>
          <w:sz w:val="20"/>
          <w:szCs w:val="20"/>
          <w:lang w:val="sr-Latn-BA" w:eastAsia="en-US"/>
        </w:rPr>
        <w:t xml:space="preserve">“ </w:t>
      </w:r>
    </w:p>
    <w:p w14:paraId="12C843FB" w14:textId="7B4663A3" w:rsidR="003D65F6" w:rsidRPr="00C12A5D" w:rsidRDefault="005A52C0" w:rsidP="005A52C0">
      <w:pPr>
        <w:jc w:val="both"/>
        <w:rPr>
          <w:rFonts w:ascii="Arial" w:hAnsi="Arial" w:cs="Arial"/>
          <w:b/>
          <w:bCs/>
          <w:sz w:val="20"/>
          <w:szCs w:val="20"/>
          <w:lang w:val="sr-Latn-BA" w:eastAsia="en-US"/>
        </w:rPr>
      </w:pPr>
      <w:r w:rsidRPr="00C12A5D">
        <w:rPr>
          <w:rFonts w:ascii="Arial" w:hAnsi="Arial" w:cs="Arial"/>
          <w:b/>
          <w:bCs/>
          <w:sz w:val="20"/>
          <w:szCs w:val="20"/>
          <w:lang w:val="sr-Latn-BA" w:eastAsia="en-US"/>
        </w:rPr>
        <w:t xml:space="preserve">71000 Sarajevo, </w:t>
      </w:r>
      <w:r w:rsidR="002A2866" w:rsidRPr="00C12A5D">
        <w:rPr>
          <w:rFonts w:ascii="Arial" w:hAnsi="Arial" w:cs="Arial"/>
          <w:b/>
          <w:bCs/>
          <w:sz w:val="20"/>
          <w:szCs w:val="20"/>
          <w:lang w:val="sr-Latn-BA" w:eastAsia="en-US"/>
        </w:rPr>
        <w:t>Trg BiH broj 1</w:t>
      </w:r>
    </w:p>
    <w:bookmarkEnd w:id="17"/>
    <w:p w14:paraId="56694C97" w14:textId="20AC17BF" w:rsidR="00EC7ECB" w:rsidRPr="00C12A5D" w:rsidRDefault="00EC7ECB" w:rsidP="005A52C0">
      <w:pPr>
        <w:jc w:val="both"/>
        <w:rPr>
          <w:rFonts w:ascii="Arial" w:hAnsi="Arial" w:cs="Arial"/>
          <w:b/>
          <w:bCs/>
          <w:sz w:val="20"/>
          <w:szCs w:val="20"/>
          <w:lang w:val="sr-Latn-BA" w:eastAsia="en-US"/>
        </w:rPr>
      </w:pPr>
    </w:p>
    <w:p w14:paraId="0ADE261D" w14:textId="77777777" w:rsidR="004B2995" w:rsidRPr="00C12A5D" w:rsidRDefault="004B2995" w:rsidP="00910A2D">
      <w:pPr>
        <w:jc w:val="both"/>
        <w:rPr>
          <w:rFonts w:ascii="Arial" w:hAnsi="Arial" w:cs="Arial"/>
          <w:sz w:val="20"/>
          <w:szCs w:val="20"/>
          <w:lang w:val="sr-Latn-BA"/>
        </w:rPr>
      </w:pPr>
      <w:r w:rsidRPr="00C12A5D">
        <w:rPr>
          <w:rFonts w:ascii="Arial" w:hAnsi="Arial" w:cs="Arial"/>
          <w:sz w:val="20"/>
          <w:szCs w:val="20"/>
          <w:lang w:val="sr-Latn-BA"/>
        </w:rPr>
        <w:t>Ispunjavanje uslova utvrđenih ovim oglasom računa se danom predaje prijave.</w:t>
      </w:r>
    </w:p>
    <w:p w14:paraId="2B377DA3" w14:textId="3FFC3D30" w:rsidR="00A715BB" w:rsidRPr="009D73F4" w:rsidRDefault="004B2995" w:rsidP="00945188">
      <w:pPr>
        <w:jc w:val="both"/>
        <w:rPr>
          <w:rFonts w:ascii="Arial" w:hAnsi="Arial" w:cs="Arial"/>
          <w:sz w:val="20"/>
          <w:szCs w:val="20"/>
          <w:lang w:val="sr-Latn-BA"/>
        </w:rPr>
      </w:pPr>
      <w:r w:rsidRPr="00C12A5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9D73F4">
        <w:rPr>
          <w:rFonts w:ascii="Arial" w:hAnsi="Arial" w:cs="Arial"/>
          <w:b/>
          <w:bCs/>
          <w:sz w:val="20"/>
          <w:szCs w:val="20"/>
          <w:lang w:val="sr-Latn-BA" w:eastAsia="en-US"/>
        </w:rPr>
        <w:t xml:space="preserve"> </w:t>
      </w:r>
      <w:bookmarkEnd w:id="19"/>
    </w:p>
    <w:sectPr w:rsidR="00A715BB" w:rsidRPr="009D73F4"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5C8D" w14:textId="77777777" w:rsidR="003971CA" w:rsidRDefault="003971CA" w:rsidP="00644ACA">
      <w:r>
        <w:separator/>
      </w:r>
    </w:p>
  </w:endnote>
  <w:endnote w:type="continuationSeparator" w:id="0">
    <w:p w14:paraId="1B379A36" w14:textId="77777777" w:rsidR="003971CA" w:rsidRDefault="003971C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BDB6" w14:textId="77777777" w:rsidR="003971CA" w:rsidRDefault="003971CA" w:rsidP="00644ACA">
      <w:r>
        <w:separator/>
      </w:r>
    </w:p>
  </w:footnote>
  <w:footnote w:type="continuationSeparator" w:id="0">
    <w:p w14:paraId="52E6A8EA" w14:textId="77777777" w:rsidR="003971CA" w:rsidRDefault="003971C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2A57"/>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A636D"/>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0ABD"/>
    <w:rsid w:val="001C1778"/>
    <w:rsid w:val="001C2862"/>
    <w:rsid w:val="001C2D51"/>
    <w:rsid w:val="001C3100"/>
    <w:rsid w:val="001C3883"/>
    <w:rsid w:val="001D0C83"/>
    <w:rsid w:val="001D1BAE"/>
    <w:rsid w:val="001D1F12"/>
    <w:rsid w:val="001D3192"/>
    <w:rsid w:val="001D41F4"/>
    <w:rsid w:val="001D4CF3"/>
    <w:rsid w:val="001D756C"/>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C76C9"/>
    <w:rsid w:val="002D0C90"/>
    <w:rsid w:val="002D17FC"/>
    <w:rsid w:val="002D277A"/>
    <w:rsid w:val="002D3642"/>
    <w:rsid w:val="002D7774"/>
    <w:rsid w:val="002E4AC2"/>
    <w:rsid w:val="002E73B1"/>
    <w:rsid w:val="002E7B83"/>
    <w:rsid w:val="002F0D8D"/>
    <w:rsid w:val="002F1977"/>
    <w:rsid w:val="002F1A96"/>
    <w:rsid w:val="002F3425"/>
    <w:rsid w:val="002F5F0E"/>
    <w:rsid w:val="002F68EB"/>
    <w:rsid w:val="00301109"/>
    <w:rsid w:val="00303A8C"/>
    <w:rsid w:val="00303D06"/>
    <w:rsid w:val="003040A7"/>
    <w:rsid w:val="0030514B"/>
    <w:rsid w:val="0031279E"/>
    <w:rsid w:val="00313C86"/>
    <w:rsid w:val="00315D10"/>
    <w:rsid w:val="003174E9"/>
    <w:rsid w:val="00321414"/>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76E"/>
    <w:rsid w:val="00394D8A"/>
    <w:rsid w:val="0039507B"/>
    <w:rsid w:val="003952A3"/>
    <w:rsid w:val="003971CA"/>
    <w:rsid w:val="003A1A9E"/>
    <w:rsid w:val="003A25C0"/>
    <w:rsid w:val="003A6657"/>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1B8"/>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04E25"/>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352"/>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06BC6"/>
    <w:rsid w:val="0061007D"/>
    <w:rsid w:val="0061088E"/>
    <w:rsid w:val="006227AF"/>
    <w:rsid w:val="006234A2"/>
    <w:rsid w:val="006308BF"/>
    <w:rsid w:val="00631776"/>
    <w:rsid w:val="00631E9D"/>
    <w:rsid w:val="006352C7"/>
    <w:rsid w:val="00635918"/>
    <w:rsid w:val="00637666"/>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61150"/>
    <w:rsid w:val="0067019E"/>
    <w:rsid w:val="00671D56"/>
    <w:rsid w:val="0067312D"/>
    <w:rsid w:val="00673AB8"/>
    <w:rsid w:val="006747E8"/>
    <w:rsid w:val="006807D5"/>
    <w:rsid w:val="00680FD8"/>
    <w:rsid w:val="00681926"/>
    <w:rsid w:val="0068431C"/>
    <w:rsid w:val="00686304"/>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5627"/>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07B58"/>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D73F4"/>
    <w:rsid w:val="009E0731"/>
    <w:rsid w:val="009E1370"/>
    <w:rsid w:val="009E1C9F"/>
    <w:rsid w:val="009E326E"/>
    <w:rsid w:val="009E60E5"/>
    <w:rsid w:val="009E7406"/>
    <w:rsid w:val="009F186C"/>
    <w:rsid w:val="009F2AC0"/>
    <w:rsid w:val="009F4953"/>
    <w:rsid w:val="009F6D6D"/>
    <w:rsid w:val="00A00E9F"/>
    <w:rsid w:val="00A0364D"/>
    <w:rsid w:val="00A0577F"/>
    <w:rsid w:val="00A0658E"/>
    <w:rsid w:val="00A07047"/>
    <w:rsid w:val="00A10A9F"/>
    <w:rsid w:val="00A1110A"/>
    <w:rsid w:val="00A22286"/>
    <w:rsid w:val="00A22FBD"/>
    <w:rsid w:val="00A2419A"/>
    <w:rsid w:val="00A24F29"/>
    <w:rsid w:val="00A301CB"/>
    <w:rsid w:val="00A31B0C"/>
    <w:rsid w:val="00A37B2E"/>
    <w:rsid w:val="00A37C5E"/>
    <w:rsid w:val="00A432A9"/>
    <w:rsid w:val="00A46031"/>
    <w:rsid w:val="00A46774"/>
    <w:rsid w:val="00A46E67"/>
    <w:rsid w:val="00A51D8D"/>
    <w:rsid w:val="00A51E3A"/>
    <w:rsid w:val="00A54204"/>
    <w:rsid w:val="00A56B7D"/>
    <w:rsid w:val="00A5785A"/>
    <w:rsid w:val="00A643B0"/>
    <w:rsid w:val="00A652A2"/>
    <w:rsid w:val="00A715BB"/>
    <w:rsid w:val="00A72ACB"/>
    <w:rsid w:val="00A7530D"/>
    <w:rsid w:val="00A753CB"/>
    <w:rsid w:val="00A8084E"/>
    <w:rsid w:val="00A80CBF"/>
    <w:rsid w:val="00A8124C"/>
    <w:rsid w:val="00A82C6D"/>
    <w:rsid w:val="00A83868"/>
    <w:rsid w:val="00A87981"/>
    <w:rsid w:val="00A914A1"/>
    <w:rsid w:val="00A923F7"/>
    <w:rsid w:val="00AA03A3"/>
    <w:rsid w:val="00AA047E"/>
    <w:rsid w:val="00AA231F"/>
    <w:rsid w:val="00AA2395"/>
    <w:rsid w:val="00AA6306"/>
    <w:rsid w:val="00AA6C0C"/>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D65A3"/>
    <w:rsid w:val="00AE1E32"/>
    <w:rsid w:val="00AE2577"/>
    <w:rsid w:val="00AE4072"/>
    <w:rsid w:val="00AE5310"/>
    <w:rsid w:val="00AF0169"/>
    <w:rsid w:val="00AF1321"/>
    <w:rsid w:val="00AF1C04"/>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2A5D"/>
    <w:rsid w:val="00C13D5C"/>
    <w:rsid w:val="00C20DAB"/>
    <w:rsid w:val="00C227EB"/>
    <w:rsid w:val="00C2307F"/>
    <w:rsid w:val="00C27E3E"/>
    <w:rsid w:val="00C310BB"/>
    <w:rsid w:val="00C310CA"/>
    <w:rsid w:val="00C3587B"/>
    <w:rsid w:val="00C45162"/>
    <w:rsid w:val="00C4634C"/>
    <w:rsid w:val="00C56A9B"/>
    <w:rsid w:val="00C579EF"/>
    <w:rsid w:val="00C6220D"/>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6CA2"/>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557"/>
    <w:rsid w:val="00D47AE9"/>
    <w:rsid w:val="00D536C1"/>
    <w:rsid w:val="00D634F4"/>
    <w:rsid w:val="00D675A9"/>
    <w:rsid w:val="00D7006F"/>
    <w:rsid w:val="00D73A08"/>
    <w:rsid w:val="00D744FB"/>
    <w:rsid w:val="00D74776"/>
    <w:rsid w:val="00D74C1D"/>
    <w:rsid w:val="00D838CF"/>
    <w:rsid w:val="00D84116"/>
    <w:rsid w:val="00D851E3"/>
    <w:rsid w:val="00D87A7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5D34"/>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1980"/>
    <w:rsid w:val="00E52F70"/>
    <w:rsid w:val="00E5561C"/>
    <w:rsid w:val="00E57AC3"/>
    <w:rsid w:val="00E57BB5"/>
    <w:rsid w:val="00E63092"/>
    <w:rsid w:val="00E64E77"/>
    <w:rsid w:val="00E75302"/>
    <w:rsid w:val="00E80080"/>
    <w:rsid w:val="00E9074E"/>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EF7AB5"/>
    <w:rsid w:val="00F0233F"/>
    <w:rsid w:val="00F06AD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A48CF"/>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2AD"/>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 w:type="paragraph" w:styleId="Teloteksta3">
    <w:name w:val="Body Text 3"/>
    <w:basedOn w:val="Normal"/>
    <w:link w:val="Teloteksta3Char"/>
    <w:rsid w:val="00AF1C04"/>
    <w:pPr>
      <w:spacing w:after="120"/>
    </w:pPr>
    <w:rPr>
      <w:sz w:val="16"/>
      <w:szCs w:val="16"/>
    </w:rPr>
  </w:style>
  <w:style w:type="character" w:customStyle="1" w:styleId="Teloteksta3Char">
    <w:name w:val="Telo teksta 3 Char"/>
    <w:basedOn w:val="Podrazumevanifontpasusa"/>
    <w:link w:val="Teloteksta3"/>
    <w:rsid w:val="00AF1C04"/>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258F21B7-FF3F-44C8-AAD9-DA9E978A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3865</Words>
  <Characters>22034</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48</cp:revision>
  <cp:lastPrinted>2023-06-22T13:03:00Z</cp:lastPrinted>
  <dcterms:created xsi:type="dcterms:W3CDTF">2022-10-18T08:58:00Z</dcterms:created>
  <dcterms:modified xsi:type="dcterms:W3CDTF">2023-06-22T13:03:00Z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