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FDF3B" w14:textId="759FCECE" w:rsidR="0069171B" w:rsidRPr="00A45269" w:rsidRDefault="00D90CE9" w:rsidP="0069171B">
      <w:pPr>
        <w:jc w:val="both"/>
        <w:rPr>
          <w:rFonts w:ascii="Arial" w:hAnsi="Arial" w:cs="Arial"/>
          <w:noProof/>
          <w:sz w:val="20"/>
          <w:szCs w:val="20"/>
          <w:lang w:val="sr-Cyrl-BA"/>
        </w:rPr>
      </w:pP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основу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члана</w:t>
      </w:r>
      <w:r w:rsidR="00F96AC6" w:rsidRPr="007D626E">
        <w:rPr>
          <w:rFonts w:ascii="Arial" w:hAnsi="Arial" w:cs="Arial"/>
          <w:sz w:val="20"/>
          <w:szCs w:val="20"/>
          <w:lang w:val="sr-Cyrl-BA"/>
        </w:rPr>
        <w:t xml:space="preserve"> 19. </w:t>
      </w:r>
      <w:r w:rsidRPr="007D626E">
        <w:rPr>
          <w:rFonts w:ascii="Arial" w:hAnsi="Arial" w:cs="Arial"/>
          <w:sz w:val="20"/>
          <w:szCs w:val="20"/>
          <w:lang w:val="sr-Cyrl-BA"/>
        </w:rPr>
        <w:t>став</w:t>
      </w:r>
      <w:r w:rsidR="00F96AC6" w:rsidRPr="007D626E">
        <w:rPr>
          <w:rFonts w:ascii="Arial" w:hAnsi="Arial" w:cs="Arial"/>
          <w:sz w:val="20"/>
          <w:szCs w:val="20"/>
          <w:lang w:val="sr-Cyrl-BA"/>
        </w:rPr>
        <w:t xml:space="preserve"> (1)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члана</w:t>
      </w:r>
      <w:r w:rsidR="00F96AC6" w:rsidRPr="007D626E">
        <w:rPr>
          <w:rFonts w:ascii="Arial" w:hAnsi="Arial" w:cs="Arial"/>
          <w:sz w:val="20"/>
          <w:szCs w:val="20"/>
          <w:lang w:val="sr-Cyrl-BA"/>
        </w:rPr>
        <w:t xml:space="preserve"> 20., </w:t>
      </w:r>
      <w:r w:rsidRPr="007D626E">
        <w:rPr>
          <w:rFonts w:ascii="Arial" w:hAnsi="Arial" w:cs="Arial"/>
          <w:sz w:val="20"/>
          <w:szCs w:val="20"/>
          <w:lang w:val="sr-Cyrl-BA"/>
        </w:rPr>
        <w:t>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вези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чланом</w:t>
      </w:r>
      <w:r w:rsidR="00F96AC6" w:rsidRPr="007D626E">
        <w:rPr>
          <w:rFonts w:ascii="Arial" w:hAnsi="Arial" w:cs="Arial"/>
          <w:sz w:val="20"/>
          <w:szCs w:val="20"/>
          <w:lang w:val="sr-Cyrl-BA"/>
        </w:rPr>
        <w:t xml:space="preserve"> 31. </w:t>
      </w:r>
      <w:r w:rsidRPr="007D626E">
        <w:rPr>
          <w:rFonts w:ascii="Arial" w:hAnsi="Arial" w:cs="Arial"/>
          <w:sz w:val="20"/>
          <w:szCs w:val="20"/>
          <w:lang w:val="sr-Cyrl-BA"/>
        </w:rPr>
        <w:t>став</w:t>
      </w:r>
      <w:r w:rsidR="00F96AC6" w:rsidRPr="007D626E">
        <w:rPr>
          <w:rFonts w:ascii="Arial" w:hAnsi="Arial" w:cs="Arial"/>
          <w:sz w:val="20"/>
          <w:szCs w:val="20"/>
          <w:lang w:val="sr-Cyrl-BA"/>
        </w:rPr>
        <w:t xml:space="preserve"> (1) </w:t>
      </w:r>
      <w:r w:rsidRPr="007D626E">
        <w:rPr>
          <w:rFonts w:ascii="Arial" w:hAnsi="Arial" w:cs="Arial"/>
          <w:sz w:val="20"/>
          <w:szCs w:val="20"/>
          <w:lang w:val="sr-Cyrl-BA"/>
        </w:rPr>
        <w:t>Закона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државној</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институцијама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Босне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Херцеговине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гласник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бр</w:t>
      </w:r>
      <w:r w:rsidR="00F96AC6" w:rsidRPr="007D626E">
        <w:rPr>
          <w:rFonts w:ascii="Arial" w:hAnsi="Arial" w:cs="Arial"/>
          <w:sz w:val="20"/>
          <w:szCs w:val="20"/>
          <w:lang w:val="sr-Cyrl-BA"/>
        </w:rPr>
        <w:t xml:space="preserve">. 19/02, 35/03, 4/04, 26/04, 37/04, 48/05, 2/06, 32/07, 43/09, 8/10, </w:t>
      </w:r>
      <w:r w:rsidR="00A112AD" w:rsidRPr="00A112AD">
        <w:rPr>
          <w:rFonts w:ascii="Arial" w:hAnsi="Arial" w:cs="Arial"/>
          <w:sz w:val="20"/>
          <w:szCs w:val="20"/>
          <w:lang w:val="sr-Cyrl-BA"/>
        </w:rPr>
        <w:t xml:space="preserve">40/12, 93/17 </w:t>
      </w:r>
      <w:r w:rsidR="00A112AD">
        <w:rPr>
          <w:rFonts w:ascii="Arial" w:hAnsi="Arial" w:cs="Arial"/>
          <w:sz w:val="20"/>
          <w:szCs w:val="20"/>
          <w:lang w:val="sr-Cyrl-BA"/>
        </w:rPr>
        <w:t>и</w:t>
      </w:r>
      <w:r w:rsidR="00A112AD" w:rsidRPr="00A112AD">
        <w:rPr>
          <w:rFonts w:ascii="Arial" w:hAnsi="Arial" w:cs="Arial"/>
          <w:sz w:val="20"/>
          <w:szCs w:val="20"/>
          <w:lang w:val="sr-Cyrl-BA"/>
        </w:rPr>
        <w:t xml:space="preserve"> 18/24</w:t>
      </w:r>
      <w:r w:rsidR="00F96AC6" w:rsidRPr="007D626E">
        <w:rPr>
          <w:rFonts w:ascii="Arial" w:hAnsi="Arial" w:cs="Arial"/>
          <w:sz w:val="20"/>
          <w:szCs w:val="20"/>
          <w:lang w:val="sr-Cyrl-BA"/>
        </w:rPr>
        <w:t xml:space="preserve">), </w:t>
      </w:r>
      <w:bookmarkStart w:id="0" w:name="_Hlk118716372"/>
      <w:r w:rsidR="00A914AF" w:rsidRPr="007D626E">
        <w:rPr>
          <w:rFonts w:ascii="Arial" w:hAnsi="Arial" w:cs="Arial"/>
          <w:sz w:val="20"/>
          <w:szCs w:val="20"/>
          <w:lang w:val="sr-Cyrl-BA"/>
        </w:rPr>
        <w:t>Агенција</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за</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државну</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службу</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Босне</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и</w:t>
      </w:r>
      <w:r w:rsidR="001F5D53" w:rsidRPr="007D626E">
        <w:rPr>
          <w:rFonts w:ascii="Arial" w:hAnsi="Arial" w:cs="Arial"/>
          <w:sz w:val="20"/>
          <w:szCs w:val="20"/>
          <w:lang w:val="sr-Cyrl-BA"/>
        </w:rPr>
        <w:t xml:space="preserve"> </w:t>
      </w:r>
      <w:r w:rsidR="00A914AF" w:rsidRPr="007D626E">
        <w:rPr>
          <w:rFonts w:ascii="Arial" w:hAnsi="Arial" w:cs="Arial"/>
          <w:sz w:val="20"/>
          <w:szCs w:val="20"/>
          <w:lang w:val="sr-Cyrl-BA"/>
        </w:rPr>
        <w:t>Херцеговине</w:t>
      </w:r>
      <w:r w:rsidR="001F5D53" w:rsidRPr="007D626E">
        <w:rPr>
          <w:rFonts w:ascii="Arial" w:hAnsi="Arial" w:cs="Arial"/>
          <w:sz w:val="20"/>
          <w:szCs w:val="20"/>
          <w:lang w:val="sr-Cyrl-BA"/>
        </w:rPr>
        <w:t xml:space="preserve">, </w:t>
      </w:r>
      <w:bookmarkEnd w:id="0"/>
      <w:r w:rsidR="0069171B" w:rsidRPr="00A45269">
        <w:rPr>
          <w:rFonts w:ascii="Arial" w:hAnsi="Arial" w:cs="Arial"/>
          <w:noProof/>
          <w:sz w:val="20"/>
          <w:szCs w:val="20"/>
          <w:lang w:val="sr-Cyrl-BA"/>
        </w:rPr>
        <w:t>у име Високог судског и тужилачког савјета БиХ, расписује</w:t>
      </w:r>
    </w:p>
    <w:p w14:paraId="0793A1B2" w14:textId="77777777" w:rsidR="0069171B" w:rsidRPr="00A45269" w:rsidRDefault="0069171B" w:rsidP="0069171B">
      <w:pPr>
        <w:jc w:val="both"/>
        <w:rPr>
          <w:rFonts w:ascii="Arial" w:hAnsi="Arial" w:cs="Arial"/>
          <w:noProof/>
          <w:sz w:val="20"/>
          <w:szCs w:val="20"/>
          <w:lang w:val="sr-Cyrl-BA"/>
        </w:rPr>
      </w:pPr>
    </w:p>
    <w:p w14:paraId="45AED32D" w14:textId="77777777" w:rsidR="0069171B" w:rsidRPr="00A45269" w:rsidRDefault="0069171B" w:rsidP="0069171B">
      <w:pPr>
        <w:shd w:val="clear" w:color="auto" w:fill="FFFFFF"/>
        <w:jc w:val="center"/>
        <w:rPr>
          <w:rFonts w:ascii="Arial" w:hAnsi="Arial" w:cs="Arial"/>
          <w:noProof/>
          <w:sz w:val="20"/>
          <w:szCs w:val="20"/>
          <w:lang w:val="sr-Cyrl-BA"/>
        </w:rPr>
      </w:pPr>
      <w:r w:rsidRPr="00A45269">
        <w:rPr>
          <w:rFonts w:ascii="Arial" w:hAnsi="Arial" w:cs="Arial"/>
          <w:b/>
          <w:bCs/>
          <w:noProof/>
          <w:sz w:val="20"/>
          <w:szCs w:val="20"/>
          <w:lang w:val="sr-Cyrl-BA"/>
        </w:rPr>
        <w:t>ИНТЕРНИ ОГЛАС</w:t>
      </w:r>
    </w:p>
    <w:p w14:paraId="5EE830F3" w14:textId="77777777" w:rsidR="0069171B" w:rsidRPr="00A45269" w:rsidRDefault="0069171B" w:rsidP="0069171B">
      <w:pPr>
        <w:shd w:val="clear" w:color="auto" w:fill="FFFFFF"/>
        <w:jc w:val="center"/>
        <w:rPr>
          <w:rFonts w:ascii="Arial" w:hAnsi="Arial" w:cs="Arial"/>
          <w:b/>
          <w:noProof/>
          <w:sz w:val="20"/>
          <w:szCs w:val="20"/>
          <w:lang w:val="sr-Cyrl-BA"/>
        </w:rPr>
      </w:pPr>
      <w:r w:rsidRPr="00A45269">
        <w:rPr>
          <w:rFonts w:ascii="Arial" w:hAnsi="Arial" w:cs="Arial"/>
          <w:b/>
          <w:bCs/>
          <w:noProof/>
          <w:sz w:val="20"/>
          <w:szCs w:val="20"/>
          <w:lang w:val="sr-Cyrl-BA"/>
        </w:rPr>
        <w:t xml:space="preserve">за попуњавање радних мјеста државних службеника </w:t>
      </w:r>
      <w:r w:rsidRPr="00A45269">
        <w:rPr>
          <w:rFonts w:ascii="Arial" w:hAnsi="Arial" w:cs="Arial"/>
          <w:b/>
          <w:noProof/>
          <w:sz w:val="20"/>
          <w:szCs w:val="20"/>
          <w:lang w:val="sr-Cyrl-BA"/>
        </w:rPr>
        <w:t xml:space="preserve">у </w:t>
      </w:r>
    </w:p>
    <w:p w14:paraId="0CAABEAF" w14:textId="77777777" w:rsidR="0069171B" w:rsidRPr="00A45269" w:rsidRDefault="0069171B" w:rsidP="0069171B">
      <w:pPr>
        <w:tabs>
          <w:tab w:val="left" w:pos="426"/>
        </w:tabs>
        <w:jc w:val="center"/>
        <w:rPr>
          <w:rFonts w:ascii="Arial" w:hAnsi="Arial" w:cs="Arial"/>
          <w:b/>
          <w:noProof/>
          <w:sz w:val="20"/>
          <w:szCs w:val="20"/>
          <w:lang w:val="sr-Cyrl-BA"/>
        </w:rPr>
      </w:pPr>
      <w:r w:rsidRPr="00A45269">
        <w:rPr>
          <w:rFonts w:ascii="Arial" w:hAnsi="Arial" w:cs="Arial"/>
          <w:b/>
          <w:noProof/>
          <w:sz w:val="20"/>
          <w:szCs w:val="20"/>
          <w:lang w:val="sr-Cyrl-BA"/>
        </w:rPr>
        <w:t>Високом судском и тужилачком савјету Босне и Херцеговине</w:t>
      </w:r>
    </w:p>
    <w:p w14:paraId="04007104" w14:textId="77777777" w:rsidR="0069171B" w:rsidRPr="00A45269" w:rsidRDefault="0069171B" w:rsidP="0069171B">
      <w:pPr>
        <w:shd w:val="clear" w:color="auto" w:fill="FFFFFF"/>
        <w:jc w:val="center"/>
        <w:rPr>
          <w:rFonts w:ascii="Arial" w:hAnsi="Arial" w:cs="Arial"/>
          <w:noProof/>
          <w:sz w:val="20"/>
          <w:szCs w:val="20"/>
          <w:lang w:val="sr-Cyrl-BA"/>
        </w:rPr>
      </w:pPr>
    </w:p>
    <w:p w14:paraId="1FFC5CC7" w14:textId="1E70B7B8" w:rsidR="0069171B" w:rsidRPr="00A45269" w:rsidRDefault="0069171B" w:rsidP="0069171B">
      <w:pPr>
        <w:shd w:val="clear" w:color="auto" w:fill="FFFFFF"/>
        <w:jc w:val="both"/>
        <w:rPr>
          <w:rFonts w:ascii="Arial" w:hAnsi="Arial" w:cs="Arial"/>
          <w:noProof/>
          <w:sz w:val="20"/>
          <w:szCs w:val="20"/>
          <w:lang w:val="sr-Cyrl-BA"/>
        </w:rPr>
      </w:pPr>
      <w:r w:rsidRPr="00A45269">
        <w:rPr>
          <w:rFonts w:ascii="Arial" w:hAnsi="Arial" w:cs="Arial"/>
          <w:b/>
          <w:bCs/>
          <w:noProof/>
          <w:sz w:val="20"/>
          <w:szCs w:val="20"/>
          <w:lang w:val="sr-Cyrl-BA"/>
        </w:rPr>
        <w:t xml:space="preserve">1/01 Шеф </w:t>
      </w:r>
      <w:r w:rsidR="00EC3A13" w:rsidRPr="00EC3A13">
        <w:rPr>
          <w:rFonts w:ascii="Arial" w:hAnsi="Arial" w:cs="Arial"/>
          <w:b/>
          <w:bCs/>
          <w:noProof/>
          <w:sz w:val="20"/>
          <w:szCs w:val="20"/>
          <w:lang w:val="sr-Cyrl-CS"/>
        </w:rPr>
        <w:t>Одјељењ</w:t>
      </w:r>
      <w:r w:rsidR="00EC3A13">
        <w:rPr>
          <w:rFonts w:ascii="Arial" w:hAnsi="Arial" w:cs="Arial"/>
          <w:b/>
          <w:bCs/>
          <w:noProof/>
          <w:sz w:val="20"/>
          <w:szCs w:val="20"/>
          <w:lang w:val="sr-Cyrl-CS"/>
        </w:rPr>
        <w:t>а</w:t>
      </w:r>
      <w:r w:rsidR="00BF722E">
        <w:rPr>
          <w:rFonts w:ascii="Arial" w:hAnsi="Arial" w:cs="Arial"/>
          <w:b/>
          <w:bCs/>
          <w:noProof/>
          <w:sz w:val="20"/>
          <w:szCs w:val="20"/>
          <w:lang w:val="sr-Cyrl-BA"/>
        </w:rPr>
        <w:t xml:space="preserve"> за правна питања Секретаријата</w:t>
      </w:r>
      <w:r w:rsidRPr="00A45269">
        <w:rPr>
          <w:rFonts w:ascii="Arial" w:hAnsi="Arial" w:cs="Arial"/>
          <w:b/>
          <w:bCs/>
          <w:noProof/>
          <w:sz w:val="20"/>
          <w:szCs w:val="20"/>
          <w:lang w:val="sr-Cyrl-BA"/>
        </w:rPr>
        <w:t xml:space="preserve"> </w:t>
      </w:r>
      <w:r>
        <w:rPr>
          <w:rFonts w:ascii="Arial" w:hAnsi="Arial" w:cs="Arial"/>
          <w:b/>
          <w:bCs/>
          <w:noProof/>
          <w:sz w:val="20"/>
          <w:szCs w:val="20"/>
          <w:lang w:val="bs-Latn-BA"/>
        </w:rPr>
        <w:t>Високог судског и тужилачког савјета</w:t>
      </w:r>
      <w:r w:rsidRPr="00A45269">
        <w:rPr>
          <w:rFonts w:ascii="Arial" w:hAnsi="Arial" w:cs="Arial"/>
          <w:b/>
          <w:bCs/>
          <w:noProof/>
          <w:sz w:val="20"/>
          <w:szCs w:val="20"/>
          <w:lang w:val="sr-Cyrl-BA"/>
        </w:rPr>
        <w:t xml:space="preserve"> БиХ </w:t>
      </w:r>
    </w:p>
    <w:p w14:paraId="2F800C38" w14:textId="245330D9" w:rsidR="0069171B" w:rsidRPr="00A45269" w:rsidRDefault="0069171B" w:rsidP="0069171B">
      <w:pPr>
        <w:shd w:val="clear" w:color="auto" w:fill="FFFFFF"/>
        <w:jc w:val="both"/>
        <w:rPr>
          <w:rFonts w:ascii="Arial" w:hAnsi="Arial" w:cs="Arial"/>
          <w:b/>
          <w:bCs/>
          <w:noProof/>
          <w:sz w:val="20"/>
          <w:szCs w:val="20"/>
          <w:lang w:val="sr-Cyrl-BA"/>
        </w:rPr>
      </w:pPr>
      <w:r w:rsidRPr="00A45269">
        <w:rPr>
          <w:rFonts w:ascii="Arial" w:hAnsi="Arial" w:cs="Arial"/>
          <w:b/>
          <w:bCs/>
          <w:noProof/>
          <w:sz w:val="20"/>
          <w:szCs w:val="20"/>
          <w:lang w:val="sr-Cyrl-BA"/>
        </w:rPr>
        <w:t>1/02 За</w:t>
      </w:r>
      <w:r w:rsidR="00BF722E">
        <w:rPr>
          <w:rFonts w:ascii="Arial" w:hAnsi="Arial" w:cs="Arial"/>
          <w:b/>
          <w:bCs/>
          <w:noProof/>
          <w:sz w:val="20"/>
          <w:szCs w:val="20"/>
          <w:lang w:val="sr-Cyrl-BA"/>
        </w:rPr>
        <w:t xml:space="preserve">мјеник шефа </w:t>
      </w:r>
      <w:bookmarkStart w:id="1" w:name="_Hlk229991152"/>
      <w:r w:rsidR="00EC3A13" w:rsidRPr="00EC3A13">
        <w:rPr>
          <w:rFonts w:ascii="Arial" w:hAnsi="Arial" w:cs="Arial"/>
          <w:b/>
          <w:bCs/>
          <w:noProof/>
          <w:sz w:val="20"/>
          <w:szCs w:val="20"/>
          <w:lang w:val="sr-Cyrl-CS"/>
        </w:rPr>
        <w:t>Одјељењ</w:t>
      </w:r>
      <w:r w:rsidR="00EC3A13">
        <w:rPr>
          <w:rFonts w:ascii="Arial" w:hAnsi="Arial" w:cs="Arial"/>
          <w:b/>
          <w:bCs/>
          <w:noProof/>
          <w:sz w:val="20"/>
          <w:szCs w:val="20"/>
          <w:lang w:val="sr-Cyrl-CS"/>
        </w:rPr>
        <w:t>а</w:t>
      </w:r>
      <w:bookmarkEnd w:id="1"/>
      <w:r w:rsidR="00BF722E">
        <w:rPr>
          <w:rFonts w:ascii="Arial" w:hAnsi="Arial" w:cs="Arial"/>
          <w:b/>
          <w:bCs/>
          <w:noProof/>
          <w:sz w:val="20"/>
          <w:szCs w:val="20"/>
          <w:lang w:val="sr-Cyrl-BA"/>
        </w:rPr>
        <w:t xml:space="preserve"> за прана</w:t>
      </w:r>
      <w:r w:rsidRPr="00A45269">
        <w:rPr>
          <w:rFonts w:ascii="Arial" w:hAnsi="Arial" w:cs="Arial"/>
          <w:b/>
          <w:bCs/>
          <w:noProof/>
          <w:sz w:val="20"/>
          <w:szCs w:val="20"/>
          <w:lang w:val="sr-Cyrl-BA"/>
        </w:rPr>
        <w:t xml:space="preserve"> </w:t>
      </w:r>
      <w:r w:rsidR="00BF722E">
        <w:rPr>
          <w:rFonts w:ascii="Arial" w:hAnsi="Arial" w:cs="Arial"/>
          <w:b/>
          <w:bCs/>
          <w:noProof/>
          <w:sz w:val="20"/>
          <w:szCs w:val="20"/>
          <w:lang w:val="sr-Cyrl-BA"/>
        </w:rPr>
        <w:t>питања</w:t>
      </w:r>
      <w:r w:rsidRPr="00A45269">
        <w:rPr>
          <w:rFonts w:ascii="Arial" w:hAnsi="Arial" w:cs="Arial"/>
          <w:b/>
          <w:bCs/>
          <w:noProof/>
          <w:sz w:val="20"/>
          <w:szCs w:val="20"/>
          <w:lang w:val="sr-Cyrl-BA"/>
        </w:rPr>
        <w:t xml:space="preserve"> Секретаријата </w:t>
      </w:r>
      <w:r>
        <w:rPr>
          <w:rFonts w:ascii="Arial" w:hAnsi="Arial" w:cs="Arial"/>
          <w:b/>
          <w:bCs/>
          <w:noProof/>
          <w:sz w:val="20"/>
          <w:szCs w:val="20"/>
          <w:lang w:val="bs-Latn-BA"/>
        </w:rPr>
        <w:t>Високог судског и тужилачког савјета</w:t>
      </w:r>
      <w:r w:rsidRPr="00A45269">
        <w:rPr>
          <w:rFonts w:ascii="Arial" w:hAnsi="Arial" w:cs="Arial"/>
          <w:b/>
          <w:bCs/>
          <w:noProof/>
          <w:sz w:val="20"/>
          <w:szCs w:val="20"/>
          <w:lang w:val="sr-Cyrl-BA"/>
        </w:rPr>
        <w:t xml:space="preserve"> БиХ</w:t>
      </w:r>
    </w:p>
    <w:p w14:paraId="60DAD4F4" w14:textId="77777777" w:rsidR="0069171B" w:rsidRPr="00A45269" w:rsidRDefault="0069171B" w:rsidP="0069171B">
      <w:pPr>
        <w:shd w:val="clear" w:color="auto" w:fill="FFFFFF"/>
        <w:jc w:val="both"/>
        <w:rPr>
          <w:rFonts w:ascii="Arial" w:hAnsi="Arial" w:cs="Arial"/>
          <w:noProof/>
          <w:sz w:val="20"/>
          <w:szCs w:val="20"/>
          <w:lang w:val="sr-Cyrl-BA"/>
        </w:rPr>
      </w:pPr>
    </w:p>
    <w:p w14:paraId="46287406" w14:textId="2685C023" w:rsidR="0069171B" w:rsidRPr="00A45269" w:rsidRDefault="00BF722E" w:rsidP="0069171B">
      <w:pPr>
        <w:jc w:val="both"/>
        <w:rPr>
          <w:rFonts w:ascii="Arial" w:hAnsi="Arial" w:cs="Arial"/>
          <w:noProof/>
          <w:sz w:val="20"/>
          <w:szCs w:val="20"/>
          <w:lang w:val="sr-Cyrl-BA"/>
        </w:rPr>
      </w:pPr>
      <w:r>
        <w:rPr>
          <w:rFonts w:ascii="Arial" w:hAnsi="Arial" w:cs="Arial"/>
          <w:noProof/>
          <w:sz w:val="20"/>
          <w:szCs w:val="20"/>
          <w:lang w:val="sr-Cyrl-BA"/>
        </w:rPr>
        <w:t>ОД</w:t>
      </w:r>
      <w:r w:rsidR="00EC3A13">
        <w:rPr>
          <w:rFonts w:ascii="Arial" w:hAnsi="Arial" w:cs="Arial"/>
          <w:noProof/>
          <w:sz w:val="20"/>
          <w:szCs w:val="20"/>
          <w:lang w:val="sr-Cyrl-BA"/>
        </w:rPr>
        <w:t xml:space="preserve">ЈЕЉЕЊЕ </w:t>
      </w:r>
      <w:r>
        <w:rPr>
          <w:rFonts w:ascii="Arial" w:hAnsi="Arial" w:cs="Arial"/>
          <w:noProof/>
          <w:sz w:val="20"/>
          <w:szCs w:val="20"/>
          <w:lang w:val="sr-Cyrl-BA"/>
        </w:rPr>
        <w:t>ЗА ПРАВНА ПИТАЊА СЕКРЕТАРИЈАТА</w:t>
      </w:r>
      <w:r w:rsidR="0069171B" w:rsidRPr="00A45269">
        <w:rPr>
          <w:rFonts w:ascii="Arial" w:hAnsi="Arial" w:cs="Arial"/>
          <w:noProof/>
          <w:sz w:val="20"/>
          <w:szCs w:val="20"/>
          <w:lang w:val="sr-Cyrl-BA"/>
        </w:rPr>
        <w:t xml:space="preserve"> ВИСОКОГ СУДСКОГ И ТУЖИЛАЧКОГ САВЈЕТА БИХ </w:t>
      </w:r>
    </w:p>
    <w:p w14:paraId="18F7ECCA" w14:textId="77777777" w:rsidR="0069171B" w:rsidRPr="00A45269" w:rsidRDefault="0069171B" w:rsidP="0069171B">
      <w:pPr>
        <w:pStyle w:val="NormalWeb"/>
        <w:shd w:val="clear" w:color="auto" w:fill="FFFFFF"/>
        <w:spacing w:before="0" w:beforeAutospacing="0" w:after="0" w:afterAutospacing="0"/>
        <w:jc w:val="both"/>
        <w:rPr>
          <w:rFonts w:ascii="Arial" w:hAnsi="Arial" w:cs="Arial"/>
          <w:b/>
          <w:noProof/>
          <w:sz w:val="20"/>
          <w:szCs w:val="20"/>
          <w:u w:val="single"/>
          <w:lang w:val="sr-Cyrl-BA" w:eastAsia="ar-SA"/>
        </w:rPr>
      </w:pPr>
    </w:p>
    <w:p w14:paraId="4F5859AE" w14:textId="7428C73E" w:rsidR="0069171B" w:rsidRPr="00666EF0" w:rsidRDefault="00BF722E" w:rsidP="0069171B">
      <w:pPr>
        <w:jc w:val="both"/>
        <w:rPr>
          <w:rFonts w:ascii="Arial" w:hAnsi="Arial"/>
          <w:b/>
          <w:sz w:val="20"/>
          <w:u w:val="single"/>
          <w:lang w:val="bs-Latn-BA"/>
        </w:rPr>
      </w:pPr>
      <w:r w:rsidRPr="00BF722E">
        <w:rPr>
          <w:rFonts w:ascii="Arial" w:hAnsi="Arial" w:cs="Arial"/>
          <w:b/>
          <w:bCs/>
          <w:noProof/>
          <w:sz w:val="20"/>
          <w:szCs w:val="20"/>
          <w:u w:val="single"/>
          <w:lang w:val="sr-Cyrl-BA"/>
        </w:rPr>
        <w:t xml:space="preserve">1/01 Шеф </w:t>
      </w:r>
      <w:r w:rsidR="00EC3A13" w:rsidRPr="00EC3A13">
        <w:rPr>
          <w:rFonts w:ascii="Arial" w:hAnsi="Arial" w:cs="Arial"/>
          <w:b/>
          <w:bCs/>
          <w:noProof/>
          <w:sz w:val="20"/>
          <w:szCs w:val="20"/>
          <w:u w:val="single"/>
          <w:lang w:val="sr-Cyrl-CS"/>
        </w:rPr>
        <w:t>Одјељења</w:t>
      </w:r>
      <w:r w:rsidRPr="00BF722E">
        <w:rPr>
          <w:rFonts w:ascii="Arial" w:hAnsi="Arial" w:cs="Arial"/>
          <w:b/>
          <w:bCs/>
          <w:noProof/>
          <w:sz w:val="20"/>
          <w:szCs w:val="20"/>
          <w:u w:val="single"/>
          <w:lang w:val="sr-Cyrl-BA"/>
        </w:rPr>
        <w:t xml:space="preserve"> за правна питања Секретаријата Високог судског и тужилачког савјета БиХ</w:t>
      </w:r>
    </w:p>
    <w:p w14:paraId="12B7AB03" w14:textId="082FDDB4" w:rsidR="0069171B" w:rsidRPr="00A45269" w:rsidRDefault="0069171B" w:rsidP="0069171B">
      <w:pPr>
        <w:jc w:val="both"/>
        <w:rPr>
          <w:rFonts w:ascii="Arial" w:hAnsi="Arial" w:cs="Arial"/>
          <w:noProof/>
          <w:sz w:val="20"/>
          <w:szCs w:val="20"/>
          <w:lang w:val="sr-Cyrl-BA"/>
        </w:rPr>
      </w:pPr>
      <w:r w:rsidRPr="00A45269">
        <w:rPr>
          <w:rFonts w:ascii="Arial" w:hAnsi="Arial" w:cs="Arial"/>
          <w:b/>
          <w:bCs/>
          <w:noProof/>
          <w:sz w:val="20"/>
          <w:szCs w:val="20"/>
          <w:lang w:val="sr-Cyrl-BA"/>
        </w:rPr>
        <w:t>Сврха радног мјеста:</w:t>
      </w:r>
      <w:r w:rsidRPr="00A45269">
        <w:rPr>
          <w:rFonts w:ascii="Arial" w:hAnsi="Arial" w:cs="Arial"/>
          <w:noProof/>
          <w:sz w:val="20"/>
          <w:szCs w:val="20"/>
          <w:lang w:val="sr-Cyrl-BA"/>
        </w:rPr>
        <w:t xml:space="preserve"> </w:t>
      </w:r>
      <w:r w:rsidR="00FC6D80" w:rsidRPr="00FC6D80">
        <w:rPr>
          <w:rFonts w:ascii="Arial" w:hAnsi="Arial" w:cs="Arial"/>
          <w:noProof/>
          <w:sz w:val="20"/>
          <w:szCs w:val="20"/>
          <w:lang w:val="sr-Cyrl-BA"/>
        </w:rPr>
        <w:t xml:space="preserve">Руковођење </w:t>
      </w:r>
      <w:r w:rsidR="00EC3A13" w:rsidRPr="00EC3A13">
        <w:rPr>
          <w:rFonts w:ascii="Arial" w:hAnsi="Arial" w:cs="Arial"/>
          <w:noProof/>
          <w:sz w:val="20"/>
          <w:szCs w:val="20"/>
          <w:lang w:val="sr-Cyrl-CS"/>
        </w:rPr>
        <w:t>Одјељењем</w:t>
      </w:r>
      <w:r w:rsidR="00EC3A13" w:rsidRPr="00EC3A13" w:rsidDel="00EC3A13">
        <w:rPr>
          <w:rFonts w:ascii="Arial" w:hAnsi="Arial" w:cs="Arial"/>
          <w:noProof/>
          <w:sz w:val="20"/>
          <w:szCs w:val="20"/>
          <w:lang w:val="sr-Cyrl-BA"/>
        </w:rPr>
        <w:t xml:space="preserve"> </w:t>
      </w:r>
      <w:r w:rsidR="00FC6D80" w:rsidRPr="00FC6D80">
        <w:rPr>
          <w:rFonts w:ascii="Arial" w:hAnsi="Arial" w:cs="Arial"/>
          <w:noProof/>
          <w:sz w:val="20"/>
          <w:szCs w:val="20"/>
          <w:lang w:val="sr-Cyrl-BA"/>
        </w:rPr>
        <w:t xml:space="preserve">, осигуравање подршке и смјерница за имплементацију организационе стратегије и планова, организовање обављања послова из надлежности </w:t>
      </w:r>
      <w:r w:rsidR="00EC3A13" w:rsidRPr="00EC3A13">
        <w:rPr>
          <w:rFonts w:ascii="Arial" w:hAnsi="Arial" w:cs="Arial"/>
          <w:noProof/>
          <w:sz w:val="20"/>
          <w:szCs w:val="20"/>
          <w:lang w:val="sr-Cyrl-CS"/>
        </w:rPr>
        <w:t>Одјељења</w:t>
      </w:r>
      <w:r w:rsidR="00FC6D80" w:rsidRPr="00FC6D80">
        <w:rPr>
          <w:rFonts w:ascii="Arial" w:hAnsi="Arial" w:cs="Arial"/>
          <w:noProof/>
          <w:sz w:val="20"/>
          <w:szCs w:val="20"/>
          <w:lang w:val="sr-Cyrl-BA"/>
        </w:rPr>
        <w:t xml:space="preserve"> с циљем постизања оптималних резултата и ефективне и ефикасне подршке ВСТС-у БиХ у осигурању независног, непристрасног и одговорног правосуђа у БиХ</w:t>
      </w:r>
      <w:r w:rsidRPr="00A45269">
        <w:rPr>
          <w:rFonts w:ascii="Arial" w:hAnsi="Arial" w:cs="Arial"/>
          <w:noProof/>
          <w:sz w:val="20"/>
          <w:szCs w:val="20"/>
          <w:lang w:val="sr-Cyrl-BA"/>
        </w:rPr>
        <w:t xml:space="preserve">. </w:t>
      </w:r>
    </w:p>
    <w:p w14:paraId="2B283F93" w14:textId="547101CD" w:rsidR="0069171B" w:rsidRPr="00A45269" w:rsidRDefault="0069171B" w:rsidP="00FC6D80">
      <w:pPr>
        <w:jc w:val="both"/>
        <w:rPr>
          <w:rFonts w:ascii="Arial" w:hAnsi="Arial" w:cs="Arial"/>
          <w:noProof/>
          <w:sz w:val="20"/>
          <w:szCs w:val="20"/>
          <w:lang w:val="sr-Cyrl-BA" w:eastAsia="ar-SA"/>
        </w:rPr>
      </w:pPr>
      <w:r w:rsidRPr="00A45269">
        <w:rPr>
          <w:rFonts w:ascii="Arial" w:hAnsi="Arial" w:cs="Arial"/>
          <w:b/>
          <w:noProof/>
          <w:sz w:val="20"/>
          <w:szCs w:val="20"/>
          <w:lang w:val="sr-Cyrl-BA" w:eastAsia="ar-SA"/>
        </w:rPr>
        <w:t>Опис послова и радних задатака</w:t>
      </w:r>
      <w:r w:rsidRPr="00A45269">
        <w:rPr>
          <w:rFonts w:ascii="Arial" w:hAnsi="Arial" w:cs="Arial"/>
          <w:noProof/>
          <w:sz w:val="20"/>
          <w:szCs w:val="20"/>
          <w:lang w:val="sr-Cyrl-BA" w:eastAsia="ar-SA"/>
        </w:rPr>
        <w:t xml:space="preserve">: </w:t>
      </w:r>
      <w:r w:rsidR="00FC6D80">
        <w:rPr>
          <w:rFonts w:ascii="Arial" w:hAnsi="Arial" w:cs="Arial"/>
          <w:noProof/>
          <w:sz w:val="20"/>
          <w:szCs w:val="20"/>
          <w:lang w:val="sr-Cyrl-BA" w:eastAsia="ar-SA"/>
        </w:rPr>
        <w:t>о</w:t>
      </w:r>
      <w:r w:rsidR="00FC6D80" w:rsidRPr="00FC6D80">
        <w:rPr>
          <w:rFonts w:ascii="Arial" w:hAnsi="Arial" w:cs="Arial"/>
          <w:noProof/>
          <w:sz w:val="20"/>
          <w:szCs w:val="20"/>
          <w:lang w:val="sr-Cyrl-BA" w:eastAsia="ar-SA"/>
        </w:rPr>
        <w:t xml:space="preserve">рганизациона стратегија и пословно планирање рада </w:t>
      </w:r>
      <w:r w:rsidR="00996E75" w:rsidRPr="00996E75">
        <w:rPr>
          <w:rFonts w:ascii="Arial" w:hAnsi="Arial" w:cs="Arial"/>
          <w:noProof/>
          <w:sz w:val="20"/>
          <w:szCs w:val="20"/>
          <w:lang w:val="sr-Cyrl-CS" w:eastAsia="ar-SA"/>
        </w:rPr>
        <w:t>Одјељења</w:t>
      </w:r>
      <w:r w:rsidR="00FC6D80">
        <w:rPr>
          <w:rFonts w:ascii="Arial" w:hAnsi="Arial" w:cs="Arial"/>
          <w:noProof/>
          <w:sz w:val="20"/>
          <w:szCs w:val="20"/>
          <w:lang w:val="sr-Cyrl-BA" w:eastAsia="ar-SA"/>
        </w:rPr>
        <w:t>; у</w:t>
      </w:r>
      <w:r w:rsidR="00FC6D80" w:rsidRPr="00FC6D80">
        <w:rPr>
          <w:rFonts w:ascii="Arial" w:hAnsi="Arial" w:cs="Arial"/>
          <w:noProof/>
          <w:sz w:val="20"/>
          <w:szCs w:val="20"/>
          <w:lang w:val="sr-Cyrl-BA" w:eastAsia="ar-SA"/>
        </w:rPr>
        <w:t xml:space="preserve">прављање учинком и континуирано побољшање рада </w:t>
      </w:r>
      <w:r w:rsidR="00996E75" w:rsidRPr="00996E75">
        <w:rPr>
          <w:rFonts w:ascii="Arial" w:hAnsi="Arial" w:cs="Arial"/>
          <w:noProof/>
          <w:sz w:val="20"/>
          <w:szCs w:val="20"/>
          <w:lang w:val="sr-Cyrl-CS" w:eastAsia="ar-SA"/>
        </w:rPr>
        <w:t>Одјељења</w:t>
      </w:r>
      <w:r w:rsidR="00FC6D80">
        <w:rPr>
          <w:rFonts w:ascii="Arial" w:hAnsi="Arial" w:cs="Arial"/>
          <w:noProof/>
          <w:sz w:val="20"/>
          <w:szCs w:val="20"/>
          <w:lang w:val="sr-Cyrl-BA" w:eastAsia="ar-SA"/>
        </w:rPr>
        <w:t>; у</w:t>
      </w:r>
      <w:r w:rsidR="00FC6D80" w:rsidRPr="00FC6D80">
        <w:rPr>
          <w:rFonts w:ascii="Arial" w:hAnsi="Arial" w:cs="Arial"/>
          <w:noProof/>
          <w:sz w:val="20"/>
          <w:szCs w:val="20"/>
          <w:lang w:val="sr-Cyrl-BA" w:eastAsia="ar-SA"/>
        </w:rPr>
        <w:t xml:space="preserve">прављање људским и материјалним ресурсима додијељеним </w:t>
      </w:r>
      <w:r w:rsidR="00996E75" w:rsidRPr="00996E75">
        <w:rPr>
          <w:rFonts w:ascii="Arial" w:hAnsi="Arial" w:cs="Arial"/>
          <w:noProof/>
          <w:sz w:val="20"/>
          <w:szCs w:val="20"/>
          <w:lang w:val="sr-Cyrl-CS" w:eastAsia="ar-SA"/>
        </w:rPr>
        <w:t>Одјељењ</w:t>
      </w:r>
      <w:r w:rsidR="00996E75">
        <w:rPr>
          <w:rFonts w:ascii="Arial" w:hAnsi="Arial" w:cs="Arial"/>
          <w:noProof/>
          <w:sz w:val="20"/>
          <w:szCs w:val="20"/>
          <w:lang w:val="sr-Cyrl-CS" w:eastAsia="ar-SA"/>
        </w:rPr>
        <w:t>у</w:t>
      </w:r>
      <w:r w:rsidR="00FC6D80">
        <w:rPr>
          <w:rFonts w:ascii="Arial" w:hAnsi="Arial" w:cs="Arial"/>
          <w:noProof/>
          <w:sz w:val="20"/>
          <w:szCs w:val="20"/>
          <w:lang w:val="sr-Cyrl-BA" w:eastAsia="ar-SA"/>
        </w:rPr>
        <w:t>; р</w:t>
      </w:r>
      <w:r w:rsidR="00FC6D80" w:rsidRPr="00FC6D80">
        <w:rPr>
          <w:rFonts w:ascii="Arial" w:hAnsi="Arial" w:cs="Arial"/>
          <w:noProof/>
          <w:sz w:val="20"/>
          <w:szCs w:val="20"/>
          <w:lang w:val="sr-Cyrl-BA" w:eastAsia="ar-SA"/>
        </w:rPr>
        <w:t xml:space="preserve">азвој запослених у </w:t>
      </w:r>
      <w:r w:rsidR="00996E75" w:rsidRPr="00996E75">
        <w:rPr>
          <w:rFonts w:ascii="Arial" w:hAnsi="Arial" w:cs="Arial"/>
          <w:noProof/>
          <w:sz w:val="20"/>
          <w:szCs w:val="20"/>
          <w:lang w:val="sr-Cyrl-CS" w:eastAsia="ar-SA"/>
        </w:rPr>
        <w:t>Одјељењ</w:t>
      </w:r>
      <w:r w:rsidR="00996E75">
        <w:rPr>
          <w:rFonts w:ascii="Arial" w:hAnsi="Arial" w:cs="Arial"/>
          <w:noProof/>
          <w:sz w:val="20"/>
          <w:szCs w:val="20"/>
          <w:lang w:val="sr-Cyrl-CS" w:eastAsia="ar-SA"/>
        </w:rPr>
        <w:t>у</w:t>
      </w:r>
      <w:r w:rsidRPr="00A45269">
        <w:rPr>
          <w:rFonts w:ascii="Arial" w:hAnsi="Arial" w:cs="Arial"/>
          <w:noProof/>
          <w:sz w:val="20"/>
          <w:szCs w:val="20"/>
          <w:lang w:val="sr-Cyrl-BA" w:eastAsia="ar-SA"/>
        </w:rPr>
        <w:t xml:space="preserve">. </w:t>
      </w:r>
    </w:p>
    <w:p w14:paraId="421BA7B2" w14:textId="555B0D99" w:rsidR="0069171B" w:rsidRPr="00A45269" w:rsidRDefault="0069171B" w:rsidP="00FC6D80">
      <w:pPr>
        <w:jc w:val="both"/>
        <w:rPr>
          <w:rFonts w:ascii="Arial" w:hAnsi="Arial" w:cs="Arial"/>
          <w:noProof/>
          <w:sz w:val="20"/>
          <w:szCs w:val="20"/>
          <w:lang w:val="sr-Cyrl-BA" w:eastAsia="ar-SA"/>
        </w:rPr>
      </w:pPr>
      <w:r w:rsidRPr="00A45269">
        <w:rPr>
          <w:rFonts w:ascii="Arial" w:hAnsi="Arial" w:cs="Arial"/>
          <w:b/>
          <w:noProof/>
          <w:sz w:val="20"/>
          <w:szCs w:val="20"/>
          <w:lang w:val="sr-Cyrl-BA" w:eastAsia="ar-SA"/>
        </w:rPr>
        <w:t>Специфичне дужности и одговорности</w:t>
      </w:r>
      <w:r w:rsidRPr="00A45269">
        <w:rPr>
          <w:rFonts w:ascii="Arial" w:hAnsi="Arial" w:cs="Arial"/>
          <w:noProof/>
          <w:sz w:val="20"/>
          <w:szCs w:val="20"/>
          <w:lang w:val="sr-Cyrl-BA" w:eastAsia="ar-SA"/>
        </w:rPr>
        <w:t xml:space="preserve">: </w:t>
      </w:r>
      <w:r w:rsidR="00FC6D80">
        <w:rPr>
          <w:rFonts w:ascii="Arial" w:hAnsi="Arial" w:cs="Arial"/>
          <w:noProof/>
          <w:sz w:val="20"/>
          <w:szCs w:val="20"/>
          <w:lang w:val="sr-Cyrl-BA" w:eastAsia="ar-SA"/>
        </w:rPr>
        <w:t>к</w:t>
      </w:r>
      <w:r w:rsidR="00FC6D80" w:rsidRPr="00FC6D80">
        <w:rPr>
          <w:rFonts w:ascii="Arial" w:hAnsi="Arial" w:cs="Arial"/>
          <w:noProof/>
          <w:sz w:val="20"/>
          <w:szCs w:val="20"/>
          <w:lang w:val="sr-Cyrl-BA" w:eastAsia="ar-SA"/>
        </w:rPr>
        <w:t xml:space="preserve">оординира и осигурава релевантне информације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за потребе рада Савјета и сталних радних тијела ВСТС-а БиХ; </w:t>
      </w:r>
      <w:r w:rsidR="00FC6D80">
        <w:rPr>
          <w:rFonts w:ascii="Arial" w:hAnsi="Arial" w:cs="Arial"/>
          <w:noProof/>
          <w:sz w:val="20"/>
          <w:szCs w:val="20"/>
          <w:lang w:val="sr-Cyrl-BA" w:eastAsia="ar-SA"/>
        </w:rPr>
        <w:t>о</w:t>
      </w:r>
      <w:r w:rsidR="00FC6D80" w:rsidRPr="00FC6D80">
        <w:rPr>
          <w:rFonts w:ascii="Arial" w:hAnsi="Arial" w:cs="Arial"/>
          <w:noProof/>
          <w:sz w:val="20"/>
          <w:szCs w:val="20"/>
          <w:lang w:val="sr-Cyrl-BA" w:eastAsia="ar-SA"/>
        </w:rPr>
        <w:t xml:space="preserve">сигурава реализацију закључака Савјета и сталних радних тијела ВСТС-а БиХ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w:t>
      </w:r>
      <w:r w:rsidR="00FC6D80">
        <w:rPr>
          <w:rFonts w:ascii="Arial" w:hAnsi="Arial" w:cs="Arial"/>
          <w:noProof/>
          <w:sz w:val="20"/>
          <w:szCs w:val="20"/>
          <w:lang w:val="sr-Cyrl-BA" w:eastAsia="ar-SA"/>
        </w:rPr>
        <w:t xml:space="preserve"> о</w:t>
      </w:r>
      <w:r w:rsidR="00FC6D80" w:rsidRPr="00FC6D80">
        <w:rPr>
          <w:rFonts w:ascii="Arial" w:hAnsi="Arial" w:cs="Arial"/>
          <w:noProof/>
          <w:sz w:val="20"/>
          <w:szCs w:val="20"/>
          <w:lang w:val="sr-Cyrl-BA" w:eastAsia="ar-SA"/>
        </w:rPr>
        <w:t xml:space="preserve">рганизује, руководи и координира обављање послова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у складу с прописаним процедурама;</w:t>
      </w:r>
      <w:r w:rsidR="00FC6D80">
        <w:rPr>
          <w:rFonts w:ascii="Arial" w:hAnsi="Arial" w:cs="Arial"/>
          <w:noProof/>
          <w:sz w:val="20"/>
          <w:szCs w:val="20"/>
          <w:lang w:val="sr-Cyrl-BA" w:eastAsia="ar-SA"/>
        </w:rPr>
        <w:t xml:space="preserve"> н</w:t>
      </w:r>
      <w:r w:rsidR="00FC6D80" w:rsidRPr="00FC6D80">
        <w:rPr>
          <w:rFonts w:ascii="Arial" w:hAnsi="Arial" w:cs="Arial"/>
          <w:noProof/>
          <w:sz w:val="20"/>
          <w:szCs w:val="20"/>
          <w:lang w:val="sr-Cyrl-BA" w:eastAsia="ar-SA"/>
        </w:rPr>
        <w:t xml:space="preserve">адгледа рад замјеника шефа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и пружа оперативне и развојне смјернице за његов рад;</w:t>
      </w:r>
      <w:r w:rsidR="00FC6D80">
        <w:rPr>
          <w:rFonts w:ascii="Arial" w:hAnsi="Arial" w:cs="Arial"/>
          <w:noProof/>
          <w:sz w:val="20"/>
          <w:szCs w:val="20"/>
          <w:lang w:val="sr-Cyrl-BA" w:eastAsia="ar-SA"/>
        </w:rPr>
        <w:t xml:space="preserve"> о</w:t>
      </w:r>
      <w:r w:rsidR="00FC6D80" w:rsidRPr="00FC6D80">
        <w:rPr>
          <w:rFonts w:ascii="Arial" w:hAnsi="Arial" w:cs="Arial"/>
          <w:noProof/>
          <w:sz w:val="20"/>
          <w:szCs w:val="20"/>
          <w:lang w:val="sr-Cyrl-BA" w:eastAsia="ar-SA"/>
        </w:rPr>
        <w:t xml:space="preserve">рганизује и координира израду планова, анализа, извјештаја и осталих релевантних докумената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w:t>
      </w:r>
      <w:r w:rsidR="00FC6D80">
        <w:rPr>
          <w:rFonts w:ascii="Arial" w:hAnsi="Arial" w:cs="Arial"/>
          <w:noProof/>
          <w:sz w:val="20"/>
          <w:szCs w:val="20"/>
          <w:lang w:val="sr-Cyrl-BA" w:eastAsia="ar-SA"/>
        </w:rPr>
        <w:t>н</w:t>
      </w:r>
      <w:r w:rsidR="00FC6D80" w:rsidRPr="00FC6D80">
        <w:rPr>
          <w:rFonts w:ascii="Arial" w:hAnsi="Arial" w:cs="Arial"/>
          <w:noProof/>
          <w:sz w:val="20"/>
          <w:szCs w:val="20"/>
          <w:lang w:val="sr-Cyrl-BA" w:eastAsia="ar-SA"/>
        </w:rPr>
        <w:t>адзире процесе планирања, праћења реализације и извјештавања и предлаже корективне мјере;</w:t>
      </w:r>
      <w:r w:rsidR="00FC6D80">
        <w:rPr>
          <w:rFonts w:ascii="Arial" w:hAnsi="Arial" w:cs="Arial"/>
          <w:noProof/>
          <w:sz w:val="20"/>
          <w:szCs w:val="20"/>
          <w:lang w:val="sr-Cyrl-BA" w:eastAsia="ar-SA"/>
        </w:rPr>
        <w:t xml:space="preserve"> о</w:t>
      </w:r>
      <w:r w:rsidR="00FC6D80" w:rsidRPr="00FC6D80">
        <w:rPr>
          <w:rFonts w:ascii="Arial" w:hAnsi="Arial" w:cs="Arial"/>
          <w:noProof/>
          <w:sz w:val="20"/>
          <w:szCs w:val="20"/>
          <w:lang w:val="sr-Cyrl-BA" w:eastAsia="ar-SA"/>
        </w:rPr>
        <w:t xml:space="preserve">сигурава функционалну сарадњу и оперативне контакте с релевантним домаћим и међународним институцијама по питањима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w:t>
      </w:r>
      <w:r w:rsidR="00FC6D80">
        <w:rPr>
          <w:rFonts w:ascii="Arial" w:hAnsi="Arial" w:cs="Arial"/>
          <w:noProof/>
          <w:sz w:val="20"/>
          <w:szCs w:val="20"/>
          <w:lang w:val="sr-Cyrl-BA" w:eastAsia="ar-SA"/>
        </w:rPr>
        <w:t>о</w:t>
      </w:r>
      <w:r w:rsidR="00FC6D80" w:rsidRPr="00FC6D80">
        <w:rPr>
          <w:rFonts w:ascii="Arial" w:hAnsi="Arial" w:cs="Arial"/>
          <w:noProof/>
          <w:sz w:val="20"/>
          <w:szCs w:val="20"/>
          <w:lang w:val="sr-Cyrl-BA" w:eastAsia="ar-SA"/>
        </w:rPr>
        <w:t xml:space="preserve">стварује сарадњу с циљем размјене информација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с осталим организационим јединицама ВСТС-а БиХ;</w:t>
      </w:r>
      <w:r w:rsidR="00FC6D80">
        <w:rPr>
          <w:rFonts w:ascii="Arial" w:hAnsi="Arial" w:cs="Arial"/>
          <w:noProof/>
          <w:sz w:val="20"/>
          <w:szCs w:val="20"/>
          <w:lang w:val="sr-Cyrl-BA" w:eastAsia="ar-SA"/>
        </w:rPr>
        <w:t xml:space="preserve"> о</w:t>
      </w:r>
      <w:r w:rsidR="00FC6D80" w:rsidRPr="00FC6D80">
        <w:rPr>
          <w:rFonts w:ascii="Arial" w:hAnsi="Arial" w:cs="Arial"/>
          <w:noProof/>
          <w:sz w:val="20"/>
          <w:szCs w:val="20"/>
          <w:lang w:val="sr-Cyrl-BA" w:eastAsia="ar-SA"/>
        </w:rPr>
        <w:t xml:space="preserve">бавља најкомплексније радне задатке из надлежности </w:t>
      </w:r>
      <w:r w:rsidR="00996E75" w:rsidRPr="00996E75">
        <w:rPr>
          <w:rFonts w:ascii="Arial" w:hAnsi="Arial" w:cs="Arial"/>
          <w:noProof/>
          <w:sz w:val="20"/>
          <w:szCs w:val="20"/>
          <w:lang w:val="sr-Cyrl-CS" w:eastAsia="ar-SA"/>
        </w:rPr>
        <w:t>Одјељења</w:t>
      </w:r>
      <w:r w:rsidR="00FC6D80" w:rsidRPr="00FC6D80">
        <w:rPr>
          <w:rFonts w:ascii="Arial" w:hAnsi="Arial" w:cs="Arial"/>
          <w:noProof/>
          <w:sz w:val="20"/>
          <w:szCs w:val="20"/>
          <w:lang w:val="sr-Cyrl-BA" w:eastAsia="ar-SA"/>
        </w:rPr>
        <w:t xml:space="preserve"> који се односе прије свега на припрему нацрта одговора у најкомплекснијим судским поступцима и пружање подршке радним тијелима Савјета у припреми нацрта најкомплекснијих правних прописа;</w:t>
      </w:r>
      <w:r w:rsidR="00FC6D80">
        <w:rPr>
          <w:rFonts w:ascii="Arial" w:hAnsi="Arial" w:cs="Arial"/>
          <w:noProof/>
          <w:sz w:val="20"/>
          <w:szCs w:val="20"/>
          <w:lang w:val="sr-Cyrl-BA" w:eastAsia="ar-SA"/>
        </w:rPr>
        <w:t xml:space="preserve"> п</w:t>
      </w:r>
      <w:r w:rsidR="00FC6D80" w:rsidRPr="00FC6D80">
        <w:rPr>
          <w:rFonts w:ascii="Arial" w:hAnsi="Arial" w:cs="Arial"/>
          <w:noProof/>
          <w:sz w:val="20"/>
          <w:szCs w:val="20"/>
          <w:lang w:val="sr-Cyrl-BA" w:eastAsia="ar-SA"/>
        </w:rPr>
        <w:t>рипрема одговоре у најсложенијим судским поступцима;</w:t>
      </w:r>
      <w:r w:rsidR="00FC6D80">
        <w:rPr>
          <w:rFonts w:ascii="Arial" w:hAnsi="Arial" w:cs="Arial"/>
          <w:noProof/>
          <w:sz w:val="20"/>
          <w:szCs w:val="20"/>
          <w:lang w:val="sr-Cyrl-BA" w:eastAsia="ar-SA"/>
        </w:rPr>
        <w:t xml:space="preserve"> п</w:t>
      </w:r>
      <w:r w:rsidR="00FC6D80" w:rsidRPr="00FC6D80">
        <w:rPr>
          <w:rFonts w:ascii="Arial" w:hAnsi="Arial" w:cs="Arial"/>
          <w:noProof/>
          <w:sz w:val="20"/>
          <w:szCs w:val="20"/>
          <w:lang w:val="sr-Cyrl-BA" w:eastAsia="ar-SA"/>
        </w:rPr>
        <w:t>ружа подршку надлежној Сталној комисији и другим радним тијелима;</w:t>
      </w:r>
      <w:r w:rsidR="00FC6D80">
        <w:rPr>
          <w:rFonts w:ascii="Arial" w:hAnsi="Arial" w:cs="Arial"/>
          <w:noProof/>
          <w:sz w:val="20"/>
          <w:szCs w:val="20"/>
          <w:lang w:val="sr-Cyrl-BA" w:eastAsia="ar-SA"/>
        </w:rPr>
        <w:t xml:space="preserve"> о</w:t>
      </w:r>
      <w:r w:rsidR="00FC6D80" w:rsidRPr="00FC6D80">
        <w:rPr>
          <w:rFonts w:ascii="Arial" w:hAnsi="Arial" w:cs="Arial"/>
          <w:noProof/>
          <w:sz w:val="20"/>
          <w:szCs w:val="20"/>
          <w:lang w:val="sr-Cyrl-BA" w:eastAsia="ar-SA"/>
        </w:rPr>
        <w:t>бавља и друге послове и задатке у складу с радним мјестом, сврхом и нивоом одговорности и стручности</w:t>
      </w:r>
      <w:r w:rsidRPr="00A45269">
        <w:rPr>
          <w:rFonts w:ascii="Arial" w:hAnsi="Arial" w:cs="Arial"/>
          <w:noProof/>
          <w:sz w:val="20"/>
          <w:szCs w:val="20"/>
          <w:lang w:val="sr-Cyrl-BA" w:eastAsia="ar-SA"/>
        </w:rPr>
        <w:t>.</w:t>
      </w:r>
    </w:p>
    <w:p w14:paraId="39FD2178" w14:textId="5D7B66A3" w:rsidR="0069171B" w:rsidRPr="00A45269" w:rsidRDefault="0069171B" w:rsidP="00FC6D80">
      <w:pPr>
        <w:jc w:val="both"/>
        <w:rPr>
          <w:rFonts w:ascii="Arial" w:hAnsi="Arial" w:cs="Arial"/>
          <w:noProof/>
          <w:sz w:val="20"/>
          <w:szCs w:val="20"/>
          <w:lang w:val="sr-Cyrl-BA" w:eastAsia="ar-SA"/>
        </w:rPr>
      </w:pPr>
      <w:r w:rsidRPr="00A45269">
        <w:rPr>
          <w:rFonts w:ascii="Arial" w:hAnsi="Arial"/>
          <w:b/>
          <w:noProof/>
          <w:sz w:val="20"/>
          <w:lang w:val="sr-Cyrl-BA"/>
        </w:rPr>
        <w:t>Посебни услови:</w:t>
      </w:r>
      <w:r w:rsidRPr="00A45269">
        <w:rPr>
          <w:noProof/>
          <w:lang w:val="sr-Cyrl-BA"/>
        </w:rPr>
        <w:t xml:space="preserve"> </w:t>
      </w:r>
      <w:r w:rsidR="00FC6D80" w:rsidRPr="00FC6D80">
        <w:rPr>
          <w:rFonts w:ascii="Arial" w:hAnsi="Arial"/>
          <w:noProof/>
          <w:sz w:val="20"/>
          <w:lang w:val="sr-Cyrl-BA"/>
        </w:rPr>
        <w:t>ВСС – дипломирани правник или еквивалент Болоњског система студирања с најмање 240 ЕСТБ бодова;</w:t>
      </w:r>
      <w:r w:rsidR="00FC6D80">
        <w:rPr>
          <w:rFonts w:ascii="Arial" w:hAnsi="Arial"/>
          <w:noProof/>
          <w:sz w:val="20"/>
          <w:lang w:val="sr-Cyrl-BA"/>
        </w:rPr>
        <w:t xml:space="preserve"> п</w:t>
      </w:r>
      <w:r w:rsidR="00FC6D80" w:rsidRPr="00FC6D80">
        <w:rPr>
          <w:rFonts w:ascii="Arial" w:hAnsi="Arial"/>
          <w:noProof/>
          <w:sz w:val="20"/>
          <w:lang w:val="sr-Cyrl-BA"/>
        </w:rPr>
        <w:t>оложен правосудни испит;</w:t>
      </w:r>
      <w:r w:rsidR="00FC6D80">
        <w:rPr>
          <w:rFonts w:ascii="Arial" w:hAnsi="Arial"/>
          <w:noProof/>
          <w:sz w:val="20"/>
          <w:lang w:val="sr-Cyrl-BA"/>
        </w:rPr>
        <w:t xml:space="preserve"> н</w:t>
      </w:r>
      <w:r w:rsidR="00FC6D80" w:rsidRPr="00FC6D80">
        <w:rPr>
          <w:rFonts w:ascii="Arial" w:hAnsi="Arial"/>
          <w:noProof/>
          <w:sz w:val="20"/>
          <w:lang w:val="sr-Cyrl-BA"/>
        </w:rPr>
        <w:t>ајмање четири (4) године радног искуства на истим или сличним пословима;</w:t>
      </w:r>
      <w:r w:rsidR="00FC6D80">
        <w:rPr>
          <w:rFonts w:ascii="Arial" w:hAnsi="Arial"/>
          <w:noProof/>
          <w:sz w:val="20"/>
          <w:lang w:val="sr-Cyrl-BA"/>
        </w:rPr>
        <w:t xml:space="preserve"> н</w:t>
      </w:r>
      <w:r w:rsidR="00FC6D80" w:rsidRPr="00FC6D80">
        <w:rPr>
          <w:rFonts w:ascii="Arial" w:hAnsi="Arial"/>
          <w:noProof/>
          <w:sz w:val="20"/>
          <w:lang w:val="sr-Cyrl-BA"/>
        </w:rPr>
        <w:t>ајмање двије (2) године радног искуства на руководећим пословима или пословима који по својој природи захтијевају висок степен самосталности и одговорности, као и добре организационе вјештине</w:t>
      </w:r>
      <w:r w:rsidR="00FC6D80">
        <w:rPr>
          <w:rFonts w:ascii="Arial" w:hAnsi="Arial"/>
          <w:noProof/>
          <w:sz w:val="20"/>
          <w:lang w:val="sr-Cyrl-BA"/>
        </w:rPr>
        <w:t>; н</w:t>
      </w:r>
      <w:r w:rsidR="00FC6D80" w:rsidRPr="00FC6D80">
        <w:rPr>
          <w:rFonts w:ascii="Arial" w:hAnsi="Arial"/>
          <w:noProof/>
          <w:sz w:val="20"/>
          <w:lang w:val="sr-Cyrl-BA"/>
        </w:rPr>
        <w:t>апредно знање и разумијевање надлежности ВСТС-а БиХ и рада Секретаријата;</w:t>
      </w:r>
      <w:r w:rsidR="00FC6D80">
        <w:rPr>
          <w:rFonts w:ascii="Arial" w:hAnsi="Arial"/>
          <w:noProof/>
          <w:sz w:val="20"/>
          <w:lang w:val="sr-Cyrl-BA"/>
        </w:rPr>
        <w:t xml:space="preserve"> н</w:t>
      </w:r>
      <w:r w:rsidR="00FC6D80" w:rsidRPr="00FC6D80">
        <w:rPr>
          <w:rFonts w:ascii="Arial" w:hAnsi="Arial"/>
          <w:noProof/>
          <w:sz w:val="20"/>
          <w:lang w:val="sr-Cyrl-BA"/>
        </w:rPr>
        <w:t>апредно знање и разумијевање правосудног система у БиХ;</w:t>
      </w:r>
      <w:r w:rsidR="00FC6D80">
        <w:rPr>
          <w:rFonts w:ascii="Arial" w:hAnsi="Arial"/>
          <w:noProof/>
          <w:sz w:val="20"/>
          <w:lang w:val="sr-Cyrl-BA"/>
        </w:rPr>
        <w:t xml:space="preserve"> н</w:t>
      </w:r>
      <w:r w:rsidR="00FC6D80" w:rsidRPr="00FC6D80">
        <w:rPr>
          <w:rFonts w:ascii="Arial" w:hAnsi="Arial"/>
          <w:noProof/>
          <w:sz w:val="20"/>
          <w:lang w:val="sr-Cyrl-BA"/>
        </w:rPr>
        <w:t>апредни ниво знања енглеског језика</w:t>
      </w:r>
      <w:r w:rsidR="00FC6D80">
        <w:rPr>
          <w:rFonts w:ascii="Arial" w:hAnsi="Arial"/>
          <w:noProof/>
          <w:sz w:val="20"/>
          <w:lang w:val="sr-Cyrl-BA"/>
        </w:rPr>
        <w:t>; н</w:t>
      </w:r>
      <w:r w:rsidR="00FC6D80" w:rsidRPr="00FC6D80">
        <w:rPr>
          <w:rFonts w:ascii="Arial" w:hAnsi="Arial"/>
          <w:noProof/>
          <w:sz w:val="20"/>
          <w:lang w:val="sr-Cyrl-BA"/>
        </w:rPr>
        <w:t xml:space="preserve">апредни кориснички ниво у коришћењу рачунара, имејла и обраде текста; </w:t>
      </w:r>
      <w:r w:rsidR="00FC6D80">
        <w:rPr>
          <w:rFonts w:ascii="Arial" w:hAnsi="Arial"/>
          <w:noProof/>
          <w:sz w:val="20"/>
          <w:lang w:val="sr-Cyrl-BA"/>
        </w:rPr>
        <w:t>с</w:t>
      </w:r>
      <w:r w:rsidR="00FC6D80" w:rsidRPr="00FC6D80">
        <w:rPr>
          <w:rFonts w:ascii="Arial" w:hAnsi="Arial"/>
          <w:noProof/>
          <w:sz w:val="20"/>
          <w:lang w:val="sr-Cyrl-BA"/>
        </w:rPr>
        <w:t xml:space="preserve">редњи кориснички ниво мултимедијских презентација, израде и коришћења табеларних приказа и коришћења веб страница; </w:t>
      </w:r>
      <w:r w:rsidR="00FC6D80">
        <w:rPr>
          <w:rFonts w:ascii="Arial" w:hAnsi="Arial"/>
          <w:noProof/>
          <w:sz w:val="20"/>
          <w:lang w:val="sr-Cyrl-BA"/>
        </w:rPr>
        <w:t>о</w:t>
      </w:r>
      <w:r w:rsidR="00FC6D80" w:rsidRPr="00FC6D80">
        <w:rPr>
          <w:rFonts w:ascii="Arial" w:hAnsi="Arial"/>
          <w:noProof/>
          <w:sz w:val="20"/>
          <w:lang w:val="sr-Cyrl-BA"/>
        </w:rPr>
        <w:t>сновни кориснички ниво у изради и коришћењу база података и коришћењу дигиталних алата за обраду слике</w:t>
      </w:r>
      <w:r w:rsidR="00FC6D80">
        <w:rPr>
          <w:rFonts w:ascii="Arial" w:hAnsi="Arial"/>
          <w:noProof/>
          <w:sz w:val="20"/>
          <w:lang w:val="sr-Cyrl-BA"/>
        </w:rPr>
        <w:t>.</w:t>
      </w:r>
    </w:p>
    <w:p w14:paraId="3EF9CF36" w14:textId="06FB1954" w:rsidR="0069171B" w:rsidRPr="00A45269" w:rsidRDefault="0069171B" w:rsidP="00FC6D80">
      <w:pPr>
        <w:jc w:val="both"/>
        <w:rPr>
          <w:rFonts w:ascii="Arial" w:hAnsi="Arial"/>
          <w:noProof/>
          <w:sz w:val="20"/>
          <w:lang w:val="sr-Cyrl-BA"/>
        </w:rPr>
      </w:pPr>
      <w:r w:rsidRPr="00A45269">
        <w:rPr>
          <w:rFonts w:ascii="Arial" w:hAnsi="Arial"/>
          <w:b/>
          <w:noProof/>
          <w:sz w:val="20"/>
          <w:lang w:val="sr-Cyrl-BA"/>
        </w:rPr>
        <w:t>Потребне приоритетне компетенције:</w:t>
      </w:r>
      <w:r w:rsidRPr="00A45269">
        <w:rPr>
          <w:rFonts w:ascii="Arial" w:hAnsi="Arial"/>
          <w:noProof/>
          <w:sz w:val="20"/>
          <w:lang w:val="sr-Cyrl-BA"/>
        </w:rPr>
        <w:t xml:space="preserve"> </w:t>
      </w:r>
      <w:r w:rsidR="00FC6D80">
        <w:rPr>
          <w:rFonts w:ascii="Arial" w:hAnsi="Arial"/>
          <w:noProof/>
          <w:sz w:val="20"/>
          <w:lang w:val="sr-Cyrl-BA"/>
        </w:rPr>
        <w:t>п</w:t>
      </w:r>
      <w:r w:rsidR="00FC6D80" w:rsidRPr="00FC6D80">
        <w:rPr>
          <w:rFonts w:ascii="Arial" w:hAnsi="Arial"/>
          <w:noProof/>
          <w:sz w:val="20"/>
          <w:lang w:val="sr-Cyrl-BA"/>
        </w:rPr>
        <w:t>освећеност личном и професионалном развоју</w:t>
      </w:r>
      <w:r w:rsidR="00FC6D80">
        <w:rPr>
          <w:rFonts w:ascii="Arial" w:hAnsi="Arial"/>
          <w:noProof/>
          <w:sz w:val="20"/>
          <w:lang w:val="sr-Cyrl-BA"/>
        </w:rPr>
        <w:t>; к</w:t>
      </w:r>
      <w:r w:rsidR="00FC6D80" w:rsidRPr="00FC6D80">
        <w:rPr>
          <w:rFonts w:ascii="Arial" w:hAnsi="Arial"/>
          <w:noProof/>
          <w:sz w:val="20"/>
          <w:lang w:val="sr-Cyrl-BA"/>
        </w:rPr>
        <w:t>омуникација (и све поткомпетенције)</w:t>
      </w:r>
      <w:r w:rsidR="00FC6D80">
        <w:rPr>
          <w:rFonts w:ascii="Arial" w:hAnsi="Arial"/>
          <w:noProof/>
          <w:sz w:val="20"/>
          <w:lang w:val="sr-Cyrl-BA"/>
        </w:rPr>
        <w:t>; л</w:t>
      </w:r>
      <w:r w:rsidR="00FC6D80" w:rsidRPr="00FC6D80">
        <w:rPr>
          <w:rFonts w:ascii="Arial" w:hAnsi="Arial"/>
          <w:noProof/>
          <w:sz w:val="20"/>
          <w:lang w:val="sr-Cyrl-BA"/>
        </w:rPr>
        <w:t>ична дјелотворност и усмјереност ка резултату (и све поткомпетенције)</w:t>
      </w:r>
      <w:r w:rsidR="00FC6D80">
        <w:rPr>
          <w:rFonts w:ascii="Arial" w:hAnsi="Arial"/>
          <w:noProof/>
          <w:sz w:val="20"/>
          <w:lang w:val="sr-Cyrl-BA"/>
        </w:rPr>
        <w:t>; л</w:t>
      </w:r>
      <w:r w:rsidR="00FC6D80" w:rsidRPr="00FC6D80">
        <w:rPr>
          <w:rFonts w:ascii="Arial" w:hAnsi="Arial"/>
          <w:noProof/>
          <w:sz w:val="20"/>
          <w:lang w:val="sr-Cyrl-BA"/>
        </w:rPr>
        <w:t>идерске вјештине (и све  поткомпетенције)</w:t>
      </w:r>
      <w:r w:rsidR="00FC6D80">
        <w:rPr>
          <w:rFonts w:ascii="Arial" w:hAnsi="Arial"/>
          <w:noProof/>
          <w:sz w:val="20"/>
          <w:lang w:val="sr-Cyrl-BA"/>
        </w:rPr>
        <w:t>; п</w:t>
      </w:r>
      <w:r w:rsidR="00FC6D80" w:rsidRPr="00FC6D80">
        <w:rPr>
          <w:rFonts w:ascii="Arial" w:hAnsi="Arial"/>
          <w:noProof/>
          <w:sz w:val="20"/>
          <w:lang w:val="sr-Cyrl-BA"/>
        </w:rPr>
        <w:t>ланирање и организовање (и све поткомпетенције)</w:t>
      </w:r>
      <w:r w:rsidR="00FC6D80">
        <w:rPr>
          <w:rFonts w:ascii="Arial" w:hAnsi="Arial"/>
          <w:noProof/>
          <w:sz w:val="20"/>
          <w:lang w:val="sr-Cyrl-BA"/>
        </w:rPr>
        <w:t>; п</w:t>
      </w:r>
      <w:r w:rsidR="00FC6D80" w:rsidRPr="00FC6D80">
        <w:rPr>
          <w:rFonts w:ascii="Arial" w:hAnsi="Arial"/>
          <w:noProof/>
          <w:sz w:val="20"/>
          <w:lang w:val="sr-Cyrl-BA"/>
        </w:rPr>
        <w:t>реузимање</w:t>
      </w:r>
      <w:r w:rsidR="00FC6D80">
        <w:rPr>
          <w:rFonts w:ascii="Arial" w:hAnsi="Arial"/>
          <w:noProof/>
          <w:sz w:val="20"/>
          <w:lang w:val="sr-Cyrl-BA"/>
        </w:rPr>
        <w:t xml:space="preserve"> одговорности за осигурање </w:t>
      </w:r>
      <w:r w:rsidR="00FC6D80" w:rsidRPr="00FC6D80">
        <w:rPr>
          <w:rFonts w:ascii="Arial" w:hAnsi="Arial"/>
          <w:noProof/>
          <w:sz w:val="20"/>
          <w:lang w:val="sr-Cyrl-BA"/>
        </w:rPr>
        <w:t>постизања стратешких циљева</w:t>
      </w:r>
      <w:r w:rsidRPr="00A45269">
        <w:rPr>
          <w:rFonts w:ascii="Arial" w:hAnsi="Arial"/>
          <w:noProof/>
          <w:sz w:val="20"/>
          <w:lang w:val="sr-Cyrl-BA"/>
        </w:rPr>
        <w:t>.</w:t>
      </w:r>
    </w:p>
    <w:p w14:paraId="108F238F"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Статус:</w:t>
      </w:r>
      <w:r w:rsidRPr="00A45269">
        <w:rPr>
          <w:rFonts w:ascii="Arial" w:hAnsi="Arial"/>
          <w:noProof/>
          <w:sz w:val="20"/>
          <w:lang w:val="sr-Cyrl-BA"/>
        </w:rPr>
        <w:t xml:space="preserve"> државни службеник </w:t>
      </w:r>
      <w:r w:rsidRPr="00A45269">
        <w:rPr>
          <w:rFonts w:ascii="Arial" w:hAnsi="Arial" w:cs="Arial"/>
          <w:bCs/>
          <w:iCs/>
          <w:noProof/>
          <w:sz w:val="20"/>
          <w:szCs w:val="20"/>
          <w:lang w:val="sr-Cyrl-BA"/>
        </w:rPr>
        <w:t>- шеф</w:t>
      </w:r>
      <w:r w:rsidRPr="00A45269">
        <w:rPr>
          <w:rFonts w:ascii="Arial" w:hAnsi="Arial"/>
          <w:noProof/>
          <w:sz w:val="20"/>
          <w:lang w:val="sr-Cyrl-BA"/>
        </w:rPr>
        <w:t xml:space="preserve"> унутрашње организационе јединице</w:t>
      </w:r>
    </w:p>
    <w:p w14:paraId="5E53EFBA" w14:textId="2A080481"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Припадајућа основна нето плата:</w:t>
      </w:r>
      <w:r w:rsidRPr="00A45269">
        <w:rPr>
          <w:rFonts w:ascii="Arial" w:hAnsi="Arial"/>
          <w:noProof/>
          <w:sz w:val="20"/>
          <w:lang w:val="sr-Cyrl-BA"/>
        </w:rPr>
        <w:t xml:space="preserve"> </w:t>
      </w:r>
      <w:r w:rsidR="00FC6D80">
        <w:rPr>
          <w:rFonts w:ascii="Arial" w:hAnsi="Arial"/>
          <w:noProof/>
          <w:sz w:val="20"/>
          <w:lang w:val="sr-Cyrl-BA"/>
        </w:rPr>
        <w:t>4</w:t>
      </w:r>
      <w:r w:rsidR="0091289C">
        <w:rPr>
          <w:rFonts w:ascii="Arial" w:hAnsi="Arial"/>
          <w:noProof/>
          <w:sz w:val="20"/>
          <w:lang w:val="sr-Cyrl-BA"/>
        </w:rPr>
        <w:t>.</w:t>
      </w:r>
      <w:r w:rsidR="00FC6D80">
        <w:rPr>
          <w:rFonts w:ascii="Arial" w:hAnsi="Arial"/>
          <w:noProof/>
          <w:sz w:val="20"/>
          <w:lang w:val="sr-Cyrl-BA"/>
        </w:rPr>
        <w:t>725,86</w:t>
      </w:r>
      <w:r w:rsidRPr="00A45269">
        <w:rPr>
          <w:rFonts w:ascii="Arial" w:hAnsi="Arial"/>
          <w:noProof/>
          <w:sz w:val="20"/>
          <w:lang w:val="sr-Cyrl-BA"/>
        </w:rPr>
        <w:t xml:space="preserve"> КМ. </w:t>
      </w:r>
    </w:p>
    <w:p w14:paraId="5520970C"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Број извршилаца:</w:t>
      </w:r>
      <w:r w:rsidRPr="00A45269">
        <w:rPr>
          <w:rFonts w:ascii="Arial" w:hAnsi="Arial"/>
          <w:noProof/>
          <w:sz w:val="20"/>
          <w:lang w:val="sr-Cyrl-BA"/>
        </w:rPr>
        <w:t xml:space="preserve"> један (1) </w:t>
      </w:r>
    </w:p>
    <w:p w14:paraId="5E4F9773"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Мјесто рада:</w:t>
      </w:r>
      <w:r w:rsidRPr="00A45269">
        <w:rPr>
          <w:rFonts w:ascii="Arial" w:hAnsi="Arial"/>
          <w:noProof/>
          <w:sz w:val="20"/>
          <w:lang w:val="sr-Cyrl-BA"/>
        </w:rPr>
        <w:t xml:space="preserve"> Сарајево.</w:t>
      </w:r>
    </w:p>
    <w:p w14:paraId="2E720CCA" w14:textId="77777777" w:rsidR="0069171B" w:rsidRPr="00A45269" w:rsidRDefault="0069171B" w:rsidP="0069171B">
      <w:pPr>
        <w:rPr>
          <w:rFonts w:ascii="Arial" w:hAnsi="Arial" w:cs="Arial"/>
          <w:noProof/>
          <w:lang w:val="sr-Cyrl-BA"/>
        </w:rPr>
      </w:pPr>
    </w:p>
    <w:p w14:paraId="27434B66" w14:textId="21257C9A" w:rsidR="0069171B" w:rsidRPr="00666EF0" w:rsidRDefault="00FC6D80" w:rsidP="00666EF0">
      <w:pPr>
        <w:shd w:val="clear" w:color="auto" w:fill="FFFFFF"/>
        <w:jc w:val="both"/>
        <w:rPr>
          <w:rFonts w:ascii="Arial" w:hAnsi="Arial"/>
          <w:b/>
          <w:sz w:val="20"/>
          <w:u w:val="single"/>
          <w:lang w:val="sr-Cyrl-BA"/>
        </w:rPr>
      </w:pPr>
      <w:r w:rsidRPr="00FC6D80">
        <w:rPr>
          <w:rFonts w:ascii="Arial" w:hAnsi="Arial" w:cs="Arial"/>
          <w:b/>
          <w:bCs/>
          <w:noProof/>
          <w:sz w:val="20"/>
          <w:szCs w:val="20"/>
          <w:u w:val="single"/>
          <w:lang w:val="sr-Cyrl-BA"/>
        </w:rPr>
        <w:t xml:space="preserve">1/02 Замјеник шефа </w:t>
      </w:r>
      <w:r w:rsidR="0091289C" w:rsidRPr="0091289C">
        <w:rPr>
          <w:rFonts w:ascii="Arial" w:hAnsi="Arial" w:cs="Arial"/>
          <w:b/>
          <w:bCs/>
          <w:noProof/>
          <w:sz w:val="20"/>
          <w:szCs w:val="20"/>
          <w:u w:val="single"/>
          <w:lang w:val="sr-Cyrl-CS"/>
        </w:rPr>
        <w:t>Одјељења</w:t>
      </w:r>
      <w:r w:rsidRPr="00FC6D80">
        <w:rPr>
          <w:rFonts w:ascii="Arial" w:hAnsi="Arial" w:cs="Arial"/>
          <w:b/>
          <w:bCs/>
          <w:noProof/>
          <w:sz w:val="20"/>
          <w:szCs w:val="20"/>
          <w:u w:val="single"/>
          <w:lang w:val="sr-Cyrl-BA"/>
        </w:rPr>
        <w:t xml:space="preserve"> за прана питања Секретаријата Високог судског и тужилачког савјета БиХ</w:t>
      </w:r>
    </w:p>
    <w:p w14:paraId="5225A46E" w14:textId="3629E781" w:rsidR="0069171B" w:rsidRPr="00A45269" w:rsidRDefault="0069171B" w:rsidP="0069171B">
      <w:pPr>
        <w:jc w:val="both"/>
        <w:rPr>
          <w:rFonts w:ascii="Arial" w:hAnsi="Arial" w:cs="Arial"/>
          <w:noProof/>
          <w:sz w:val="20"/>
          <w:szCs w:val="20"/>
          <w:lang w:val="sr-Cyrl-BA"/>
        </w:rPr>
      </w:pPr>
      <w:r w:rsidRPr="00A45269">
        <w:rPr>
          <w:rFonts w:ascii="Arial" w:hAnsi="Arial" w:cs="Arial"/>
          <w:b/>
          <w:bCs/>
          <w:noProof/>
          <w:sz w:val="20"/>
          <w:szCs w:val="20"/>
          <w:lang w:val="sr-Cyrl-BA"/>
        </w:rPr>
        <w:t>Сврха радног мјеста:</w:t>
      </w:r>
      <w:r w:rsidRPr="00A45269">
        <w:rPr>
          <w:rFonts w:ascii="Arial" w:hAnsi="Arial" w:cs="Arial"/>
          <w:noProof/>
          <w:sz w:val="20"/>
          <w:szCs w:val="20"/>
          <w:lang w:val="sr-Cyrl-BA"/>
        </w:rPr>
        <w:t xml:space="preserve"> </w:t>
      </w:r>
      <w:r w:rsidR="00FC6D80" w:rsidRPr="00FC6D80">
        <w:rPr>
          <w:rFonts w:ascii="Arial" w:hAnsi="Arial" w:cs="Arial"/>
          <w:noProof/>
          <w:sz w:val="20"/>
          <w:szCs w:val="20"/>
          <w:lang w:val="sr-Cyrl-BA"/>
        </w:rPr>
        <w:t xml:space="preserve">Води, управља и надзире свакодневни рад и активности тима </w:t>
      </w:r>
      <w:r w:rsidR="0091289C" w:rsidRPr="0091289C">
        <w:rPr>
          <w:rFonts w:ascii="Arial" w:hAnsi="Arial" w:cs="Arial"/>
          <w:noProof/>
          <w:sz w:val="20"/>
          <w:szCs w:val="20"/>
          <w:lang w:val="sr-Cyrl-CS"/>
        </w:rPr>
        <w:t>Одјељења</w:t>
      </w:r>
      <w:r w:rsidR="00FC6D80" w:rsidRPr="00FC6D80">
        <w:rPr>
          <w:rFonts w:ascii="Arial" w:hAnsi="Arial" w:cs="Arial"/>
          <w:noProof/>
          <w:sz w:val="20"/>
          <w:szCs w:val="20"/>
          <w:lang w:val="sr-Cyrl-BA"/>
        </w:rPr>
        <w:t xml:space="preserve"> у циљу ефективне и ефикасне подршке ВСТС-у БиХ у осигурању независног, непристрасног и професионалног правосуђа у БиХ</w:t>
      </w:r>
      <w:r w:rsidRPr="00A45269">
        <w:rPr>
          <w:rFonts w:ascii="Arial" w:hAnsi="Arial" w:cs="Arial"/>
          <w:noProof/>
          <w:sz w:val="20"/>
          <w:szCs w:val="20"/>
          <w:lang w:val="sr-Cyrl-BA"/>
        </w:rPr>
        <w:t xml:space="preserve">. </w:t>
      </w:r>
    </w:p>
    <w:p w14:paraId="0922041A" w14:textId="606BE043" w:rsidR="0069171B" w:rsidRPr="00A45269" w:rsidRDefault="0069171B" w:rsidP="00FC6D80">
      <w:pPr>
        <w:jc w:val="both"/>
        <w:rPr>
          <w:rFonts w:ascii="Arial" w:hAnsi="Arial" w:cs="Arial"/>
          <w:noProof/>
          <w:sz w:val="20"/>
          <w:szCs w:val="20"/>
          <w:lang w:val="sr-Cyrl-BA" w:eastAsia="ar-SA"/>
        </w:rPr>
      </w:pPr>
      <w:r w:rsidRPr="00A45269">
        <w:rPr>
          <w:rFonts w:ascii="Arial" w:hAnsi="Arial" w:cs="Arial"/>
          <w:b/>
          <w:noProof/>
          <w:sz w:val="20"/>
          <w:szCs w:val="20"/>
          <w:lang w:val="sr-Cyrl-BA" w:eastAsia="ar-SA"/>
        </w:rPr>
        <w:lastRenderedPageBreak/>
        <w:t>Опис послова и радних задатака</w:t>
      </w:r>
      <w:r w:rsidRPr="00A45269">
        <w:rPr>
          <w:rFonts w:ascii="Arial" w:hAnsi="Arial" w:cs="Arial"/>
          <w:noProof/>
          <w:sz w:val="20"/>
          <w:szCs w:val="20"/>
          <w:lang w:val="sr-Cyrl-BA" w:eastAsia="ar-SA"/>
        </w:rPr>
        <w:t xml:space="preserve">: </w:t>
      </w:r>
      <w:r w:rsidR="00FC6D80">
        <w:rPr>
          <w:rFonts w:ascii="Arial" w:hAnsi="Arial" w:cs="Arial"/>
          <w:noProof/>
          <w:sz w:val="20"/>
          <w:szCs w:val="20"/>
          <w:lang w:val="sr-Cyrl-BA" w:eastAsia="ar-SA"/>
        </w:rPr>
        <w:t>о</w:t>
      </w:r>
      <w:r w:rsidR="00FC6D80" w:rsidRPr="00FC6D80">
        <w:rPr>
          <w:rFonts w:ascii="Arial" w:hAnsi="Arial" w:cs="Arial"/>
          <w:noProof/>
          <w:sz w:val="20"/>
          <w:szCs w:val="20"/>
          <w:lang w:val="sr-Cyrl-BA" w:eastAsia="ar-SA"/>
        </w:rPr>
        <w:t xml:space="preserve">рганизациона стратегија и пословно планирање рада </w:t>
      </w:r>
      <w:r w:rsidR="0091289C" w:rsidRPr="0091289C">
        <w:rPr>
          <w:rFonts w:ascii="Arial" w:hAnsi="Arial" w:cs="Arial"/>
          <w:noProof/>
          <w:sz w:val="20"/>
          <w:szCs w:val="20"/>
          <w:lang w:val="sr-Cyrl-CS" w:eastAsia="ar-SA"/>
        </w:rPr>
        <w:t>Одјељења</w:t>
      </w:r>
      <w:r w:rsidR="00FC6D80">
        <w:rPr>
          <w:rFonts w:ascii="Arial" w:hAnsi="Arial" w:cs="Arial"/>
          <w:noProof/>
          <w:sz w:val="20"/>
          <w:szCs w:val="20"/>
          <w:lang w:val="sr-Cyrl-BA" w:eastAsia="ar-SA"/>
        </w:rPr>
        <w:t>; у</w:t>
      </w:r>
      <w:r w:rsidR="00FC6D80" w:rsidRPr="00FC6D80">
        <w:rPr>
          <w:rFonts w:ascii="Arial" w:hAnsi="Arial" w:cs="Arial"/>
          <w:noProof/>
          <w:sz w:val="20"/>
          <w:szCs w:val="20"/>
          <w:lang w:val="sr-Cyrl-BA" w:eastAsia="ar-SA"/>
        </w:rPr>
        <w:t xml:space="preserve">прављање учинком и континуирано побољшање рада </w:t>
      </w:r>
      <w:r w:rsidR="0091289C" w:rsidRPr="0091289C">
        <w:rPr>
          <w:rFonts w:ascii="Arial" w:hAnsi="Arial" w:cs="Arial"/>
          <w:noProof/>
          <w:sz w:val="20"/>
          <w:szCs w:val="20"/>
          <w:lang w:val="sr-Cyrl-CS" w:eastAsia="ar-SA"/>
        </w:rPr>
        <w:t>Одјељења</w:t>
      </w:r>
      <w:r w:rsidR="00FC6D80">
        <w:rPr>
          <w:rFonts w:ascii="Arial" w:hAnsi="Arial" w:cs="Arial"/>
          <w:noProof/>
          <w:sz w:val="20"/>
          <w:szCs w:val="20"/>
          <w:lang w:val="sr-Cyrl-BA" w:eastAsia="ar-SA"/>
        </w:rPr>
        <w:t>; у</w:t>
      </w:r>
      <w:r w:rsidR="00FC6D80" w:rsidRPr="00FC6D80">
        <w:rPr>
          <w:rFonts w:ascii="Arial" w:hAnsi="Arial" w:cs="Arial"/>
          <w:noProof/>
          <w:sz w:val="20"/>
          <w:szCs w:val="20"/>
          <w:lang w:val="sr-Cyrl-BA" w:eastAsia="ar-SA"/>
        </w:rPr>
        <w:t xml:space="preserve">прављање људским и материјалним ресурсима додијељеним </w:t>
      </w:r>
      <w:r w:rsidR="0091289C" w:rsidRPr="0091289C">
        <w:rPr>
          <w:rFonts w:ascii="Arial" w:hAnsi="Arial" w:cs="Arial"/>
          <w:noProof/>
          <w:sz w:val="20"/>
          <w:szCs w:val="20"/>
          <w:lang w:val="sr-Cyrl-CS" w:eastAsia="ar-SA"/>
        </w:rPr>
        <w:t>Одјељењ</w:t>
      </w:r>
      <w:r w:rsidR="0091289C">
        <w:rPr>
          <w:rFonts w:ascii="Arial" w:hAnsi="Arial" w:cs="Arial"/>
          <w:noProof/>
          <w:sz w:val="20"/>
          <w:szCs w:val="20"/>
          <w:lang w:val="sr-Cyrl-CS" w:eastAsia="ar-SA"/>
        </w:rPr>
        <w:t>у</w:t>
      </w:r>
      <w:r w:rsidR="00FC6D80">
        <w:rPr>
          <w:rFonts w:ascii="Arial" w:hAnsi="Arial" w:cs="Arial"/>
          <w:noProof/>
          <w:sz w:val="20"/>
          <w:szCs w:val="20"/>
          <w:lang w:val="sr-Cyrl-BA" w:eastAsia="ar-SA"/>
        </w:rPr>
        <w:t>; р</w:t>
      </w:r>
      <w:r w:rsidR="00FC6D80" w:rsidRPr="00FC6D80">
        <w:rPr>
          <w:rFonts w:ascii="Arial" w:hAnsi="Arial" w:cs="Arial"/>
          <w:noProof/>
          <w:sz w:val="20"/>
          <w:szCs w:val="20"/>
          <w:lang w:val="sr-Cyrl-BA" w:eastAsia="ar-SA"/>
        </w:rPr>
        <w:t xml:space="preserve">азвој запослених у </w:t>
      </w:r>
      <w:r w:rsidR="0091289C" w:rsidRPr="0091289C">
        <w:rPr>
          <w:rFonts w:ascii="Arial" w:hAnsi="Arial" w:cs="Arial"/>
          <w:noProof/>
          <w:sz w:val="20"/>
          <w:szCs w:val="20"/>
          <w:lang w:val="sr-Cyrl-CS" w:eastAsia="ar-SA"/>
        </w:rPr>
        <w:t>Одјељењ</w:t>
      </w:r>
      <w:r w:rsidR="0091289C">
        <w:rPr>
          <w:rFonts w:ascii="Arial" w:hAnsi="Arial" w:cs="Arial"/>
          <w:noProof/>
          <w:sz w:val="20"/>
          <w:szCs w:val="20"/>
          <w:lang w:val="sr-Cyrl-CS" w:eastAsia="ar-SA"/>
        </w:rPr>
        <w:t>у</w:t>
      </w:r>
      <w:r w:rsidRPr="00A45269">
        <w:rPr>
          <w:rFonts w:ascii="Arial" w:hAnsi="Arial" w:cs="Arial"/>
          <w:noProof/>
          <w:sz w:val="20"/>
          <w:szCs w:val="20"/>
          <w:lang w:val="sr-Cyrl-BA" w:eastAsia="ar-SA"/>
        </w:rPr>
        <w:t xml:space="preserve">. </w:t>
      </w:r>
    </w:p>
    <w:p w14:paraId="2E8FA774" w14:textId="7CF87AF1" w:rsidR="0069171B" w:rsidRPr="00A45269" w:rsidRDefault="0069171B" w:rsidP="00896C26">
      <w:pPr>
        <w:jc w:val="both"/>
        <w:rPr>
          <w:rFonts w:ascii="Arial" w:hAnsi="Arial" w:cs="Arial"/>
          <w:noProof/>
          <w:sz w:val="20"/>
          <w:szCs w:val="20"/>
          <w:lang w:val="sr-Cyrl-BA" w:eastAsia="ar-SA"/>
        </w:rPr>
      </w:pPr>
      <w:r w:rsidRPr="00A45269">
        <w:rPr>
          <w:rFonts w:ascii="Arial" w:hAnsi="Arial" w:cs="Arial"/>
          <w:b/>
          <w:noProof/>
          <w:sz w:val="20"/>
          <w:szCs w:val="20"/>
          <w:lang w:val="sr-Cyrl-BA" w:eastAsia="ar-SA"/>
        </w:rPr>
        <w:t>Специфичне дужности и одговорности</w:t>
      </w:r>
      <w:r w:rsidRPr="00A45269">
        <w:rPr>
          <w:rFonts w:ascii="Arial" w:hAnsi="Arial" w:cs="Arial"/>
          <w:noProof/>
          <w:sz w:val="20"/>
          <w:szCs w:val="20"/>
          <w:lang w:val="sr-Cyrl-BA" w:eastAsia="ar-SA"/>
        </w:rPr>
        <w:t xml:space="preserve">: </w:t>
      </w:r>
      <w:r w:rsidR="00896C26">
        <w:rPr>
          <w:rFonts w:ascii="Arial" w:hAnsi="Arial" w:cs="Arial"/>
          <w:noProof/>
          <w:sz w:val="20"/>
          <w:szCs w:val="20"/>
          <w:lang w:val="sr-Cyrl-BA" w:eastAsia="ar-SA"/>
        </w:rPr>
        <w:t>п</w:t>
      </w:r>
      <w:r w:rsidR="00896C26" w:rsidRPr="00896C26">
        <w:rPr>
          <w:rFonts w:ascii="Arial" w:hAnsi="Arial" w:cs="Arial"/>
          <w:noProof/>
          <w:sz w:val="20"/>
          <w:szCs w:val="20"/>
          <w:lang w:val="sr-Cyrl-BA" w:eastAsia="ar-SA"/>
        </w:rPr>
        <w:t xml:space="preserve">ружа оперативну подршку шефу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 xml:space="preserve"> у обављању свих послова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w:t>
      </w:r>
      <w:r w:rsidR="00896C26">
        <w:rPr>
          <w:rFonts w:ascii="Arial" w:hAnsi="Arial" w:cs="Arial"/>
          <w:noProof/>
          <w:sz w:val="20"/>
          <w:szCs w:val="20"/>
          <w:lang w:val="sr-Cyrl-BA" w:eastAsia="ar-SA"/>
        </w:rPr>
        <w:t xml:space="preserve"> к</w:t>
      </w:r>
      <w:r w:rsidR="00896C26" w:rsidRPr="00896C26">
        <w:rPr>
          <w:rFonts w:ascii="Arial" w:hAnsi="Arial" w:cs="Arial"/>
          <w:noProof/>
          <w:sz w:val="20"/>
          <w:szCs w:val="20"/>
          <w:lang w:val="sr-Cyrl-BA" w:eastAsia="ar-SA"/>
        </w:rPr>
        <w:t xml:space="preserve">оординира пружање правних савјета о правној пракси и процедурама ВСТС-у БиХ и сталним радним тијелима релевантним за рад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w:t>
      </w:r>
      <w:r w:rsidR="00896C26">
        <w:rPr>
          <w:rFonts w:ascii="Arial" w:hAnsi="Arial" w:cs="Arial"/>
          <w:noProof/>
          <w:sz w:val="20"/>
          <w:szCs w:val="20"/>
          <w:lang w:val="sr-Cyrl-BA" w:eastAsia="ar-SA"/>
        </w:rPr>
        <w:t xml:space="preserve"> к</w:t>
      </w:r>
      <w:r w:rsidR="00896C26" w:rsidRPr="00896C26">
        <w:rPr>
          <w:rFonts w:ascii="Arial" w:hAnsi="Arial" w:cs="Arial"/>
          <w:noProof/>
          <w:sz w:val="20"/>
          <w:szCs w:val="20"/>
          <w:lang w:val="sr-Cyrl-BA" w:eastAsia="ar-SA"/>
        </w:rPr>
        <w:t xml:space="preserve">оординира извршење одлука ВСТС-а БиХ релевантних за рад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w:t>
      </w:r>
      <w:r w:rsidR="00896C26">
        <w:rPr>
          <w:rFonts w:ascii="Arial" w:hAnsi="Arial" w:cs="Arial"/>
          <w:noProof/>
          <w:sz w:val="20"/>
          <w:szCs w:val="20"/>
          <w:lang w:val="sr-Cyrl-BA" w:eastAsia="ar-SA"/>
        </w:rPr>
        <w:t xml:space="preserve"> о</w:t>
      </w:r>
      <w:r w:rsidR="00896C26" w:rsidRPr="00896C26">
        <w:rPr>
          <w:rFonts w:ascii="Arial" w:hAnsi="Arial" w:cs="Arial"/>
          <w:noProof/>
          <w:sz w:val="20"/>
          <w:szCs w:val="20"/>
          <w:lang w:val="sr-Cyrl-BA" w:eastAsia="ar-SA"/>
        </w:rPr>
        <w:t xml:space="preserve">сигурава правовремену израду планова, анализа, извјештаја и осталих релевантних докумената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 xml:space="preserve">; </w:t>
      </w:r>
      <w:r w:rsidR="00896C26">
        <w:rPr>
          <w:rFonts w:ascii="Arial" w:hAnsi="Arial" w:cs="Arial"/>
          <w:noProof/>
          <w:sz w:val="20"/>
          <w:szCs w:val="20"/>
          <w:lang w:val="sr-Cyrl-BA" w:eastAsia="ar-SA"/>
        </w:rPr>
        <w:t>о</w:t>
      </w:r>
      <w:r w:rsidR="00896C26" w:rsidRPr="00896C26">
        <w:rPr>
          <w:rFonts w:ascii="Arial" w:hAnsi="Arial" w:cs="Arial"/>
          <w:noProof/>
          <w:sz w:val="20"/>
          <w:szCs w:val="20"/>
          <w:lang w:val="sr-Cyrl-BA" w:eastAsia="ar-SA"/>
        </w:rPr>
        <w:t>сигурава имплементацију корективних мјера у процесима планирања, праћења реализације и извјештавања;</w:t>
      </w:r>
      <w:r w:rsidR="00896C26">
        <w:rPr>
          <w:rFonts w:ascii="Arial" w:hAnsi="Arial" w:cs="Arial"/>
          <w:noProof/>
          <w:sz w:val="20"/>
          <w:szCs w:val="20"/>
          <w:lang w:val="sr-Cyrl-BA" w:eastAsia="ar-SA"/>
        </w:rPr>
        <w:t xml:space="preserve"> к</w:t>
      </w:r>
      <w:r w:rsidR="00896C26" w:rsidRPr="00896C26">
        <w:rPr>
          <w:rFonts w:ascii="Arial" w:hAnsi="Arial" w:cs="Arial"/>
          <w:noProof/>
          <w:sz w:val="20"/>
          <w:szCs w:val="20"/>
          <w:lang w:val="sr-Cyrl-BA" w:eastAsia="ar-SA"/>
        </w:rPr>
        <w:t xml:space="preserve">оординира и осигурава ефикасно обављање свих административних и других помоћних послова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 xml:space="preserve"> у складу с прописаним процедурама;</w:t>
      </w:r>
      <w:r w:rsidR="00896C26">
        <w:rPr>
          <w:rFonts w:ascii="Arial" w:hAnsi="Arial" w:cs="Arial"/>
          <w:noProof/>
          <w:sz w:val="20"/>
          <w:szCs w:val="20"/>
          <w:lang w:val="sr-Cyrl-BA" w:eastAsia="ar-SA"/>
        </w:rPr>
        <w:t xml:space="preserve"> к</w:t>
      </w:r>
      <w:r w:rsidR="00896C26" w:rsidRPr="00896C26">
        <w:rPr>
          <w:rFonts w:ascii="Arial" w:hAnsi="Arial" w:cs="Arial"/>
          <w:noProof/>
          <w:sz w:val="20"/>
          <w:szCs w:val="20"/>
          <w:lang w:val="sr-Cyrl-BA" w:eastAsia="ar-SA"/>
        </w:rPr>
        <w:t xml:space="preserve">оординира пружање правних савјета другим </w:t>
      </w:r>
      <w:r w:rsidR="0091289C" w:rsidRPr="0091289C">
        <w:rPr>
          <w:rFonts w:ascii="Arial" w:hAnsi="Arial" w:cs="Arial"/>
          <w:noProof/>
          <w:sz w:val="20"/>
          <w:szCs w:val="20"/>
          <w:lang w:val="sr-Cyrl-CS" w:eastAsia="ar-SA"/>
        </w:rPr>
        <w:t>одјељењема</w:t>
      </w:r>
      <w:r w:rsidR="00896C26" w:rsidRPr="00896C26">
        <w:rPr>
          <w:rFonts w:ascii="Arial" w:hAnsi="Arial" w:cs="Arial"/>
          <w:noProof/>
          <w:sz w:val="20"/>
          <w:szCs w:val="20"/>
          <w:lang w:val="sr-Cyrl-BA" w:eastAsia="ar-SA"/>
        </w:rPr>
        <w:t xml:space="preserve"> Секретаријата и Кабинету када је то потребно;</w:t>
      </w:r>
      <w:r w:rsidR="00896C26">
        <w:rPr>
          <w:rFonts w:ascii="Arial" w:hAnsi="Arial" w:cs="Arial"/>
          <w:noProof/>
          <w:sz w:val="20"/>
          <w:szCs w:val="20"/>
          <w:lang w:val="sr-Cyrl-BA" w:eastAsia="ar-SA"/>
        </w:rPr>
        <w:t xml:space="preserve"> о</w:t>
      </w:r>
      <w:r w:rsidR="00896C26" w:rsidRPr="00896C26">
        <w:rPr>
          <w:rFonts w:ascii="Arial" w:hAnsi="Arial" w:cs="Arial"/>
          <w:noProof/>
          <w:sz w:val="20"/>
          <w:szCs w:val="20"/>
          <w:lang w:val="sr-Cyrl-BA" w:eastAsia="ar-SA"/>
        </w:rPr>
        <w:t xml:space="preserve">сигурава правовремено пружање информација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 xml:space="preserve"> осталим организационим јединицама ВСТС-а БиХ;</w:t>
      </w:r>
      <w:r w:rsidR="00896C26">
        <w:rPr>
          <w:rFonts w:ascii="Arial" w:hAnsi="Arial" w:cs="Arial"/>
          <w:noProof/>
          <w:sz w:val="20"/>
          <w:szCs w:val="20"/>
          <w:lang w:val="sr-Cyrl-BA" w:eastAsia="ar-SA"/>
        </w:rPr>
        <w:t xml:space="preserve"> у</w:t>
      </w:r>
      <w:r w:rsidR="00896C26" w:rsidRPr="00896C26">
        <w:rPr>
          <w:rFonts w:ascii="Arial" w:hAnsi="Arial" w:cs="Arial"/>
          <w:noProof/>
          <w:sz w:val="20"/>
          <w:szCs w:val="20"/>
          <w:lang w:val="sr-Cyrl-BA" w:eastAsia="ar-SA"/>
        </w:rPr>
        <w:t xml:space="preserve">чествује у оперативним контактима с релевантним домаћим и међународним институцијама по питањима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w:t>
      </w:r>
      <w:r w:rsidR="00896C26">
        <w:rPr>
          <w:rFonts w:ascii="Arial" w:hAnsi="Arial" w:cs="Arial"/>
          <w:noProof/>
          <w:sz w:val="20"/>
          <w:szCs w:val="20"/>
          <w:lang w:val="sr-Cyrl-BA" w:eastAsia="ar-SA"/>
        </w:rPr>
        <w:t xml:space="preserve"> о</w:t>
      </w:r>
      <w:r w:rsidR="00896C26" w:rsidRPr="00896C26">
        <w:rPr>
          <w:rFonts w:ascii="Arial" w:hAnsi="Arial" w:cs="Arial"/>
          <w:noProof/>
          <w:sz w:val="20"/>
          <w:szCs w:val="20"/>
          <w:lang w:val="sr-Cyrl-BA" w:eastAsia="ar-SA"/>
        </w:rPr>
        <w:t xml:space="preserve">бавља најкомплексније радне задатке из надлежности </w:t>
      </w:r>
      <w:r w:rsidR="0091289C" w:rsidRPr="0091289C">
        <w:rPr>
          <w:rFonts w:ascii="Arial" w:hAnsi="Arial" w:cs="Arial"/>
          <w:noProof/>
          <w:sz w:val="20"/>
          <w:szCs w:val="20"/>
          <w:lang w:val="sr-Cyrl-CS" w:eastAsia="ar-SA"/>
        </w:rPr>
        <w:t>Одјељења</w:t>
      </w:r>
      <w:r w:rsidR="00896C26" w:rsidRPr="00896C26">
        <w:rPr>
          <w:rFonts w:ascii="Arial" w:hAnsi="Arial" w:cs="Arial"/>
          <w:noProof/>
          <w:sz w:val="20"/>
          <w:szCs w:val="20"/>
          <w:lang w:val="sr-Cyrl-BA" w:eastAsia="ar-SA"/>
        </w:rPr>
        <w:t xml:space="preserve"> који се односе прије свега на припрему нацрта одговора у најкомплекснијим судским поступцима и пружање подршке радним тијелима Савјета у припреми нацрта најкомплекснијих правних прописа;</w:t>
      </w:r>
      <w:r w:rsidR="00896C26">
        <w:rPr>
          <w:rFonts w:ascii="Arial" w:hAnsi="Arial" w:cs="Arial"/>
          <w:noProof/>
          <w:sz w:val="20"/>
          <w:szCs w:val="20"/>
          <w:lang w:val="sr-Cyrl-BA" w:eastAsia="ar-SA"/>
        </w:rPr>
        <w:t xml:space="preserve"> п</w:t>
      </w:r>
      <w:r w:rsidR="00896C26" w:rsidRPr="00896C26">
        <w:rPr>
          <w:rFonts w:ascii="Arial" w:hAnsi="Arial" w:cs="Arial"/>
          <w:noProof/>
          <w:sz w:val="20"/>
          <w:szCs w:val="20"/>
          <w:lang w:val="sr-Cyrl-BA" w:eastAsia="ar-SA"/>
        </w:rPr>
        <w:t>рипрема одговоре у најсложенијим судским поступцима;</w:t>
      </w:r>
      <w:r w:rsidR="00896C26">
        <w:rPr>
          <w:rFonts w:ascii="Arial" w:hAnsi="Arial" w:cs="Arial"/>
          <w:noProof/>
          <w:sz w:val="20"/>
          <w:szCs w:val="20"/>
          <w:lang w:val="sr-Cyrl-BA" w:eastAsia="ar-SA"/>
        </w:rPr>
        <w:t xml:space="preserve"> п</w:t>
      </w:r>
      <w:r w:rsidR="00896C26" w:rsidRPr="00896C26">
        <w:rPr>
          <w:rFonts w:ascii="Arial" w:hAnsi="Arial" w:cs="Arial"/>
          <w:noProof/>
          <w:sz w:val="20"/>
          <w:szCs w:val="20"/>
          <w:lang w:val="sr-Cyrl-BA" w:eastAsia="ar-SA"/>
        </w:rPr>
        <w:t>ружа подршку надлежној Сталној комисији и другим радним тијелима;</w:t>
      </w:r>
      <w:r w:rsidR="00896C26">
        <w:rPr>
          <w:rFonts w:ascii="Arial" w:hAnsi="Arial" w:cs="Arial"/>
          <w:noProof/>
          <w:sz w:val="20"/>
          <w:szCs w:val="20"/>
          <w:lang w:val="sr-Cyrl-BA" w:eastAsia="ar-SA"/>
        </w:rPr>
        <w:t xml:space="preserve"> о</w:t>
      </w:r>
      <w:r w:rsidR="00896C26" w:rsidRPr="00896C26">
        <w:rPr>
          <w:rFonts w:ascii="Arial" w:hAnsi="Arial" w:cs="Arial"/>
          <w:noProof/>
          <w:sz w:val="20"/>
          <w:szCs w:val="20"/>
          <w:lang w:val="sr-Cyrl-BA" w:eastAsia="ar-SA"/>
        </w:rPr>
        <w:t>бавља и друге послове и задатке по налогу надређеног у складу с радним мјестом, сврхом и нивоом одговорности</w:t>
      </w:r>
      <w:r w:rsidRPr="00A45269">
        <w:rPr>
          <w:rFonts w:ascii="Arial" w:hAnsi="Arial"/>
          <w:noProof/>
          <w:sz w:val="20"/>
          <w:lang w:val="sr-Cyrl-BA"/>
        </w:rPr>
        <w:t>.</w:t>
      </w:r>
    </w:p>
    <w:p w14:paraId="4DE16CD5" w14:textId="19E7E0CF" w:rsidR="00896C26" w:rsidRPr="00896C26" w:rsidRDefault="00896C26" w:rsidP="00896C26">
      <w:pPr>
        <w:jc w:val="both"/>
        <w:rPr>
          <w:noProof/>
          <w:lang w:val="sr-Cyrl-BA"/>
        </w:rPr>
      </w:pPr>
      <w:r w:rsidRPr="00A45269">
        <w:rPr>
          <w:rFonts w:ascii="Arial" w:hAnsi="Arial"/>
          <w:b/>
          <w:noProof/>
          <w:sz w:val="20"/>
          <w:lang w:val="sr-Cyrl-BA"/>
        </w:rPr>
        <w:t>Посебни услови:</w:t>
      </w:r>
      <w:r>
        <w:rPr>
          <w:rFonts w:ascii="Arial" w:hAnsi="Arial"/>
          <w:b/>
          <w:noProof/>
          <w:sz w:val="20"/>
          <w:lang w:val="sr-Cyrl-BA"/>
        </w:rPr>
        <w:t xml:space="preserve"> </w:t>
      </w:r>
      <w:r w:rsidRPr="00896C26">
        <w:rPr>
          <w:rFonts w:ascii="Arial" w:hAnsi="Arial"/>
          <w:noProof/>
          <w:sz w:val="20"/>
          <w:lang w:val="sr-Cyrl-BA"/>
        </w:rPr>
        <w:t>ВСС – дипломирани правник или еквивалент Болоњског система студирања с најмање 240 ЕСТБ бодова; положен правосудни испит; најмање четири (4) године радног искуства на истим или сличним пословима; најмање двије (2) године радног искуства на руководећим пословима или пословима који по својој природи захтијевају висок степен самосталности и одговорности, као и добре организационе вјештин</w:t>
      </w:r>
      <w:r>
        <w:rPr>
          <w:rFonts w:ascii="Arial" w:hAnsi="Arial"/>
          <w:noProof/>
          <w:sz w:val="20"/>
          <w:lang w:val="sr-Cyrl-BA"/>
        </w:rPr>
        <w:t>е; н</w:t>
      </w:r>
      <w:r w:rsidRPr="00896C26">
        <w:rPr>
          <w:rFonts w:ascii="Arial" w:hAnsi="Arial"/>
          <w:noProof/>
          <w:sz w:val="20"/>
          <w:lang w:val="sr-Cyrl-BA"/>
        </w:rPr>
        <w:t>апредно знање и разумијевање надлежности ВСТС-а БиХ и рада Секретаријата;</w:t>
      </w:r>
      <w:r>
        <w:rPr>
          <w:rFonts w:ascii="Arial" w:hAnsi="Arial"/>
          <w:noProof/>
          <w:sz w:val="20"/>
          <w:lang w:val="sr-Cyrl-BA"/>
        </w:rPr>
        <w:t xml:space="preserve"> н</w:t>
      </w:r>
      <w:r w:rsidRPr="00896C26">
        <w:rPr>
          <w:rFonts w:ascii="Arial" w:hAnsi="Arial"/>
          <w:noProof/>
          <w:sz w:val="20"/>
          <w:lang w:val="sr-Cyrl-BA"/>
        </w:rPr>
        <w:t>апредно знање и разумијевање правосудног система у БиХ;</w:t>
      </w:r>
      <w:r>
        <w:rPr>
          <w:rFonts w:ascii="Arial" w:hAnsi="Arial"/>
          <w:noProof/>
          <w:sz w:val="20"/>
          <w:lang w:val="sr-Cyrl-BA"/>
        </w:rPr>
        <w:t xml:space="preserve"> н</w:t>
      </w:r>
      <w:r w:rsidRPr="00896C26">
        <w:rPr>
          <w:rFonts w:ascii="Arial" w:hAnsi="Arial"/>
          <w:noProof/>
          <w:sz w:val="20"/>
          <w:lang w:val="sr-Cyrl-BA"/>
        </w:rPr>
        <w:t>апредни ниво знања енглеског језика</w:t>
      </w:r>
      <w:r>
        <w:rPr>
          <w:rFonts w:ascii="Arial" w:hAnsi="Arial"/>
          <w:noProof/>
          <w:sz w:val="20"/>
          <w:lang w:val="sr-Cyrl-BA"/>
        </w:rPr>
        <w:t>; н</w:t>
      </w:r>
      <w:r w:rsidRPr="00896C26">
        <w:rPr>
          <w:rFonts w:ascii="Arial" w:hAnsi="Arial"/>
          <w:noProof/>
          <w:sz w:val="20"/>
          <w:lang w:val="sr-Cyrl-BA"/>
        </w:rPr>
        <w:t xml:space="preserve">апредни кориснички ниво у коришћењу рачунара, имејла и обраде текста; </w:t>
      </w:r>
      <w:r>
        <w:rPr>
          <w:rFonts w:ascii="Arial" w:hAnsi="Arial"/>
          <w:noProof/>
          <w:sz w:val="20"/>
          <w:lang w:val="sr-Cyrl-BA"/>
        </w:rPr>
        <w:t>с</w:t>
      </w:r>
      <w:r w:rsidRPr="00896C26">
        <w:rPr>
          <w:rFonts w:ascii="Arial" w:hAnsi="Arial"/>
          <w:noProof/>
          <w:sz w:val="20"/>
          <w:lang w:val="sr-Cyrl-BA"/>
        </w:rPr>
        <w:t xml:space="preserve">редњи кориснички ниво мултимедијских презентација, израде и коришћења табеларних приказа и коришћења веб страница; </w:t>
      </w:r>
      <w:r>
        <w:rPr>
          <w:rFonts w:ascii="Arial" w:hAnsi="Arial"/>
          <w:noProof/>
          <w:sz w:val="20"/>
          <w:lang w:val="sr-Cyrl-BA"/>
        </w:rPr>
        <w:t>о</w:t>
      </w:r>
      <w:r w:rsidRPr="00896C26">
        <w:rPr>
          <w:rFonts w:ascii="Arial" w:hAnsi="Arial"/>
          <w:noProof/>
          <w:sz w:val="20"/>
          <w:lang w:val="sr-Cyrl-BA"/>
        </w:rPr>
        <w:t>сновни кориснички ниво у изради и коришћењу база података и коришћењу дигиталних алата за обраду слике</w:t>
      </w:r>
      <w:r>
        <w:rPr>
          <w:rFonts w:ascii="Arial" w:hAnsi="Arial"/>
          <w:noProof/>
          <w:sz w:val="20"/>
          <w:lang w:val="sr-Cyrl-BA"/>
        </w:rPr>
        <w:t>;</w:t>
      </w:r>
    </w:p>
    <w:p w14:paraId="5817EBC6" w14:textId="119DFD27" w:rsidR="0069171B" w:rsidRPr="00A45269" w:rsidRDefault="0069171B" w:rsidP="00896C26">
      <w:pPr>
        <w:jc w:val="both"/>
        <w:rPr>
          <w:rFonts w:ascii="Arial" w:hAnsi="Arial"/>
          <w:noProof/>
          <w:sz w:val="20"/>
          <w:lang w:val="sr-Cyrl-BA"/>
        </w:rPr>
      </w:pPr>
      <w:r w:rsidRPr="00A45269">
        <w:rPr>
          <w:rFonts w:ascii="Arial" w:hAnsi="Arial"/>
          <w:b/>
          <w:noProof/>
          <w:sz w:val="20"/>
          <w:lang w:val="sr-Cyrl-BA"/>
        </w:rPr>
        <w:t>Потребне приоритетне компетенције:</w:t>
      </w:r>
      <w:r w:rsidRPr="00A45269">
        <w:rPr>
          <w:rFonts w:ascii="Arial" w:hAnsi="Arial"/>
          <w:noProof/>
          <w:sz w:val="20"/>
          <w:lang w:val="sr-Cyrl-BA"/>
        </w:rPr>
        <w:t xml:space="preserve"> </w:t>
      </w:r>
      <w:r w:rsidR="00896C26">
        <w:rPr>
          <w:rFonts w:ascii="Arial" w:hAnsi="Arial"/>
          <w:noProof/>
          <w:sz w:val="20"/>
          <w:lang w:val="sr-Cyrl-BA"/>
        </w:rPr>
        <w:t>п</w:t>
      </w:r>
      <w:r w:rsidR="00896C26" w:rsidRPr="00896C26">
        <w:rPr>
          <w:rFonts w:ascii="Arial" w:hAnsi="Arial"/>
          <w:noProof/>
          <w:sz w:val="20"/>
          <w:lang w:val="sr-Cyrl-BA"/>
        </w:rPr>
        <w:t>освећеност личном и професионалном развоју</w:t>
      </w:r>
      <w:r w:rsidR="00896C26">
        <w:rPr>
          <w:rFonts w:ascii="Arial" w:hAnsi="Arial"/>
          <w:noProof/>
          <w:sz w:val="20"/>
          <w:lang w:val="sr-Cyrl-BA"/>
        </w:rPr>
        <w:t>; к</w:t>
      </w:r>
      <w:r w:rsidR="00896C26" w:rsidRPr="00896C26">
        <w:rPr>
          <w:rFonts w:ascii="Arial" w:hAnsi="Arial"/>
          <w:noProof/>
          <w:sz w:val="20"/>
          <w:lang w:val="sr-Cyrl-BA"/>
        </w:rPr>
        <w:t>омуникација (и све поткомпетенције)</w:t>
      </w:r>
      <w:r w:rsidR="00896C26">
        <w:rPr>
          <w:rFonts w:ascii="Arial" w:hAnsi="Arial"/>
          <w:noProof/>
          <w:sz w:val="20"/>
          <w:lang w:val="sr-Cyrl-BA"/>
        </w:rPr>
        <w:t>; л</w:t>
      </w:r>
      <w:r w:rsidR="00896C26" w:rsidRPr="00896C26">
        <w:rPr>
          <w:rFonts w:ascii="Arial" w:hAnsi="Arial"/>
          <w:noProof/>
          <w:sz w:val="20"/>
          <w:lang w:val="sr-Cyrl-BA"/>
        </w:rPr>
        <w:t xml:space="preserve">ична </w:t>
      </w:r>
      <w:r w:rsidR="00896C26">
        <w:rPr>
          <w:rFonts w:ascii="Arial" w:hAnsi="Arial"/>
          <w:noProof/>
          <w:sz w:val="20"/>
          <w:lang w:val="sr-Cyrl-BA"/>
        </w:rPr>
        <w:t xml:space="preserve">дјелотворност и усмјереност ка </w:t>
      </w:r>
      <w:r w:rsidR="00896C26" w:rsidRPr="00896C26">
        <w:rPr>
          <w:rFonts w:ascii="Arial" w:hAnsi="Arial"/>
          <w:noProof/>
          <w:sz w:val="20"/>
          <w:lang w:val="sr-Cyrl-BA"/>
        </w:rPr>
        <w:t>резултату (и све поткомпетенције)</w:t>
      </w:r>
      <w:r w:rsidR="00896C26">
        <w:rPr>
          <w:rFonts w:ascii="Arial" w:hAnsi="Arial"/>
          <w:noProof/>
          <w:sz w:val="20"/>
          <w:lang w:val="sr-Cyrl-BA"/>
        </w:rPr>
        <w:t>; л</w:t>
      </w:r>
      <w:r w:rsidR="00896C26" w:rsidRPr="00896C26">
        <w:rPr>
          <w:rFonts w:ascii="Arial" w:hAnsi="Arial"/>
          <w:noProof/>
          <w:sz w:val="20"/>
          <w:lang w:val="sr-Cyrl-BA"/>
        </w:rPr>
        <w:t>идерске вјештине (и све</w:t>
      </w:r>
      <w:r w:rsidR="00896C26">
        <w:rPr>
          <w:rFonts w:ascii="Arial" w:hAnsi="Arial"/>
          <w:noProof/>
          <w:sz w:val="20"/>
          <w:lang w:val="sr-Cyrl-BA"/>
        </w:rPr>
        <w:t xml:space="preserve"> по</w:t>
      </w:r>
      <w:r w:rsidR="00896C26" w:rsidRPr="00896C26">
        <w:rPr>
          <w:rFonts w:ascii="Arial" w:hAnsi="Arial"/>
          <w:noProof/>
          <w:sz w:val="20"/>
          <w:lang w:val="sr-Cyrl-BA"/>
        </w:rPr>
        <w:t>ткомпетенције)</w:t>
      </w:r>
      <w:r w:rsidR="00896C26">
        <w:rPr>
          <w:rFonts w:ascii="Arial" w:hAnsi="Arial"/>
          <w:noProof/>
          <w:sz w:val="20"/>
          <w:lang w:val="sr-Cyrl-BA"/>
        </w:rPr>
        <w:t>; п</w:t>
      </w:r>
      <w:r w:rsidR="00896C26" w:rsidRPr="00896C26">
        <w:rPr>
          <w:rFonts w:ascii="Arial" w:hAnsi="Arial"/>
          <w:noProof/>
          <w:sz w:val="20"/>
          <w:lang w:val="sr-Cyrl-BA"/>
        </w:rPr>
        <w:t>ланирање и организовање (и све поткомпетенције)</w:t>
      </w:r>
      <w:r w:rsidR="00896C26">
        <w:rPr>
          <w:rFonts w:ascii="Arial" w:hAnsi="Arial"/>
          <w:noProof/>
          <w:sz w:val="20"/>
          <w:lang w:val="sr-Cyrl-BA"/>
        </w:rPr>
        <w:t>; п</w:t>
      </w:r>
      <w:r w:rsidR="00896C26" w:rsidRPr="00896C26">
        <w:rPr>
          <w:rFonts w:ascii="Arial" w:hAnsi="Arial"/>
          <w:noProof/>
          <w:sz w:val="20"/>
          <w:lang w:val="sr-Cyrl-BA"/>
        </w:rPr>
        <w:t>одучавање (коучинг)</w:t>
      </w:r>
      <w:r w:rsidRPr="00A45269">
        <w:rPr>
          <w:rFonts w:ascii="Arial" w:hAnsi="Arial"/>
          <w:noProof/>
          <w:sz w:val="20"/>
          <w:lang w:val="sr-Cyrl-BA"/>
        </w:rPr>
        <w:t>.</w:t>
      </w:r>
    </w:p>
    <w:p w14:paraId="28BCF495"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Статус:</w:t>
      </w:r>
      <w:r w:rsidRPr="00A45269">
        <w:rPr>
          <w:rFonts w:ascii="Arial" w:hAnsi="Arial"/>
          <w:noProof/>
          <w:sz w:val="20"/>
          <w:lang w:val="sr-Cyrl-BA"/>
        </w:rPr>
        <w:t xml:space="preserve"> државни службеник </w:t>
      </w:r>
      <w:r w:rsidRPr="00A45269">
        <w:rPr>
          <w:rFonts w:ascii="Arial" w:hAnsi="Arial" w:cs="Arial"/>
          <w:bCs/>
          <w:iCs/>
          <w:noProof/>
          <w:sz w:val="20"/>
          <w:szCs w:val="20"/>
          <w:lang w:val="sr-Cyrl-BA"/>
        </w:rPr>
        <w:t>- шеф</w:t>
      </w:r>
      <w:r w:rsidRPr="00A45269">
        <w:rPr>
          <w:rFonts w:ascii="Arial" w:hAnsi="Arial"/>
          <w:noProof/>
          <w:sz w:val="20"/>
          <w:lang w:val="sr-Cyrl-BA"/>
        </w:rPr>
        <w:t xml:space="preserve"> унутрашње организационе јединице</w:t>
      </w:r>
    </w:p>
    <w:p w14:paraId="73FFAFF3" w14:textId="23E73414"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Припадајућа основна нето плата:</w:t>
      </w:r>
      <w:r w:rsidRPr="00A45269">
        <w:rPr>
          <w:rFonts w:ascii="Arial" w:hAnsi="Arial"/>
          <w:noProof/>
          <w:sz w:val="20"/>
          <w:lang w:val="sr-Cyrl-BA"/>
        </w:rPr>
        <w:t xml:space="preserve"> </w:t>
      </w:r>
      <w:r w:rsidR="00FC6D80">
        <w:rPr>
          <w:rFonts w:ascii="Arial" w:hAnsi="Arial"/>
          <w:noProof/>
          <w:sz w:val="20"/>
          <w:lang w:val="sr-Cyrl-BA"/>
        </w:rPr>
        <w:t>4</w:t>
      </w:r>
      <w:r w:rsidR="0091289C">
        <w:rPr>
          <w:rFonts w:ascii="Arial" w:hAnsi="Arial"/>
          <w:noProof/>
          <w:sz w:val="20"/>
          <w:lang w:val="sr-Cyrl-BA"/>
        </w:rPr>
        <w:t>.</w:t>
      </w:r>
      <w:r w:rsidR="00FC6D80">
        <w:rPr>
          <w:rFonts w:ascii="Arial" w:hAnsi="Arial"/>
          <w:noProof/>
          <w:sz w:val="20"/>
          <w:lang w:val="sr-Cyrl-BA"/>
        </w:rPr>
        <w:t>233,65</w:t>
      </w:r>
      <w:r w:rsidRPr="00A45269">
        <w:rPr>
          <w:rFonts w:ascii="Arial" w:hAnsi="Arial"/>
          <w:noProof/>
          <w:sz w:val="20"/>
          <w:lang w:val="sr-Cyrl-BA"/>
        </w:rPr>
        <w:t xml:space="preserve"> КМ. </w:t>
      </w:r>
    </w:p>
    <w:p w14:paraId="330DE37B"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Број извршилаца:</w:t>
      </w:r>
      <w:r w:rsidRPr="00A45269">
        <w:rPr>
          <w:rFonts w:ascii="Arial" w:hAnsi="Arial"/>
          <w:noProof/>
          <w:sz w:val="20"/>
          <w:lang w:val="sr-Cyrl-BA"/>
        </w:rPr>
        <w:t xml:space="preserve"> један (1) </w:t>
      </w:r>
    </w:p>
    <w:p w14:paraId="36DCB63B" w14:textId="77777777" w:rsidR="0069171B" w:rsidRPr="00A45269" w:rsidRDefault="0069171B" w:rsidP="0069171B">
      <w:pPr>
        <w:jc w:val="both"/>
        <w:rPr>
          <w:rFonts w:ascii="Arial" w:hAnsi="Arial"/>
          <w:noProof/>
          <w:sz w:val="20"/>
          <w:lang w:val="sr-Cyrl-BA"/>
        </w:rPr>
      </w:pPr>
      <w:r w:rsidRPr="00A45269">
        <w:rPr>
          <w:rFonts w:ascii="Arial" w:hAnsi="Arial"/>
          <w:b/>
          <w:noProof/>
          <w:sz w:val="20"/>
          <w:lang w:val="sr-Cyrl-BA"/>
        </w:rPr>
        <w:t>Мјесто рада:</w:t>
      </w:r>
      <w:r w:rsidRPr="00A45269">
        <w:rPr>
          <w:rFonts w:ascii="Arial" w:hAnsi="Arial"/>
          <w:noProof/>
          <w:sz w:val="20"/>
          <w:lang w:val="sr-Cyrl-BA"/>
        </w:rPr>
        <w:t xml:space="preserve"> Сарајево.</w:t>
      </w:r>
    </w:p>
    <w:p w14:paraId="4C47D963" w14:textId="77777777" w:rsidR="0069171B" w:rsidRPr="00A45269" w:rsidRDefault="0069171B" w:rsidP="0069171B">
      <w:pPr>
        <w:jc w:val="both"/>
        <w:rPr>
          <w:rFonts w:ascii="Arial" w:hAnsi="Arial" w:cs="Arial"/>
          <w:noProof/>
          <w:sz w:val="20"/>
          <w:szCs w:val="20"/>
          <w:lang w:val="sr-Cyrl-BA"/>
        </w:rPr>
      </w:pPr>
    </w:p>
    <w:p w14:paraId="7B6B90A4" w14:textId="77777777" w:rsidR="0069171B" w:rsidRPr="00A45269" w:rsidRDefault="0069171B" w:rsidP="0069171B">
      <w:pPr>
        <w:jc w:val="both"/>
        <w:rPr>
          <w:rFonts w:ascii="Arial" w:hAnsi="Arial" w:cs="Arial"/>
          <w:noProof/>
          <w:sz w:val="20"/>
          <w:szCs w:val="20"/>
          <w:lang w:val="sr-Cyrl-BA"/>
        </w:rPr>
      </w:pPr>
      <w:r w:rsidRPr="00A45269">
        <w:rPr>
          <w:rFonts w:ascii="Arial" w:hAnsi="Arial" w:cs="Arial"/>
          <w:b/>
          <w:bCs/>
          <w:i/>
          <w:iCs/>
          <w:noProof/>
          <w:sz w:val="20"/>
          <w:szCs w:val="20"/>
          <w:u w:val="single"/>
          <w:lang w:val="sr-Cyrl-BA"/>
        </w:rPr>
        <w:t>На овај оглас могу се пријавити само лица запослена као државни службеници у Високом судском и тужилачком савјету Босне и Херцеговине.</w:t>
      </w:r>
    </w:p>
    <w:p w14:paraId="24C92E61" w14:textId="6898D012" w:rsidR="00087C4A" w:rsidRPr="007D626E" w:rsidRDefault="00087C4A" w:rsidP="0069171B">
      <w:pPr>
        <w:jc w:val="both"/>
        <w:rPr>
          <w:rFonts w:ascii="Arial" w:hAnsi="Arial" w:cs="Arial"/>
          <w:b/>
          <w:sz w:val="20"/>
          <w:szCs w:val="20"/>
          <w:u w:val="single"/>
          <w:lang w:val="sr-Cyrl-BA"/>
        </w:rPr>
      </w:pPr>
    </w:p>
    <w:p w14:paraId="7FD392FD" w14:textId="6BDD11D2" w:rsidR="00F96AC6" w:rsidRPr="007D626E" w:rsidRDefault="00D90CE9" w:rsidP="00666EF0">
      <w:pPr>
        <w:pStyle w:val="NormalWeb"/>
        <w:shd w:val="clear" w:color="auto" w:fill="FFFFFF"/>
        <w:spacing w:before="0" w:beforeAutospacing="0" w:after="0" w:afterAutospacing="0"/>
        <w:jc w:val="both"/>
        <w:rPr>
          <w:rFonts w:ascii="Arial" w:hAnsi="Arial" w:cs="Arial"/>
          <w:b/>
          <w:i/>
          <w:sz w:val="20"/>
          <w:szCs w:val="20"/>
          <w:u w:val="single"/>
          <w:lang w:val="sr-Cyrl-BA"/>
        </w:rPr>
      </w:pPr>
      <w:r w:rsidRPr="007D626E">
        <w:rPr>
          <w:rFonts w:ascii="Arial" w:hAnsi="Arial" w:cs="Arial"/>
          <w:b/>
          <w:i/>
          <w:sz w:val="20"/>
          <w:szCs w:val="20"/>
          <w:u w:val="single"/>
          <w:lang w:val="sr-Cyrl-BA"/>
        </w:rPr>
        <w:t>Напомена</w:t>
      </w:r>
      <w:r w:rsidR="00F96AC6" w:rsidRPr="007D626E">
        <w:rPr>
          <w:rFonts w:ascii="Arial" w:hAnsi="Arial" w:cs="Arial"/>
          <w:b/>
          <w:i/>
          <w:sz w:val="20"/>
          <w:szCs w:val="20"/>
          <w:u w:val="single"/>
          <w:lang w:val="sr-Cyrl-BA"/>
        </w:rPr>
        <w:t xml:space="preserve"> </w:t>
      </w:r>
      <w:r w:rsidRPr="007D626E">
        <w:rPr>
          <w:rFonts w:ascii="Arial" w:hAnsi="Arial" w:cs="Arial"/>
          <w:b/>
          <w:i/>
          <w:sz w:val="20"/>
          <w:szCs w:val="20"/>
          <w:u w:val="single"/>
          <w:lang w:val="sr-Cyrl-BA"/>
        </w:rPr>
        <w:t>за</w:t>
      </w:r>
      <w:r w:rsidR="00F96AC6" w:rsidRPr="007D626E">
        <w:rPr>
          <w:rFonts w:ascii="Arial" w:hAnsi="Arial" w:cs="Arial"/>
          <w:b/>
          <w:i/>
          <w:sz w:val="20"/>
          <w:szCs w:val="20"/>
          <w:u w:val="single"/>
          <w:lang w:val="sr-Cyrl-BA"/>
        </w:rPr>
        <w:t xml:space="preserve"> </w:t>
      </w:r>
      <w:r w:rsidRPr="007D626E">
        <w:rPr>
          <w:rFonts w:ascii="Arial" w:hAnsi="Arial" w:cs="Arial"/>
          <w:b/>
          <w:i/>
          <w:sz w:val="20"/>
          <w:szCs w:val="20"/>
          <w:u w:val="single"/>
          <w:lang w:val="sr-Cyrl-BA"/>
        </w:rPr>
        <w:t>кандидате</w:t>
      </w:r>
      <w:r w:rsidR="00F96AC6" w:rsidRPr="007D626E">
        <w:rPr>
          <w:rFonts w:ascii="Arial" w:hAnsi="Arial" w:cs="Arial"/>
          <w:b/>
          <w:i/>
          <w:sz w:val="20"/>
          <w:szCs w:val="20"/>
          <w:u w:val="single"/>
          <w:lang w:val="sr-Cyrl-BA"/>
        </w:rPr>
        <w:t xml:space="preserve">: </w:t>
      </w:r>
    </w:p>
    <w:p w14:paraId="72BAF48F" w14:textId="4ADB7CCD" w:rsidR="00241601"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Изборни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процес</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проводи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складу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одредбама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Правилника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условима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начину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обављања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конкурса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екстерних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премјештаја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службеника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институцијама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Босне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Херцеговине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гласник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бр</w:t>
      </w:r>
      <w:r w:rsidR="00F96AC6" w:rsidRPr="007D626E">
        <w:rPr>
          <w:rFonts w:ascii="Arial" w:hAnsi="Arial" w:cs="Arial"/>
          <w:sz w:val="20"/>
          <w:szCs w:val="20"/>
          <w:lang w:val="sr-Cyrl-BA"/>
        </w:rPr>
        <w:t xml:space="preserve"> 62/10, 30/14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38/17)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hyperlink r:id="rId10" w:history="1">
        <w:r w:rsidRPr="0089447C">
          <w:rPr>
            <w:rStyle w:val="Hyperlink"/>
            <w:rFonts w:ascii="Arial" w:hAnsi="Arial" w:cs="Arial"/>
            <w:sz w:val="20"/>
            <w:szCs w:val="20"/>
            <w:lang w:val="sr-Cyrl-BA"/>
          </w:rPr>
          <w:t>Правилника</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о</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карактеру</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и</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садржају</w:t>
        </w:r>
        <w:r w:rsidR="00F96AC6" w:rsidRPr="0089447C">
          <w:rPr>
            <w:rStyle w:val="Hyperlink"/>
            <w:rFonts w:ascii="Arial" w:hAnsi="Arial" w:cs="Arial"/>
            <w:sz w:val="20"/>
            <w:szCs w:val="20"/>
            <w:lang w:val="sr-Cyrl-BA"/>
          </w:rPr>
          <w:t xml:space="preserve"> </w:t>
        </w:r>
        <w:r w:rsidR="007F065C" w:rsidRPr="0089447C">
          <w:rPr>
            <w:rStyle w:val="Hyperlink"/>
            <w:rFonts w:ascii="Arial" w:hAnsi="Arial" w:cs="Arial"/>
            <w:noProof/>
            <w:sz w:val="20"/>
            <w:szCs w:val="20"/>
            <w:lang w:val="sr-Cyrl-BA"/>
          </w:rPr>
          <w:t>јавнога</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конкурса</w:t>
        </w:r>
        <w:r w:rsidR="00F96AC6" w:rsidRPr="0089447C">
          <w:rPr>
            <w:rStyle w:val="Hyperlink"/>
            <w:rFonts w:ascii="Arial" w:hAnsi="Arial" w:cs="Arial"/>
            <w:sz w:val="20"/>
            <w:szCs w:val="20"/>
            <w:lang w:val="sr-Cyrl-BA"/>
          </w:rPr>
          <w:t xml:space="preserve"> </w:t>
        </w:r>
        <w:r w:rsidRPr="0089447C">
          <w:rPr>
            <w:rStyle w:val="Hyperlink"/>
            <w:rFonts w:ascii="Arial" w:hAnsi="Arial" w:cs="Arial"/>
            <w:sz w:val="20"/>
            <w:szCs w:val="20"/>
            <w:lang w:val="sr-Cyrl-BA"/>
          </w:rPr>
          <w:t>за</w:t>
        </w:r>
        <w:r w:rsidR="00F96AC6" w:rsidRPr="0089447C">
          <w:rPr>
            <w:rStyle w:val="Hyperlink"/>
            <w:rFonts w:ascii="Arial" w:hAnsi="Arial" w:cs="Arial"/>
            <w:sz w:val="20"/>
            <w:szCs w:val="20"/>
            <w:lang w:val="sr-Cyrl-BA"/>
          </w:rPr>
          <w:t xml:space="preserve"> </w:t>
        </w:r>
        <w:r w:rsidR="007F065C" w:rsidRPr="0089447C">
          <w:rPr>
            <w:rStyle w:val="Hyperlink"/>
            <w:rFonts w:ascii="Arial" w:hAnsi="Arial" w:cs="Arial"/>
            <w:noProof/>
            <w:sz w:val="20"/>
            <w:szCs w:val="20"/>
            <w:lang w:val="sr-Cyrl-BA"/>
          </w:rPr>
          <w:t>попуњавање радних мјеста државних службеника у Високом судском и тужилачком савјету Босне и Херцеговине</w:t>
        </w:r>
      </w:hyperlink>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гласник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бр</w:t>
      </w:r>
      <w:r w:rsidR="00F96AC6" w:rsidRPr="007D626E">
        <w:rPr>
          <w:rFonts w:ascii="Arial" w:hAnsi="Arial" w:cs="Arial"/>
          <w:sz w:val="20"/>
          <w:szCs w:val="20"/>
          <w:lang w:val="sr-Cyrl-BA"/>
        </w:rPr>
        <w:t xml:space="preserve">: </w:t>
      </w:r>
      <w:r w:rsidR="007F065C" w:rsidRPr="007F065C">
        <w:rPr>
          <w:rFonts w:ascii="Arial" w:hAnsi="Arial" w:cs="Arial"/>
          <w:noProof/>
          <w:sz w:val="20"/>
          <w:szCs w:val="20"/>
          <w:lang w:val="sr-Cyrl-BA"/>
        </w:rPr>
        <w:t>13</w:t>
      </w:r>
      <w:r w:rsidR="00A112AD" w:rsidRPr="00A112AD">
        <w:rPr>
          <w:rFonts w:ascii="Arial" w:hAnsi="Arial" w:cs="Arial"/>
          <w:sz w:val="20"/>
          <w:szCs w:val="20"/>
          <w:lang w:val="sr-Cyrl-BA"/>
        </w:rPr>
        <w:t xml:space="preserve">/17, </w:t>
      </w:r>
      <w:r w:rsidR="007F065C" w:rsidRPr="007F065C">
        <w:rPr>
          <w:rFonts w:ascii="Arial" w:hAnsi="Arial" w:cs="Arial"/>
          <w:noProof/>
          <w:sz w:val="20"/>
          <w:szCs w:val="20"/>
          <w:lang w:val="sr-Cyrl-BA"/>
        </w:rPr>
        <w:t>53/19</w:t>
      </w:r>
      <w:r w:rsidR="00A112AD" w:rsidRPr="00A112AD">
        <w:rPr>
          <w:rFonts w:ascii="Arial" w:hAnsi="Arial" w:cs="Arial"/>
          <w:sz w:val="20"/>
          <w:szCs w:val="20"/>
          <w:lang w:val="sr-Cyrl-BA"/>
        </w:rPr>
        <w:t xml:space="preserve"> </w:t>
      </w:r>
      <w:r w:rsidR="00A112AD">
        <w:rPr>
          <w:rFonts w:ascii="Arial" w:hAnsi="Arial" w:cs="Arial"/>
          <w:sz w:val="20"/>
          <w:szCs w:val="20"/>
          <w:lang w:val="sr-Cyrl-BA"/>
        </w:rPr>
        <w:t>и</w:t>
      </w:r>
      <w:r w:rsidR="00A112AD" w:rsidRPr="00A112AD">
        <w:rPr>
          <w:rFonts w:ascii="Arial" w:hAnsi="Arial" w:cs="Arial"/>
          <w:sz w:val="20"/>
          <w:szCs w:val="20"/>
          <w:lang w:val="sr-Cyrl-BA"/>
        </w:rPr>
        <w:t xml:space="preserve"> </w:t>
      </w:r>
      <w:r w:rsidR="007F065C" w:rsidRPr="007F065C">
        <w:rPr>
          <w:rFonts w:ascii="Arial" w:hAnsi="Arial" w:cs="Arial"/>
          <w:noProof/>
          <w:sz w:val="20"/>
          <w:szCs w:val="20"/>
          <w:lang w:val="sr-Cyrl-BA"/>
        </w:rPr>
        <w:t>78/22</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Више</w:t>
      </w:r>
      <w:r w:rsidR="00241601" w:rsidRPr="007D626E">
        <w:rPr>
          <w:rFonts w:ascii="Arial" w:hAnsi="Arial" w:cs="Arial"/>
          <w:sz w:val="20"/>
          <w:szCs w:val="20"/>
          <w:lang w:val="sr-Cyrl-BA"/>
        </w:rPr>
        <w:t xml:space="preserve"> </w:t>
      </w:r>
      <w:r w:rsidRPr="007D626E">
        <w:rPr>
          <w:rFonts w:ascii="Arial" w:hAnsi="Arial" w:cs="Arial"/>
          <w:sz w:val="20"/>
          <w:szCs w:val="20"/>
          <w:lang w:val="sr-Cyrl-BA"/>
        </w:rPr>
        <w:t>информација</w:t>
      </w:r>
      <w:r w:rsidR="00241601" w:rsidRPr="007D626E">
        <w:rPr>
          <w:rFonts w:ascii="Arial" w:hAnsi="Arial" w:cs="Arial"/>
          <w:sz w:val="20"/>
          <w:szCs w:val="20"/>
          <w:lang w:val="sr-Cyrl-BA"/>
        </w:rPr>
        <w:t xml:space="preserve"> </w:t>
      </w:r>
      <w:r w:rsidRPr="007D626E">
        <w:rPr>
          <w:rFonts w:ascii="Arial" w:hAnsi="Arial" w:cs="Arial"/>
          <w:sz w:val="20"/>
          <w:szCs w:val="20"/>
          <w:lang w:val="sr-Cyrl-BA"/>
        </w:rPr>
        <w:t>о</w:t>
      </w:r>
      <w:r w:rsidR="00241601" w:rsidRPr="007D626E">
        <w:rPr>
          <w:rFonts w:ascii="Arial" w:hAnsi="Arial" w:cs="Arial"/>
          <w:sz w:val="20"/>
          <w:szCs w:val="20"/>
          <w:lang w:val="sr-Cyrl-BA"/>
        </w:rPr>
        <w:t xml:space="preserve"> </w:t>
      </w:r>
      <w:r w:rsidRPr="007D626E">
        <w:rPr>
          <w:rFonts w:ascii="Arial" w:hAnsi="Arial" w:cs="Arial"/>
          <w:sz w:val="20"/>
          <w:szCs w:val="20"/>
          <w:lang w:val="sr-Cyrl-BA"/>
        </w:rPr>
        <w:t>конкурсним</w:t>
      </w:r>
      <w:r w:rsidR="00241601" w:rsidRPr="007D626E">
        <w:rPr>
          <w:rFonts w:ascii="Arial" w:hAnsi="Arial" w:cs="Arial"/>
          <w:sz w:val="20"/>
          <w:szCs w:val="20"/>
          <w:lang w:val="sr-Cyrl-BA"/>
        </w:rPr>
        <w:t xml:space="preserve"> </w:t>
      </w:r>
      <w:r w:rsidRPr="007D626E">
        <w:rPr>
          <w:rFonts w:ascii="Arial" w:hAnsi="Arial" w:cs="Arial"/>
          <w:sz w:val="20"/>
          <w:szCs w:val="20"/>
          <w:lang w:val="sr-Cyrl-BA"/>
        </w:rPr>
        <w:t>процедурама</w:t>
      </w:r>
      <w:r w:rsidR="00241601" w:rsidRPr="007D626E">
        <w:rPr>
          <w:rFonts w:ascii="Arial" w:hAnsi="Arial" w:cs="Arial"/>
          <w:sz w:val="20"/>
          <w:szCs w:val="20"/>
          <w:lang w:val="sr-Cyrl-BA"/>
        </w:rPr>
        <w:t xml:space="preserve"> </w:t>
      </w:r>
      <w:r w:rsidRPr="007D626E">
        <w:rPr>
          <w:rFonts w:ascii="Arial" w:hAnsi="Arial" w:cs="Arial"/>
          <w:sz w:val="20"/>
          <w:szCs w:val="20"/>
          <w:lang w:val="sr-Cyrl-BA"/>
        </w:rPr>
        <w:t>доступно</w:t>
      </w:r>
      <w:r w:rsidR="00241601" w:rsidRPr="007D626E">
        <w:rPr>
          <w:rFonts w:ascii="Arial" w:hAnsi="Arial" w:cs="Arial"/>
          <w:sz w:val="20"/>
          <w:szCs w:val="20"/>
          <w:lang w:val="sr-Cyrl-BA"/>
        </w:rPr>
        <w:t xml:space="preserve"> </w:t>
      </w:r>
      <w:r w:rsidRPr="007D626E">
        <w:rPr>
          <w:rFonts w:ascii="Arial" w:hAnsi="Arial" w:cs="Arial"/>
          <w:sz w:val="20"/>
          <w:szCs w:val="20"/>
          <w:lang w:val="sr-Cyrl-BA"/>
        </w:rPr>
        <w:t>је</w:t>
      </w:r>
      <w:r w:rsidR="00241601" w:rsidRPr="007D626E">
        <w:rPr>
          <w:rFonts w:ascii="Arial" w:hAnsi="Arial" w:cs="Arial"/>
          <w:sz w:val="20"/>
          <w:szCs w:val="20"/>
          <w:lang w:val="sr-Cyrl-BA"/>
        </w:rPr>
        <w:t xml:space="preserve"> </w:t>
      </w:r>
      <w:r w:rsidRPr="007D626E">
        <w:rPr>
          <w:rFonts w:ascii="Arial" w:hAnsi="Arial" w:cs="Arial"/>
          <w:sz w:val="20"/>
          <w:szCs w:val="20"/>
          <w:lang w:val="sr-Cyrl-BA"/>
        </w:rPr>
        <w:t>на</w:t>
      </w:r>
      <w:r w:rsidR="00241601" w:rsidRPr="007D626E">
        <w:rPr>
          <w:rFonts w:ascii="Arial" w:hAnsi="Arial" w:cs="Arial"/>
          <w:sz w:val="20"/>
          <w:szCs w:val="20"/>
          <w:lang w:val="sr-Cyrl-BA"/>
        </w:rPr>
        <w:t xml:space="preserve"> </w:t>
      </w:r>
      <w:hyperlink r:id="rId11" w:history="1">
        <w:r w:rsidR="00241601" w:rsidRPr="007D626E">
          <w:rPr>
            <w:rStyle w:val="Hyperlink"/>
            <w:rFonts w:ascii="Arial" w:hAnsi="Arial" w:cs="Arial"/>
            <w:color w:val="auto"/>
            <w:sz w:val="20"/>
            <w:szCs w:val="20"/>
            <w:lang w:val="sr-Cyrl-BA"/>
          </w:rPr>
          <w:t>www.</w:t>
        </w:r>
        <w:r w:rsidRPr="007D626E">
          <w:rPr>
            <w:rStyle w:val="Hyperlink"/>
            <w:rFonts w:ascii="Arial" w:hAnsi="Arial" w:cs="Arial"/>
            <w:color w:val="auto"/>
            <w:sz w:val="20"/>
            <w:szCs w:val="20"/>
            <w:lang w:val="sr-Cyrl-BA"/>
          </w:rPr>
          <w:t>адс</w:t>
        </w:r>
        <w:r w:rsidR="00241601" w:rsidRPr="007D626E">
          <w:rPr>
            <w:rStyle w:val="Hyperlink"/>
            <w:rFonts w:ascii="Arial" w:hAnsi="Arial" w:cs="Arial"/>
            <w:color w:val="auto"/>
            <w:sz w:val="20"/>
            <w:szCs w:val="20"/>
            <w:lang w:val="sr-Cyrl-BA"/>
          </w:rPr>
          <w:t>.</w:t>
        </w:r>
        <w:r w:rsidRPr="007D626E">
          <w:rPr>
            <w:rStyle w:val="Hyperlink"/>
            <w:rFonts w:ascii="Arial" w:hAnsi="Arial" w:cs="Arial"/>
            <w:color w:val="auto"/>
            <w:sz w:val="20"/>
            <w:szCs w:val="20"/>
            <w:lang w:val="sr-Cyrl-BA"/>
          </w:rPr>
          <w:t>гов</w:t>
        </w:r>
        <w:r w:rsidR="00241601" w:rsidRPr="007D626E">
          <w:rPr>
            <w:rStyle w:val="Hyperlink"/>
            <w:rFonts w:ascii="Arial" w:hAnsi="Arial" w:cs="Arial"/>
            <w:color w:val="auto"/>
            <w:sz w:val="20"/>
            <w:szCs w:val="20"/>
            <w:lang w:val="sr-Cyrl-BA"/>
          </w:rPr>
          <w:t>.</w:t>
        </w:r>
        <w:r w:rsidRPr="007D626E">
          <w:rPr>
            <w:rStyle w:val="Hyperlink"/>
            <w:rFonts w:ascii="Arial" w:hAnsi="Arial" w:cs="Arial"/>
            <w:color w:val="auto"/>
            <w:sz w:val="20"/>
            <w:szCs w:val="20"/>
            <w:lang w:val="sr-Cyrl-BA"/>
          </w:rPr>
          <w:t>ба</w:t>
        </w:r>
      </w:hyperlink>
      <w:r w:rsidR="00241601" w:rsidRPr="007D626E">
        <w:rPr>
          <w:rFonts w:ascii="Arial" w:hAnsi="Arial" w:cs="Arial"/>
          <w:sz w:val="20"/>
          <w:szCs w:val="20"/>
          <w:lang w:val="sr-Cyrl-BA"/>
        </w:rPr>
        <w:t xml:space="preserve"> </w:t>
      </w:r>
      <w:r w:rsidRPr="007D626E">
        <w:rPr>
          <w:rFonts w:ascii="Arial" w:hAnsi="Arial" w:cs="Arial"/>
          <w:sz w:val="20"/>
          <w:szCs w:val="20"/>
          <w:lang w:val="sr-Cyrl-BA"/>
        </w:rPr>
        <w:t>у</w:t>
      </w:r>
      <w:r w:rsidR="00241601" w:rsidRPr="007D626E">
        <w:rPr>
          <w:rFonts w:ascii="Arial" w:hAnsi="Arial" w:cs="Arial"/>
          <w:sz w:val="20"/>
          <w:szCs w:val="20"/>
          <w:lang w:val="sr-Cyrl-BA"/>
        </w:rPr>
        <w:t xml:space="preserve"> </w:t>
      </w:r>
      <w:r w:rsidRPr="007D626E">
        <w:rPr>
          <w:rFonts w:ascii="Arial" w:hAnsi="Arial" w:cs="Arial"/>
          <w:sz w:val="20"/>
          <w:szCs w:val="20"/>
          <w:lang w:val="sr-Cyrl-BA"/>
        </w:rPr>
        <w:t>дијелу</w:t>
      </w:r>
      <w:r w:rsidR="00241601" w:rsidRPr="007D626E">
        <w:rPr>
          <w:rFonts w:ascii="Arial" w:hAnsi="Arial" w:cs="Arial"/>
          <w:sz w:val="20"/>
          <w:szCs w:val="20"/>
          <w:lang w:val="sr-Cyrl-BA"/>
        </w:rPr>
        <w:t xml:space="preserve"> „</w:t>
      </w:r>
      <w:r w:rsidRPr="007D626E">
        <w:rPr>
          <w:rFonts w:ascii="Arial" w:hAnsi="Arial" w:cs="Arial"/>
          <w:sz w:val="20"/>
          <w:szCs w:val="20"/>
          <w:lang w:val="sr-Cyrl-BA"/>
        </w:rPr>
        <w:t>Запошљавање</w:t>
      </w:r>
      <w:r w:rsidR="00241601" w:rsidRPr="007D626E">
        <w:rPr>
          <w:rFonts w:ascii="Arial" w:hAnsi="Arial" w:cs="Arial"/>
          <w:sz w:val="20"/>
          <w:szCs w:val="20"/>
          <w:lang w:val="sr-Cyrl-BA"/>
        </w:rPr>
        <w:t>/</w:t>
      </w:r>
      <w:r w:rsidRPr="007D626E">
        <w:rPr>
          <w:rFonts w:ascii="Arial" w:hAnsi="Arial" w:cs="Arial"/>
          <w:sz w:val="20"/>
          <w:szCs w:val="20"/>
          <w:lang w:val="sr-Cyrl-BA"/>
        </w:rPr>
        <w:t>Врсте</w:t>
      </w:r>
      <w:r w:rsidR="00241601" w:rsidRPr="007D626E">
        <w:rPr>
          <w:rFonts w:ascii="Arial" w:hAnsi="Arial" w:cs="Arial"/>
          <w:sz w:val="20"/>
          <w:szCs w:val="20"/>
          <w:lang w:val="sr-Cyrl-BA"/>
        </w:rPr>
        <w:t xml:space="preserve"> </w:t>
      </w:r>
      <w:r w:rsidRPr="007D626E">
        <w:rPr>
          <w:rFonts w:ascii="Arial" w:hAnsi="Arial" w:cs="Arial"/>
          <w:sz w:val="20"/>
          <w:szCs w:val="20"/>
          <w:lang w:val="sr-Cyrl-BA"/>
        </w:rPr>
        <w:t>конкурсних</w:t>
      </w:r>
      <w:r w:rsidR="00241601" w:rsidRPr="007D626E">
        <w:rPr>
          <w:rFonts w:ascii="Arial" w:hAnsi="Arial" w:cs="Arial"/>
          <w:sz w:val="20"/>
          <w:szCs w:val="20"/>
          <w:lang w:val="sr-Cyrl-BA"/>
        </w:rPr>
        <w:t xml:space="preserve"> </w:t>
      </w:r>
      <w:r w:rsidRPr="007D626E">
        <w:rPr>
          <w:rFonts w:ascii="Arial" w:hAnsi="Arial" w:cs="Arial"/>
          <w:sz w:val="20"/>
          <w:szCs w:val="20"/>
          <w:lang w:val="sr-Cyrl-BA"/>
        </w:rPr>
        <w:t>процедура</w:t>
      </w:r>
      <w:r w:rsidR="00241601" w:rsidRPr="007D626E">
        <w:rPr>
          <w:rFonts w:ascii="Arial" w:hAnsi="Arial" w:cs="Arial"/>
          <w:sz w:val="20"/>
          <w:szCs w:val="20"/>
          <w:lang w:val="sr-Cyrl-BA"/>
        </w:rPr>
        <w:t>“.</w:t>
      </w:r>
    </w:p>
    <w:p w14:paraId="09450D82" w14:textId="611D1D56" w:rsidR="00F96AC6"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провођење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конкурсне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процедуре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формираће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једна</w:t>
      </w:r>
      <w:r w:rsidR="00F96AC6" w:rsidRPr="007D626E">
        <w:rPr>
          <w:rFonts w:ascii="Arial" w:hAnsi="Arial" w:cs="Arial"/>
          <w:sz w:val="20"/>
          <w:szCs w:val="20"/>
          <w:lang w:val="sr-Cyrl-BA"/>
        </w:rPr>
        <w:t xml:space="preserve"> (1) </w:t>
      </w:r>
      <w:r w:rsidRPr="007D626E">
        <w:rPr>
          <w:rFonts w:ascii="Arial" w:hAnsi="Arial" w:cs="Arial"/>
          <w:sz w:val="20"/>
          <w:szCs w:val="20"/>
          <w:lang w:val="sr-Cyrl-BA"/>
        </w:rPr>
        <w:t>Комисија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избор</w:t>
      </w:r>
      <w:r w:rsidR="00F96AC6" w:rsidRPr="007D626E">
        <w:rPr>
          <w:rFonts w:ascii="Arial" w:hAnsi="Arial" w:cs="Arial"/>
          <w:sz w:val="20"/>
          <w:szCs w:val="20"/>
          <w:lang w:val="sr-Cyrl-BA"/>
        </w:rPr>
        <w:t>.</w:t>
      </w:r>
    </w:p>
    <w:p w14:paraId="3923FBEF" w14:textId="34FB507F" w:rsidR="00F96AC6"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Комисија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избор</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утврђује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испуњавање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основу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достављене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врши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избор</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основу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знања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способности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компетенција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показаних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стручном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испиту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пријављене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састоји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интервјуа</w:t>
      </w:r>
      <w:r w:rsidR="00F96AC6" w:rsidRPr="007D626E">
        <w:rPr>
          <w:rFonts w:ascii="Arial" w:hAnsi="Arial" w:cs="Arial"/>
          <w:sz w:val="20"/>
          <w:szCs w:val="20"/>
          <w:lang w:val="sr-Cyrl-BA"/>
        </w:rPr>
        <w:t xml:space="preserve">. </w:t>
      </w:r>
    </w:p>
    <w:p w14:paraId="3484D325" w14:textId="284BF354" w:rsidR="00F96AC6"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Кандидати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обавјештавају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мјесту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времену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одржавања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стране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институције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путем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интернет</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странице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Агенције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p>
    <w:p w14:paraId="66A50BAE" w14:textId="04C2932B" w:rsidR="00F96AC6"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Независно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свим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другим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захтјевима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завршили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Болоњском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систему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студирања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дужни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поред</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остале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обавезно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првог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циклуса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или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основног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додипломског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студија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чак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други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трећи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циклус</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Болоњског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система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студирања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интегрисане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потребно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интегрисаном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студију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видљиво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саме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основне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додатка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или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рјешења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нострификацији</w:t>
      </w:r>
      <w:r w:rsidR="00F96AC6" w:rsidRPr="007D626E">
        <w:rPr>
          <w:rFonts w:ascii="Arial" w:hAnsi="Arial" w:cs="Arial"/>
          <w:sz w:val="20"/>
          <w:szCs w:val="20"/>
          <w:lang w:val="sr-Cyrl-BA"/>
        </w:rPr>
        <w:t>/</w:t>
      </w:r>
      <w:r w:rsidRPr="007D626E">
        <w:rPr>
          <w:rFonts w:ascii="Arial" w:hAnsi="Arial" w:cs="Arial"/>
          <w:sz w:val="20"/>
          <w:szCs w:val="20"/>
          <w:lang w:val="sr-Cyrl-BA"/>
        </w:rPr>
        <w:t>признавању</w:t>
      </w:r>
      <w:r w:rsidR="00F96AC6" w:rsidRPr="007D626E">
        <w:rPr>
          <w:rFonts w:ascii="Arial" w:hAnsi="Arial" w:cs="Arial"/>
          <w:sz w:val="20"/>
          <w:szCs w:val="20"/>
          <w:lang w:val="sr-Cyrl-BA"/>
        </w:rPr>
        <w:t>.</w:t>
      </w:r>
    </w:p>
    <w:p w14:paraId="64BDF8DC" w14:textId="37948E32" w:rsidR="00F96AC6" w:rsidRPr="007D626E" w:rsidRDefault="00D90CE9" w:rsidP="00666EF0">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t>Под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радним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искуством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подразумијева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искуство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након</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стечене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високе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стручне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спреме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односно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високог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образовања</w:t>
      </w:r>
      <w:r w:rsidR="00F96AC6" w:rsidRPr="007D626E">
        <w:rPr>
          <w:rFonts w:ascii="Arial" w:hAnsi="Arial" w:cs="Arial"/>
          <w:sz w:val="20"/>
          <w:szCs w:val="20"/>
          <w:lang w:val="sr-Cyrl-BA"/>
        </w:rPr>
        <w:t>.</w:t>
      </w:r>
    </w:p>
    <w:p w14:paraId="67010A47" w14:textId="591FE922" w:rsidR="00F96AC6"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D626E">
        <w:rPr>
          <w:rFonts w:ascii="Arial" w:hAnsi="Arial" w:cs="Arial"/>
          <w:sz w:val="20"/>
          <w:szCs w:val="20"/>
          <w:lang w:val="sr-Cyrl-BA"/>
        </w:rPr>
        <w:lastRenderedPageBreak/>
        <w:t>Кандидати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буду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позвани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усмени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стручног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испита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испуњавању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једног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општих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постављење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складу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чланом</w:t>
      </w:r>
      <w:r w:rsidR="00F96AC6" w:rsidRPr="007D626E">
        <w:rPr>
          <w:rFonts w:ascii="Arial" w:hAnsi="Arial" w:cs="Arial"/>
          <w:sz w:val="20"/>
          <w:szCs w:val="20"/>
          <w:lang w:val="sr-Cyrl-BA"/>
        </w:rPr>
        <w:t xml:space="preserve"> 22. </w:t>
      </w:r>
      <w:r w:rsidRPr="007D626E">
        <w:rPr>
          <w:rFonts w:ascii="Arial" w:hAnsi="Arial" w:cs="Arial"/>
          <w:sz w:val="20"/>
          <w:szCs w:val="20"/>
          <w:lang w:val="sr-Cyrl-BA"/>
        </w:rPr>
        <w:t>став</w:t>
      </w:r>
      <w:r w:rsidR="00F96AC6" w:rsidRPr="007D626E">
        <w:rPr>
          <w:rFonts w:ascii="Arial" w:hAnsi="Arial" w:cs="Arial"/>
          <w:sz w:val="20"/>
          <w:szCs w:val="20"/>
          <w:lang w:val="sr-Cyrl-BA"/>
        </w:rPr>
        <w:t xml:space="preserve"> 1. </w:t>
      </w:r>
      <w:r w:rsidRPr="007D626E">
        <w:rPr>
          <w:rFonts w:ascii="Arial" w:hAnsi="Arial" w:cs="Arial"/>
          <w:sz w:val="20"/>
          <w:szCs w:val="20"/>
          <w:lang w:val="sr-Cyrl-BA"/>
        </w:rPr>
        <w:t>тачка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Закона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државној</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институцијама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Босне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Херцеговине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обавезни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донијети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увјерење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невођењу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кривичног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поступка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старије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мјесеца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5A67BA" w:rsidRPr="007D626E">
        <w:rPr>
          <w:rFonts w:ascii="Arial" w:hAnsi="Arial" w:cs="Arial"/>
          <w:sz w:val="20"/>
          <w:szCs w:val="20"/>
          <w:lang w:val="sr-Cyrl-BA"/>
        </w:rPr>
        <w:t>зузетно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случају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објективних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разлога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увјерење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исто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треба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најкасније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уручења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рјешења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постав</w:t>
      </w:r>
      <w:r w:rsidR="005A67BA" w:rsidRPr="007D626E">
        <w:rPr>
          <w:rFonts w:ascii="Arial" w:hAnsi="Arial" w:cs="Arial"/>
          <w:sz w:val="20"/>
          <w:szCs w:val="20"/>
          <w:lang w:val="sr-Cyrl-BA"/>
        </w:rPr>
        <w:t>љ</w:t>
      </w:r>
      <w:r w:rsidRPr="007D626E">
        <w:rPr>
          <w:rFonts w:ascii="Arial" w:hAnsi="Arial" w:cs="Arial"/>
          <w:sz w:val="20"/>
          <w:szCs w:val="20"/>
          <w:lang w:val="sr-Cyrl-BA"/>
        </w:rPr>
        <w:t>ењу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односно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преузимања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дужности</w:t>
      </w:r>
      <w:r w:rsidR="00F96AC6" w:rsidRPr="007D626E">
        <w:rPr>
          <w:rFonts w:ascii="Arial" w:hAnsi="Arial" w:cs="Arial"/>
          <w:sz w:val="20"/>
          <w:szCs w:val="20"/>
          <w:lang w:val="sr-Cyrl-BA"/>
        </w:rPr>
        <w:t xml:space="preserve">. </w:t>
      </w:r>
    </w:p>
    <w:p w14:paraId="34ADBA0B" w14:textId="77777777" w:rsidR="00F96AC6" w:rsidRPr="00666EF0" w:rsidRDefault="00F96AC6" w:rsidP="00666EF0">
      <w:pPr>
        <w:pStyle w:val="NormalWeb"/>
        <w:spacing w:before="0" w:beforeAutospacing="0" w:after="0" w:afterAutospacing="0"/>
        <w:ind w:right="27"/>
        <w:jc w:val="both"/>
        <w:rPr>
          <w:rFonts w:ascii="Arial" w:hAnsi="Arial"/>
          <w:b/>
          <w:sz w:val="20"/>
          <w:lang w:val="sr-Cyrl-BA"/>
        </w:rPr>
      </w:pPr>
    </w:p>
    <w:p w14:paraId="07C70002" w14:textId="77777777" w:rsidR="00241601" w:rsidRPr="00666EF0" w:rsidRDefault="00D90CE9" w:rsidP="00666EF0">
      <w:pPr>
        <w:pStyle w:val="NormalWeb"/>
        <w:spacing w:before="0" w:beforeAutospacing="0" w:after="0" w:afterAutospacing="0"/>
        <w:ind w:right="27"/>
        <w:jc w:val="both"/>
        <w:rPr>
          <w:rFonts w:ascii="Arial" w:hAnsi="Arial"/>
          <w:b/>
          <w:sz w:val="20"/>
          <w:lang w:val="sr-Cyrl-BA"/>
        </w:rPr>
      </w:pPr>
      <w:r w:rsidRPr="00666EF0">
        <w:rPr>
          <w:rFonts w:ascii="Arial" w:hAnsi="Arial"/>
          <w:b/>
          <w:i/>
          <w:sz w:val="20"/>
          <w:u w:val="single"/>
          <w:lang w:val="sr-Cyrl-BA"/>
        </w:rPr>
        <w:t>Припрема</w:t>
      </w:r>
      <w:r w:rsidR="00241601" w:rsidRPr="00666EF0">
        <w:rPr>
          <w:rFonts w:ascii="Arial" w:hAnsi="Arial"/>
          <w:b/>
          <w:i/>
          <w:sz w:val="20"/>
          <w:u w:val="single"/>
          <w:lang w:val="sr-Cyrl-BA"/>
        </w:rPr>
        <w:t xml:space="preserve"> </w:t>
      </w:r>
      <w:r w:rsidRPr="00666EF0">
        <w:rPr>
          <w:rFonts w:ascii="Arial" w:hAnsi="Arial"/>
          <w:b/>
          <w:i/>
          <w:sz w:val="20"/>
          <w:u w:val="single"/>
          <w:lang w:val="sr-Cyrl-BA"/>
        </w:rPr>
        <w:t>документације</w:t>
      </w:r>
      <w:r w:rsidR="00241601" w:rsidRPr="00666EF0">
        <w:rPr>
          <w:rFonts w:ascii="Arial" w:hAnsi="Arial"/>
          <w:b/>
          <w:sz w:val="20"/>
          <w:lang w:val="sr-Cyrl-BA"/>
        </w:rPr>
        <w:t>:</w:t>
      </w:r>
    </w:p>
    <w:p w14:paraId="7857EF31" w14:textId="096FBE7A" w:rsidR="00F96AC6" w:rsidRPr="007D626E" w:rsidRDefault="00D90CE9" w:rsidP="00666EF0">
      <w:pPr>
        <w:pStyle w:val="NormalWeb"/>
        <w:spacing w:before="0" w:beforeAutospacing="0" w:after="0" w:afterAutospacing="0"/>
        <w:ind w:right="27"/>
        <w:jc w:val="both"/>
        <w:rPr>
          <w:rFonts w:ascii="Arial" w:hAnsi="Arial" w:cs="Arial"/>
          <w:sz w:val="20"/>
          <w:szCs w:val="20"/>
          <w:lang w:val="sr-Cyrl-BA"/>
        </w:rPr>
      </w:pPr>
      <w:r w:rsidRPr="00666EF0">
        <w:rPr>
          <w:rFonts w:ascii="Arial" w:hAnsi="Arial"/>
          <w:b/>
          <w:sz w:val="20"/>
          <w:lang w:val="sr-Cyrl-BA"/>
        </w:rPr>
        <w:t>Скреће</w:t>
      </w:r>
      <w:r w:rsidR="00F96AC6" w:rsidRPr="00666EF0">
        <w:rPr>
          <w:rFonts w:ascii="Arial" w:hAnsi="Arial"/>
          <w:b/>
          <w:sz w:val="20"/>
          <w:lang w:val="sr-Cyrl-BA"/>
        </w:rPr>
        <w:t xml:space="preserve"> </w:t>
      </w:r>
      <w:r w:rsidRPr="00666EF0">
        <w:rPr>
          <w:rFonts w:ascii="Arial" w:hAnsi="Arial"/>
          <w:b/>
          <w:sz w:val="20"/>
          <w:lang w:val="sr-Cyrl-BA"/>
        </w:rPr>
        <w:t>се</w:t>
      </w:r>
      <w:r w:rsidR="00F96AC6" w:rsidRPr="00666EF0">
        <w:rPr>
          <w:rFonts w:ascii="Arial" w:hAnsi="Arial"/>
          <w:b/>
          <w:sz w:val="20"/>
          <w:lang w:val="sr-Cyrl-BA"/>
        </w:rPr>
        <w:t xml:space="preserve"> </w:t>
      </w:r>
      <w:r w:rsidRPr="00666EF0">
        <w:rPr>
          <w:rFonts w:ascii="Arial" w:hAnsi="Arial"/>
          <w:b/>
          <w:sz w:val="20"/>
          <w:lang w:val="sr-Cyrl-BA"/>
        </w:rPr>
        <w:t>пажња</w:t>
      </w:r>
      <w:r w:rsidR="00F96AC6" w:rsidRPr="00666EF0">
        <w:rPr>
          <w:rFonts w:ascii="Arial" w:hAnsi="Arial"/>
          <w:b/>
          <w:sz w:val="20"/>
          <w:lang w:val="sr-Cyrl-BA"/>
        </w:rPr>
        <w:t xml:space="preserve"> </w:t>
      </w:r>
      <w:r w:rsidRPr="00666EF0">
        <w:rPr>
          <w:rFonts w:ascii="Arial" w:hAnsi="Arial"/>
          <w:b/>
          <w:sz w:val="20"/>
          <w:lang w:val="sr-Cyrl-BA"/>
        </w:rPr>
        <w:t>кандидатима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потребну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дужни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складу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w:t>
      </w:r>
      <w:r w:rsidR="007F065C" w:rsidRPr="007F065C">
        <w:rPr>
          <w:rFonts w:ascii="Arial" w:hAnsi="Arial" w:cs="Arial"/>
          <w:noProof/>
          <w:sz w:val="20"/>
          <w:szCs w:val="20"/>
          <w:lang w:val="sr-Cyrl-BA"/>
        </w:rPr>
        <w:t xml:space="preserve"> </w:t>
      </w:r>
      <w:hyperlink r:id="rId12" w:history="1">
        <w:r w:rsidR="007F065C" w:rsidRPr="0089447C">
          <w:rPr>
            <w:rStyle w:val="Hyperlink"/>
            <w:rFonts w:ascii="Arial" w:hAnsi="Arial" w:cs="Arial"/>
            <w:noProof/>
            <w:sz w:val="20"/>
            <w:szCs w:val="20"/>
            <w:lang w:val="sr-Cyrl-BA"/>
          </w:rPr>
          <w:t>Правилником о карактеру и садржају јавнога конкурса за попуњавање радних мјеста државних службеника у Високом судском и тужилачком савјету Босне и Херцеговине</w:t>
        </w:r>
      </w:hyperlink>
      <w:r w:rsidR="007F065C" w:rsidRPr="007F065C">
        <w:rPr>
          <w:rFonts w:ascii="Arial" w:hAnsi="Arial" w:cs="Arial"/>
          <w:noProof/>
          <w:sz w:val="20"/>
          <w:szCs w:val="20"/>
          <w:lang w:val="sr-Cyrl-BA"/>
        </w:rPr>
        <w:t xml:space="preserve">, </w:t>
      </w:r>
      <w:r w:rsidRPr="007D626E">
        <w:rPr>
          <w:rFonts w:ascii="Arial" w:hAnsi="Arial" w:cs="Arial"/>
          <w:sz w:val="20"/>
          <w:szCs w:val="20"/>
          <w:lang w:val="sr-Cyrl-BA"/>
        </w:rPr>
        <w:t>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посебно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пажњу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измијењене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допуњене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одредбе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наведеног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Правилника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прилагоде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искуству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тако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преостале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текстом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огласа</w:t>
      </w:r>
      <w:r w:rsidR="00F96AC6" w:rsidRPr="007D626E">
        <w:rPr>
          <w:rFonts w:ascii="Arial" w:hAnsi="Arial" w:cs="Arial"/>
          <w:sz w:val="20"/>
          <w:szCs w:val="20"/>
          <w:lang w:val="sr-Cyrl-BA"/>
        </w:rPr>
        <w:t>.</w:t>
      </w:r>
    </w:p>
    <w:p w14:paraId="608019EB" w14:textId="71D8B631" w:rsidR="00F96AC6" w:rsidRPr="007D626E" w:rsidRDefault="00D90CE9" w:rsidP="00666EF0">
      <w:pPr>
        <w:tabs>
          <w:tab w:val="left" w:pos="284"/>
        </w:tabs>
        <w:ind w:right="28"/>
        <w:jc w:val="both"/>
        <w:rPr>
          <w:rFonts w:ascii="Arial" w:hAnsi="Arial" w:cs="Arial"/>
          <w:sz w:val="20"/>
          <w:szCs w:val="20"/>
          <w:lang w:val="sr-Cyrl-BA"/>
        </w:rPr>
      </w:pPr>
      <w:r w:rsidRPr="007D626E">
        <w:rPr>
          <w:rFonts w:ascii="Arial" w:hAnsi="Arial" w:cs="Arial"/>
          <w:sz w:val="20"/>
          <w:szCs w:val="20"/>
          <w:lang w:val="sr-Cyrl-BA"/>
        </w:rPr>
        <w:t>С</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вези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упућују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појашњење</w:t>
      </w:r>
      <w:r w:rsidR="00F96AC6" w:rsidRPr="007D626E">
        <w:rPr>
          <w:rFonts w:ascii="Arial" w:hAnsi="Arial" w:cs="Arial"/>
          <w:sz w:val="20"/>
          <w:szCs w:val="20"/>
          <w:lang w:val="sr-Cyrl-BA"/>
        </w:rPr>
        <w:t xml:space="preserve"> - </w:t>
      </w:r>
      <w:r w:rsidRPr="007D626E">
        <w:rPr>
          <w:rFonts w:ascii="Arial" w:hAnsi="Arial" w:cs="Arial"/>
          <w:sz w:val="20"/>
          <w:szCs w:val="20"/>
          <w:lang w:val="sr-Cyrl-BA"/>
        </w:rPr>
        <w:t>текст</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службеној</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интернет</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страници</w:t>
      </w:r>
      <w:r w:rsidR="00F96AC6" w:rsidRPr="007D626E">
        <w:rPr>
          <w:rFonts w:ascii="Arial" w:hAnsi="Arial" w:cs="Arial"/>
          <w:sz w:val="20"/>
          <w:szCs w:val="20"/>
          <w:lang w:val="sr-Cyrl-BA"/>
        </w:rPr>
        <w:t xml:space="preserve"> www.</w:t>
      </w:r>
      <w:r w:rsidRPr="007D626E">
        <w:rPr>
          <w:rFonts w:ascii="Arial" w:hAnsi="Arial" w:cs="Arial"/>
          <w:sz w:val="20"/>
          <w:szCs w:val="20"/>
          <w:lang w:val="sr-Cyrl-BA"/>
        </w:rPr>
        <w:t>адс</w:t>
      </w:r>
      <w:r w:rsidR="00F96AC6" w:rsidRPr="007D626E">
        <w:rPr>
          <w:rFonts w:ascii="Arial" w:hAnsi="Arial" w:cs="Arial"/>
          <w:sz w:val="20"/>
          <w:szCs w:val="20"/>
          <w:lang w:val="sr-Cyrl-BA"/>
        </w:rPr>
        <w:t>.</w:t>
      </w:r>
      <w:r w:rsidRPr="007D626E">
        <w:rPr>
          <w:rFonts w:ascii="Arial" w:hAnsi="Arial" w:cs="Arial"/>
          <w:sz w:val="20"/>
          <w:szCs w:val="20"/>
          <w:lang w:val="sr-Cyrl-BA"/>
        </w:rPr>
        <w:t>гов</w:t>
      </w:r>
      <w:r w:rsidR="00F96AC6" w:rsidRPr="007D626E">
        <w:rPr>
          <w:rFonts w:ascii="Arial" w:hAnsi="Arial" w:cs="Arial"/>
          <w:sz w:val="20"/>
          <w:szCs w:val="20"/>
          <w:lang w:val="sr-Cyrl-BA"/>
        </w:rPr>
        <w:t>.</w:t>
      </w:r>
      <w:r w:rsidRPr="007D626E">
        <w:rPr>
          <w:rFonts w:ascii="Arial" w:hAnsi="Arial" w:cs="Arial"/>
          <w:sz w:val="20"/>
          <w:szCs w:val="20"/>
          <w:lang w:val="sr-Cyrl-BA"/>
        </w:rPr>
        <w:t>ба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дијелу</w:t>
      </w:r>
      <w:r w:rsidR="00F96AC6" w:rsidRPr="007D626E">
        <w:rPr>
          <w:rFonts w:ascii="Arial" w:hAnsi="Arial" w:cs="Arial"/>
          <w:sz w:val="20"/>
          <w:szCs w:val="20"/>
          <w:lang w:val="sr-Cyrl-BA"/>
        </w:rPr>
        <w:t xml:space="preserve"> </w:t>
      </w:r>
      <w:hyperlink r:id="rId13" w:history="1">
        <w:r w:rsidR="00F96AC6" w:rsidRPr="007D626E">
          <w:rPr>
            <w:rStyle w:val="Hyperlink"/>
            <w:rFonts w:ascii="Arial" w:hAnsi="Arial" w:cs="Arial"/>
            <w:color w:val="auto"/>
            <w:sz w:val="20"/>
            <w:szCs w:val="20"/>
            <w:lang w:val="sr-Cyrl-BA"/>
          </w:rPr>
          <w:t>„</w:t>
        </w:r>
        <w:r w:rsidRPr="007D626E">
          <w:rPr>
            <w:rStyle w:val="Hyperlink"/>
            <w:rFonts w:ascii="Arial" w:hAnsi="Arial" w:cs="Arial"/>
            <w:color w:val="auto"/>
            <w:sz w:val="20"/>
            <w:szCs w:val="20"/>
            <w:lang w:val="sr-Cyrl-BA"/>
          </w:rPr>
          <w:t>Запошљавање</w:t>
        </w:r>
        <w:r w:rsidR="00F96AC6" w:rsidRPr="007D626E">
          <w:rPr>
            <w:rStyle w:val="Hyperlink"/>
            <w:rFonts w:ascii="Arial" w:hAnsi="Arial" w:cs="Arial"/>
            <w:color w:val="auto"/>
            <w:sz w:val="20"/>
            <w:szCs w:val="20"/>
            <w:lang w:val="sr-Cyrl-BA"/>
          </w:rPr>
          <w:t>/</w:t>
        </w:r>
        <w:r w:rsidRPr="007D626E">
          <w:rPr>
            <w:rStyle w:val="Hyperlink"/>
            <w:rFonts w:ascii="Arial" w:hAnsi="Arial" w:cs="Arial"/>
            <w:color w:val="auto"/>
            <w:sz w:val="20"/>
            <w:szCs w:val="20"/>
            <w:lang w:val="sr-Cyrl-BA"/>
          </w:rPr>
          <w:t>Напомена</w:t>
        </w:r>
        <w:r w:rsidR="00F96AC6" w:rsidRPr="007D626E">
          <w:rPr>
            <w:rStyle w:val="Hyperlink"/>
            <w:rFonts w:ascii="Arial" w:hAnsi="Arial" w:cs="Arial"/>
            <w:color w:val="auto"/>
            <w:sz w:val="20"/>
            <w:szCs w:val="20"/>
            <w:lang w:val="sr-Cyrl-BA"/>
          </w:rPr>
          <w:t xml:space="preserve"> </w:t>
        </w:r>
        <w:r w:rsidRPr="007D626E">
          <w:rPr>
            <w:rStyle w:val="Hyperlink"/>
            <w:rFonts w:ascii="Arial" w:hAnsi="Arial" w:cs="Arial"/>
            <w:color w:val="auto"/>
            <w:sz w:val="20"/>
            <w:szCs w:val="20"/>
            <w:lang w:val="sr-Cyrl-BA"/>
          </w:rPr>
          <w:t>за</w:t>
        </w:r>
        <w:r w:rsidR="00F96AC6" w:rsidRPr="007D626E">
          <w:rPr>
            <w:rStyle w:val="Hyperlink"/>
            <w:rFonts w:ascii="Arial" w:hAnsi="Arial" w:cs="Arial"/>
            <w:color w:val="auto"/>
            <w:sz w:val="20"/>
            <w:szCs w:val="20"/>
            <w:lang w:val="sr-Cyrl-BA"/>
          </w:rPr>
          <w:t xml:space="preserve"> </w:t>
        </w:r>
        <w:r w:rsidRPr="007D626E">
          <w:rPr>
            <w:rStyle w:val="Hyperlink"/>
            <w:rFonts w:ascii="Arial" w:hAnsi="Arial" w:cs="Arial"/>
            <w:color w:val="auto"/>
            <w:sz w:val="20"/>
            <w:szCs w:val="20"/>
            <w:lang w:val="sr-Cyrl-BA"/>
          </w:rPr>
          <w:t>кандидате</w:t>
        </w:r>
        <w:r w:rsidR="00F96AC6" w:rsidRPr="007D626E">
          <w:rPr>
            <w:rStyle w:val="Hyperlink"/>
            <w:rFonts w:ascii="Arial" w:hAnsi="Arial" w:cs="Arial"/>
            <w:color w:val="auto"/>
            <w:sz w:val="20"/>
            <w:szCs w:val="20"/>
            <w:lang w:val="sr-Cyrl-BA"/>
          </w:rPr>
          <w:t>/</w:t>
        </w:r>
        <w:r w:rsidRPr="007D626E">
          <w:rPr>
            <w:rStyle w:val="Hyperlink"/>
            <w:rFonts w:ascii="Arial" w:hAnsi="Arial" w:cs="Arial"/>
            <w:color w:val="auto"/>
            <w:sz w:val="20"/>
            <w:szCs w:val="20"/>
            <w:lang w:val="sr-Cyrl-BA"/>
          </w:rPr>
          <w:t>Стоп</w:t>
        </w:r>
        <w:r w:rsidR="00F96AC6" w:rsidRPr="007D626E">
          <w:rPr>
            <w:rStyle w:val="Hyperlink"/>
            <w:rFonts w:ascii="Arial" w:hAnsi="Arial" w:cs="Arial"/>
            <w:color w:val="auto"/>
            <w:sz w:val="20"/>
            <w:szCs w:val="20"/>
            <w:lang w:val="sr-Cyrl-BA"/>
          </w:rPr>
          <w:t xml:space="preserve"> </w:t>
        </w:r>
        <w:r w:rsidRPr="007D626E">
          <w:rPr>
            <w:rStyle w:val="Hyperlink"/>
            <w:rFonts w:ascii="Arial" w:hAnsi="Arial" w:cs="Arial"/>
            <w:color w:val="auto"/>
            <w:sz w:val="20"/>
            <w:szCs w:val="20"/>
            <w:lang w:val="sr-Cyrl-BA"/>
          </w:rPr>
          <w:t>грешкама</w:t>
        </w:r>
        <w:r w:rsidR="00F96AC6" w:rsidRPr="007D626E">
          <w:rPr>
            <w:rStyle w:val="Hyperlink"/>
            <w:rFonts w:ascii="Arial" w:hAnsi="Arial" w:cs="Arial"/>
            <w:color w:val="auto"/>
            <w:sz w:val="20"/>
            <w:szCs w:val="20"/>
            <w:lang w:val="sr-Cyrl-BA"/>
          </w:rPr>
          <w:t xml:space="preserve"> </w:t>
        </w:r>
        <w:r w:rsidRPr="007D626E">
          <w:rPr>
            <w:rStyle w:val="Hyperlink"/>
            <w:rFonts w:ascii="Arial" w:hAnsi="Arial" w:cs="Arial"/>
            <w:color w:val="auto"/>
            <w:sz w:val="20"/>
            <w:szCs w:val="20"/>
            <w:lang w:val="sr-Cyrl-BA"/>
          </w:rPr>
          <w:t>у</w:t>
        </w:r>
        <w:r w:rsidR="00F96AC6" w:rsidRPr="007D626E">
          <w:rPr>
            <w:rStyle w:val="Hyperlink"/>
            <w:rFonts w:ascii="Arial" w:hAnsi="Arial" w:cs="Arial"/>
            <w:color w:val="auto"/>
            <w:sz w:val="20"/>
            <w:szCs w:val="20"/>
            <w:lang w:val="sr-Cyrl-BA"/>
          </w:rPr>
          <w:t xml:space="preserve"> </w:t>
        </w:r>
        <w:r w:rsidRPr="007D626E">
          <w:rPr>
            <w:rStyle w:val="Hyperlink"/>
            <w:rFonts w:ascii="Arial" w:hAnsi="Arial" w:cs="Arial"/>
            <w:color w:val="auto"/>
            <w:sz w:val="20"/>
            <w:szCs w:val="20"/>
            <w:lang w:val="sr-Cyrl-BA"/>
          </w:rPr>
          <w:t>пријавама</w:t>
        </w:r>
        <w:r w:rsidR="00F96AC6" w:rsidRPr="007D626E">
          <w:rPr>
            <w:rStyle w:val="Hyperlink"/>
            <w:rFonts w:ascii="Arial" w:hAnsi="Arial" w:cs="Arial"/>
            <w:color w:val="auto"/>
            <w:sz w:val="20"/>
            <w:szCs w:val="20"/>
            <w:lang w:val="sr-Cyrl-BA"/>
          </w:rPr>
          <w:t>!“</w:t>
        </w:r>
      </w:hyperlink>
      <w:r w:rsidR="00F96AC6" w:rsidRPr="007D626E">
        <w:rPr>
          <w:rFonts w:ascii="Arial" w:hAnsi="Arial" w:cs="Arial"/>
          <w:sz w:val="20"/>
          <w:szCs w:val="20"/>
          <w:lang w:val="sr-Cyrl-BA"/>
        </w:rPr>
        <w:t xml:space="preserve">, </w:t>
      </w:r>
      <w:r w:rsidRPr="007D626E">
        <w:rPr>
          <w:rFonts w:ascii="Arial" w:hAnsi="Arial" w:cs="Arial"/>
          <w:sz w:val="20"/>
          <w:szCs w:val="20"/>
          <w:lang w:val="sr-Cyrl-BA"/>
        </w:rPr>
        <w:t>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посебно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одредбе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Правилника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карактеру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садржају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јавног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конкурса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начину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спровођења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обрасцима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спровођење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интервјуа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дефинишу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образац</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универзитетску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важеће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увјерење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држављанству</w:t>
      </w:r>
      <w:r w:rsidR="00F96AC6" w:rsidRPr="007D626E">
        <w:rPr>
          <w:rFonts w:ascii="Arial" w:hAnsi="Arial" w:cs="Arial"/>
          <w:sz w:val="20"/>
          <w:szCs w:val="20"/>
          <w:lang w:val="sr-Cyrl-BA"/>
        </w:rPr>
        <w:t xml:space="preserve">; </w:t>
      </w:r>
      <w:hyperlink r:id="rId14" w:anchor="JI" w:tgtFrame="_blank" w:history="1">
        <w:r w:rsidRPr="007D626E">
          <w:rPr>
            <w:rFonts w:ascii="Arial" w:hAnsi="Arial" w:cs="Arial"/>
            <w:sz w:val="20"/>
            <w:szCs w:val="20"/>
            <w:lang w:val="sr-Cyrl-BA"/>
          </w:rPr>
          <w:t>увјерење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положеном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стручном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управном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односно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јавном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испиту</w:t>
        </w:r>
      </w:hyperlink>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искуству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нивоу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знања</w:t>
      </w:r>
      <w:r w:rsidR="00F96AC6" w:rsidRPr="007D626E">
        <w:rPr>
          <w:rFonts w:ascii="Arial" w:hAnsi="Arial" w:cs="Arial"/>
          <w:sz w:val="20"/>
          <w:szCs w:val="20"/>
          <w:lang w:val="sr-Cyrl-BA"/>
        </w:rPr>
        <w:t xml:space="preserve"> </w:t>
      </w:r>
      <w:r w:rsidR="007A23FA" w:rsidRPr="007D626E">
        <w:rPr>
          <w:rFonts w:ascii="Arial" w:hAnsi="Arial" w:cs="Arial"/>
          <w:sz w:val="20"/>
          <w:szCs w:val="20"/>
          <w:lang w:val="sr-Cyrl-BA"/>
        </w:rPr>
        <w:t>страног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језика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нивоу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знања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рачунару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увјерење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невођењу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кривичног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поступка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рок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начин</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достављања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пријаве</w:t>
      </w:r>
      <w:r w:rsidR="00F96AC6" w:rsidRPr="007D626E">
        <w:rPr>
          <w:rFonts w:ascii="Arial" w:hAnsi="Arial" w:cs="Arial"/>
          <w:sz w:val="20"/>
          <w:szCs w:val="20"/>
          <w:lang w:val="sr-Cyrl-BA"/>
        </w:rPr>
        <w:t>.</w:t>
      </w:r>
    </w:p>
    <w:p w14:paraId="33223CFC" w14:textId="77777777" w:rsidR="00EB729C" w:rsidRPr="00666EF0" w:rsidRDefault="00EB729C" w:rsidP="00666EF0">
      <w:pPr>
        <w:tabs>
          <w:tab w:val="left" w:pos="284"/>
        </w:tabs>
        <w:ind w:right="28"/>
        <w:jc w:val="both"/>
        <w:rPr>
          <w:rFonts w:ascii="Arial" w:hAnsi="Arial"/>
          <w:sz w:val="20"/>
          <w:lang w:val="bs-Latn-BA"/>
        </w:rPr>
      </w:pPr>
    </w:p>
    <w:p w14:paraId="1E419E76" w14:textId="21D26AC4" w:rsidR="00F96AC6" w:rsidRPr="00666EF0" w:rsidRDefault="00D90CE9" w:rsidP="00A914AF">
      <w:pPr>
        <w:ind w:right="27"/>
        <w:jc w:val="both"/>
        <w:rPr>
          <w:rFonts w:ascii="Arial" w:hAnsi="Arial"/>
          <w:b/>
          <w:i/>
          <w:sz w:val="20"/>
          <w:u w:val="single"/>
          <w:lang w:val="sr-Cyrl-BA"/>
        </w:rPr>
      </w:pPr>
      <w:r w:rsidRPr="00666EF0">
        <w:rPr>
          <w:rFonts w:ascii="Arial" w:hAnsi="Arial"/>
          <w:b/>
          <w:i/>
          <w:sz w:val="20"/>
          <w:u w:val="single"/>
          <w:lang w:val="sr-Cyrl-BA"/>
        </w:rPr>
        <w:t>Потребни</w:t>
      </w:r>
      <w:r w:rsidR="00F96AC6" w:rsidRPr="00666EF0">
        <w:rPr>
          <w:rFonts w:ascii="Arial" w:hAnsi="Arial"/>
          <w:b/>
          <w:i/>
          <w:sz w:val="20"/>
          <w:u w:val="single"/>
          <w:lang w:val="sr-Cyrl-BA"/>
        </w:rPr>
        <w:t xml:space="preserve"> </w:t>
      </w:r>
      <w:r w:rsidRPr="00666EF0">
        <w:rPr>
          <w:rFonts w:ascii="Arial" w:hAnsi="Arial"/>
          <w:b/>
          <w:i/>
          <w:sz w:val="20"/>
          <w:u w:val="single"/>
          <w:lang w:val="sr-Cyrl-BA"/>
        </w:rPr>
        <w:t>документи</w:t>
      </w:r>
      <w:r w:rsidR="00F96AC6" w:rsidRPr="00666EF0">
        <w:rPr>
          <w:rFonts w:ascii="Arial" w:hAnsi="Arial"/>
          <w:b/>
          <w:i/>
          <w:sz w:val="20"/>
          <w:u w:val="single"/>
          <w:lang w:val="sr-Cyrl-BA"/>
        </w:rPr>
        <w:t>:</w:t>
      </w:r>
    </w:p>
    <w:p w14:paraId="5668D647" w14:textId="77777777" w:rsidR="00F96AC6" w:rsidRPr="007D626E" w:rsidRDefault="00D90CE9" w:rsidP="00A914AF">
      <w:pPr>
        <w:ind w:right="28"/>
        <w:jc w:val="both"/>
        <w:rPr>
          <w:rFonts w:ascii="Arial" w:hAnsi="Arial" w:cs="Arial"/>
          <w:b/>
          <w:sz w:val="20"/>
          <w:szCs w:val="20"/>
          <w:u w:val="single"/>
          <w:lang w:val="sr-Cyrl-BA"/>
        </w:rPr>
      </w:pPr>
      <w:r w:rsidRPr="007D626E">
        <w:rPr>
          <w:rFonts w:ascii="Arial" w:hAnsi="Arial" w:cs="Arial"/>
          <w:b/>
          <w:sz w:val="20"/>
          <w:szCs w:val="20"/>
          <w:u w:val="single"/>
          <w:lang w:val="sr-Cyrl-BA"/>
        </w:rPr>
        <w:t>I</w:t>
      </w:r>
      <w:r w:rsidR="00F96AC6" w:rsidRPr="007D626E">
        <w:rPr>
          <w:rFonts w:ascii="Arial" w:hAnsi="Arial" w:cs="Arial"/>
          <w:b/>
          <w:sz w:val="20"/>
          <w:szCs w:val="20"/>
          <w:u w:val="single"/>
          <w:lang w:val="sr-Cyrl-BA"/>
        </w:rPr>
        <w:t xml:space="preserve"> </w:t>
      </w:r>
      <w:r w:rsidRPr="007D626E">
        <w:rPr>
          <w:rFonts w:ascii="Arial" w:hAnsi="Arial" w:cs="Arial"/>
          <w:b/>
          <w:sz w:val="20"/>
          <w:szCs w:val="20"/>
          <w:u w:val="single"/>
          <w:lang w:val="sr-Cyrl-BA"/>
        </w:rPr>
        <w:t>Овјерене</w:t>
      </w:r>
      <w:r w:rsidR="00F96AC6" w:rsidRPr="007D626E">
        <w:rPr>
          <w:rFonts w:ascii="Arial" w:hAnsi="Arial" w:cs="Arial"/>
          <w:b/>
          <w:sz w:val="20"/>
          <w:szCs w:val="20"/>
          <w:u w:val="single"/>
          <w:lang w:val="sr-Cyrl-BA"/>
        </w:rPr>
        <w:t xml:space="preserve"> </w:t>
      </w:r>
      <w:r w:rsidRPr="007D626E">
        <w:rPr>
          <w:rFonts w:ascii="Arial" w:hAnsi="Arial" w:cs="Arial"/>
          <w:b/>
          <w:sz w:val="20"/>
          <w:szCs w:val="20"/>
          <w:u w:val="single"/>
          <w:lang w:val="sr-Cyrl-BA"/>
        </w:rPr>
        <w:t>копије</w:t>
      </w:r>
      <w:r w:rsidR="00F96AC6" w:rsidRPr="007D626E">
        <w:rPr>
          <w:rFonts w:ascii="Arial" w:hAnsi="Arial" w:cs="Arial"/>
          <w:b/>
          <w:sz w:val="20"/>
          <w:szCs w:val="20"/>
          <w:u w:val="single"/>
          <w:lang w:val="sr-Cyrl-BA"/>
        </w:rPr>
        <w:t xml:space="preserve">: </w:t>
      </w:r>
    </w:p>
    <w:p w14:paraId="3BAD9DF0" w14:textId="2056A983" w:rsidR="00C72807" w:rsidRPr="007D626E" w:rsidRDefault="00D90CE9" w:rsidP="00666EF0">
      <w:pPr>
        <w:pStyle w:val="ListParagraph"/>
        <w:numPr>
          <w:ilvl w:val="0"/>
          <w:numId w:val="2"/>
        </w:numPr>
        <w:ind w:left="142" w:right="28" w:hanging="142"/>
        <w:jc w:val="both"/>
        <w:rPr>
          <w:rFonts w:ascii="Arial" w:hAnsi="Arial" w:cs="Arial"/>
          <w:sz w:val="20"/>
          <w:szCs w:val="20"/>
          <w:lang w:val="sr-Cyrl-BA"/>
        </w:rPr>
      </w:pPr>
      <w:r w:rsidRPr="007D626E">
        <w:rPr>
          <w:rFonts w:ascii="Arial" w:hAnsi="Arial" w:cs="Arial"/>
          <w:sz w:val="20"/>
          <w:szCs w:val="20"/>
          <w:lang w:val="sr-Cyrl-BA"/>
        </w:rPr>
        <w:t>универзитетске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нострификоване</w:t>
      </w:r>
      <w:r w:rsidR="00F96AC6" w:rsidRPr="007D626E">
        <w:rPr>
          <w:rFonts w:ascii="Arial" w:hAnsi="Arial" w:cs="Arial"/>
          <w:sz w:val="20"/>
          <w:szCs w:val="20"/>
          <w:lang w:val="sr-Cyrl-BA"/>
        </w:rPr>
        <w:t>/</w:t>
      </w:r>
      <w:r w:rsidRPr="007D626E">
        <w:rPr>
          <w:rFonts w:ascii="Arial" w:hAnsi="Arial" w:cs="Arial"/>
          <w:sz w:val="20"/>
          <w:szCs w:val="20"/>
          <w:lang w:val="sr-Cyrl-BA"/>
        </w:rPr>
        <w:t>признате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уколико</w:t>
      </w:r>
      <w:r w:rsidR="00F96AC6" w:rsidRPr="007D626E">
        <w:rPr>
          <w:rFonts w:ascii="Arial" w:hAnsi="Arial" w:cs="Arial"/>
          <w:sz w:val="20"/>
          <w:szCs w:val="20"/>
          <w:lang w:val="sr-Cyrl-BA"/>
        </w:rPr>
        <w:t xml:space="preserve"> </w:t>
      </w:r>
      <w:r w:rsidRPr="007D626E">
        <w:rPr>
          <w:rFonts w:ascii="Arial" w:hAnsi="Arial" w:cs="Arial"/>
          <w:sz w:val="20"/>
          <w:szCs w:val="20"/>
          <w:lang w:val="sr-Cyrl-BA"/>
        </w:rPr>
        <w:t>факултет</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завршен</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или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диплома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стечена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некој</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другој</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након</w:t>
      </w:r>
      <w:r w:rsidR="00F96AC6" w:rsidRPr="007D626E">
        <w:rPr>
          <w:rFonts w:ascii="Arial" w:hAnsi="Arial" w:cs="Arial"/>
          <w:sz w:val="20"/>
          <w:szCs w:val="20"/>
          <w:lang w:val="sr-Cyrl-BA"/>
        </w:rPr>
        <w:t xml:space="preserve"> 06.04.1992. </w:t>
      </w:r>
      <w:r w:rsidRPr="007D626E">
        <w:rPr>
          <w:rFonts w:ascii="Arial" w:hAnsi="Arial" w:cs="Arial"/>
          <w:sz w:val="20"/>
          <w:szCs w:val="20"/>
          <w:lang w:val="sr-Cyrl-BA"/>
        </w:rPr>
        <w:t>године</w:t>
      </w:r>
      <w:r w:rsidR="00F96AC6" w:rsidRPr="007D626E">
        <w:rPr>
          <w:rFonts w:ascii="Arial" w:hAnsi="Arial" w:cs="Arial"/>
          <w:sz w:val="20"/>
          <w:szCs w:val="20"/>
          <w:lang w:val="sr-Cyrl-BA"/>
        </w:rPr>
        <w:t>)</w:t>
      </w:r>
    </w:p>
    <w:p w14:paraId="774D2036" w14:textId="3E691160" w:rsidR="00C72807" w:rsidRPr="007D626E" w:rsidRDefault="00C72807" w:rsidP="00666EF0">
      <w:pPr>
        <w:pStyle w:val="ListParagraph"/>
        <w:numPr>
          <w:ilvl w:val="0"/>
          <w:numId w:val="2"/>
        </w:numPr>
        <w:ind w:left="142" w:right="28" w:hanging="142"/>
        <w:jc w:val="both"/>
        <w:rPr>
          <w:rFonts w:ascii="Arial" w:hAnsi="Arial" w:cs="Arial"/>
          <w:sz w:val="20"/>
          <w:szCs w:val="20"/>
          <w:lang w:val="sr-Cyrl-BA"/>
        </w:rPr>
      </w:pPr>
      <w:r w:rsidRPr="007D626E">
        <w:rPr>
          <w:rFonts w:ascii="Arial" w:hAnsi="Arial" w:cs="Arial"/>
          <w:sz w:val="20"/>
          <w:szCs w:val="20"/>
          <w:lang w:val="sr-Cyrl-BA"/>
        </w:rPr>
        <w:t>додатка дипломе за кандидате који су високо образовање стекли по Болоњском систему студирања; изузетно,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23303638" w14:textId="77777777" w:rsidR="00C72807" w:rsidRPr="007D626E" w:rsidRDefault="00C72807" w:rsidP="00A914AF">
      <w:pPr>
        <w:pStyle w:val="ListParagraph"/>
        <w:numPr>
          <w:ilvl w:val="0"/>
          <w:numId w:val="2"/>
        </w:numPr>
        <w:ind w:left="142" w:right="28" w:hanging="142"/>
        <w:jc w:val="both"/>
        <w:rPr>
          <w:rFonts w:ascii="Arial" w:hAnsi="Arial" w:cs="Arial"/>
          <w:sz w:val="20"/>
          <w:szCs w:val="20"/>
          <w:lang w:val="sr-Cyrl-BA"/>
        </w:rPr>
      </w:pPr>
      <w:r w:rsidRPr="007D626E">
        <w:rPr>
          <w:rFonts w:ascii="Arial" w:hAnsi="Arial" w:cs="Arial"/>
          <w:sz w:val="20"/>
          <w:szCs w:val="20"/>
          <w:lang w:val="sr-Cyrl-BA"/>
        </w:rPr>
        <w:t>увјерењa о држављанству (не старије од 6 мјесеци од дана издавања од стране надлежног органа);</w:t>
      </w:r>
    </w:p>
    <w:p w14:paraId="0D15B864" w14:textId="75058A5F" w:rsidR="0069171B" w:rsidRPr="0069171B" w:rsidRDefault="0069171B" w:rsidP="00666EF0">
      <w:pPr>
        <w:pStyle w:val="ListParagraph"/>
        <w:numPr>
          <w:ilvl w:val="0"/>
          <w:numId w:val="2"/>
        </w:numPr>
        <w:ind w:left="142" w:right="28" w:hanging="142"/>
        <w:jc w:val="both"/>
        <w:rPr>
          <w:rFonts w:ascii="Arial" w:hAnsi="Arial" w:cs="Arial"/>
          <w:sz w:val="20"/>
          <w:szCs w:val="20"/>
          <w:lang w:val="sr-Cyrl-BA"/>
        </w:rPr>
      </w:pPr>
      <w:r w:rsidRPr="0069171B">
        <w:rPr>
          <w:rFonts w:ascii="Arial" w:hAnsi="Arial" w:cs="Arial"/>
          <w:noProof/>
          <w:sz w:val="20"/>
          <w:szCs w:val="20"/>
          <w:lang w:val="sr-Cyrl-BA"/>
        </w:rPr>
        <w:t>увјерења о положеном правосудном испиту;</w:t>
      </w:r>
    </w:p>
    <w:p w14:paraId="4EBC20DE" w14:textId="77777777" w:rsidR="0069171B" w:rsidRPr="0069171B" w:rsidRDefault="0069171B" w:rsidP="00666EF0">
      <w:pPr>
        <w:pStyle w:val="ListParagraph"/>
        <w:numPr>
          <w:ilvl w:val="0"/>
          <w:numId w:val="2"/>
        </w:numPr>
        <w:ind w:left="142" w:right="28" w:hanging="142"/>
        <w:jc w:val="both"/>
        <w:rPr>
          <w:rFonts w:ascii="Arial" w:hAnsi="Arial" w:cs="Arial"/>
          <w:sz w:val="20"/>
          <w:szCs w:val="20"/>
          <w:lang w:val="sr-Cyrl-BA"/>
        </w:rPr>
      </w:pPr>
      <w:r w:rsidRPr="0069171B">
        <w:rPr>
          <w:noProof/>
          <w:lang w:val="sr-Cyrl-BA"/>
        </w:rPr>
        <w:fldChar w:fldCharType="begin"/>
      </w:r>
      <w:r w:rsidRPr="0069171B">
        <w:rPr>
          <w:noProof/>
          <w:lang w:val="sr-Cyrl-BA"/>
        </w:rPr>
        <w:instrText xml:space="preserve"> ХYПЕРЛИНК "хттп://www.адс.гов.ба/в2/индеx.пхп?оптион=цом_цонтент&amp;виеw=артицле&amp;ид=5702%3Аинтерни-оглас-за-попуњавање-радних-мјеста-дравних-слубеника-у-министарству-вањске-трговине-и-економских-односа-босне-и-херцеговине&amp;цатид=42%3Аконкурси-у-поступку&amp;Итемид=62&amp;ланг=бс" \л "РИ" \т "_бланк" </w:instrText>
      </w:r>
      <w:r w:rsidRPr="0069171B">
        <w:rPr>
          <w:noProof/>
          <w:lang w:val="sr-Cyrl-BA"/>
        </w:rPr>
        <w:fldChar w:fldCharType="separate"/>
      </w:r>
      <w:r w:rsidRPr="0069171B">
        <w:rPr>
          <w:rFonts w:ascii="Arial" w:hAnsi="Arial" w:cs="Arial"/>
          <w:noProof/>
          <w:sz w:val="20"/>
          <w:szCs w:val="20"/>
          <w:lang w:val="sr-Cyrl-BA"/>
        </w:rPr>
        <w:t>потврде или увјерења као доказа о траженој врсти радног искуства</w:t>
      </w:r>
      <w:r w:rsidRPr="0069171B">
        <w:rPr>
          <w:rFonts w:ascii="Arial" w:hAnsi="Arial" w:cs="Arial"/>
          <w:noProof/>
          <w:sz w:val="20"/>
          <w:szCs w:val="20"/>
          <w:lang w:val="sr-Cyrl-BA"/>
        </w:rPr>
        <w:fldChar w:fldCharType="end"/>
      </w:r>
      <w:r w:rsidRPr="0069171B">
        <w:rPr>
          <w:rFonts w:ascii="Arial" w:hAnsi="Arial" w:cs="Arial"/>
          <w:noProof/>
          <w:sz w:val="20"/>
          <w:szCs w:val="20"/>
          <w:lang w:val="sr-Cyrl-BA"/>
        </w:rPr>
        <w:t>;</w:t>
      </w:r>
    </w:p>
    <w:p w14:paraId="1D8D5361" w14:textId="705A2EA3" w:rsidR="0069171B" w:rsidRPr="0069171B" w:rsidRDefault="0069171B" w:rsidP="00666EF0">
      <w:pPr>
        <w:pStyle w:val="ListParagraph"/>
        <w:numPr>
          <w:ilvl w:val="0"/>
          <w:numId w:val="2"/>
        </w:numPr>
        <w:ind w:left="142" w:right="28" w:hanging="142"/>
        <w:jc w:val="both"/>
        <w:rPr>
          <w:rFonts w:ascii="Arial" w:hAnsi="Arial" w:cs="Arial"/>
          <w:sz w:val="20"/>
          <w:szCs w:val="20"/>
          <w:lang w:val="sr-Cyrl-BA"/>
        </w:rPr>
      </w:pPr>
      <w:r w:rsidRPr="0069171B">
        <w:rPr>
          <w:rFonts w:ascii="Arial" w:hAnsi="Arial" w:cs="Arial"/>
          <w:noProof/>
          <w:sz w:val="20"/>
          <w:szCs w:val="20"/>
          <w:shd w:val="clear" w:color="auto" w:fill="FFFFFF"/>
          <w:lang w:val="sr-Cyrl-BA"/>
        </w:rPr>
        <w:t>увјерења/потврде/цертификата о траженом нивоу знања енглеског језика и то:</w:t>
      </w:r>
    </w:p>
    <w:p w14:paraId="2591B534" w14:textId="2CA92CB6" w:rsidR="0069171B" w:rsidRPr="0032483E" w:rsidRDefault="0069171B" w:rsidP="0032483E">
      <w:pPr>
        <w:ind w:left="142" w:right="28"/>
        <w:jc w:val="both"/>
        <w:rPr>
          <w:rFonts w:ascii="Arial" w:hAnsi="Arial"/>
          <w:sz w:val="20"/>
          <w:shd w:val="clear" w:color="auto" w:fill="FFFFFF"/>
          <w:lang w:val="bs-Latn-BA"/>
        </w:rPr>
      </w:pPr>
      <w:r w:rsidRPr="0032483E">
        <w:rPr>
          <w:rFonts w:ascii="Arial" w:hAnsi="Arial" w:cs="Arial"/>
          <w:noProof/>
          <w:sz w:val="20"/>
          <w:szCs w:val="20"/>
          <w:shd w:val="clear" w:color="auto" w:fill="FFFFFF"/>
          <w:lang w:val="sr-Cyrl-BA"/>
        </w:rPr>
        <w:t>за радна мјеста 1/01 и 1/02 – напредни ниво знања енглеског језика (одговара нивоу Ц1/Ц2 заједничког европског референтног оквира)</w:t>
      </w:r>
      <w:r w:rsidRPr="0032483E">
        <w:rPr>
          <w:rFonts w:ascii="Arial" w:hAnsi="Arial" w:cs="Arial"/>
          <w:noProof/>
          <w:sz w:val="20"/>
          <w:szCs w:val="20"/>
          <w:shd w:val="clear" w:color="auto" w:fill="FFFFFF"/>
          <w:lang w:val="bs-Latn-BA"/>
        </w:rPr>
        <w:t>;</w:t>
      </w:r>
    </w:p>
    <w:p w14:paraId="0A49ECCF" w14:textId="72AEAD1D" w:rsidR="004578D2" w:rsidRPr="00666EF0" w:rsidRDefault="0069171B" w:rsidP="00666EF0">
      <w:pPr>
        <w:ind w:right="28"/>
        <w:jc w:val="both"/>
        <w:rPr>
          <w:rFonts w:ascii="Arial" w:hAnsi="Arial"/>
          <w:sz w:val="20"/>
          <w:lang w:val="bs-Latn-BA"/>
        </w:rPr>
      </w:pPr>
      <w:r>
        <w:rPr>
          <w:rFonts w:ascii="Arial" w:hAnsi="Arial" w:cs="Arial"/>
          <w:noProof/>
          <w:sz w:val="20"/>
          <w:szCs w:val="20"/>
          <w:shd w:val="clear" w:color="auto" w:fill="FFFFFF"/>
          <w:lang w:val="bs-Latn-BA"/>
        </w:rPr>
        <w:t xml:space="preserve">-  </w:t>
      </w:r>
      <w:r w:rsidRPr="0069171B">
        <w:rPr>
          <w:rFonts w:ascii="Arial" w:hAnsi="Arial" w:cs="Arial"/>
          <w:noProof/>
          <w:sz w:val="20"/>
          <w:szCs w:val="20"/>
          <w:shd w:val="clear" w:color="auto" w:fill="FFFFFF"/>
          <w:lang w:val="sr-Cyrl-BA"/>
        </w:rPr>
        <w:t>доказа о траженом нивоу знања рада на рачунару:</w:t>
      </w:r>
    </w:p>
    <w:p w14:paraId="6DA5643E" w14:textId="77777777" w:rsidR="004578D2" w:rsidRPr="00666EF0" w:rsidRDefault="004578D2" w:rsidP="00666EF0">
      <w:pPr>
        <w:tabs>
          <w:tab w:val="left" w:pos="284"/>
        </w:tabs>
        <w:ind w:right="28"/>
        <w:jc w:val="both"/>
        <w:rPr>
          <w:rFonts w:ascii="Arial" w:hAnsi="Arial"/>
          <w:sz w:val="20"/>
          <w:lang w:val="bs-Latn-BA"/>
        </w:rPr>
      </w:pPr>
    </w:p>
    <w:p w14:paraId="3114DA09" w14:textId="77777777" w:rsidR="00F96AC6" w:rsidRPr="00666EF0" w:rsidRDefault="00D90CE9" w:rsidP="00666EF0">
      <w:pPr>
        <w:tabs>
          <w:tab w:val="left" w:pos="284"/>
        </w:tabs>
        <w:ind w:left="284" w:right="27" w:hanging="284"/>
        <w:jc w:val="both"/>
        <w:rPr>
          <w:rFonts w:ascii="Arial" w:hAnsi="Arial"/>
          <w:sz w:val="20"/>
          <w:lang w:val="sr-Cyrl-BA"/>
        </w:rPr>
      </w:pPr>
      <w:r w:rsidRPr="007D626E">
        <w:rPr>
          <w:rFonts w:ascii="Arial" w:hAnsi="Arial" w:cs="Arial"/>
          <w:b/>
          <w:sz w:val="20"/>
          <w:szCs w:val="20"/>
          <w:u w:val="single"/>
          <w:lang w:val="sr-Cyrl-BA"/>
        </w:rPr>
        <w:t>II</w:t>
      </w:r>
      <w:r w:rsidR="00F96AC6" w:rsidRPr="007D626E">
        <w:rPr>
          <w:rFonts w:ascii="Arial" w:hAnsi="Arial" w:cs="Arial"/>
          <w:b/>
          <w:sz w:val="20"/>
          <w:szCs w:val="20"/>
          <w:u w:val="single"/>
          <w:lang w:val="sr-Cyrl-BA"/>
        </w:rPr>
        <w:t xml:space="preserve"> </w:t>
      </w:r>
      <w:r w:rsidRPr="007D626E">
        <w:rPr>
          <w:rFonts w:ascii="Arial" w:hAnsi="Arial" w:cs="Arial"/>
          <w:b/>
          <w:sz w:val="20"/>
          <w:szCs w:val="20"/>
          <w:u w:val="single"/>
          <w:lang w:val="sr-Cyrl-BA"/>
        </w:rPr>
        <w:t>Својеручно</w:t>
      </w:r>
      <w:r w:rsidR="00F96AC6" w:rsidRPr="007D626E">
        <w:rPr>
          <w:rFonts w:ascii="Arial" w:hAnsi="Arial" w:cs="Arial"/>
          <w:b/>
          <w:sz w:val="20"/>
          <w:szCs w:val="20"/>
          <w:u w:val="single"/>
          <w:lang w:val="sr-Cyrl-BA"/>
        </w:rPr>
        <w:t xml:space="preserve"> </w:t>
      </w:r>
      <w:r w:rsidRPr="007D626E">
        <w:rPr>
          <w:rFonts w:ascii="Arial" w:hAnsi="Arial" w:cs="Arial"/>
          <w:b/>
          <w:sz w:val="20"/>
          <w:szCs w:val="20"/>
          <w:u w:val="single"/>
          <w:lang w:val="sr-Cyrl-BA"/>
        </w:rPr>
        <w:t>потписан</w:t>
      </w:r>
      <w:r w:rsidR="00F96AC6" w:rsidRPr="00666EF0">
        <w:rPr>
          <w:rFonts w:ascii="Arial" w:hAnsi="Arial"/>
          <w:sz w:val="20"/>
          <w:lang w:val="sr-Cyrl-BA"/>
        </w:rPr>
        <w:t xml:space="preserve">: </w:t>
      </w:r>
    </w:p>
    <w:p w14:paraId="07FD61F7" w14:textId="5CFF90D5" w:rsidR="00F96AC6" w:rsidRPr="007D626E" w:rsidRDefault="00D90CE9" w:rsidP="00666EF0">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7D626E">
        <w:rPr>
          <w:rFonts w:ascii="Arial" w:hAnsi="Arial" w:cs="Arial"/>
          <w:sz w:val="20"/>
          <w:szCs w:val="20"/>
          <w:lang w:val="sr-Cyrl-BA"/>
        </w:rPr>
        <w:t>попуњен</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образац</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Агенције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за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државну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можете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преузети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00601D7C" w:rsidRPr="007D626E">
        <w:rPr>
          <w:rFonts w:ascii="Arial" w:hAnsi="Arial" w:cs="Arial"/>
          <w:sz w:val="20"/>
          <w:szCs w:val="20"/>
          <w:lang w:val="sr-Cyrl-BA"/>
        </w:rPr>
        <w:t>службеној интернет</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страници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Агенције</w:t>
      </w:r>
      <w:r w:rsidR="00F96AC6" w:rsidRPr="007D626E">
        <w:rPr>
          <w:rFonts w:ascii="Arial" w:hAnsi="Arial" w:cs="Arial"/>
          <w:sz w:val="20"/>
          <w:szCs w:val="20"/>
          <w:lang w:val="sr-Cyrl-BA"/>
        </w:rPr>
        <w:t xml:space="preserve">: </w:t>
      </w:r>
      <w:hyperlink r:id="rId15" w:history="1">
        <w:r w:rsidR="00601D7C" w:rsidRPr="007D626E">
          <w:rPr>
            <w:rStyle w:val="Hyperlink"/>
            <w:rFonts w:ascii="Arial" w:hAnsi="Arial" w:cs="Arial"/>
            <w:sz w:val="20"/>
            <w:szCs w:val="20"/>
            <w:lang w:val="sr-Cyrl-BA"/>
          </w:rPr>
          <w:t>www.ads.gov.ba</w:t>
        </w:r>
      </w:hyperlink>
      <w:r w:rsidR="00F96AC6" w:rsidRPr="007D626E">
        <w:rPr>
          <w:rFonts w:ascii="Arial" w:hAnsi="Arial" w:cs="Arial"/>
          <w:sz w:val="20"/>
          <w:szCs w:val="20"/>
          <w:lang w:val="sr-Cyrl-BA"/>
        </w:rPr>
        <w:t>.</w:t>
      </w:r>
      <w:r w:rsidRPr="007D626E">
        <w:rPr>
          <w:rFonts w:ascii="Arial" w:hAnsi="Arial" w:cs="Arial"/>
          <w:sz w:val="20"/>
          <w:szCs w:val="20"/>
          <w:lang w:val="sr-Cyrl-BA"/>
        </w:rPr>
        <w:t>Напомињемо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потписан</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hyperlink r:id="rId16" w:anchor="PO" w:tgtFrame="_blank" w:history="1">
        <w:r w:rsidRPr="007D626E">
          <w:rPr>
            <w:rFonts w:ascii="Arial" w:hAnsi="Arial" w:cs="Arial"/>
            <w:sz w:val="20"/>
            <w:szCs w:val="20"/>
            <w:lang w:val="sr-Cyrl-BA"/>
          </w:rPr>
          <w:t>попуњен</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образац</w:t>
        </w:r>
      </w:hyperlink>
      <w:r w:rsidR="00F96AC6" w:rsidRPr="007D626E">
        <w:rPr>
          <w:rFonts w:ascii="Arial" w:hAnsi="Arial" w:cs="Arial"/>
          <w:sz w:val="20"/>
          <w:szCs w:val="20"/>
          <w:lang w:val="sr-Cyrl-BA"/>
        </w:rPr>
        <w:t xml:space="preserve"> </w:t>
      </w:r>
      <w:r w:rsidRPr="007D626E">
        <w:rPr>
          <w:rFonts w:ascii="Arial" w:hAnsi="Arial" w:cs="Arial"/>
          <w:sz w:val="20"/>
          <w:szCs w:val="20"/>
          <w:lang w:val="sr-Cyrl-BA"/>
        </w:rPr>
        <w:t>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може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w:t>
      </w:r>
      <w:r w:rsidR="00F96AC6" w:rsidRPr="007D626E">
        <w:rPr>
          <w:rFonts w:ascii="Arial" w:hAnsi="Arial" w:cs="Arial"/>
          <w:sz w:val="20"/>
          <w:szCs w:val="20"/>
          <w:lang w:val="sr-Cyrl-BA"/>
        </w:rPr>
        <w:t xml:space="preserve"> </w:t>
      </w:r>
      <w:r w:rsidRPr="007D626E">
        <w:rPr>
          <w:rFonts w:ascii="Arial" w:hAnsi="Arial" w:cs="Arial"/>
          <w:sz w:val="20"/>
          <w:szCs w:val="20"/>
          <w:lang w:val="sr-Cyrl-BA"/>
        </w:rPr>
        <w:t>било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текста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олакшава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рад</w:t>
      </w:r>
      <w:r w:rsidR="00F96AC6" w:rsidRPr="007D626E">
        <w:rPr>
          <w:rFonts w:ascii="Arial" w:hAnsi="Arial" w:cs="Arial"/>
          <w:sz w:val="20"/>
          <w:szCs w:val="20"/>
          <w:lang w:val="sr-Cyrl-BA"/>
        </w:rPr>
        <w:t xml:space="preserve"> </w:t>
      </w:r>
      <w:r w:rsidRPr="007D626E">
        <w:rPr>
          <w:rFonts w:ascii="Arial" w:hAnsi="Arial" w:cs="Arial"/>
          <w:sz w:val="20"/>
          <w:szCs w:val="20"/>
          <w:lang w:val="sr-Cyrl-BA"/>
        </w:rPr>
        <w:t>органу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врши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избор</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именовање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представља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само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информације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потребно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доказати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документацијом</w:t>
      </w:r>
      <w:r w:rsidR="00F96AC6" w:rsidRPr="007D626E">
        <w:rPr>
          <w:rFonts w:ascii="Arial" w:hAnsi="Arial" w:cs="Arial"/>
          <w:sz w:val="20"/>
          <w:szCs w:val="20"/>
          <w:lang w:val="sr-Cyrl-BA"/>
        </w:rPr>
        <w:t>.</w:t>
      </w:r>
    </w:p>
    <w:p w14:paraId="1EA3FA47" w14:textId="77777777" w:rsidR="00F96AC6" w:rsidRPr="007D626E" w:rsidRDefault="00F96AC6" w:rsidP="00666EF0">
      <w:pPr>
        <w:pStyle w:val="NormalWeb"/>
        <w:shd w:val="clear" w:color="auto" w:fill="FFFFFF"/>
        <w:spacing w:before="0" w:beforeAutospacing="0" w:after="0" w:afterAutospacing="0"/>
        <w:ind w:right="27"/>
        <w:jc w:val="both"/>
        <w:rPr>
          <w:rFonts w:ascii="Arial" w:hAnsi="Arial" w:cs="Arial"/>
          <w:sz w:val="20"/>
          <w:szCs w:val="20"/>
          <w:lang w:val="sr-Cyrl-BA"/>
        </w:rPr>
      </w:pPr>
    </w:p>
    <w:p w14:paraId="13C53C74" w14:textId="77777777" w:rsidR="00F96AC6" w:rsidRPr="007D626E" w:rsidRDefault="00D90CE9" w:rsidP="00666EF0">
      <w:pPr>
        <w:pStyle w:val="NormalWeb"/>
        <w:shd w:val="clear" w:color="auto" w:fill="FFFFFF"/>
        <w:spacing w:before="0" w:beforeAutospacing="0" w:after="0" w:afterAutospacing="0"/>
        <w:ind w:right="27"/>
        <w:jc w:val="both"/>
        <w:rPr>
          <w:rFonts w:ascii="Arial" w:hAnsi="Arial" w:cs="Arial"/>
          <w:sz w:val="20"/>
          <w:szCs w:val="20"/>
          <w:lang w:val="sr-Cyrl-BA"/>
        </w:rPr>
      </w:pPr>
      <w:r w:rsidRPr="007D626E">
        <w:rPr>
          <w:rFonts w:ascii="Arial" w:hAnsi="Arial" w:cs="Arial"/>
          <w:sz w:val="20"/>
          <w:szCs w:val="20"/>
          <w:lang w:val="sr-Cyrl-BA"/>
        </w:rPr>
        <w:t>Овјерене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копије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докумената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немају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ограничен</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рок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важења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под</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чије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копије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овјерене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немају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назначен</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прецизиран</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рок</w:t>
      </w:r>
      <w:r w:rsidR="00F96AC6" w:rsidRPr="007D626E">
        <w:rPr>
          <w:rFonts w:ascii="Arial" w:hAnsi="Arial" w:cs="Arial"/>
          <w:sz w:val="20"/>
          <w:szCs w:val="20"/>
          <w:lang w:val="sr-Cyrl-BA"/>
        </w:rPr>
        <w:t xml:space="preserve"> </w:t>
      </w:r>
      <w:r w:rsidRPr="007D626E">
        <w:rPr>
          <w:rFonts w:ascii="Arial" w:hAnsi="Arial" w:cs="Arial"/>
          <w:sz w:val="20"/>
          <w:szCs w:val="20"/>
          <w:lang w:val="sr-Cyrl-BA"/>
        </w:rPr>
        <w:t>важења</w:t>
      </w:r>
      <w:r w:rsidR="00F96AC6" w:rsidRPr="007D626E">
        <w:rPr>
          <w:rFonts w:ascii="Arial" w:hAnsi="Arial" w:cs="Arial"/>
          <w:sz w:val="20"/>
          <w:szCs w:val="20"/>
          <w:lang w:val="sr-Cyrl-BA"/>
        </w:rPr>
        <w:t>.</w:t>
      </w:r>
    </w:p>
    <w:p w14:paraId="10ACECA2" w14:textId="77777777" w:rsidR="00F96AC6" w:rsidRPr="007D626E" w:rsidRDefault="00F96AC6" w:rsidP="00A914AF">
      <w:pPr>
        <w:ind w:right="27"/>
        <w:jc w:val="both"/>
        <w:rPr>
          <w:rFonts w:ascii="Arial" w:hAnsi="Arial" w:cs="Arial"/>
          <w:sz w:val="20"/>
          <w:szCs w:val="20"/>
          <w:lang w:val="sr-Cyrl-BA"/>
        </w:rPr>
      </w:pPr>
    </w:p>
    <w:p w14:paraId="4D7425DB" w14:textId="5772E4C6" w:rsidR="00F96AC6" w:rsidRPr="007D626E" w:rsidRDefault="00D90CE9" w:rsidP="00A914AF">
      <w:pPr>
        <w:ind w:right="27"/>
        <w:jc w:val="both"/>
        <w:rPr>
          <w:rFonts w:ascii="Arial" w:hAnsi="Arial" w:cs="Arial"/>
          <w:sz w:val="20"/>
          <w:szCs w:val="20"/>
          <w:lang w:val="sr-Cyrl-BA"/>
        </w:rPr>
      </w:pPr>
      <w:r w:rsidRPr="007D626E">
        <w:rPr>
          <w:rFonts w:ascii="Arial" w:hAnsi="Arial" w:cs="Arial"/>
          <w:sz w:val="20"/>
          <w:szCs w:val="20"/>
          <w:lang w:val="sr-Cyrl-BA"/>
        </w:rPr>
        <w:t>Све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треба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доставити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најкасније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w:t>
      </w:r>
      <w:r w:rsidR="002E18F6" w:rsidRPr="007D626E">
        <w:rPr>
          <w:rFonts w:ascii="Arial" w:hAnsi="Arial" w:cs="Arial"/>
          <w:sz w:val="20"/>
          <w:szCs w:val="20"/>
          <w:lang w:val="sr-Cyrl-BA"/>
        </w:rPr>
        <w:t xml:space="preserve"> </w:t>
      </w:r>
      <w:r w:rsidR="0032483E">
        <w:rPr>
          <w:rFonts w:ascii="Arial" w:hAnsi="Arial" w:cs="Arial"/>
          <w:b/>
          <w:sz w:val="20"/>
          <w:szCs w:val="20"/>
          <w:u w:val="single"/>
          <w:lang w:val="sr-Latn-BA"/>
        </w:rPr>
        <w:t xml:space="preserve">18.08.2026. </w:t>
      </w:r>
      <w:r w:rsidRPr="00666EF0">
        <w:rPr>
          <w:rFonts w:ascii="Arial" w:hAnsi="Arial"/>
          <w:b/>
          <w:sz w:val="20"/>
          <w:u w:val="single"/>
          <w:lang w:val="sr-Cyrl-BA"/>
        </w:rPr>
        <w:t>године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путем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поштанске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службе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препорученом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пошиљком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адресу</w:t>
      </w:r>
      <w:r w:rsidR="00F96AC6" w:rsidRPr="007D626E">
        <w:rPr>
          <w:rFonts w:ascii="Arial" w:hAnsi="Arial" w:cs="Arial"/>
          <w:sz w:val="20"/>
          <w:szCs w:val="20"/>
          <w:lang w:val="sr-Cyrl-BA"/>
        </w:rPr>
        <w:t xml:space="preserve">: </w:t>
      </w:r>
    </w:p>
    <w:p w14:paraId="430F14AD" w14:textId="77777777" w:rsidR="001179EF" w:rsidRPr="00666EF0" w:rsidRDefault="001179EF" w:rsidP="00A914AF">
      <w:pPr>
        <w:ind w:right="27"/>
        <w:jc w:val="both"/>
        <w:rPr>
          <w:rFonts w:ascii="Arial" w:hAnsi="Arial"/>
          <w:sz w:val="20"/>
          <w:lang w:val="sr-Cyrl-BA"/>
        </w:rPr>
      </w:pPr>
    </w:p>
    <w:p w14:paraId="72A92816" w14:textId="3396070A" w:rsidR="0069171B" w:rsidRPr="00A45269" w:rsidRDefault="0069171B" w:rsidP="0069171B">
      <w:pPr>
        <w:jc w:val="both"/>
        <w:rPr>
          <w:rFonts w:ascii="Arial" w:hAnsi="Arial" w:cs="Arial"/>
          <w:b/>
          <w:noProof/>
          <w:sz w:val="20"/>
          <w:szCs w:val="20"/>
          <w:lang w:val="sr-Cyrl-BA" w:eastAsia="hr-HR"/>
        </w:rPr>
      </w:pPr>
      <w:r w:rsidRPr="00A45269">
        <w:rPr>
          <w:rFonts w:ascii="Arial" w:hAnsi="Arial" w:cs="Arial"/>
          <w:b/>
          <w:noProof/>
          <w:sz w:val="20"/>
          <w:szCs w:val="20"/>
          <w:lang w:val="sr-Cyrl-BA" w:eastAsia="hr-HR"/>
        </w:rPr>
        <w:t>Висок</w:t>
      </w:r>
      <w:r>
        <w:rPr>
          <w:rFonts w:ascii="Arial" w:hAnsi="Arial" w:cs="Arial"/>
          <w:b/>
          <w:noProof/>
          <w:sz w:val="20"/>
          <w:szCs w:val="20"/>
          <w:lang w:val="bs-Latn-BA" w:eastAsia="hr-HR"/>
        </w:rPr>
        <w:t>и</w:t>
      </w:r>
      <w:r w:rsidRPr="00A45269">
        <w:rPr>
          <w:rFonts w:ascii="Arial" w:hAnsi="Arial" w:cs="Arial"/>
          <w:b/>
          <w:noProof/>
          <w:sz w:val="20"/>
          <w:szCs w:val="20"/>
          <w:lang w:val="sr-Cyrl-BA" w:eastAsia="hr-HR"/>
        </w:rPr>
        <w:t xml:space="preserve"> судск</w:t>
      </w:r>
      <w:r>
        <w:rPr>
          <w:rFonts w:ascii="Arial" w:hAnsi="Arial" w:cs="Arial"/>
          <w:b/>
          <w:noProof/>
          <w:sz w:val="20"/>
          <w:szCs w:val="20"/>
          <w:lang w:val="bs-Latn-BA" w:eastAsia="hr-HR"/>
        </w:rPr>
        <w:t>и</w:t>
      </w:r>
      <w:r w:rsidRPr="00A45269">
        <w:rPr>
          <w:rFonts w:ascii="Arial" w:hAnsi="Arial" w:cs="Arial"/>
          <w:b/>
          <w:noProof/>
          <w:sz w:val="20"/>
          <w:szCs w:val="20"/>
          <w:lang w:val="sr-Cyrl-BA" w:eastAsia="hr-HR"/>
        </w:rPr>
        <w:t xml:space="preserve"> и тужилачк</w:t>
      </w:r>
      <w:r>
        <w:rPr>
          <w:rFonts w:ascii="Arial" w:hAnsi="Arial" w:cs="Arial"/>
          <w:b/>
          <w:noProof/>
          <w:sz w:val="20"/>
          <w:szCs w:val="20"/>
          <w:lang w:val="bs-Latn-BA" w:eastAsia="hr-HR"/>
        </w:rPr>
        <w:t>и</w:t>
      </w:r>
      <w:r w:rsidRPr="00A45269">
        <w:rPr>
          <w:rFonts w:ascii="Arial" w:hAnsi="Arial" w:cs="Arial"/>
          <w:b/>
          <w:noProof/>
          <w:sz w:val="20"/>
          <w:szCs w:val="20"/>
          <w:lang w:val="sr-Cyrl-BA" w:eastAsia="hr-HR"/>
        </w:rPr>
        <w:t xml:space="preserve"> </w:t>
      </w:r>
      <w:r>
        <w:rPr>
          <w:rFonts w:ascii="Arial" w:hAnsi="Arial" w:cs="Arial"/>
          <w:b/>
          <w:noProof/>
          <w:sz w:val="20"/>
          <w:szCs w:val="20"/>
          <w:lang w:val="bs-Latn-BA" w:eastAsia="hr-HR"/>
        </w:rPr>
        <w:t>савјет</w:t>
      </w:r>
      <w:r w:rsidRPr="00A45269">
        <w:rPr>
          <w:rFonts w:ascii="Arial" w:hAnsi="Arial" w:cs="Arial"/>
          <w:b/>
          <w:noProof/>
          <w:sz w:val="20"/>
          <w:szCs w:val="20"/>
          <w:lang w:val="sr-Cyrl-BA" w:eastAsia="hr-HR"/>
        </w:rPr>
        <w:t xml:space="preserve"> Босне и Херцеговине</w:t>
      </w:r>
    </w:p>
    <w:p w14:paraId="5E73B7B8" w14:textId="0EBB1989" w:rsidR="0069171B" w:rsidRPr="00A45269" w:rsidRDefault="0069171B" w:rsidP="0069171B">
      <w:pPr>
        <w:ind w:right="27"/>
        <w:jc w:val="both"/>
        <w:rPr>
          <w:rFonts w:ascii="Arial" w:hAnsi="Arial" w:cs="Arial"/>
          <w:b/>
          <w:noProof/>
          <w:sz w:val="20"/>
          <w:szCs w:val="20"/>
          <w:lang w:val="sr-Cyrl-BA"/>
        </w:rPr>
      </w:pPr>
      <w:r w:rsidRPr="00A45269">
        <w:rPr>
          <w:rFonts w:ascii="Arial" w:hAnsi="Arial" w:cs="Arial"/>
          <w:b/>
          <w:noProof/>
          <w:sz w:val="20"/>
          <w:szCs w:val="20"/>
          <w:lang w:val="sr-Cyrl-BA"/>
        </w:rPr>
        <w:t>„Интерни оглас за попуњавање радн</w:t>
      </w:r>
      <w:r>
        <w:rPr>
          <w:rFonts w:ascii="Arial" w:hAnsi="Arial" w:cs="Arial"/>
          <w:b/>
          <w:noProof/>
          <w:sz w:val="20"/>
          <w:szCs w:val="20"/>
          <w:lang w:val="bs-Latn-BA"/>
        </w:rPr>
        <w:t>их</w:t>
      </w:r>
      <w:r w:rsidRPr="00A45269">
        <w:rPr>
          <w:rFonts w:ascii="Arial" w:hAnsi="Arial" w:cs="Arial"/>
          <w:b/>
          <w:noProof/>
          <w:sz w:val="20"/>
          <w:szCs w:val="20"/>
          <w:lang w:val="sr-Cyrl-BA"/>
        </w:rPr>
        <w:t xml:space="preserve"> мјеста државн</w:t>
      </w:r>
      <w:r>
        <w:rPr>
          <w:rFonts w:ascii="Arial" w:hAnsi="Arial" w:cs="Arial"/>
          <w:b/>
          <w:noProof/>
          <w:sz w:val="20"/>
          <w:szCs w:val="20"/>
          <w:lang w:val="bs-Latn-BA"/>
        </w:rPr>
        <w:t>их</w:t>
      </w:r>
      <w:r w:rsidRPr="00A45269">
        <w:rPr>
          <w:rFonts w:ascii="Arial" w:hAnsi="Arial" w:cs="Arial"/>
          <w:b/>
          <w:noProof/>
          <w:sz w:val="20"/>
          <w:szCs w:val="20"/>
          <w:lang w:val="sr-Cyrl-BA"/>
        </w:rPr>
        <w:t xml:space="preserve"> службеника у Високом судском и тужилачком савјету Босне и Херцеговине“</w:t>
      </w:r>
    </w:p>
    <w:p w14:paraId="185C050F" w14:textId="77777777" w:rsidR="0069171B" w:rsidRPr="00A45269" w:rsidRDefault="0069171B" w:rsidP="0069171B">
      <w:pPr>
        <w:ind w:right="27"/>
        <w:jc w:val="both"/>
        <w:rPr>
          <w:rFonts w:ascii="Arial" w:hAnsi="Arial" w:cs="Arial"/>
          <w:b/>
          <w:noProof/>
          <w:sz w:val="20"/>
          <w:szCs w:val="20"/>
          <w:lang w:val="sr-Cyrl-BA"/>
        </w:rPr>
      </w:pPr>
      <w:r w:rsidRPr="00A45269">
        <w:rPr>
          <w:rFonts w:ascii="Arial" w:hAnsi="Arial" w:cs="Arial"/>
          <w:b/>
          <w:noProof/>
          <w:sz w:val="20"/>
          <w:szCs w:val="20"/>
          <w:lang w:val="sr-Cyrl-BA"/>
        </w:rPr>
        <w:t>Ул. Краљице Јелене 88, 71000 Сарајево</w:t>
      </w:r>
    </w:p>
    <w:p w14:paraId="100B8733" w14:textId="4D989AFB" w:rsidR="00F96AC6" w:rsidRPr="007D626E" w:rsidRDefault="00F96AC6" w:rsidP="00A914AF">
      <w:pPr>
        <w:ind w:right="27"/>
        <w:jc w:val="both"/>
        <w:rPr>
          <w:rFonts w:ascii="Arial" w:hAnsi="Arial" w:cs="Arial"/>
          <w:b/>
          <w:sz w:val="20"/>
          <w:szCs w:val="20"/>
          <w:lang w:val="sr-Cyrl-BA" w:eastAsia="bs-Latn-BA"/>
        </w:rPr>
      </w:pPr>
    </w:p>
    <w:p w14:paraId="254E70B8" w14:textId="77777777" w:rsidR="00F96AC6" w:rsidRPr="00666EF0" w:rsidRDefault="00D90CE9" w:rsidP="00A914AF">
      <w:pPr>
        <w:ind w:right="27"/>
        <w:jc w:val="both"/>
        <w:rPr>
          <w:rFonts w:ascii="Arial" w:hAnsi="Arial"/>
          <w:b/>
          <w:sz w:val="20"/>
          <w:lang w:val="sr-Cyrl-BA"/>
        </w:rPr>
      </w:pPr>
      <w:r w:rsidRPr="007D626E">
        <w:rPr>
          <w:rFonts w:ascii="Arial" w:hAnsi="Arial" w:cs="Arial"/>
          <w:sz w:val="20"/>
          <w:szCs w:val="20"/>
          <w:lang w:val="sr-Cyrl-BA"/>
        </w:rPr>
        <w:t>Испуњавање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утврђених</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овим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огласом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рачуна</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даном</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предавања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пријаве</w:t>
      </w:r>
      <w:r w:rsidR="00F96AC6" w:rsidRPr="007D626E">
        <w:rPr>
          <w:rFonts w:ascii="Arial" w:hAnsi="Arial" w:cs="Arial"/>
          <w:sz w:val="20"/>
          <w:szCs w:val="20"/>
          <w:lang w:val="sr-Cyrl-BA"/>
        </w:rPr>
        <w:t>.</w:t>
      </w:r>
    </w:p>
    <w:p w14:paraId="4D46F75E" w14:textId="3ACF5AF6" w:rsidR="00F96AC6" w:rsidRPr="007D626E" w:rsidRDefault="00D90CE9" w:rsidP="00A914AF">
      <w:pPr>
        <w:ind w:right="27"/>
        <w:jc w:val="both"/>
        <w:rPr>
          <w:rFonts w:ascii="Arial" w:hAnsi="Arial" w:cs="Arial"/>
          <w:sz w:val="20"/>
          <w:szCs w:val="20"/>
          <w:lang w:val="sr-Cyrl-BA"/>
        </w:rPr>
      </w:pPr>
      <w:r w:rsidRPr="007D626E">
        <w:rPr>
          <w:rFonts w:ascii="Arial" w:hAnsi="Arial" w:cs="Arial"/>
          <w:sz w:val="20"/>
          <w:szCs w:val="20"/>
          <w:lang w:val="sr-Cyrl-BA"/>
        </w:rPr>
        <w:t>Непотпуне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неблаговремене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неуредне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пријаве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кандидата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испуњавају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услове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овог</w:t>
      </w:r>
      <w:r w:rsidR="00F96AC6" w:rsidRPr="007D626E">
        <w:rPr>
          <w:rFonts w:ascii="Arial" w:hAnsi="Arial" w:cs="Arial"/>
          <w:sz w:val="20"/>
          <w:szCs w:val="20"/>
          <w:lang w:val="sr-Cyrl-BA"/>
        </w:rPr>
        <w:t xml:space="preserve"> </w:t>
      </w:r>
      <w:r w:rsidRPr="007D626E">
        <w:rPr>
          <w:rFonts w:ascii="Arial" w:hAnsi="Arial" w:cs="Arial"/>
          <w:sz w:val="20"/>
          <w:szCs w:val="20"/>
          <w:lang w:val="sr-Cyrl-BA"/>
        </w:rPr>
        <w:t>oгласа</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као</w:t>
      </w:r>
      <w:r w:rsidR="00F96AC6" w:rsidRPr="007D626E">
        <w:rPr>
          <w:rFonts w:ascii="Arial" w:hAnsi="Arial" w:cs="Arial"/>
          <w:sz w:val="20"/>
          <w:szCs w:val="20"/>
          <w:lang w:val="sr-Cyrl-BA"/>
        </w:rPr>
        <w:t xml:space="preserve"> </w:t>
      </w:r>
      <w:r w:rsidRPr="007D626E">
        <w:rPr>
          <w:rFonts w:ascii="Arial" w:hAnsi="Arial" w:cs="Arial"/>
          <w:sz w:val="20"/>
          <w:szCs w:val="20"/>
          <w:lang w:val="sr-Cyrl-BA"/>
        </w:rPr>
        <w:t>и</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копије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тражене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документације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које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нису</w:t>
      </w:r>
      <w:r w:rsidR="00F96AC6" w:rsidRPr="007D626E">
        <w:rPr>
          <w:rFonts w:ascii="Arial" w:hAnsi="Arial" w:cs="Arial"/>
          <w:sz w:val="20"/>
          <w:szCs w:val="20"/>
          <w:lang w:val="sr-Cyrl-BA"/>
        </w:rPr>
        <w:t xml:space="preserve"> </w:t>
      </w:r>
      <w:r w:rsidRPr="007D626E">
        <w:rPr>
          <w:rFonts w:ascii="Arial" w:hAnsi="Arial" w:cs="Arial"/>
          <w:sz w:val="20"/>
          <w:szCs w:val="20"/>
          <w:lang w:val="sr-Cyrl-BA"/>
        </w:rPr>
        <w:t>овјерене</w:t>
      </w:r>
      <w:r w:rsidR="00F96AC6" w:rsidRPr="007D626E">
        <w:rPr>
          <w:rFonts w:ascii="Arial" w:hAnsi="Arial" w:cs="Arial"/>
          <w:sz w:val="20"/>
          <w:szCs w:val="20"/>
          <w:lang w:val="sr-Cyrl-BA"/>
        </w:rPr>
        <w:t xml:space="preserve">, </w:t>
      </w:r>
      <w:r w:rsidRPr="007D626E">
        <w:rPr>
          <w:rFonts w:ascii="Arial" w:hAnsi="Arial" w:cs="Arial"/>
          <w:sz w:val="20"/>
          <w:szCs w:val="20"/>
          <w:lang w:val="sr-Cyrl-BA"/>
        </w:rPr>
        <w:t>неће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се</w:t>
      </w:r>
      <w:r w:rsidR="00F96AC6" w:rsidRPr="007D626E">
        <w:rPr>
          <w:rFonts w:ascii="Arial" w:hAnsi="Arial" w:cs="Arial"/>
          <w:sz w:val="20"/>
          <w:szCs w:val="20"/>
          <w:lang w:val="sr-Cyrl-BA"/>
        </w:rPr>
        <w:t xml:space="preserve"> </w:t>
      </w:r>
      <w:r w:rsidRPr="007D626E">
        <w:rPr>
          <w:rFonts w:ascii="Arial" w:hAnsi="Arial" w:cs="Arial"/>
          <w:sz w:val="20"/>
          <w:szCs w:val="20"/>
          <w:lang w:val="sr-Cyrl-BA"/>
        </w:rPr>
        <w:t>узимати</w:t>
      </w:r>
      <w:r w:rsidR="00F96AC6" w:rsidRPr="007D626E">
        <w:rPr>
          <w:rFonts w:ascii="Arial" w:hAnsi="Arial" w:cs="Arial"/>
          <w:sz w:val="20"/>
          <w:szCs w:val="20"/>
          <w:lang w:val="sr-Cyrl-BA"/>
        </w:rPr>
        <w:t xml:space="preserve"> </w:t>
      </w:r>
      <w:r w:rsidRPr="007D626E">
        <w:rPr>
          <w:rFonts w:ascii="Arial" w:hAnsi="Arial" w:cs="Arial"/>
          <w:sz w:val="20"/>
          <w:szCs w:val="20"/>
          <w:lang w:val="sr-Cyrl-BA"/>
        </w:rPr>
        <w:t>у</w:t>
      </w:r>
      <w:r w:rsidR="00F96AC6" w:rsidRPr="007D626E">
        <w:rPr>
          <w:rFonts w:ascii="Arial" w:hAnsi="Arial" w:cs="Arial"/>
          <w:sz w:val="20"/>
          <w:szCs w:val="20"/>
          <w:lang w:val="sr-Cyrl-BA"/>
        </w:rPr>
        <w:t xml:space="preserve"> </w:t>
      </w:r>
      <w:r w:rsidRPr="007D626E">
        <w:rPr>
          <w:rFonts w:ascii="Arial" w:hAnsi="Arial" w:cs="Arial"/>
          <w:sz w:val="20"/>
          <w:szCs w:val="20"/>
          <w:lang w:val="sr-Cyrl-BA"/>
        </w:rPr>
        <w:t>разматрање</w:t>
      </w:r>
      <w:r w:rsidR="00F96AC6" w:rsidRPr="007D626E">
        <w:rPr>
          <w:rFonts w:ascii="Arial" w:hAnsi="Arial" w:cs="Arial"/>
          <w:sz w:val="20"/>
          <w:szCs w:val="20"/>
          <w:lang w:val="sr-Cyrl-BA"/>
        </w:rPr>
        <w:t>.</w:t>
      </w:r>
    </w:p>
    <w:p w14:paraId="368CB7A7" w14:textId="77777777" w:rsidR="00E423AA" w:rsidRPr="007D626E" w:rsidRDefault="00E423AA" w:rsidP="00666EF0">
      <w:pPr>
        <w:rPr>
          <w:rFonts w:ascii="Arial" w:hAnsi="Arial" w:cs="Arial"/>
          <w:sz w:val="20"/>
          <w:szCs w:val="20"/>
          <w:lang w:val="sr-Cyrl-BA"/>
        </w:rPr>
      </w:pPr>
    </w:p>
    <w:sectPr w:rsidR="00E423AA" w:rsidRPr="007D626E" w:rsidSect="00666EF0">
      <w:headerReference w:type="even" r:id="rId17"/>
      <w:headerReference w:type="default" r:id="rId18"/>
      <w:headerReference w:type="first" r:id="rId19"/>
      <w:pgSz w:w="11906" w:h="16838" w:code="9"/>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2B533" w14:textId="77777777" w:rsidR="00745624" w:rsidRDefault="00745624" w:rsidP="008E7D50">
      <w:r>
        <w:separator/>
      </w:r>
    </w:p>
  </w:endnote>
  <w:endnote w:type="continuationSeparator" w:id="0">
    <w:p w14:paraId="542BA9A8" w14:textId="77777777" w:rsidR="00745624" w:rsidRDefault="00745624" w:rsidP="008E7D50">
      <w:r>
        <w:continuationSeparator/>
      </w:r>
    </w:p>
  </w:endnote>
  <w:endnote w:type="continuationNotice" w:id="1">
    <w:p w14:paraId="060EBA44" w14:textId="77777777" w:rsidR="00745624" w:rsidRDefault="00745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39735" w14:textId="77777777" w:rsidR="00745624" w:rsidRDefault="00745624" w:rsidP="008E7D50">
      <w:r>
        <w:separator/>
      </w:r>
    </w:p>
  </w:footnote>
  <w:footnote w:type="continuationSeparator" w:id="0">
    <w:p w14:paraId="6AEE7E65" w14:textId="77777777" w:rsidR="00745624" w:rsidRDefault="00745624" w:rsidP="008E7D50">
      <w:r>
        <w:continuationSeparator/>
      </w:r>
    </w:p>
  </w:footnote>
  <w:footnote w:type="continuationNotice" w:id="1">
    <w:p w14:paraId="284232FA" w14:textId="77777777" w:rsidR="00745624" w:rsidRDefault="00745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CF052" w14:textId="0F419F0D" w:rsidR="00896C26" w:rsidRPr="00CD36D1" w:rsidRDefault="00CD36D1" w:rsidP="00CD36D1">
    <w:pPr>
      <w:pStyle w:val="Header"/>
      <w:jc w:val="right"/>
    </w:pPr>
    <w:r>
      <w:rPr>
        <w:rFonts w:eastAsia="Calibri"/>
        <w:lang w:val="bs-Latn-BA"/>
      </w:rPr>
      <w:fldChar w:fldCharType="begin" w:fldLock="1"/>
    </w:r>
    <w:r>
      <w:rPr>
        <w:rFonts w:eastAsia="Calibri"/>
        <w:lang w:val="bs-Latn-BA"/>
      </w:rPr>
      <w:instrText xml:space="preserve"> DOCPROPERTY bjHeaderEvenPageDocProperty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8C62B" w14:textId="63E13BFC" w:rsidR="00896C26" w:rsidRPr="00CD36D1" w:rsidRDefault="00896C26" w:rsidP="00CD36D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2A75F" w14:textId="46D34412" w:rsidR="00896C26" w:rsidRPr="00CD36D1" w:rsidRDefault="00CD36D1" w:rsidP="00CD36D1">
    <w:pPr>
      <w:pStyle w:val="Header"/>
      <w:jc w:val="right"/>
    </w:pPr>
    <w:r>
      <w:rPr>
        <w:rFonts w:eastAsia="Calibri"/>
        <w:lang w:val="bs-Latn-BA"/>
      </w:rPr>
      <w:fldChar w:fldCharType="begin" w:fldLock="1"/>
    </w:r>
    <w:r>
      <w:rPr>
        <w:rFonts w:eastAsia="Calibri"/>
        <w:lang w:val="bs-Latn-BA"/>
      </w:rPr>
      <w:instrText xml:space="preserve"> DOCPROPERTY bjHeaderFirstPageDocProperty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12DC3900"/>
    <w:multiLevelType w:val="hybridMultilevel"/>
    <w:tmpl w:val="FC12E4F0"/>
    <w:lvl w:ilvl="0" w:tplc="1548C272">
      <w:start w:val="2"/>
      <w:numFmt w:val="bullet"/>
      <w:lvlText w:val="-"/>
      <w:lvlJc w:val="left"/>
      <w:pPr>
        <w:ind w:left="720" w:hanging="360"/>
      </w:pPr>
      <w:rPr>
        <w:rFonts w:ascii="Arial" w:eastAsia="Times New Roman" w:hAnsi="Arial" w:hint="default"/>
      </w:rPr>
    </w:lvl>
    <w:lvl w:ilvl="1" w:tplc="141A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567A5504"/>
    <w:multiLevelType w:val="hybridMultilevel"/>
    <w:tmpl w:val="352C4B62"/>
    <w:lvl w:ilvl="0" w:tplc="E57454FC">
      <w:start w:val="1"/>
      <w:numFmt w:val="bullet"/>
      <w:lvlText w:val=""/>
      <w:lvlJc w:val="left"/>
      <w:pPr>
        <w:ind w:left="720" w:hanging="360"/>
      </w:pPr>
      <w:rPr>
        <w:rFonts w:ascii="Symbol" w:hAnsi="Symbol" w:hint="default"/>
      </w:rPr>
    </w:lvl>
    <w:lvl w:ilvl="1" w:tplc="37CAAC2C">
      <w:numFmt w:val="bullet"/>
      <w:lvlText w:val="-"/>
      <w:lvlJc w:val="left"/>
      <w:pPr>
        <w:ind w:left="1440" w:hanging="360"/>
      </w:pPr>
      <w:rPr>
        <w:rFonts w:ascii="Arial" w:eastAsia="Times New Roman" w:hAnsi="Arial" w:cs="Arial"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615A1025"/>
    <w:multiLevelType w:val="multilevel"/>
    <w:tmpl w:val="EFD451A0"/>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1080"/>
        </w:tabs>
        <w:ind w:left="864" w:hanging="864"/>
      </w:pPr>
      <w:rPr>
        <w:rFonts w:cs="Times New Roman" w:hint="default"/>
      </w:rPr>
    </w:lvl>
    <w:lvl w:ilvl="4">
      <w:start w:val="1"/>
      <w:numFmt w:val="decimal"/>
      <w:pStyle w:val="Heading5"/>
      <w:lvlText w:val="%1.%2.%3.%4.%5"/>
      <w:lvlJc w:val="left"/>
      <w:pPr>
        <w:tabs>
          <w:tab w:val="num" w:pos="1440"/>
        </w:tabs>
        <w:ind w:left="1008" w:hanging="1008"/>
      </w:pPr>
      <w:rPr>
        <w:rFonts w:cs="Times New Roman" w:hint="default"/>
      </w:rPr>
    </w:lvl>
    <w:lvl w:ilvl="5">
      <w:start w:val="1"/>
      <w:numFmt w:val="decimal"/>
      <w:pStyle w:val="Heading6"/>
      <w:lvlText w:val="%1.%2.%3.%4.%5.%6"/>
      <w:lvlJc w:val="left"/>
      <w:pPr>
        <w:tabs>
          <w:tab w:val="num" w:pos="1800"/>
        </w:tabs>
        <w:ind w:left="1152" w:hanging="1152"/>
      </w:pPr>
      <w:rPr>
        <w:rFonts w:cs="Times New Roman" w:hint="default"/>
      </w:rPr>
    </w:lvl>
    <w:lvl w:ilvl="6">
      <w:start w:val="1"/>
      <w:numFmt w:val="decimal"/>
      <w:pStyle w:val="Heading7"/>
      <w:lvlText w:val="%1.%2.%3.%4.%5.%6.%7"/>
      <w:lvlJc w:val="left"/>
      <w:pPr>
        <w:tabs>
          <w:tab w:val="num" w:pos="1800"/>
        </w:tabs>
        <w:ind w:left="1296" w:hanging="1296"/>
      </w:pPr>
      <w:rPr>
        <w:rFonts w:cs="Times New Roman" w:hint="default"/>
      </w:rPr>
    </w:lvl>
    <w:lvl w:ilvl="7">
      <w:start w:val="1"/>
      <w:numFmt w:val="decimal"/>
      <w:pStyle w:val="Heading8"/>
      <w:lvlText w:val="%1.%2.%3.%4.%5.%6.%7.%8"/>
      <w:lvlJc w:val="left"/>
      <w:pPr>
        <w:tabs>
          <w:tab w:val="num" w:pos="2160"/>
        </w:tabs>
        <w:ind w:left="1440" w:hanging="1440"/>
      </w:pPr>
      <w:rPr>
        <w:rFonts w:cs="Times New Roman" w:hint="default"/>
      </w:rPr>
    </w:lvl>
    <w:lvl w:ilvl="8">
      <w:start w:val="1"/>
      <w:numFmt w:val="decimal"/>
      <w:pStyle w:val="Heading9"/>
      <w:lvlText w:val="%1.%2.%3.%4.%5.%6.%7.%8.%9"/>
      <w:lvlJc w:val="left"/>
      <w:pPr>
        <w:tabs>
          <w:tab w:val="num" w:pos="2520"/>
        </w:tabs>
        <w:ind w:left="1584" w:hanging="1584"/>
      </w:pPr>
      <w:rPr>
        <w:rFonts w:cs="Times New Roman" w:hint="default"/>
      </w:rPr>
    </w:lvl>
  </w:abstractNum>
  <w:abstractNum w:abstractNumId="6"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081FC7"/>
    <w:multiLevelType w:val="hybridMultilevel"/>
    <w:tmpl w:val="421CAA3A"/>
    <w:lvl w:ilvl="0" w:tplc="842033F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9"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0293283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164439">
    <w:abstractNumId w:val="10"/>
  </w:num>
  <w:num w:numId="3" w16cid:durableId="1869638714">
    <w:abstractNumId w:val="1"/>
  </w:num>
  <w:num w:numId="4" w16cid:durableId="1912689158">
    <w:abstractNumId w:val="8"/>
  </w:num>
  <w:num w:numId="5" w16cid:durableId="1072850659">
    <w:abstractNumId w:val="0"/>
  </w:num>
  <w:num w:numId="6" w16cid:durableId="709502348">
    <w:abstractNumId w:val="6"/>
  </w:num>
  <w:num w:numId="7" w16cid:durableId="1959529588">
    <w:abstractNumId w:val="3"/>
  </w:num>
  <w:num w:numId="8" w16cid:durableId="287663383">
    <w:abstractNumId w:val="5"/>
  </w:num>
  <w:num w:numId="9" w16cid:durableId="1433473223">
    <w:abstractNumId w:val="4"/>
  </w:num>
  <w:num w:numId="10" w16cid:durableId="1518040231">
    <w:abstractNumId w:val="7"/>
  </w:num>
  <w:num w:numId="11" w16cid:durableId="1367413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1177"/>
    <w:rsid w:val="00006C51"/>
    <w:rsid w:val="00007DCD"/>
    <w:rsid w:val="00010B6F"/>
    <w:rsid w:val="00015CFA"/>
    <w:rsid w:val="000236E2"/>
    <w:rsid w:val="00025761"/>
    <w:rsid w:val="00026FDE"/>
    <w:rsid w:val="000314D4"/>
    <w:rsid w:val="00031C33"/>
    <w:rsid w:val="00034284"/>
    <w:rsid w:val="00040258"/>
    <w:rsid w:val="000427A7"/>
    <w:rsid w:val="000444F4"/>
    <w:rsid w:val="00045D4B"/>
    <w:rsid w:val="00046A9D"/>
    <w:rsid w:val="000471A6"/>
    <w:rsid w:val="000476EB"/>
    <w:rsid w:val="000524A2"/>
    <w:rsid w:val="00056119"/>
    <w:rsid w:val="00066B96"/>
    <w:rsid w:val="00067439"/>
    <w:rsid w:val="00067462"/>
    <w:rsid w:val="00067F4D"/>
    <w:rsid w:val="00075AA7"/>
    <w:rsid w:val="00082C3C"/>
    <w:rsid w:val="00083E46"/>
    <w:rsid w:val="00085488"/>
    <w:rsid w:val="00087C4A"/>
    <w:rsid w:val="0009232C"/>
    <w:rsid w:val="000A1AB5"/>
    <w:rsid w:val="000A6E97"/>
    <w:rsid w:val="000B1FB9"/>
    <w:rsid w:val="000B4271"/>
    <w:rsid w:val="000B56EF"/>
    <w:rsid w:val="000B5E60"/>
    <w:rsid w:val="000B7541"/>
    <w:rsid w:val="000C0D4B"/>
    <w:rsid w:val="000C244E"/>
    <w:rsid w:val="000C50AA"/>
    <w:rsid w:val="000C65EF"/>
    <w:rsid w:val="000D37FF"/>
    <w:rsid w:val="000D7AE6"/>
    <w:rsid w:val="000D7C93"/>
    <w:rsid w:val="000E1417"/>
    <w:rsid w:val="000E1699"/>
    <w:rsid w:val="000E1868"/>
    <w:rsid w:val="000E2F4D"/>
    <w:rsid w:val="000E48D0"/>
    <w:rsid w:val="000F42AC"/>
    <w:rsid w:val="000F7069"/>
    <w:rsid w:val="000F7497"/>
    <w:rsid w:val="00100574"/>
    <w:rsid w:val="00100EB3"/>
    <w:rsid w:val="00103E56"/>
    <w:rsid w:val="00103F40"/>
    <w:rsid w:val="00104CAC"/>
    <w:rsid w:val="00105930"/>
    <w:rsid w:val="00105F75"/>
    <w:rsid w:val="001179EF"/>
    <w:rsid w:val="001214EB"/>
    <w:rsid w:val="00124541"/>
    <w:rsid w:val="00130D8E"/>
    <w:rsid w:val="0013252F"/>
    <w:rsid w:val="00140C37"/>
    <w:rsid w:val="001412F3"/>
    <w:rsid w:val="00143A45"/>
    <w:rsid w:val="00143D91"/>
    <w:rsid w:val="0015125B"/>
    <w:rsid w:val="001532D2"/>
    <w:rsid w:val="00157483"/>
    <w:rsid w:val="00161197"/>
    <w:rsid w:val="00162E9E"/>
    <w:rsid w:val="001666F3"/>
    <w:rsid w:val="001720DF"/>
    <w:rsid w:val="00172D21"/>
    <w:rsid w:val="00174E24"/>
    <w:rsid w:val="001777A5"/>
    <w:rsid w:val="00177B13"/>
    <w:rsid w:val="00183D83"/>
    <w:rsid w:val="001A0AB7"/>
    <w:rsid w:val="001A1175"/>
    <w:rsid w:val="001A65CF"/>
    <w:rsid w:val="001B4FDB"/>
    <w:rsid w:val="001B596B"/>
    <w:rsid w:val="001B651C"/>
    <w:rsid w:val="001C2A89"/>
    <w:rsid w:val="001E1DD9"/>
    <w:rsid w:val="001E27D8"/>
    <w:rsid w:val="001E2EE3"/>
    <w:rsid w:val="001F5D53"/>
    <w:rsid w:val="00206B0F"/>
    <w:rsid w:val="00216B1D"/>
    <w:rsid w:val="00223B09"/>
    <w:rsid w:val="002242B8"/>
    <w:rsid w:val="00224E61"/>
    <w:rsid w:val="002255C0"/>
    <w:rsid w:val="00230BB6"/>
    <w:rsid w:val="002312F9"/>
    <w:rsid w:val="00231930"/>
    <w:rsid w:val="00241601"/>
    <w:rsid w:val="002417BF"/>
    <w:rsid w:val="00245530"/>
    <w:rsid w:val="00255EDB"/>
    <w:rsid w:val="002619D1"/>
    <w:rsid w:val="00264BD9"/>
    <w:rsid w:val="00265E11"/>
    <w:rsid w:val="00271804"/>
    <w:rsid w:val="00271FD6"/>
    <w:rsid w:val="00272F96"/>
    <w:rsid w:val="0027448B"/>
    <w:rsid w:val="00280E7F"/>
    <w:rsid w:val="00281A04"/>
    <w:rsid w:val="00281FF2"/>
    <w:rsid w:val="00282538"/>
    <w:rsid w:val="00283028"/>
    <w:rsid w:val="00284297"/>
    <w:rsid w:val="00284628"/>
    <w:rsid w:val="0028545E"/>
    <w:rsid w:val="002871E4"/>
    <w:rsid w:val="00287704"/>
    <w:rsid w:val="002931C8"/>
    <w:rsid w:val="0029776A"/>
    <w:rsid w:val="00297F68"/>
    <w:rsid w:val="002A14EE"/>
    <w:rsid w:val="002B010A"/>
    <w:rsid w:val="002B0ABE"/>
    <w:rsid w:val="002B5C2A"/>
    <w:rsid w:val="002B6053"/>
    <w:rsid w:val="002B6775"/>
    <w:rsid w:val="002C05AC"/>
    <w:rsid w:val="002C3368"/>
    <w:rsid w:val="002C37E5"/>
    <w:rsid w:val="002D16E1"/>
    <w:rsid w:val="002D7A23"/>
    <w:rsid w:val="002E18F6"/>
    <w:rsid w:val="002E631C"/>
    <w:rsid w:val="002F178F"/>
    <w:rsid w:val="00300ABF"/>
    <w:rsid w:val="00300BB6"/>
    <w:rsid w:val="00301B1A"/>
    <w:rsid w:val="00301FD5"/>
    <w:rsid w:val="003033DF"/>
    <w:rsid w:val="003045C7"/>
    <w:rsid w:val="003117A4"/>
    <w:rsid w:val="00314127"/>
    <w:rsid w:val="00315FED"/>
    <w:rsid w:val="00321AD8"/>
    <w:rsid w:val="00322DF6"/>
    <w:rsid w:val="0032483E"/>
    <w:rsid w:val="00330115"/>
    <w:rsid w:val="00332117"/>
    <w:rsid w:val="00342958"/>
    <w:rsid w:val="00351027"/>
    <w:rsid w:val="00363758"/>
    <w:rsid w:val="00370BA8"/>
    <w:rsid w:val="00371CF0"/>
    <w:rsid w:val="00376460"/>
    <w:rsid w:val="0038359F"/>
    <w:rsid w:val="003851F7"/>
    <w:rsid w:val="00391966"/>
    <w:rsid w:val="00394489"/>
    <w:rsid w:val="003950C4"/>
    <w:rsid w:val="003976E0"/>
    <w:rsid w:val="003A0559"/>
    <w:rsid w:val="003A1CCA"/>
    <w:rsid w:val="003A2206"/>
    <w:rsid w:val="003A488C"/>
    <w:rsid w:val="003B0459"/>
    <w:rsid w:val="003B114B"/>
    <w:rsid w:val="003B5E87"/>
    <w:rsid w:val="003C0FFC"/>
    <w:rsid w:val="003C5933"/>
    <w:rsid w:val="003C7C86"/>
    <w:rsid w:val="003D03C2"/>
    <w:rsid w:val="003D34EE"/>
    <w:rsid w:val="003D7BE4"/>
    <w:rsid w:val="003E19E8"/>
    <w:rsid w:val="003E25AA"/>
    <w:rsid w:val="003E2C90"/>
    <w:rsid w:val="003E7E1C"/>
    <w:rsid w:val="00401C52"/>
    <w:rsid w:val="00403A7C"/>
    <w:rsid w:val="00404FE9"/>
    <w:rsid w:val="00407524"/>
    <w:rsid w:val="00410717"/>
    <w:rsid w:val="00412111"/>
    <w:rsid w:val="00412832"/>
    <w:rsid w:val="00414B17"/>
    <w:rsid w:val="00415B0B"/>
    <w:rsid w:val="00416EF1"/>
    <w:rsid w:val="00417478"/>
    <w:rsid w:val="00424D31"/>
    <w:rsid w:val="00425099"/>
    <w:rsid w:val="00432D28"/>
    <w:rsid w:val="00433108"/>
    <w:rsid w:val="0043349E"/>
    <w:rsid w:val="00434B79"/>
    <w:rsid w:val="00436F63"/>
    <w:rsid w:val="004402B7"/>
    <w:rsid w:val="00440EF6"/>
    <w:rsid w:val="004555CE"/>
    <w:rsid w:val="0045762F"/>
    <w:rsid w:val="004578D2"/>
    <w:rsid w:val="00460687"/>
    <w:rsid w:val="00461CE7"/>
    <w:rsid w:val="00462750"/>
    <w:rsid w:val="00464299"/>
    <w:rsid w:val="0046576B"/>
    <w:rsid w:val="00472C02"/>
    <w:rsid w:val="004738E4"/>
    <w:rsid w:val="00474EDD"/>
    <w:rsid w:val="00482413"/>
    <w:rsid w:val="004826BD"/>
    <w:rsid w:val="00485043"/>
    <w:rsid w:val="00485A6A"/>
    <w:rsid w:val="00485FF5"/>
    <w:rsid w:val="00490DC3"/>
    <w:rsid w:val="004917EE"/>
    <w:rsid w:val="00494DC9"/>
    <w:rsid w:val="0049519D"/>
    <w:rsid w:val="0049749C"/>
    <w:rsid w:val="004A0889"/>
    <w:rsid w:val="004A1964"/>
    <w:rsid w:val="004A5DBD"/>
    <w:rsid w:val="004A61D3"/>
    <w:rsid w:val="004A6557"/>
    <w:rsid w:val="004A71FC"/>
    <w:rsid w:val="004B1549"/>
    <w:rsid w:val="004B2AC1"/>
    <w:rsid w:val="004C059C"/>
    <w:rsid w:val="004C2F45"/>
    <w:rsid w:val="004C413A"/>
    <w:rsid w:val="004C7286"/>
    <w:rsid w:val="004D6D17"/>
    <w:rsid w:val="004E1850"/>
    <w:rsid w:val="004E2526"/>
    <w:rsid w:val="004E3912"/>
    <w:rsid w:val="004E41DE"/>
    <w:rsid w:val="004E4A1B"/>
    <w:rsid w:val="004E5417"/>
    <w:rsid w:val="004F1640"/>
    <w:rsid w:val="004F2CEA"/>
    <w:rsid w:val="004F5F81"/>
    <w:rsid w:val="004F760F"/>
    <w:rsid w:val="00500CCE"/>
    <w:rsid w:val="00503B09"/>
    <w:rsid w:val="00515661"/>
    <w:rsid w:val="00516A04"/>
    <w:rsid w:val="00521A04"/>
    <w:rsid w:val="00526220"/>
    <w:rsid w:val="00534DCC"/>
    <w:rsid w:val="00535407"/>
    <w:rsid w:val="00541128"/>
    <w:rsid w:val="005471AA"/>
    <w:rsid w:val="00547B69"/>
    <w:rsid w:val="005523BA"/>
    <w:rsid w:val="0055636F"/>
    <w:rsid w:val="0056585C"/>
    <w:rsid w:val="00565B4A"/>
    <w:rsid w:val="005701DD"/>
    <w:rsid w:val="00572258"/>
    <w:rsid w:val="0057308F"/>
    <w:rsid w:val="00574C1C"/>
    <w:rsid w:val="0058168E"/>
    <w:rsid w:val="00581AF3"/>
    <w:rsid w:val="0058280A"/>
    <w:rsid w:val="00586ECC"/>
    <w:rsid w:val="00591235"/>
    <w:rsid w:val="00593018"/>
    <w:rsid w:val="005947BB"/>
    <w:rsid w:val="00596804"/>
    <w:rsid w:val="005A2E3E"/>
    <w:rsid w:val="005A37DC"/>
    <w:rsid w:val="005A514B"/>
    <w:rsid w:val="005A67BA"/>
    <w:rsid w:val="005B2F67"/>
    <w:rsid w:val="005B3DF2"/>
    <w:rsid w:val="005B424B"/>
    <w:rsid w:val="005B6A44"/>
    <w:rsid w:val="005B6B36"/>
    <w:rsid w:val="005C2E57"/>
    <w:rsid w:val="005C394B"/>
    <w:rsid w:val="005C40FC"/>
    <w:rsid w:val="005C6D53"/>
    <w:rsid w:val="005D0B5D"/>
    <w:rsid w:val="005D2AC3"/>
    <w:rsid w:val="005E0726"/>
    <w:rsid w:val="005E1C0C"/>
    <w:rsid w:val="005E2121"/>
    <w:rsid w:val="005E36C1"/>
    <w:rsid w:val="005E4CBA"/>
    <w:rsid w:val="005E62C1"/>
    <w:rsid w:val="005E6CE5"/>
    <w:rsid w:val="005F2C25"/>
    <w:rsid w:val="005F6646"/>
    <w:rsid w:val="005F7FB2"/>
    <w:rsid w:val="00601D7C"/>
    <w:rsid w:val="00604C5B"/>
    <w:rsid w:val="00606F1C"/>
    <w:rsid w:val="0061190E"/>
    <w:rsid w:val="00617344"/>
    <w:rsid w:val="006200DA"/>
    <w:rsid w:val="00622E39"/>
    <w:rsid w:val="006263AF"/>
    <w:rsid w:val="00630F2D"/>
    <w:rsid w:val="00634C38"/>
    <w:rsid w:val="00636881"/>
    <w:rsid w:val="00636BA0"/>
    <w:rsid w:val="00640C92"/>
    <w:rsid w:val="00647A15"/>
    <w:rsid w:val="0065185D"/>
    <w:rsid w:val="00653725"/>
    <w:rsid w:val="00654B7F"/>
    <w:rsid w:val="00660F27"/>
    <w:rsid w:val="00662700"/>
    <w:rsid w:val="006632E5"/>
    <w:rsid w:val="006634B2"/>
    <w:rsid w:val="00666EF0"/>
    <w:rsid w:val="006674D1"/>
    <w:rsid w:val="006674E1"/>
    <w:rsid w:val="0067205B"/>
    <w:rsid w:val="00672E36"/>
    <w:rsid w:val="006759D7"/>
    <w:rsid w:val="00677902"/>
    <w:rsid w:val="00683B26"/>
    <w:rsid w:val="00683FCD"/>
    <w:rsid w:val="00684355"/>
    <w:rsid w:val="00684F6D"/>
    <w:rsid w:val="0069171B"/>
    <w:rsid w:val="0069190B"/>
    <w:rsid w:val="00694E35"/>
    <w:rsid w:val="006A00FE"/>
    <w:rsid w:val="006A7C23"/>
    <w:rsid w:val="006B04AD"/>
    <w:rsid w:val="006B2B0D"/>
    <w:rsid w:val="006B5D6E"/>
    <w:rsid w:val="006C37C9"/>
    <w:rsid w:val="006C3820"/>
    <w:rsid w:val="006C49CA"/>
    <w:rsid w:val="006C56F8"/>
    <w:rsid w:val="006C7951"/>
    <w:rsid w:val="006D43D7"/>
    <w:rsid w:val="006D6549"/>
    <w:rsid w:val="006E0F9F"/>
    <w:rsid w:val="006E7EDD"/>
    <w:rsid w:val="00700DB4"/>
    <w:rsid w:val="00722293"/>
    <w:rsid w:val="00722DB7"/>
    <w:rsid w:val="00724B69"/>
    <w:rsid w:val="00730B5E"/>
    <w:rsid w:val="0073647C"/>
    <w:rsid w:val="00744FA9"/>
    <w:rsid w:val="00745624"/>
    <w:rsid w:val="00751D5B"/>
    <w:rsid w:val="0076140B"/>
    <w:rsid w:val="007623FC"/>
    <w:rsid w:val="007642C9"/>
    <w:rsid w:val="007659EA"/>
    <w:rsid w:val="00767657"/>
    <w:rsid w:val="007727B5"/>
    <w:rsid w:val="00772C08"/>
    <w:rsid w:val="00780F3F"/>
    <w:rsid w:val="00786C4A"/>
    <w:rsid w:val="00790EB3"/>
    <w:rsid w:val="0079134F"/>
    <w:rsid w:val="007A121C"/>
    <w:rsid w:val="007A1B75"/>
    <w:rsid w:val="007A23FA"/>
    <w:rsid w:val="007A5950"/>
    <w:rsid w:val="007A68D7"/>
    <w:rsid w:val="007B24A8"/>
    <w:rsid w:val="007B393E"/>
    <w:rsid w:val="007B3FE6"/>
    <w:rsid w:val="007B40DC"/>
    <w:rsid w:val="007C050C"/>
    <w:rsid w:val="007C2FD7"/>
    <w:rsid w:val="007C626F"/>
    <w:rsid w:val="007C717D"/>
    <w:rsid w:val="007D0D7F"/>
    <w:rsid w:val="007D309A"/>
    <w:rsid w:val="007D3C7C"/>
    <w:rsid w:val="007D626E"/>
    <w:rsid w:val="007D644B"/>
    <w:rsid w:val="007E570E"/>
    <w:rsid w:val="007E62BA"/>
    <w:rsid w:val="007F065C"/>
    <w:rsid w:val="007F5923"/>
    <w:rsid w:val="00800372"/>
    <w:rsid w:val="00807474"/>
    <w:rsid w:val="00811685"/>
    <w:rsid w:val="0081180F"/>
    <w:rsid w:val="00813361"/>
    <w:rsid w:val="00813B66"/>
    <w:rsid w:val="00814B85"/>
    <w:rsid w:val="0081541A"/>
    <w:rsid w:val="00816228"/>
    <w:rsid w:val="00823DD5"/>
    <w:rsid w:val="008272DD"/>
    <w:rsid w:val="008323DE"/>
    <w:rsid w:val="00833A30"/>
    <w:rsid w:val="00843EA2"/>
    <w:rsid w:val="008440EF"/>
    <w:rsid w:val="0085366C"/>
    <w:rsid w:val="00865169"/>
    <w:rsid w:val="00865D84"/>
    <w:rsid w:val="00867419"/>
    <w:rsid w:val="00871A41"/>
    <w:rsid w:val="0087435A"/>
    <w:rsid w:val="0087444C"/>
    <w:rsid w:val="0088099B"/>
    <w:rsid w:val="0088123E"/>
    <w:rsid w:val="0089447C"/>
    <w:rsid w:val="00896C26"/>
    <w:rsid w:val="008A4846"/>
    <w:rsid w:val="008A4E50"/>
    <w:rsid w:val="008A62C7"/>
    <w:rsid w:val="008A65A5"/>
    <w:rsid w:val="008A7519"/>
    <w:rsid w:val="008B31C2"/>
    <w:rsid w:val="008B5C95"/>
    <w:rsid w:val="008C552F"/>
    <w:rsid w:val="008C6443"/>
    <w:rsid w:val="008D4342"/>
    <w:rsid w:val="008D4A96"/>
    <w:rsid w:val="008E119D"/>
    <w:rsid w:val="008E33C9"/>
    <w:rsid w:val="008E35C3"/>
    <w:rsid w:val="008E73AE"/>
    <w:rsid w:val="008E7BA8"/>
    <w:rsid w:val="008E7D50"/>
    <w:rsid w:val="008F277C"/>
    <w:rsid w:val="008F43ED"/>
    <w:rsid w:val="008F68DB"/>
    <w:rsid w:val="008F6EBE"/>
    <w:rsid w:val="0090099F"/>
    <w:rsid w:val="00900B88"/>
    <w:rsid w:val="009055A1"/>
    <w:rsid w:val="009102D0"/>
    <w:rsid w:val="0091289C"/>
    <w:rsid w:val="00912BC7"/>
    <w:rsid w:val="009140E1"/>
    <w:rsid w:val="00921A6D"/>
    <w:rsid w:val="00924C86"/>
    <w:rsid w:val="00926240"/>
    <w:rsid w:val="00930E7D"/>
    <w:rsid w:val="00932D14"/>
    <w:rsid w:val="00932F62"/>
    <w:rsid w:val="0093321F"/>
    <w:rsid w:val="009416E0"/>
    <w:rsid w:val="009435F9"/>
    <w:rsid w:val="00944EC2"/>
    <w:rsid w:val="00945F7F"/>
    <w:rsid w:val="00946AD2"/>
    <w:rsid w:val="00946C04"/>
    <w:rsid w:val="00946E8C"/>
    <w:rsid w:val="0095259E"/>
    <w:rsid w:val="009526C8"/>
    <w:rsid w:val="00954F59"/>
    <w:rsid w:val="00957C5C"/>
    <w:rsid w:val="00971739"/>
    <w:rsid w:val="009778A4"/>
    <w:rsid w:val="00991795"/>
    <w:rsid w:val="009920E8"/>
    <w:rsid w:val="009938EE"/>
    <w:rsid w:val="009947B1"/>
    <w:rsid w:val="00996705"/>
    <w:rsid w:val="00996E75"/>
    <w:rsid w:val="00997760"/>
    <w:rsid w:val="009A00B8"/>
    <w:rsid w:val="009A55EE"/>
    <w:rsid w:val="009B0119"/>
    <w:rsid w:val="009B18E9"/>
    <w:rsid w:val="009B6784"/>
    <w:rsid w:val="009C0A13"/>
    <w:rsid w:val="009C1B9C"/>
    <w:rsid w:val="009C54DE"/>
    <w:rsid w:val="009E1825"/>
    <w:rsid w:val="009E4C67"/>
    <w:rsid w:val="009F3EBD"/>
    <w:rsid w:val="009F537F"/>
    <w:rsid w:val="009F6C89"/>
    <w:rsid w:val="00A012BC"/>
    <w:rsid w:val="00A02100"/>
    <w:rsid w:val="00A112AD"/>
    <w:rsid w:val="00A161C1"/>
    <w:rsid w:val="00A17428"/>
    <w:rsid w:val="00A23552"/>
    <w:rsid w:val="00A24E03"/>
    <w:rsid w:val="00A26B6B"/>
    <w:rsid w:val="00A314F1"/>
    <w:rsid w:val="00A325B0"/>
    <w:rsid w:val="00A32940"/>
    <w:rsid w:val="00A34271"/>
    <w:rsid w:val="00A34CC1"/>
    <w:rsid w:val="00A34D8F"/>
    <w:rsid w:val="00A35687"/>
    <w:rsid w:val="00A35E26"/>
    <w:rsid w:val="00A368BD"/>
    <w:rsid w:val="00A42732"/>
    <w:rsid w:val="00A45269"/>
    <w:rsid w:val="00A4536C"/>
    <w:rsid w:val="00A50197"/>
    <w:rsid w:val="00A52A76"/>
    <w:rsid w:val="00A53503"/>
    <w:rsid w:val="00A53908"/>
    <w:rsid w:val="00A53B43"/>
    <w:rsid w:val="00A54FFE"/>
    <w:rsid w:val="00A724B4"/>
    <w:rsid w:val="00A741E5"/>
    <w:rsid w:val="00A82D2D"/>
    <w:rsid w:val="00A90CC0"/>
    <w:rsid w:val="00A914AF"/>
    <w:rsid w:val="00A947F2"/>
    <w:rsid w:val="00AA0567"/>
    <w:rsid w:val="00AA0753"/>
    <w:rsid w:val="00AA44D4"/>
    <w:rsid w:val="00AA718F"/>
    <w:rsid w:val="00AB020B"/>
    <w:rsid w:val="00AB0576"/>
    <w:rsid w:val="00AB0C3D"/>
    <w:rsid w:val="00AB6BE5"/>
    <w:rsid w:val="00AB71ED"/>
    <w:rsid w:val="00AC0D1B"/>
    <w:rsid w:val="00AC788D"/>
    <w:rsid w:val="00AD522D"/>
    <w:rsid w:val="00AD5393"/>
    <w:rsid w:val="00AD7590"/>
    <w:rsid w:val="00AE200B"/>
    <w:rsid w:val="00AE59E1"/>
    <w:rsid w:val="00AF21F5"/>
    <w:rsid w:val="00AF2548"/>
    <w:rsid w:val="00AF27FA"/>
    <w:rsid w:val="00AF294B"/>
    <w:rsid w:val="00AF5523"/>
    <w:rsid w:val="00B01EAB"/>
    <w:rsid w:val="00B04EAC"/>
    <w:rsid w:val="00B0642E"/>
    <w:rsid w:val="00B102BC"/>
    <w:rsid w:val="00B1434A"/>
    <w:rsid w:val="00B145E2"/>
    <w:rsid w:val="00B152D8"/>
    <w:rsid w:val="00B171CB"/>
    <w:rsid w:val="00B204F7"/>
    <w:rsid w:val="00B37D5F"/>
    <w:rsid w:val="00B40317"/>
    <w:rsid w:val="00B418B1"/>
    <w:rsid w:val="00B432CF"/>
    <w:rsid w:val="00B435A1"/>
    <w:rsid w:val="00B450D4"/>
    <w:rsid w:val="00B51825"/>
    <w:rsid w:val="00B527F6"/>
    <w:rsid w:val="00B54788"/>
    <w:rsid w:val="00B55518"/>
    <w:rsid w:val="00B55F89"/>
    <w:rsid w:val="00B60312"/>
    <w:rsid w:val="00B60DD6"/>
    <w:rsid w:val="00B61EC2"/>
    <w:rsid w:val="00B66A67"/>
    <w:rsid w:val="00B716F2"/>
    <w:rsid w:val="00B742DD"/>
    <w:rsid w:val="00B75CD9"/>
    <w:rsid w:val="00B801E3"/>
    <w:rsid w:val="00B813A9"/>
    <w:rsid w:val="00B839D7"/>
    <w:rsid w:val="00B84DF6"/>
    <w:rsid w:val="00B86C56"/>
    <w:rsid w:val="00B91314"/>
    <w:rsid w:val="00B926B2"/>
    <w:rsid w:val="00BA02E6"/>
    <w:rsid w:val="00BA07C3"/>
    <w:rsid w:val="00BA40AF"/>
    <w:rsid w:val="00BA65E0"/>
    <w:rsid w:val="00BB0C6C"/>
    <w:rsid w:val="00BB3BCA"/>
    <w:rsid w:val="00BB6C35"/>
    <w:rsid w:val="00BC0B11"/>
    <w:rsid w:val="00BC0C75"/>
    <w:rsid w:val="00BC3A13"/>
    <w:rsid w:val="00BC597F"/>
    <w:rsid w:val="00BC6196"/>
    <w:rsid w:val="00BC65B3"/>
    <w:rsid w:val="00BC7A95"/>
    <w:rsid w:val="00BC7C72"/>
    <w:rsid w:val="00BD1C0E"/>
    <w:rsid w:val="00BD2BEE"/>
    <w:rsid w:val="00BD49B8"/>
    <w:rsid w:val="00BD5ABE"/>
    <w:rsid w:val="00BD5F5F"/>
    <w:rsid w:val="00BD79BD"/>
    <w:rsid w:val="00BE061C"/>
    <w:rsid w:val="00BE15F7"/>
    <w:rsid w:val="00BE27FF"/>
    <w:rsid w:val="00BE6680"/>
    <w:rsid w:val="00BF5F91"/>
    <w:rsid w:val="00BF722E"/>
    <w:rsid w:val="00BF7B2B"/>
    <w:rsid w:val="00C03A18"/>
    <w:rsid w:val="00C229F6"/>
    <w:rsid w:val="00C241B8"/>
    <w:rsid w:val="00C258E8"/>
    <w:rsid w:val="00C25CA3"/>
    <w:rsid w:val="00C26F93"/>
    <w:rsid w:val="00C27F74"/>
    <w:rsid w:val="00C344C6"/>
    <w:rsid w:val="00C35AFB"/>
    <w:rsid w:val="00C37992"/>
    <w:rsid w:val="00C43895"/>
    <w:rsid w:val="00C51654"/>
    <w:rsid w:val="00C53502"/>
    <w:rsid w:val="00C5663D"/>
    <w:rsid w:val="00C60789"/>
    <w:rsid w:val="00C6184D"/>
    <w:rsid w:val="00C63368"/>
    <w:rsid w:val="00C65357"/>
    <w:rsid w:val="00C67BDE"/>
    <w:rsid w:val="00C702B7"/>
    <w:rsid w:val="00C724F8"/>
    <w:rsid w:val="00C72807"/>
    <w:rsid w:val="00C74D64"/>
    <w:rsid w:val="00C755D3"/>
    <w:rsid w:val="00C76AF1"/>
    <w:rsid w:val="00C862AD"/>
    <w:rsid w:val="00C86874"/>
    <w:rsid w:val="00C91AEA"/>
    <w:rsid w:val="00C92DE9"/>
    <w:rsid w:val="00C94F4F"/>
    <w:rsid w:val="00CA1807"/>
    <w:rsid w:val="00CB234F"/>
    <w:rsid w:val="00CB2DE8"/>
    <w:rsid w:val="00CB4758"/>
    <w:rsid w:val="00CB4B71"/>
    <w:rsid w:val="00CB57D0"/>
    <w:rsid w:val="00CB66F1"/>
    <w:rsid w:val="00CB7227"/>
    <w:rsid w:val="00CC327C"/>
    <w:rsid w:val="00CD0062"/>
    <w:rsid w:val="00CD123E"/>
    <w:rsid w:val="00CD36D1"/>
    <w:rsid w:val="00CD5483"/>
    <w:rsid w:val="00CD677E"/>
    <w:rsid w:val="00CE044B"/>
    <w:rsid w:val="00CE2536"/>
    <w:rsid w:val="00CE3A76"/>
    <w:rsid w:val="00CE4672"/>
    <w:rsid w:val="00CE57C1"/>
    <w:rsid w:val="00CF0246"/>
    <w:rsid w:val="00CF37F1"/>
    <w:rsid w:val="00D01CC4"/>
    <w:rsid w:val="00D073A7"/>
    <w:rsid w:val="00D175B8"/>
    <w:rsid w:val="00D20277"/>
    <w:rsid w:val="00D231DC"/>
    <w:rsid w:val="00D24750"/>
    <w:rsid w:val="00D35170"/>
    <w:rsid w:val="00D4061F"/>
    <w:rsid w:val="00D50BF9"/>
    <w:rsid w:val="00D519D2"/>
    <w:rsid w:val="00D52F5E"/>
    <w:rsid w:val="00D67199"/>
    <w:rsid w:val="00D67AD4"/>
    <w:rsid w:val="00D67DBE"/>
    <w:rsid w:val="00D7093A"/>
    <w:rsid w:val="00D72058"/>
    <w:rsid w:val="00D805FB"/>
    <w:rsid w:val="00D81423"/>
    <w:rsid w:val="00D81615"/>
    <w:rsid w:val="00D90CE9"/>
    <w:rsid w:val="00D922E2"/>
    <w:rsid w:val="00D9460F"/>
    <w:rsid w:val="00D96B66"/>
    <w:rsid w:val="00DA081C"/>
    <w:rsid w:val="00DA40DB"/>
    <w:rsid w:val="00DA5983"/>
    <w:rsid w:val="00DB233A"/>
    <w:rsid w:val="00DB6D51"/>
    <w:rsid w:val="00DB7F84"/>
    <w:rsid w:val="00DC4055"/>
    <w:rsid w:val="00DD4D82"/>
    <w:rsid w:val="00DD6E64"/>
    <w:rsid w:val="00DE34B6"/>
    <w:rsid w:val="00DF1721"/>
    <w:rsid w:val="00DF1CAE"/>
    <w:rsid w:val="00E07F42"/>
    <w:rsid w:val="00E168E6"/>
    <w:rsid w:val="00E20E7A"/>
    <w:rsid w:val="00E219D1"/>
    <w:rsid w:val="00E22D36"/>
    <w:rsid w:val="00E244A6"/>
    <w:rsid w:val="00E26708"/>
    <w:rsid w:val="00E310CD"/>
    <w:rsid w:val="00E34847"/>
    <w:rsid w:val="00E34CD6"/>
    <w:rsid w:val="00E35727"/>
    <w:rsid w:val="00E37E8B"/>
    <w:rsid w:val="00E423AA"/>
    <w:rsid w:val="00E42AA0"/>
    <w:rsid w:val="00E52D1C"/>
    <w:rsid w:val="00E5337A"/>
    <w:rsid w:val="00E5585A"/>
    <w:rsid w:val="00E565B7"/>
    <w:rsid w:val="00E57526"/>
    <w:rsid w:val="00E57BBF"/>
    <w:rsid w:val="00E60A18"/>
    <w:rsid w:val="00E61C57"/>
    <w:rsid w:val="00E66E50"/>
    <w:rsid w:val="00E715B3"/>
    <w:rsid w:val="00E72455"/>
    <w:rsid w:val="00E74092"/>
    <w:rsid w:val="00E740BD"/>
    <w:rsid w:val="00E81780"/>
    <w:rsid w:val="00E852F6"/>
    <w:rsid w:val="00E8721D"/>
    <w:rsid w:val="00E8725B"/>
    <w:rsid w:val="00E93169"/>
    <w:rsid w:val="00E96B08"/>
    <w:rsid w:val="00EA1237"/>
    <w:rsid w:val="00EA12E9"/>
    <w:rsid w:val="00EA3C8C"/>
    <w:rsid w:val="00EA3D48"/>
    <w:rsid w:val="00EA473F"/>
    <w:rsid w:val="00EB729C"/>
    <w:rsid w:val="00EC3A13"/>
    <w:rsid w:val="00EC6351"/>
    <w:rsid w:val="00ED2238"/>
    <w:rsid w:val="00EE43E7"/>
    <w:rsid w:val="00EE46FF"/>
    <w:rsid w:val="00EE75EB"/>
    <w:rsid w:val="00EE7754"/>
    <w:rsid w:val="00EF138F"/>
    <w:rsid w:val="00EF3804"/>
    <w:rsid w:val="00EF48CA"/>
    <w:rsid w:val="00EF6B25"/>
    <w:rsid w:val="00EF789E"/>
    <w:rsid w:val="00F06768"/>
    <w:rsid w:val="00F0717F"/>
    <w:rsid w:val="00F07D8D"/>
    <w:rsid w:val="00F13762"/>
    <w:rsid w:val="00F14DB4"/>
    <w:rsid w:val="00F15F9D"/>
    <w:rsid w:val="00F173A7"/>
    <w:rsid w:val="00F23473"/>
    <w:rsid w:val="00F23961"/>
    <w:rsid w:val="00F23E6E"/>
    <w:rsid w:val="00F27CE0"/>
    <w:rsid w:val="00F308CC"/>
    <w:rsid w:val="00F33B53"/>
    <w:rsid w:val="00F34EF1"/>
    <w:rsid w:val="00F363A1"/>
    <w:rsid w:val="00F41215"/>
    <w:rsid w:val="00F433D0"/>
    <w:rsid w:val="00F447D2"/>
    <w:rsid w:val="00F45753"/>
    <w:rsid w:val="00F47DC1"/>
    <w:rsid w:val="00F53A8F"/>
    <w:rsid w:val="00F54EB0"/>
    <w:rsid w:val="00F55C2F"/>
    <w:rsid w:val="00F56713"/>
    <w:rsid w:val="00F56B3D"/>
    <w:rsid w:val="00F6740A"/>
    <w:rsid w:val="00F73791"/>
    <w:rsid w:val="00F823AD"/>
    <w:rsid w:val="00F82F52"/>
    <w:rsid w:val="00F904A5"/>
    <w:rsid w:val="00F910BE"/>
    <w:rsid w:val="00F94D18"/>
    <w:rsid w:val="00F954E1"/>
    <w:rsid w:val="00F95942"/>
    <w:rsid w:val="00F96AC6"/>
    <w:rsid w:val="00F97D99"/>
    <w:rsid w:val="00FA213D"/>
    <w:rsid w:val="00FA50C8"/>
    <w:rsid w:val="00FA6C22"/>
    <w:rsid w:val="00FB01E7"/>
    <w:rsid w:val="00FB63C9"/>
    <w:rsid w:val="00FC1885"/>
    <w:rsid w:val="00FC3958"/>
    <w:rsid w:val="00FC5AC8"/>
    <w:rsid w:val="00FC6D80"/>
    <w:rsid w:val="00FC7661"/>
    <w:rsid w:val="00FD55F3"/>
    <w:rsid w:val="00FD71FB"/>
    <w:rsid w:val="00FE0586"/>
    <w:rsid w:val="00FE3155"/>
    <w:rsid w:val="00FE377B"/>
    <w:rsid w:val="00FE6458"/>
    <w:rsid w:val="00FF18F9"/>
    <w:rsid w:val="00FF3449"/>
    <w:rsid w:val="00FF38C8"/>
    <w:rsid w:val="00FF6F46"/>
    <w:rsid w:val="00FF713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7E0A"/>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paragraph" w:styleId="Heading1">
    <w:name w:val="heading 1"/>
    <w:basedOn w:val="Normal"/>
    <w:next w:val="Normal"/>
    <w:link w:val="Heading1Char"/>
    <w:uiPriority w:val="99"/>
    <w:qFormat/>
    <w:rsid w:val="0069171B"/>
    <w:pPr>
      <w:keepNext/>
      <w:numPr>
        <w:numId w:val="8"/>
      </w:numPr>
      <w:spacing w:before="240" w:after="60"/>
      <w:jc w:val="both"/>
      <w:outlineLvl w:val="0"/>
    </w:pPr>
    <w:rPr>
      <w:rFonts w:ascii="Arial" w:eastAsia="Calibri" w:hAnsi="Arial" w:cs="Arial"/>
      <w:b/>
      <w:bCs/>
      <w:kern w:val="32"/>
      <w:szCs w:val="32"/>
      <w:lang w:val="en-US"/>
    </w:rPr>
  </w:style>
  <w:style w:type="paragraph" w:styleId="Heading2">
    <w:name w:val="heading 2"/>
    <w:basedOn w:val="Normal"/>
    <w:next w:val="Normal"/>
    <w:link w:val="Heading2Char"/>
    <w:uiPriority w:val="99"/>
    <w:qFormat/>
    <w:rsid w:val="0069171B"/>
    <w:pPr>
      <w:keepNext/>
      <w:numPr>
        <w:ilvl w:val="1"/>
        <w:numId w:val="8"/>
      </w:numPr>
      <w:spacing w:before="240" w:after="60"/>
      <w:jc w:val="both"/>
      <w:outlineLvl w:val="1"/>
    </w:pPr>
    <w:rPr>
      <w:rFonts w:ascii="Arial" w:eastAsia="Calibri" w:hAnsi="Arial" w:cs="Arial"/>
      <w:b/>
      <w:bCs/>
      <w:i/>
      <w:iCs/>
      <w:sz w:val="28"/>
      <w:szCs w:val="28"/>
      <w:lang w:val="en-US"/>
    </w:rPr>
  </w:style>
  <w:style w:type="paragraph" w:styleId="Heading3">
    <w:name w:val="heading 3"/>
    <w:basedOn w:val="Normal"/>
    <w:next w:val="Normal"/>
    <w:link w:val="Heading3Char"/>
    <w:uiPriority w:val="99"/>
    <w:qFormat/>
    <w:rsid w:val="0069171B"/>
    <w:pPr>
      <w:keepNext/>
      <w:numPr>
        <w:ilvl w:val="2"/>
        <w:numId w:val="8"/>
      </w:numPr>
      <w:spacing w:before="240" w:after="60"/>
      <w:jc w:val="both"/>
      <w:outlineLvl w:val="2"/>
    </w:pPr>
    <w:rPr>
      <w:rFonts w:ascii="Arial" w:eastAsia="Calibri" w:hAnsi="Arial" w:cs="Arial"/>
      <w:b/>
      <w:bCs/>
      <w:sz w:val="26"/>
      <w:szCs w:val="26"/>
      <w:lang w:val="en-US"/>
    </w:rPr>
  </w:style>
  <w:style w:type="paragraph" w:styleId="Heading4">
    <w:name w:val="heading 4"/>
    <w:basedOn w:val="Normal"/>
    <w:next w:val="Normal"/>
    <w:link w:val="Heading4Char"/>
    <w:uiPriority w:val="99"/>
    <w:qFormat/>
    <w:rsid w:val="0069171B"/>
    <w:pPr>
      <w:keepNext/>
      <w:numPr>
        <w:ilvl w:val="3"/>
        <w:numId w:val="8"/>
      </w:numPr>
      <w:jc w:val="center"/>
      <w:outlineLvl w:val="3"/>
    </w:pPr>
    <w:rPr>
      <w:rFonts w:eastAsia="Calibri"/>
      <w:sz w:val="32"/>
      <w:lang w:val="sr-Latn-CS"/>
    </w:rPr>
  </w:style>
  <w:style w:type="paragraph" w:styleId="Heading5">
    <w:name w:val="heading 5"/>
    <w:basedOn w:val="Normal"/>
    <w:next w:val="Normal"/>
    <w:link w:val="Heading5Char"/>
    <w:uiPriority w:val="99"/>
    <w:qFormat/>
    <w:rsid w:val="0069171B"/>
    <w:pPr>
      <w:numPr>
        <w:ilvl w:val="4"/>
        <w:numId w:val="8"/>
      </w:numPr>
      <w:spacing w:before="240" w:after="60"/>
      <w:jc w:val="both"/>
      <w:outlineLvl w:val="4"/>
    </w:pPr>
    <w:rPr>
      <w:rFonts w:eastAsia="Calibri"/>
      <w:b/>
      <w:bCs/>
      <w:i/>
      <w:iCs/>
      <w:sz w:val="26"/>
      <w:szCs w:val="26"/>
      <w:lang w:val="en-US"/>
    </w:rPr>
  </w:style>
  <w:style w:type="paragraph" w:styleId="Heading6">
    <w:name w:val="heading 6"/>
    <w:basedOn w:val="Normal"/>
    <w:next w:val="Normal"/>
    <w:link w:val="Heading6Char"/>
    <w:uiPriority w:val="99"/>
    <w:qFormat/>
    <w:rsid w:val="0069171B"/>
    <w:pPr>
      <w:numPr>
        <w:ilvl w:val="5"/>
        <w:numId w:val="8"/>
      </w:numPr>
      <w:spacing w:before="240" w:after="60"/>
      <w:jc w:val="both"/>
      <w:outlineLvl w:val="5"/>
    </w:pPr>
    <w:rPr>
      <w:rFonts w:eastAsia="Calibri"/>
      <w:b/>
      <w:bCs/>
      <w:sz w:val="22"/>
      <w:szCs w:val="22"/>
      <w:lang w:val="en-US"/>
    </w:rPr>
  </w:style>
  <w:style w:type="paragraph" w:styleId="Heading7">
    <w:name w:val="heading 7"/>
    <w:basedOn w:val="Normal"/>
    <w:next w:val="Normal"/>
    <w:link w:val="Heading7Char"/>
    <w:uiPriority w:val="99"/>
    <w:qFormat/>
    <w:rsid w:val="0069171B"/>
    <w:pPr>
      <w:numPr>
        <w:ilvl w:val="6"/>
        <w:numId w:val="8"/>
      </w:numPr>
      <w:spacing w:before="240" w:after="60"/>
      <w:jc w:val="both"/>
      <w:outlineLvl w:val="6"/>
    </w:pPr>
    <w:rPr>
      <w:rFonts w:eastAsia="Calibri"/>
      <w:lang w:val="en-US"/>
    </w:rPr>
  </w:style>
  <w:style w:type="paragraph" w:styleId="Heading8">
    <w:name w:val="heading 8"/>
    <w:basedOn w:val="Normal"/>
    <w:next w:val="Normal"/>
    <w:link w:val="Heading8Char"/>
    <w:uiPriority w:val="99"/>
    <w:qFormat/>
    <w:rsid w:val="0069171B"/>
    <w:pPr>
      <w:numPr>
        <w:ilvl w:val="7"/>
        <w:numId w:val="8"/>
      </w:numPr>
      <w:spacing w:before="240" w:after="60"/>
      <w:jc w:val="both"/>
      <w:outlineLvl w:val="7"/>
    </w:pPr>
    <w:rPr>
      <w:rFonts w:eastAsia="Calibri"/>
      <w:i/>
      <w:iCs/>
      <w:lang w:val="en-US"/>
    </w:rPr>
  </w:style>
  <w:style w:type="paragraph" w:styleId="Heading9">
    <w:name w:val="heading 9"/>
    <w:basedOn w:val="Normal"/>
    <w:next w:val="Normal"/>
    <w:link w:val="Heading9Char"/>
    <w:uiPriority w:val="99"/>
    <w:qFormat/>
    <w:rsid w:val="0069171B"/>
    <w:pPr>
      <w:numPr>
        <w:ilvl w:val="8"/>
        <w:numId w:val="8"/>
      </w:numPr>
      <w:spacing w:before="240" w:after="60"/>
      <w:jc w:val="both"/>
      <w:outlineLvl w:val="8"/>
    </w:pPr>
    <w:rPr>
      <w:rFonts w:ascii="Arial" w:eastAsia="Calibri"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8E7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character" w:customStyle="1" w:styleId="UnresolvedMention1">
    <w:name w:val="Unresolved Mention1"/>
    <w:basedOn w:val="DefaultParagraphFont"/>
    <w:uiPriority w:val="99"/>
    <w:semiHidden/>
    <w:unhideWhenUsed/>
    <w:rsid w:val="00601D7C"/>
    <w:rPr>
      <w:color w:val="605E5C"/>
      <w:shd w:val="clear" w:color="auto" w:fill="E1DFDD"/>
    </w:rPr>
  </w:style>
  <w:style w:type="character" w:customStyle="1" w:styleId="Heading1Char">
    <w:name w:val="Heading 1 Char"/>
    <w:basedOn w:val="DefaultParagraphFont"/>
    <w:link w:val="Heading1"/>
    <w:uiPriority w:val="99"/>
    <w:rsid w:val="0069171B"/>
    <w:rPr>
      <w:rFonts w:ascii="Arial" w:eastAsia="Calibri" w:hAnsi="Arial" w:cs="Arial"/>
      <w:b/>
      <w:bCs/>
      <w:kern w:val="32"/>
      <w:sz w:val="24"/>
      <w:szCs w:val="32"/>
      <w:lang w:val="en-US"/>
    </w:rPr>
  </w:style>
  <w:style w:type="character" w:customStyle="1" w:styleId="Heading2Char">
    <w:name w:val="Heading 2 Char"/>
    <w:basedOn w:val="DefaultParagraphFont"/>
    <w:link w:val="Heading2"/>
    <w:uiPriority w:val="99"/>
    <w:rsid w:val="0069171B"/>
    <w:rPr>
      <w:rFonts w:ascii="Arial" w:eastAsia="Calibri" w:hAnsi="Arial" w:cs="Arial"/>
      <w:b/>
      <w:bCs/>
      <w:i/>
      <w:iCs/>
      <w:sz w:val="28"/>
      <w:szCs w:val="28"/>
      <w:lang w:val="en-US"/>
    </w:rPr>
  </w:style>
  <w:style w:type="character" w:customStyle="1" w:styleId="Heading3Char">
    <w:name w:val="Heading 3 Char"/>
    <w:basedOn w:val="DefaultParagraphFont"/>
    <w:link w:val="Heading3"/>
    <w:uiPriority w:val="99"/>
    <w:rsid w:val="0069171B"/>
    <w:rPr>
      <w:rFonts w:ascii="Arial" w:eastAsia="Calibri" w:hAnsi="Arial" w:cs="Arial"/>
      <w:b/>
      <w:bCs/>
      <w:sz w:val="26"/>
      <w:szCs w:val="26"/>
      <w:lang w:val="en-US"/>
    </w:rPr>
  </w:style>
  <w:style w:type="character" w:customStyle="1" w:styleId="Heading4Char">
    <w:name w:val="Heading 4 Char"/>
    <w:basedOn w:val="DefaultParagraphFont"/>
    <w:link w:val="Heading4"/>
    <w:uiPriority w:val="99"/>
    <w:rsid w:val="0069171B"/>
    <w:rPr>
      <w:rFonts w:ascii="Times New Roman" w:eastAsia="Calibri" w:hAnsi="Times New Roman" w:cs="Times New Roman"/>
      <w:sz w:val="32"/>
      <w:szCs w:val="24"/>
      <w:lang w:val="sr-Latn-CS"/>
    </w:rPr>
  </w:style>
  <w:style w:type="character" w:customStyle="1" w:styleId="Heading5Char">
    <w:name w:val="Heading 5 Char"/>
    <w:basedOn w:val="DefaultParagraphFont"/>
    <w:link w:val="Heading5"/>
    <w:uiPriority w:val="99"/>
    <w:rsid w:val="0069171B"/>
    <w:rPr>
      <w:rFonts w:ascii="Times New Roman" w:eastAsia="Calibri" w:hAnsi="Times New Roman" w:cs="Times New Roman"/>
      <w:b/>
      <w:bCs/>
      <w:i/>
      <w:iCs/>
      <w:sz w:val="26"/>
      <w:szCs w:val="26"/>
      <w:lang w:val="en-US"/>
    </w:rPr>
  </w:style>
  <w:style w:type="character" w:customStyle="1" w:styleId="Heading6Char">
    <w:name w:val="Heading 6 Char"/>
    <w:basedOn w:val="DefaultParagraphFont"/>
    <w:link w:val="Heading6"/>
    <w:uiPriority w:val="99"/>
    <w:rsid w:val="0069171B"/>
    <w:rPr>
      <w:rFonts w:ascii="Times New Roman" w:eastAsia="Calibri" w:hAnsi="Times New Roman" w:cs="Times New Roman"/>
      <w:b/>
      <w:bCs/>
      <w:lang w:val="en-US"/>
    </w:rPr>
  </w:style>
  <w:style w:type="character" w:customStyle="1" w:styleId="Heading7Char">
    <w:name w:val="Heading 7 Char"/>
    <w:basedOn w:val="DefaultParagraphFont"/>
    <w:link w:val="Heading7"/>
    <w:uiPriority w:val="99"/>
    <w:rsid w:val="0069171B"/>
    <w:rPr>
      <w:rFonts w:ascii="Times New Roman" w:eastAsia="Calibri" w:hAnsi="Times New Roman" w:cs="Times New Roman"/>
      <w:sz w:val="24"/>
      <w:szCs w:val="24"/>
      <w:lang w:val="en-US"/>
    </w:rPr>
  </w:style>
  <w:style w:type="character" w:customStyle="1" w:styleId="Heading8Char">
    <w:name w:val="Heading 8 Char"/>
    <w:basedOn w:val="DefaultParagraphFont"/>
    <w:link w:val="Heading8"/>
    <w:uiPriority w:val="99"/>
    <w:rsid w:val="0069171B"/>
    <w:rPr>
      <w:rFonts w:ascii="Times New Roman" w:eastAsia="Calibri" w:hAnsi="Times New Roman" w:cs="Times New Roman"/>
      <w:i/>
      <w:iCs/>
      <w:sz w:val="24"/>
      <w:szCs w:val="24"/>
      <w:lang w:val="en-US"/>
    </w:rPr>
  </w:style>
  <w:style w:type="character" w:customStyle="1" w:styleId="Heading9Char">
    <w:name w:val="Heading 9 Char"/>
    <w:basedOn w:val="DefaultParagraphFont"/>
    <w:link w:val="Heading9"/>
    <w:uiPriority w:val="99"/>
    <w:rsid w:val="0069171B"/>
    <w:rPr>
      <w:rFonts w:ascii="Arial" w:eastAsia="Calibri" w:hAnsi="Arial" w:cs="Arial"/>
      <w:lang w:val="en-US"/>
    </w:rPr>
  </w:style>
  <w:style w:type="character" w:styleId="Emphasis">
    <w:name w:val="Emphasis"/>
    <w:basedOn w:val="DefaultParagraphFont"/>
    <w:uiPriority w:val="20"/>
    <w:qFormat/>
    <w:rsid w:val="0069171B"/>
    <w:rPr>
      <w:i/>
      <w:iCs/>
    </w:rPr>
  </w:style>
  <w:style w:type="character" w:styleId="Strong">
    <w:name w:val="Strong"/>
    <w:basedOn w:val="DefaultParagraphFont"/>
    <w:qFormat/>
    <w:rsid w:val="0069171B"/>
    <w:rPr>
      <w:b/>
      <w:bCs/>
    </w:rPr>
  </w:style>
  <w:style w:type="paragraph" w:styleId="NoSpacing">
    <w:name w:val="No Spacing"/>
    <w:uiPriority w:val="1"/>
    <w:qFormat/>
    <w:rsid w:val="0069171B"/>
    <w:pPr>
      <w:spacing w:after="0" w:line="240" w:lineRule="auto"/>
    </w:pPr>
    <w:rPr>
      <w:rFonts w:ascii="Times New Roman" w:eastAsia="Times New Roman" w:hAnsi="Times New Roman" w:cs="Times New Roman"/>
      <w:sz w:val="24"/>
      <w:szCs w:val="24"/>
      <w:lang w:val="hr-BA"/>
    </w:rPr>
  </w:style>
  <w:style w:type="character" w:customStyle="1" w:styleId="apple-converted-space">
    <w:name w:val="apple-converted-space"/>
    <w:basedOn w:val="DefaultParagraphFont"/>
    <w:rsid w:val="0069171B"/>
  </w:style>
  <w:style w:type="paragraph" w:customStyle="1" w:styleId="yiv1618606875msonormal">
    <w:name w:val="yiv1618606875msonormal"/>
    <w:basedOn w:val="Normal"/>
    <w:rsid w:val="0069171B"/>
    <w:pPr>
      <w:spacing w:before="100" w:beforeAutospacing="1" w:after="100" w:afterAutospacing="1"/>
    </w:pPr>
    <w:rPr>
      <w:lang w:val="bs-Latn-BA" w:eastAsia="bs-Latn-BA"/>
    </w:rPr>
  </w:style>
  <w:style w:type="paragraph" w:styleId="BodyText2">
    <w:name w:val="Body Text 2"/>
    <w:basedOn w:val="Normal"/>
    <w:link w:val="BodyText2Char"/>
    <w:uiPriority w:val="99"/>
    <w:unhideWhenUsed/>
    <w:rsid w:val="0069171B"/>
    <w:pPr>
      <w:spacing w:after="120" w:line="480" w:lineRule="auto"/>
    </w:pPr>
    <w:rPr>
      <w:lang w:val="hr-HR"/>
    </w:rPr>
  </w:style>
  <w:style w:type="character" w:customStyle="1" w:styleId="BodyText2Char">
    <w:name w:val="Body Text 2 Char"/>
    <w:basedOn w:val="DefaultParagraphFont"/>
    <w:link w:val="BodyText2"/>
    <w:uiPriority w:val="99"/>
    <w:rsid w:val="0069171B"/>
    <w:rPr>
      <w:rFonts w:ascii="Times New Roman" w:eastAsia="Times New Roman" w:hAnsi="Times New Roman" w:cs="Times New Roman"/>
      <w:sz w:val="24"/>
      <w:szCs w:val="24"/>
      <w:lang w:val="hr-HR"/>
    </w:rPr>
  </w:style>
  <w:style w:type="paragraph" w:customStyle="1" w:styleId="Default">
    <w:name w:val="Default"/>
    <w:rsid w:val="0069171B"/>
    <w:pPr>
      <w:autoSpaceDE w:val="0"/>
      <w:autoSpaceDN w:val="0"/>
      <w:adjustRightInd w:val="0"/>
      <w:spacing w:after="0" w:line="240" w:lineRule="auto"/>
    </w:pPr>
    <w:rPr>
      <w:rFonts w:ascii="Times New Roman" w:eastAsia="Times New Roman" w:hAnsi="Times New Roman" w:cs="Times New Roman"/>
      <w:color w:val="000000"/>
      <w:sz w:val="24"/>
      <w:szCs w:val="24"/>
      <w:lang w:val="hr-BA" w:eastAsia="hr-BA"/>
    </w:rPr>
  </w:style>
  <w:style w:type="paragraph" w:styleId="BodyTextIndent">
    <w:name w:val="Body Text Indent"/>
    <w:basedOn w:val="Normal"/>
    <w:link w:val="BodyTextIndentChar"/>
    <w:uiPriority w:val="99"/>
    <w:semiHidden/>
    <w:unhideWhenUsed/>
    <w:rsid w:val="0069171B"/>
    <w:pPr>
      <w:spacing w:after="120"/>
      <w:ind w:left="283"/>
    </w:pPr>
  </w:style>
  <w:style w:type="character" w:customStyle="1" w:styleId="BodyTextIndentChar">
    <w:name w:val="Body Text Indent Char"/>
    <w:basedOn w:val="DefaultParagraphFont"/>
    <w:link w:val="BodyTextIndent"/>
    <w:uiPriority w:val="99"/>
    <w:semiHidden/>
    <w:rsid w:val="0069171B"/>
    <w:rPr>
      <w:rFonts w:ascii="Times New Roman" w:eastAsia="Times New Roman" w:hAnsi="Times New Roman" w:cs="Times New Roman"/>
      <w:sz w:val="24"/>
      <w:szCs w:val="24"/>
      <w:lang w:val="hr-BA"/>
    </w:rPr>
  </w:style>
  <w:style w:type="paragraph" w:styleId="Header">
    <w:name w:val="header"/>
    <w:basedOn w:val="Normal"/>
    <w:link w:val="HeaderChar"/>
    <w:rsid w:val="0069171B"/>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69171B"/>
    <w:rPr>
      <w:rFonts w:ascii="Verdana" w:eastAsia="Times New Roman" w:hAnsi="Verdana" w:cs="Times New Roman"/>
      <w:sz w:val="20"/>
      <w:szCs w:val="24"/>
      <w:lang w:val="hr-HR"/>
    </w:rPr>
  </w:style>
  <w:style w:type="character" w:customStyle="1" w:styleId="Style2">
    <w:name w:val="Style2"/>
    <w:basedOn w:val="DefaultParagraphFont"/>
    <w:uiPriority w:val="1"/>
    <w:rsid w:val="0069171B"/>
    <w:rPr>
      <w:rFonts w:ascii="Arial" w:hAnsi="Arial" w:cs="Arial" w:hint="default"/>
      <w:sz w:val="22"/>
    </w:rPr>
  </w:style>
  <w:style w:type="paragraph" w:styleId="Footer">
    <w:name w:val="footer"/>
    <w:basedOn w:val="Normal"/>
    <w:link w:val="FooterChar"/>
    <w:uiPriority w:val="99"/>
    <w:unhideWhenUsed/>
    <w:rsid w:val="0069171B"/>
    <w:pPr>
      <w:tabs>
        <w:tab w:val="center" w:pos="4513"/>
        <w:tab w:val="right" w:pos="9026"/>
      </w:tabs>
    </w:pPr>
  </w:style>
  <w:style w:type="character" w:customStyle="1" w:styleId="FooterChar">
    <w:name w:val="Footer Char"/>
    <w:basedOn w:val="DefaultParagraphFont"/>
    <w:link w:val="Footer"/>
    <w:uiPriority w:val="99"/>
    <w:rsid w:val="0069171B"/>
    <w:rPr>
      <w:rFonts w:ascii="Times New Roman" w:eastAsia="Times New Roman" w:hAnsi="Times New Roman" w:cs="Times New Roman"/>
      <w:sz w:val="24"/>
      <w:szCs w:val="24"/>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0135">
      <w:bodyDiv w:val="1"/>
      <w:marLeft w:val="0"/>
      <w:marRight w:val="0"/>
      <w:marTop w:val="0"/>
      <w:marBottom w:val="0"/>
      <w:divBdr>
        <w:top w:val="none" w:sz="0" w:space="0" w:color="auto"/>
        <w:left w:val="none" w:sz="0" w:space="0" w:color="auto"/>
        <w:bottom w:val="none" w:sz="0" w:space="0" w:color="auto"/>
        <w:right w:val="none" w:sz="0" w:space="0" w:color="auto"/>
      </w:divBdr>
    </w:div>
    <w:div w:id="71317081">
      <w:bodyDiv w:val="1"/>
      <w:marLeft w:val="0"/>
      <w:marRight w:val="0"/>
      <w:marTop w:val="0"/>
      <w:marBottom w:val="0"/>
      <w:divBdr>
        <w:top w:val="none" w:sz="0" w:space="0" w:color="auto"/>
        <w:left w:val="none" w:sz="0" w:space="0" w:color="auto"/>
        <w:bottom w:val="none" w:sz="0" w:space="0" w:color="auto"/>
        <w:right w:val="none" w:sz="0" w:space="0" w:color="auto"/>
      </w:divBdr>
    </w:div>
    <w:div w:id="348802052">
      <w:bodyDiv w:val="1"/>
      <w:marLeft w:val="0"/>
      <w:marRight w:val="0"/>
      <w:marTop w:val="0"/>
      <w:marBottom w:val="0"/>
      <w:divBdr>
        <w:top w:val="none" w:sz="0" w:space="0" w:color="auto"/>
        <w:left w:val="none" w:sz="0" w:space="0" w:color="auto"/>
        <w:bottom w:val="none" w:sz="0" w:space="0" w:color="auto"/>
        <w:right w:val="none" w:sz="0" w:space="0" w:color="auto"/>
      </w:divBdr>
    </w:div>
    <w:div w:id="481386883">
      <w:bodyDiv w:val="1"/>
      <w:marLeft w:val="0"/>
      <w:marRight w:val="0"/>
      <w:marTop w:val="0"/>
      <w:marBottom w:val="0"/>
      <w:divBdr>
        <w:top w:val="none" w:sz="0" w:space="0" w:color="auto"/>
        <w:left w:val="none" w:sz="0" w:space="0" w:color="auto"/>
        <w:bottom w:val="none" w:sz="0" w:space="0" w:color="auto"/>
        <w:right w:val="none" w:sz="0" w:space="0" w:color="auto"/>
      </w:divBdr>
    </w:div>
    <w:div w:id="738215222">
      <w:bodyDiv w:val="1"/>
      <w:marLeft w:val="0"/>
      <w:marRight w:val="0"/>
      <w:marTop w:val="0"/>
      <w:marBottom w:val="0"/>
      <w:divBdr>
        <w:top w:val="none" w:sz="0" w:space="0" w:color="auto"/>
        <w:left w:val="none" w:sz="0" w:space="0" w:color="auto"/>
        <w:bottom w:val="none" w:sz="0" w:space="0" w:color="auto"/>
        <w:right w:val="none" w:sz="0" w:space="0" w:color="auto"/>
      </w:divBdr>
    </w:div>
    <w:div w:id="1475640464">
      <w:bodyDiv w:val="1"/>
      <w:marLeft w:val="0"/>
      <w:marRight w:val="0"/>
      <w:marTop w:val="0"/>
      <w:marBottom w:val="0"/>
      <w:divBdr>
        <w:top w:val="none" w:sz="0" w:space="0" w:color="auto"/>
        <w:left w:val="none" w:sz="0" w:space="0" w:color="auto"/>
        <w:bottom w:val="none" w:sz="0" w:space="0" w:color="auto"/>
        <w:right w:val="none" w:sz="0" w:space="0" w:color="auto"/>
      </w:divBdr>
    </w:div>
    <w:div w:id="1512641939">
      <w:bodyDiv w:val="1"/>
      <w:marLeft w:val="0"/>
      <w:marRight w:val="0"/>
      <w:marTop w:val="0"/>
      <w:marBottom w:val="0"/>
      <w:divBdr>
        <w:top w:val="none" w:sz="0" w:space="0" w:color="auto"/>
        <w:left w:val="none" w:sz="0" w:space="0" w:color="auto"/>
        <w:bottom w:val="none" w:sz="0" w:space="0" w:color="auto"/>
        <w:right w:val="none" w:sz="0" w:space="0" w:color="auto"/>
      </w:divBdr>
    </w:div>
    <w:div w:id="1594708169">
      <w:bodyDiv w:val="1"/>
      <w:marLeft w:val="0"/>
      <w:marRight w:val="0"/>
      <w:marTop w:val="0"/>
      <w:marBottom w:val="0"/>
      <w:divBdr>
        <w:top w:val="none" w:sz="0" w:space="0" w:color="auto"/>
        <w:left w:val="none" w:sz="0" w:space="0" w:color="auto"/>
        <w:bottom w:val="none" w:sz="0" w:space="0" w:color="auto"/>
        <w:right w:val="none" w:sz="0" w:space="0" w:color="auto"/>
      </w:divBdr>
    </w:div>
    <w:div w:id="1616332567">
      <w:bodyDiv w:val="1"/>
      <w:marLeft w:val="0"/>
      <w:marRight w:val="0"/>
      <w:marTop w:val="0"/>
      <w:marBottom w:val="0"/>
      <w:divBdr>
        <w:top w:val="none" w:sz="0" w:space="0" w:color="auto"/>
        <w:left w:val="none" w:sz="0" w:space="0" w:color="auto"/>
        <w:bottom w:val="none" w:sz="0" w:space="0" w:color="auto"/>
        <w:right w:val="none" w:sz="0" w:space="0" w:color="auto"/>
      </w:divBdr>
    </w:div>
    <w:div w:id="1921135374">
      <w:bodyDiv w:val="1"/>
      <w:marLeft w:val="0"/>
      <w:marRight w:val="0"/>
      <w:marTop w:val="0"/>
      <w:marBottom w:val="0"/>
      <w:divBdr>
        <w:top w:val="none" w:sz="0" w:space="0" w:color="auto"/>
        <w:left w:val="none" w:sz="0" w:space="0" w:color="auto"/>
        <w:bottom w:val="none" w:sz="0" w:space="0" w:color="auto"/>
        <w:right w:val="none" w:sz="0" w:space="0" w:color="auto"/>
      </w:divBdr>
    </w:div>
    <w:div w:id="1949048182">
      <w:bodyDiv w:val="1"/>
      <w:marLeft w:val="0"/>
      <w:marRight w:val="0"/>
      <w:marTop w:val="0"/>
      <w:marBottom w:val="0"/>
      <w:divBdr>
        <w:top w:val="none" w:sz="0" w:space="0" w:color="auto"/>
        <w:left w:val="none" w:sz="0" w:space="0" w:color="auto"/>
        <w:bottom w:val="none" w:sz="0" w:space="0" w:color="auto"/>
        <w:right w:val="none" w:sz="0" w:space="0" w:color="auto"/>
      </w:divBdr>
    </w:div>
    <w:div w:id="1973948475">
      <w:bodyDiv w:val="1"/>
      <w:marLeft w:val="0"/>
      <w:marRight w:val="0"/>
      <w:marTop w:val="0"/>
      <w:marBottom w:val="0"/>
      <w:divBdr>
        <w:top w:val="none" w:sz="0" w:space="0" w:color="auto"/>
        <w:left w:val="none" w:sz="0" w:space="0" w:color="auto"/>
        <w:bottom w:val="none" w:sz="0" w:space="0" w:color="auto"/>
        <w:right w:val="none" w:sz="0" w:space="0" w:color="auto"/>
      </w:divBdr>
    </w:div>
    <w:div w:id="212831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s.gov.ba/bs-Latn-BA/articles/69/stop-greskama-u-prijavam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stv.pravosudje.ba/vstvfo/S/141/article/666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ds.gov.ba/v2/index.php?option=com_content&amp;view=article&amp;id=149&amp;Itemid=65&amp;lang=b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s.gov.ba" TargetMode="External"/><Relationship Id="rId5" Type="http://schemas.openxmlformats.org/officeDocument/2006/relationships/styles" Target="styles.xml"/><Relationship Id="rId15" Type="http://schemas.openxmlformats.org/officeDocument/2006/relationships/hyperlink" Target="http://www.ads.gov.ba" TargetMode="External"/><Relationship Id="rId10" Type="http://schemas.openxmlformats.org/officeDocument/2006/relationships/hyperlink" Target="https://vstv.pravosudje.ba/vstvfo/S/141/article/66630"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ds.gov.ba/v2/index.php?option=com_content&amp;view=article&amp;id=149&amp;Itemid=65&amp;lang=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GN2FJdEs2enp1VjJwNktlRGJ3WnNpSEtFQk9jTm1FaTwvZWxoPjxjb25maWc+VlNUViBjbGFzc2lmaWNhdGlvbjwvY29uZmlnPjxwb2w+VlNUViBwb2xpY3k8L3BvbD48c3VtbWFyeT5QVUJMSUM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VDS0QxEinMM/bZcoF5vvlvfmNqQakVrpRFmP7mXHLjg=</DigestValue>
      </Reference>
      <Reference URI="#INFO">
        <DigestMethod Algorithm="http://www.w3.org/2001/04/xmlenc#sha256"/>
        <DigestValue>XYdTKwVDyZ3Gj3U5jsMQ8eTsbqsJipz+bpcX5LmKCiQ=</DigestValue>
      </Reference>
    </SignedInfo>
    <SignatureValue>p7XAWVXndf7K7IOV7p53dx/UB2HRlXUMiThXpGhl8d5SKoEInYEIZvAGL/IeCCmuSjIGH5QFOJP8vzVPLD4Ysg==</SignatureValue>
    <Object Id="INFO">
      <ArrayOfString xmlns:xsi="http://www.w3.org/2001/XMLSchema-instance" xmlns:xsd="http://www.w3.org/2001/XMLSchema" xmlns="">
        <string>F7aItK6zzuV2p6KeDbwZsiHKEBOcNmEi</string>
      </ArrayOfString>
    </Object>
  </Signature>
</WrappedLabelInfo>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</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3udK/dfsGtfzPCOEjJbanhn39U0oFKlTGvZfM/K47eM=</DigestValue>
      </Reference>
      <Reference URI="#CLASSIFICATIONHISTORY">
        <DigestMethod Algorithm="http://www.w3.org/2001/04/xmlenc#sha256"/>
        <DigestValue>eSNw6oPHzWsgFIakFm+tMSuMC8PX/TRW6xe9+dYjkYk=</DigestValue>
      </Reference>
    </SignedInfo>
    <SignatureValue>lxPFI575Ge2wNiI8cWF6OgwHTDhanz10nqv2rLsYj/E95rU5/Cu/62x8UUfnsMrRbVDv9l0u/CdyDH8tB67Vmw==</SignatureValue>
    <Object Id="CLASSIFICATIONHISTORY">
      <ArrayOfString xmlns:xsi="http://www.w3.org/2001/XMLSchema-instance" xmlns:xsd="http://www.w3.org/2001/XMLSchema" xmlns="">
        <string>OaeUonLcDt5bzW0oksiD8Az3bcIzXwSo</string>
      </ArrayOfString>
    </Object>
  </Signature>
</WrappedLabelHistory>
</file>

<file path=customXml/item3.xml><?xml version="1.0" encoding="utf-8"?>
<sisl xmlns:xsi="http://www.w3.org/2001/XMLSchema-instance" xmlns:xsd="http://www.w3.org/2001/XMLSchema" xmlns="http://www.boldonjames.com/2008/01/sie/internal/label" sislVersion="0" policy="691d7c78-6587-40ed-afe8-4127b3a216e7" origin="userSelected">
  <element uid="id_classification_nonbusiness" value=""/>
</sisl>
</file>

<file path=customXml/itemProps1.xml><?xml version="1.0" encoding="utf-8"?>
<ds:datastoreItem xmlns:ds="http://schemas.openxmlformats.org/officeDocument/2006/customXml" ds:itemID="{18168CAB-63E8-44F3-AF40-C0545A09E1C8}">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3D4C6467-1DED-4EAE-B5B0-EC3A9CB4DC6A}">
  <ds:schemaRefs>
    <ds:schemaRef ds:uri="http://www.w3.org/2001/XMLSchema"/>
    <ds:schemaRef ds:uri="http://www.boldonjames.com/2016/02/Classifier/internal/wrappedLabelHistory"/>
    <ds:schemaRef ds:uri="http://www.w3.org/2000/09/xmldsig#"/>
    <ds:schemaRef ds:uri=""/>
  </ds:schemaRefs>
</ds:datastoreItem>
</file>

<file path=customXml/itemProps3.xml><?xml version="1.0" encoding="utf-8"?>
<ds:datastoreItem xmlns:ds="http://schemas.openxmlformats.org/officeDocument/2006/customXml" ds:itemID="{97786AD1-DEAC-40EE-8D70-8814AA1B55C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3</cp:revision>
  <cp:lastPrinted>2025-06-25T10:46:00Z</cp:lastPrinted>
  <dcterms:created xsi:type="dcterms:W3CDTF">2026-07-13T11:22:00Z</dcterms:created>
  <dcterms:modified xsi:type="dcterms:W3CDTF">2026-08-05T08:18:00Z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73a4316e-03ac-493b-bc98-5c24afc5f69b</vt:lpwstr>
  </property>
  <property fmtid="{D5CDD505-2E9C-101B-9397-08002B2CF9AE}" pid="3" name="bjSaver">
    <vt:lpwstr>7x3HDQwNjMdmTovnI6ASE7vN9FBr2OyR</vt:lpwstr>
  </property>
  <property fmtid="{D5CDD505-2E9C-101B-9397-08002B2CF9AE}" pid="4" name="bjDocumentLabelXML">
    <vt:lpwstr>&lt;?xml version="1.0" encoding="us-ascii"?&gt;&lt;sisl xmlns:xsi="http://www.w3.org/2001/XMLSchema-instance" xmlns:xsd="http://www.w3.org/2001/XMLSchema" sislVersion="0" policy="691d7c78-6587-40ed-afe8-4127b3a216e7"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JAVNO</vt:lpwstr>
  </property>
  <property fmtid="{D5CDD505-2E9C-101B-9397-08002B2CF9AE}" pid="7" name="bjClsUserRVM">
    <vt:lpwstr>[]</vt:lpwstr>
  </property>
  <property fmtid="{D5CDD505-2E9C-101B-9397-08002B2CF9AE}" pid="8" name="bjHeaderBothDocProperty">
    <vt:lpwstr>JAVNO</vt:lpwstr>
  </property>
  <property fmtid="{D5CDD505-2E9C-101B-9397-08002B2CF9AE}" pid="9" name="bjHeaderFirstPageDocProperty">
    <vt:lpwstr>JAVNO</vt:lpwstr>
  </property>
  <property fmtid="{D5CDD505-2E9C-101B-9397-08002B2CF9AE}" pid="10" name="bjHeaderEvenPageDocProperty">
    <vt:lpwstr>JAVNO</vt:lpwstr>
  </property>
  <property fmtid="{D5CDD505-2E9C-101B-9397-08002B2CF9AE}" pid="11" name="bjpmDocIH">
    <vt:lpwstr>D/E49GRMBovewe2xLV2r4G14jUqqslyJ</vt:lpwstr>
  </property>
  <property fmtid="{D5CDD505-2E9C-101B-9397-08002B2CF9AE}" pid="12" name="bjLabelHistoryID">
    <vt:lpwstr>{3D4C6467-1DED-4EAE-B5B0-EC3A9CB4DC6A}</vt:lpwstr>
  </property>
</Properties>
</file>