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77777777" w:rsidR="00083E73" w:rsidRPr="00274B37" w:rsidRDefault="007053B6" w:rsidP="00083E73">
      <w:pPr>
        <w:jc w:val="both"/>
        <w:rPr>
          <w:rFonts w:ascii="Arial" w:eastAsia="Calibri" w:hAnsi="Arial" w:cs="Arial"/>
          <w:sz w:val="20"/>
          <w:szCs w:val="20"/>
          <w:lang w:val="sr-Cyrl-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B4500B" w:rsidRPr="00274B37">
        <w:rPr>
          <w:rFonts w:ascii="Arial" w:hAnsi="Arial" w:cs="Arial"/>
          <w:sz w:val="20"/>
          <w:szCs w:val="20"/>
          <w:lang w:val="sr-Cyrl-BA"/>
        </w:rPr>
        <w:t xml:space="preserve"> и 93/17</w:t>
      </w:r>
      <w:r w:rsidR="00447909" w:rsidRPr="00274B37">
        <w:rPr>
          <w:rFonts w:ascii="Arial" w:hAnsi="Arial" w:cs="Arial"/>
          <w:sz w:val="20"/>
          <w:szCs w:val="20"/>
          <w:lang w:val="sr-Cyrl-BA"/>
        </w:rPr>
        <w:t>)</w:t>
      </w:r>
      <w:r w:rsidR="00AB1301" w:rsidRPr="00274B37">
        <w:rPr>
          <w:rFonts w:ascii="Arial" w:hAnsi="Arial" w:cs="Arial"/>
          <w:sz w:val="20"/>
          <w:szCs w:val="20"/>
          <w:lang w:val="sr-Cyrl-BA"/>
        </w:rPr>
        <w:t xml:space="preserve">, </w:t>
      </w:r>
      <w:bookmarkStart w:id="0" w:name="_Hlk121491232"/>
      <w:r w:rsidR="00D40B02" w:rsidRPr="00274B37">
        <w:rPr>
          <w:rFonts w:ascii="Arial" w:eastAsia="Calibri" w:hAnsi="Arial" w:cs="Arial"/>
          <w:sz w:val="20"/>
          <w:szCs w:val="20"/>
          <w:lang w:val="sr-Cyrl-BA" w:eastAsia="en-US"/>
        </w:rPr>
        <w:t>Агенција за државну службу Босне и Херцеговине</w:t>
      </w:r>
      <w:r w:rsidR="007D0DED" w:rsidRPr="00274B37">
        <w:rPr>
          <w:rFonts w:ascii="Arial" w:eastAsia="Calibri" w:hAnsi="Arial" w:cs="Arial"/>
          <w:sz w:val="20"/>
          <w:szCs w:val="20"/>
          <w:lang w:val="sr-Cyrl-BA" w:eastAsia="en-US"/>
        </w:rPr>
        <w:t xml:space="preserve">, </w:t>
      </w:r>
      <w:bookmarkEnd w:id="0"/>
      <w:r w:rsidR="00083E73" w:rsidRPr="00274B37">
        <w:rPr>
          <w:rFonts w:ascii="Arial" w:eastAsia="Calibri" w:hAnsi="Arial" w:cs="Arial"/>
          <w:sz w:val="20"/>
          <w:szCs w:val="20"/>
          <w:lang w:val="sr-Cyrl-BA" w:eastAsia="en-US"/>
        </w:rPr>
        <w:t>по закључку Савјета министара Босне и Херцеговине, расписује</w:t>
      </w:r>
    </w:p>
    <w:p w14:paraId="7C3B111D" w14:textId="77777777" w:rsidR="00083E73" w:rsidRPr="00274B37" w:rsidRDefault="00083E73" w:rsidP="00083E73">
      <w:pPr>
        <w:jc w:val="both"/>
        <w:rPr>
          <w:rFonts w:ascii="Arial" w:eastAsia="Calibri" w:hAnsi="Arial" w:cs="Arial"/>
          <w:sz w:val="20"/>
          <w:szCs w:val="20"/>
          <w:lang w:val="sr-Cyrl-BA" w:eastAsia="en-US"/>
        </w:rPr>
      </w:pPr>
    </w:p>
    <w:p w14:paraId="010C7C87" w14:textId="77777777" w:rsidR="00083E73" w:rsidRPr="00274B37" w:rsidRDefault="00083E73" w:rsidP="00083E73">
      <w:pPr>
        <w:jc w:val="center"/>
        <w:rPr>
          <w:rFonts w:ascii="Arial" w:eastAsia="Calibri" w:hAnsi="Arial" w:cs="Arial"/>
          <w:b/>
          <w:sz w:val="20"/>
          <w:szCs w:val="20"/>
          <w:lang w:val="sr-Cyrl-BA" w:eastAsia="en-US"/>
        </w:rPr>
      </w:pPr>
      <w:r w:rsidRPr="00274B37">
        <w:rPr>
          <w:rFonts w:ascii="Arial" w:eastAsia="Calibri" w:hAnsi="Arial" w:cs="Arial"/>
          <w:b/>
          <w:sz w:val="20"/>
          <w:szCs w:val="20"/>
          <w:lang w:val="sr-Cyrl-BA" w:eastAsia="en-US"/>
        </w:rPr>
        <w:t>ЈАВНИ ОГЛАС</w:t>
      </w:r>
    </w:p>
    <w:p w14:paraId="41C670FA" w14:textId="24E1CC2B" w:rsidR="009B6526" w:rsidRPr="00274B37" w:rsidRDefault="009B6526" w:rsidP="009B6526">
      <w:pPr>
        <w:jc w:val="center"/>
        <w:rPr>
          <w:rFonts w:ascii="Arial" w:eastAsia="Calibri" w:hAnsi="Arial" w:cs="Arial"/>
          <w:b/>
          <w:sz w:val="20"/>
          <w:szCs w:val="20"/>
          <w:lang w:val="sr-Cyrl-BA" w:eastAsia="en-US"/>
        </w:rPr>
      </w:pPr>
      <w:r w:rsidRPr="00274B37">
        <w:rPr>
          <w:rFonts w:ascii="Arial" w:eastAsia="Calibri" w:hAnsi="Arial" w:cs="Arial"/>
          <w:b/>
          <w:sz w:val="20"/>
          <w:szCs w:val="20"/>
          <w:lang w:val="sr-Cyrl-BA" w:eastAsia="en-US"/>
        </w:rPr>
        <w:t>за попуњавање радног мјеста руководећег државног службеника</w:t>
      </w:r>
    </w:p>
    <w:p w14:paraId="74E8F08C" w14:textId="08A7108A" w:rsidR="009B6526" w:rsidRPr="00274B37" w:rsidRDefault="009B6526" w:rsidP="009B6526">
      <w:pPr>
        <w:jc w:val="center"/>
        <w:rPr>
          <w:rFonts w:ascii="Arial" w:eastAsia="Calibri" w:hAnsi="Arial" w:cs="Arial"/>
          <w:b/>
          <w:sz w:val="20"/>
          <w:szCs w:val="20"/>
          <w:lang w:val="sr-Cyrl-BA" w:eastAsia="en-US"/>
        </w:rPr>
      </w:pPr>
      <w:r w:rsidRPr="00274B37">
        <w:rPr>
          <w:rFonts w:ascii="Arial" w:eastAsia="Calibri" w:hAnsi="Arial" w:cs="Arial"/>
          <w:b/>
          <w:sz w:val="20"/>
          <w:szCs w:val="20"/>
          <w:lang w:val="sr-Cyrl-BA" w:eastAsia="en-US"/>
        </w:rPr>
        <w:t>у Институту за метрологију Босне и Херцеговине</w:t>
      </w:r>
    </w:p>
    <w:p w14:paraId="276120E0" w14:textId="77777777" w:rsidR="009B6526" w:rsidRPr="00274B37" w:rsidRDefault="009B6526" w:rsidP="009B6526">
      <w:pPr>
        <w:jc w:val="both"/>
        <w:rPr>
          <w:rFonts w:ascii="Arial" w:eastAsia="Calibri" w:hAnsi="Arial" w:cs="Arial"/>
          <w:b/>
          <w:sz w:val="20"/>
          <w:szCs w:val="20"/>
          <w:lang w:val="sr-Cyrl-BA" w:eastAsia="en-US"/>
        </w:rPr>
      </w:pPr>
    </w:p>
    <w:p w14:paraId="5436E826" w14:textId="77777777" w:rsidR="009B6526" w:rsidRPr="00274B37" w:rsidRDefault="009B6526" w:rsidP="009B6526">
      <w:pPr>
        <w:jc w:val="both"/>
        <w:rPr>
          <w:rFonts w:ascii="Arial" w:eastAsia="Calibri" w:hAnsi="Arial" w:cs="Arial"/>
          <w:b/>
          <w:sz w:val="20"/>
          <w:szCs w:val="20"/>
          <w:lang w:val="sr-Cyrl-BA" w:eastAsia="en-US"/>
        </w:rPr>
      </w:pPr>
    </w:p>
    <w:p w14:paraId="5974CB2D" w14:textId="2F59D666" w:rsidR="009B6526" w:rsidRPr="00274B37" w:rsidRDefault="009B6526" w:rsidP="009B6526">
      <w:pPr>
        <w:jc w:val="both"/>
        <w:rPr>
          <w:rFonts w:ascii="Arial" w:eastAsia="Calibri" w:hAnsi="Arial" w:cs="Arial"/>
          <w:b/>
          <w:sz w:val="20"/>
          <w:szCs w:val="20"/>
          <w:lang w:val="sr-Cyrl-BA" w:eastAsia="en-US"/>
        </w:rPr>
      </w:pPr>
      <w:r w:rsidRPr="00274B37">
        <w:rPr>
          <w:rFonts w:ascii="Arial" w:eastAsia="Calibri" w:hAnsi="Arial" w:cs="Arial"/>
          <w:b/>
          <w:sz w:val="20"/>
          <w:szCs w:val="20"/>
          <w:lang w:val="sr-Cyrl-BA" w:eastAsia="en-US"/>
        </w:rPr>
        <w:t xml:space="preserve">1/01 Директор </w:t>
      </w:r>
      <w:r w:rsidR="0000621C" w:rsidRPr="00274B37">
        <w:rPr>
          <w:rFonts w:ascii="Arial" w:eastAsia="Calibri" w:hAnsi="Arial" w:cs="Arial"/>
          <w:b/>
          <w:sz w:val="20"/>
          <w:szCs w:val="20"/>
          <w:lang w:val="sr-Cyrl-BA" w:eastAsia="en-US"/>
        </w:rPr>
        <w:t>И</w:t>
      </w:r>
      <w:r w:rsidRPr="00274B37">
        <w:rPr>
          <w:rFonts w:ascii="Arial" w:eastAsia="Calibri" w:hAnsi="Arial" w:cs="Arial"/>
          <w:b/>
          <w:sz w:val="20"/>
          <w:szCs w:val="20"/>
          <w:lang w:val="sr-Cyrl-BA" w:eastAsia="en-US"/>
        </w:rPr>
        <w:t>нститута</w:t>
      </w:r>
    </w:p>
    <w:p w14:paraId="70A36139" w14:textId="77777777" w:rsidR="009B6526" w:rsidRPr="00274B37" w:rsidRDefault="009B6526" w:rsidP="009B6526">
      <w:pPr>
        <w:jc w:val="both"/>
        <w:rPr>
          <w:rFonts w:ascii="Arial" w:eastAsia="Calibri" w:hAnsi="Arial" w:cs="Arial"/>
          <w:b/>
          <w:sz w:val="20"/>
          <w:szCs w:val="20"/>
          <w:u w:val="single"/>
          <w:lang w:val="sr-Cyrl-BA" w:eastAsia="en-US"/>
        </w:rPr>
      </w:pPr>
    </w:p>
    <w:p w14:paraId="46D5CCC8" w14:textId="3E2664A0" w:rsidR="009B6526" w:rsidRPr="00274B37" w:rsidRDefault="009B6526" w:rsidP="009B6526">
      <w:pPr>
        <w:jc w:val="both"/>
        <w:rPr>
          <w:rFonts w:ascii="Arial" w:eastAsia="Calibri" w:hAnsi="Arial" w:cs="Arial"/>
          <w:bCs/>
          <w:sz w:val="20"/>
          <w:szCs w:val="20"/>
          <w:lang w:val="sr-Cyrl-BA" w:eastAsia="en-US"/>
        </w:rPr>
      </w:pPr>
      <w:r w:rsidRPr="00274B37">
        <w:rPr>
          <w:rFonts w:ascii="Arial" w:eastAsia="Calibri" w:hAnsi="Arial" w:cs="Arial"/>
          <w:bCs/>
          <w:sz w:val="20"/>
          <w:szCs w:val="20"/>
          <w:lang w:val="sr-Cyrl-BA" w:eastAsia="en-US"/>
        </w:rPr>
        <w:t>КАБИНЕТ ДИРЕКТОРА</w:t>
      </w:r>
    </w:p>
    <w:p w14:paraId="131DDEEA" w14:textId="77777777" w:rsidR="009B6526" w:rsidRPr="00274B37" w:rsidRDefault="009B6526" w:rsidP="009B6526">
      <w:pPr>
        <w:jc w:val="both"/>
        <w:rPr>
          <w:rFonts w:ascii="Arial" w:eastAsia="Calibri" w:hAnsi="Arial" w:cs="Arial"/>
          <w:b/>
          <w:sz w:val="20"/>
          <w:szCs w:val="20"/>
          <w:u w:val="single"/>
          <w:lang w:val="sr-Cyrl-BA" w:eastAsia="en-US"/>
        </w:rPr>
      </w:pPr>
    </w:p>
    <w:p w14:paraId="7BFD6AB4" w14:textId="4CDAB8C6" w:rsidR="009B6526" w:rsidRPr="00274B37" w:rsidRDefault="009B6526" w:rsidP="009B6526">
      <w:pPr>
        <w:jc w:val="both"/>
        <w:rPr>
          <w:rFonts w:ascii="Arial" w:eastAsia="Calibri" w:hAnsi="Arial" w:cs="Arial"/>
          <w:b/>
          <w:sz w:val="20"/>
          <w:szCs w:val="20"/>
          <w:u w:val="single"/>
          <w:lang w:val="sr-Cyrl-BA" w:eastAsia="en-US"/>
        </w:rPr>
      </w:pPr>
      <w:r w:rsidRPr="00274B37">
        <w:rPr>
          <w:rFonts w:ascii="Arial" w:eastAsia="Calibri" w:hAnsi="Arial" w:cs="Arial"/>
          <w:b/>
          <w:sz w:val="20"/>
          <w:szCs w:val="20"/>
          <w:u w:val="single"/>
          <w:lang w:val="sr-Cyrl-BA" w:eastAsia="en-US"/>
        </w:rPr>
        <w:t xml:space="preserve">1/01 Директор </w:t>
      </w:r>
      <w:r w:rsidR="0000621C" w:rsidRPr="00274B37">
        <w:rPr>
          <w:rFonts w:ascii="Arial" w:eastAsia="Calibri" w:hAnsi="Arial" w:cs="Arial"/>
          <w:b/>
          <w:sz w:val="20"/>
          <w:szCs w:val="20"/>
          <w:u w:val="single"/>
          <w:lang w:val="sr-Cyrl-BA" w:eastAsia="en-US"/>
        </w:rPr>
        <w:t>И</w:t>
      </w:r>
      <w:r w:rsidRPr="00274B37">
        <w:rPr>
          <w:rFonts w:ascii="Arial" w:eastAsia="Calibri" w:hAnsi="Arial" w:cs="Arial"/>
          <w:b/>
          <w:sz w:val="20"/>
          <w:szCs w:val="20"/>
          <w:u w:val="single"/>
          <w:lang w:val="sr-Cyrl-BA" w:eastAsia="en-US"/>
        </w:rPr>
        <w:t>нститута</w:t>
      </w:r>
    </w:p>
    <w:p w14:paraId="43F38855" w14:textId="444AF172" w:rsidR="009B6526" w:rsidRPr="00274B37" w:rsidRDefault="009B6526" w:rsidP="009B6526">
      <w:pPr>
        <w:jc w:val="both"/>
        <w:rPr>
          <w:rFonts w:ascii="Arial" w:eastAsia="Calibri" w:hAnsi="Arial" w:cs="Arial"/>
          <w:sz w:val="20"/>
          <w:szCs w:val="20"/>
          <w:lang w:val="sr-Cyrl-BA" w:eastAsia="en-US"/>
        </w:rPr>
      </w:pPr>
      <w:r w:rsidRPr="00274B37">
        <w:rPr>
          <w:rFonts w:ascii="Arial" w:eastAsia="Calibri" w:hAnsi="Arial" w:cs="Arial"/>
          <w:b/>
          <w:sz w:val="20"/>
          <w:szCs w:val="20"/>
          <w:lang w:val="sr-Cyrl-BA" w:eastAsia="en-US"/>
        </w:rPr>
        <w:t xml:space="preserve">Опис послова и радних задатака: </w:t>
      </w:r>
      <w:r w:rsidRPr="00274B37">
        <w:rPr>
          <w:rFonts w:ascii="Arial" w:eastAsia="Calibri" w:hAnsi="Arial" w:cs="Arial"/>
          <w:sz w:val="20"/>
          <w:szCs w:val="20"/>
          <w:lang w:val="sr-Cyrl-BA" w:eastAsia="en-US"/>
        </w:rPr>
        <w:t>Руководи, организује и осигурава законито и ефикасно обављање послова. Планира и одговара за кориштење финансијских материјалних и људских ресурса. Одговора за развој и провођење метролошког система те за надзор, дјеловање и руковођење свакодневним пословима, при том сарађује са државним органима научним и производним организацијама у земљи и иностранству. Предлаже, организује и проводи сарадњу са Међународним метролошким организацијама. Координира процес реализације одобрених међународних и домаћих програма и пројеката. Обезбјеђује провођење управних поступака у Институту у складу са Законом и прописима. Врши правне и техничке редакције нацрта законских, подзаконских и других прописа у складу са "Законом о метрологији БиХ" и "Законом о мјерним јединицама". Планира пројекте из области метрологије Израђује план едукације. Непосредно извршава најсложеније задатке.</w:t>
      </w:r>
    </w:p>
    <w:p w14:paraId="70C1F1FA" w14:textId="45BE9CCC" w:rsidR="009B6526" w:rsidRPr="00274B37" w:rsidRDefault="009B6526" w:rsidP="009B6526">
      <w:pPr>
        <w:jc w:val="both"/>
        <w:rPr>
          <w:rFonts w:ascii="Arial" w:eastAsia="Calibri" w:hAnsi="Arial" w:cs="Arial"/>
          <w:sz w:val="20"/>
          <w:szCs w:val="20"/>
          <w:lang w:val="sr-Cyrl-BA" w:eastAsia="en-US"/>
        </w:rPr>
      </w:pPr>
      <w:r w:rsidRPr="00274B37">
        <w:rPr>
          <w:rFonts w:ascii="Arial" w:eastAsia="Calibri" w:hAnsi="Arial" w:cs="Arial"/>
          <w:b/>
          <w:sz w:val="20"/>
          <w:szCs w:val="20"/>
          <w:lang w:val="sr-Cyrl-BA" w:eastAsia="en-US"/>
        </w:rPr>
        <w:t xml:space="preserve">Посебни услови: </w:t>
      </w:r>
      <w:r w:rsidRPr="00274B37">
        <w:rPr>
          <w:rFonts w:ascii="Arial" w:eastAsia="Calibri" w:hAnsi="Arial" w:cs="Arial"/>
          <w:sz w:val="20"/>
          <w:szCs w:val="20"/>
          <w:lang w:val="sr-Cyrl-BA" w:eastAsia="en-US"/>
        </w:rPr>
        <w:t>ВСС/</w:t>
      </w:r>
      <w:r w:rsidR="00274B37" w:rsidRPr="00274B37">
        <w:rPr>
          <w:rFonts w:ascii="Arial" w:eastAsia="Calibri" w:hAnsi="Arial" w:cs="Arial"/>
          <w:sz w:val="20"/>
          <w:szCs w:val="20"/>
          <w:lang w:val="sr-Cyrl-BA" w:eastAsia="en-US"/>
        </w:rPr>
        <w:t>VII</w:t>
      </w:r>
      <w:r w:rsidRPr="00274B37">
        <w:rPr>
          <w:rFonts w:ascii="Arial" w:eastAsia="Calibri" w:hAnsi="Arial" w:cs="Arial"/>
          <w:sz w:val="20"/>
          <w:szCs w:val="20"/>
          <w:lang w:val="sr-Cyrl-BA" w:eastAsia="en-US"/>
        </w:rPr>
        <w:t xml:space="preserve">/1 - машински или електротехнички факултет; положен стручни и управни испит; знање једног од свјетских језика; најмање 5 година радног искуства у струци од чега </w:t>
      </w:r>
      <w:r w:rsidR="008570E2">
        <w:rPr>
          <w:rFonts w:ascii="Arial" w:eastAsia="Calibri" w:hAnsi="Arial" w:cs="Arial"/>
          <w:sz w:val="20"/>
          <w:szCs w:val="20"/>
          <w:lang w:val="sr-Latn-BA" w:eastAsia="en-US"/>
        </w:rPr>
        <w:t>3</w:t>
      </w:r>
      <w:r w:rsidRPr="00274B37">
        <w:rPr>
          <w:rFonts w:ascii="Arial" w:eastAsia="Calibri" w:hAnsi="Arial" w:cs="Arial"/>
          <w:sz w:val="20"/>
          <w:szCs w:val="20"/>
          <w:lang w:val="sr-Cyrl-BA" w:eastAsia="en-US"/>
        </w:rPr>
        <w:t xml:space="preserve"> године на руководећим пословима; познавање рада на рачунару; међународне и домаће стручне референце у области метрологије. </w:t>
      </w:r>
    </w:p>
    <w:p w14:paraId="5B6D0080" w14:textId="05F3A4E9" w:rsidR="009B6526" w:rsidRPr="00274B37" w:rsidRDefault="009B6526" w:rsidP="009B6526">
      <w:pPr>
        <w:jc w:val="both"/>
        <w:rPr>
          <w:rFonts w:ascii="Arial" w:eastAsia="Calibri" w:hAnsi="Arial" w:cs="Arial"/>
          <w:sz w:val="20"/>
          <w:szCs w:val="20"/>
          <w:lang w:val="sr-Cyrl-BA" w:eastAsia="en-US"/>
        </w:rPr>
      </w:pPr>
      <w:r w:rsidRPr="00274B37">
        <w:rPr>
          <w:rFonts w:ascii="Arial" w:eastAsia="Calibri" w:hAnsi="Arial" w:cs="Arial"/>
          <w:b/>
          <w:sz w:val="20"/>
          <w:szCs w:val="20"/>
          <w:lang w:val="sr-Cyrl-BA" w:eastAsia="en-US"/>
        </w:rPr>
        <w:t>Статус:</w:t>
      </w:r>
      <w:r w:rsidRPr="00274B37">
        <w:rPr>
          <w:rFonts w:ascii="Arial" w:eastAsia="Calibri" w:hAnsi="Arial" w:cs="Arial"/>
          <w:sz w:val="20"/>
          <w:szCs w:val="20"/>
          <w:lang w:val="sr-Cyrl-BA" w:eastAsia="en-US"/>
        </w:rPr>
        <w:t xml:space="preserve"> Руководећи државни службеник - секретар с посебним задатком.</w:t>
      </w:r>
    </w:p>
    <w:p w14:paraId="37A321D6" w14:textId="62AF754B" w:rsidR="00083E73" w:rsidRPr="00274B37" w:rsidRDefault="00083E73" w:rsidP="00083E73">
      <w:pPr>
        <w:jc w:val="both"/>
        <w:rPr>
          <w:rFonts w:ascii="Arial" w:hAnsi="Arial" w:cs="Arial"/>
          <w:sz w:val="20"/>
          <w:szCs w:val="20"/>
          <w:lang w:val="sr-Cyrl-BA" w:eastAsia="en-US"/>
        </w:rPr>
      </w:pPr>
      <w:r w:rsidRPr="00274B37">
        <w:rPr>
          <w:rFonts w:ascii="Arial" w:hAnsi="Arial" w:cs="Arial"/>
          <w:b/>
          <w:sz w:val="20"/>
          <w:szCs w:val="20"/>
          <w:lang w:val="sr-Cyrl-BA" w:eastAsia="en-US"/>
        </w:rPr>
        <w:t>Припадајућа основна нето плата</w:t>
      </w:r>
      <w:r w:rsidRPr="00274B37">
        <w:rPr>
          <w:rFonts w:ascii="Arial" w:hAnsi="Arial" w:cs="Arial"/>
          <w:i/>
          <w:sz w:val="20"/>
          <w:szCs w:val="20"/>
          <w:lang w:val="sr-Cyrl-BA" w:eastAsia="en-US"/>
        </w:rPr>
        <w:t>:</w:t>
      </w:r>
      <w:r w:rsidRPr="00274B37">
        <w:rPr>
          <w:rFonts w:ascii="Arial" w:hAnsi="Arial" w:cs="Arial"/>
          <w:sz w:val="20"/>
          <w:szCs w:val="20"/>
          <w:lang w:val="sr-Cyrl-BA" w:eastAsia="en-US"/>
        </w:rPr>
        <w:t xml:space="preserve"> 2.</w:t>
      </w:r>
      <w:r w:rsidR="007C1997">
        <w:rPr>
          <w:rFonts w:ascii="Arial" w:hAnsi="Arial" w:cs="Arial"/>
          <w:sz w:val="20"/>
          <w:szCs w:val="20"/>
          <w:lang w:val="sr-Latn-BA" w:eastAsia="en-US"/>
        </w:rPr>
        <w:t>9</w:t>
      </w:r>
      <w:r w:rsidRPr="00274B37">
        <w:rPr>
          <w:rFonts w:ascii="Arial" w:hAnsi="Arial" w:cs="Arial"/>
          <w:sz w:val="20"/>
          <w:szCs w:val="20"/>
          <w:lang w:val="sr-Cyrl-BA" w:eastAsia="en-US"/>
        </w:rPr>
        <w:t>4</w:t>
      </w:r>
      <w:r w:rsidR="0064241E" w:rsidRPr="00274B37">
        <w:rPr>
          <w:rFonts w:ascii="Arial" w:hAnsi="Arial" w:cs="Arial"/>
          <w:sz w:val="20"/>
          <w:szCs w:val="20"/>
          <w:lang w:val="sr-Cyrl-BA" w:eastAsia="en-US"/>
        </w:rPr>
        <w:t>7</w:t>
      </w:r>
      <w:r w:rsidRPr="00274B37">
        <w:rPr>
          <w:rFonts w:ascii="Arial" w:hAnsi="Arial" w:cs="Arial"/>
          <w:sz w:val="20"/>
          <w:szCs w:val="20"/>
          <w:lang w:val="sr-Cyrl-BA" w:eastAsia="en-US"/>
        </w:rPr>
        <w:t>,</w:t>
      </w:r>
      <w:r w:rsidR="007C1997">
        <w:rPr>
          <w:rFonts w:ascii="Arial" w:hAnsi="Arial" w:cs="Arial"/>
          <w:sz w:val="20"/>
          <w:szCs w:val="20"/>
          <w:lang w:val="sr-Latn-BA" w:eastAsia="en-US"/>
        </w:rPr>
        <w:t>8</w:t>
      </w:r>
      <w:r w:rsidR="0064241E" w:rsidRPr="00274B37">
        <w:rPr>
          <w:rFonts w:ascii="Arial" w:hAnsi="Arial" w:cs="Arial"/>
          <w:sz w:val="20"/>
          <w:szCs w:val="20"/>
          <w:lang w:val="sr-Cyrl-BA" w:eastAsia="en-US"/>
        </w:rPr>
        <w:t>5</w:t>
      </w:r>
      <w:r w:rsidRPr="00274B37">
        <w:rPr>
          <w:rFonts w:ascii="Arial" w:hAnsi="Arial" w:cs="Arial"/>
          <w:sz w:val="20"/>
          <w:szCs w:val="20"/>
          <w:lang w:val="sr-Cyrl-BA" w:eastAsia="en-US"/>
        </w:rPr>
        <w:t xml:space="preserve"> </w:t>
      </w:r>
      <w:r w:rsidRPr="00274B37">
        <w:rPr>
          <w:rFonts w:ascii="Arial" w:hAnsi="Arial" w:cs="Arial"/>
          <w:sz w:val="20"/>
          <w:szCs w:val="20"/>
          <w:lang w:val="sr-Cyrl-BA"/>
        </w:rPr>
        <w:t>КМ</w:t>
      </w:r>
      <w:r w:rsidRPr="00274B37">
        <w:rPr>
          <w:rFonts w:ascii="Arial" w:hAnsi="Arial" w:cs="Arial"/>
          <w:sz w:val="20"/>
          <w:szCs w:val="20"/>
          <w:lang w:val="sr-Cyrl-BA" w:eastAsia="en-US"/>
        </w:rPr>
        <w:t>.</w:t>
      </w:r>
    </w:p>
    <w:p w14:paraId="0855E3B7" w14:textId="77777777" w:rsidR="00083E73" w:rsidRPr="00274B37" w:rsidRDefault="00083E73" w:rsidP="00083E73">
      <w:pPr>
        <w:jc w:val="both"/>
        <w:rPr>
          <w:rFonts w:ascii="Arial" w:eastAsia="Calibri" w:hAnsi="Arial" w:cs="Arial"/>
          <w:sz w:val="20"/>
          <w:szCs w:val="20"/>
          <w:lang w:val="sr-Cyrl-BA" w:eastAsia="en-US"/>
        </w:rPr>
      </w:pPr>
      <w:r w:rsidRPr="00274B37">
        <w:rPr>
          <w:rFonts w:ascii="Arial" w:eastAsia="Calibri" w:hAnsi="Arial" w:cs="Arial"/>
          <w:b/>
          <w:sz w:val="20"/>
          <w:szCs w:val="20"/>
          <w:lang w:val="sr-Cyrl-BA" w:eastAsia="en-US"/>
        </w:rPr>
        <w:t>Број извршилаца:</w:t>
      </w:r>
      <w:r w:rsidRPr="00274B37">
        <w:rPr>
          <w:rFonts w:ascii="Arial" w:eastAsia="Calibri" w:hAnsi="Arial" w:cs="Arial"/>
          <w:sz w:val="20"/>
          <w:szCs w:val="20"/>
          <w:lang w:val="sr-Cyrl-BA" w:eastAsia="en-US"/>
        </w:rPr>
        <w:t xml:space="preserve"> један (1)</w:t>
      </w:r>
    </w:p>
    <w:p w14:paraId="620D9635" w14:textId="77777777" w:rsidR="00083E73" w:rsidRPr="00274B37" w:rsidRDefault="00083E73" w:rsidP="00083E73">
      <w:pPr>
        <w:jc w:val="both"/>
        <w:rPr>
          <w:rFonts w:ascii="Arial" w:eastAsia="Calibri" w:hAnsi="Arial" w:cs="Arial"/>
          <w:sz w:val="20"/>
          <w:szCs w:val="20"/>
          <w:lang w:val="sr-Cyrl-BA" w:eastAsia="en-US"/>
        </w:rPr>
      </w:pPr>
      <w:r w:rsidRPr="00274B37">
        <w:rPr>
          <w:rFonts w:ascii="Arial" w:eastAsia="Calibri" w:hAnsi="Arial" w:cs="Arial"/>
          <w:b/>
          <w:sz w:val="20"/>
          <w:szCs w:val="20"/>
          <w:lang w:val="sr-Cyrl-BA" w:eastAsia="en-US"/>
        </w:rPr>
        <w:t>Мјесто рада:</w:t>
      </w:r>
      <w:r w:rsidRPr="00274B37">
        <w:rPr>
          <w:rFonts w:ascii="Arial" w:eastAsia="Calibri" w:hAnsi="Arial" w:cs="Arial"/>
          <w:sz w:val="20"/>
          <w:szCs w:val="20"/>
          <w:lang w:val="sr-Cyrl-BA" w:eastAsia="en-US"/>
        </w:rPr>
        <w:t xml:space="preserve"> Сарајево</w:t>
      </w:r>
    </w:p>
    <w:p w14:paraId="06793CF3" w14:textId="3E4847F8" w:rsidR="00193BB4" w:rsidRPr="00274B37" w:rsidRDefault="00193BB4" w:rsidP="00083E73">
      <w:pPr>
        <w:jc w:val="both"/>
        <w:rPr>
          <w:rFonts w:ascii="Arial" w:eastAsia="Calibri" w:hAnsi="Arial" w:cs="Arial"/>
          <w:sz w:val="20"/>
          <w:szCs w:val="20"/>
          <w:lang w:val="sr-Cyrl-BA" w:eastAsia="en-US"/>
        </w:rPr>
      </w:pPr>
    </w:p>
    <w:p w14:paraId="04009A60" w14:textId="77777777" w:rsidR="002C0CCD" w:rsidRPr="00274B37" w:rsidRDefault="002C0CCD" w:rsidP="00DB7941">
      <w:pPr>
        <w:jc w:val="both"/>
        <w:rPr>
          <w:rFonts w:ascii="Arial" w:eastAsia="Calibri" w:hAnsi="Arial" w:cs="Arial"/>
          <w:sz w:val="20"/>
          <w:szCs w:val="20"/>
          <w:lang w:val="sr-Cyrl-BA" w:eastAsia="en-US"/>
        </w:rPr>
      </w:pPr>
    </w:p>
    <w:p w14:paraId="207130B0" w14:textId="77777777" w:rsidR="00E81FF7" w:rsidRPr="00274B37"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74B37">
        <w:rPr>
          <w:rStyle w:val="Strong"/>
          <w:rFonts w:ascii="Arial" w:hAnsi="Arial" w:cs="Arial"/>
          <w:sz w:val="20"/>
          <w:szCs w:val="20"/>
          <w:u w:val="single"/>
          <w:lang w:val="sr-Cyrl-BA"/>
        </w:rPr>
        <w:t>Напомене за кандидате:</w:t>
      </w:r>
    </w:p>
    <w:p w14:paraId="3165922D"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74B37">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74B37">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6DCBC9B6"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konkursi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1"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13321D7F" w14:textId="1A59C480" w:rsidR="00B52D28" w:rsidRPr="00274B37"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661F09AD" w14:textId="1E1367B8" w:rsidR="00083E73" w:rsidRPr="00274B37" w:rsidRDefault="00083E73" w:rsidP="00083E7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hAnsi="Arial" w:cs="Arial"/>
          <w:sz w:val="20"/>
          <w:szCs w:val="20"/>
          <w:lang w:val="sr-Cyrl-BA"/>
        </w:rPr>
        <w:t>доказа о траженом нивоу знања страног језика</w:t>
      </w:r>
      <w:r w:rsidR="009B6526" w:rsidRPr="00274B37">
        <w:rPr>
          <w:rFonts w:ascii="Arial" w:hAnsi="Arial" w:cs="Arial"/>
          <w:sz w:val="20"/>
          <w:szCs w:val="20"/>
          <w:lang w:val="sr-Cyrl-BA"/>
        </w:rPr>
        <w:t>;</w:t>
      </w:r>
      <w:r w:rsidRPr="00274B37">
        <w:rPr>
          <w:rFonts w:ascii="Arial" w:hAnsi="Arial" w:cs="Arial"/>
          <w:sz w:val="20"/>
          <w:szCs w:val="20"/>
          <w:lang w:val="sr-Cyrl-BA"/>
        </w:rPr>
        <w:t xml:space="preserve"> </w:t>
      </w:r>
    </w:p>
    <w:p w14:paraId="0FBC3FBC" w14:textId="77777777" w:rsidR="009B6526" w:rsidRPr="00274B37" w:rsidRDefault="0097087E" w:rsidP="009B652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 xml:space="preserve">доказа о траженом </w:t>
      </w:r>
      <w:r w:rsidR="004E7211" w:rsidRPr="00274B37">
        <w:rPr>
          <w:rFonts w:ascii="Arial" w:eastAsia="Times New Roman" w:hAnsi="Arial" w:cs="Arial"/>
          <w:sz w:val="20"/>
          <w:szCs w:val="20"/>
          <w:lang w:val="sr-Cyrl-BA"/>
        </w:rPr>
        <w:t>нивоу</w:t>
      </w:r>
      <w:r w:rsidRPr="00274B37">
        <w:rPr>
          <w:rFonts w:ascii="Arial" w:eastAsia="Times New Roman" w:hAnsi="Arial" w:cs="Arial"/>
          <w:sz w:val="20"/>
          <w:szCs w:val="20"/>
          <w:lang w:val="sr-Cyrl-BA"/>
        </w:rPr>
        <w:t xml:space="preserve"> знања рада на рачунару;</w:t>
      </w:r>
    </w:p>
    <w:p w14:paraId="418AEF9F" w14:textId="2C967543" w:rsidR="009B6526" w:rsidRPr="00274B37" w:rsidRDefault="009B6526" w:rsidP="009B652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hAnsi="Arial" w:cs="Arial"/>
          <w:sz w:val="20"/>
          <w:szCs w:val="20"/>
          <w:lang w:val="sr-Cyrl-BA"/>
        </w:rPr>
        <w:t>доказа о међународним и домаћим стручним референцама у области метрологије (потврде/увјерења о радном искуству у области метрологије, докази о чланству и учешћу у међународним и домаћим метролошким организацијама и други релевантни документи);</w:t>
      </w:r>
    </w:p>
    <w:p w14:paraId="6A05CE55" w14:textId="2AC2743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1" w:name="_Hlk116990189"/>
      <w:r w:rsidRPr="00274B37">
        <w:rPr>
          <w:rFonts w:ascii="Arial" w:hAnsi="Arial" w:cs="Arial"/>
          <w:b/>
          <w:sz w:val="20"/>
          <w:szCs w:val="20"/>
          <w:u w:val="single"/>
          <w:lang w:val="sr-Cyrl-BA"/>
        </w:rPr>
        <w:t>II Попуњен образац/електронска пријава:</w:t>
      </w:r>
    </w:p>
    <w:bookmarkEnd w:id="1"/>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3"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2"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2"/>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w:t>
      </w:r>
      <w:r w:rsidRPr="00274B37">
        <w:rPr>
          <w:rFonts w:ascii="Arial" w:hAnsi="Arial" w:cs="Arial"/>
          <w:sz w:val="20"/>
          <w:szCs w:val="20"/>
          <w:lang w:val="sr-Cyrl-BA"/>
        </w:rPr>
        <w:lastRenderedPageBreak/>
        <w:t xml:space="preserve">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77777777"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3"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3"/>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264096F0" w:rsidR="006D4945" w:rsidRPr="00274B37" w:rsidRDefault="006D4945" w:rsidP="006D4945">
      <w:pPr>
        <w:jc w:val="both"/>
        <w:rPr>
          <w:rFonts w:ascii="Arial" w:hAnsi="Arial" w:cs="Arial"/>
          <w:sz w:val="20"/>
          <w:szCs w:val="20"/>
          <w:lang w:val="sr-Cyrl-BA"/>
        </w:rPr>
      </w:pPr>
      <w:bookmarkStart w:id="4"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5" w:name="_Hlk112151947"/>
      <w:r w:rsidR="007D0DED" w:rsidRPr="00274B37">
        <w:rPr>
          <w:rFonts w:ascii="Arial" w:hAnsi="Arial" w:cs="Arial"/>
          <w:b/>
          <w:sz w:val="20"/>
          <w:szCs w:val="20"/>
          <w:lang w:val="sr-Cyrl-BA"/>
        </w:rPr>
        <w:t xml:space="preserve"> </w:t>
      </w:r>
      <w:r w:rsidR="001B3D78">
        <w:rPr>
          <w:rFonts w:ascii="Arial" w:hAnsi="Arial" w:cs="Arial"/>
          <w:b/>
          <w:sz w:val="20"/>
          <w:szCs w:val="20"/>
          <w:u w:val="single"/>
          <w:lang w:val="sr-Latn-BA"/>
        </w:rPr>
        <w:t>31.03.</w:t>
      </w:r>
      <w:r w:rsidRPr="00274B37">
        <w:rPr>
          <w:rFonts w:ascii="Arial" w:hAnsi="Arial" w:cs="Arial"/>
          <w:b/>
          <w:sz w:val="20"/>
          <w:szCs w:val="20"/>
          <w:u w:val="single"/>
          <w:lang w:val="sr-Cyrl-BA"/>
        </w:rPr>
        <w:t>202</w:t>
      </w:r>
      <w:r w:rsidR="00A10B51" w:rsidRPr="00274B37">
        <w:rPr>
          <w:rFonts w:ascii="Arial" w:hAnsi="Arial" w:cs="Arial"/>
          <w:b/>
          <w:sz w:val="20"/>
          <w:szCs w:val="20"/>
          <w:u w:val="single"/>
          <w:lang w:val="sr-Cyrl-BA"/>
        </w:rPr>
        <w:t>3</w:t>
      </w:r>
      <w:r w:rsidRPr="00274B37">
        <w:rPr>
          <w:rFonts w:ascii="Arial" w:hAnsi="Arial" w:cs="Arial"/>
          <w:b/>
          <w:sz w:val="20"/>
          <w:szCs w:val="20"/>
          <w:u w:val="single"/>
          <w:lang w:val="sr-Cyrl-BA"/>
        </w:rPr>
        <w:t xml:space="preserve">. </w:t>
      </w:r>
      <w:bookmarkEnd w:id="5"/>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4"/>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401BD8D7" w:rsidR="00083E73" w:rsidRPr="00274B37" w:rsidRDefault="00083E73" w:rsidP="00083E73">
      <w:pPr>
        <w:jc w:val="both"/>
        <w:rPr>
          <w:rFonts w:ascii="Arial" w:hAnsi="Arial" w:cs="Arial"/>
          <w:b/>
          <w:bCs/>
          <w:color w:val="000000"/>
          <w:sz w:val="20"/>
          <w:szCs w:val="20"/>
          <w:lang w:val="sr-Cyrl-BA" w:eastAsia="en-US"/>
        </w:rPr>
      </w:pPr>
      <w:r w:rsidRPr="00274B37">
        <w:rPr>
          <w:rFonts w:ascii="Arial" w:hAnsi="Arial" w:cs="Arial"/>
          <w:b/>
          <w:bCs/>
          <w:color w:val="000000"/>
          <w:sz w:val="20"/>
          <w:szCs w:val="20"/>
          <w:lang w:val="sr-Cyrl-BA" w:eastAsia="en-US"/>
        </w:rPr>
        <w:t xml:space="preserve">„Јавни конкурс за попуњавање радног мјеста руководећег државног службеника у </w:t>
      </w:r>
      <w:r w:rsidR="009B6526" w:rsidRPr="00274B37">
        <w:rPr>
          <w:rFonts w:ascii="Arial" w:hAnsi="Arial" w:cs="Arial"/>
          <w:b/>
          <w:bCs/>
          <w:color w:val="000000"/>
          <w:sz w:val="20"/>
          <w:szCs w:val="20"/>
          <w:lang w:val="sr-Cyrl-BA" w:eastAsia="en-US"/>
        </w:rPr>
        <w:t xml:space="preserve">Институту за метрологију </w:t>
      </w:r>
      <w:r w:rsidRPr="00274B37">
        <w:rPr>
          <w:rFonts w:ascii="Arial" w:hAnsi="Arial" w:cs="Arial"/>
          <w:b/>
          <w:bCs/>
          <w:color w:val="000000"/>
          <w:sz w:val="20"/>
          <w:szCs w:val="20"/>
          <w:lang w:val="sr-Cyrl-BA" w:eastAsia="en-US"/>
        </w:rPr>
        <w:t xml:space="preserve">БиХ“ </w:t>
      </w:r>
    </w:p>
    <w:p w14:paraId="0C0553DA" w14:textId="1ABFBB0B" w:rsidR="007D0DED" w:rsidRPr="00274B37" w:rsidRDefault="007D0DED"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 xml:space="preserve">71000 </w:t>
      </w:r>
      <w:r w:rsidR="00845B9F" w:rsidRPr="00274B37">
        <w:rPr>
          <w:rFonts w:ascii="Arial" w:hAnsi="Arial" w:cs="Arial"/>
          <w:b/>
          <w:bCs/>
          <w:sz w:val="20"/>
          <w:szCs w:val="20"/>
          <w:lang w:val="sr-Cyrl-BA" w:eastAsia="en-US"/>
        </w:rPr>
        <w:t>Сарајево</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Трг</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БиХ</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број</w:t>
      </w:r>
      <w:r w:rsidRPr="00274B37">
        <w:rPr>
          <w:rFonts w:ascii="Arial" w:hAnsi="Arial" w:cs="Arial"/>
          <w:b/>
          <w:bCs/>
          <w:sz w:val="20"/>
          <w:szCs w:val="20"/>
          <w:lang w:val="sr-Cyrl-BA" w:eastAsia="en-US"/>
        </w:rPr>
        <w:t xml:space="preserve"> 1</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CB51" w14:textId="77777777" w:rsidR="002E6A6B" w:rsidRDefault="002E6A6B" w:rsidP="00644ACA">
      <w:r>
        <w:separator/>
      </w:r>
    </w:p>
  </w:endnote>
  <w:endnote w:type="continuationSeparator" w:id="0">
    <w:p w14:paraId="0F82DE79" w14:textId="77777777" w:rsidR="002E6A6B" w:rsidRDefault="002E6A6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D715" w14:textId="77777777" w:rsidR="002E6A6B" w:rsidRDefault="002E6A6B" w:rsidP="00644ACA">
      <w:r>
        <w:separator/>
      </w:r>
    </w:p>
  </w:footnote>
  <w:footnote w:type="continuationSeparator" w:id="0">
    <w:p w14:paraId="22D94DCF" w14:textId="77777777" w:rsidR="002E6A6B" w:rsidRDefault="002E6A6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21C"/>
    <w:rsid w:val="0001021D"/>
    <w:rsid w:val="00013B35"/>
    <w:rsid w:val="0001701D"/>
    <w:rsid w:val="000173BF"/>
    <w:rsid w:val="000251D1"/>
    <w:rsid w:val="00025392"/>
    <w:rsid w:val="000307F7"/>
    <w:rsid w:val="00032316"/>
    <w:rsid w:val="00033C11"/>
    <w:rsid w:val="00033C54"/>
    <w:rsid w:val="000400DF"/>
    <w:rsid w:val="00043788"/>
    <w:rsid w:val="00045DEA"/>
    <w:rsid w:val="00046F64"/>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3E73"/>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3D78"/>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40F2"/>
    <w:rsid w:val="002C6C72"/>
    <w:rsid w:val="002D0C90"/>
    <w:rsid w:val="002D10BF"/>
    <w:rsid w:val="002D1561"/>
    <w:rsid w:val="002D2D52"/>
    <w:rsid w:val="002E1A35"/>
    <w:rsid w:val="002E6A6B"/>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0F59"/>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1AD5"/>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04717"/>
    <w:rsid w:val="00E14382"/>
    <w:rsid w:val="00E153F3"/>
    <w:rsid w:val="00E23EE8"/>
    <w:rsid w:val="00E31F25"/>
    <w:rsid w:val="00E32777"/>
    <w:rsid w:val="00E338DE"/>
    <w:rsid w:val="00E42278"/>
    <w:rsid w:val="00E45BDA"/>
    <w:rsid w:val="00E4603E"/>
    <w:rsid w:val="00E50B56"/>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35BF6"/>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50</cp:revision>
  <cp:lastPrinted>2023-02-28T11:49:00Z</cp:lastPrinted>
  <dcterms:created xsi:type="dcterms:W3CDTF">2022-08-19T08:47:00Z</dcterms:created>
  <dcterms:modified xsi:type="dcterms:W3CDTF">2023-03-07T09:59:00Z</dcterms:modified>
</cp:coreProperties>
</file>