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4CF52" w14:textId="43667B78" w:rsidR="00477E92" w:rsidRPr="00C309C6" w:rsidRDefault="00CC5852" w:rsidP="00477E92">
      <w:pPr>
        <w:pStyle w:val="NormalWeb"/>
        <w:shd w:val="clear" w:color="auto" w:fill="FFFFFF"/>
        <w:spacing w:before="0" w:beforeAutospacing="0" w:after="0" w:afterAutospacing="0"/>
        <w:jc w:val="both"/>
        <w:rPr>
          <w:b/>
          <w:bCs/>
          <w:color w:val="000000" w:themeColor="text1"/>
          <w:sz w:val="20"/>
          <w:szCs w:val="20"/>
          <w:lang w:val="sr-Latn-BA" w:eastAsia="bs-Latn-BA"/>
        </w:rPr>
      </w:pPr>
      <w:r w:rsidRPr="00C309C6">
        <w:rPr>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D52C35" w:rsidRPr="00C309C6">
        <w:rPr>
          <w:sz w:val="20"/>
          <w:szCs w:val="20"/>
          <w:lang w:val="sr-Cyrl-BA"/>
        </w:rPr>
        <w:t>Агенција за државну службу Босне и Херцеговине</w:t>
      </w:r>
      <w:r w:rsidR="00833768" w:rsidRPr="00C309C6">
        <w:rPr>
          <w:sz w:val="20"/>
          <w:szCs w:val="20"/>
          <w:lang w:val="sr-Cyrl-BA"/>
        </w:rPr>
        <w:t xml:space="preserve">, </w:t>
      </w:r>
      <w:r w:rsidR="006A11E8" w:rsidRPr="00C309C6">
        <w:rPr>
          <w:color w:val="000000" w:themeColor="text1"/>
          <w:sz w:val="20"/>
          <w:szCs w:val="20"/>
          <w:lang w:val="sr-Latn-BA"/>
        </w:rPr>
        <w:t>на</w:t>
      </w:r>
      <w:r w:rsidR="00477E92" w:rsidRPr="00C309C6">
        <w:rPr>
          <w:color w:val="000000" w:themeColor="text1"/>
          <w:sz w:val="20"/>
          <w:szCs w:val="20"/>
          <w:lang w:val="sr-Latn-BA"/>
        </w:rPr>
        <w:t xml:space="preserve"> </w:t>
      </w:r>
      <w:r w:rsidR="006A11E8" w:rsidRPr="00C309C6">
        <w:rPr>
          <w:color w:val="000000" w:themeColor="text1"/>
          <w:sz w:val="20"/>
          <w:szCs w:val="20"/>
          <w:lang w:val="sr-Latn-BA"/>
        </w:rPr>
        <w:t>захтјев</w:t>
      </w:r>
      <w:r w:rsidR="00477E92" w:rsidRPr="00C309C6">
        <w:rPr>
          <w:color w:val="000000" w:themeColor="text1"/>
          <w:sz w:val="20"/>
          <w:szCs w:val="20"/>
          <w:lang w:val="sr-Latn-BA"/>
        </w:rPr>
        <w:t xml:space="preserve"> </w:t>
      </w:r>
      <w:r w:rsidR="006A11E8" w:rsidRPr="00C309C6">
        <w:rPr>
          <w:color w:val="000000" w:themeColor="text1"/>
          <w:sz w:val="20"/>
          <w:szCs w:val="20"/>
          <w:lang w:val="sr-Latn-BA"/>
        </w:rPr>
        <w:t>Министарства</w:t>
      </w:r>
      <w:r w:rsidR="00477E92" w:rsidRPr="00C309C6">
        <w:rPr>
          <w:color w:val="000000" w:themeColor="text1"/>
          <w:sz w:val="20"/>
          <w:szCs w:val="20"/>
          <w:lang w:val="sr-Latn-BA"/>
        </w:rPr>
        <w:t xml:space="preserve"> </w:t>
      </w:r>
      <w:r w:rsidR="006A11E8" w:rsidRPr="00C309C6">
        <w:rPr>
          <w:color w:val="000000" w:themeColor="text1"/>
          <w:sz w:val="20"/>
          <w:szCs w:val="20"/>
          <w:lang w:val="sr-Latn-BA"/>
        </w:rPr>
        <w:t>безбједности</w:t>
      </w:r>
      <w:r w:rsidR="00477E92" w:rsidRPr="00C309C6">
        <w:rPr>
          <w:color w:val="000000" w:themeColor="text1"/>
          <w:sz w:val="20"/>
          <w:szCs w:val="20"/>
          <w:lang w:val="sr-Latn-BA"/>
        </w:rPr>
        <w:t xml:space="preserve"> </w:t>
      </w:r>
      <w:r w:rsidR="006A11E8" w:rsidRPr="00C309C6">
        <w:rPr>
          <w:color w:val="000000" w:themeColor="text1"/>
          <w:sz w:val="20"/>
          <w:szCs w:val="20"/>
          <w:lang w:val="sr-Latn-BA"/>
        </w:rPr>
        <w:t>Босне</w:t>
      </w:r>
      <w:r w:rsidR="00477E92" w:rsidRPr="00C309C6">
        <w:rPr>
          <w:color w:val="000000" w:themeColor="text1"/>
          <w:sz w:val="20"/>
          <w:szCs w:val="20"/>
          <w:lang w:val="sr-Latn-BA"/>
        </w:rPr>
        <w:t xml:space="preserve"> </w:t>
      </w:r>
      <w:r w:rsidR="006A11E8" w:rsidRPr="00C309C6">
        <w:rPr>
          <w:color w:val="000000" w:themeColor="text1"/>
          <w:sz w:val="20"/>
          <w:szCs w:val="20"/>
          <w:lang w:val="sr-Latn-BA"/>
        </w:rPr>
        <w:t>и</w:t>
      </w:r>
      <w:r w:rsidR="00477E92" w:rsidRPr="00C309C6">
        <w:rPr>
          <w:color w:val="000000" w:themeColor="text1"/>
          <w:sz w:val="20"/>
          <w:szCs w:val="20"/>
          <w:lang w:val="sr-Latn-BA"/>
        </w:rPr>
        <w:t xml:space="preserve"> </w:t>
      </w:r>
      <w:r w:rsidR="006A11E8" w:rsidRPr="00C309C6">
        <w:rPr>
          <w:color w:val="000000" w:themeColor="text1"/>
          <w:sz w:val="20"/>
          <w:szCs w:val="20"/>
          <w:lang w:val="sr-Latn-BA"/>
        </w:rPr>
        <w:t>Херцеговине</w:t>
      </w:r>
      <w:r w:rsidR="00477E92" w:rsidRPr="00C309C6">
        <w:rPr>
          <w:color w:val="000000" w:themeColor="text1"/>
          <w:sz w:val="20"/>
          <w:szCs w:val="20"/>
          <w:lang w:val="sr-Latn-BA"/>
        </w:rPr>
        <w:t xml:space="preserve">, </w:t>
      </w:r>
      <w:r w:rsidR="006A11E8" w:rsidRPr="00C309C6">
        <w:rPr>
          <w:color w:val="000000" w:themeColor="text1"/>
          <w:sz w:val="20"/>
          <w:szCs w:val="20"/>
          <w:lang w:val="sr-Latn-BA"/>
        </w:rPr>
        <w:t>расписује</w:t>
      </w:r>
    </w:p>
    <w:p w14:paraId="400273DA" w14:textId="77777777" w:rsidR="00477E92" w:rsidRPr="00C309C6" w:rsidRDefault="00477E92" w:rsidP="00477E92">
      <w:pPr>
        <w:pStyle w:val="NormalWeb"/>
        <w:shd w:val="clear" w:color="auto" w:fill="FFFFFF"/>
        <w:spacing w:before="0" w:beforeAutospacing="0" w:after="0" w:afterAutospacing="0"/>
        <w:jc w:val="center"/>
        <w:rPr>
          <w:b/>
          <w:bCs/>
          <w:color w:val="000000" w:themeColor="text1"/>
          <w:sz w:val="20"/>
          <w:szCs w:val="20"/>
          <w:lang w:val="sr-Latn-BA" w:eastAsia="bs-Latn-BA"/>
        </w:rPr>
      </w:pPr>
    </w:p>
    <w:p w14:paraId="39233DCC" w14:textId="77777777" w:rsidR="00477E92" w:rsidRPr="00C309C6" w:rsidRDefault="00477E92" w:rsidP="00477E92">
      <w:pPr>
        <w:pStyle w:val="NormalWeb"/>
        <w:shd w:val="clear" w:color="auto" w:fill="FFFFFF"/>
        <w:spacing w:before="0" w:beforeAutospacing="0" w:after="0" w:afterAutospacing="0"/>
        <w:jc w:val="center"/>
        <w:rPr>
          <w:b/>
          <w:bCs/>
          <w:color w:val="000000" w:themeColor="text1"/>
          <w:sz w:val="20"/>
          <w:szCs w:val="20"/>
          <w:lang w:val="sr-Latn-BA" w:eastAsia="bs-Latn-BA"/>
        </w:rPr>
      </w:pPr>
    </w:p>
    <w:p w14:paraId="18069F84" w14:textId="06C49145" w:rsidR="00477E92" w:rsidRPr="00C309C6" w:rsidRDefault="006A11E8" w:rsidP="00477E92">
      <w:pPr>
        <w:pStyle w:val="NormalWeb"/>
        <w:shd w:val="clear" w:color="auto" w:fill="FFFFFF"/>
        <w:spacing w:before="0" w:beforeAutospacing="0" w:after="0" w:afterAutospacing="0"/>
        <w:jc w:val="center"/>
        <w:rPr>
          <w:color w:val="000000" w:themeColor="text1"/>
          <w:sz w:val="20"/>
          <w:szCs w:val="20"/>
          <w:lang w:val="sr-Latn-BA" w:eastAsia="bs-Latn-BA"/>
        </w:rPr>
      </w:pPr>
      <w:r w:rsidRPr="00C309C6">
        <w:rPr>
          <w:b/>
          <w:bCs/>
          <w:color w:val="000000" w:themeColor="text1"/>
          <w:sz w:val="20"/>
          <w:szCs w:val="20"/>
          <w:lang w:val="sr-Latn-BA" w:eastAsia="bs-Latn-BA"/>
        </w:rPr>
        <w:t>ИНТЕРНИ</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ОГЛАС</w:t>
      </w:r>
    </w:p>
    <w:p w14:paraId="51224DB7" w14:textId="44C8F3A0" w:rsidR="00477E92" w:rsidRPr="00C309C6" w:rsidRDefault="006A11E8" w:rsidP="00477E92">
      <w:pPr>
        <w:shd w:val="clear" w:color="auto" w:fill="FFFFFF"/>
        <w:jc w:val="center"/>
        <w:rPr>
          <w:b/>
          <w:bCs/>
          <w:color w:val="000000" w:themeColor="text1"/>
          <w:sz w:val="20"/>
          <w:szCs w:val="20"/>
          <w:lang w:val="sr-Latn-BA" w:eastAsia="bs-Latn-BA"/>
        </w:rPr>
      </w:pPr>
      <w:r w:rsidRPr="00C309C6">
        <w:rPr>
          <w:b/>
          <w:bCs/>
          <w:color w:val="000000" w:themeColor="text1"/>
          <w:sz w:val="20"/>
          <w:szCs w:val="20"/>
          <w:lang w:val="sr-Latn-BA" w:eastAsia="bs-Latn-BA"/>
        </w:rPr>
        <w:t>за</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попуњавање</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радног</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мјеста</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руководећег</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државног</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службеника</w:t>
      </w:r>
      <w:r w:rsidR="00477E92" w:rsidRPr="00C309C6">
        <w:rPr>
          <w:b/>
          <w:bCs/>
          <w:color w:val="000000" w:themeColor="text1"/>
          <w:sz w:val="20"/>
          <w:szCs w:val="20"/>
          <w:lang w:val="sr-Latn-BA" w:eastAsia="bs-Latn-BA"/>
        </w:rPr>
        <w:t xml:space="preserve"> </w:t>
      </w:r>
    </w:p>
    <w:p w14:paraId="2C0C3940" w14:textId="605A1D55" w:rsidR="00477E92" w:rsidRPr="00C309C6" w:rsidRDefault="006A11E8" w:rsidP="00477E92">
      <w:pPr>
        <w:shd w:val="clear" w:color="auto" w:fill="FFFFFF"/>
        <w:jc w:val="center"/>
        <w:rPr>
          <w:b/>
          <w:color w:val="000000" w:themeColor="text1"/>
          <w:sz w:val="20"/>
          <w:szCs w:val="20"/>
          <w:lang w:val="sr-Latn-BA" w:eastAsia="ar-SA"/>
        </w:rPr>
      </w:pPr>
      <w:r w:rsidRPr="00C309C6">
        <w:rPr>
          <w:b/>
          <w:bCs/>
          <w:color w:val="000000" w:themeColor="text1"/>
          <w:sz w:val="20"/>
          <w:szCs w:val="20"/>
          <w:lang w:val="sr-Latn-BA" w:eastAsia="bs-Latn-BA"/>
        </w:rPr>
        <w:t>у</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Министарству</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безбједности</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Босне</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и</w:t>
      </w:r>
      <w:r w:rsidR="00477E92" w:rsidRPr="00C309C6">
        <w:rPr>
          <w:b/>
          <w:bCs/>
          <w:color w:val="000000" w:themeColor="text1"/>
          <w:sz w:val="20"/>
          <w:szCs w:val="20"/>
          <w:lang w:val="sr-Latn-BA" w:eastAsia="bs-Latn-BA"/>
        </w:rPr>
        <w:t xml:space="preserve"> </w:t>
      </w:r>
      <w:r w:rsidRPr="00C309C6">
        <w:rPr>
          <w:b/>
          <w:bCs/>
          <w:color w:val="000000" w:themeColor="text1"/>
          <w:sz w:val="20"/>
          <w:szCs w:val="20"/>
          <w:lang w:val="sr-Latn-BA" w:eastAsia="bs-Latn-BA"/>
        </w:rPr>
        <w:t>Херцеговине</w:t>
      </w:r>
    </w:p>
    <w:p w14:paraId="6BFD28EF" w14:textId="77777777" w:rsidR="00477E92" w:rsidRPr="00C309C6" w:rsidRDefault="00477E92" w:rsidP="00477E92">
      <w:pPr>
        <w:suppressAutoHyphens/>
        <w:jc w:val="both"/>
        <w:rPr>
          <w:b/>
          <w:color w:val="000000" w:themeColor="text1"/>
          <w:sz w:val="20"/>
          <w:szCs w:val="20"/>
          <w:lang w:val="sr-Latn-BA" w:eastAsia="ar-SA"/>
        </w:rPr>
      </w:pPr>
    </w:p>
    <w:p w14:paraId="6A184D1C" w14:textId="77777777" w:rsidR="00477E92" w:rsidRPr="00C309C6" w:rsidRDefault="00477E92" w:rsidP="00477E92">
      <w:pPr>
        <w:suppressAutoHyphens/>
        <w:jc w:val="both"/>
        <w:rPr>
          <w:b/>
          <w:color w:val="000000" w:themeColor="text1"/>
          <w:sz w:val="20"/>
          <w:szCs w:val="20"/>
          <w:lang w:val="sr-Latn-BA" w:eastAsia="ar-SA"/>
        </w:rPr>
      </w:pPr>
    </w:p>
    <w:p w14:paraId="415327C7" w14:textId="77777777" w:rsidR="00477E92" w:rsidRPr="00C309C6" w:rsidRDefault="00477E92" w:rsidP="00477E92">
      <w:pPr>
        <w:suppressAutoHyphens/>
        <w:jc w:val="both"/>
        <w:rPr>
          <w:color w:val="000000" w:themeColor="text1"/>
          <w:sz w:val="20"/>
          <w:szCs w:val="20"/>
          <w:lang w:val="sr-Latn-BA" w:eastAsia="ar-SA"/>
        </w:rPr>
      </w:pPr>
    </w:p>
    <w:p w14:paraId="2E29D9C2" w14:textId="77777777" w:rsidR="00477E92" w:rsidRPr="00C309C6" w:rsidRDefault="00477E92" w:rsidP="00477E92">
      <w:pPr>
        <w:suppressAutoHyphens/>
        <w:jc w:val="both"/>
        <w:rPr>
          <w:color w:val="000000" w:themeColor="text1"/>
          <w:sz w:val="20"/>
          <w:szCs w:val="20"/>
          <w:lang w:val="sr-Latn-BA" w:eastAsia="ar-SA"/>
        </w:rPr>
      </w:pPr>
    </w:p>
    <w:p w14:paraId="1693A080" w14:textId="0CC93054" w:rsidR="00477E92" w:rsidRPr="00C309C6" w:rsidRDefault="006A11E8" w:rsidP="00477E92">
      <w:pPr>
        <w:jc w:val="both"/>
        <w:rPr>
          <w:rFonts w:eastAsia="Calibri"/>
          <w:color w:val="000000" w:themeColor="text1"/>
          <w:sz w:val="20"/>
          <w:szCs w:val="20"/>
          <w:lang w:val="sr-Latn-BA"/>
        </w:rPr>
      </w:pPr>
      <w:r w:rsidRPr="00C309C6">
        <w:rPr>
          <w:rFonts w:eastAsia="Calibri"/>
          <w:color w:val="000000" w:themeColor="text1"/>
          <w:sz w:val="20"/>
          <w:szCs w:val="20"/>
          <w:lang w:val="sr-Latn-BA"/>
        </w:rPr>
        <w:t>СЕКТОР</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ЗА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ПРАВНЕ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ОПШТЕ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ФИНАНСИЈСКО</w:t>
      </w:r>
      <w:r w:rsidR="00477E92" w:rsidRPr="00C309C6">
        <w:rPr>
          <w:rFonts w:eastAsia="Calibri"/>
          <w:color w:val="000000" w:themeColor="text1"/>
          <w:sz w:val="20"/>
          <w:szCs w:val="20"/>
          <w:lang w:val="sr-Latn-BA"/>
        </w:rPr>
        <w:t>-</w:t>
      </w:r>
      <w:r w:rsidRPr="00C309C6">
        <w:rPr>
          <w:rFonts w:eastAsia="Calibri"/>
          <w:color w:val="000000" w:themeColor="text1"/>
          <w:sz w:val="20"/>
          <w:szCs w:val="20"/>
          <w:lang w:val="sr-Latn-BA"/>
        </w:rPr>
        <w:t>МАТЕРИЈАЛНЕ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ПОСЛОВЕ</w:t>
      </w:r>
    </w:p>
    <w:p w14:paraId="38810ABE" w14:textId="77777777" w:rsidR="00477E92" w:rsidRPr="00C309C6" w:rsidRDefault="00477E92" w:rsidP="00477E92">
      <w:pPr>
        <w:jc w:val="both"/>
        <w:rPr>
          <w:rFonts w:eastAsia="Calibri"/>
          <w:b/>
          <w:color w:val="000000" w:themeColor="text1"/>
          <w:sz w:val="20"/>
          <w:szCs w:val="20"/>
          <w:u w:val="single"/>
          <w:lang w:val="sr-Latn-BA"/>
        </w:rPr>
      </w:pPr>
    </w:p>
    <w:p w14:paraId="4985F65C" w14:textId="19D2DEBD" w:rsidR="00477E92" w:rsidRPr="00C309C6" w:rsidRDefault="00477E92" w:rsidP="00477E92">
      <w:pPr>
        <w:jc w:val="both"/>
        <w:rPr>
          <w:rFonts w:eastAsia="Calibri"/>
          <w:b/>
          <w:color w:val="000000" w:themeColor="text1"/>
          <w:sz w:val="20"/>
          <w:szCs w:val="20"/>
          <w:u w:val="single"/>
          <w:lang w:val="sr-Latn-BA"/>
        </w:rPr>
      </w:pPr>
      <w:r w:rsidRPr="00C309C6">
        <w:rPr>
          <w:rFonts w:eastAsia="Calibri"/>
          <w:b/>
          <w:color w:val="000000" w:themeColor="text1"/>
          <w:sz w:val="20"/>
          <w:szCs w:val="20"/>
          <w:u w:val="single"/>
          <w:lang w:val="sr-Latn-BA"/>
        </w:rPr>
        <w:t xml:space="preserve">1/01 </w:t>
      </w:r>
      <w:r w:rsidR="006A11E8" w:rsidRPr="00C309C6">
        <w:rPr>
          <w:rFonts w:eastAsia="Calibri"/>
          <w:b/>
          <w:color w:val="000000" w:themeColor="text1"/>
          <w:sz w:val="20"/>
          <w:szCs w:val="20"/>
          <w:u w:val="single"/>
          <w:lang w:val="sr-Latn-BA"/>
        </w:rPr>
        <w:t>Помоћник</w:t>
      </w:r>
      <w:r w:rsidRPr="00C309C6">
        <w:rPr>
          <w:rFonts w:eastAsia="Calibri"/>
          <w:b/>
          <w:color w:val="000000" w:themeColor="text1"/>
          <w:sz w:val="20"/>
          <w:szCs w:val="20"/>
          <w:u w:val="single"/>
          <w:lang w:val="sr-Latn-BA"/>
        </w:rPr>
        <w:t xml:space="preserve"> </w:t>
      </w:r>
      <w:r w:rsidR="006A11E8" w:rsidRPr="00C309C6">
        <w:rPr>
          <w:rFonts w:eastAsia="Calibri"/>
          <w:b/>
          <w:color w:val="000000" w:themeColor="text1"/>
          <w:sz w:val="20"/>
          <w:szCs w:val="20"/>
          <w:u w:val="single"/>
          <w:lang w:val="sr-Latn-BA"/>
        </w:rPr>
        <w:t>министра</w:t>
      </w:r>
    </w:p>
    <w:p w14:paraId="3349115F" w14:textId="14F67AC1" w:rsidR="00477E92" w:rsidRPr="00C309C6" w:rsidRDefault="006A11E8" w:rsidP="00477E92">
      <w:pPr>
        <w:jc w:val="both"/>
        <w:rPr>
          <w:rFonts w:eastAsia="Calibri"/>
          <w:color w:val="000000" w:themeColor="text1"/>
          <w:sz w:val="20"/>
          <w:szCs w:val="20"/>
          <w:lang w:val="sr-Latn-BA"/>
        </w:rPr>
      </w:pPr>
      <w:r w:rsidRPr="00C309C6">
        <w:rPr>
          <w:rFonts w:eastAsia="Calibri"/>
          <w:b/>
          <w:color w:val="000000" w:themeColor="text1"/>
          <w:sz w:val="20"/>
          <w:szCs w:val="20"/>
          <w:lang w:val="sr-Latn-BA"/>
        </w:rPr>
        <w:t>Опис</w:t>
      </w:r>
      <w:r w:rsidR="00477E92" w:rsidRPr="00C309C6">
        <w:rPr>
          <w:rFonts w:eastAsia="Calibri"/>
          <w:b/>
          <w:color w:val="000000" w:themeColor="text1"/>
          <w:sz w:val="20"/>
          <w:szCs w:val="20"/>
          <w:lang w:val="sr-Latn-BA"/>
        </w:rPr>
        <w:t xml:space="preserve"> </w:t>
      </w:r>
      <w:r w:rsidRPr="00C309C6">
        <w:rPr>
          <w:rFonts w:eastAsia="Calibri"/>
          <w:b/>
          <w:color w:val="000000" w:themeColor="text1"/>
          <w:sz w:val="20"/>
          <w:szCs w:val="20"/>
          <w:lang w:val="sr-Latn-BA"/>
        </w:rPr>
        <w:t>послова</w:t>
      </w:r>
      <w:r w:rsidR="00477E92" w:rsidRPr="00C309C6">
        <w:rPr>
          <w:rFonts w:eastAsia="Calibri"/>
          <w:b/>
          <w:color w:val="000000" w:themeColor="text1"/>
          <w:sz w:val="20"/>
          <w:szCs w:val="20"/>
          <w:lang w:val="sr-Latn-BA"/>
        </w:rPr>
        <w:t xml:space="preserve"> </w:t>
      </w:r>
      <w:r w:rsidRPr="00C309C6">
        <w:rPr>
          <w:rFonts w:eastAsia="Calibri"/>
          <w:b/>
          <w:color w:val="000000" w:themeColor="text1"/>
          <w:sz w:val="20"/>
          <w:szCs w:val="20"/>
          <w:lang w:val="sr-Latn-BA"/>
        </w:rPr>
        <w:t>и</w:t>
      </w:r>
      <w:r w:rsidR="00477E92" w:rsidRPr="00C309C6">
        <w:rPr>
          <w:rFonts w:eastAsia="Calibri"/>
          <w:b/>
          <w:color w:val="000000" w:themeColor="text1"/>
          <w:sz w:val="20"/>
          <w:szCs w:val="20"/>
          <w:lang w:val="sr-Latn-BA"/>
        </w:rPr>
        <w:t xml:space="preserve"> </w:t>
      </w:r>
      <w:r w:rsidRPr="00C309C6">
        <w:rPr>
          <w:rFonts w:eastAsia="Calibri"/>
          <w:b/>
          <w:color w:val="000000" w:themeColor="text1"/>
          <w:sz w:val="20"/>
          <w:szCs w:val="20"/>
          <w:lang w:val="sr-Latn-BA"/>
        </w:rPr>
        <w:t>радних</w:t>
      </w:r>
      <w:r w:rsidR="00477E92" w:rsidRPr="00C309C6">
        <w:rPr>
          <w:rFonts w:eastAsia="Calibri"/>
          <w:b/>
          <w:color w:val="000000" w:themeColor="text1"/>
          <w:sz w:val="20"/>
          <w:szCs w:val="20"/>
          <w:lang w:val="sr-Latn-BA"/>
        </w:rPr>
        <w:t xml:space="preserve"> </w:t>
      </w:r>
      <w:r w:rsidRPr="00C309C6">
        <w:rPr>
          <w:rFonts w:eastAsia="Calibri"/>
          <w:b/>
          <w:color w:val="000000" w:themeColor="text1"/>
          <w:sz w:val="20"/>
          <w:szCs w:val="20"/>
          <w:lang w:val="sr-Latn-BA"/>
        </w:rPr>
        <w:t>задатака</w:t>
      </w:r>
      <w:r w:rsidR="00477E92" w:rsidRPr="00C309C6">
        <w:rPr>
          <w:rFonts w:eastAsia="Calibri"/>
          <w:b/>
          <w:color w:val="000000" w:themeColor="text1"/>
          <w:sz w:val="20"/>
          <w:szCs w:val="20"/>
          <w:lang w:val="sr-Latn-BA"/>
        </w:rPr>
        <w:t xml:space="preserve">: </w:t>
      </w:r>
      <w:r w:rsidRPr="00C309C6">
        <w:rPr>
          <w:rFonts w:eastAsia="Calibri"/>
          <w:color w:val="000000" w:themeColor="text1"/>
          <w:sz w:val="20"/>
          <w:szCs w:val="20"/>
          <w:lang w:val="sr-Latn-BA"/>
        </w:rPr>
        <w:t>Помоћник</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министра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непосредно</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руководи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Сектором</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одговоран</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је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за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кориштење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финансијских</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материјалних</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људских</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потенцијала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који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су</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у</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надлежности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Сектора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овлаштен</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је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да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организује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обједињава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усмјерава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рад</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Сектора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одговоран</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је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за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благовремено</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законито</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правилно</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квалитетно</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обављање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послова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из</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надлежности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Сектора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распоређује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послове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на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организационе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јединице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у</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оквиру</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Сектора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на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непосредне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извршиоце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у</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Сектору</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као</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друге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послове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утврђене</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у</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члану</w:t>
      </w:r>
      <w:r w:rsidR="00477E92" w:rsidRPr="00C309C6">
        <w:rPr>
          <w:rFonts w:eastAsia="Calibri"/>
          <w:color w:val="000000" w:themeColor="text1"/>
          <w:sz w:val="20"/>
          <w:szCs w:val="20"/>
          <w:lang w:val="sr-Latn-BA"/>
        </w:rPr>
        <w:t xml:space="preserve"> 9. </w:t>
      </w:r>
      <w:r w:rsidRPr="00C309C6">
        <w:rPr>
          <w:rFonts w:eastAsia="Calibri"/>
          <w:color w:val="000000" w:themeColor="text1"/>
          <w:sz w:val="20"/>
          <w:szCs w:val="20"/>
          <w:lang w:val="sr-Latn-BA"/>
        </w:rPr>
        <w:t>и</w:t>
      </w:r>
      <w:r w:rsidR="00477E92" w:rsidRPr="00C309C6">
        <w:rPr>
          <w:rFonts w:eastAsia="Calibri"/>
          <w:color w:val="000000" w:themeColor="text1"/>
          <w:sz w:val="20"/>
          <w:szCs w:val="20"/>
          <w:lang w:val="sr-Latn-BA"/>
        </w:rPr>
        <w:t xml:space="preserve"> 27. </w:t>
      </w:r>
      <w:r w:rsidRPr="00C309C6">
        <w:rPr>
          <w:rFonts w:eastAsia="Calibri"/>
          <w:color w:val="000000" w:themeColor="text1"/>
          <w:sz w:val="20"/>
          <w:szCs w:val="20"/>
          <w:lang w:val="sr-Latn-BA"/>
        </w:rPr>
        <w:t>овог</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Правилника</w:t>
      </w:r>
      <w:r w:rsidR="00477E92" w:rsidRPr="00C309C6">
        <w:rPr>
          <w:rFonts w:eastAsia="Calibri"/>
          <w:color w:val="000000" w:themeColor="text1"/>
          <w:sz w:val="20"/>
          <w:szCs w:val="20"/>
          <w:lang w:val="sr-Latn-BA"/>
        </w:rPr>
        <w:t>.</w:t>
      </w:r>
    </w:p>
    <w:p w14:paraId="152C3D36" w14:textId="47ED324B" w:rsidR="00477E92" w:rsidRPr="00C309C6" w:rsidRDefault="006A11E8" w:rsidP="00477E92">
      <w:pPr>
        <w:jc w:val="both"/>
        <w:rPr>
          <w:rFonts w:eastAsia="Calibri"/>
          <w:color w:val="000000" w:themeColor="text1"/>
          <w:sz w:val="20"/>
          <w:szCs w:val="20"/>
          <w:lang w:val="sr-Latn-BA"/>
        </w:rPr>
      </w:pPr>
      <w:r w:rsidRPr="00C309C6">
        <w:rPr>
          <w:rFonts w:eastAsia="Calibri"/>
          <w:b/>
          <w:color w:val="000000" w:themeColor="text1"/>
          <w:sz w:val="20"/>
          <w:szCs w:val="20"/>
          <w:lang w:val="sr-Latn-BA"/>
        </w:rPr>
        <w:t>Посебни</w:t>
      </w:r>
      <w:r w:rsidR="00477E92" w:rsidRPr="00C309C6">
        <w:rPr>
          <w:rFonts w:eastAsia="Calibri"/>
          <w:b/>
          <w:color w:val="000000" w:themeColor="text1"/>
          <w:sz w:val="20"/>
          <w:szCs w:val="20"/>
          <w:lang w:val="sr-Latn-BA"/>
        </w:rPr>
        <w:t xml:space="preserve"> </w:t>
      </w:r>
      <w:r w:rsidRPr="00C309C6">
        <w:rPr>
          <w:rFonts w:eastAsia="Calibri"/>
          <w:b/>
          <w:color w:val="000000" w:themeColor="text1"/>
          <w:sz w:val="20"/>
          <w:szCs w:val="20"/>
          <w:lang w:val="sr-Latn-BA"/>
        </w:rPr>
        <w:t>услови</w:t>
      </w:r>
      <w:r w:rsidR="00477E92" w:rsidRPr="00C309C6">
        <w:rPr>
          <w:rFonts w:eastAsia="Calibri"/>
          <w:b/>
          <w:color w:val="000000" w:themeColor="text1"/>
          <w:sz w:val="20"/>
          <w:szCs w:val="20"/>
          <w:lang w:val="sr-Latn-BA"/>
        </w:rPr>
        <w:t xml:space="preserve">: </w:t>
      </w:r>
      <w:r w:rsidRPr="00C309C6">
        <w:rPr>
          <w:rFonts w:eastAsia="Calibri"/>
          <w:color w:val="000000" w:themeColor="text1"/>
          <w:sz w:val="20"/>
          <w:szCs w:val="20"/>
          <w:lang w:val="sr-Latn-BA"/>
        </w:rPr>
        <w:t>Правни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факултет</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или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Економски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факултет</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пет</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година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радног</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искуства</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у</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струци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положен</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стручни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управни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испит</w:t>
      </w:r>
      <w:r w:rsidR="00477E92" w:rsidRPr="00C309C6">
        <w:rPr>
          <w:rFonts w:eastAsia="Calibri"/>
          <w:color w:val="000000" w:themeColor="text1"/>
          <w:sz w:val="20"/>
          <w:szCs w:val="20"/>
          <w:lang w:val="sr-Latn-BA"/>
        </w:rPr>
        <w:t>.</w:t>
      </w:r>
    </w:p>
    <w:p w14:paraId="5D34EFF8" w14:textId="26BFE9B2" w:rsidR="00477E92" w:rsidRPr="00C309C6" w:rsidRDefault="006A11E8" w:rsidP="00477E92">
      <w:pPr>
        <w:jc w:val="both"/>
        <w:rPr>
          <w:rFonts w:eastAsia="Calibri"/>
          <w:color w:val="000000" w:themeColor="text1"/>
          <w:sz w:val="20"/>
          <w:szCs w:val="20"/>
          <w:lang w:val="sr-Latn-BA"/>
        </w:rPr>
      </w:pPr>
      <w:r w:rsidRPr="00C309C6">
        <w:rPr>
          <w:rFonts w:eastAsia="Calibri"/>
          <w:b/>
          <w:color w:val="000000" w:themeColor="text1"/>
          <w:sz w:val="20"/>
          <w:szCs w:val="20"/>
          <w:lang w:val="sr-Latn-BA"/>
        </w:rPr>
        <w:t>Статус</w:t>
      </w:r>
      <w:r w:rsidR="00477E92" w:rsidRPr="00C309C6">
        <w:rPr>
          <w:rFonts w:eastAsia="Calibri"/>
          <w:b/>
          <w:color w:val="000000" w:themeColor="text1"/>
          <w:sz w:val="20"/>
          <w:szCs w:val="20"/>
          <w:lang w:val="sr-Latn-BA"/>
        </w:rPr>
        <w:t>:</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руководећи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државни</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службеник</w:t>
      </w:r>
    </w:p>
    <w:p w14:paraId="01652BBC" w14:textId="26E7B131" w:rsidR="00477E92" w:rsidRPr="00C309C6" w:rsidRDefault="006A11E8" w:rsidP="00477E92">
      <w:pPr>
        <w:jc w:val="both"/>
        <w:rPr>
          <w:rFonts w:eastAsia="Calibri"/>
          <w:color w:val="000000" w:themeColor="text1"/>
          <w:sz w:val="20"/>
          <w:szCs w:val="20"/>
          <w:lang w:val="sr-Latn-BA"/>
        </w:rPr>
      </w:pPr>
      <w:r w:rsidRPr="00C309C6">
        <w:rPr>
          <w:rFonts w:eastAsia="Calibri"/>
          <w:b/>
          <w:color w:val="000000" w:themeColor="text1"/>
          <w:sz w:val="20"/>
          <w:szCs w:val="20"/>
          <w:lang w:val="sr-Latn-BA"/>
        </w:rPr>
        <w:t>Број</w:t>
      </w:r>
      <w:r w:rsidR="00477E92" w:rsidRPr="00C309C6">
        <w:rPr>
          <w:rFonts w:eastAsia="Calibri"/>
          <w:b/>
          <w:color w:val="000000" w:themeColor="text1"/>
          <w:sz w:val="20"/>
          <w:szCs w:val="20"/>
          <w:lang w:val="sr-Latn-BA"/>
        </w:rPr>
        <w:t xml:space="preserve"> </w:t>
      </w:r>
      <w:r w:rsidRPr="00C309C6">
        <w:rPr>
          <w:rFonts w:eastAsia="Calibri"/>
          <w:b/>
          <w:color w:val="000000" w:themeColor="text1"/>
          <w:sz w:val="20"/>
          <w:szCs w:val="20"/>
          <w:lang w:val="sr-Latn-BA"/>
        </w:rPr>
        <w:t>извршилаца</w:t>
      </w:r>
      <w:r w:rsidR="00477E92" w:rsidRPr="00C309C6">
        <w:rPr>
          <w:rFonts w:eastAsia="Calibri"/>
          <w:b/>
          <w:color w:val="000000" w:themeColor="text1"/>
          <w:sz w:val="20"/>
          <w:szCs w:val="20"/>
          <w:lang w:val="sr-Latn-BA"/>
        </w:rPr>
        <w:t>:</w:t>
      </w:r>
      <w:r w:rsidR="00477E92" w:rsidRPr="00C309C6">
        <w:rPr>
          <w:rFonts w:eastAsia="Calibri"/>
          <w:color w:val="000000" w:themeColor="text1"/>
          <w:sz w:val="20"/>
          <w:szCs w:val="20"/>
          <w:lang w:val="sr-Latn-BA"/>
        </w:rPr>
        <w:t xml:space="preserve"> </w:t>
      </w:r>
      <w:r w:rsidRPr="00C309C6">
        <w:rPr>
          <w:rFonts w:eastAsia="Calibri"/>
          <w:color w:val="000000" w:themeColor="text1"/>
          <w:sz w:val="20"/>
          <w:szCs w:val="20"/>
          <w:lang w:val="sr-Latn-BA"/>
        </w:rPr>
        <w:t>један</w:t>
      </w:r>
      <w:r w:rsidR="00477E92" w:rsidRPr="00C309C6">
        <w:rPr>
          <w:rFonts w:eastAsia="Calibri"/>
          <w:color w:val="000000" w:themeColor="text1"/>
          <w:sz w:val="20"/>
          <w:szCs w:val="20"/>
          <w:lang w:val="sr-Latn-BA"/>
        </w:rPr>
        <w:t xml:space="preserve"> (1)</w:t>
      </w:r>
    </w:p>
    <w:p w14:paraId="214B84EB" w14:textId="77777777" w:rsidR="00477E92" w:rsidRPr="00C309C6" w:rsidRDefault="00477E92" w:rsidP="00477E92">
      <w:pPr>
        <w:suppressAutoHyphens/>
        <w:jc w:val="both"/>
        <w:rPr>
          <w:color w:val="000000" w:themeColor="text1"/>
          <w:sz w:val="20"/>
          <w:szCs w:val="20"/>
          <w:lang w:val="sr-Latn-BA" w:eastAsia="ar-SA"/>
        </w:rPr>
      </w:pPr>
    </w:p>
    <w:p w14:paraId="6936F8FF" w14:textId="77777777" w:rsidR="00477E92" w:rsidRPr="00C309C6" w:rsidRDefault="00477E92" w:rsidP="00477E92">
      <w:pPr>
        <w:suppressAutoHyphens/>
        <w:jc w:val="both"/>
        <w:rPr>
          <w:color w:val="000000" w:themeColor="text1"/>
          <w:sz w:val="20"/>
          <w:szCs w:val="20"/>
          <w:lang w:val="sr-Latn-BA" w:eastAsia="ar-SA"/>
        </w:rPr>
      </w:pPr>
    </w:p>
    <w:p w14:paraId="2463A973" w14:textId="45DCAA86" w:rsidR="00695D87" w:rsidRPr="00C309C6" w:rsidRDefault="006A11E8" w:rsidP="00477E92">
      <w:pPr>
        <w:jc w:val="both"/>
        <w:rPr>
          <w:color w:val="000000" w:themeColor="text1"/>
          <w:sz w:val="20"/>
          <w:szCs w:val="20"/>
          <w:lang w:val="sr-Cyrl-BA"/>
        </w:rPr>
      </w:pPr>
      <w:r w:rsidRPr="00C309C6">
        <w:rPr>
          <w:b/>
          <w:i/>
          <w:color w:val="000000" w:themeColor="text1"/>
          <w:sz w:val="20"/>
          <w:szCs w:val="20"/>
          <w:u w:val="single"/>
          <w:lang w:val="sr-Latn-BA"/>
        </w:rPr>
        <w:t>На</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овај</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оглас</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могу</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се</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пријавити</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само</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лица</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запослена</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као</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државни</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службеници</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у</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Министарству</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безбједности</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Босне</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и</w:t>
      </w:r>
      <w:r w:rsidR="00477E92" w:rsidRPr="00C309C6">
        <w:rPr>
          <w:b/>
          <w:i/>
          <w:color w:val="000000" w:themeColor="text1"/>
          <w:sz w:val="20"/>
          <w:szCs w:val="20"/>
          <w:u w:val="single"/>
          <w:lang w:val="sr-Latn-BA"/>
        </w:rPr>
        <w:t xml:space="preserve"> </w:t>
      </w:r>
      <w:r w:rsidRPr="00C309C6">
        <w:rPr>
          <w:b/>
          <w:i/>
          <w:color w:val="000000" w:themeColor="text1"/>
          <w:sz w:val="20"/>
          <w:szCs w:val="20"/>
          <w:u w:val="single"/>
          <w:lang w:val="sr-Latn-BA"/>
        </w:rPr>
        <w:t>Херцеговине</w:t>
      </w:r>
    </w:p>
    <w:p w14:paraId="277D2F22" w14:textId="77777777" w:rsidR="00477E92" w:rsidRPr="00C309C6" w:rsidRDefault="00477E92" w:rsidP="00695D87">
      <w:pPr>
        <w:pStyle w:val="NormalWeb"/>
        <w:shd w:val="clear" w:color="auto" w:fill="FFFFFF"/>
        <w:spacing w:before="0" w:beforeAutospacing="0" w:after="0" w:afterAutospacing="0"/>
        <w:jc w:val="both"/>
        <w:rPr>
          <w:b/>
          <w:i/>
          <w:color w:val="000000" w:themeColor="text1"/>
          <w:sz w:val="20"/>
          <w:szCs w:val="20"/>
          <w:u w:val="single"/>
          <w:lang w:val="sr-Cyrl-BA"/>
        </w:rPr>
      </w:pPr>
    </w:p>
    <w:p w14:paraId="1E686198" w14:textId="68809266" w:rsidR="005B3DF2" w:rsidRPr="00C309C6" w:rsidRDefault="001A738E" w:rsidP="00695D87">
      <w:pPr>
        <w:pStyle w:val="NormalWeb"/>
        <w:shd w:val="clear" w:color="auto" w:fill="FFFFFF"/>
        <w:spacing w:before="0" w:beforeAutospacing="0" w:after="0" w:afterAutospacing="0"/>
        <w:jc w:val="both"/>
        <w:rPr>
          <w:b/>
          <w:i/>
          <w:sz w:val="20"/>
          <w:szCs w:val="20"/>
          <w:u w:val="single"/>
          <w:lang w:val="sr-Cyrl-BA"/>
        </w:rPr>
      </w:pPr>
      <w:r w:rsidRPr="00C309C6">
        <w:rPr>
          <w:b/>
          <w:i/>
          <w:sz w:val="20"/>
          <w:szCs w:val="20"/>
          <w:u w:val="single"/>
          <w:lang w:val="sr-Cyrl-BA"/>
        </w:rPr>
        <w:t>Напомена</w:t>
      </w:r>
      <w:r w:rsidR="005B3DF2" w:rsidRPr="00C309C6">
        <w:rPr>
          <w:b/>
          <w:i/>
          <w:sz w:val="20"/>
          <w:szCs w:val="20"/>
          <w:u w:val="single"/>
          <w:lang w:val="sr-Cyrl-BA"/>
        </w:rPr>
        <w:t xml:space="preserve"> </w:t>
      </w:r>
      <w:r w:rsidRPr="00C309C6">
        <w:rPr>
          <w:b/>
          <w:i/>
          <w:sz w:val="20"/>
          <w:szCs w:val="20"/>
          <w:u w:val="single"/>
          <w:lang w:val="sr-Cyrl-BA"/>
        </w:rPr>
        <w:t>за</w:t>
      </w:r>
      <w:r w:rsidR="005B3DF2" w:rsidRPr="00C309C6">
        <w:rPr>
          <w:b/>
          <w:i/>
          <w:sz w:val="20"/>
          <w:szCs w:val="20"/>
          <w:u w:val="single"/>
          <w:lang w:val="sr-Cyrl-BA"/>
        </w:rPr>
        <w:t xml:space="preserve"> </w:t>
      </w:r>
      <w:r w:rsidRPr="00C309C6">
        <w:rPr>
          <w:b/>
          <w:i/>
          <w:sz w:val="20"/>
          <w:szCs w:val="20"/>
          <w:u w:val="single"/>
          <w:lang w:val="sr-Cyrl-BA"/>
        </w:rPr>
        <w:t>све</w:t>
      </w:r>
      <w:r w:rsidR="005B3DF2" w:rsidRPr="00C309C6">
        <w:rPr>
          <w:b/>
          <w:i/>
          <w:sz w:val="20"/>
          <w:szCs w:val="20"/>
          <w:u w:val="single"/>
          <w:lang w:val="sr-Cyrl-BA"/>
        </w:rPr>
        <w:t xml:space="preserve"> </w:t>
      </w:r>
      <w:r w:rsidRPr="00C309C6">
        <w:rPr>
          <w:b/>
          <w:i/>
          <w:sz w:val="20"/>
          <w:szCs w:val="20"/>
          <w:u w:val="single"/>
          <w:lang w:val="sr-Cyrl-BA"/>
        </w:rPr>
        <w:t>кандидате</w:t>
      </w:r>
      <w:r w:rsidR="005B3DF2" w:rsidRPr="00C309C6">
        <w:rPr>
          <w:b/>
          <w:i/>
          <w:sz w:val="20"/>
          <w:szCs w:val="20"/>
          <w:u w:val="single"/>
          <w:lang w:val="sr-Cyrl-BA"/>
        </w:rPr>
        <w:t xml:space="preserve">: </w:t>
      </w:r>
    </w:p>
    <w:p w14:paraId="2574BC44" w14:textId="77777777" w:rsidR="00BB7EA0" w:rsidRPr="00C309C6" w:rsidRDefault="00BB7EA0" w:rsidP="00BB7EA0">
      <w:pPr>
        <w:pStyle w:val="NormalWeb"/>
        <w:numPr>
          <w:ilvl w:val="0"/>
          <w:numId w:val="6"/>
        </w:numPr>
        <w:spacing w:before="0" w:beforeAutospacing="0" w:after="0" w:afterAutospacing="0"/>
        <w:ind w:left="284" w:right="28" w:hanging="284"/>
        <w:jc w:val="both"/>
        <w:rPr>
          <w:sz w:val="20"/>
          <w:szCs w:val="20"/>
          <w:lang w:val="sr-Cyrl-BA"/>
        </w:rPr>
      </w:pPr>
      <w:r w:rsidRPr="00C309C6">
        <w:rPr>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14:paraId="0A675173" w14:textId="77777777" w:rsidR="00BB7EA0" w:rsidRPr="00C309C6" w:rsidRDefault="00BB7EA0" w:rsidP="00BB7EA0">
      <w:pPr>
        <w:pStyle w:val="NormalWeb"/>
        <w:numPr>
          <w:ilvl w:val="0"/>
          <w:numId w:val="6"/>
        </w:numPr>
        <w:spacing w:before="0" w:beforeAutospacing="0" w:after="0" w:afterAutospacing="0"/>
        <w:ind w:left="284" w:right="28" w:hanging="284"/>
        <w:jc w:val="both"/>
        <w:rPr>
          <w:sz w:val="20"/>
          <w:szCs w:val="20"/>
          <w:lang w:val="sr-Cyrl-BA"/>
        </w:rPr>
      </w:pPr>
      <w:r w:rsidRPr="00C309C6">
        <w:rPr>
          <w:sz w:val="20"/>
          <w:szCs w:val="20"/>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38AC6CF6" w14:textId="77777777" w:rsidR="00BB7EA0" w:rsidRPr="00C309C6" w:rsidRDefault="00BB7EA0" w:rsidP="00BB7EA0">
      <w:pPr>
        <w:pStyle w:val="NormalWeb"/>
        <w:numPr>
          <w:ilvl w:val="0"/>
          <w:numId w:val="6"/>
        </w:numPr>
        <w:spacing w:before="0" w:beforeAutospacing="0" w:after="0" w:afterAutospacing="0"/>
        <w:ind w:left="284" w:right="28" w:hanging="284"/>
        <w:jc w:val="both"/>
        <w:rPr>
          <w:sz w:val="20"/>
          <w:szCs w:val="20"/>
          <w:lang w:val="sr-Cyrl-BA"/>
        </w:rPr>
      </w:pPr>
      <w:r w:rsidRPr="00C309C6">
        <w:rPr>
          <w:sz w:val="20"/>
          <w:szCs w:val="20"/>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49DCFE72" w14:textId="77777777" w:rsidR="00833768" w:rsidRPr="00C309C6" w:rsidRDefault="00BB7EA0" w:rsidP="00833768">
      <w:pPr>
        <w:pStyle w:val="NormalWeb"/>
        <w:numPr>
          <w:ilvl w:val="0"/>
          <w:numId w:val="6"/>
        </w:numPr>
        <w:spacing w:before="0" w:beforeAutospacing="0" w:after="0" w:afterAutospacing="0"/>
        <w:ind w:left="284" w:right="28" w:hanging="284"/>
        <w:jc w:val="both"/>
        <w:rPr>
          <w:sz w:val="20"/>
          <w:szCs w:val="20"/>
          <w:lang w:val="sr-Cyrl-BA"/>
        </w:rPr>
      </w:pPr>
      <w:r w:rsidRPr="00C309C6">
        <w:rPr>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E1A3687" w14:textId="77777777" w:rsidR="00833768" w:rsidRPr="00C309C6" w:rsidRDefault="00833768" w:rsidP="00833768">
      <w:pPr>
        <w:pStyle w:val="NormalWeb"/>
        <w:numPr>
          <w:ilvl w:val="0"/>
          <w:numId w:val="6"/>
        </w:numPr>
        <w:spacing w:before="0" w:beforeAutospacing="0" w:after="0" w:afterAutospacing="0"/>
        <w:ind w:left="284" w:right="28" w:hanging="284"/>
        <w:jc w:val="both"/>
        <w:rPr>
          <w:sz w:val="20"/>
          <w:szCs w:val="20"/>
          <w:lang w:val="sr-Cyrl-BA"/>
        </w:rPr>
      </w:pPr>
      <w:r w:rsidRPr="00C309C6">
        <w:rPr>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w:t>
      </w:r>
      <w:r w:rsidR="00262D41" w:rsidRPr="00C309C6">
        <w:rPr>
          <w:sz w:val="20"/>
          <w:szCs w:val="20"/>
          <w:lang w:val="sr-Cyrl-BA"/>
        </w:rPr>
        <w:t>узет</w:t>
      </w:r>
      <w:r w:rsidRPr="00C309C6">
        <w:rPr>
          <w:sz w:val="20"/>
          <w:szCs w:val="20"/>
          <w:lang w:val="sr-Cyrl-BA"/>
        </w:rPr>
        <w:t>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0EAAAE17" w14:textId="77777777" w:rsidR="00A817C3" w:rsidRPr="00C309C6" w:rsidRDefault="00A817C3" w:rsidP="00A32940">
      <w:pPr>
        <w:ind w:right="27"/>
        <w:jc w:val="both"/>
        <w:rPr>
          <w:b/>
          <w:sz w:val="20"/>
          <w:szCs w:val="20"/>
          <w:u w:val="single"/>
          <w:lang w:val="sr-Cyrl-BA"/>
        </w:rPr>
      </w:pPr>
    </w:p>
    <w:p w14:paraId="56DD04E3" w14:textId="39EE90E0" w:rsidR="00477E92" w:rsidRPr="00C309C6" w:rsidRDefault="00C309C6" w:rsidP="00477E92">
      <w:pPr>
        <w:jc w:val="both"/>
        <w:rPr>
          <w:b/>
          <w:sz w:val="20"/>
          <w:szCs w:val="20"/>
          <w:u w:val="single"/>
          <w:lang w:val="sr-Latn-BA"/>
        </w:rPr>
      </w:pPr>
      <w:r>
        <w:rPr>
          <w:b/>
          <w:sz w:val="20"/>
          <w:szCs w:val="20"/>
          <w:u w:val="single"/>
          <w:lang w:val="sr-Latn-BA"/>
        </w:rPr>
        <w:t>Додатна</w:t>
      </w:r>
      <w:r w:rsidR="00477E92" w:rsidRPr="00C309C6">
        <w:rPr>
          <w:b/>
          <w:sz w:val="20"/>
          <w:szCs w:val="20"/>
          <w:u w:val="single"/>
          <w:lang w:val="sr-Latn-BA"/>
        </w:rPr>
        <w:t xml:space="preserve"> </w:t>
      </w:r>
      <w:r>
        <w:rPr>
          <w:b/>
          <w:sz w:val="20"/>
          <w:szCs w:val="20"/>
          <w:u w:val="single"/>
          <w:lang w:val="sr-Latn-BA"/>
        </w:rPr>
        <w:t>напомена</w:t>
      </w:r>
      <w:r w:rsidR="00477E92" w:rsidRPr="00C309C6">
        <w:rPr>
          <w:b/>
          <w:sz w:val="20"/>
          <w:szCs w:val="20"/>
          <w:u w:val="single"/>
          <w:lang w:val="sr-Latn-BA"/>
        </w:rPr>
        <w:t>:</w:t>
      </w:r>
    </w:p>
    <w:p w14:paraId="781166C2" w14:textId="347346CB" w:rsidR="00477E92" w:rsidRPr="00C309C6" w:rsidRDefault="006A11E8" w:rsidP="00477E92">
      <w:pPr>
        <w:pStyle w:val="ListParagraph"/>
        <w:numPr>
          <w:ilvl w:val="0"/>
          <w:numId w:val="8"/>
        </w:numPr>
        <w:shd w:val="clear" w:color="auto" w:fill="FFFFFF"/>
        <w:ind w:left="426" w:hanging="357"/>
        <w:jc w:val="both"/>
        <w:rPr>
          <w:color w:val="000000" w:themeColor="text1"/>
          <w:sz w:val="20"/>
          <w:szCs w:val="20"/>
          <w:lang w:val="sr-Latn-BA" w:eastAsia="sr-Cyrl-CS"/>
        </w:rPr>
      </w:pPr>
      <w:r w:rsidRPr="00C309C6">
        <w:rPr>
          <w:color w:val="000000" w:themeColor="text1"/>
          <w:sz w:val="20"/>
          <w:szCs w:val="20"/>
          <w:lang w:val="sr-Latn-BA"/>
        </w:rPr>
        <w:t>Прије</w:t>
      </w:r>
      <w:r w:rsidR="00477E92" w:rsidRPr="00C309C6">
        <w:rPr>
          <w:color w:val="000000" w:themeColor="text1"/>
          <w:sz w:val="20"/>
          <w:szCs w:val="20"/>
          <w:lang w:val="sr-Latn-BA"/>
        </w:rPr>
        <w:t xml:space="preserve"> </w:t>
      </w:r>
      <w:r w:rsidRPr="00C309C6">
        <w:rPr>
          <w:color w:val="000000" w:themeColor="text1"/>
          <w:sz w:val="20"/>
          <w:szCs w:val="20"/>
          <w:lang w:val="sr-Latn-BA"/>
        </w:rPr>
        <w:t>постављења</w:t>
      </w:r>
      <w:r w:rsidR="00477E92" w:rsidRPr="00C309C6">
        <w:rPr>
          <w:color w:val="000000" w:themeColor="text1"/>
          <w:sz w:val="20"/>
          <w:szCs w:val="20"/>
          <w:lang w:val="sr-Latn-BA"/>
        </w:rPr>
        <w:t xml:space="preserve">, </w:t>
      </w:r>
      <w:r w:rsidRPr="00C309C6">
        <w:rPr>
          <w:color w:val="000000" w:themeColor="text1"/>
          <w:sz w:val="20"/>
          <w:szCs w:val="20"/>
          <w:lang w:val="sr-Latn-BA"/>
        </w:rPr>
        <w:t>односно</w:t>
      </w:r>
      <w:r w:rsidR="00477E92" w:rsidRPr="00C309C6">
        <w:rPr>
          <w:color w:val="000000" w:themeColor="text1"/>
          <w:sz w:val="20"/>
          <w:szCs w:val="20"/>
          <w:lang w:val="sr-Latn-BA"/>
        </w:rPr>
        <w:t xml:space="preserve"> </w:t>
      </w:r>
      <w:r w:rsidRPr="00C309C6">
        <w:rPr>
          <w:color w:val="000000" w:themeColor="text1"/>
          <w:sz w:val="20"/>
          <w:szCs w:val="20"/>
          <w:lang w:val="sr-Latn-BA"/>
        </w:rPr>
        <w:t>пријема</w:t>
      </w:r>
      <w:r w:rsidR="00477E92" w:rsidRPr="00C309C6">
        <w:rPr>
          <w:color w:val="000000" w:themeColor="text1"/>
          <w:sz w:val="20"/>
          <w:szCs w:val="20"/>
          <w:lang w:val="sr-Latn-BA"/>
        </w:rPr>
        <w:t xml:space="preserve"> </w:t>
      </w:r>
      <w:r w:rsidRPr="00C309C6">
        <w:rPr>
          <w:color w:val="000000" w:themeColor="text1"/>
          <w:sz w:val="20"/>
          <w:szCs w:val="20"/>
          <w:lang w:val="sr-Latn-BA"/>
        </w:rPr>
        <w:t>у</w:t>
      </w:r>
      <w:r w:rsidR="00477E92" w:rsidRPr="00C309C6">
        <w:rPr>
          <w:color w:val="000000" w:themeColor="text1"/>
          <w:sz w:val="20"/>
          <w:szCs w:val="20"/>
          <w:lang w:val="sr-Latn-BA"/>
        </w:rPr>
        <w:t xml:space="preserve"> </w:t>
      </w:r>
      <w:r w:rsidRPr="00C309C6">
        <w:rPr>
          <w:color w:val="000000" w:themeColor="text1"/>
          <w:sz w:val="20"/>
          <w:szCs w:val="20"/>
          <w:lang w:val="sr-Latn-BA"/>
        </w:rPr>
        <w:t>радни</w:t>
      </w:r>
      <w:r w:rsidR="00477E92" w:rsidRPr="00C309C6">
        <w:rPr>
          <w:color w:val="000000" w:themeColor="text1"/>
          <w:sz w:val="20"/>
          <w:szCs w:val="20"/>
          <w:lang w:val="sr-Latn-BA"/>
        </w:rPr>
        <w:t xml:space="preserve"> </w:t>
      </w:r>
      <w:r w:rsidRPr="00C309C6">
        <w:rPr>
          <w:color w:val="000000" w:themeColor="text1"/>
          <w:sz w:val="20"/>
          <w:szCs w:val="20"/>
          <w:lang w:val="sr-Latn-BA"/>
        </w:rPr>
        <w:t>однос</w:t>
      </w:r>
      <w:r w:rsidR="00477E92" w:rsidRPr="00C309C6">
        <w:rPr>
          <w:color w:val="000000" w:themeColor="text1"/>
          <w:sz w:val="20"/>
          <w:szCs w:val="20"/>
          <w:lang w:val="sr-Latn-BA"/>
        </w:rPr>
        <w:t xml:space="preserve">, </w:t>
      </w:r>
      <w:r w:rsidRPr="00C309C6">
        <w:rPr>
          <w:color w:val="000000" w:themeColor="text1"/>
          <w:sz w:val="20"/>
          <w:szCs w:val="20"/>
          <w:lang w:val="sr-Latn-BA"/>
        </w:rPr>
        <w:t>за</w:t>
      </w:r>
      <w:r w:rsidR="00477E92" w:rsidRPr="00C309C6">
        <w:rPr>
          <w:color w:val="000000" w:themeColor="text1"/>
          <w:sz w:val="20"/>
          <w:szCs w:val="20"/>
          <w:lang w:val="sr-Latn-BA"/>
        </w:rPr>
        <w:t xml:space="preserve"> </w:t>
      </w:r>
      <w:r w:rsidRPr="00C309C6">
        <w:rPr>
          <w:color w:val="000000" w:themeColor="text1"/>
          <w:sz w:val="20"/>
          <w:szCs w:val="20"/>
          <w:lang w:val="sr-Latn-BA"/>
        </w:rPr>
        <w:t>кандидате</w:t>
      </w:r>
      <w:r w:rsidR="00477E92" w:rsidRPr="00C309C6">
        <w:rPr>
          <w:color w:val="000000" w:themeColor="text1"/>
          <w:sz w:val="20"/>
          <w:szCs w:val="20"/>
          <w:lang w:val="sr-Latn-BA"/>
        </w:rPr>
        <w:t xml:space="preserve"> </w:t>
      </w:r>
      <w:r w:rsidRPr="00C309C6">
        <w:rPr>
          <w:color w:val="000000" w:themeColor="text1"/>
          <w:sz w:val="20"/>
          <w:szCs w:val="20"/>
          <w:lang w:val="sr-Latn-BA"/>
        </w:rPr>
        <w:t>са</w:t>
      </w:r>
      <w:r w:rsidR="00477E92" w:rsidRPr="00C309C6">
        <w:rPr>
          <w:color w:val="000000" w:themeColor="text1"/>
          <w:sz w:val="20"/>
          <w:szCs w:val="20"/>
          <w:lang w:val="sr-Latn-BA"/>
        </w:rPr>
        <w:t xml:space="preserve"> </w:t>
      </w:r>
      <w:r w:rsidRPr="00C309C6">
        <w:rPr>
          <w:color w:val="000000" w:themeColor="text1"/>
          <w:sz w:val="20"/>
          <w:szCs w:val="20"/>
          <w:lang w:val="sr-Latn-BA"/>
        </w:rPr>
        <w:t>листе</w:t>
      </w:r>
      <w:r w:rsidR="00477E92" w:rsidRPr="00C309C6">
        <w:rPr>
          <w:color w:val="000000" w:themeColor="text1"/>
          <w:sz w:val="20"/>
          <w:szCs w:val="20"/>
          <w:lang w:val="sr-Latn-BA"/>
        </w:rPr>
        <w:t xml:space="preserve"> </w:t>
      </w:r>
      <w:r w:rsidRPr="00C309C6">
        <w:rPr>
          <w:color w:val="000000" w:themeColor="text1"/>
          <w:sz w:val="20"/>
          <w:szCs w:val="20"/>
          <w:lang w:val="sr-Latn-BA"/>
        </w:rPr>
        <w:t>успјешних</w:t>
      </w:r>
      <w:r w:rsidR="00477E92" w:rsidRPr="00C309C6">
        <w:rPr>
          <w:color w:val="000000" w:themeColor="text1"/>
          <w:sz w:val="20"/>
          <w:szCs w:val="20"/>
          <w:lang w:val="sr-Latn-BA"/>
        </w:rPr>
        <w:t xml:space="preserve"> </w:t>
      </w:r>
      <w:r w:rsidRPr="00C309C6">
        <w:rPr>
          <w:color w:val="000000" w:themeColor="text1"/>
          <w:sz w:val="20"/>
          <w:szCs w:val="20"/>
          <w:lang w:val="sr-Latn-BA"/>
        </w:rPr>
        <w:t>обавит</w:t>
      </w:r>
      <w:r w:rsidR="00477E92" w:rsidRPr="00C309C6">
        <w:rPr>
          <w:color w:val="000000" w:themeColor="text1"/>
          <w:sz w:val="20"/>
          <w:szCs w:val="20"/>
          <w:lang w:val="sr-Latn-BA"/>
        </w:rPr>
        <w:t xml:space="preserve"> </w:t>
      </w:r>
      <w:r w:rsidRPr="00C309C6">
        <w:rPr>
          <w:color w:val="000000" w:themeColor="text1"/>
          <w:sz w:val="20"/>
          <w:szCs w:val="20"/>
          <w:lang w:val="sr-Latn-BA"/>
        </w:rPr>
        <w:t>ће</w:t>
      </w:r>
      <w:r w:rsidR="00477E92" w:rsidRPr="00C309C6">
        <w:rPr>
          <w:color w:val="000000" w:themeColor="text1"/>
          <w:sz w:val="20"/>
          <w:szCs w:val="20"/>
          <w:lang w:val="sr-Latn-BA"/>
        </w:rPr>
        <w:t xml:space="preserve"> </w:t>
      </w:r>
      <w:r w:rsidRPr="00C309C6">
        <w:rPr>
          <w:color w:val="000000" w:themeColor="text1"/>
          <w:sz w:val="20"/>
          <w:szCs w:val="20"/>
          <w:lang w:val="sr-Latn-BA"/>
        </w:rPr>
        <w:t>се</w:t>
      </w:r>
      <w:r w:rsidR="00477E92" w:rsidRPr="00C309C6">
        <w:rPr>
          <w:color w:val="000000" w:themeColor="text1"/>
          <w:sz w:val="20"/>
          <w:szCs w:val="20"/>
          <w:lang w:val="sr-Latn-BA"/>
        </w:rPr>
        <w:t xml:space="preserve"> </w:t>
      </w:r>
      <w:r w:rsidRPr="00C309C6">
        <w:rPr>
          <w:color w:val="000000" w:themeColor="text1"/>
          <w:sz w:val="20"/>
          <w:szCs w:val="20"/>
          <w:lang w:val="sr-Latn-BA"/>
        </w:rPr>
        <w:t>безбједносне</w:t>
      </w:r>
      <w:r w:rsidR="00477E92" w:rsidRPr="00C309C6">
        <w:rPr>
          <w:color w:val="000000" w:themeColor="text1"/>
          <w:sz w:val="20"/>
          <w:szCs w:val="20"/>
          <w:lang w:val="sr-Latn-BA"/>
        </w:rPr>
        <w:t xml:space="preserve"> </w:t>
      </w:r>
      <w:r w:rsidRPr="00C309C6">
        <w:rPr>
          <w:color w:val="000000" w:themeColor="text1"/>
          <w:sz w:val="20"/>
          <w:szCs w:val="20"/>
          <w:lang w:val="sr-Latn-BA"/>
        </w:rPr>
        <w:t>провјере</w:t>
      </w:r>
      <w:r w:rsidR="00477E92" w:rsidRPr="00C309C6">
        <w:rPr>
          <w:color w:val="000000" w:themeColor="text1"/>
          <w:sz w:val="20"/>
          <w:szCs w:val="20"/>
          <w:lang w:val="sr-Latn-BA"/>
        </w:rPr>
        <w:t xml:space="preserve"> </w:t>
      </w:r>
      <w:r w:rsidRPr="00C309C6">
        <w:rPr>
          <w:color w:val="000000" w:themeColor="text1"/>
          <w:sz w:val="20"/>
          <w:szCs w:val="20"/>
          <w:lang w:val="sr-Latn-BA"/>
        </w:rPr>
        <w:t>у</w:t>
      </w:r>
      <w:r w:rsidR="00477E92" w:rsidRPr="00C309C6">
        <w:rPr>
          <w:color w:val="000000" w:themeColor="text1"/>
          <w:sz w:val="20"/>
          <w:szCs w:val="20"/>
          <w:lang w:val="sr-Latn-BA"/>
        </w:rPr>
        <w:t xml:space="preserve"> </w:t>
      </w:r>
      <w:r w:rsidRPr="00C309C6">
        <w:rPr>
          <w:color w:val="000000" w:themeColor="text1"/>
          <w:sz w:val="20"/>
          <w:szCs w:val="20"/>
          <w:lang w:val="sr-Latn-BA"/>
        </w:rPr>
        <w:t>складу</w:t>
      </w:r>
      <w:r w:rsidR="00477E92" w:rsidRPr="00C309C6">
        <w:rPr>
          <w:color w:val="000000" w:themeColor="text1"/>
          <w:sz w:val="20"/>
          <w:szCs w:val="20"/>
          <w:lang w:val="sr-Latn-BA"/>
        </w:rPr>
        <w:t xml:space="preserve"> </w:t>
      </w:r>
      <w:r w:rsidRPr="00C309C6">
        <w:rPr>
          <w:color w:val="000000" w:themeColor="text1"/>
          <w:sz w:val="20"/>
          <w:szCs w:val="20"/>
          <w:lang w:val="sr-Latn-BA"/>
        </w:rPr>
        <w:t>са</w:t>
      </w:r>
      <w:r w:rsidR="00477E92" w:rsidRPr="00C309C6">
        <w:rPr>
          <w:color w:val="000000" w:themeColor="text1"/>
          <w:sz w:val="20"/>
          <w:szCs w:val="20"/>
          <w:lang w:val="sr-Latn-BA"/>
        </w:rPr>
        <w:t xml:space="preserve"> </w:t>
      </w:r>
      <w:r w:rsidRPr="00C309C6">
        <w:rPr>
          <w:color w:val="000000" w:themeColor="text1"/>
          <w:sz w:val="20"/>
          <w:szCs w:val="20"/>
          <w:lang w:val="sr-Latn-BA"/>
        </w:rPr>
        <w:t>поступком</w:t>
      </w:r>
      <w:r w:rsidR="00477E92" w:rsidRPr="00C309C6">
        <w:rPr>
          <w:color w:val="000000" w:themeColor="text1"/>
          <w:sz w:val="20"/>
          <w:szCs w:val="20"/>
          <w:lang w:val="sr-Latn-BA"/>
        </w:rPr>
        <w:t xml:space="preserve"> </w:t>
      </w:r>
      <w:r w:rsidRPr="00C309C6">
        <w:rPr>
          <w:color w:val="000000" w:themeColor="text1"/>
          <w:sz w:val="20"/>
          <w:szCs w:val="20"/>
          <w:lang w:val="sr-Latn-BA"/>
        </w:rPr>
        <w:t>за</w:t>
      </w:r>
      <w:r w:rsidR="00477E92" w:rsidRPr="00C309C6">
        <w:rPr>
          <w:color w:val="000000" w:themeColor="text1"/>
          <w:sz w:val="20"/>
          <w:szCs w:val="20"/>
          <w:lang w:val="sr-Latn-BA"/>
        </w:rPr>
        <w:t xml:space="preserve"> </w:t>
      </w:r>
      <w:r w:rsidRPr="00C309C6">
        <w:rPr>
          <w:color w:val="000000" w:themeColor="text1"/>
          <w:sz w:val="20"/>
          <w:szCs w:val="20"/>
          <w:lang w:val="sr-Latn-BA"/>
        </w:rPr>
        <w:t>издавање</w:t>
      </w:r>
      <w:r w:rsidR="00477E92" w:rsidRPr="00C309C6">
        <w:rPr>
          <w:color w:val="000000" w:themeColor="text1"/>
          <w:sz w:val="20"/>
          <w:szCs w:val="20"/>
          <w:lang w:val="sr-Latn-BA"/>
        </w:rPr>
        <w:t xml:space="preserve"> </w:t>
      </w:r>
      <w:r w:rsidRPr="00C309C6">
        <w:rPr>
          <w:color w:val="000000" w:themeColor="text1"/>
          <w:sz w:val="20"/>
          <w:szCs w:val="20"/>
          <w:lang w:val="sr-Latn-BA"/>
        </w:rPr>
        <w:t>дозволе</w:t>
      </w:r>
      <w:r w:rsidR="00477E92" w:rsidRPr="00C309C6">
        <w:rPr>
          <w:color w:val="000000" w:themeColor="text1"/>
          <w:sz w:val="20"/>
          <w:szCs w:val="20"/>
          <w:lang w:val="sr-Latn-BA"/>
        </w:rPr>
        <w:t xml:space="preserve"> </w:t>
      </w:r>
      <w:r w:rsidRPr="00C309C6">
        <w:rPr>
          <w:color w:val="000000" w:themeColor="text1"/>
          <w:sz w:val="20"/>
          <w:szCs w:val="20"/>
          <w:lang w:val="sr-Latn-BA"/>
        </w:rPr>
        <w:t>за</w:t>
      </w:r>
      <w:r w:rsidR="00477E92" w:rsidRPr="00C309C6">
        <w:rPr>
          <w:color w:val="000000" w:themeColor="text1"/>
          <w:sz w:val="20"/>
          <w:szCs w:val="20"/>
          <w:lang w:val="sr-Latn-BA"/>
        </w:rPr>
        <w:t xml:space="preserve"> </w:t>
      </w:r>
      <w:r w:rsidRPr="00C309C6">
        <w:rPr>
          <w:color w:val="000000" w:themeColor="text1"/>
          <w:sz w:val="20"/>
          <w:szCs w:val="20"/>
          <w:lang w:val="sr-Latn-BA"/>
        </w:rPr>
        <w:t>приступ</w:t>
      </w:r>
      <w:r w:rsidR="00477E92" w:rsidRPr="00C309C6">
        <w:rPr>
          <w:color w:val="000000" w:themeColor="text1"/>
          <w:sz w:val="20"/>
          <w:szCs w:val="20"/>
          <w:lang w:val="sr-Latn-BA"/>
        </w:rPr>
        <w:t xml:space="preserve"> </w:t>
      </w:r>
      <w:r w:rsidRPr="00C309C6">
        <w:rPr>
          <w:color w:val="000000" w:themeColor="text1"/>
          <w:sz w:val="20"/>
          <w:szCs w:val="20"/>
          <w:lang w:val="sr-Latn-BA"/>
        </w:rPr>
        <w:t>тајним</w:t>
      </w:r>
      <w:r w:rsidR="00477E92" w:rsidRPr="00C309C6">
        <w:rPr>
          <w:color w:val="000000" w:themeColor="text1"/>
          <w:sz w:val="20"/>
          <w:szCs w:val="20"/>
          <w:lang w:val="sr-Latn-BA"/>
        </w:rPr>
        <w:t xml:space="preserve"> </w:t>
      </w:r>
      <w:r w:rsidRPr="00C309C6">
        <w:rPr>
          <w:color w:val="000000" w:themeColor="text1"/>
          <w:sz w:val="20"/>
          <w:szCs w:val="20"/>
          <w:lang w:val="sr-Latn-BA"/>
        </w:rPr>
        <w:t>подацима</w:t>
      </w:r>
      <w:r w:rsidR="00477E92" w:rsidRPr="00C309C6">
        <w:rPr>
          <w:color w:val="000000" w:themeColor="text1"/>
          <w:sz w:val="20"/>
          <w:szCs w:val="20"/>
          <w:lang w:val="sr-Latn-BA"/>
        </w:rPr>
        <w:t xml:space="preserve"> </w:t>
      </w:r>
      <w:r w:rsidRPr="00C309C6">
        <w:rPr>
          <w:color w:val="000000" w:themeColor="text1"/>
          <w:sz w:val="20"/>
          <w:szCs w:val="20"/>
          <w:lang w:val="sr-Latn-BA"/>
        </w:rPr>
        <w:t>одређеног</w:t>
      </w:r>
      <w:r w:rsidR="00477E92" w:rsidRPr="00C309C6">
        <w:rPr>
          <w:color w:val="000000" w:themeColor="text1"/>
          <w:sz w:val="20"/>
          <w:szCs w:val="20"/>
          <w:lang w:val="sr-Latn-BA"/>
        </w:rPr>
        <w:t xml:space="preserve"> </w:t>
      </w:r>
      <w:r w:rsidRPr="00C309C6">
        <w:rPr>
          <w:color w:val="000000" w:themeColor="text1"/>
          <w:sz w:val="20"/>
          <w:szCs w:val="20"/>
          <w:lang w:val="sr-Latn-BA"/>
        </w:rPr>
        <w:t>степена</w:t>
      </w:r>
      <w:r w:rsidR="00477E92" w:rsidRPr="00C309C6">
        <w:rPr>
          <w:color w:val="000000" w:themeColor="text1"/>
          <w:sz w:val="20"/>
          <w:szCs w:val="20"/>
          <w:lang w:val="sr-Latn-BA"/>
        </w:rPr>
        <w:t xml:space="preserve"> </w:t>
      </w:r>
      <w:bookmarkStart w:id="0" w:name="_GoBack"/>
      <w:r w:rsidR="00B939DD">
        <w:rPr>
          <w:color w:val="000000" w:themeColor="text1"/>
          <w:sz w:val="20"/>
          <w:szCs w:val="20"/>
          <w:lang w:val="sr-Latn-BA"/>
        </w:rPr>
        <w:t>тајности</w:t>
      </w:r>
      <w:r w:rsidR="00477E92" w:rsidRPr="00C309C6">
        <w:rPr>
          <w:color w:val="000000" w:themeColor="text1"/>
          <w:sz w:val="20"/>
          <w:szCs w:val="20"/>
          <w:lang w:val="sr-Latn-BA"/>
        </w:rPr>
        <w:t>,</w:t>
      </w:r>
      <w:bookmarkEnd w:id="0"/>
      <w:r w:rsidR="00477E92" w:rsidRPr="00C309C6">
        <w:rPr>
          <w:color w:val="000000" w:themeColor="text1"/>
          <w:sz w:val="20"/>
          <w:szCs w:val="20"/>
          <w:lang w:val="sr-Latn-BA"/>
        </w:rPr>
        <w:t xml:space="preserve"> </w:t>
      </w:r>
      <w:r w:rsidRPr="00C309C6">
        <w:rPr>
          <w:color w:val="000000" w:themeColor="text1"/>
          <w:sz w:val="20"/>
          <w:szCs w:val="20"/>
          <w:lang w:val="sr-Latn-BA"/>
        </w:rPr>
        <w:t>сходно</w:t>
      </w:r>
      <w:r w:rsidR="00477E92" w:rsidRPr="00C309C6">
        <w:rPr>
          <w:color w:val="000000" w:themeColor="text1"/>
          <w:sz w:val="20"/>
          <w:szCs w:val="20"/>
          <w:lang w:val="sr-Latn-BA"/>
        </w:rPr>
        <w:t xml:space="preserve"> </w:t>
      </w:r>
      <w:r w:rsidRPr="00C309C6">
        <w:rPr>
          <w:color w:val="000000" w:themeColor="text1"/>
          <w:sz w:val="20"/>
          <w:szCs w:val="20"/>
          <w:lang w:val="sr-Latn-BA"/>
        </w:rPr>
        <w:t>одредби</w:t>
      </w:r>
      <w:r w:rsidR="00477E92" w:rsidRPr="00C309C6">
        <w:rPr>
          <w:color w:val="000000" w:themeColor="text1"/>
          <w:sz w:val="20"/>
          <w:szCs w:val="20"/>
          <w:lang w:val="sr-Latn-BA"/>
        </w:rPr>
        <w:t xml:space="preserve"> </w:t>
      </w:r>
      <w:r w:rsidRPr="00C309C6">
        <w:rPr>
          <w:color w:val="000000" w:themeColor="text1"/>
          <w:sz w:val="20"/>
          <w:szCs w:val="20"/>
          <w:lang w:val="sr-Latn-BA"/>
        </w:rPr>
        <w:t>чл</w:t>
      </w:r>
      <w:r w:rsidR="00477E92" w:rsidRPr="00C309C6">
        <w:rPr>
          <w:color w:val="000000" w:themeColor="text1"/>
          <w:sz w:val="20"/>
          <w:szCs w:val="20"/>
          <w:lang w:val="sr-Latn-BA"/>
        </w:rPr>
        <w:t xml:space="preserve">. 30. </w:t>
      </w:r>
      <w:r w:rsidRPr="00C309C6">
        <w:rPr>
          <w:color w:val="000000" w:themeColor="text1"/>
          <w:sz w:val="20"/>
          <w:szCs w:val="20"/>
          <w:lang w:val="sr-Latn-BA"/>
        </w:rPr>
        <w:t>и</w:t>
      </w:r>
      <w:r w:rsidR="00477E92" w:rsidRPr="00C309C6">
        <w:rPr>
          <w:color w:val="000000" w:themeColor="text1"/>
          <w:sz w:val="20"/>
          <w:szCs w:val="20"/>
          <w:lang w:val="sr-Latn-BA"/>
        </w:rPr>
        <w:t xml:space="preserve"> 31. </w:t>
      </w:r>
      <w:r w:rsidRPr="00C309C6">
        <w:rPr>
          <w:color w:val="000000" w:themeColor="text1"/>
          <w:sz w:val="20"/>
          <w:szCs w:val="20"/>
          <w:lang w:val="sr-Latn-BA"/>
        </w:rPr>
        <w:t>Закона</w:t>
      </w:r>
      <w:r w:rsidR="00477E92" w:rsidRPr="00C309C6">
        <w:rPr>
          <w:color w:val="000000" w:themeColor="text1"/>
          <w:sz w:val="20"/>
          <w:szCs w:val="20"/>
          <w:lang w:val="sr-Latn-BA"/>
        </w:rPr>
        <w:t xml:space="preserve"> </w:t>
      </w:r>
      <w:r w:rsidRPr="00C309C6">
        <w:rPr>
          <w:color w:val="000000" w:themeColor="text1"/>
          <w:sz w:val="20"/>
          <w:szCs w:val="20"/>
          <w:lang w:val="sr-Latn-BA"/>
        </w:rPr>
        <w:t>о</w:t>
      </w:r>
      <w:r w:rsidR="00477E92" w:rsidRPr="00C309C6">
        <w:rPr>
          <w:color w:val="000000" w:themeColor="text1"/>
          <w:sz w:val="20"/>
          <w:szCs w:val="20"/>
          <w:lang w:val="sr-Latn-BA"/>
        </w:rPr>
        <w:t xml:space="preserve"> </w:t>
      </w:r>
      <w:r w:rsidRPr="00C309C6">
        <w:rPr>
          <w:color w:val="000000" w:themeColor="text1"/>
          <w:sz w:val="20"/>
          <w:szCs w:val="20"/>
          <w:lang w:val="sr-Latn-BA"/>
        </w:rPr>
        <w:t>заштити</w:t>
      </w:r>
      <w:r w:rsidR="00477E92" w:rsidRPr="00C309C6">
        <w:rPr>
          <w:color w:val="000000" w:themeColor="text1"/>
          <w:sz w:val="20"/>
          <w:szCs w:val="20"/>
          <w:lang w:val="sr-Latn-BA"/>
        </w:rPr>
        <w:t xml:space="preserve"> </w:t>
      </w:r>
      <w:r w:rsidRPr="00C309C6">
        <w:rPr>
          <w:color w:val="000000" w:themeColor="text1"/>
          <w:sz w:val="20"/>
          <w:szCs w:val="20"/>
          <w:lang w:val="sr-Latn-BA"/>
        </w:rPr>
        <w:t>тајних</w:t>
      </w:r>
      <w:r w:rsidR="00477E92" w:rsidRPr="00C309C6">
        <w:rPr>
          <w:color w:val="000000" w:themeColor="text1"/>
          <w:sz w:val="20"/>
          <w:szCs w:val="20"/>
          <w:lang w:val="sr-Latn-BA"/>
        </w:rPr>
        <w:t xml:space="preserve"> </w:t>
      </w:r>
      <w:r w:rsidRPr="00C309C6">
        <w:rPr>
          <w:color w:val="000000" w:themeColor="text1"/>
          <w:sz w:val="20"/>
          <w:szCs w:val="20"/>
          <w:lang w:val="sr-Latn-BA"/>
        </w:rPr>
        <w:t>података</w:t>
      </w:r>
      <w:r w:rsidR="00477E92" w:rsidRPr="00C309C6">
        <w:rPr>
          <w:color w:val="000000" w:themeColor="text1"/>
          <w:sz w:val="20"/>
          <w:szCs w:val="20"/>
          <w:lang w:val="sr-Latn-BA"/>
        </w:rPr>
        <w:t xml:space="preserve"> („</w:t>
      </w:r>
      <w:r w:rsidRPr="00C309C6">
        <w:rPr>
          <w:color w:val="000000" w:themeColor="text1"/>
          <w:sz w:val="20"/>
          <w:szCs w:val="20"/>
          <w:lang w:val="sr-Latn-BA"/>
        </w:rPr>
        <w:t>Службени</w:t>
      </w:r>
      <w:r w:rsidR="00477E92" w:rsidRPr="00C309C6">
        <w:rPr>
          <w:color w:val="000000" w:themeColor="text1"/>
          <w:sz w:val="20"/>
          <w:szCs w:val="20"/>
          <w:lang w:val="sr-Latn-BA"/>
        </w:rPr>
        <w:t xml:space="preserve"> </w:t>
      </w:r>
      <w:r w:rsidRPr="00C309C6">
        <w:rPr>
          <w:color w:val="000000" w:themeColor="text1"/>
          <w:sz w:val="20"/>
          <w:szCs w:val="20"/>
          <w:lang w:val="sr-Latn-BA"/>
        </w:rPr>
        <w:t>гласник</w:t>
      </w:r>
      <w:r w:rsidR="00477E92" w:rsidRPr="00C309C6">
        <w:rPr>
          <w:color w:val="000000" w:themeColor="text1"/>
          <w:sz w:val="20"/>
          <w:szCs w:val="20"/>
          <w:lang w:val="sr-Latn-BA"/>
        </w:rPr>
        <w:t xml:space="preserve"> </w:t>
      </w:r>
      <w:r w:rsidRPr="00C309C6">
        <w:rPr>
          <w:color w:val="000000" w:themeColor="text1"/>
          <w:sz w:val="20"/>
          <w:szCs w:val="20"/>
          <w:lang w:val="sr-Latn-BA"/>
        </w:rPr>
        <w:t>БиХ</w:t>
      </w:r>
      <w:r w:rsidR="00477E92" w:rsidRPr="00C309C6">
        <w:rPr>
          <w:color w:val="000000" w:themeColor="text1"/>
          <w:sz w:val="20"/>
          <w:szCs w:val="20"/>
          <w:lang w:val="sr-Latn-BA"/>
        </w:rPr>
        <w:t xml:space="preserve">“ </w:t>
      </w:r>
      <w:r w:rsidRPr="00C309C6">
        <w:rPr>
          <w:color w:val="000000" w:themeColor="text1"/>
          <w:sz w:val="20"/>
          <w:szCs w:val="20"/>
          <w:lang w:val="sr-Latn-BA"/>
        </w:rPr>
        <w:t>број</w:t>
      </w:r>
      <w:r w:rsidR="00477E92" w:rsidRPr="00C309C6">
        <w:rPr>
          <w:color w:val="000000" w:themeColor="text1"/>
          <w:sz w:val="20"/>
          <w:szCs w:val="20"/>
          <w:lang w:val="sr-Latn-BA"/>
        </w:rPr>
        <w:t xml:space="preserve">: 54/04 </w:t>
      </w:r>
      <w:r w:rsidRPr="00C309C6">
        <w:rPr>
          <w:color w:val="000000" w:themeColor="text1"/>
          <w:sz w:val="20"/>
          <w:szCs w:val="20"/>
          <w:lang w:val="sr-Latn-BA"/>
        </w:rPr>
        <w:t>и</w:t>
      </w:r>
      <w:r w:rsidR="00477E92" w:rsidRPr="00C309C6">
        <w:rPr>
          <w:color w:val="000000" w:themeColor="text1"/>
          <w:sz w:val="20"/>
          <w:szCs w:val="20"/>
          <w:lang w:val="sr-Latn-BA"/>
        </w:rPr>
        <w:t xml:space="preserve"> 12/09), </w:t>
      </w:r>
      <w:r w:rsidRPr="00C309C6">
        <w:rPr>
          <w:color w:val="000000" w:themeColor="text1"/>
          <w:sz w:val="20"/>
          <w:szCs w:val="20"/>
          <w:lang w:val="sr-Latn-BA"/>
        </w:rPr>
        <w:t>као</w:t>
      </w:r>
      <w:r w:rsidR="00477E92" w:rsidRPr="00C309C6">
        <w:rPr>
          <w:color w:val="000000" w:themeColor="text1"/>
          <w:sz w:val="20"/>
          <w:szCs w:val="20"/>
          <w:lang w:val="sr-Latn-BA"/>
        </w:rPr>
        <w:t xml:space="preserve"> </w:t>
      </w:r>
      <w:r w:rsidRPr="00C309C6">
        <w:rPr>
          <w:color w:val="000000" w:themeColor="text1"/>
          <w:sz w:val="20"/>
          <w:szCs w:val="20"/>
          <w:lang w:val="sr-Latn-BA"/>
        </w:rPr>
        <w:t>и</w:t>
      </w:r>
      <w:r w:rsidR="00477E92" w:rsidRPr="00C309C6">
        <w:rPr>
          <w:color w:val="000000" w:themeColor="text1"/>
          <w:sz w:val="20"/>
          <w:szCs w:val="20"/>
          <w:lang w:val="sr-Latn-BA"/>
        </w:rPr>
        <w:t xml:space="preserve"> </w:t>
      </w:r>
      <w:r w:rsidRPr="00C309C6">
        <w:rPr>
          <w:color w:val="000000" w:themeColor="text1"/>
          <w:sz w:val="20"/>
          <w:szCs w:val="20"/>
          <w:lang w:val="sr-Latn-BA"/>
        </w:rPr>
        <w:t>одредбама</w:t>
      </w:r>
      <w:r w:rsidR="00477E92" w:rsidRPr="00C309C6">
        <w:rPr>
          <w:color w:val="000000" w:themeColor="text1"/>
          <w:sz w:val="20"/>
          <w:szCs w:val="20"/>
          <w:lang w:val="sr-Latn-BA"/>
        </w:rPr>
        <w:t xml:space="preserve"> </w:t>
      </w:r>
      <w:r w:rsidRPr="00C309C6">
        <w:rPr>
          <w:color w:val="000000" w:themeColor="text1"/>
          <w:sz w:val="20"/>
          <w:szCs w:val="20"/>
          <w:lang w:val="sr-Latn-BA"/>
        </w:rPr>
        <w:t>подзаконских</w:t>
      </w:r>
      <w:r w:rsidR="00477E92" w:rsidRPr="00C309C6">
        <w:rPr>
          <w:color w:val="000000" w:themeColor="text1"/>
          <w:sz w:val="20"/>
          <w:szCs w:val="20"/>
          <w:lang w:val="sr-Latn-BA"/>
        </w:rPr>
        <w:t xml:space="preserve"> </w:t>
      </w:r>
      <w:r w:rsidRPr="00C309C6">
        <w:rPr>
          <w:color w:val="000000" w:themeColor="text1"/>
          <w:sz w:val="20"/>
          <w:szCs w:val="20"/>
          <w:lang w:val="sr-Latn-BA"/>
        </w:rPr>
        <w:t>аката</w:t>
      </w:r>
      <w:r w:rsidR="00477E92" w:rsidRPr="00C309C6">
        <w:rPr>
          <w:color w:val="000000" w:themeColor="text1"/>
          <w:sz w:val="20"/>
          <w:szCs w:val="20"/>
          <w:lang w:val="sr-Latn-BA"/>
        </w:rPr>
        <w:t xml:space="preserve"> </w:t>
      </w:r>
      <w:r w:rsidRPr="00C309C6">
        <w:rPr>
          <w:color w:val="000000" w:themeColor="text1"/>
          <w:sz w:val="20"/>
          <w:szCs w:val="20"/>
          <w:lang w:val="sr-Latn-BA"/>
        </w:rPr>
        <w:t>донесених</w:t>
      </w:r>
      <w:r w:rsidR="00477E92" w:rsidRPr="00C309C6">
        <w:rPr>
          <w:color w:val="000000" w:themeColor="text1"/>
          <w:sz w:val="20"/>
          <w:szCs w:val="20"/>
          <w:lang w:val="sr-Latn-BA"/>
        </w:rPr>
        <w:t xml:space="preserve"> </w:t>
      </w:r>
      <w:r w:rsidRPr="00C309C6">
        <w:rPr>
          <w:color w:val="000000" w:themeColor="text1"/>
          <w:sz w:val="20"/>
          <w:szCs w:val="20"/>
          <w:lang w:val="sr-Latn-BA"/>
        </w:rPr>
        <w:t>на</w:t>
      </w:r>
      <w:r w:rsidR="00477E92" w:rsidRPr="00C309C6">
        <w:rPr>
          <w:color w:val="000000" w:themeColor="text1"/>
          <w:sz w:val="20"/>
          <w:szCs w:val="20"/>
          <w:lang w:val="sr-Latn-BA"/>
        </w:rPr>
        <w:t xml:space="preserve"> </w:t>
      </w:r>
      <w:r w:rsidRPr="00C309C6">
        <w:rPr>
          <w:color w:val="000000" w:themeColor="text1"/>
          <w:sz w:val="20"/>
          <w:szCs w:val="20"/>
          <w:lang w:val="sr-Latn-BA"/>
        </w:rPr>
        <w:t>основу</w:t>
      </w:r>
      <w:r w:rsidR="00477E92" w:rsidRPr="00C309C6">
        <w:rPr>
          <w:color w:val="000000" w:themeColor="text1"/>
          <w:sz w:val="20"/>
          <w:szCs w:val="20"/>
          <w:lang w:val="sr-Latn-BA"/>
        </w:rPr>
        <w:t xml:space="preserve"> </w:t>
      </w:r>
      <w:r w:rsidRPr="00C309C6">
        <w:rPr>
          <w:color w:val="000000" w:themeColor="text1"/>
          <w:sz w:val="20"/>
          <w:szCs w:val="20"/>
          <w:lang w:val="sr-Latn-BA"/>
        </w:rPr>
        <w:t>наведеног</w:t>
      </w:r>
      <w:r w:rsidR="00477E92" w:rsidRPr="00C309C6">
        <w:rPr>
          <w:color w:val="000000" w:themeColor="text1"/>
          <w:sz w:val="20"/>
          <w:szCs w:val="20"/>
          <w:lang w:val="sr-Latn-BA"/>
        </w:rPr>
        <w:t xml:space="preserve"> </w:t>
      </w:r>
      <w:r w:rsidRPr="00C309C6">
        <w:rPr>
          <w:color w:val="000000" w:themeColor="text1"/>
          <w:sz w:val="20"/>
          <w:szCs w:val="20"/>
          <w:lang w:val="sr-Latn-BA"/>
        </w:rPr>
        <w:t>Закона</w:t>
      </w:r>
      <w:r w:rsidR="00477E92" w:rsidRPr="00C309C6">
        <w:rPr>
          <w:color w:val="000000" w:themeColor="text1"/>
          <w:sz w:val="20"/>
          <w:szCs w:val="20"/>
          <w:lang w:val="sr-Latn-BA"/>
        </w:rPr>
        <w:t xml:space="preserve">. </w:t>
      </w:r>
    </w:p>
    <w:p w14:paraId="4EA008B4" w14:textId="206AD90D" w:rsidR="00477E92" w:rsidRPr="00C309C6" w:rsidRDefault="006A11E8" w:rsidP="00477E92">
      <w:pPr>
        <w:pStyle w:val="ListParagraph"/>
        <w:numPr>
          <w:ilvl w:val="0"/>
          <w:numId w:val="8"/>
        </w:numPr>
        <w:shd w:val="clear" w:color="auto" w:fill="FFFFFF"/>
        <w:ind w:left="426" w:hanging="357"/>
        <w:jc w:val="both"/>
        <w:rPr>
          <w:color w:val="000000" w:themeColor="text1"/>
          <w:sz w:val="20"/>
          <w:szCs w:val="20"/>
          <w:lang w:val="sr-Latn-BA" w:eastAsia="sr-Cyrl-CS"/>
        </w:rPr>
      </w:pPr>
      <w:r w:rsidRPr="00C309C6">
        <w:rPr>
          <w:color w:val="000000" w:themeColor="text1"/>
          <w:sz w:val="20"/>
          <w:szCs w:val="20"/>
          <w:lang w:val="sr-Latn-BA"/>
        </w:rPr>
        <w:t>У</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складу</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са</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чланом</w:t>
      </w:r>
      <w:r w:rsidR="00477E92" w:rsidRPr="00C309C6">
        <w:rPr>
          <w:color w:val="000000" w:themeColor="text1"/>
          <w:sz w:val="20"/>
          <w:szCs w:val="20"/>
          <w:lang w:val="sr-Latn-BA" w:eastAsia="sr-Cyrl-CS"/>
        </w:rPr>
        <w:t xml:space="preserve"> 31. </w:t>
      </w:r>
      <w:r w:rsidRPr="00C309C6">
        <w:rPr>
          <w:color w:val="000000" w:themeColor="text1"/>
          <w:sz w:val="20"/>
          <w:szCs w:val="20"/>
          <w:lang w:val="sr-Latn-BA" w:eastAsia="sr-Cyrl-CS"/>
        </w:rPr>
        <w:t>Закона</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о</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заштити</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тајних</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података</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неће</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се</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извршити</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постављење</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односно</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именовање</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кандидата</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за</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којег</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се</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након</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пласмана</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на</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листу</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успјешних</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кандидата</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утврди</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безбједносна</w:t>
      </w:r>
      <w:r w:rsidR="00477E92" w:rsidRPr="00C309C6">
        <w:rPr>
          <w:color w:val="000000" w:themeColor="text1"/>
          <w:sz w:val="20"/>
          <w:szCs w:val="20"/>
          <w:lang w:val="sr-Latn-BA" w:eastAsia="sr-Cyrl-CS"/>
        </w:rPr>
        <w:t xml:space="preserve"> </w:t>
      </w:r>
      <w:r w:rsidRPr="00C309C6">
        <w:rPr>
          <w:color w:val="000000" w:themeColor="text1"/>
          <w:sz w:val="20"/>
          <w:szCs w:val="20"/>
          <w:lang w:val="sr-Latn-BA" w:eastAsia="sr-Cyrl-CS"/>
        </w:rPr>
        <w:t>сметња</w:t>
      </w:r>
      <w:r w:rsidR="00477E92" w:rsidRPr="00C309C6">
        <w:rPr>
          <w:color w:val="000000" w:themeColor="text1"/>
          <w:sz w:val="20"/>
          <w:szCs w:val="20"/>
          <w:lang w:val="sr-Latn-BA" w:eastAsia="sr-Cyrl-CS"/>
        </w:rPr>
        <w:t>.</w:t>
      </w:r>
    </w:p>
    <w:p w14:paraId="6C7AAE57" w14:textId="77777777" w:rsidR="00477E92" w:rsidRPr="00C309C6" w:rsidRDefault="00477E92" w:rsidP="00477E92">
      <w:pPr>
        <w:pStyle w:val="NormalWeb"/>
        <w:spacing w:before="0" w:beforeAutospacing="0" w:after="0" w:afterAutospacing="0"/>
        <w:ind w:left="284" w:right="27"/>
        <w:jc w:val="both"/>
        <w:rPr>
          <w:color w:val="FF0000"/>
          <w:sz w:val="20"/>
          <w:szCs w:val="20"/>
          <w:lang w:val="sr-Latn-BA"/>
        </w:rPr>
      </w:pPr>
    </w:p>
    <w:p w14:paraId="44E5620D" w14:textId="77777777" w:rsidR="008D2840" w:rsidRPr="00C309C6" w:rsidRDefault="008D2840" w:rsidP="00A32940">
      <w:pPr>
        <w:ind w:right="27"/>
        <w:jc w:val="both"/>
        <w:rPr>
          <w:b/>
          <w:sz w:val="20"/>
          <w:szCs w:val="20"/>
          <w:u w:val="single"/>
          <w:lang w:val="sr-Cyrl-BA"/>
        </w:rPr>
      </w:pPr>
    </w:p>
    <w:p w14:paraId="2EEF6151" w14:textId="77777777" w:rsidR="005B3DF2" w:rsidRPr="00C309C6" w:rsidRDefault="001A738E" w:rsidP="00A32940">
      <w:pPr>
        <w:ind w:right="27"/>
        <w:jc w:val="both"/>
        <w:rPr>
          <w:b/>
          <w:sz w:val="20"/>
          <w:szCs w:val="20"/>
          <w:u w:val="single"/>
          <w:lang w:val="sr-Cyrl-BA"/>
        </w:rPr>
      </w:pPr>
      <w:r w:rsidRPr="00C309C6">
        <w:rPr>
          <w:b/>
          <w:sz w:val="20"/>
          <w:szCs w:val="20"/>
          <w:u w:val="single"/>
          <w:lang w:val="sr-Cyrl-BA"/>
        </w:rPr>
        <w:t>Потребни</w:t>
      </w:r>
      <w:r w:rsidR="005B3DF2" w:rsidRPr="00C309C6">
        <w:rPr>
          <w:b/>
          <w:sz w:val="20"/>
          <w:szCs w:val="20"/>
          <w:u w:val="single"/>
          <w:lang w:val="sr-Cyrl-BA"/>
        </w:rPr>
        <w:t xml:space="preserve"> </w:t>
      </w:r>
      <w:r w:rsidRPr="00C309C6">
        <w:rPr>
          <w:b/>
          <w:sz w:val="20"/>
          <w:szCs w:val="20"/>
          <w:u w:val="single"/>
          <w:lang w:val="sr-Cyrl-BA"/>
        </w:rPr>
        <w:t>документи</w:t>
      </w:r>
      <w:r w:rsidR="005B3DF2" w:rsidRPr="00C309C6">
        <w:rPr>
          <w:b/>
          <w:sz w:val="20"/>
          <w:szCs w:val="20"/>
          <w:u w:val="single"/>
          <w:lang w:val="sr-Cyrl-BA"/>
        </w:rPr>
        <w:t xml:space="preserve">: </w:t>
      </w:r>
    </w:p>
    <w:p w14:paraId="30753D0A" w14:textId="77777777" w:rsidR="00C724F8" w:rsidRPr="00C309C6" w:rsidRDefault="001A738E" w:rsidP="00E5585A">
      <w:pPr>
        <w:ind w:right="28"/>
        <w:jc w:val="both"/>
        <w:rPr>
          <w:b/>
          <w:sz w:val="20"/>
          <w:szCs w:val="20"/>
          <w:u w:val="single"/>
          <w:lang w:val="sr-Cyrl-BA"/>
        </w:rPr>
      </w:pPr>
      <w:r w:rsidRPr="00C309C6">
        <w:rPr>
          <w:b/>
          <w:sz w:val="20"/>
          <w:szCs w:val="20"/>
          <w:u w:val="single"/>
          <w:lang w:val="sr-Cyrl-BA"/>
        </w:rPr>
        <w:t>I</w:t>
      </w:r>
      <w:r w:rsidR="00C724F8" w:rsidRPr="00C309C6">
        <w:rPr>
          <w:b/>
          <w:sz w:val="20"/>
          <w:szCs w:val="20"/>
          <w:u w:val="single"/>
          <w:lang w:val="sr-Cyrl-BA"/>
        </w:rPr>
        <w:t xml:space="preserve"> </w:t>
      </w:r>
      <w:r w:rsidRPr="00C309C6">
        <w:rPr>
          <w:b/>
          <w:sz w:val="20"/>
          <w:szCs w:val="20"/>
          <w:u w:val="single"/>
          <w:lang w:val="sr-Cyrl-BA"/>
        </w:rPr>
        <w:t>Овјерене</w:t>
      </w:r>
      <w:r w:rsidR="00C724F8" w:rsidRPr="00C309C6">
        <w:rPr>
          <w:b/>
          <w:sz w:val="20"/>
          <w:szCs w:val="20"/>
          <w:u w:val="single"/>
          <w:lang w:val="sr-Cyrl-BA"/>
        </w:rPr>
        <w:t xml:space="preserve"> </w:t>
      </w:r>
      <w:r w:rsidRPr="00C309C6">
        <w:rPr>
          <w:b/>
          <w:sz w:val="20"/>
          <w:szCs w:val="20"/>
          <w:u w:val="single"/>
          <w:lang w:val="sr-Cyrl-BA"/>
        </w:rPr>
        <w:t>копије</w:t>
      </w:r>
      <w:r w:rsidR="00C724F8" w:rsidRPr="00C309C6">
        <w:rPr>
          <w:b/>
          <w:sz w:val="20"/>
          <w:szCs w:val="20"/>
          <w:u w:val="single"/>
          <w:lang w:val="sr-Cyrl-BA"/>
        </w:rPr>
        <w:t xml:space="preserve">: </w:t>
      </w:r>
    </w:p>
    <w:p w14:paraId="1CB36F98" w14:textId="77777777" w:rsidR="00E0256F" w:rsidRPr="00C309C6" w:rsidRDefault="00E0256F" w:rsidP="00E0256F">
      <w:pPr>
        <w:pStyle w:val="ListParagraph"/>
        <w:numPr>
          <w:ilvl w:val="0"/>
          <w:numId w:val="5"/>
        </w:numPr>
        <w:ind w:left="284" w:right="28" w:hanging="284"/>
        <w:jc w:val="both"/>
        <w:rPr>
          <w:sz w:val="20"/>
          <w:szCs w:val="20"/>
          <w:lang w:val="sr-Cyrl-BA"/>
        </w:rPr>
      </w:pPr>
      <w:r w:rsidRPr="00C309C6">
        <w:rPr>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2ACCCE38" w14:textId="77777777" w:rsidR="00E0256F" w:rsidRPr="00C309C6" w:rsidRDefault="00E0256F" w:rsidP="00E0256F">
      <w:pPr>
        <w:pStyle w:val="ListParagraph"/>
        <w:numPr>
          <w:ilvl w:val="0"/>
          <w:numId w:val="5"/>
        </w:numPr>
        <w:ind w:left="284" w:right="28" w:hanging="284"/>
        <w:jc w:val="both"/>
        <w:rPr>
          <w:sz w:val="20"/>
          <w:szCs w:val="20"/>
          <w:lang w:val="sr-Cyrl-BA"/>
        </w:rPr>
      </w:pPr>
      <w:r w:rsidRPr="00C309C6">
        <w:rPr>
          <w:sz w:val="20"/>
          <w:szCs w:val="20"/>
          <w:lang w:val="sr-Cyrl-BA"/>
        </w:rPr>
        <w:t>додатка дипломе за кандидате који су високо образовање стекли по Болоњском систему студирања; из</w:t>
      </w:r>
      <w:r w:rsidR="00262D41" w:rsidRPr="00C309C6">
        <w:rPr>
          <w:sz w:val="20"/>
          <w:szCs w:val="20"/>
          <w:lang w:val="sr-Cyrl-BA"/>
        </w:rPr>
        <w:t>узет</w:t>
      </w:r>
      <w:r w:rsidRPr="00C309C6">
        <w:rPr>
          <w:sz w:val="20"/>
          <w:szCs w:val="20"/>
          <w:lang w:val="sr-Cyrl-BA"/>
        </w:rPr>
        <w:t xml:space="preserve">но, само у случају да високошколска установа додатак дипломи није уопште издавала, нити за једног дипломца, кандидат је </w:t>
      </w:r>
      <w:r w:rsidRPr="00C309C6">
        <w:rPr>
          <w:sz w:val="20"/>
          <w:szCs w:val="20"/>
          <w:lang w:val="sr-Cyrl-BA"/>
        </w:rPr>
        <w:lastRenderedPageBreak/>
        <w:t>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0E10166F" w14:textId="77777777" w:rsidR="00A724B4" w:rsidRPr="00C309C6" w:rsidRDefault="00B939DD" w:rsidP="00E5585A">
      <w:pPr>
        <w:pStyle w:val="ListParagraph"/>
        <w:numPr>
          <w:ilvl w:val="0"/>
          <w:numId w:val="5"/>
        </w:numPr>
        <w:tabs>
          <w:tab w:val="left" w:pos="284"/>
        </w:tabs>
        <w:ind w:left="284" w:right="28" w:hanging="284"/>
        <w:jc w:val="both"/>
        <w:rPr>
          <w:sz w:val="20"/>
          <w:szCs w:val="20"/>
          <w:lang w:val="sr-Cyrl-BA"/>
        </w:rPr>
      </w:pPr>
      <w:hyperlink r:id="rId5" w:anchor="UD" w:tgtFrame="_blank" w:history="1">
        <w:r w:rsidR="001A738E" w:rsidRPr="00C309C6">
          <w:rPr>
            <w:sz w:val="20"/>
            <w:szCs w:val="20"/>
            <w:lang w:val="sr-Cyrl-BA"/>
          </w:rPr>
          <w:t>увјерења</w:t>
        </w:r>
        <w:r w:rsidR="00A724B4" w:rsidRPr="00C309C6">
          <w:rPr>
            <w:sz w:val="20"/>
            <w:szCs w:val="20"/>
            <w:lang w:val="sr-Cyrl-BA"/>
          </w:rPr>
          <w:t xml:space="preserve"> </w:t>
        </w:r>
        <w:r w:rsidR="001A738E" w:rsidRPr="00C309C6">
          <w:rPr>
            <w:sz w:val="20"/>
            <w:szCs w:val="20"/>
            <w:lang w:val="sr-Cyrl-BA"/>
          </w:rPr>
          <w:t>о</w:t>
        </w:r>
        <w:r w:rsidR="00A724B4" w:rsidRPr="00C309C6">
          <w:rPr>
            <w:sz w:val="20"/>
            <w:szCs w:val="20"/>
            <w:lang w:val="sr-Cyrl-BA"/>
          </w:rPr>
          <w:t xml:space="preserve"> </w:t>
        </w:r>
        <w:r w:rsidR="001A738E" w:rsidRPr="00C309C6">
          <w:rPr>
            <w:sz w:val="20"/>
            <w:szCs w:val="20"/>
            <w:lang w:val="sr-Cyrl-BA"/>
          </w:rPr>
          <w:t>држављанству</w:t>
        </w:r>
      </w:hyperlink>
      <w:r w:rsidR="00A724B4" w:rsidRPr="00C309C6">
        <w:rPr>
          <w:sz w:val="20"/>
          <w:szCs w:val="20"/>
          <w:lang w:val="sr-Cyrl-BA"/>
        </w:rPr>
        <w:t xml:space="preserve"> (</w:t>
      </w:r>
      <w:r w:rsidR="001A738E" w:rsidRPr="00C309C6">
        <w:rPr>
          <w:sz w:val="20"/>
          <w:szCs w:val="20"/>
          <w:lang w:val="sr-Cyrl-BA"/>
        </w:rPr>
        <w:t>не</w:t>
      </w:r>
      <w:r w:rsidR="00A724B4" w:rsidRPr="00C309C6">
        <w:rPr>
          <w:sz w:val="20"/>
          <w:szCs w:val="20"/>
          <w:lang w:val="sr-Cyrl-BA"/>
        </w:rPr>
        <w:t xml:space="preserve"> </w:t>
      </w:r>
      <w:r w:rsidR="001A738E" w:rsidRPr="00C309C6">
        <w:rPr>
          <w:sz w:val="20"/>
          <w:szCs w:val="20"/>
          <w:lang w:val="sr-Cyrl-BA"/>
        </w:rPr>
        <w:t>старије</w:t>
      </w:r>
      <w:r w:rsidR="00A724B4" w:rsidRPr="00C309C6">
        <w:rPr>
          <w:sz w:val="20"/>
          <w:szCs w:val="20"/>
          <w:lang w:val="sr-Cyrl-BA"/>
        </w:rPr>
        <w:t xml:space="preserve"> </w:t>
      </w:r>
      <w:r w:rsidR="001A738E" w:rsidRPr="00C309C6">
        <w:rPr>
          <w:sz w:val="20"/>
          <w:szCs w:val="20"/>
          <w:lang w:val="sr-Cyrl-BA"/>
        </w:rPr>
        <w:t>од</w:t>
      </w:r>
      <w:r w:rsidR="00A724B4" w:rsidRPr="00C309C6">
        <w:rPr>
          <w:sz w:val="20"/>
          <w:szCs w:val="20"/>
          <w:lang w:val="sr-Cyrl-BA"/>
        </w:rPr>
        <w:t xml:space="preserve"> 6 </w:t>
      </w:r>
      <w:r w:rsidR="001A738E" w:rsidRPr="00C309C6">
        <w:rPr>
          <w:sz w:val="20"/>
          <w:szCs w:val="20"/>
          <w:lang w:val="sr-Cyrl-BA"/>
        </w:rPr>
        <w:t>мјесеци</w:t>
      </w:r>
      <w:r w:rsidR="003B5E87" w:rsidRPr="00C309C6">
        <w:rPr>
          <w:sz w:val="20"/>
          <w:szCs w:val="20"/>
          <w:lang w:val="sr-Cyrl-BA"/>
        </w:rPr>
        <w:t xml:space="preserve"> </w:t>
      </w:r>
      <w:r w:rsidR="001A738E" w:rsidRPr="00C309C6">
        <w:rPr>
          <w:sz w:val="20"/>
          <w:szCs w:val="20"/>
          <w:lang w:val="sr-Cyrl-BA"/>
        </w:rPr>
        <w:t>од</w:t>
      </w:r>
      <w:r w:rsidR="003B5E87" w:rsidRPr="00C309C6">
        <w:rPr>
          <w:sz w:val="20"/>
          <w:szCs w:val="20"/>
          <w:lang w:val="sr-Cyrl-BA"/>
        </w:rPr>
        <w:t xml:space="preserve"> </w:t>
      </w:r>
      <w:r w:rsidR="001A738E" w:rsidRPr="00C309C6">
        <w:rPr>
          <w:sz w:val="20"/>
          <w:szCs w:val="20"/>
          <w:lang w:val="sr-Cyrl-BA"/>
        </w:rPr>
        <w:t>дана</w:t>
      </w:r>
      <w:r w:rsidR="003B5E87" w:rsidRPr="00C309C6">
        <w:rPr>
          <w:sz w:val="20"/>
          <w:szCs w:val="20"/>
          <w:lang w:val="sr-Cyrl-BA"/>
        </w:rPr>
        <w:t xml:space="preserve"> </w:t>
      </w:r>
      <w:r w:rsidR="001A738E" w:rsidRPr="00C309C6">
        <w:rPr>
          <w:sz w:val="20"/>
          <w:szCs w:val="20"/>
          <w:lang w:val="sr-Cyrl-BA"/>
        </w:rPr>
        <w:t>издавања</w:t>
      </w:r>
      <w:r w:rsidR="00BD49B8" w:rsidRPr="00C309C6">
        <w:rPr>
          <w:sz w:val="20"/>
          <w:szCs w:val="20"/>
          <w:lang w:val="sr-Cyrl-BA"/>
        </w:rPr>
        <w:t xml:space="preserve"> </w:t>
      </w:r>
      <w:r w:rsidR="001A738E" w:rsidRPr="00C309C6">
        <w:rPr>
          <w:sz w:val="20"/>
          <w:szCs w:val="20"/>
          <w:lang w:val="sr-Cyrl-BA"/>
        </w:rPr>
        <w:t>од</w:t>
      </w:r>
      <w:r w:rsidR="00BD49B8" w:rsidRPr="00C309C6">
        <w:rPr>
          <w:sz w:val="20"/>
          <w:szCs w:val="20"/>
          <w:lang w:val="sr-Cyrl-BA"/>
        </w:rPr>
        <w:t xml:space="preserve"> </w:t>
      </w:r>
      <w:r w:rsidR="001A738E" w:rsidRPr="00C309C6">
        <w:rPr>
          <w:sz w:val="20"/>
          <w:szCs w:val="20"/>
          <w:lang w:val="sr-Cyrl-BA"/>
        </w:rPr>
        <w:t>стране</w:t>
      </w:r>
      <w:r w:rsidR="00BD49B8" w:rsidRPr="00C309C6">
        <w:rPr>
          <w:sz w:val="20"/>
          <w:szCs w:val="20"/>
          <w:lang w:val="sr-Cyrl-BA"/>
        </w:rPr>
        <w:t xml:space="preserve"> </w:t>
      </w:r>
      <w:r w:rsidR="001A738E" w:rsidRPr="00C309C6">
        <w:rPr>
          <w:sz w:val="20"/>
          <w:szCs w:val="20"/>
          <w:lang w:val="sr-Cyrl-BA"/>
        </w:rPr>
        <w:t>надлежног</w:t>
      </w:r>
      <w:r w:rsidR="00BD49B8" w:rsidRPr="00C309C6">
        <w:rPr>
          <w:sz w:val="20"/>
          <w:szCs w:val="20"/>
          <w:lang w:val="sr-Cyrl-BA"/>
        </w:rPr>
        <w:t xml:space="preserve"> </w:t>
      </w:r>
      <w:r w:rsidR="001A738E" w:rsidRPr="00C309C6">
        <w:rPr>
          <w:sz w:val="20"/>
          <w:szCs w:val="20"/>
          <w:lang w:val="sr-Cyrl-BA"/>
        </w:rPr>
        <w:t>органа</w:t>
      </w:r>
      <w:r w:rsidR="003B5E87" w:rsidRPr="00C309C6">
        <w:rPr>
          <w:sz w:val="20"/>
          <w:szCs w:val="20"/>
          <w:lang w:val="sr-Cyrl-BA"/>
        </w:rPr>
        <w:t>)</w:t>
      </w:r>
      <w:r w:rsidR="00A724B4" w:rsidRPr="00C309C6">
        <w:rPr>
          <w:sz w:val="20"/>
          <w:szCs w:val="20"/>
          <w:lang w:val="sr-Cyrl-BA"/>
        </w:rPr>
        <w:t xml:space="preserve">; </w:t>
      </w:r>
    </w:p>
    <w:p w14:paraId="1A395CDE" w14:textId="77777777" w:rsidR="00AE200B" w:rsidRPr="00C309C6" w:rsidRDefault="00B939DD" w:rsidP="00E5585A">
      <w:pPr>
        <w:pStyle w:val="ListParagraph"/>
        <w:numPr>
          <w:ilvl w:val="0"/>
          <w:numId w:val="5"/>
        </w:numPr>
        <w:tabs>
          <w:tab w:val="left" w:pos="284"/>
        </w:tabs>
        <w:ind w:left="284" w:right="28" w:hanging="284"/>
        <w:jc w:val="both"/>
        <w:rPr>
          <w:sz w:val="20"/>
          <w:szCs w:val="20"/>
          <w:lang w:val="sr-Cyrl-BA"/>
        </w:rPr>
      </w:pPr>
      <w:hyperlink r:id="rId6" w:anchor="JI" w:tgtFrame="_blank" w:history="1">
        <w:r w:rsidR="001A738E" w:rsidRPr="00C309C6">
          <w:rPr>
            <w:sz w:val="20"/>
            <w:szCs w:val="20"/>
            <w:lang w:val="sr-Cyrl-BA"/>
          </w:rPr>
          <w:t>увјерења</w:t>
        </w:r>
        <w:r w:rsidR="00A724B4" w:rsidRPr="00C309C6">
          <w:rPr>
            <w:sz w:val="20"/>
            <w:szCs w:val="20"/>
            <w:lang w:val="sr-Cyrl-BA"/>
          </w:rPr>
          <w:t xml:space="preserve"> </w:t>
        </w:r>
        <w:r w:rsidR="001A738E" w:rsidRPr="00C309C6">
          <w:rPr>
            <w:sz w:val="20"/>
            <w:szCs w:val="20"/>
            <w:lang w:val="sr-Cyrl-BA"/>
          </w:rPr>
          <w:t>о</w:t>
        </w:r>
        <w:r w:rsidR="00A724B4" w:rsidRPr="00C309C6">
          <w:rPr>
            <w:sz w:val="20"/>
            <w:szCs w:val="20"/>
            <w:lang w:val="sr-Cyrl-BA"/>
          </w:rPr>
          <w:t xml:space="preserve"> </w:t>
        </w:r>
        <w:r w:rsidR="001A738E" w:rsidRPr="00C309C6">
          <w:rPr>
            <w:sz w:val="20"/>
            <w:szCs w:val="20"/>
            <w:lang w:val="sr-Cyrl-BA"/>
          </w:rPr>
          <w:t>положеном</w:t>
        </w:r>
        <w:r w:rsidR="00A724B4" w:rsidRPr="00C309C6">
          <w:rPr>
            <w:sz w:val="20"/>
            <w:szCs w:val="20"/>
            <w:lang w:val="sr-Cyrl-BA"/>
          </w:rPr>
          <w:t xml:space="preserve"> </w:t>
        </w:r>
        <w:r w:rsidR="001A738E" w:rsidRPr="00C309C6">
          <w:rPr>
            <w:sz w:val="20"/>
            <w:szCs w:val="20"/>
            <w:lang w:val="sr-Cyrl-BA"/>
          </w:rPr>
          <w:t>стручном</w:t>
        </w:r>
        <w:r w:rsidR="00A724B4" w:rsidRPr="00C309C6">
          <w:rPr>
            <w:sz w:val="20"/>
            <w:szCs w:val="20"/>
            <w:lang w:val="sr-Cyrl-BA"/>
          </w:rPr>
          <w:t xml:space="preserve"> </w:t>
        </w:r>
        <w:r w:rsidR="001A738E" w:rsidRPr="00C309C6">
          <w:rPr>
            <w:sz w:val="20"/>
            <w:szCs w:val="20"/>
            <w:lang w:val="sr-Cyrl-BA"/>
          </w:rPr>
          <w:t>управном</w:t>
        </w:r>
        <w:r w:rsidR="00A724B4" w:rsidRPr="00C309C6">
          <w:rPr>
            <w:sz w:val="20"/>
            <w:szCs w:val="20"/>
            <w:lang w:val="sr-Cyrl-BA"/>
          </w:rPr>
          <w:t xml:space="preserve"> </w:t>
        </w:r>
        <w:r w:rsidR="001A738E" w:rsidRPr="00C309C6">
          <w:rPr>
            <w:sz w:val="20"/>
            <w:szCs w:val="20"/>
            <w:lang w:val="sr-Cyrl-BA"/>
          </w:rPr>
          <w:t>односно</w:t>
        </w:r>
        <w:r w:rsidR="00A724B4" w:rsidRPr="00C309C6">
          <w:rPr>
            <w:sz w:val="20"/>
            <w:szCs w:val="20"/>
            <w:lang w:val="sr-Cyrl-BA"/>
          </w:rPr>
          <w:t xml:space="preserve"> </w:t>
        </w:r>
        <w:r w:rsidR="001A738E" w:rsidRPr="00C309C6">
          <w:rPr>
            <w:sz w:val="20"/>
            <w:szCs w:val="20"/>
            <w:lang w:val="sr-Cyrl-BA"/>
          </w:rPr>
          <w:t>јавном</w:t>
        </w:r>
        <w:r w:rsidR="00A724B4" w:rsidRPr="00C309C6">
          <w:rPr>
            <w:sz w:val="20"/>
            <w:szCs w:val="20"/>
            <w:lang w:val="sr-Cyrl-BA"/>
          </w:rPr>
          <w:t xml:space="preserve"> </w:t>
        </w:r>
        <w:r w:rsidR="001A738E" w:rsidRPr="00C309C6">
          <w:rPr>
            <w:sz w:val="20"/>
            <w:szCs w:val="20"/>
            <w:lang w:val="sr-Cyrl-BA"/>
          </w:rPr>
          <w:t>испиту</w:t>
        </w:r>
      </w:hyperlink>
      <w:r w:rsidR="00A724B4" w:rsidRPr="00C309C6">
        <w:rPr>
          <w:sz w:val="20"/>
          <w:szCs w:val="20"/>
          <w:lang w:val="sr-Cyrl-BA"/>
        </w:rPr>
        <w:t>;</w:t>
      </w:r>
    </w:p>
    <w:p w14:paraId="25AC817F" w14:textId="77777777" w:rsidR="003508B8" w:rsidRPr="00C309C6" w:rsidRDefault="00B939DD" w:rsidP="003508B8">
      <w:pPr>
        <w:pStyle w:val="ListParagraph"/>
        <w:numPr>
          <w:ilvl w:val="0"/>
          <w:numId w:val="5"/>
        </w:numPr>
        <w:tabs>
          <w:tab w:val="left" w:pos="284"/>
        </w:tabs>
        <w:ind w:left="284" w:right="28" w:hanging="284"/>
        <w:jc w:val="both"/>
        <w:rPr>
          <w:sz w:val="20"/>
          <w:szCs w:val="20"/>
          <w:lang w:val="sr-Cyrl-BA"/>
        </w:rPr>
      </w:pPr>
      <w:hyperlink r:id="rId7" w:anchor="RI" w:tgtFrame="_blank" w:history="1">
        <w:r w:rsidR="001A738E" w:rsidRPr="00C309C6">
          <w:rPr>
            <w:sz w:val="20"/>
            <w:szCs w:val="20"/>
            <w:lang w:val="sr-Cyrl-BA"/>
          </w:rPr>
          <w:t>потврде</w:t>
        </w:r>
        <w:r w:rsidR="00A724B4" w:rsidRPr="00C309C6">
          <w:rPr>
            <w:sz w:val="20"/>
            <w:szCs w:val="20"/>
            <w:lang w:val="sr-Cyrl-BA"/>
          </w:rPr>
          <w:t xml:space="preserve"> </w:t>
        </w:r>
        <w:r w:rsidR="001A738E" w:rsidRPr="00C309C6">
          <w:rPr>
            <w:sz w:val="20"/>
            <w:szCs w:val="20"/>
            <w:lang w:val="sr-Cyrl-BA"/>
          </w:rPr>
          <w:t>или</w:t>
        </w:r>
        <w:r w:rsidR="00A724B4" w:rsidRPr="00C309C6">
          <w:rPr>
            <w:sz w:val="20"/>
            <w:szCs w:val="20"/>
            <w:lang w:val="sr-Cyrl-BA"/>
          </w:rPr>
          <w:t xml:space="preserve"> </w:t>
        </w:r>
        <w:r w:rsidR="001A738E" w:rsidRPr="00C309C6">
          <w:rPr>
            <w:sz w:val="20"/>
            <w:szCs w:val="20"/>
            <w:lang w:val="sr-Cyrl-BA"/>
          </w:rPr>
          <w:t>увјерења</w:t>
        </w:r>
        <w:r w:rsidR="00A724B4" w:rsidRPr="00C309C6">
          <w:rPr>
            <w:sz w:val="20"/>
            <w:szCs w:val="20"/>
            <w:lang w:val="sr-Cyrl-BA"/>
          </w:rPr>
          <w:t xml:space="preserve"> </w:t>
        </w:r>
        <w:r w:rsidR="001A738E" w:rsidRPr="00C309C6">
          <w:rPr>
            <w:sz w:val="20"/>
            <w:szCs w:val="20"/>
            <w:lang w:val="sr-Cyrl-BA"/>
          </w:rPr>
          <w:t>као</w:t>
        </w:r>
        <w:r w:rsidR="00A724B4" w:rsidRPr="00C309C6">
          <w:rPr>
            <w:sz w:val="20"/>
            <w:szCs w:val="20"/>
            <w:lang w:val="sr-Cyrl-BA"/>
          </w:rPr>
          <w:t xml:space="preserve"> </w:t>
        </w:r>
        <w:r w:rsidR="001A738E" w:rsidRPr="00C309C6">
          <w:rPr>
            <w:sz w:val="20"/>
            <w:szCs w:val="20"/>
            <w:lang w:val="sr-Cyrl-BA"/>
          </w:rPr>
          <w:t>доказа</w:t>
        </w:r>
        <w:r w:rsidR="00A724B4" w:rsidRPr="00C309C6">
          <w:rPr>
            <w:sz w:val="20"/>
            <w:szCs w:val="20"/>
            <w:lang w:val="sr-Cyrl-BA"/>
          </w:rPr>
          <w:t xml:space="preserve"> </w:t>
        </w:r>
        <w:r w:rsidR="001A738E" w:rsidRPr="00C309C6">
          <w:rPr>
            <w:sz w:val="20"/>
            <w:szCs w:val="20"/>
            <w:lang w:val="sr-Cyrl-BA"/>
          </w:rPr>
          <w:t>о</w:t>
        </w:r>
        <w:r w:rsidR="00A724B4" w:rsidRPr="00C309C6">
          <w:rPr>
            <w:sz w:val="20"/>
            <w:szCs w:val="20"/>
            <w:lang w:val="sr-Cyrl-BA"/>
          </w:rPr>
          <w:t xml:space="preserve"> </w:t>
        </w:r>
        <w:r w:rsidR="001A738E" w:rsidRPr="00C309C6">
          <w:rPr>
            <w:sz w:val="20"/>
            <w:szCs w:val="20"/>
            <w:lang w:val="sr-Cyrl-BA"/>
          </w:rPr>
          <w:t>траженој</w:t>
        </w:r>
        <w:r w:rsidR="00A724B4" w:rsidRPr="00C309C6">
          <w:rPr>
            <w:sz w:val="20"/>
            <w:szCs w:val="20"/>
            <w:lang w:val="sr-Cyrl-BA"/>
          </w:rPr>
          <w:t xml:space="preserve"> </w:t>
        </w:r>
        <w:r w:rsidR="001A738E" w:rsidRPr="00C309C6">
          <w:rPr>
            <w:sz w:val="20"/>
            <w:szCs w:val="20"/>
            <w:lang w:val="sr-Cyrl-BA"/>
          </w:rPr>
          <w:t>врсти</w:t>
        </w:r>
        <w:r w:rsidR="00A724B4" w:rsidRPr="00C309C6">
          <w:rPr>
            <w:sz w:val="20"/>
            <w:szCs w:val="20"/>
            <w:lang w:val="sr-Cyrl-BA"/>
          </w:rPr>
          <w:t xml:space="preserve"> </w:t>
        </w:r>
        <w:r w:rsidR="001A738E" w:rsidRPr="00C309C6">
          <w:rPr>
            <w:sz w:val="20"/>
            <w:szCs w:val="20"/>
            <w:lang w:val="sr-Cyrl-BA"/>
          </w:rPr>
          <w:t>радног</w:t>
        </w:r>
        <w:r w:rsidR="00A724B4" w:rsidRPr="00C309C6">
          <w:rPr>
            <w:sz w:val="20"/>
            <w:szCs w:val="20"/>
            <w:lang w:val="sr-Cyrl-BA"/>
          </w:rPr>
          <w:t xml:space="preserve"> </w:t>
        </w:r>
        <w:r w:rsidR="001A738E" w:rsidRPr="00C309C6">
          <w:rPr>
            <w:sz w:val="20"/>
            <w:szCs w:val="20"/>
            <w:lang w:val="sr-Cyrl-BA"/>
          </w:rPr>
          <w:t>искуства</w:t>
        </w:r>
      </w:hyperlink>
      <w:r w:rsidR="00A724B4" w:rsidRPr="00C309C6">
        <w:rPr>
          <w:sz w:val="20"/>
          <w:szCs w:val="20"/>
          <w:lang w:val="sr-Cyrl-BA"/>
        </w:rPr>
        <w:t>;</w:t>
      </w:r>
    </w:p>
    <w:p w14:paraId="1468BE05" w14:textId="77777777" w:rsidR="00477E92" w:rsidRPr="00C309C6" w:rsidRDefault="00477E92" w:rsidP="00433108">
      <w:pPr>
        <w:tabs>
          <w:tab w:val="left" w:pos="284"/>
        </w:tabs>
        <w:ind w:left="284" w:right="27" w:hanging="284"/>
        <w:jc w:val="both"/>
        <w:rPr>
          <w:b/>
          <w:sz w:val="20"/>
          <w:szCs w:val="20"/>
          <w:u w:val="single"/>
          <w:lang w:val="sr-Cyrl-BA"/>
        </w:rPr>
      </w:pPr>
    </w:p>
    <w:p w14:paraId="78A4B577" w14:textId="38D9BE5D" w:rsidR="00C724F8" w:rsidRPr="00C309C6" w:rsidRDefault="001A738E" w:rsidP="00433108">
      <w:pPr>
        <w:tabs>
          <w:tab w:val="left" w:pos="284"/>
        </w:tabs>
        <w:ind w:left="284" w:right="27" w:hanging="284"/>
        <w:jc w:val="both"/>
        <w:rPr>
          <w:sz w:val="20"/>
          <w:szCs w:val="20"/>
          <w:lang w:val="sr-Cyrl-BA"/>
        </w:rPr>
      </w:pPr>
      <w:r w:rsidRPr="00C309C6">
        <w:rPr>
          <w:b/>
          <w:sz w:val="20"/>
          <w:szCs w:val="20"/>
          <w:u w:val="single"/>
          <w:lang w:val="sr-Cyrl-BA"/>
        </w:rPr>
        <w:t>II</w:t>
      </w:r>
      <w:r w:rsidR="00C724F8" w:rsidRPr="00C309C6">
        <w:rPr>
          <w:b/>
          <w:sz w:val="20"/>
          <w:szCs w:val="20"/>
          <w:u w:val="single"/>
          <w:lang w:val="sr-Cyrl-BA"/>
        </w:rPr>
        <w:t xml:space="preserve"> </w:t>
      </w:r>
      <w:r w:rsidRPr="00C309C6">
        <w:rPr>
          <w:b/>
          <w:sz w:val="20"/>
          <w:szCs w:val="20"/>
          <w:u w:val="single"/>
          <w:lang w:val="sr-Cyrl-BA"/>
        </w:rPr>
        <w:t>Својеручно</w:t>
      </w:r>
      <w:r w:rsidR="00C724F8" w:rsidRPr="00C309C6">
        <w:rPr>
          <w:b/>
          <w:sz w:val="20"/>
          <w:szCs w:val="20"/>
          <w:u w:val="single"/>
          <w:lang w:val="sr-Cyrl-BA"/>
        </w:rPr>
        <w:t xml:space="preserve"> </w:t>
      </w:r>
      <w:r w:rsidRPr="00C309C6">
        <w:rPr>
          <w:b/>
          <w:sz w:val="20"/>
          <w:szCs w:val="20"/>
          <w:u w:val="single"/>
          <w:lang w:val="sr-Cyrl-BA"/>
        </w:rPr>
        <w:t>потписан</w:t>
      </w:r>
      <w:r w:rsidR="00C724F8" w:rsidRPr="00C309C6">
        <w:rPr>
          <w:sz w:val="20"/>
          <w:szCs w:val="20"/>
          <w:lang w:val="sr-Cyrl-BA"/>
        </w:rPr>
        <w:t xml:space="preserve">: </w:t>
      </w:r>
    </w:p>
    <w:p w14:paraId="61D299F4" w14:textId="77777777" w:rsidR="00A724B4" w:rsidRPr="00C309C6" w:rsidRDefault="001A738E" w:rsidP="00DB6D51">
      <w:pPr>
        <w:pStyle w:val="ListParagraph"/>
        <w:numPr>
          <w:ilvl w:val="0"/>
          <w:numId w:val="1"/>
        </w:numPr>
        <w:tabs>
          <w:tab w:val="clear" w:pos="720"/>
          <w:tab w:val="num" w:pos="284"/>
        </w:tabs>
        <w:ind w:left="284" w:right="27" w:hanging="284"/>
        <w:jc w:val="both"/>
        <w:rPr>
          <w:sz w:val="20"/>
          <w:szCs w:val="20"/>
          <w:lang w:val="sr-Cyrl-BA"/>
        </w:rPr>
      </w:pPr>
      <w:r w:rsidRPr="00C309C6">
        <w:rPr>
          <w:sz w:val="20"/>
          <w:szCs w:val="20"/>
          <w:lang w:val="sr-Cyrl-BA"/>
        </w:rPr>
        <w:t>попуњен</w:t>
      </w:r>
      <w:r w:rsidR="00A724B4" w:rsidRPr="00C309C6">
        <w:rPr>
          <w:sz w:val="20"/>
          <w:szCs w:val="20"/>
          <w:lang w:val="sr-Cyrl-BA"/>
        </w:rPr>
        <w:t xml:space="preserve"> </w:t>
      </w:r>
      <w:r w:rsidRPr="00C309C6">
        <w:rPr>
          <w:sz w:val="20"/>
          <w:szCs w:val="20"/>
          <w:lang w:val="sr-Cyrl-BA"/>
        </w:rPr>
        <w:t>образац</w:t>
      </w:r>
      <w:r w:rsidR="00A724B4" w:rsidRPr="00C309C6">
        <w:rPr>
          <w:sz w:val="20"/>
          <w:szCs w:val="20"/>
          <w:lang w:val="sr-Cyrl-BA"/>
        </w:rPr>
        <w:t xml:space="preserve"> </w:t>
      </w:r>
      <w:r w:rsidRPr="00C309C6">
        <w:rPr>
          <w:sz w:val="20"/>
          <w:szCs w:val="20"/>
          <w:lang w:val="sr-Cyrl-BA"/>
        </w:rPr>
        <w:t>Агенције</w:t>
      </w:r>
      <w:r w:rsidR="00A724B4" w:rsidRPr="00C309C6">
        <w:rPr>
          <w:sz w:val="20"/>
          <w:szCs w:val="20"/>
          <w:lang w:val="sr-Cyrl-BA"/>
        </w:rPr>
        <w:t xml:space="preserve"> </w:t>
      </w:r>
      <w:r w:rsidRPr="00C309C6">
        <w:rPr>
          <w:sz w:val="20"/>
          <w:szCs w:val="20"/>
          <w:lang w:val="sr-Cyrl-BA"/>
        </w:rPr>
        <w:t>за</w:t>
      </w:r>
      <w:r w:rsidR="00A724B4" w:rsidRPr="00C309C6">
        <w:rPr>
          <w:sz w:val="20"/>
          <w:szCs w:val="20"/>
          <w:lang w:val="sr-Cyrl-BA"/>
        </w:rPr>
        <w:t xml:space="preserve"> </w:t>
      </w:r>
      <w:r w:rsidRPr="00C309C6">
        <w:rPr>
          <w:sz w:val="20"/>
          <w:szCs w:val="20"/>
          <w:lang w:val="sr-Cyrl-BA"/>
        </w:rPr>
        <w:t>државну</w:t>
      </w:r>
      <w:r w:rsidR="00A724B4" w:rsidRPr="00C309C6">
        <w:rPr>
          <w:sz w:val="20"/>
          <w:szCs w:val="20"/>
          <w:lang w:val="sr-Cyrl-BA"/>
        </w:rPr>
        <w:t xml:space="preserve"> </w:t>
      </w:r>
      <w:r w:rsidRPr="00C309C6">
        <w:rPr>
          <w:sz w:val="20"/>
          <w:szCs w:val="20"/>
          <w:lang w:val="sr-Cyrl-BA"/>
        </w:rPr>
        <w:t>службу</w:t>
      </w:r>
      <w:r w:rsidR="00A724B4" w:rsidRPr="00C309C6">
        <w:rPr>
          <w:sz w:val="20"/>
          <w:szCs w:val="20"/>
          <w:lang w:val="sr-Cyrl-BA"/>
        </w:rPr>
        <w:t xml:space="preserve"> </w:t>
      </w:r>
      <w:r w:rsidRPr="00C309C6">
        <w:rPr>
          <w:sz w:val="20"/>
          <w:szCs w:val="20"/>
          <w:lang w:val="sr-Cyrl-BA"/>
        </w:rPr>
        <w:t>БиХ</w:t>
      </w:r>
      <w:r w:rsidR="00A724B4" w:rsidRPr="00C309C6">
        <w:rPr>
          <w:sz w:val="20"/>
          <w:szCs w:val="20"/>
          <w:lang w:val="sr-Cyrl-BA"/>
        </w:rPr>
        <w:t xml:space="preserve">: </w:t>
      </w:r>
      <w:r w:rsidRPr="00C309C6">
        <w:rPr>
          <w:sz w:val="20"/>
          <w:szCs w:val="20"/>
          <w:lang w:val="sr-Cyrl-BA"/>
        </w:rPr>
        <w:t>исти</w:t>
      </w:r>
      <w:r w:rsidR="00A724B4" w:rsidRPr="00C309C6">
        <w:rPr>
          <w:sz w:val="20"/>
          <w:szCs w:val="20"/>
          <w:lang w:val="sr-Cyrl-BA"/>
        </w:rPr>
        <w:t xml:space="preserve"> </w:t>
      </w:r>
      <w:r w:rsidRPr="00C309C6">
        <w:rPr>
          <w:sz w:val="20"/>
          <w:szCs w:val="20"/>
          <w:lang w:val="sr-Cyrl-BA"/>
        </w:rPr>
        <w:t>можете</w:t>
      </w:r>
      <w:r w:rsidR="00A724B4" w:rsidRPr="00C309C6">
        <w:rPr>
          <w:sz w:val="20"/>
          <w:szCs w:val="20"/>
          <w:lang w:val="sr-Cyrl-BA"/>
        </w:rPr>
        <w:t xml:space="preserve"> </w:t>
      </w:r>
      <w:r w:rsidRPr="00C309C6">
        <w:rPr>
          <w:sz w:val="20"/>
          <w:szCs w:val="20"/>
          <w:lang w:val="sr-Cyrl-BA"/>
        </w:rPr>
        <w:t>преузети</w:t>
      </w:r>
      <w:r w:rsidR="00A724B4" w:rsidRPr="00C309C6">
        <w:rPr>
          <w:sz w:val="20"/>
          <w:szCs w:val="20"/>
          <w:lang w:val="sr-Cyrl-BA"/>
        </w:rPr>
        <w:t xml:space="preserve"> </w:t>
      </w:r>
      <w:r w:rsidRPr="00C309C6">
        <w:rPr>
          <w:sz w:val="20"/>
          <w:szCs w:val="20"/>
          <w:lang w:val="sr-Cyrl-BA"/>
        </w:rPr>
        <w:t>на</w:t>
      </w:r>
      <w:r w:rsidR="00A724B4" w:rsidRPr="00C309C6">
        <w:rPr>
          <w:sz w:val="20"/>
          <w:szCs w:val="20"/>
          <w:lang w:val="sr-Cyrl-BA"/>
        </w:rPr>
        <w:t xml:space="preserve"> </w:t>
      </w:r>
      <w:r w:rsidR="002C7359" w:rsidRPr="00C309C6">
        <w:rPr>
          <w:sz w:val="20"/>
          <w:szCs w:val="20"/>
          <w:lang w:val="sr-Cyrl-BA"/>
        </w:rPr>
        <w:t>интернет</w:t>
      </w:r>
      <w:r w:rsidR="00A724B4" w:rsidRPr="00C309C6">
        <w:rPr>
          <w:sz w:val="20"/>
          <w:szCs w:val="20"/>
          <w:lang w:val="sr-Cyrl-BA"/>
        </w:rPr>
        <w:t xml:space="preserve"> </w:t>
      </w:r>
      <w:r w:rsidRPr="00C309C6">
        <w:rPr>
          <w:sz w:val="20"/>
          <w:szCs w:val="20"/>
          <w:lang w:val="sr-Cyrl-BA"/>
        </w:rPr>
        <w:t>страници</w:t>
      </w:r>
      <w:r w:rsidR="00A724B4" w:rsidRPr="00C309C6">
        <w:rPr>
          <w:sz w:val="20"/>
          <w:szCs w:val="20"/>
          <w:lang w:val="sr-Cyrl-BA"/>
        </w:rPr>
        <w:t xml:space="preserve"> </w:t>
      </w:r>
      <w:r w:rsidRPr="00C309C6">
        <w:rPr>
          <w:sz w:val="20"/>
          <w:szCs w:val="20"/>
          <w:lang w:val="sr-Cyrl-BA"/>
        </w:rPr>
        <w:t>Агенције</w:t>
      </w:r>
      <w:r w:rsidR="00A724B4" w:rsidRPr="00C309C6">
        <w:rPr>
          <w:sz w:val="20"/>
          <w:szCs w:val="20"/>
          <w:lang w:val="sr-Cyrl-BA"/>
        </w:rPr>
        <w:t>: www.</w:t>
      </w:r>
      <w:r w:rsidR="00A817C3" w:rsidRPr="00C309C6">
        <w:rPr>
          <w:sz w:val="20"/>
          <w:szCs w:val="20"/>
          <w:lang w:val="sr-Cyrl-BA"/>
        </w:rPr>
        <w:t>ads</w:t>
      </w:r>
      <w:r w:rsidR="00A724B4" w:rsidRPr="00C309C6">
        <w:rPr>
          <w:sz w:val="20"/>
          <w:szCs w:val="20"/>
          <w:lang w:val="sr-Cyrl-BA"/>
        </w:rPr>
        <w:t>.</w:t>
      </w:r>
      <w:r w:rsidR="00A817C3" w:rsidRPr="00C309C6">
        <w:rPr>
          <w:sz w:val="20"/>
          <w:szCs w:val="20"/>
          <w:lang w:val="sr-Cyrl-BA"/>
        </w:rPr>
        <w:t>gov</w:t>
      </w:r>
      <w:r w:rsidR="00A724B4" w:rsidRPr="00C309C6">
        <w:rPr>
          <w:sz w:val="20"/>
          <w:szCs w:val="20"/>
          <w:lang w:val="sr-Cyrl-BA"/>
        </w:rPr>
        <w:t>.</w:t>
      </w:r>
      <w:r w:rsidR="00A817C3" w:rsidRPr="00C309C6">
        <w:rPr>
          <w:sz w:val="20"/>
          <w:szCs w:val="20"/>
          <w:lang w:val="sr-Cyrl-BA"/>
        </w:rPr>
        <w:t>ba</w:t>
      </w:r>
      <w:r w:rsidR="00B55F89" w:rsidRPr="00C309C6">
        <w:rPr>
          <w:sz w:val="20"/>
          <w:szCs w:val="20"/>
          <w:lang w:val="sr-Cyrl-BA"/>
        </w:rPr>
        <w:t xml:space="preserve">. </w:t>
      </w:r>
      <w:r w:rsidRPr="00C309C6">
        <w:rPr>
          <w:sz w:val="20"/>
          <w:szCs w:val="20"/>
          <w:lang w:val="sr-Cyrl-BA"/>
        </w:rPr>
        <w:t>Напомињемо</w:t>
      </w:r>
      <w:r w:rsidR="00A724B4" w:rsidRPr="00C309C6">
        <w:rPr>
          <w:sz w:val="20"/>
          <w:szCs w:val="20"/>
          <w:lang w:val="sr-Cyrl-BA"/>
        </w:rPr>
        <w:t xml:space="preserve"> </w:t>
      </w:r>
      <w:r w:rsidRPr="00C309C6">
        <w:rPr>
          <w:sz w:val="20"/>
          <w:szCs w:val="20"/>
          <w:lang w:val="sr-Cyrl-BA"/>
        </w:rPr>
        <w:t>да</w:t>
      </w:r>
      <w:r w:rsidR="00A724B4" w:rsidRPr="00C309C6">
        <w:rPr>
          <w:sz w:val="20"/>
          <w:szCs w:val="20"/>
          <w:lang w:val="sr-Cyrl-BA"/>
        </w:rPr>
        <w:t xml:space="preserve"> </w:t>
      </w:r>
      <w:r w:rsidRPr="00C309C6">
        <w:rPr>
          <w:sz w:val="20"/>
          <w:szCs w:val="20"/>
          <w:lang w:val="sr-Cyrl-BA"/>
        </w:rPr>
        <w:t>потписан</w:t>
      </w:r>
      <w:r w:rsidR="00A724B4" w:rsidRPr="00C309C6">
        <w:rPr>
          <w:sz w:val="20"/>
          <w:szCs w:val="20"/>
          <w:lang w:val="sr-Cyrl-BA"/>
        </w:rPr>
        <w:t xml:space="preserve"> </w:t>
      </w:r>
      <w:r w:rsidRPr="00C309C6">
        <w:rPr>
          <w:sz w:val="20"/>
          <w:szCs w:val="20"/>
          <w:lang w:val="sr-Cyrl-BA"/>
        </w:rPr>
        <w:t>и</w:t>
      </w:r>
      <w:r w:rsidR="00A724B4" w:rsidRPr="00C309C6">
        <w:rPr>
          <w:sz w:val="20"/>
          <w:szCs w:val="20"/>
          <w:lang w:val="sr-Cyrl-BA"/>
        </w:rPr>
        <w:t xml:space="preserve"> </w:t>
      </w:r>
      <w:hyperlink r:id="rId8" w:anchor="PO" w:tgtFrame="_blank" w:history="1">
        <w:r w:rsidRPr="00C309C6">
          <w:rPr>
            <w:sz w:val="20"/>
            <w:szCs w:val="20"/>
            <w:lang w:val="sr-Cyrl-BA"/>
          </w:rPr>
          <w:t>попуњен</w:t>
        </w:r>
        <w:r w:rsidR="00A724B4" w:rsidRPr="00C309C6">
          <w:rPr>
            <w:sz w:val="20"/>
            <w:szCs w:val="20"/>
            <w:lang w:val="sr-Cyrl-BA"/>
          </w:rPr>
          <w:t xml:space="preserve"> </w:t>
        </w:r>
        <w:r w:rsidRPr="00C309C6">
          <w:rPr>
            <w:sz w:val="20"/>
            <w:szCs w:val="20"/>
            <w:lang w:val="sr-Cyrl-BA"/>
          </w:rPr>
          <w:t>образац</w:t>
        </w:r>
      </w:hyperlink>
      <w:r w:rsidR="00A724B4" w:rsidRPr="00C309C6">
        <w:rPr>
          <w:sz w:val="20"/>
          <w:szCs w:val="20"/>
          <w:lang w:val="sr-Cyrl-BA"/>
        </w:rPr>
        <w:t xml:space="preserve"> </w:t>
      </w:r>
      <w:r w:rsidRPr="00C309C6">
        <w:rPr>
          <w:sz w:val="20"/>
          <w:szCs w:val="20"/>
          <w:lang w:val="sr-Cyrl-BA"/>
        </w:rPr>
        <w:t>не</w:t>
      </w:r>
      <w:r w:rsidR="00A724B4" w:rsidRPr="00C309C6">
        <w:rPr>
          <w:sz w:val="20"/>
          <w:szCs w:val="20"/>
          <w:lang w:val="sr-Cyrl-BA"/>
        </w:rPr>
        <w:t xml:space="preserve"> </w:t>
      </w:r>
      <w:r w:rsidRPr="00C309C6">
        <w:rPr>
          <w:sz w:val="20"/>
          <w:szCs w:val="20"/>
          <w:lang w:val="sr-Cyrl-BA"/>
        </w:rPr>
        <w:t>може</w:t>
      </w:r>
      <w:r w:rsidR="00A724B4" w:rsidRPr="00C309C6">
        <w:rPr>
          <w:sz w:val="20"/>
          <w:szCs w:val="20"/>
          <w:lang w:val="sr-Cyrl-BA"/>
        </w:rPr>
        <w:t xml:space="preserve"> </w:t>
      </w:r>
      <w:r w:rsidRPr="00C309C6">
        <w:rPr>
          <w:sz w:val="20"/>
          <w:szCs w:val="20"/>
          <w:lang w:val="sr-Cyrl-BA"/>
        </w:rPr>
        <w:t>служити</w:t>
      </w:r>
      <w:r w:rsidR="00A724B4" w:rsidRPr="00C309C6">
        <w:rPr>
          <w:sz w:val="20"/>
          <w:szCs w:val="20"/>
          <w:lang w:val="sr-Cyrl-BA"/>
        </w:rPr>
        <w:t xml:space="preserve"> </w:t>
      </w:r>
      <w:r w:rsidRPr="00C309C6">
        <w:rPr>
          <w:sz w:val="20"/>
          <w:szCs w:val="20"/>
          <w:lang w:val="sr-Cyrl-BA"/>
        </w:rPr>
        <w:t>као</w:t>
      </w:r>
      <w:r w:rsidR="00A724B4" w:rsidRPr="00C309C6">
        <w:rPr>
          <w:sz w:val="20"/>
          <w:szCs w:val="20"/>
          <w:lang w:val="sr-Cyrl-BA"/>
        </w:rPr>
        <w:t xml:space="preserve"> </w:t>
      </w:r>
      <w:r w:rsidRPr="00C309C6">
        <w:rPr>
          <w:sz w:val="20"/>
          <w:szCs w:val="20"/>
          <w:lang w:val="sr-Cyrl-BA"/>
        </w:rPr>
        <w:t>доказ</w:t>
      </w:r>
      <w:r w:rsidR="00A724B4" w:rsidRPr="00C309C6">
        <w:rPr>
          <w:sz w:val="20"/>
          <w:szCs w:val="20"/>
          <w:lang w:val="sr-Cyrl-BA"/>
        </w:rPr>
        <w:t xml:space="preserve"> </w:t>
      </w:r>
      <w:r w:rsidRPr="00C309C6">
        <w:rPr>
          <w:sz w:val="20"/>
          <w:szCs w:val="20"/>
          <w:lang w:val="sr-Cyrl-BA"/>
        </w:rPr>
        <w:t>било</w:t>
      </w:r>
      <w:r w:rsidR="00A724B4" w:rsidRPr="00C309C6">
        <w:rPr>
          <w:sz w:val="20"/>
          <w:szCs w:val="20"/>
          <w:lang w:val="sr-Cyrl-BA"/>
        </w:rPr>
        <w:t xml:space="preserve"> </w:t>
      </w:r>
      <w:r w:rsidRPr="00C309C6">
        <w:rPr>
          <w:sz w:val="20"/>
          <w:szCs w:val="20"/>
          <w:lang w:val="sr-Cyrl-BA"/>
        </w:rPr>
        <w:t>ког</w:t>
      </w:r>
      <w:r w:rsidR="00A724B4" w:rsidRPr="00C309C6">
        <w:rPr>
          <w:sz w:val="20"/>
          <w:szCs w:val="20"/>
          <w:lang w:val="sr-Cyrl-BA"/>
        </w:rPr>
        <w:t xml:space="preserve"> </w:t>
      </w:r>
      <w:r w:rsidRPr="00C309C6">
        <w:rPr>
          <w:sz w:val="20"/>
          <w:szCs w:val="20"/>
          <w:lang w:val="sr-Cyrl-BA"/>
        </w:rPr>
        <w:t>услова</w:t>
      </w:r>
      <w:r w:rsidR="00A724B4" w:rsidRPr="00C309C6">
        <w:rPr>
          <w:sz w:val="20"/>
          <w:szCs w:val="20"/>
          <w:lang w:val="sr-Cyrl-BA"/>
        </w:rPr>
        <w:t xml:space="preserve"> </w:t>
      </w:r>
      <w:r w:rsidRPr="00C309C6">
        <w:rPr>
          <w:sz w:val="20"/>
          <w:szCs w:val="20"/>
          <w:lang w:val="sr-Cyrl-BA"/>
        </w:rPr>
        <w:t>из</w:t>
      </w:r>
      <w:r w:rsidR="00A724B4" w:rsidRPr="00C309C6">
        <w:rPr>
          <w:sz w:val="20"/>
          <w:szCs w:val="20"/>
          <w:lang w:val="sr-Cyrl-BA"/>
        </w:rPr>
        <w:t xml:space="preserve"> </w:t>
      </w:r>
      <w:r w:rsidRPr="00C309C6">
        <w:rPr>
          <w:sz w:val="20"/>
          <w:szCs w:val="20"/>
          <w:lang w:val="sr-Cyrl-BA"/>
        </w:rPr>
        <w:t>текста</w:t>
      </w:r>
      <w:r w:rsidR="00A724B4" w:rsidRPr="00C309C6">
        <w:rPr>
          <w:sz w:val="20"/>
          <w:szCs w:val="20"/>
          <w:lang w:val="sr-Cyrl-BA"/>
        </w:rPr>
        <w:t xml:space="preserve"> </w:t>
      </w:r>
      <w:r w:rsidRPr="00C309C6">
        <w:rPr>
          <w:sz w:val="20"/>
          <w:szCs w:val="20"/>
          <w:lang w:val="sr-Cyrl-BA"/>
        </w:rPr>
        <w:t>огласа</w:t>
      </w:r>
      <w:r w:rsidR="00A724B4" w:rsidRPr="00C309C6">
        <w:rPr>
          <w:sz w:val="20"/>
          <w:szCs w:val="20"/>
          <w:lang w:val="sr-Cyrl-BA"/>
        </w:rPr>
        <w:t xml:space="preserve">, </w:t>
      </w:r>
      <w:r w:rsidRPr="00C309C6">
        <w:rPr>
          <w:sz w:val="20"/>
          <w:szCs w:val="20"/>
          <w:lang w:val="sr-Cyrl-BA"/>
        </w:rPr>
        <w:t>исти</w:t>
      </w:r>
      <w:r w:rsidR="00A724B4" w:rsidRPr="00C309C6">
        <w:rPr>
          <w:sz w:val="20"/>
          <w:szCs w:val="20"/>
          <w:lang w:val="sr-Cyrl-BA"/>
        </w:rPr>
        <w:t xml:space="preserve"> </w:t>
      </w:r>
      <w:r w:rsidRPr="00C309C6">
        <w:rPr>
          <w:sz w:val="20"/>
          <w:szCs w:val="20"/>
          <w:lang w:val="sr-Cyrl-BA"/>
        </w:rPr>
        <w:t>олакшава</w:t>
      </w:r>
      <w:r w:rsidR="00A724B4" w:rsidRPr="00C309C6">
        <w:rPr>
          <w:sz w:val="20"/>
          <w:szCs w:val="20"/>
          <w:lang w:val="sr-Cyrl-BA"/>
        </w:rPr>
        <w:t xml:space="preserve"> </w:t>
      </w:r>
      <w:r w:rsidRPr="00C309C6">
        <w:rPr>
          <w:sz w:val="20"/>
          <w:szCs w:val="20"/>
          <w:lang w:val="sr-Cyrl-BA"/>
        </w:rPr>
        <w:t>рад</w:t>
      </w:r>
      <w:r w:rsidR="00A724B4" w:rsidRPr="00C309C6">
        <w:rPr>
          <w:sz w:val="20"/>
          <w:szCs w:val="20"/>
          <w:lang w:val="sr-Cyrl-BA"/>
        </w:rPr>
        <w:t xml:space="preserve"> </w:t>
      </w:r>
      <w:r w:rsidRPr="00C309C6">
        <w:rPr>
          <w:sz w:val="20"/>
          <w:szCs w:val="20"/>
          <w:lang w:val="sr-Cyrl-BA"/>
        </w:rPr>
        <w:t>органу</w:t>
      </w:r>
      <w:r w:rsidR="00A724B4" w:rsidRPr="00C309C6">
        <w:rPr>
          <w:sz w:val="20"/>
          <w:szCs w:val="20"/>
          <w:lang w:val="sr-Cyrl-BA"/>
        </w:rPr>
        <w:t xml:space="preserve"> </w:t>
      </w:r>
      <w:r w:rsidRPr="00C309C6">
        <w:rPr>
          <w:sz w:val="20"/>
          <w:szCs w:val="20"/>
          <w:lang w:val="sr-Cyrl-BA"/>
        </w:rPr>
        <w:t>који</w:t>
      </w:r>
      <w:r w:rsidR="00A724B4" w:rsidRPr="00C309C6">
        <w:rPr>
          <w:sz w:val="20"/>
          <w:szCs w:val="20"/>
          <w:lang w:val="sr-Cyrl-BA"/>
        </w:rPr>
        <w:t xml:space="preserve"> </w:t>
      </w:r>
      <w:r w:rsidRPr="00C309C6">
        <w:rPr>
          <w:sz w:val="20"/>
          <w:szCs w:val="20"/>
          <w:lang w:val="sr-Cyrl-BA"/>
        </w:rPr>
        <w:t>врши</w:t>
      </w:r>
      <w:r w:rsidR="00A724B4" w:rsidRPr="00C309C6">
        <w:rPr>
          <w:sz w:val="20"/>
          <w:szCs w:val="20"/>
          <w:lang w:val="sr-Cyrl-BA"/>
        </w:rPr>
        <w:t xml:space="preserve"> </w:t>
      </w:r>
      <w:r w:rsidRPr="00C309C6">
        <w:rPr>
          <w:sz w:val="20"/>
          <w:szCs w:val="20"/>
          <w:lang w:val="sr-Cyrl-BA"/>
        </w:rPr>
        <w:t>избор</w:t>
      </w:r>
      <w:r w:rsidR="00A724B4" w:rsidRPr="00C309C6">
        <w:rPr>
          <w:sz w:val="20"/>
          <w:szCs w:val="20"/>
          <w:lang w:val="sr-Cyrl-BA"/>
        </w:rPr>
        <w:t xml:space="preserve"> </w:t>
      </w:r>
      <w:r w:rsidRPr="00C309C6">
        <w:rPr>
          <w:sz w:val="20"/>
          <w:szCs w:val="20"/>
          <w:lang w:val="sr-Cyrl-BA"/>
        </w:rPr>
        <w:t>и</w:t>
      </w:r>
      <w:r w:rsidR="00A724B4" w:rsidRPr="00C309C6">
        <w:rPr>
          <w:sz w:val="20"/>
          <w:szCs w:val="20"/>
          <w:lang w:val="sr-Cyrl-BA"/>
        </w:rPr>
        <w:t xml:space="preserve"> </w:t>
      </w:r>
      <w:r w:rsidRPr="00C309C6">
        <w:rPr>
          <w:sz w:val="20"/>
          <w:szCs w:val="20"/>
          <w:lang w:val="sr-Cyrl-BA"/>
        </w:rPr>
        <w:t>именовање</w:t>
      </w:r>
      <w:r w:rsidR="00A724B4" w:rsidRPr="00C309C6">
        <w:rPr>
          <w:sz w:val="20"/>
          <w:szCs w:val="20"/>
          <w:lang w:val="sr-Cyrl-BA"/>
        </w:rPr>
        <w:t xml:space="preserve">, </w:t>
      </w:r>
      <w:r w:rsidRPr="00C309C6">
        <w:rPr>
          <w:sz w:val="20"/>
          <w:szCs w:val="20"/>
          <w:lang w:val="sr-Cyrl-BA"/>
        </w:rPr>
        <w:t>те</w:t>
      </w:r>
      <w:r w:rsidR="00A724B4" w:rsidRPr="00C309C6">
        <w:rPr>
          <w:sz w:val="20"/>
          <w:szCs w:val="20"/>
          <w:lang w:val="sr-Cyrl-BA"/>
        </w:rPr>
        <w:t xml:space="preserve"> </w:t>
      </w:r>
      <w:r w:rsidRPr="00C309C6">
        <w:rPr>
          <w:sz w:val="20"/>
          <w:szCs w:val="20"/>
          <w:lang w:val="sr-Cyrl-BA"/>
        </w:rPr>
        <w:t>представља</w:t>
      </w:r>
      <w:r w:rsidR="00A724B4" w:rsidRPr="00C309C6">
        <w:rPr>
          <w:sz w:val="20"/>
          <w:szCs w:val="20"/>
          <w:lang w:val="sr-Cyrl-BA"/>
        </w:rPr>
        <w:t xml:space="preserve"> </w:t>
      </w:r>
      <w:r w:rsidRPr="00C309C6">
        <w:rPr>
          <w:sz w:val="20"/>
          <w:szCs w:val="20"/>
          <w:lang w:val="sr-Cyrl-BA"/>
        </w:rPr>
        <w:t>само</w:t>
      </w:r>
      <w:r w:rsidR="00A724B4" w:rsidRPr="00C309C6">
        <w:rPr>
          <w:sz w:val="20"/>
          <w:szCs w:val="20"/>
          <w:lang w:val="sr-Cyrl-BA"/>
        </w:rPr>
        <w:t xml:space="preserve"> </w:t>
      </w:r>
      <w:r w:rsidRPr="00C309C6">
        <w:rPr>
          <w:sz w:val="20"/>
          <w:szCs w:val="20"/>
          <w:lang w:val="sr-Cyrl-BA"/>
        </w:rPr>
        <w:t>информације</w:t>
      </w:r>
      <w:r w:rsidR="00A724B4" w:rsidRPr="00C309C6">
        <w:rPr>
          <w:sz w:val="20"/>
          <w:szCs w:val="20"/>
          <w:lang w:val="sr-Cyrl-BA"/>
        </w:rPr>
        <w:t xml:space="preserve"> </w:t>
      </w:r>
      <w:r w:rsidRPr="00C309C6">
        <w:rPr>
          <w:sz w:val="20"/>
          <w:szCs w:val="20"/>
          <w:lang w:val="sr-Cyrl-BA"/>
        </w:rPr>
        <w:t>о</w:t>
      </w:r>
      <w:r w:rsidR="00A724B4" w:rsidRPr="00C309C6">
        <w:rPr>
          <w:sz w:val="20"/>
          <w:szCs w:val="20"/>
          <w:lang w:val="sr-Cyrl-BA"/>
        </w:rPr>
        <w:t xml:space="preserve"> </w:t>
      </w:r>
      <w:r w:rsidRPr="00C309C6">
        <w:rPr>
          <w:sz w:val="20"/>
          <w:szCs w:val="20"/>
          <w:lang w:val="sr-Cyrl-BA"/>
        </w:rPr>
        <w:t>кандидату</w:t>
      </w:r>
      <w:r w:rsidR="00A724B4" w:rsidRPr="00C309C6">
        <w:rPr>
          <w:sz w:val="20"/>
          <w:szCs w:val="20"/>
          <w:lang w:val="sr-Cyrl-BA"/>
        </w:rPr>
        <w:t xml:space="preserve">, </w:t>
      </w:r>
      <w:r w:rsidRPr="00C309C6">
        <w:rPr>
          <w:sz w:val="20"/>
          <w:szCs w:val="20"/>
          <w:lang w:val="sr-Cyrl-BA"/>
        </w:rPr>
        <w:t>које</w:t>
      </w:r>
      <w:r w:rsidR="00A724B4" w:rsidRPr="00C309C6">
        <w:rPr>
          <w:sz w:val="20"/>
          <w:szCs w:val="20"/>
          <w:lang w:val="sr-Cyrl-BA"/>
        </w:rPr>
        <w:t xml:space="preserve"> </w:t>
      </w:r>
      <w:r w:rsidRPr="00C309C6">
        <w:rPr>
          <w:sz w:val="20"/>
          <w:szCs w:val="20"/>
          <w:lang w:val="sr-Cyrl-BA"/>
        </w:rPr>
        <w:t>је</w:t>
      </w:r>
      <w:r w:rsidR="00A724B4" w:rsidRPr="00C309C6">
        <w:rPr>
          <w:sz w:val="20"/>
          <w:szCs w:val="20"/>
          <w:lang w:val="sr-Cyrl-BA"/>
        </w:rPr>
        <w:t xml:space="preserve"> </w:t>
      </w:r>
      <w:r w:rsidRPr="00C309C6">
        <w:rPr>
          <w:sz w:val="20"/>
          <w:szCs w:val="20"/>
          <w:lang w:val="sr-Cyrl-BA"/>
        </w:rPr>
        <w:t>потребно</w:t>
      </w:r>
      <w:r w:rsidR="00A724B4" w:rsidRPr="00C309C6">
        <w:rPr>
          <w:sz w:val="20"/>
          <w:szCs w:val="20"/>
          <w:lang w:val="sr-Cyrl-BA"/>
        </w:rPr>
        <w:t xml:space="preserve"> </w:t>
      </w:r>
      <w:r w:rsidRPr="00C309C6">
        <w:rPr>
          <w:sz w:val="20"/>
          <w:szCs w:val="20"/>
          <w:lang w:val="sr-Cyrl-BA"/>
        </w:rPr>
        <w:t>доказати</w:t>
      </w:r>
      <w:r w:rsidR="00A724B4" w:rsidRPr="00C309C6">
        <w:rPr>
          <w:sz w:val="20"/>
          <w:szCs w:val="20"/>
          <w:lang w:val="sr-Cyrl-BA"/>
        </w:rPr>
        <w:t xml:space="preserve"> </w:t>
      </w:r>
      <w:r w:rsidRPr="00C309C6">
        <w:rPr>
          <w:sz w:val="20"/>
          <w:szCs w:val="20"/>
          <w:lang w:val="sr-Cyrl-BA"/>
        </w:rPr>
        <w:t>траженом</w:t>
      </w:r>
      <w:r w:rsidR="00A724B4" w:rsidRPr="00C309C6">
        <w:rPr>
          <w:sz w:val="20"/>
          <w:szCs w:val="20"/>
          <w:lang w:val="sr-Cyrl-BA"/>
        </w:rPr>
        <w:t xml:space="preserve"> </w:t>
      </w:r>
      <w:r w:rsidRPr="00C309C6">
        <w:rPr>
          <w:sz w:val="20"/>
          <w:szCs w:val="20"/>
          <w:lang w:val="sr-Cyrl-BA"/>
        </w:rPr>
        <w:t>документацијом</w:t>
      </w:r>
      <w:r w:rsidR="00A724B4" w:rsidRPr="00C309C6">
        <w:rPr>
          <w:sz w:val="20"/>
          <w:szCs w:val="20"/>
          <w:lang w:val="sr-Cyrl-BA"/>
        </w:rPr>
        <w:t>.</w:t>
      </w:r>
    </w:p>
    <w:p w14:paraId="67690C11" w14:textId="77777777" w:rsidR="00730B5E" w:rsidRPr="00C309C6" w:rsidRDefault="00730B5E" w:rsidP="00730B5E">
      <w:pPr>
        <w:pStyle w:val="NormalWeb"/>
        <w:shd w:val="clear" w:color="auto" w:fill="FFFFFF"/>
        <w:spacing w:before="0" w:beforeAutospacing="0" w:after="0" w:afterAutospacing="0"/>
        <w:ind w:right="27"/>
        <w:jc w:val="both"/>
        <w:rPr>
          <w:sz w:val="20"/>
          <w:szCs w:val="20"/>
          <w:lang w:val="sr-Cyrl-BA"/>
        </w:rPr>
      </w:pPr>
    </w:p>
    <w:p w14:paraId="4400CDA1" w14:textId="77777777" w:rsidR="00730B5E" w:rsidRPr="00C309C6" w:rsidRDefault="001A738E" w:rsidP="00730B5E">
      <w:pPr>
        <w:pStyle w:val="NormalWeb"/>
        <w:shd w:val="clear" w:color="auto" w:fill="FFFFFF"/>
        <w:spacing w:before="0" w:beforeAutospacing="0" w:after="0" w:afterAutospacing="0"/>
        <w:ind w:right="27"/>
        <w:jc w:val="both"/>
        <w:rPr>
          <w:sz w:val="20"/>
          <w:szCs w:val="20"/>
          <w:lang w:val="sr-Cyrl-BA"/>
        </w:rPr>
      </w:pPr>
      <w:r w:rsidRPr="00C309C6">
        <w:rPr>
          <w:sz w:val="20"/>
          <w:szCs w:val="20"/>
          <w:lang w:val="sr-Cyrl-BA"/>
        </w:rPr>
        <w:t>Овјерене</w:t>
      </w:r>
      <w:r w:rsidR="00730B5E" w:rsidRPr="00C309C6">
        <w:rPr>
          <w:sz w:val="20"/>
          <w:szCs w:val="20"/>
          <w:lang w:val="sr-Cyrl-BA"/>
        </w:rPr>
        <w:t xml:space="preserve"> </w:t>
      </w:r>
      <w:r w:rsidRPr="00C309C6">
        <w:rPr>
          <w:sz w:val="20"/>
          <w:szCs w:val="20"/>
          <w:lang w:val="sr-Cyrl-BA"/>
        </w:rPr>
        <w:t>копије</w:t>
      </w:r>
      <w:r w:rsidR="00730B5E" w:rsidRPr="00C309C6">
        <w:rPr>
          <w:sz w:val="20"/>
          <w:szCs w:val="20"/>
          <w:lang w:val="sr-Cyrl-BA"/>
        </w:rPr>
        <w:t xml:space="preserve"> </w:t>
      </w:r>
      <w:r w:rsidRPr="00C309C6">
        <w:rPr>
          <w:sz w:val="20"/>
          <w:szCs w:val="20"/>
          <w:lang w:val="sr-Cyrl-BA"/>
        </w:rPr>
        <w:t>докумената</w:t>
      </w:r>
      <w:r w:rsidR="00730B5E" w:rsidRPr="00C309C6">
        <w:rPr>
          <w:sz w:val="20"/>
          <w:szCs w:val="20"/>
          <w:lang w:val="sr-Cyrl-BA"/>
        </w:rPr>
        <w:t xml:space="preserve"> </w:t>
      </w:r>
      <w:r w:rsidRPr="00C309C6">
        <w:rPr>
          <w:sz w:val="20"/>
          <w:szCs w:val="20"/>
          <w:lang w:val="sr-Cyrl-BA"/>
        </w:rPr>
        <w:t>немају</w:t>
      </w:r>
      <w:r w:rsidR="00730B5E" w:rsidRPr="00C309C6">
        <w:rPr>
          <w:sz w:val="20"/>
          <w:szCs w:val="20"/>
          <w:lang w:val="sr-Cyrl-BA"/>
        </w:rPr>
        <w:t xml:space="preserve"> </w:t>
      </w:r>
      <w:r w:rsidRPr="00C309C6">
        <w:rPr>
          <w:sz w:val="20"/>
          <w:szCs w:val="20"/>
          <w:lang w:val="sr-Cyrl-BA"/>
        </w:rPr>
        <w:t>ограничен</w:t>
      </w:r>
      <w:r w:rsidR="00730B5E" w:rsidRPr="00C309C6">
        <w:rPr>
          <w:sz w:val="20"/>
          <w:szCs w:val="20"/>
          <w:lang w:val="sr-Cyrl-BA"/>
        </w:rPr>
        <w:t xml:space="preserve"> </w:t>
      </w:r>
      <w:r w:rsidRPr="00C309C6">
        <w:rPr>
          <w:sz w:val="20"/>
          <w:szCs w:val="20"/>
          <w:lang w:val="sr-Cyrl-BA"/>
        </w:rPr>
        <w:t>рок</w:t>
      </w:r>
      <w:r w:rsidR="00730B5E" w:rsidRPr="00C309C6">
        <w:rPr>
          <w:sz w:val="20"/>
          <w:szCs w:val="20"/>
          <w:lang w:val="sr-Cyrl-BA"/>
        </w:rPr>
        <w:t xml:space="preserve"> </w:t>
      </w:r>
      <w:r w:rsidRPr="00C309C6">
        <w:rPr>
          <w:sz w:val="20"/>
          <w:szCs w:val="20"/>
          <w:lang w:val="sr-Cyrl-BA"/>
        </w:rPr>
        <w:t>важења</w:t>
      </w:r>
      <w:r w:rsidR="00730B5E" w:rsidRPr="00C309C6">
        <w:rPr>
          <w:sz w:val="20"/>
          <w:szCs w:val="20"/>
          <w:lang w:val="sr-Cyrl-BA"/>
        </w:rPr>
        <w:t xml:space="preserve">, </w:t>
      </w:r>
      <w:r w:rsidRPr="00C309C6">
        <w:rPr>
          <w:sz w:val="20"/>
          <w:szCs w:val="20"/>
          <w:lang w:val="sr-Cyrl-BA"/>
        </w:rPr>
        <w:t>под</w:t>
      </w:r>
      <w:r w:rsidR="00730B5E" w:rsidRPr="00C309C6">
        <w:rPr>
          <w:sz w:val="20"/>
          <w:szCs w:val="20"/>
          <w:lang w:val="sr-Cyrl-BA"/>
        </w:rPr>
        <w:t xml:space="preserve"> </w:t>
      </w:r>
      <w:r w:rsidRPr="00C309C6">
        <w:rPr>
          <w:sz w:val="20"/>
          <w:szCs w:val="20"/>
          <w:lang w:val="sr-Cyrl-BA"/>
        </w:rPr>
        <w:t>условом</w:t>
      </w:r>
      <w:r w:rsidR="00730B5E" w:rsidRPr="00C309C6">
        <w:rPr>
          <w:sz w:val="20"/>
          <w:szCs w:val="20"/>
          <w:lang w:val="sr-Cyrl-BA"/>
        </w:rPr>
        <w:t xml:space="preserve"> </w:t>
      </w:r>
      <w:r w:rsidRPr="00C309C6">
        <w:rPr>
          <w:sz w:val="20"/>
          <w:szCs w:val="20"/>
          <w:lang w:val="sr-Cyrl-BA"/>
        </w:rPr>
        <w:t>да</w:t>
      </w:r>
      <w:r w:rsidR="00730B5E" w:rsidRPr="00C309C6">
        <w:rPr>
          <w:sz w:val="20"/>
          <w:szCs w:val="20"/>
          <w:lang w:val="sr-Cyrl-BA"/>
        </w:rPr>
        <w:t xml:space="preserve"> </w:t>
      </w:r>
      <w:r w:rsidRPr="00C309C6">
        <w:rPr>
          <w:sz w:val="20"/>
          <w:szCs w:val="20"/>
          <w:lang w:val="sr-Cyrl-BA"/>
        </w:rPr>
        <w:t>ни</w:t>
      </w:r>
      <w:r w:rsidR="00730B5E" w:rsidRPr="00C309C6">
        <w:rPr>
          <w:sz w:val="20"/>
          <w:szCs w:val="20"/>
          <w:lang w:val="sr-Cyrl-BA"/>
        </w:rPr>
        <w:t xml:space="preserve"> </w:t>
      </w:r>
      <w:r w:rsidRPr="00C309C6">
        <w:rPr>
          <w:sz w:val="20"/>
          <w:szCs w:val="20"/>
          <w:lang w:val="sr-Cyrl-BA"/>
        </w:rPr>
        <w:t>документи</w:t>
      </w:r>
      <w:r w:rsidR="00730B5E" w:rsidRPr="00C309C6">
        <w:rPr>
          <w:sz w:val="20"/>
          <w:szCs w:val="20"/>
          <w:lang w:val="sr-Cyrl-BA"/>
        </w:rPr>
        <w:t xml:space="preserve"> </w:t>
      </w:r>
      <w:r w:rsidRPr="00C309C6">
        <w:rPr>
          <w:sz w:val="20"/>
          <w:szCs w:val="20"/>
          <w:lang w:val="sr-Cyrl-BA"/>
        </w:rPr>
        <w:t>чије</w:t>
      </w:r>
      <w:r w:rsidR="00730B5E" w:rsidRPr="00C309C6">
        <w:rPr>
          <w:sz w:val="20"/>
          <w:szCs w:val="20"/>
          <w:lang w:val="sr-Cyrl-BA"/>
        </w:rPr>
        <w:t xml:space="preserve"> </w:t>
      </w:r>
      <w:r w:rsidRPr="00C309C6">
        <w:rPr>
          <w:sz w:val="20"/>
          <w:szCs w:val="20"/>
          <w:lang w:val="sr-Cyrl-BA"/>
        </w:rPr>
        <w:t>су</w:t>
      </w:r>
      <w:r w:rsidR="00730B5E" w:rsidRPr="00C309C6">
        <w:rPr>
          <w:sz w:val="20"/>
          <w:szCs w:val="20"/>
          <w:lang w:val="sr-Cyrl-BA"/>
        </w:rPr>
        <w:t xml:space="preserve"> </w:t>
      </w:r>
      <w:r w:rsidRPr="00C309C6">
        <w:rPr>
          <w:sz w:val="20"/>
          <w:szCs w:val="20"/>
          <w:lang w:val="sr-Cyrl-BA"/>
        </w:rPr>
        <w:t>копије</w:t>
      </w:r>
      <w:r w:rsidR="00730B5E" w:rsidRPr="00C309C6">
        <w:rPr>
          <w:sz w:val="20"/>
          <w:szCs w:val="20"/>
          <w:lang w:val="sr-Cyrl-BA"/>
        </w:rPr>
        <w:t xml:space="preserve"> </w:t>
      </w:r>
      <w:r w:rsidRPr="00C309C6">
        <w:rPr>
          <w:sz w:val="20"/>
          <w:szCs w:val="20"/>
          <w:lang w:val="sr-Cyrl-BA"/>
        </w:rPr>
        <w:t>овјерене</w:t>
      </w:r>
      <w:r w:rsidR="00730B5E" w:rsidRPr="00C309C6">
        <w:rPr>
          <w:sz w:val="20"/>
          <w:szCs w:val="20"/>
          <w:lang w:val="sr-Cyrl-BA"/>
        </w:rPr>
        <w:t xml:space="preserve"> </w:t>
      </w:r>
      <w:r w:rsidRPr="00C309C6">
        <w:rPr>
          <w:sz w:val="20"/>
          <w:szCs w:val="20"/>
          <w:lang w:val="sr-Cyrl-BA"/>
        </w:rPr>
        <w:t>немају</w:t>
      </w:r>
      <w:r w:rsidR="00730B5E" w:rsidRPr="00C309C6">
        <w:rPr>
          <w:sz w:val="20"/>
          <w:szCs w:val="20"/>
          <w:lang w:val="sr-Cyrl-BA"/>
        </w:rPr>
        <w:t xml:space="preserve"> </w:t>
      </w:r>
      <w:r w:rsidRPr="00C309C6">
        <w:rPr>
          <w:sz w:val="20"/>
          <w:szCs w:val="20"/>
          <w:lang w:val="sr-Cyrl-BA"/>
        </w:rPr>
        <w:t>назначен</w:t>
      </w:r>
      <w:r w:rsidR="00730B5E" w:rsidRPr="00C309C6">
        <w:rPr>
          <w:sz w:val="20"/>
          <w:szCs w:val="20"/>
          <w:lang w:val="sr-Cyrl-BA"/>
        </w:rPr>
        <w:t xml:space="preserve"> (</w:t>
      </w:r>
      <w:r w:rsidRPr="00C309C6">
        <w:rPr>
          <w:sz w:val="20"/>
          <w:szCs w:val="20"/>
          <w:lang w:val="sr-Cyrl-BA"/>
        </w:rPr>
        <w:t>прецизиран</w:t>
      </w:r>
      <w:r w:rsidR="00730B5E" w:rsidRPr="00C309C6">
        <w:rPr>
          <w:sz w:val="20"/>
          <w:szCs w:val="20"/>
          <w:lang w:val="sr-Cyrl-BA"/>
        </w:rPr>
        <w:t xml:space="preserve">) </w:t>
      </w:r>
      <w:r w:rsidRPr="00C309C6">
        <w:rPr>
          <w:sz w:val="20"/>
          <w:szCs w:val="20"/>
          <w:lang w:val="sr-Cyrl-BA"/>
        </w:rPr>
        <w:t>рок</w:t>
      </w:r>
      <w:r w:rsidR="00730B5E" w:rsidRPr="00C309C6">
        <w:rPr>
          <w:sz w:val="20"/>
          <w:szCs w:val="20"/>
          <w:lang w:val="sr-Cyrl-BA"/>
        </w:rPr>
        <w:t xml:space="preserve"> </w:t>
      </w:r>
      <w:r w:rsidRPr="00C309C6">
        <w:rPr>
          <w:sz w:val="20"/>
          <w:szCs w:val="20"/>
          <w:lang w:val="sr-Cyrl-BA"/>
        </w:rPr>
        <w:t>важења</w:t>
      </w:r>
      <w:r w:rsidR="00730B5E" w:rsidRPr="00C309C6">
        <w:rPr>
          <w:sz w:val="20"/>
          <w:szCs w:val="20"/>
          <w:lang w:val="sr-Cyrl-BA"/>
        </w:rPr>
        <w:t>.</w:t>
      </w:r>
    </w:p>
    <w:p w14:paraId="6DDD7114" w14:textId="77777777" w:rsidR="00730B5E" w:rsidRPr="00C309C6" w:rsidRDefault="00730B5E" w:rsidP="00730B5E">
      <w:pPr>
        <w:shd w:val="clear" w:color="auto" w:fill="FFFFFF"/>
        <w:ind w:right="27"/>
        <w:jc w:val="both"/>
        <w:rPr>
          <w:sz w:val="20"/>
          <w:szCs w:val="20"/>
          <w:lang w:val="sr-Cyrl-BA"/>
        </w:rPr>
      </w:pPr>
    </w:p>
    <w:p w14:paraId="6347F311" w14:textId="77777777" w:rsidR="005B3DF2" w:rsidRPr="00C309C6" w:rsidRDefault="005B3DF2" w:rsidP="00A32940">
      <w:pPr>
        <w:ind w:right="27"/>
        <w:jc w:val="both"/>
        <w:rPr>
          <w:sz w:val="20"/>
          <w:szCs w:val="20"/>
          <w:lang w:val="sr-Cyrl-BA"/>
        </w:rPr>
      </w:pPr>
    </w:p>
    <w:p w14:paraId="5A44B51B" w14:textId="77777777" w:rsidR="000518D9" w:rsidRPr="00C309C6" w:rsidRDefault="000518D9" w:rsidP="000518D9">
      <w:pPr>
        <w:shd w:val="clear" w:color="auto" w:fill="FFFFFF"/>
        <w:jc w:val="both"/>
        <w:rPr>
          <w:b/>
          <w:sz w:val="20"/>
          <w:szCs w:val="20"/>
          <w:u w:val="single"/>
          <w:lang w:val="sr-Cyrl-BA"/>
        </w:rPr>
      </w:pPr>
      <w:r w:rsidRPr="00C309C6">
        <w:rPr>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14:paraId="18E4B629" w14:textId="77777777" w:rsidR="000518D9" w:rsidRPr="00C309C6" w:rsidRDefault="000518D9" w:rsidP="000518D9">
      <w:pPr>
        <w:numPr>
          <w:ilvl w:val="0"/>
          <w:numId w:val="2"/>
        </w:numPr>
        <w:autoSpaceDE w:val="0"/>
        <w:autoSpaceDN w:val="0"/>
        <w:adjustRightInd w:val="0"/>
        <w:ind w:left="426" w:right="27" w:hanging="284"/>
        <w:contextualSpacing/>
        <w:jc w:val="both"/>
        <w:rPr>
          <w:rFonts w:eastAsia="Calibri"/>
          <w:sz w:val="20"/>
          <w:szCs w:val="20"/>
          <w:lang w:val="sr-Cyrl-BA"/>
        </w:rPr>
      </w:pPr>
      <w:r w:rsidRPr="00C309C6">
        <w:rPr>
          <w:rFonts w:eastAsia="Calibri"/>
          <w:sz w:val="20"/>
          <w:szCs w:val="20"/>
          <w:lang w:val="sr-Cyrl-BA"/>
        </w:rPr>
        <w:t xml:space="preserve">Увјерење о дипломирању старије од годину дана. </w:t>
      </w:r>
      <w:r w:rsidRPr="00C309C6">
        <w:rPr>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C309C6">
        <w:rPr>
          <w:rFonts w:eastAsia="Calibri"/>
          <w:sz w:val="20"/>
          <w:szCs w:val="20"/>
          <w:lang w:val="sr-Cyrl-BA"/>
        </w:rPr>
        <w:t xml:space="preserve"> текста огласа. Исте не могу доказати стечено звање завршеног додипломског (основног) студија. </w:t>
      </w:r>
      <w:r w:rsidRPr="00C309C6">
        <w:rPr>
          <w:rFonts w:eastAsia="Calibri"/>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14:paraId="192D0535" w14:textId="77777777" w:rsidR="000518D9" w:rsidRPr="00C309C6" w:rsidRDefault="000518D9" w:rsidP="000518D9">
      <w:pPr>
        <w:numPr>
          <w:ilvl w:val="0"/>
          <w:numId w:val="2"/>
        </w:numPr>
        <w:autoSpaceDE w:val="0"/>
        <w:autoSpaceDN w:val="0"/>
        <w:adjustRightInd w:val="0"/>
        <w:ind w:left="426" w:right="27" w:hanging="284"/>
        <w:contextualSpacing/>
        <w:jc w:val="both"/>
        <w:rPr>
          <w:sz w:val="20"/>
          <w:szCs w:val="20"/>
          <w:lang w:val="sr-Cyrl-BA"/>
        </w:rPr>
      </w:pPr>
      <w:r w:rsidRPr="00C309C6">
        <w:rPr>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6F2D9293" w14:textId="77777777" w:rsidR="000518D9" w:rsidRPr="00C309C6" w:rsidRDefault="000518D9" w:rsidP="000518D9">
      <w:pPr>
        <w:numPr>
          <w:ilvl w:val="0"/>
          <w:numId w:val="2"/>
        </w:numPr>
        <w:autoSpaceDE w:val="0"/>
        <w:autoSpaceDN w:val="0"/>
        <w:adjustRightInd w:val="0"/>
        <w:ind w:left="426" w:right="27" w:hanging="284"/>
        <w:contextualSpacing/>
        <w:jc w:val="both"/>
        <w:rPr>
          <w:rFonts w:eastAsia="Calibri"/>
          <w:sz w:val="20"/>
          <w:szCs w:val="20"/>
          <w:lang w:val="sr-Cyrl-BA"/>
        </w:rPr>
      </w:pPr>
      <w:r w:rsidRPr="00C309C6">
        <w:rPr>
          <w:rFonts w:eastAsia="Calibri"/>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425D06D1" w14:textId="77777777" w:rsidR="003508B8" w:rsidRPr="00C309C6" w:rsidRDefault="000518D9" w:rsidP="003508B8">
      <w:pPr>
        <w:numPr>
          <w:ilvl w:val="0"/>
          <w:numId w:val="2"/>
        </w:numPr>
        <w:autoSpaceDE w:val="0"/>
        <w:autoSpaceDN w:val="0"/>
        <w:adjustRightInd w:val="0"/>
        <w:ind w:left="426" w:right="27" w:hanging="284"/>
        <w:contextualSpacing/>
        <w:jc w:val="both"/>
        <w:rPr>
          <w:rFonts w:eastAsia="Calibri"/>
          <w:sz w:val="20"/>
          <w:szCs w:val="20"/>
          <w:lang w:val="sr-Cyrl-BA"/>
        </w:rPr>
      </w:pPr>
      <w:r w:rsidRPr="00C309C6">
        <w:rPr>
          <w:rFonts w:eastAsia="Calibri"/>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C309C6">
        <w:rPr>
          <w:iCs/>
          <w:sz w:val="20"/>
          <w:szCs w:val="20"/>
          <w:lang w:val="sr-Cyrl-BA"/>
        </w:rPr>
        <w:t xml:space="preserve">надлежног завода/фонда за </w:t>
      </w:r>
      <w:r w:rsidRPr="00C309C6">
        <w:rPr>
          <w:rFonts w:eastAsia="Calibri"/>
          <w:sz w:val="20"/>
          <w:szCs w:val="20"/>
          <w:lang w:val="sr-Cyrl-BA"/>
        </w:rPr>
        <w:t xml:space="preserve">ПИО о подацима регистрованим у матичној евиденцији без потврде </w:t>
      </w:r>
      <w:r w:rsidR="00112E3B" w:rsidRPr="00C309C6">
        <w:rPr>
          <w:iCs/>
          <w:sz w:val="20"/>
          <w:szCs w:val="20"/>
          <w:lang w:val="sr-Cyrl-BA"/>
        </w:rPr>
        <w:t xml:space="preserve">надлежног завода/фонда за </w:t>
      </w:r>
      <w:r w:rsidRPr="00C309C6">
        <w:rPr>
          <w:rFonts w:eastAsia="Calibri"/>
          <w:sz w:val="20"/>
          <w:szCs w:val="20"/>
          <w:lang w:val="sr-Cyrl-BA"/>
        </w:rPr>
        <w:t>ПИО гдје је наведена</w:t>
      </w:r>
      <w:r w:rsidR="003B0555" w:rsidRPr="00C309C6">
        <w:rPr>
          <w:rFonts w:eastAsia="Calibri"/>
          <w:sz w:val="20"/>
          <w:szCs w:val="20"/>
          <w:lang w:val="sr-Cyrl-BA"/>
        </w:rPr>
        <w:t xml:space="preserve"> и разјашњена</w:t>
      </w:r>
      <w:r w:rsidRPr="00C309C6">
        <w:rPr>
          <w:rFonts w:eastAsia="Calibri"/>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48F31E30" w14:textId="77777777" w:rsidR="000518D9" w:rsidRPr="00C309C6" w:rsidRDefault="000518D9" w:rsidP="000518D9">
      <w:pPr>
        <w:numPr>
          <w:ilvl w:val="0"/>
          <w:numId w:val="2"/>
        </w:numPr>
        <w:autoSpaceDE w:val="0"/>
        <w:autoSpaceDN w:val="0"/>
        <w:adjustRightInd w:val="0"/>
        <w:ind w:left="426" w:right="27" w:hanging="284"/>
        <w:contextualSpacing/>
        <w:jc w:val="both"/>
        <w:rPr>
          <w:rFonts w:eastAsia="Calibri"/>
          <w:sz w:val="20"/>
          <w:szCs w:val="20"/>
          <w:lang w:val="sr-Cyrl-BA"/>
        </w:rPr>
      </w:pPr>
      <w:r w:rsidRPr="00C309C6">
        <w:rPr>
          <w:rFonts w:eastAsia="Calibri"/>
          <w:sz w:val="20"/>
          <w:szCs w:val="20"/>
          <w:lang w:val="sr-Cyrl-BA"/>
        </w:rPr>
        <w:t>Непотписан, непопуњен, исправљен или измијењен пријавни образац.</w:t>
      </w:r>
    </w:p>
    <w:p w14:paraId="31D9F852" w14:textId="77777777" w:rsidR="000518D9" w:rsidRPr="00C309C6" w:rsidRDefault="000518D9" w:rsidP="000518D9">
      <w:pPr>
        <w:autoSpaceDE w:val="0"/>
        <w:autoSpaceDN w:val="0"/>
        <w:adjustRightInd w:val="0"/>
        <w:spacing w:line="276" w:lineRule="auto"/>
        <w:ind w:right="28"/>
        <w:contextualSpacing/>
        <w:jc w:val="both"/>
        <w:rPr>
          <w:rFonts w:eastAsia="Calibri"/>
          <w:sz w:val="20"/>
          <w:szCs w:val="20"/>
          <w:lang w:val="sr-Cyrl-BA"/>
        </w:rPr>
      </w:pPr>
    </w:p>
    <w:p w14:paraId="12183650" w14:textId="77777777" w:rsidR="000518D9" w:rsidRPr="00C309C6" w:rsidRDefault="000518D9" w:rsidP="000518D9">
      <w:pPr>
        <w:autoSpaceDE w:val="0"/>
        <w:autoSpaceDN w:val="0"/>
        <w:adjustRightInd w:val="0"/>
        <w:ind w:right="28"/>
        <w:contextualSpacing/>
        <w:jc w:val="both"/>
        <w:rPr>
          <w:rFonts w:eastAsia="Calibri"/>
          <w:sz w:val="20"/>
          <w:szCs w:val="20"/>
          <w:lang w:val="sr-Cyrl-BA"/>
        </w:rPr>
      </w:pPr>
      <w:r w:rsidRPr="00C309C6">
        <w:rPr>
          <w:rFonts w:eastAsia="Calibri"/>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14:paraId="45E84A58" w14:textId="77777777" w:rsidR="005B3DF2" w:rsidRPr="00C309C6" w:rsidRDefault="005B3DF2" w:rsidP="00A32940">
      <w:pPr>
        <w:autoSpaceDE w:val="0"/>
        <w:autoSpaceDN w:val="0"/>
        <w:adjustRightInd w:val="0"/>
        <w:ind w:right="27"/>
        <w:rPr>
          <w:sz w:val="20"/>
          <w:szCs w:val="20"/>
          <w:lang w:val="sr-Cyrl-BA"/>
        </w:rPr>
      </w:pPr>
    </w:p>
    <w:p w14:paraId="7B78DD0B" w14:textId="77777777" w:rsidR="00415B0B" w:rsidRPr="00C309C6" w:rsidRDefault="001A738E" w:rsidP="00415B0B">
      <w:pPr>
        <w:ind w:right="-86"/>
        <w:jc w:val="both"/>
        <w:rPr>
          <w:sz w:val="20"/>
          <w:szCs w:val="20"/>
          <w:lang w:val="sr-Cyrl-BA"/>
        </w:rPr>
      </w:pPr>
      <w:r w:rsidRPr="00C309C6">
        <w:rPr>
          <w:sz w:val="20"/>
          <w:szCs w:val="20"/>
          <w:lang w:val="sr-Cyrl-BA"/>
        </w:rPr>
        <w:t>Изборни</w:t>
      </w:r>
      <w:r w:rsidR="00415B0B" w:rsidRPr="00C309C6">
        <w:rPr>
          <w:sz w:val="20"/>
          <w:szCs w:val="20"/>
          <w:lang w:val="sr-Cyrl-BA"/>
        </w:rPr>
        <w:t xml:space="preserve"> </w:t>
      </w:r>
      <w:r w:rsidRPr="00C309C6">
        <w:rPr>
          <w:sz w:val="20"/>
          <w:szCs w:val="20"/>
          <w:lang w:val="sr-Cyrl-BA"/>
        </w:rPr>
        <w:t>процес</w:t>
      </w:r>
      <w:r w:rsidR="00415B0B" w:rsidRPr="00C309C6">
        <w:rPr>
          <w:sz w:val="20"/>
          <w:szCs w:val="20"/>
          <w:lang w:val="sr-Cyrl-BA"/>
        </w:rPr>
        <w:t xml:space="preserve"> </w:t>
      </w:r>
      <w:r w:rsidRPr="00C309C6">
        <w:rPr>
          <w:sz w:val="20"/>
          <w:szCs w:val="20"/>
          <w:lang w:val="sr-Cyrl-BA"/>
        </w:rPr>
        <w:t>се</w:t>
      </w:r>
      <w:r w:rsidR="00415B0B" w:rsidRPr="00C309C6">
        <w:rPr>
          <w:sz w:val="20"/>
          <w:szCs w:val="20"/>
          <w:lang w:val="sr-Cyrl-BA"/>
        </w:rPr>
        <w:t xml:space="preserve"> </w:t>
      </w:r>
      <w:r w:rsidRPr="00C309C6">
        <w:rPr>
          <w:sz w:val="20"/>
          <w:szCs w:val="20"/>
          <w:lang w:val="sr-Cyrl-BA"/>
        </w:rPr>
        <w:t>проводи</w:t>
      </w:r>
      <w:r w:rsidR="00415B0B" w:rsidRPr="00C309C6">
        <w:rPr>
          <w:sz w:val="20"/>
          <w:szCs w:val="20"/>
          <w:lang w:val="sr-Cyrl-BA"/>
        </w:rPr>
        <w:t xml:space="preserve"> </w:t>
      </w:r>
      <w:r w:rsidRPr="00C309C6">
        <w:rPr>
          <w:sz w:val="20"/>
          <w:szCs w:val="20"/>
          <w:lang w:val="sr-Cyrl-BA"/>
        </w:rPr>
        <w:t>у</w:t>
      </w:r>
      <w:r w:rsidR="00415B0B" w:rsidRPr="00C309C6">
        <w:rPr>
          <w:sz w:val="20"/>
          <w:szCs w:val="20"/>
          <w:lang w:val="sr-Cyrl-BA"/>
        </w:rPr>
        <w:t xml:space="preserve"> </w:t>
      </w:r>
      <w:r w:rsidRPr="00C309C6">
        <w:rPr>
          <w:sz w:val="20"/>
          <w:szCs w:val="20"/>
          <w:lang w:val="sr-Cyrl-BA"/>
        </w:rPr>
        <w:t>складу</w:t>
      </w:r>
      <w:r w:rsidR="00415B0B" w:rsidRPr="00C309C6">
        <w:rPr>
          <w:sz w:val="20"/>
          <w:szCs w:val="20"/>
          <w:lang w:val="sr-Cyrl-BA"/>
        </w:rPr>
        <w:t xml:space="preserve"> </w:t>
      </w:r>
      <w:r w:rsidRPr="00C309C6">
        <w:rPr>
          <w:sz w:val="20"/>
          <w:szCs w:val="20"/>
          <w:lang w:val="sr-Cyrl-BA"/>
        </w:rPr>
        <w:t>са</w:t>
      </w:r>
      <w:r w:rsidR="00415B0B" w:rsidRPr="00C309C6">
        <w:rPr>
          <w:sz w:val="20"/>
          <w:szCs w:val="20"/>
          <w:lang w:val="sr-Cyrl-BA"/>
        </w:rPr>
        <w:t xml:space="preserve"> </w:t>
      </w:r>
      <w:r w:rsidRPr="00C309C6">
        <w:rPr>
          <w:sz w:val="20"/>
          <w:szCs w:val="20"/>
          <w:lang w:val="sr-Cyrl-BA"/>
        </w:rPr>
        <w:t>одредбама</w:t>
      </w:r>
      <w:r w:rsidR="00415B0B" w:rsidRPr="00C309C6">
        <w:rPr>
          <w:sz w:val="20"/>
          <w:szCs w:val="20"/>
          <w:lang w:val="sr-Cyrl-BA"/>
        </w:rPr>
        <w:t xml:space="preserve"> </w:t>
      </w:r>
      <w:r w:rsidRPr="00C309C6">
        <w:rPr>
          <w:sz w:val="20"/>
          <w:szCs w:val="20"/>
          <w:lang w:val="sr-Cyrl-BA"/>
        </w:rPr>
        <w:t>Правилника</w:t>
      </w:r>
      <w:r w:rsidR="00415B0B" w:rsidRPr="00C309C6">
        <w:rPr>
          <w:sz w:val="20"/>
          <w:szCs w:val="20"/>
          <w:lang w:val="sr-Cyrl-BA"/>
        </w:rPr>
        <w:t xml:space="preserve"> </w:t>
      </w:r>
      <w:r w:rsidRPr="00C309C6">
        <w:rPr>
          <w:sz w:val="20"/>
          <w:szCs w:val="20"/>
          <w:lang w:val="sr-Cyrl-BA"/>
        </w:rPr>
        <w:t>о</w:t>
      </w:r>
      <w:r w:rsidR="00415B0B" w:rsidRPr="00C309C6">
        <w:rPr>
          <w:sz w:val="20"/>
          <w:szCs w:val="20"/>
          <w:lang w:val="sr-Cyrl-BA"/>
        </w:rPr>
        <w:t xml:space="preserve"> </w:t>
      </w:r>
      <w:r w:rsidRPr="00C309C6">
        <w:rPr>
          <w:sz w:val="20"/>
          <w:szCs w:val="20"/>
          <w:lang w:val="sr-Cyrl-BA"/>
        </w:rPr>
        <w:t>условима</w:t>
      </w:r>
      <w:r w:rsidR="00415B0B" w:rsidRPr="00C309C6">
        <w:rPr>
          <w:sz w:val="20"/>
          <w:szCs w:val="20"/>
          <w:lang w:val="sr-Cyrl-BA"/>
        </w:rPr>
        <w:t xml:space="preserve"> </w:t>
      </w:r>
      <w:r w:rsidRPr="00C309C6">
        <w:rPr>
          <w:sz w:val="20"/>
          <w:szCs w:val="20"/>
          <w:lang w:val="sr-Cyrl-BA"/>
        </w:rPr>
        <w:t>и</w:t>
      </w:r>
      <w:r w:rsidR="00415B0B" w:rsidRPr="00C309C6">
        <w:rPr>
          <w:sz w:val="20"/>
          <w:szCs w:val="20"/>
          <w:lang w:val="sr-Cyrl-BA"/>
        </w:rPr>
        <w:t xml:space="preserve"> </w:t>
      </w:r>
      <w:r w:rsidRPr="00C309C6">
        <w:rPr>
          <w:sz w:val="20"/>
          <w:szCs w:val="20"/>
          <w:lang w:val="sr-Cyrl-BA"/>
        </w:rPr>
        <w:t>начину</w:t>
      </w:r>
      <w:r w:rsidR="00415B0B" w:rsidRPr="00C309C6">
        <w:rPr>
          <w:sz w:val="20"/>
          <w:szCs w:val="20"/>
          <w:lang w:val="sr-Cyrl-BA"/>
        </w:rPr>
        <w:t xml:space="preserve"> </w:t>
      </w:r>
      <w:r w:rsidRPr="00C309C6">
        <w:rPr>
          <w:sz w:val="20"/>
          <w:szCs w:val="20"/>
          <w:lang w:val="sr-Cyrl-BA"/>
        </w:rPr>
        <w:t>обављања</w:t>
      </w:r>
      <w:r w:rsidR="00415B0B" w:rsidRPr="00C309C6">
        <w:rPr>
          <w:sz w:val="20"/>
          <w:szCs w:val="20"/>
          <w:lang w:val="sr-Cyrl-BA"/>
        </w:rPr>
        <w:t xml:space="preserve"> </w:t>
      </w:r>
      <w:r w:rsidRPr="00C309C6">
        <w:rPr>
          <w:sz w:val="20"/>
          <w:szCs w:val="20"/>
          <w:lang w:val="sr-Cyrl-BA"/>
        </w:rPr>
        <w:t>интерних</w:t>
      </w:r>
      <w:r w:rsidR="00415B0B" w:rsidRPr="00C309C6">
        <w:rPr>
          <w:sz w:val="20"/>
          <w:szCs w:val="20"/>
          <w:lang w:val="sr-Cyrl-BA"/>
        </w:rPr>
        <w:t xml:space="preserve"> </w:t>
      </w:r>
      <w:r w:rsidRPr="00C309C6">
        <w:rPr>
          <w:sz w:val="20"/>
          <w:szCs w:val="20"/>
          <w:lang w:val="sr-Cyrl-BA"/>
        </w:rPr>
        <w:t>конкурса</w:t>
      </w:r>
      <w:r w:rsidR="00415B0B" w:rsidRPr="00C309C6">
        <w:rPr>
          <w:sz w:val="20"/>
          <w:szCs w:val="20"/>
          <w:lang w:val="sr-Cyrl-BA"/>
        </w:rPr>
        <w:t xml:space="preserve">, </w:t>
      </w:r>
      <w:r w:rsidRPr="00C309C6">
        <w:rPr>
          <w:sz w:val="20"/>
          <w:szCs w:val="20"/>
          <w:lang w:val="sr-Cyrl-BA"/>
        </w:rPr>
        <w:t>интерних</w:t>
      </w:r>
      <w:r w:rsidR="00415B0B" w:rsidRPr="00C309C6">
        <w:rPr>
          <w:sz w:val="20"/>
          <w:szCs w:val="20"/>
          <w:lang w:val="sr-Cyrl-BA"/>
        </w:rPr>
        <w:t xml:space="preserve"> </w:t>
      </w:r>
      <w:r w:rsidRPr="00C309C6">
        <w:rPr>
          <w:sz w:val="20"/>
          <w:szCs w:val="20"/>
          <w:lang w:val="sr-Cyrl-BA"/>
        </w:rPr>
        <w:t>и</w:t>
      </w:r>
      <w:r w:rsidR="00415B0B" w:rsidRPr="00C309C6">
        <w:rPr>
          <w:sz w:val="20"/>
          <w:szCs w:val="20"/>
          <w:lang w:val="sr-Cyrl-BA"/>
        </w:rPr>
        <w:t xml:space="preserve"> </w:t>
      </w:r>
      <w:r w:rsidRPr="00C309C6">
        <w:rPr>
          <w:sz w:val="20"/>
          <w:szCs w:val="20"/>
          <w:lang w:val="sr-Cyrl-BA"/>
        </w:rPr>
        <w:t>екстерних</w:t>
      </w:r>
      <w:r w:rsidR="00415B0B" w:rsidRPr="00C309C6">
        <w:rPr>
          <w:sz w:val="20"/>
          <w:szCs w:val="20"/>
          <w:lang w:val="sr-Cyrl-BA"/>
        </w:rPr>
        <w:t xml:space="preserve"> </w:t>
      </w:r>
      <w:r w:rsidRPr="00C309C6">
        <w:rPr>
          <w:sz w:val="20"/>
          <w:szCs w:val="20"/>
          <w:lang w:val="sr-Cyrl-BA"/>
        </w:rPr>
        <w:t>премјештаја</w:t>
      </w:r>
      <w:r w:rsidR="00415B0B" w:rsidRPr="00C309C6">
        <w:rPr>
          <w:sz w:val="20"/>
          <w:szCs w:val="20"/>
          <w:lang w:val="sr-Cyrl-BA"/>
        </w:rPr>
        <w:t xml:space="preserve"> </w:t>
      </w:r>
      <w:r w:rsidRPr="00C309C6">
        <w:rPr>
          <w:sz w:val="20"/>
          <w:szCs w:val="20"/>
          <w:lang w:val="sr-Cyrl-BA"/>
        </w:rPr>
        <w:t>државних</w:t>
      </w:r>
      <w:r w:rsidR="00415B0B" w:rsidRPr="00C309C6">
        <w:rPr>
          <w:sz w:val="20"/>
          <w:szCs w:val="20"/>
          <w:lang w:val="sr-Cyrl-BA"/>
        </w:rPr>
        <w:t xml:space="preserve"> </w:t>
      </w:r>
      <w:r w:rsidRPr="00C309C6">
        <w:rPr>
          <w:sz w:val="20"/>
          <w:szCs w:val="20"/>
          <w:lang w:val="sr-Cyrl-BA"/>
        </w:rPr>
        <w:t>службеника</w:t>
      </w:r>
      <w:r w:rsidR="00415B0B" w:rsidRPr="00C309C6">
        <w:rPr>
          <w:sz w:val="20"/>
          <w:szCs w:val="20"/>
          <w:lang w:val="sr-Cyrl-BA"/>
        </w:rPr>
        <w:t xml:space="preserve"> </w:t>
      </w:r>
      <w:r w:rsidRPr="00C309C6">
        <w:rPr>
          <w:sz w:val="20"/>
          <w:szCs w:val="20"/>
          <w:lang w:val="sr-Cyrl-BA"/>
        </w:rPr>
        <w:t>у</w:t>
      </w:r>
      <w:r w:rsidR="00415B0B" w:rsidRPr="00C309C6">
        <w:rPr>
          <w:sz w:val="20"/>
          <w:szCs w:val="20"/>
          <w:lang w:val="sr-Cyrl-BA"/>
        </w:rPr>
        <w:t xml:space="preserve"> </w:t>
      </w:r>
      <w:r w:rsidRPr="00C309C6">
        <w:rPr>
          <w:sz w:val="20"/>
          <w:szCs w:val="20"/>
          <w:lang w:val="sr-Cyrl-BA"/>
        </w:rPr>
        <w:t>институцијама</w:t>
      </w:r>
      <w:r w:rsidR="00415B0B" w:rsidRPr="00C309C6">
        <w:rPr>
          <w:sz w:val="20"/>
          <w:szCs w:val="20"/>
          <w:lang w:val="sr-Cyrl-BA"/>
        </w:rPr>
        <w:t xml:space="preserve"> </w:t>
      </w:r>
      <w:r w:rsidRPr="00C309C6">
        <w:rPr>
          <w:sz w:val="20"/>
          <w:szCs w:val="20"/>
          <w:lang w:val="sr-Cyrl-BA"/>
        </w:rPr>
        <w:t>Босне</w:t>
      </w:r>
      <w:r w:rsidR="00415B0B" w:rsidRPr="00C309C6">
        <w:rPr>
          <w:sz w:val="20"/>
          <w:szCs w:val="20"/>
          <w:lang w:val="sr-Cyrl-BA"/>
        </w:rPr>
        <w:t xml:space="preserve"> </w:t>
      </w:r>
      <w:r w:rsidRPr="00C309C6">
        <w:rPr>
          <w:sz w:val="20"/>
          <w:szCs w:val="20"/>
          <w:lang w:val="sr-Cyrl-BA"/>
        </w:rPr>
        <w:t>и</w:t>
      </w:r>
      <w:r w:rsidR="00415B0B" w:rsidRPr="00C309C6">
        <w:rPr>
          <w:sz w:val="20"/>
          <w:szCs w:val="20"/>
          <w:lang w:val="sr-Cyrl-BA"/>
        </w:rPr>
        <w:t xml:space="preserve"> </w:t>
      </w:r>
      <w:r w:rsidRPr="00C309C6">
        <w:rPr>
          <w:sz w:val="20"/>
          <w:szCs w:val="20"/>
          <w:lang w:val="sr-Cyrl-BA"/>
        </w:rPr>
        <w:t>Херцеговине</w:t>
      </w:r>
      <w:r w:rsidR="00415B0B" w:rsidRPr="00C309C6">
        <w:rPr>
          <w:sz w:val="20"/>
          <w:szCs w:val="20"/>
          <w:lang w:val="sr-Cyrl-BA"/>
        </w:rPr>
        <w:t xml:space="preserve"> („</w:t>
      </w:r>
      <w:r w:rsidRPr="00C309C6">
        <w:rPr>
          <w:sz w:val="20"/>
          <w:szCs w:val="20"/>
          <w:lang w:val="sr-Cyrl-BA"/>
        </w:rPr>
        <w:t>Службени</w:t>
      </w:r>
      <w:r w:rsidR="00C862AD" w:rsidRPr="00C309C6">
        <w:rPr>
          <w:sz w:val="20"/>
          <w:szCs w:val="20"/>
          <w:lang w:val="sr-Cyrl-BA"/>
        </w:rPr>
        <w:t xml:space="preserve"> </w:t>
      </w:r>
      <w:r w:rsidRPr="00C309C6">
        <w:rPr>
          <w:sz w:val="20"/>
          <w:szCs w:val="20"/>
          <w:lang w:val="sr-Cyrl-BA"/>
        </w:rPr>
        <w:t>гласник</w:t>
      </w:r>
      <w:r w:rsidR="00C862AD" w:rsidRPr="00C309C6">
        <w:rPr>
          <w:sz w:val="20"/>
          <w:szCs w:val="20"/>
          <w:lang w:val="sr-Cyrl-BA"/>
        </w:rPr>
        <w:t xml:space="preserve"> </w:t>
      </w:r>
      <w:r w:rsidRPr="00C309C6">
        <w:rPr>
          <w:sz w:val="20"/>
          <w:szCs w:val="20"/>
          <w:lang w:val="sr-Cyrl-BA"/>
        </w:rPr>
        <w:t>БиХ</w:t>
      </w:r>
      <w:r w:rsidR="00C862AD" w:rsidRPr="00C309C6">
        <w:rPr>
          <w:sz w:val="20"/>
          <w:szCs w:val="20"/>
          <w:lang w:val="sr-Cyrl-BA"/>
        </w:rPr>
        <w:t xml:space="preserve">“, </w:t>
      </w:r>
      <w:r w:rsidRPr="00C309C6">
        <w:rPr>
          <w:sz w:val="20"/>
          <w:szCs w:val="20"/>
          <w:lang w:val="sr-Cyrl-BA"/>
        </w:rPr>
        <w:t>бр</w:t>
      </w:r>
      <w:r w:rsidR="00C862AD" w:rsidRPr="00C309C6">
        <w:rPr>
          <w:sz w:val="20"/>
          <w:szCs w:val="20"/>
          <w:lang w:val="sr-Cyrl-BA"/>
        </w:rPr>
        <w:t xml:space="preserve"> 62/10, </w:t>
      </w:r>
      <w:r w:rsidR="00415B0B" w:rsidRPr="00C309C6">
        <w:rPr>
          <w:sz w:val="20"/>
          <w:szCs w:val="20"/>
          <w:lang w:val="sr-Cyrl-BA"/>
        </w:rPr>
        <w:t>30/14</w:t>
      </w:r>
      <w:r w:rsidR="00C862AD" w:rsidRPr="00C309C6">
        <w:rPr>
          <w:sz w:val="20"/>
          <w:szCs w:val="20"/>
          <w:lang w:val="sr-Cyrl-BA"/>
        </w:rPr>
        <w:t xml:space="preserve"> </w:t>
      </w:r>
      <w:r w:rsidRPr="00C309C6">
        <w:rPr>
          <w:sz w:val="20"/>
          <w:szCs w:val="20"/>
          <w:lang w:val="sr-Cyrl-BA"/>
        </w:rPr>
        <w:t>и</w:t>
      </w:r>
      <w:r w:rsidR="00C862AD" w:rsidRPr="00C309C6">
        <w:rPr>
          <w:sz w:val="20"/>
          <w:szCs w:val="20"/>
          <w:lang w:val="sr-Cyrl-BA"/>
        </w:rPr>
        <w:t xml:space="preserve"> 38/17</w:t>
      </w:r>
      <w:r w:rsidR="00415B0B" w:rsidRPr="00C309C6">
        <w:rPr>
          <w:sz w:val="20"/>
          <w:szCs w:val="20"/>
          <w:lang w:val="sr-Cyrl-BA"/>
        </w:rPr>
        <w:t xml:space="preserve">) </w:t>
      </w:r>
      <w:r w:rsidRPr="00C309C6">
        <w:rPr>
          <w:sz w:val="20"/>
          <w:szCs w:val="20"/>
          <w:lang w:val="sr-Cyrl-BA"/>
        </w:rPr>
        <w:t>и</w:t>
      </w:r>
      <w:r w:rsidR="00415B0B" w:rsidRPr="00C309C6">
        <w:rPr>
          <w:sz w:val="20"/>
          <w:szCs w:val="20"/>
          <w:lang w:val="sr-Cyrl-BA"/>
        </w:rPr>
        <w:t xml:space="preserve"> </w:t>
      </w:r>
      <w:r w:rsidRPr="00C309C6">
        <w:rPr>
          <w:sz w:val="20"/>
          <w:szCs w:val="20"/>
          <w:lang w:val="sr-Cyrl-BA"/>
        </w:rPr>
        <w:t>Правилника</w:t>
      </w:r>
      <w:r w:rsidR="00415B0B" w:rsidRPr="00C309C6">
        <w:rPr>
          <w:sz w:val="20"/>
          <w:szCs w:val="20"/>
          <w:lang w:val="sr-Cyrl-BA"/>
        </w:rPr>
        <w:t xml:space="preserve"> </w:t>
      </w:r>
      <w:r w:rsidRPr="00C309C6">
        <w:rPr>
          <w:sz w:val="20"/>
          <w:szCs w:val="20"/>
          <w:lang w:val="sr-Cyrl-BA"/>
        </w:rPr>
        <w:t>о</w:t>
      </w:r>
      <w:r w:rsidR="00415B0B" w:rsidRPr="00C309C6">
        <w:rPr>
          <w:sz w:val="20"/>
          <w:szCs w:val="20"/>
          <w:lang w:val="sr-Cyrl-BA"/>
        </w:rPr>
        <w:t xml:space="preserve"> </w:t>
      </w:r>
      <w:r w:rsidRPr="00C309C6">
        <w:rPr>
          <w:sz w:val="20"/>
          <w:szCs w:val="20"/>
          <w:lang w:val="sr-Cyrl-BA"/>
        </w:rPr>
        <w:t>карактеру</w:t>
      </w:r>
      <w:r w:rsidR="00415B0B" w:rsidRPr="00C309C6">
        <w:rPr>
          <w:sz w:val="20"/>
          <w:szCs w:val="20"/>
          <w:lang w:val="sr-Cyrl-BA"/>
        </w:rPr>
        <w:t xml:space="preserve"> </w:t>
      </w:r>
      <w:r w:rsidRPr="00C309C6">
        <w:rPr>
          <w:sz w:val="20"/>
          <w:szCs w:val="20"/>
          <w:lang w:val="sr-Cyrl-BA"/>
        </w:rPr>
        <w:t>и</w:t>
      </w:r>
      <w:r w:rsidR="00415B0B" w:rsidRPr="00C309C6">
        <w:rPr>
          <w:sz w:val="20"/>
          <w:szCs w:val="20"/>
          <w:lang w:val="sr-Cyrl-BA"/>
        </w:rPr>
        <w:t xml:space="preserve"> </w:t>
      </w:r>
      <w:r w:rsidRPr="00C309C6">
        <w:rPr>
          <w:sz w:val="20"/>
          <w:szCs w:val="20"/>
          <w:lang w:val="sr-Cyrl-BA"/>
        </w:rPr>
        <w:t>садржају</w:t>
      </w:r>
      <w:r w:rsidR="00415B0B" w:rsidRPr="00C309C6">
        <w:rPr>
          <w:sz w:val="20"/>
          <w:szCs w:val="20"/>
          <w:lang w:val="sr-Cyrl-BA"/>
        </w:rPr>
        <w:t xml:space="preserve"> </w:t>
      </w:r>
      <w:r w:rsidRPr="00C309C6">
        <w:rPr>
          <w:sz w:val="20"/>
          <w:szCs w:val="20"/>
          <w:lang w:val="sr-Cyrl-BA"/>
        </w:rPr>
        <w:t>јавног</w:t>
      </w:r>
      <w:r w:rsidR="00415B0B" w:rsidRPr="00C309C6">
        <w:rPr>
          <w:sz w:val="20"/>
          <w:szCs w:val="20"/>
          <w:lang w:val="sr-Cyrl-BA"/>
        </w:rPr>
        <w:t xml:space="preserve"> </w:t>
      </w:r>
      <w:r w:rsidRPr="00C309C6">
        <w:rPr>
          <w:sz w:val="20"/>
          <w:szCs w:val="20"/>
          <w:lang w:val="sr-Cyrl-BA"/>
        </w:rPr>
        <w:t>конкурса</w:t>
      </w:r>
      <w:r w:rsidR="00415B0B" w:rsidRPr="00C309C6">
        <w:rPr>
          <w:sz w:val="20"/>
          <w:szCs w:val="20"/>
          <w:lang w:val="sr-Cyrl-BA"/>
        </w:rPr>
        <w:t xml:space="preserve">, </w:t>
      </w:r>
      <w:r w:rsidRPr="00C309C6">
        <w:rPr>
          <w:sz w:val="20"/>
          <w:szCs w:val="20"/>
          <w:lang w:val="sr-Cyrl-BA"/>
        </w:rPr>
        <w:t>начину</w:t>
      </w:r>
      <w:r w:rsidR="00415B0B" w:rsidRPr="00C309C6">
        <w:rPr>
          <w:sz w:val="20"/>
          <w:szCs w:val="20"/>
          <w:lang w:val="sr-Cyrl-BA"/>
        </w:rPr>
        <w:t xml:space="preserve"> </w:t>
      </w:r>
      <w:r w:rsidRPr="00C309C6">
        <w:rPr>
          <w:sz w:val="20"/>
          <w:szCs w:val="20"/>
          <w:lang w:val="sr-Cyrl-BA"/>
        </w:rPr>
        <w:t>спровођења</w:t>
      </w:r>
      <w:r w:rsidR="00415B0B" w:rsidRPr="00C309C6">
        <w:rPr>
          <w:sz w:val="20"/>
          <w:szCs w:val="20"/>
          <w:lang w:val="sr-Cyrl-BA"/>
        </w:rPr>
        <w:t xml:space="preserve"> </w:t>
      </w:r>
      <w:r w:rsidRPr="00C309C6">
        <w:rPr>
          <w:sz w:val="20"/>
          <w:szCs w:val="20"/>
          <w:lang w:val="sr-Cyrl-BA"/>
        </w:rPr>
        <w:t>интервјуа</w:t>
      </w:r>
      <w:r w:rsidR="00415B0B" w:rsidRPr="00C309C6">
        <w:rPr>
          <w:sz w:val="20"/>
          <w:szCs w:val="20"/>
          <w:lang w:val="sr-Cyrl-BA"/>
        </w:rPr>
        <w:t xml:space="preserve"> </w:t>
      </w:r>
      <w:r w:rsidRPr="00C309C6">
        <w:rPr>
          <w:sz w:val="20"/>
          <w:szCs w:val="20"/>
          <w:lang w:val="sr-Cyrl-BA"/>
        </w:rPr>
        <w:t>и</w:t>
      </w:r>
      <w:r w:rsidR="00415B0B" w:rsidRPr="00C309C6">
        <w:rPr>
          <w:sz w:val="20"/>
          <w:szCs w:val="20"/>
          <w:lang w:val="sr-Cyrl-BA"/>
        </w:rPr>
        <w:t xml:space="preserve"> </w:t>
      </w:r>
      <w:r w:rsidRPr="00C309C6">
        <w:rPr>
          <w:sz w:val="20"/>
          <w:szCs w:val="20"/>
          <w:lang w:val="sr-Cyrl-BA"/>
        </w:rPr>
        <w:t>обрасцима</w:t>
      </w:r>
      <w:r w:rsidR="00415B0B" w:rsidRPr="00C309C6">
        <w:rPr>
          <w:sz w:val="20"/>
          <w:szCs w:val="20"/>
          <w:lang w:val="sr-Cyrl-BA"/>
        </w:rPr>
        <w:t xml:space="preserve"> </w:t>
      </w:r>
      <w:r w:rsidRPr="00C309C6">
        <w:rPr>
          <w:sz w:val="20"/>
          <w:szCs w:val="20"/>
          <w:lang w:val="sr-Cyrl-BA"/>
        </w:rPr>
        <w:t>за</w:t>
      </w:r>
      <w:r w:rsidR="00415B0B" w:rsidRPr="00C309C6">
        <w:rPr>
          <w:sz w:val="20"/>
          <w:szCs w:val="20"/>
          <w:lang w:val="sr-Cyrl-BA"/>
        </w:rPr>
        <w:t xml:space="preserve"> </w:t>
      </w:r>
      <w:r w:rsidRPr="00C309C6">
        <w:rPr>
          <w:sz w:val="20"/>
          <w:szCs w:val="20"/>
          <w:lang w:val="sr-Cyrl-BA"/>
        </w:rPr>
        <w:t>спровођење</w:t>
      </w:r>
      <w:r w:rsidR="00415B0B" w:rsidRPr="00C309C6">
        <w:rPr>
          <w:sz w:val="20"/>
          <w:szCs w:val="20"/>
          <w:lang w:val="sr-Cyrl-BA"/>
        </w:rPr>
        <w:t xml:space="preserve"> </w:t>
      </w:r>
      <w:r w:rsidRPr="00C309C6">
        <w:rPr>
          <w:sz w:val="20"/>
          <w:szCs w:val="20"/>
          <w:lang w:val="sr-Cyrl-BA"/>
        </w:rPr>
        <w:t>интервјуа</w:t>
      </w:r>
      <w:r w:rsidR="00415B0B" w:rsidRPr="00C309C6">
        <w:rPr>
          <w:sz w:val="20"/>
          <w:szCs w:val="20"/>
          <w:lang w:val="sr-Cyrl-BA"/>
        </w:rPr>
        <w:t xml:space="preserve"> („</w:t>
      </w:r>
      <w:r w:rsidRPr="00C309C6">
        <w:rPr>
          <w:sz w:val="20"/>
          <w:szCs w:val="20"/>
          <w:lang w:val="sr-Cyrl-BA"/>
        </w:rPr>
        <w:t>Службени</w:t>
      </w:r>
      <w:r w:rsidR="00415B0B" w:rsidRPr="00C309C6">
        <w:rPr>
          <w:sz w:val="20"/>
          <w:szCs w:val="20"/>
          <w:lang w:val="sr-Cyrl-BA"/>
        </w:rPr>
        <w:t xml:space="preserve"> </w:t>
      </w:r>
      <w:r w:rsidRPr="00C309C6">
        <w:rPr>
          <w:sz w:val="20"/>
          <w:szCs w:val="20"/>
          <w:lang w:val="sr-Cyrl-BA"/>
        </w:rPr>
        <w:t>гласник</w:t>
      </w:r>
      <w:r w:rsidR="00415B0B" w:rsidRPr="00C309C6">
        <w:rPr>
          <w:sz w:val="20"/>
          <w:szCs w:val="20"/>
          <w:lang w:val="sr-Cyrl-BA"/>
        </w:rPr>
        <w:t xml:space="preserve"> </w:t>
      </w:r>
      <w:r w:rsidRPr="00C309C6">
        <w:rPr>
          <w:sz w:val="20"/>
          <w:szCs w:val="20"/>
          <w:lang w:val="sr-Cyrl-BA"/>
        </w:rPr>
        <w:t>БиХ</w:t>
      </w:r>
      <w:r w:rsidR="00415B0B" w:rsidRPr="00C309C6">
        <w:rPr>
          <w:sz w:val="20"/>
          <w:szCs w:val="20"/>
          <w:lang w:val="sr-Cyrl-BA"/>
        </w:rPr>
        <w:t>“</w:t>
      </w:r>
      <w:r w:rsidR="00D35170" w:rsidRPr="00C309C6">
        <w:rPr>
          <w:sz w:val="20"/>
          <w:szCs w:val="20"/>
          <w:lang w:val="sr-Cyrl-BA"/>
        </w:rPr>
        <w:t xml:space="preserve">, </w:t>
      </w:r>
      <w:r w:rsidRPr="00C309C6">
        <w:rPr>
          <w:sz w:val="20"/>
          <w:szCs w:val="20"/>
          <w:lang w:val="sr-Cyrl-BA"/>
        </w:rPr>
        <w:t>бр</w:t>
      </w:r>
      <w:r w:rsidR="00D35170" w:rsidRPr="00C309C6">
        <w:rPr>
          <w:sz w:val="20"/>
          <w:szCs w:val="20"/>
          <w:lang w:val="sr-Cyrl-BA"/>
        </w:rPr>
        <w:t>:</w:t>
      </w:r>
      <w:r w:rsidR="00415B0B" w:rsidRPr="00C309C6">
        <w:rPr>
          <w:sz w:val="20"/>
          <w:szCs w:val="20"/>
          <w:lang w:val="sr-Cyrl-BA"/>
        </w:rPr>
        <w:t xml:space="preserve"> 63/16</w:t>
      </w:r>
      <w:r w:rsidR="00D35170" w:rsidRPr="00C309C6">
        <w:rPr>
          <w:sz w:val="20"/>
          <w:szCs w:val="20"/>
          <w:lang w:val="sr-Cyrl-BA"/>
        </w:rPr>
        <w:t xml:space="preserve"> </w:t>
      </w:r>
      <w:r w:rsidRPr="00C309C6">
        <w:rPr>
          <w:sz w:val="20"/>
          <w:szCs w:val="20"/>
          <w:lang w:val="sr-Cyrl-BA"/>
        </w:rPr>
        <w:t>и</w:t>
      </w:r>
      <w:r w:rsidR="00D35170" w:rsidRPr="00C309C6">
        <w:rPr>
          <w:sz w:val="20"/>
          <w:szCs w:val="20"/>
          <w:lang w:val="sr-Cyrl-BA"/>
        </w:rPr>
        <w:t xml:space="preserve"> 21/17</w:t>
      </w:r>
      <w:r w:rsidR="00415B0B" w:rsidRPr="00C309C6">
        <w:rPr>
          <w:sz w:val="20"/>
          <w:szCs w:val="20"/>
          <w:lang w:val="sr-Cyrl-BA"/>
        </w:rPr>
        <w:t>)</w:t>
      </w:r>
      <w:r w:rsidR="004E1850" w:rsidRPr="00C309C6">
        <w:rPr>
          <w:sz w:val="20"/>
          <w:szCs w:val="20"/>
          <w:lang w:val="sr-Cyrl-BA"/>
        </w:rPr>
        <w:t xml:space="preserve">, </w:t>
      </w:r>
      <w:r w:rsidRPr="00C309C6">
        <w:rPr>
          <w:sz w:val="20"/>
          <w:szCs w:val="20"/>
          <w:lang w:val="sr-Cyrl-BA"/>
        </w:rPr>
        <w:t>чији</w:t>
      </w:r>
      <w:r w:rsidR="00CE57C1" w:rsidRPr="00C309C6">
        <w:rPr>
          <w:sz w:val="20"/>
          <w:szCs w:val="20"/>
          <w:lang w:val="sr-Cyrl-BA"/>
        </w:rPr>
        <w:t xml:space="preserve"> </w:t>
      </w:r>
      <w:r w:rsidRPr="00C309C6">
        <w:rPr>
          <w:sz w:val="20"/>
          <w:szCs w:val="20"/>
          <w:lang w:val="sr-Cyrl-BA"/>
        </w:rPr>
        <w:t>је</w:t>
      </w:r>
      <w:r w:rsidR="00CE57C1" w:rsidRPr="00C309C6">
        <w:rPr>
          <w:sz w:val="20"/>
          <w:szCs w:val="20"/>
          <w:lang w:val="sr-Cyrl-BA"/>
        </w:rPr>
        <w:t xml:space="preserve"> </w:t>
      </w:r>
      <w:r w:rsidRPr="00C309C6">
        <w:rPr>
          <w:sz w:val="20"/>
          <w:szCs w:val="20"/>
          <w:lang w:val="sr-Cyrl-BA"/>
        </w:rPr>
        <w:t>саставни</w:t>
      </w:r>
      <w:r w:rsidR="00CE57C1" w:rsidRPr="00C309C6">
        <w:rPr>
          <w:sz w:val="20"/>
          <w:szCs w:val="20"/>
          <w:lang w:val="sr-Cyrl-BA"/>
        </w:rPr>
        <w:t xml:space="preserve"> </w:t>
      </w:r>
      <w:r w:rsidRPr="00C309C6">
        <w:rPr>
          <w:sz w:val="20"/>
          <w:szCs w:val="20"/>
          <w:lang w:val="sr-Cyrl-BA"/>
        </w:rPr>
        <w:t>дио</w:t>
      </w:r>
      <w:r w:rsidR="00CE57C1" w:rsidRPr="00C309C6">
        <w:rPr>
          <w:sz w:val="20"/>
          <w:szCs w:val="20"/>
          <w:lang w:val="sr-Cyrl-BA"/>
        </w:rPr>
        <w:t xml:space="preserve"> </w:t>
      </w:r>
      <w:r w:rsidRPr="00C309C6">
        <w:rPr>
          <w:sz w:val="20"/>
          <w:szCs w:val="20"/>
          <w:lang w:val="sr-Cyrl-BA"/>
        </w:rPr>
        <w:t>Оквир</w:t>
      </w:r>
      <w:r w:rsidR="004E1850" w:rsidRPr="00C309C6">
        <w:rPr>
          <w:sz w:val="20"/>
          <w:szCs w:val="20"/>
          <w:lang w:val="sr-Cyrl-BA"/>
        </w:rPr>
        <w:t xml:space="preserve"> </w:t>
      </w:r>
      <w:r w:rsidRPr="00C309C6">
        <w:rPr>
          <w:sz w:val="20"/>
          <w:szCs w:val="20"/>
          <w:lang w:val="sr-Cyrl-BA"/>
        </w:rPr>
        <w:t>компетенција</w:t>
      </w:r>
      <w:r w:rsidR="00415B0B" w:rsidRPr="00C309C6">
        <w:rPr>
          <w:sz w:val="20"/>
          <w:szCs w:val="20"/>
          <w:lang w:val="sr-Cyrl-BA"/>
        </w:rPr>
        <w:t>.</w:t>
      </w:r>
    </w:p>
    <w:p w14:paraId="66C4EF59" w14:textId="77777777" w:rsidR="005B3DF2" w:rsidRPr="00C309C6" w:rsidRDefault="005B3DF2" w:rsidP="00A32940">
      <w:pPr>
        <w:ind w:right="27"/>
        <w:jc w:val="both"/>
        <w:rPr>
          <w:sz w:val="20"/>
          <w:szCs w:val="20"/>
          <w:lang w:val="sr-Cyrl-BA"/>
        </w:rPr>
      </w:pPr>
    </w:p>
    <w:p w14:paraId="2C1F0904" w14:textId="4C3BA134" w:rsidR="00A724B4" w:rsidRPr="00C309C6" w:rsidRDefault="001A738E" w:rsidP="00A724B4">
      <w:pPr>
        <w:ind w:right="27"/>
        <w:jc w:val="both"/>
        <w:rPr>
          <w:sz w:val="20"/>
          <w:szCs w:val="20"/>
          <w:lang w:val="sr-Cyrl-BA"/>
        </w:rPr>
      </w:pPr>
      <w:r w:rsidRPr="00C309C6">
        <w:rPr>
          <w:sz w:val="20"/>
          <w:szCs w:val="20"/>
          <w:lang w:val="sr-Cyrl-BA"/>
        </w:rPr>
        <w:t>Све</w:t>
      </w:r>
      <w:r w:rsidR="00A724B4" w:rsidRPr="00C309C6">
        <w:rPr>
          <w:sz w:val="20"/>
          <w:szCs w:val="20"/>
          <w:lang w:val="sr-Cyrl-BA"/>
        </w:rPr>
        <w:t xml:space="preserve"> </w:t>
      </w:r>
      <w:r w:rsidRPr="00C309C6">
        <w:rPr>
          <w:sz w:val="20"/>
          <w:szCs w:val="20"/>
          <w:lang w:val="sr-Cyrl-BA"/>
        </w:rPr>
        <w:t>тражене</w:t>
      </w:r>
      <w:r w:rsidR="00A724B4" w:rsidRPr="00C309C6">
        <w:rPr>
          <w:sz w:val="20"/>
          <w:szCs w:val="20"/>
          <w:lang w:val="sr-Cyrl-BA"/>
        </w:rPr>
        <w:t xml:space="preserve"> </w:t>
      </w:r>
      <w:r w:rsidRPr="00C309C6">
        <w:rPr>
          <w:sz w:val="20"/>
          <w:szCs w:val="20"/>
          <w:lang w:val="sr-Cyrl-BA"/>
        </w:rPr>
        <w:t>документе</w:t>
      </w:r>
      <w:r w:rsidR="00A724B4" w:rsidRPr="00C309C6">
        <w:rPr>
          <w:sz w:val="20"/>
          <w:szCs w:val="20"/>
          <w:lang w:val="sr-Cyrl-BA"/>
        </w:rPr>
        <w:t xml:space="preserve"> </w:t>
      </w:r>
      <w:r w:rsidRPr="00C309C6">
        <w:rPr>
          <w:sz w:val="20"/>
          <w:szCs w:val="20"/>
          <w:lang w:val="sr-Cyrl-BA"/>
        </w:rPr>
        <w:t>треба</w:t>
      </w:r>
      <w:r w:rsidR="00A724B4" w:rsidRPr="00C309C6">
        <w:rPr>
          <w:sz w:val="20"/>
          <w:szCs w:val="20"/>
          <w:lang w:val="sr-Cyrl-BA"/>
        </w:rPr>
        <w:t xml:space="preserve"> </w:t>
      </w:r>
      <w:r w:rsidRPr="00C309C6">
        <w:rPr>
          <w:sz w:val="20"/>
          <w:szCs w:val="20"/>
          <w:lang w:val="sr-Cyrl-BA"/>
        </w:rPr>
        <w:t>доставити</w:t>
      </w:r>
      <w:r w:rsidR="00A724B4" w:rsidRPr="00C309C6">
        <w:rPr>
          <w:sz w:val="20"/>
          <w:szCs w:val="20"/>
          <w:lang w:val="sr-Cyrl-BA"/>
        </w:rPr>
        <w:t xml:space="preserve"> </w:t>
      </w:r>
      <w:r w:rsidRPr="00C309C6">
        <w:rPr>
          <w:sz w:val="20"/>
          <w:szCs w:val="20"/>
          <w:lang w:val="sr-Cyrl-BA"/>
        </w:rPr>
        <w:t>најкасније</w:t>
      </w:r>
      <w:r w:rsidR="00A724B4" w:rsidRPr="00C309C6">
        <w:rPr>
          <w:sz w:val="20"/>
          <w:szCs w:val="20"/>
          <w:lang w:val="sr-Cyrl-BA"/>
        </w:rPr>
        <w:t xml:space="preserve"> </w:t>
      </w:r>
      <w:r w:rsidRPr="00C309C6">
        <w:rPr>
          <w:sz w:val="20"/>
          <w:szCs w:val="20"/>
          <w:lang w:val="sr-Cyrl-BA"/>
        </w:rPr>
        <w:t>до</w:t>
      </w:r>
      <w:r w:rsidR="00D51131" w:rsidRPr="00C309C6">
        <w:rPr>
          <w:sz w:val="20"/>
          <w:szCs w:val="20"/>
          <w:lang w:val="bs-Latn-BA"/>
        </w:rPr>
        <w:t xml:space="preserve"> </w:t>
      </w:r>
      <w:r w:rsidR="00196E51">
        <w:rPr>
          <w:b/>
          <w:sz w:val="20"/>
          <w:szCs w:val="20"/>
          <w:u w:val="single"/>
          <w:lang w:val="bs-Latn-BA"/>
        </w:rPr>
        <w:t>1</w:t>
      </w:r>
      <w:r w:rsidR="00BC14E7" w:rsidRPr="00BC14E7">
        <w:rPr>
          <w:b/>
          <w:sz w:val="20"/>
          <w:szCs w:val="20"/>
          <w:u w:val="single"/>
          <w:lang w:val="bs-Latn-BA"/>
        </w:rPr>
        <w:t>8.05.</w:t>
      </w:r>
      <w:r w:rsidR="00A724B4" w:rsidRPr="00BC14E7">
        <w:rPr>
          <w:b/>
          <w:bCs/>
          <w:sz w:val="20"/>
          <w:szCs w:val="20"/>
          <w:u w:val="single"/>
          <w:lang w:val="sr-Cyrl-BA"/>
        </w:rPr>
        <w:t>20</w:t>
      </w:r>
      <w:r w:rsidR="00D52C35" w:rsidRPr="00BC14E7">
        <w:rPr>
          <w:b/>
          <w:bCs/>
          <w:sz w:val="20"/>
          <w:szCs w:val="20"/>
          <w:u w:val="single"/>
          <w:lang w:val="sr-Cyrl-BA"/>
        </w:rPr>
        <w:t>2</w:t>
      </w:r>
      <w:r w:rsidR="00511E82" w:rsidRPr="00BC14E7">
        <w:rPr>
          <w:b/>
          <w:bCs/>
          <w:sz w:val="20"/>
          <w:szCs w:val="20"/>
          <w:u w:val="single"/>
          <w:lang w:val="sr-Cyrl-BA"/>
        </w:rPr>
        <w:t>1</w:t>
      </w:r>
      <w:r w:rsidR="00A724B4" w:rsidRPr="00C309C6">
        <w:rPr>
          <w:b/>
          <w:sz w:val="20"/>
          <w:szCs w:val="20"/>
          <w:u w:val="single"/>
          <w:lang w:val="sr-Cyrl-BA"/>
        </w:rPr>
        <w:t>.</w:t>
      </w:r>
      <w:r w:rsidR="00175C2B" w:rsidRPr="00C309C6">
        <w:rPr>
          <w:b/>
          <w:sz w:val="20"/>
          <w:szCs w:val="20"/>
          <w:u w:val="single"/>
          <w:lang w:val="sr-Cyrl-BA"/>
        </w:rPr>
        <w:t xml:space="preserve"> </w:t>
      </w:r>
      <w:r w:rsidRPr="00C309C6">
        <w:rPr>
          <w:b/>
          <w:sz w:val="20"/>
          <w:szCs w:val="20"/>
          <w:u w:val="single"/>
          <w:lang w:val="sr-Cyrl-BA"/>
        </w:rPr>
        <w:t>године</w:t>
      </w:r>
      <w:r w:rsidR="00A724B4" w:rsidRPr="00C309C6">
        <w:rPr>
          <w:sz w:val="20"/>
          <w:szCs w:val="20"/>
          <w:lang w:val="sr-Cyrl-BA"/>
        </w:rPr>
        <w:t xml:space="preserve"> </w:t>
      </w:r>
      <w:r w:rsidRPr="00C309C6">
        <w:rPr>
          <w:sz w:val="20"/>
          <w:szCs w:val="20"/>
          <w:lang w:val="sr-Cyrl-BA"/>
        </w:rPr>
        <w:t>путем</w:t>
      </w:r>
      <w:r w:rsidR="00A724B4" w:rsidRPr="00C309C6">
        <w:rPr>
          <w:sz w:val="20"/>
          <w:szCs w:val="20"/>
          <w:lang w:val="sr-Cyrl-BA"/>
        </w:rPr>
        <w:t xml:space="preserve"> </w:t>
      </w:r>
      <w:r w:rsidRPr="00C309C6">
        <w:rPr>
          <w:sz w:val="20"/>
          <w:szCs w:val="20"/>
          <w:lang w:val="sr-Cyrl-BA"/>
        </w:rPr>
        <w:t>поштанске</w:t>
      </w:r>
      <w:r w:rsidR="00A724B4" w:rsidRPr="00C309C6">
        <w:rPr>
          <w:sz w:val="20"/>
          <w:szCs w:val="20"/>
          <w:lang w:val="sr-Cyrl-BA"/>
        </w:rPr>
        <w:t xml:space="preserve"> </w:t>
      </w:r>
      <w:r w:rsidRPr="00C309C6">
        <w:rPr>
          <w:sz w:val="20"/>
          <w:szCs w:val="20"/>
          <w:lang w:val="sr-Cyrl-BA"/>
        </w:rPr>
        <w:t>службе</w:t>
      </w:r>
      <w:r w:rsidR="00A724B4" w:rsidRPr="00C309C6">
        <w:rPr>
          <w:sz w:val="20"/>
          <w:szCs w:val="20"/>
          <w:lang w:val="sr-Cyrl-BA"/>
        </w:rPr>
        <w:t xml:space="preserve"> </w:t>
      </w:r>
      <w:r w:rsidRPr="00C309C6">
        <w:rPr>
          <w:sz w:val="20"/>
          <w:szCs w:val="20"/>
          <w:lang w:val="sr-Cyrl-BA"/>
        </w:rPr>
        <w:t>препорученом</w:t>
      </w:r>
      <w:r w:rsidR="00A724B4" w:rsidRPr="00C309C6">
        <w:rPr>
          <w:sz w:val="20"/>
          <w:szCs w:val="20"/>
          <w:lang w:val="sr-Cyrl-BA"/>
        </w:rPr>
        <w:t xml:space="preserve"> </w:t>
      </w:r>
      <w:r w:rsidRPr="00C309C6">
        <w:rPr>
          <w:sz w:val="20"/>
          <w:szCs w:val="20"/>
          <w:lang w:val="sr-Cyrl-BA"/>
        </w:rPr>
        <w:t>пошиљком</w:t>
      </w:r>
      <w:r w:rsidR="00A724B4" w:rsidRPr="00C309C6">
        <w:rPr>
          <w:sz w:val="20"/>
          <w:szCs w:val="20"/>
          <w:lang w:val="sr-Cyrl-BA"/>
        </w:rPr>
        <w:t xml:space="preserve"> </w:t>
      </w:r>
      <w:r w:rsidRPr="00C309C6">
        <w:rPr>
          <w:sz w:val="20"/>
          <w:szCs w:val="20"/>
          <w:lang w:val="sr-Cyrl-BA"/>
        </w:rPr>
        <w:t>на</w:t>
      </w:r>
      <w:r w:rsidR="00A724B4" w:rsidRPr="00C309C6">
        <w:rPr>
          <w:sz w:val="20"/>
          <w:szCs w:val="20"/>
          <w:lang w:val="sr-Cyrl-BA"/>
        </w:rPr>
        <w:t xml:space="preserve"> </w:t>
      </w:r>
      <w:r w:rsidRPr="00C309C6">
        <w:rPr>
          <w:sz w:val="20"/>
          <w:szCs w:val="20"/>
          <w:lang w:val="sr-Cyrl-BA"/>
        </w:rPr>
        <w:t>адресу</w:t>
      </w:r>
      <w:r w:rsidR="00A724B4" w:rsidRPr="00C309C6">
        <w:rPr>
          <w:sz w:val="20"/>
          <w:szCs w:val="20"/>
          <w:lang w:val="sr-Cyrl-BA"/>
        </w:rPr>
        <w:t>:</w:t>
      </w:r>
      <w:r w:rsidR="00A817C3" w:rsidRPr="00C309C6">
        <w:rPr>
          <w:sz w:val="20"/>
          <w:szCs w:val="20"/>
          <w:lang w:val="sr-Cyrl-BA"/>
        </w:rPr>
        <w:t xml:space="preserve"> </w:t>
      </w:r>
    </w:p>
    <w:p w14:paraId="3DA9B692" w14:textId="77777777" w:rsidR="00D52C35" w:rsidRPr="00C309C6" w:rsidRDefault="00D52C35" w:rsidP="00D52C35">
      <w:pPr>
        <w:ind w:right="27"/>
        <w:jc w:val="both"/>
        <w:rPr>
          <w:b/>
          <w:sz w:val="20"/>
          <w:szCs w:val="20"/>
          <w:lang w:val="sr-Cyrl-BA"/>
        </w:rPr>
      </w:pPr>
    </w:p>
    <w:p w14:paraId="34D4EA93" w14:textId="59FADE05" w:rsidR="00477E92" w:rsidRPr="00C309C6" w:rsidRDefault="006A11E8" w:rsidP="00477E92">
      <w:pPr>
        <w:ind w:right="27"/>
        <w:jc w:val="both"/>
        <w:rPr>
          <w:b/>
          <w:color w:val="000000" w:themeColor="text1"/>
          <w:sz w:val="20"/>
          <w:szCs w:val="20"/>
          <w:lang w:val="sr-Latn-BA" w:eastAsia="bs-Latn-BA"/>
        </w:rPr>
      </w:pPr>
      <w:r w:rsidRPr="00C309C6">
        <w:rPr>
          <w:b/>
          <w:color w:val="000000" w:themeColor="text1"/>
          <w:sz w:val="20"/>
          <w:szCs w:val="20"/>
          <w:lang w:val="sr-Latn-BA" w:eastAsia="bs-Latn-BA"/>
        </w:rPr>
        <w:t>Министарство</w:t>
      </w:r>
      <w:r w:rsidR="00477E92" w:rsidRPr="00C309C6">
        <w:rPr>
          <w:b/>
          <w:color w:val="000000" w:themeColor="text1"/>
          <w:sz w:val="20"/>
          <w:szCs w:val="20"/>
          <w:lang w:val="sr-Latn-BA" w:eastAsia="bs-Latn-BA"/>
        </w:rPr>
        <w:t xml:space="preserve"> </w:t>
      </w:r>
      <w:r w:rsidRPr="00C309C6">
        <w:rPr>
          <w:b/>
          <w:color w:val="000000" w:themeColor="text1"/>
          <w:sz w:val="20"/>
          <w:szCs w:val="20"/>
          <w:lang w:val="sr-Latn-BA" w:eastAsia="bs-Latn-BA"/>
        </w:rPr>
        <w:t>безбједности</w:t>
      </w:r>
      <w:r w:rsidR="00477E92" w:rsidRPr="00C309C6">
        <w:rPr>
          <w:b/>
          <w:color w:val="000000" w:themeColor="text1"/>
          <w:sz w:val="20"/>
          <w:szCs w:val="20"/>
          <w:lang w:val="sr-Latn-BA" w:eastAsia="bs-Latn-BA"/>
        </w:rPr>
        <w:t xml:space="preserve"> </w:t>
      </w:r>
      <w:r w:rsidRPr="00C309C6">
        <w:rPr>
          <w:b/>
          <w:color w:val="000000" w:themeColor="text1"/>
          <w:sz w:val="20"/>
          <w:szCs w:val="20"/>
          <w:lang w:val="sr-Latn-BA" w:eastAsia="bs-Latn-BA"/>
        </w:rPr>
        <w:t>Босне</w:t>
      </w:r>
      <w:r w:rsidR="00477E92" w:rsidRPr="00C309C6">
        <w:rPr>
          <w:b/>
          <w:color w:val="000000" w:themeColor="text1"/>
          <w:sz w:val="20"/>
          <w:szCs w:val="20"/>
          <w:lang w:val="sr-Latn-BA" w:eastAsia="bs-Latn-BA"/>
        </w:rPr>
        <w:t xml:space="preserve"> </w:t>
      </w:r>
      <w:r w:rsidRPr="00C309C6">
        <w:rPr>
          <w:b/>
          <w:color w:val="000000" w:themeColor="text1"/>
          <w:sz w:val="20"/>
          <w:szCs w:val="20"/>
          <w:lang w:val="sr-Latn-BA" w:eastAsia="bs-Latn-BA"/>
        </w:rPr>
        <w:t>и</w:t>
      </w:r>
      <w:r w:rsidR="00477E92" w:rsidRPr="00C309C6">
        <w:rPr>
          <w:b/>
          <w:color w:val="000000" w:themeColor="text1"/>
          <w:sz w:val="20"/>
          <w:szCs w:val="20"/>
          <w:lang w:val="sr-Latn-BA" w:eastAsia="bs-Latn-BA"/>
        </w:rPr>
        <w:t xml:space="preserve"> </w:t>
      </w:r>
      <w:r w:rsidRPr="00C309C6">
        <w:rPr>
          <w:b/>
          <w:color w:val="000000" w:themeColor="text1"/>
          <w:sz w:val="20"/>
          <w:szCs w:val="20"/>
          <w:lang w:val="sr-Latn-BA" w:eastAsia="bs-Latn-BA"/>
        </w:rPr>
        <w:t>Херцеговине</w:t>
      </w:r>
    </w:p>
    <w:p w14:paraId="6737D899" w14:textId="496D73C8" w:rsidR="00477E92" w:rsidRPr="00C309C6" w:rsidRDefault="00477E92" w:rsidP="00477E92">
      <w:pPr>
        <w:ind w:right="27"/>
        <w:jc w:val="both"/>
        <w:rPr>
          <w:b/>
          <w:color w:val="000000" w:themeColor="text1"/>
          <w:sz w:val="20"/>
          <w:szCs w:val="20"/>
          <w:lang w:val="sr-Latn-BA" w:eastAsia="bs-Latn-BA"/>
        </w:rPr>
      </w:pPr>
      <w:r w:rsidRPr="00C309C6">
        <w:rPr>
          <w:b/>
          <w:color w:val="000000" w:themeColor="text1"/>
          <w:sz w:val="20"/>
          <w:szCs w:val="20"/>
          <w:lang w:val="sr-Latn-BA" w:eastAsia="bs-Latn-BA"/>
        </w:rPr>
        <w:t>„</w:t>
      </w:r>
      <w:r w:rsidR="006A11E8" w:rsidRPr="00C309C6">
        <w:rPr>
          <w:b/>
          <w:color w:val="000000" w:themeColor="text1"/>
          <w:sz w:val="20"/>
          <w:szCs w:val="20"/>
          <w:lang w:val="sr-Latn-BA" w:eastAsia="bs-Latn-BA"/>
        </w:rPr>
        <w:t>Интерни</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оглас</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за</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попуњавање</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радног</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мјеста</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руководећег</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државног</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службеника</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у</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Министарству</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безбједности</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Босне</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и</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Херцеговине</w:t>
      </w:r>
      <w:r w:rsidRPr="00C309C6">
        <w:rPr>
          <w:b/>
          <w:color w:val="000000" w:themeColor="text1"/>
          <w:sz w:val="20"/>
          <w:szCs w:val="20"/>
          <w:lang w:val="sr-Latn-BA" w:eastAsia="bs-Latn-BA"/>
        </w:rPr>
        <w:t xml:space="preserve"> ”</w:t>
      </w:r>
    </w:p>
    <w:p w14:paraId="647D658F" w14:textId="1C0ED6D9" w:rsidR="00477E92" w:rsidRPr="00C309C6" w:rsidRDefault="00477E92" w:rsidP="00477E92">
      <w:pPr>
        <w:ind w:right="27"/>
        <w:jc w:val="both"/>
        <w:rPr>
          <w:b/>
          <w:color w:val="000000" w:themeColor="text1"/>
          <w:sz w:val="20"/>
          <w:szCs w:val="20"/>
          <w:lang w:val="sr-Latn-BA" w:eastAsia="bs-Latn-BA"/>
        </w:rPr>
      </w:pPr>
      <w:r w:rsidRPr="00C309C6">
        <w:rPr>
          <w:b/>
          <w:color w:val="000000" w:themeColor="text1"/>
          <w:sz w:val="20"/>
          <w:szCs w:val="20"/>
          <w:lang w:val="sr-Latn-BA" w:eastAsia="bs-Latn-BA"/>
        </w:rPr>
        <w:t xml:space="preserve">71000 </w:t>
      </w:r>
      <w:r w:rsidR="006A11E8" w:rsidRPr="00C309C6">
        <w:rPr>
          <w:b/>
          <w:color w:val="000000" w:themeColor="text1"/>
          <w:sz w:val="20"/>
          <w:szCs w:val="20"/>
          <w:lang w:val="sr-Latn-BA" w:eastAsia="bs-Latn-BA"/>
        </w:rPr>
        <w:t>Сарајево</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Трг</w:t>
      </w:r>
      <w:r w:rsidRPr="00C309C6">
        <w:rPr>
          <w:b/>
          <w:color w:val="000000" w:themeColor="text1"/>
          <w:sz w:val="20"/>
          <w:szCs w:val="20"/>
          <w:lang w:val="sr-Latn-BA" w:eastAsia="bs-Latn-BA"/>
        </w:rPr>
        <w:t xml:space="preserve"> </w:t>
      </w:r>
      <w:r w:rsidR="006A11E8" w:rsidRPr="00C309C6">
        <w:rPr>
          <w:b/>
          <w:color w:val="000000" w:themeColor="text1"/>
          <w:sz w:val="20"/>
          <w:szCs w:val="20"/>
          <w:lang w:val="sr-Latn-BA" w:eastAsia="bs-Latn-BA"/>
        </w:rPr>
        <w:t>БиХ</w:t>
      </w:r>
      <w:r w:rsidRPr="00C309C6">
        <w:rPr>
          <w:b/>
          <w:color w:val="000000" w:themeColor="text1"/>
          <w:sz w:val="20"/>
          <w:szCs w:val="20"/>
          <w:lang w:val="sr-Latn-BA" w:eastAsia="bs-Latn-BA"/>
        </w:rPr>
        <w:t xml:space="preserve"> 1</w:t>
      </w:r>
    </w:p>
    <w:p w14:paraId="5F769771" w14:textId="77777777" w:rsidR="004802FC" w:rsidRPr="00C309C6" w:rsidRDefault="004802FC" w:rsidP="004802FC">
      <w:pPr>
        <w:ind w:right="27"/>
        <w:jc w:val="both"/>
        <w:rPr>
          <w:b/>
          <w:color w:val="000000" w:themeColor="text1"/>
          <w:sz w:val="20"/>
          <w:szCs w:val="20"/>
          <w:lang w:val="sr-Cyrl-BA"/>
        </w:rPr>
      </w:pPr>
    </w:p>
    <w:p w14:paraId="639CA397" w14:textId="77777777" w:rsidR="00F23E6E" w:rsidRPr="00C309C6" w:rsidRDefault="00F23E6E" w:rsidP="000518D9">
      <w:pPr>
        <w:jc w:val="both"/>
        <w:rPr>
          <w:b/>
          <w:sz w:val="20"/>
          <w:szCs w:val="20"/>
          <w:lang w:val="sr-Cyrl-BA"/>
        </w:rPr>
      </w:pPr>
    </w:p>
    <w:p w14:paraId="0B3CB405" w14:textId="77777777" w:rsidR="00DA40DB" w:rsidRPr="00C309C6" w:rsidRDefault="001A738E" w:rsidP="00A724B4">
      <w:pPr>
        <w:ind w:right="27"/>
        <w:jc w:val="both"/>
        <w:rPr>
          <w:b/>
          <w:sz w:val="20"/>
          <w:szCs w:val="20"/>
          <w:lang w:val="sr-Cyrl-BA"/>
        </w:rPr>
      </w:pPr>
      <w:r w:rsidRPr="00C309C6">
        <w:rPr>
          <w:sz w:val="20"/>
          <w:szCs w:val="20"/>
          <w:lang w:val="sr-Cyrl-BA"/>
        </w:rPr>
        <w:t>Испуњавање</w:t>
      </w:r>
      <w:r w:rsidR="00BC7A95" w:rsidRPr="00C309C6">
        <w:rPr>
          <w:sz w:val="20"/>
          <w:szCs w:val="20"/>
          <w:lang w:val="sr-Cyrl-BA"/>
        </w:rPr>
        <w:t xml:space="preserve"> </w:t>
      </w:r>
      <w:r w:rsidRPr="00C309C6">
        <w:rPr>
          <w:sz w:val="20"/>
          <w:szCs w:val="20"/>
          <w:lang w:val="sr-Cyrl-BA"/>
        </w:rPr>
        <w:t>услова</w:t>
      </w:r>
      <w:r w:rsidR="00BC7A95" w:rsidRPr="00C309C6">
        <w:rPr>
          <w:sz w:val="20"/>
          <w:szCs w:val="20"/>
          <w:lang w:val="sr-Cyrl-BA"/>
        </w:rPr>
        <w:t xml:space="preserve"> </w:t>
      </w:r>
      <w:r w:rsidRPr="00C309C6">
        <w:rPr>
          <w:sz w:val="20"/>
          <w:szCs w:val="20"/>
          <w:lang w:val="sr-Cyrl-BA"/>
        </w:rPr>
        <w:t>утврђених</w:t>
      </w:r>
      <w:r w:rsidR="00DA40DB" w:rsidRPr="00C309C6">
        <w:rPr>
          <w:sz w:val="20"/>
          <w:szCs w:val="20"/>
          <w:lang w:val="sr-Cyrl-BA"/>
        </w:rPr>
        <w:t xml:space="preserve"> </w:t>
      </w:r>
      <w:r w:rsidRPr="00C309C6">
        <w:rPr>
          <w:sz w:val="20"/>
          <w:szCs w:val="20"/>
          <w:lang w:val="sr-Cyrl-BA"/>
        </w:rPr>
        <w:t>овим</w:t>
      </w:r>
      <w:r w:rsidR="00DA40DB" w:rsidRPr="00C309C6">
        <w:rPr>
          <w:sz w:val="20"/>
          <w:szCs w:val="20"/>
          <w:lang w:val="sr-Cyrl-BA"/>
        </w:rPr>
        <w:t xml:space="preserve"> </w:t>
      </w:r>
      <w:r w:rsidRPr="00C309C6">
        <w:rPr>
          <w:sz w:val="20"/>
          <w:szCs w:val="20"/>
          <w:lang w:val="sr-Cyrl-BA"/>
        </w:rPr>
        <w:t>огласом</w:t>
      </w:r>
      <w:r w:rsidR="00DA40DB" w:rsidRPr="00C309C6">
        <w:rPr>
          <w:sz w:val="20"/>
          <w:szCs w:val="20"/>
          <w:lang w:val="sr-Cyrl-BA"/>
        </w:rPr>
        <w:t xml:space="preserve"> </w:t>
      </w:r>
      <w:r w:rsidRPr="00C309C6">
        <w:rPr>
          <w:sz w:val="20"/>
          <w:szCs w:val="20"/>
          <w:lang w:val="sr-Cyrl-BA"/>
        </w:rPr>
        <w:t>рачуна</w:t>
      </w:r>
      <w:r w:rsidR="00DA40DB" w:rsidRPr="00C309C6">
        <w:rPr>
          <w:sz w:val="20"/>
          <w:szCs w:val="20"/>
          <w:lang w:val="sr-Cyrl-BA"/>
        </w:rPr>
        <w:t xml:space="preserve"> </w:t>
      </w:r>
      <w:r w:rsidRPr="00C309C6">
        <w:rPr>
          <w:sz w:val="20"/>
          <w:szCs w:val="20"/>
          <w:lang w:val="sr-Cyrl-BA"/>
        </w:rPr>
        <w:t>се</w:t>
      </w:r>
      <w:r w:rsidR="00DA40DB" w:rsidRPr="00C309C6">
        <w:rPr>
          <w:sz w:val="20"/>
          <w:szCs w:val="20"/>
          <w:lang w:val="sr-Cyrl-BA"/>
        </w:rPr>
        <w:t xml:space="preserve"> </w:t>
      </w:r>
      <w:r w:rsidRPr="00C309C6">
        <w:rPr>
          <w:sz w:val="20"/>
          <w:szCs w:val="20"/>
          <w:lang w:val="sr-Cyrl-BA"/>
        </w:rPr>
        <w:t>са</w:t>
      </w:r>
      <w:r w:rsidR="004B1549" w:rsidRPr="00C309C6">
        <w:rPr>
          <w:sz w:val="20"/>
          <w:szCs w:val="20"/>
          <w:lang w:val="sr-Cyrl-BA"/>
        </w:rPr>
        <w:t xml:space="preserve"> </w:t>
      </w:r>
      <w:r w:rsidRPr="00C309C6">
        <w:rPr>
          <w:sz w:val="20"/>
          <w:szCs w:val="20"/>
          <w:lang w:val="sr-Cyrl-BA"/>
        </w:rPr>
        <w:t>даном</w:t>
      </w:r>
      <w:r w:rsidR="004B1549" w:rsidRPr="00C309C6">
        <w:rPr>
          <w:sz w:val="20"/>
          <w:szCs w:val="20"/>
          <w:lang w:val="sr-Cyrl-BA"/>
        </w:rPr>
        <w:t xml:space="preserve"> </w:t>
      </w:r>
      <w:r w:rsidRPr="00C309C6">
        <w:rPr>
          <w:sz w:val="20"/>
          <w:szCs w:val="20"/>
          <w:lang w:val="sr-Cyrl-BA"/>
        </w:rPr>
        <w:t>предавања</w:t>
      </w:r>
      <w:r w:rsidR="00DA40DB" w:rsidRPr="00C309C6">
        <w:rPr>
          <w:sz w:val="20"/>
          <w:szCs w:val="20"/>
          <w:lang w:val="sr-Cyrl-BA"/>
        </w:rPr>
        <w:t xml:space="preserve"> </w:t>
      </w:r>
      <w:r w:rsidRPr="00C309C6">
        <w:rPr>
          <w:sz w:val="20"/>
          <w:szCs w:val="20"/>
          <w:lang w:val="sr-Cyrl-BA"/>
        </w:rPr>
        <w:t>пријаве</w:t>
      </w:r>
      <w:r w:rsidR="00DA40DB" w:rsidRPr="00C309C6">
        <w:rPr>
          <w:sz w:val="20"/>
          <w:szCs w:val="20"/>
          <w:lang w:val="sr-Cyrl-BA"/>
        </w:rPr>
        <w:t>.</w:t>
      </w:r>
    </w:p>
    <w:p w14:paraId="32D2E754" w14:textId="77777777" w:rsidR="00A32940" w:rsidRPr="00C309C6" w:rsidRDefault="001A738E">
      <w:pPr>
        <w:ind w:right="27"/>
        <w:jc w:val="both"/>
        <w:rPr>
          <w:sz w:val="20"/>
          <w:szCs w:val="20"/>
          <w:lang w:val="sr-Cyrl-BA"/>
        </w:rPr>
      </w:pPr>
      <w:r w:rsidRPr="00C309C6">
        <w:rPr>
          <w:sz w:val="20"/>
          <w:szCs w:val="20"/>
          <w:lang w:val="sr-Cyrl-BA"/>
        </w:rPr>
        <w:t>Непотпуне</w:t>
      </w:r>
      <w:r w:rsidR="00DA40DB" w:rsidRPr="00C309C6">
        <w:rPr>
          <w:sz w:val="20"/>
          <w:szCs w:val="20"/>
          <w:lang w:val="sr-Cyrl-BA"/>
        </w:rPr>
        <w:t xml:space="preserve">, </w:t>
      </w:r>
      <w:r w:rsidRPr="00C309C6">
        <w:rPr>
          <w:sz w:val="20"/>
          <w:szCs w:val="20"/>
          <w:lang w:val="sr-Cyrl-BA"/>
        </w:rPr>
        <w:t>неблаговремене</w:t>
      </w:r>
      <w:r w:rsidR="00DA40DB" w:rsidRPr="00C309C6">
        <w:rPr>
          <w:sz w:val="20"/>
          <w:szCs w:val="20"/>
          <w:lang w:val="sr-Cyrl-BA"/>
        </w:rPr>
        <w:t xml:space="preserve"> </w:t>
      </w:r>
      <w:r w:rsidRPr="00C309C6">
        <w:rPr>
          <w:sz w:val="20"/>
          <w:szCs w:val="20"/>
          <w:lang w:val="sr-Cyrl-BA"/>
        </w:rPr>
        <w:t>и</w:t>
      </w:r>
      <w:r w:rsidR="00DA40DB" w:rsidRPr="00C309C6">
        <w:rPr>
          <w:sz w:val="20"/>
          <w:szCs w:val="20"/>
          <w:lang w:val="sr-Cyrl-BA"/>
        </w:rPr>
        <w:t xml:space="preserve"> </w:t>
      </w:r>
      <w:r w:rsidRPr="00C309C6">
        <w:rPr>
          <w:sz w:val="20"/>
          <w:szCs w:val="20"/>
          <w:lang w:val="sr-Cyrl-BA"/>
        </w:rPr>
        <w:t>неуредне</w:t>
      </w:r>
      <w:r w:rsidR="00DA40DB" w:rsidRPr="00C309C6">
        <w:rPr>
          <w:sz w:val="20"/>
          <w:szCs w:val="20"/>
          <w:lang w:val="sr-Cyrl-BA"/>
        </w:rPr>
        <w:t xml:space="preserve"> </w:t>
      </w:r>
      <w:r w:rsidRPr="00C309C6">
        <w:rPr>
          <w:sz w:val="20"/>
          <w:szCs w:val="20"/>
          <w:lang w:val="sr-Cyrl-BA"/>
        </w:rPr>
        <w:t>пријаве</w:t>
      </w:r>
      <w:r w:rsidR="00DA40DB" w:rsidRPr="00C309C6">
        <w:rPr>
          <w:sz w:val="20"/>
          <w:szCs w:val="20"/>
          <w:lang w:val="sr-Cyrl-BA"/>
        </w:rPr>
        <w:t xml:space="preserve">, </w:t>
      </w:r>
      <w:r w:rsidRPr="00C309C6">
        <w:rPr>
          <w:sz w:val="20"/>
          <w:szCs w:val="20"/>
          <w:lang w:val="sr-Cyrl-BA"/>
        </w:rPr>
        <w:t>пријаве</w:t>
      </w:r>
      <w:r w:rsidR="00DA40DB" w:rsidRPr="00C309C6">
        <w:rPr>
          <w:sz w:val="20"/>
          <w:szCs w:val="20"/>
          <w:lang w:val="sr-Cyrl-BA"/>
        </w:rPr>
        <w:t xml:space="preserve"> </w:t>
      </w:r>
      <w:r w:rsidRPr="00C309C6">
        <w:rPr>
          <w:sz w:val="20"/>
          <w:szCs w:val="20"/>
          <w:lang w:val="sr-Cyrl-BA"/>
        </w:rPr>
        <w:t>кандидата</w:t>
      </w:r>
      <w:r w:rsidR="00DA40DB" w:rsidRPr="00C309C6">
        <w:rPr>
          <w:sz w:val="20"/>
          <w:szCs w:val="20"/>
          <w:lang w:val="sr-Cyrl-BA"/>
        </w:rPr>
        <w:t xml:space="preserve"> </w:t>
      </w:r>
      <w:r w:rsidRPr="00C309C6">
        <w:rPr>
          <w:sz w:val="20"/>
          <w:szCs w:val="20"/>
          <w:lang w:val="sr-Cyrl-BA"/>
        </w:rPr>
        <w:t>који</w:t>
      </w:r>
      <w:r w:rsidR="00DA40DB" w:rsidRPr="00C309C6">
        <w:rPr>
          <w:sz w:val="20"/>
          <w:szCs w:val="20"/>
          <w:lang w:val="sr-Cyrl-BA"/>
        </w:rPr>
        <w:t xml:space="preserve"> </w:t>
      </w:r>
      <w:r w:rsidRPr="00C309C6">
        <w:rPr>
          <w:sz w:val="20"/>
          <w:szCs w:val="20"/>
          <w:lang w:val="sr-Cyrl-BA"/>
        </w:rPr>
        <w:t>не</w:t>
      </w:r>
      <w:r w:rsidR="00DA40DB" w:rsidRPr="00C309C6">
        <w:rPr>
          <w:sz w:val="20"/>
          <w:szCs w:val="20"/>
          <w:lang w:val="sr-Cyrl-BA"/>
        </w:rPr>
        <w:t xml:space="preserve"> </w:t>
      </w:r>
      <w:r w:rsidRPr="00C309C6">
        <w:rPr>
          <w:sz w:val="20"/>
          <w:szCs w:val="20"/>
          <w:lang w:val="sr-Cyrl-BA"/>
        </w:rPr>
        <w:t>испуњавају</w:t>
      </w:r>
      <w:r w:rsidR="00DA40DB" w:rsidRPr="00C309C6">
        <w:rPr>
          <w:sz w:val="20"/>
          <w:szCs w:val="20"/>
          <w:lang w:val="sr-Cyrl-BA"/>
        </w:rPr>
        <w:t xml:space="preserve"> </w:t>
      </w:r>
      <w:r w:rsidRPr="00C309C6">
        <w:rPr>
          <w:sz w:val="20"/>
          <w:szCs w:val="20"/>
          <w:lang w:val="sr-Cyrl-BA"/>
        </w:rPr>
        <w:t>услове</w:t>
      </w:r>
      <w:r w:rsidR="00DA40DB" w:rsidRPr="00C309C6">
        <w:rPr>
          <w:sz w:val="20"/>
          <w:szCs w:val="20"/>
          <w:lang w:val="sr-Cyrl-BA"/>
        </w:rPr>
        <w:t xml:space="preserve"> </w:t>
      </w:r>
      <w:r w:rsidRPr="00C309C6">
        <w:rPr>
          <w:sz w:val="20"/>
          <w:szCs w:val="20"/>
          <w:lang w:val="sr-Cyrl-BA"/>
        </w:rPr>
        <w:t>овог</w:t>
      </w:r>
      <w:r w:rsidR="00DA40DB" w:rsidRPr="00C309C6">
        <w:rPr>
          <w:sz w:val="20"/>
          <w:szCs w:val="20"/>
          <w:lang w:val="sr-Cyrl-BA"/>
        </w:rPr>
        <w:t xml:space="preserve"> </w:t>
      </w:r>
      <w:r w:rsidRPr="00C309C6">
        <w:rPr>
          <w:sz w:val="20"/>
          <w:szCs w:val="20"/>
          <w:lang w:val="sr-Cyrl-BA"/>
        </w:rPr>
        <w:t>Огласа</w:t>
      </w:r>
      <w:r w:rsidR="00DA40DB" w:rsidRPr="00C309C6">
        <w:rPr>
          <w:sz w:val="20"/>
          <w:szCs w:val="20"/>
          <w:lang w:val="sr-Cyrl-BA"/>
        </w:rPr>
        <w:t xml:space="preserve">, </w:t>
      </w:r>
      <w:r w:rsidRPr="00C309C6">
        <w:rPr>
          <w:sz w:val="20"/>
          <w:szCs w:val="20"/>
          <w:lang w:val="sr-Cyrl-BA"/>
        </w:rPr>
        <w:t>као</w:t>
      </w:r>
      <w:r w:rsidR="00DA40DB" w:rsidRPr="00C309C6">
        <w:rPr>
          <w:sz w:val="20"/>
          <w:szCs w:val="20"/>
          <w:lang w:val="sr-Cyrl-BA"/>
        </w:rPr>
        <w:t xml:space="preserve"> </w:t>
      </w:r>
      <w:r w:rsidRPr="00C309C6">
        <w:rPr>
          <w:sz w:val="20"/>
          <w:szCs w:val="20"/>
          <w:lang w:val="sr-Cyrl-BA"/>
        </w:rPr>
        <w:t>и</w:t>
      </w:r>
      <w:r w:rsidR="00DA40DB" w:rsidRPr="00C309C6">
        <w:rPr>
          <w:sz w:val="20"/>
          <w:szCs w:val="20"/>
          <w:lang w:val="sr-Cyrl-BA"/>
        </w:rPr>
        <w:t xml:space="preserve"> </w:t>
      </w:r>
      <w:r w:rsidRPr="00C309C6">
        <w:rPr>
          <w:sz w:val="20"/>
          <w:szCs w:val="20"/>
          <w:lang w:val="sr-Cyrl-BA"/>
        </w:rPr>
        <w:t>копије</w:t>
      </w:r>
      <w:r w:rsidR="00DA40DB" w:rsidRPr="00C309C6">
        <w:rPr>
          <w:sz w:val="20"/>
          <w:szCs w:val="20"/>
          <w:lang w:val="sr-Cyrl-BA"/>
        </w:rPr>
        <w:t xml:space="preserve"> </w:t>
      </w:r>
      <w:r w:rsidRPr="00C309C6">
        <w:rPr>
          <w:sz w:val="20"/>
          <w:szCs w:val="20"/>
          <w:lang w:val="sr-Cyrl-BA"/>
        </w:rPr>
        <w:t>тражене</w:t>
      </w:r>
      <w:r w:rsidR="00DA40DB" w:rsidRPr="00C309C6">
        <w:rPr>
          <w:sz w:val="20"/>
          <w:szCs w:val="20"/>
          <w:lang w:val="sr-Cyrl-BA"/>
        </w:rPr>
        <w:t xml:space="preserve"> </w:t>
      </w:r>
      <w:r w:rsidRPr="00C309C6">
        <w:rPr>
          <w:sz w:val="20"/>
          <w:szCs w:val="20"/>
          <w:lang w:val="sr-Cyrl-BA"/>
        </w:rPr>
        <w:t>документације</w:t>
      </w:r>
      <w:r w:rsidR="00DA40DB" w:rsidRPr="00C309C6">
        <w:rPr>
          <w:sz w:val="20"/>
          <w:szCs w:val="20"/>
          <w:lang w:val="sr-Cyrl-BA"/>
        </w:rPr>
        <w:t xml:space="preserve"> </w:t>
      </w:r>
      <w:r w:rsidRPr="00C309C6">
        <w:rPr>
          <w:sz w:val="20"/>
          <w:szCs w:val="20"/>
          <w:lang w:val="sr-Cyrl-BA"/>
        </w:rPr>
        <w:t>које</w:t>
      </w:r>
      <w:r w:rsidR="00DA40DB" w:rsidRPr="00C309C6">
        <w:rPr>
          <w:sz w:val="20"/>
          <w:szCs w:val="20"/>
          <w:lang w:val="sr-Cyrl-BA"/>
        </w:rPr>
        <w:t xml:space="preserve"> </w:t>
      </w:r>
      <w:r w:rsidRPr="00C309C6">
        <w:rPr>
          <w:sz w:val="20"/>
          <w:szCs w:val="20"/>
          <w:lang w:val="sr-Cyrl-BA"/>
        </w:rPr>
        <w:t>нису</w:t>
      </w:r>
      <w:r w:rsidR="00DA40DB" w:rsidRPr="00C309C6">
        <w:rPr>
          <w:sz w:val="20"/>
          <w:szCs w:val="20"/>
          <w:lang w:val="sr-Cyrl-BA"/>
        </w:rPr>
        <w:t xml:space="preserve"> </w:t>
      </w:r>
      <w:r w:rsidRPr="00C309C6">
        <w:rPr>
          <w:sz w:val="20"/>
          <w:szCs w:val="20"/>
          <w:lang w:val="sr-Cyrl-BA"/>
        </w:rPr>
        <w:t>овјерене</w:t>
      </w:r>
      <w:r w:rsidR="00DA40DB" w:rsidRPr="00C309C6">
        <w:rPr>
          <w:sz w:val="20"/>
          <w:szCs w:val="20"/>
          <w:lang w:val="sr-Cyrl-BA"/>
        </w:rPr>
        <w:t xml:space="preserve">, </w:t>
      </w:r>
      <w:r w:rsidRPr="00C309C6">
        <w:rPr>
          <w:sz w:val="20"/>
          <w:szCs w:val="20"/>
          <w:lang w:val="sr-Cyrl-BA"/>
        </w:rPr>
        <w:t>неће</w:t>
      </w:r>
      <w:r w:rsidR="00DA40DB" w:rsidRPr="00C309C6">
        <w:rPr>
          <w:sz w:val="20"/>
          <w:szCs w:val="20"/>
          <w:lang w:val="sr-Cyrl-BA"/>
        </w:rPr>
        <w:t xml:space="preserve"> </w:t>
      </w:r>
      <w:r w:rsidRPr="00C309C6">
        <w:rPr>
          <w:sz w:val="20"/>
          <w:szCs w:val="20"/>
          <w:lang w:val="sr-Cyrl-BA"/>
        </w:rPr>
        <w:t>се</w:t>
      </w:r>
      <w:r w:rsidR="00DA40DB" w:rsidRPr="00C309C6">
        <w:rPr>
          <w:sz w:val="20"/>
          <w:szCs w:val="20"/>
          <w:lang w:val="sr-Cyrl-BA"/>
        </w:rPr>
        <w:t xml:space="preserve"> </w:t>
      </w:r>
      <w:r w:rsidRPr="00C309C6">
        <w:rPr>
          <w:sz w:val="20"/>
          <w:szCs w:val="20"/>
          <w:lang w:val="sr-Cyrl-BA"/>
        </w:rPr>
        <w:t>узимати</w:t>
      </w:r>
      <w:r w:rsidR="00DA40DB" w:rsidRPr="00C309C6">
        <w:rPr>
          <w:sz w:val="20"/>
          <w:szCs w:val="20"/>
          <w:lang w:val="sr-Cyrl-BA"/>
        </w:rPr>
        <w:t xml:space="preserve"> </w:t>
      </w:r>
      <w:r w:rsidRPr="00C309C6">
        <w:rPr>
          <w:sz w:val="20"/>
          <w:szCs w:val="20"/>
          <w:lang w:val="sr-Cyrl-BA"/>
        </w:rPr>
        <w:t>у</w:t>
      </w:r>
      <w:r w:rsidR="00DA40DB" w:rsidRPr="00C309C6">
        <w:rPr>
          <w:sz w:val="20"/>
          <w:szCs w:val="20"/>
          <w:lang w:val="sr-Cyrl-BA"/>
        </w:rPr>
        <w:t xml:space="preserve"> </w:t>
      </w:r>
      <w:r w:rsidRPr="00C309C6">
        <w:rPr>
          <w:sz w:val="20"/>
          <w:szCs w:val="20"/>
          <w:lang w:val="sr-Cyrl-BA"/>
        </w:rPr>
        <w:t>разматрање</w:t>
      </w:r>
      <w:r w:rsidR="00DA40DB" w:rsidRPr="00C309C6">
        <w:rPr>
          <w:sz w:val="20"/>
          <w:szCs w:val="20"/>
          <w:lang w:val="sr-Cyrl-BA"/>
        </w:rPr>
        <w:t>.</w:t>
      </w:r>
    </w:p>
    <w:sectPr w:rsidR="00A32940" w:rsidRPr="00C309C6"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25761"/>
    <w:rsid w:val="00026FDE"/>
    <w:rsid w:val="000314D4"/>
    <w:rsid w:val="00031C33"/>
    <w:rsid w:val="00034284"/>
    <w:rsid w:val="000444F4"/>
    <w:rsid w:val="00045D4B"/>
    <w:rsid w:val="000518D9"/>
    <w:rsid w:val="00067439"/>
    <w:rsid w:val="00067462"/>
    <w:rsid w:val="00067F4D"/>
    <w:rsid w:val="00075AA7"/>
    <w:rsid w:val="00081E79"/>
    <w:rsid w:val="00082C3C"/>
    <w:rsid w:val="00083E46"/>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3D83"/>
    <w:rsid w:val="00196E51"/>
    <w:rsid w:val="001A1175"/>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5530"/>
    <w:rsid w:val="002619D1"/>
    <w:rsid w:val="00262D41"/>
    <w:rsid w:val="00264BD9"/>
    <w:rsid w:val="00265E11"/>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508B8"/>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3785"/>
    <w:rsid w:val="00424D31"/>
    <w:rsid w:val="00432D28"/>
    <w:rsid w:val="00433108"/>
    <w:rsid w:val="00434B79"/>
    <w:rsid w:val="00436F63"/>
    <w:rsid w:val="004402B7"/>
    <w:rsid w:val="00440EF6"/>
    <w:rsid w:val="00446102"/>
    <w:rsid w:val="0045762F"/>
    <w:rsid w:val="00460687"/>
    <w:rsid w:val="00461CE7"/>
    <w:rsid w:val="00462750"/>
    <w:rsid w:val="00464299"/>
    <w:rsid w:val="00472C02"/>
    <w:rsid w:val="00474EDD"/>
    <w:rsid w:val="00476FC8"/>
    <w:rsid w:val="00477E92"/>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0F38"/>
    <w:rsid w:val="004F1640"/>
    <w:rsid w:val="004F2CEA"/>
    <w:rsid w:val="004F5F81"/>
    <w:rsid w:val="00503B09"/>
    <w:rsid w:val="00511E82"/>
    <w:rsid w:val="00515661"/>
    <w:rsid w:val="00516A04"/>
    <w:rsid w:val="00524DF2"/>
    <w:rsid w:val="00527051"/>
    <w:rsid w:val="00534DCC"/>
    <w:rsid w:val="00535407"/>
    <w:rsid w:val="00541128"/>
    <w:rsid w:val="00543C8B"/>
    <w:rsid w:val="005471AA"/>
    <w:rsid w:val="00547B69"/>
    <w:rsid w:val="0056585C"/>
    <w:rsid w:val="00565B4A"/>
    <w:rsid w:val="005701DD"/>
    <w:rsid w:val="00571C94"/>
    <w:rsid w:val="0057308F"/>
    <w:rsid w:val="0058168E"/>
    <w:rsid w:val="00581AF3"/>
    <w:rsid w:val="0058280A"/>
    <w:rsid w:val="00586ECC"/>
    <w:rsid w:val="00591235"/>
    <w:rsid w:val="00593018"/>
    <w:rsid w:val="005947BB"/>
    <w:rsid w:val="00596804"/>
    <w:rsid w:val="005A2E3E"/>
    <w:rsid w:val="005A4968"/>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95D87"/>
    <w:rsid w:val="006A00FE"/>
    <w:rsid w:val="006A11E8"/>
    <w:rsid w:val="006A7C23"/>
    <w:rsid w:val="006B3A1A"/>
    <w:rsid w:val="006C37C9"/>
    <w:rsid w:val="006C3820"/>
    <w:rsid w:val="006C49CA"/>
    <w:rsid w:val="006C56F8"/>
    <w:rsid w:val="006E0F9F"/>
    <w:rsid w:val="00700DB4"/>
    <w:rsid w:val="00716DE0"/>
    <w:rsid w:val="00722DB7"/>
    <w:rsid w:val="007237D4"/>
    <w:rsid w:val="00724B69"/>
    <w:rsid w:val="00730094"/>
    <w:rsid w:val="00730B5E"/>
    <w:rsid w:val="00744FA9"/>
    <w:rsid w:val="00747876"/>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209F"/>
    <w:rsid w:val="008323DE"/>
    <w:rsid w:val="00833768"/>
    <w:rsid w:val="00833A30"/>
    <w:rsid w:val="00843EA2"/>
    <w:rsid w:val="008440EF"/>
    <w:rsid w:val="0085366C"/>
    <w:rsid w:val="008570F2"/>
    <w:rsid w:val="00865D84"/>
    <w:rsid w:val="00867419"/>
    <w:rsid w:val="0087444C"/>
    <w:rsid w:val="0088099B"/>
    <w:rsid w:val="0088123E"/>
    <w:rsid w:val="008A4846"/>
    <w:rsid w:val="008A4E50"/>
    <w:rsid w:val="008A65A5"/>
    <w:rsid w:val="008A7519"/>
    <w:rsid w:val="008B31C2"/>
    <w:rsid w:val="008D2840"/>
    <w:rsid w:val="008D4342"/>
    <w:rsid w:val="008D4A96"/>
    <w:rsid w:val="008D5A24"/>
    <w:rsid w:val="008E119D"/>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6561D"/>
    <w:rsid w:val="0098500D"/>
    <w:rsid w:val="00991795"/>
    <w:rsid w:val="009938EE"/>
    <w:rsid w:val="0099429B"/>
    <w:rsid w:val="009947B1"/>
    <w:rsid w:val="009A00B8"/>
    <w:rsid w:val="009A55EE"/>
    <w:rsid w:val="009B18E9"/>
    <w:rsid w:val="009C0A13"/>
    <w:rsid w:val="009C1B9C"/>
    <w:rsid w:val="009C54DE"/>
    <w:rsid w:val="009D125A"/>
    <w:rsid w:val="009F3EBD"/>
    <w:rsid w:val="009F537F"/>
    <w:rsid w:val="009F6C89"/>
    <w:rsid w:val="00A02100"/>
    <w:rsid w:val="00A161C1"/>
    <w:rsid w:val="00A16696"/>
    <w:rsid w:val="00A17428"/>
    <w:rsid w:val="00A23026"/>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90CC0"/>
    <w:rsid w:val="00AA0753"/>
    <w:rsid w:val="00AA44D4"/>
    <w:rsid w:val="00AA718F"/>
    <w:rsid w:val="00AB0C3D"/>
    <w:rsid w:val="00AB1D56"/>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9AA"/>
    <w:rsid w:val="00B04EAC"/>
    <w:rsid w:val="00B102BC"/>
    <w:rsid w:val="00B145E2"/>
    <w:rsid w:val="00B16AC2"/>
    <w:rsid w:val="00B204F7"/>
    <w:rsid w:val="00B21349"/>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91D35"/>
    <w:rsid w:val="00B939DD"/>
    <w:rsid w:val="00BA02E6"/>
    <w:rsid w:val="00BA07C3"/>
    <w:rsid w:val="00BA40AF"/>
    <w:rsid w:val="00BA65E0"/>
    <w:rsid w:val="00BB3BCA"/>
    <w:rsid w:val="00BB7EA0"/>
    <w:rsid w:val="00BC0B11"/>
    <w:rsid w:val="00BC14E7"/>
    <w:rsid w:val="00BC2A1F"/>
    <w:rsid w:val="00BC3A13"/>
    <w:rsid w:val="00BC6196"/>
    <w:rsid w:val="00BC72C5"/>
    <w:rsid w:val="00BC74A2"/>
    <w:rsid w:val="00BC793B"/>
    <w:rsid w:val="00BC7A95"/>
    <w:rsid w:val="00BC7C72"/>
    <w:rsid w:val="00BD1C0E"/>
    <w:rsid w:val="00BD49B8"/>
    <w:rsid w:val="00BD5ABE"/>
    <w:rsid w:val="00BD5F5F"/>
    <w:rsid w:val="00BE27FF"/>
    <w:rsid w:val="00BE6680"/>
    <w:rsid w:val="00BF5F91"/>
    <w:rsid w:val="00BF60FB"/>
    <w:rsid w:val="00BF7B2B"/>
    <w:rsid w:val="00C03A18"/>
    <w:rsid w:val="00C241B8"/>
    <w:rsid w:val="00C258E8"/>
    <w:rsid w:val="00C25CA3"/>
    <w:rsid w:val="00C26F93"/>
    <w:rsid w:val="00C309C6"/>
    <w:rsid w:val="00C348A2"/>
    <w:rsid w:val="00C35AFB"/>
    <w:rsid w:val="00C37992"/>
    <w:rsid w:val="00C43895"/>
    <w:rsid w:val="00C44897"/>
    <w:rsid w:val="00C46D1C"/>
    <w:rsid w:val="00C47B2D"/>
    <w:rsid w:val="00C53502"/>
    <w:rsid w:val="00C55C28"/>
    <w:rsid w:val="00C5663D"/>
    <w:rsid w:val="00C60789"/>
    <w:rsid w:val="00C63368"/>
    <w:rsid w:val="00C6456B"/>
    <w:rsid w:val="00C67BDE"/>
    <w:rsid w:val="00C702B7"/>
    <w:rsid w:val="00C724F8"/>
    <w:rsid w:val="00C74D64"/>
    <w:rsid w:val="00C76AF1"/>
    <w:rsid w:val="00C862AD"/>
    <w:rsid w:val="00C86874"/>
    <w:rsid w:val="00C86CB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462E"/>
    <w:rsid w:val="00D073A7"/>
    <w:rsid w:val="00D175B8"/>
    <w:rsid w:val="00D24750"/>
    <w:rsid w:val="00D35170"/>
    <w:rsid w:val="00D4061F"/>
    <w:rsid w:val="00D50BF9"/>
    <w:rsid w:val="00D51131"/>
    <w:rsid w:val="00D519D2"/>
    <w:rsid w:val="00D52C35"/>
    <w:rsid w:val="00D52F5E"/>
    <w:rsid w:val="00D67199"/>
    <w:rsid w:val="00D67DBE"/>
    <w:rsid w:val="00D7093A"/>
    <w:rsid w:val="00D73CF1"/>
    <w:rsid w:val="00D805FB"/>
    <w:rsid w:val="00D81615"/>
    <w:rsid w:val="00D91480"/>
    <w:rsid w:val="00D922E2"/>
    <w:rsid w:val="00D9460F"/>
    <w:rsid w:val="00DA40DB"/>
    <w:rsid w:val="00DA5983"/>
    <w:rsid w:val="00DA781C"/>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37E35"/>
    <w:rsid w:val="00E4517D"/>
    <w:rsid w:val="00E52D1C"/>
    <w:rsid w:val="00E5337A"/>
    <w:rsid w:val="00E5585A"/>
    <w:rsid w:val="00E573D6"/>
    <w:rsid w:val="00E57526"/>
    <w:rsid w:val="00E57BBF"/>
    <w:rsid w:val="00E60A18"/>
    <w:rsid w:val="00E66BEF"/>
    <w:rsid w:val="00E66E50"/>
    <w:rsid w:val="00E715B3"/>
    <w:rsid w:val="00E74092"/>
    <w:rsid w:val="00E81780"/>
    <w:rsid w:val="00E93169"/>
    <w:rsid w:val="00E95DB9"/>
    <w:rsid w:val="00E96B08"/>
    <w:rsid w:val="00EA1237"/>
    <w:rsid w:val="00EA3C8C"/>
    <w:rsid w:val="00EA3D48"/>
    <w:rsid w:val="00EB2831"/>
    <w:rsid w:val="00EC0472"/>
    <w:rsid w:val="00EC6351"/>
    <w:rsid w:val="00ED3BAD"/>
    <w:rsid w:val="00EE1D1D"/>
    <w:rsid w:val="00EE43E7"/>
    <w:rsid w:val="00EE46FF"/>
    <w:rsid w:val="00EE75EB"/>
    <w:rsid w:val="00EE7754"/>
    <w:rsid w:val="00EF3804"/>
    <w:rsid w:val="00EF48CA"/>
    <w:rsid w:val="00EF6B25"/>
    <w:rsid w:val="00EF789E"/>
    <w:rsid w:val="00F06768"/>
    <w:rsid w:val="00F07D8D"/>
    <w:rsid w:val="00F13762"/>
    <w:rsid w:val="00F14837"/>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7A5D"/>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Azra Kost</cp:lastModifiedBy>
  <cp:revision>10</cp:revision>
  <cp:lastPrinted>2021-04-26T09:17:00Z</cp:lastPrinted>
  <dcterms:created xsi:type="dcterms:W3CDTF">2021-04-23T21:45:00Z</dcterms:created>
  <dcterms:modified xsi:type="dcterms:W3CDTF">2021-05-05T08:34:00Z</dcterms:modified>
</cp:coreProperties>
</file>