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0052" w14:textId="5538729A" w:rsidR="000C2E4D" w:rsidRPr="0030779D" w:rsidRDefault="00F234D6" w:rsidP="000C2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0C2E4D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0C2E4D">
        <w:rPr>
          <w:rFonts w:ascii="Arial" w:hAnsi="Arial" w:cs="Arial"/>
          <w:sz w:val="20"/>
          <w:szCs w:val="20"/>
          <w:lang w:val="bs-Latn-BA"/>
        </w:rPr>
        <w:t xml:space="preserve"> и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0C2E4D">
        <w:rPr>
          <w:rFonts w:ascii="Arial" w:hAnsi="Arial" w:cs="Arial"/>
          <w:sz w:val="20"/>
          <w:szCs w:val="20"/>
          <w:lang w:val="bs-Latn-BA"/>
        </w:rPr>
        <w:t>на</w:t>
      </w:r>
      <w:r w:rsidR="000C2E4D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C2E4D">
        <w:rPr>
          <w:rFonts w:ascii="Arial" w:hAnsi="Arial" w:cs="Arial"/>
          <w:sz w:val="20"/>
          <w:szCs w:val="20"/>
          <w:lang w:val="bs-Latn-BA"/>
        </w:rPr>
        <w:t>захтјев</w:t>
      </w:r>
      <w:r w:rsidR="000C2E4D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Агенције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за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идентификационе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документе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,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евиденцију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и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размјену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података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Босне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и</w:t>
      </w:r>
      <w:r w:rsidR="000C2E4D" w:rsidRPr="00AB6F7C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0C2E4D">
        <w:rPr>
          <w:rFonts w:ascii="Arial" w:eastAsia="Calibri" w:hAnsi="Arial" w:cs="Arial"/>
          <w:sz w:val="20"/>
          <w:szCs w:val="20"/>
          <w:lang w:val="sr-Latn-BA"/>
        </w:rPr>
        <w:t>Херцеговине</w:t>
      </w:r>
      <w:r w:rsidR="000C2E4D">
        <w:rPr>
          <w:rFonts w:ascii="Arial" w:hAnsi="Arial" w:cs="Arial"/>
          <w:sz w:val="20"/>
          <w:szCs w:val="20"/>
          <w:lang w:val="bs-Latn-BA"/>
        </w:rPr>
        <w:t>,</w:t>
      </w:r>
      <w:r w:rsidR="000C2E4D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C2E4D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00E41CF7" w14:textId="77777777" w:rsidR="000C2E4D" w:rsidRPr="0030779D" w:rsidRDefault="000C2E4D" w:rsidP="000C2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A37D4AB" w14:textId="77777777" w:rsidR="000C2E4D" w:rsidRPr="0030779D" w:rsidRDefault="000C2E4D" w:rsidP="000C2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5AE69304" w14:textId="0426E45C" w:rsidR="000C2E4D" w:rsidRPr="0030779D" w:rsidRDefault="000C2E4D" w:rsidP="000C2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5AA2DF29" w14:textId="11AB535F" w:rsidR="000C2E4D" w:rsidRDefault="000C2E4D" w:rsidP="000C2E4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 државног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35581883" w14:textId="6F11C679" w:rsidR="000C2E4D" w:rsidRDefault="000C2E4D" w:rsidP="000C2E4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Агенцији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идентификационе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документе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евиденцију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размјену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података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AA62D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0FB133A8" w14:textId="77777777" w:rsidR="000C2E4D" w:rsidRDefault="000C2E4D" w:rsidP="000C2E4D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17743F" w14:textId="77777777" w:rsidR="000C2E4D" w:rsidRDefault="000C2E4D" w:rsidP="000C2E4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AD361EA" w14:textId="518DAD94" w:rsidR="000C2E4D" w:rsidRPr="0030779D" w:rsidRDefault="000C2E4D" w:rsidP="000C2E4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Стручни савјетник – технички администратор производње </w:t>
      </w:r>
    </w:p>
    <w:p w14:paraId="2A601D5C" w14:textId="77777777" w:rsidR="000C2E4D" w:rsidRPr="0030779D" w:rsidRDefault="000C2E4D" w:rsidP="000C2E4D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4453139C" w14:textId="74A2F467" w:rsidR="000C2E4D" w:rsidRDefault="000C2E4D" w:rsidP="000C2E4D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ЦЕНТАР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СКЛАДИШТЕЊЕ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ПЕРСОНАЛИЗАЦИЈУ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ТРАНСПОРТ</w:t>
      </w:r>
      <w:r w:rsidRPr="00AA62D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</w:p>
    <w:p w14:paraId="4224228F" w14:textId="1EDC3152" w:rsidR="000C2E4D" w:rsidRDefault="000C2E4D" w:rsidP="000C2E4D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 за персонализацију</w:t>
      </w:r>
    </w:p>
    <w:p w14:paraId="7F4EAE73" w14:textId="77777777" w:rsidR="000C2E4D" w:rsidRPr="0030779D" w:rsidRDefault="000C2E4D" w:rsidP="000C2E4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08875E34" w14:textId="1EA5FC25" w:rsidR="000C2E4D" w:rsidRPr="0030779D" w:rsidRDefault="000C2E4D" w:rsidP="000C2E4D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20501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Pr="00AA62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0501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савјетник</w:t>
      </w:r>
      <w:r w:rsidRPr="00AA62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– </w:t>
      </w:r>
      <w:r w:rsidR="0020501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технички</w:t>
      </w:r>
      <w:r w:rsidRPr="00AA62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0501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администратор</w:t>
      </w:r>
      <w:r w:rsidRPr="00AA62D8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20501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производње</w:t>
      </w:r>
    </w:p>
    <w:p w14:paraId="4C359E12" w14:textId="66CFAB7E" w:rsidR="000C2E4D" w:rsidRPr="000A74EC" w:rsidRDefault="0020501C" w:rsidP="000C2E4D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0C2E4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0C2E4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0C2E4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0C2E4D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0C2E4D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1" w:name="_Hlk127196888"/>
      <w:r w:rsidR="000C2E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смјене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администрацију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сервера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процесу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производње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персонализације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Први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ниво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случају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проблема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током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производње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инфраструктуре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организује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контролише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персонализацију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Надгледа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контролу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квалитета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персонализованих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пакирање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Води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бригу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бројчаном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изузетих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складишта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броју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персонализованих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броју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погрешно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лоше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урађених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докумената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Упутама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обезбјеђење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заштиту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података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="000C2E4D" w:rsidRPr="00AA62D8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потреби</w:t>
      </w:r>
      <w:r w:rsidR="000C2E4D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1"/>
    <w:p w14:paraId="3FFE06AF" w14:textId="74A094BF" w:rsidR="000C2E4D" w:rsidRPr="0045346A" w:rsidRDefault="004E225E" w:rsidP="000C2E4D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0C2E4D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0C2E4D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техничког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смјера</w:t>
      </w:r>
      <w:r w:rsidR="000C2E4D">
        <w:rPr>
          <w:rFonts w:ascii="Arial" w:hAnsi="Arial" w:cs="Arial"/>
          <w:iCs/>
          <w:sz w:val="20"/>
          <w:szCs w:val="20"/>
          <w:lang w:val="bs-Latn-BA"/>
        </w:rPr>
        <w:t>;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3 </w:t>
      </w:r>
      <w:r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0C2E4D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0C2E4D">
        <w:rPr>
          <w:rFonts w:ascii="Arial" w:hAnsi="Arial" w:cs="Arial"/>
          <w:iCs/>
          <w:sz w:val="20"/>
          <w:szCs w:val="20"/>
          <w:lang w:val="bs-Latn-BA"/>
        </w:rPr>
        <w:t>;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на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0C2E4D">
        <w:rPr>
          <w:rFonts w:ascii="Arial" w:hAnsi="Arial" w:cs="Arial"/>
          <w:iCs/>
          <w:sz w:val="20"/>
          <w:szCs w:val="20"/>
          <w:lang w:val="bs-Latn-BA"/>
        </w:rPr>
        <w:t>;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0C2E4D" w:rsidRPr="00AA62D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0C2E4D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0F5341DE" w14:textId="2FE1644D" w:rsidR="000C2E4D" w:rsidRPr="00CF5C77" w:rsidRDefault="004E225E" w:rsidP="000C2E4D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0C2E4D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0C2E4D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0C2E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0C2E4D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="000C2E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савјетник</w:t>
      </w:r>
      <w:r w:rsidR="000C2E4D">
        <w:rPr>
          <w:rFonts w:ascii="Arial" w:hAnsi="Arial" w:cs="Arial"/>
          <w:sz w:val="20"/>
          <w:szCs w:val="20"/>
          <w:lang w:val="bs-Latn-BA"/>
        </w:rPr>
        <w:t>.</w:t>
      </w:r>
    </w:p>
    <w:p w14:paraId="08129068" w14:textId="28104B94" w:rsidR="000C2E4D" w:rsidRPr="00CF5C77" w:rsidRDefault="004E225E" w:rsidP="000C2E4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0C2E4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0C2E4D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0C2E4D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4B3AA672" w14:textId="604CE5AE" w:rsidR="000C2E4D" w:rsidRPr="00CF5C77" w:rsidRDefault="004E225E" w:rsidP="000C2E4D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0C2E4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0C2E4D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="00FE7D71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Бања Лука</w:t>
      </w:r>
    </w:p>
    <w:p w14:paraId="241033E4" w14:textId="77777777" w:rsidR="000C2E4D" w:rsidRPr="0030779D" w:rsidRDefault="000C2E4D" w:rsidP="000C2E4D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4B391EA8" w:rsidR="0063406C" w:rsidRPr="0030779D" w:rsidRDefault="00C42E48" w:rsidP="000C2E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="000C2E4D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Агенцији</w:t>
      </w:r>
      <w:r w:rsidR="000C2E4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идентификационе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документе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,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евиденцију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размјену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података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="000C2E4D" w:rsidRPr="00AA62D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</w:t>
      </w:r>
      <w:r w:rsidR="000C2E4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77777777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поставл</w:t>
      </w:r>
      <w:r w:rsidRPr="0030779D">
        <w:rPr>
          <w:rFonts w:ascii="Arial" w:hAnsi="Arial" w:cs="Arial"/>
          <w:sz w:val="20"/>
          <w:szCs w:val="20"/>
          <w:lang w:val="bs-Latn-BA"/>
        </w:rPr>
        <w:t>ј</w:t>
      </w:r>
      <w:r>
        <w:rPr>
          <w:rFonts w:ascii="Arial" w:hAnsi="Arial" w:cs="Arial"/>
          <w:sz w:val="20"/>
          <w:szCs w:val="20"/>
          <w:lang w:val="bs-Latn-BA"/>
        </w:rPr>
        <w:t>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E138D55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2970E0CC" w14:textId="77777777" w:rsidR="00B21A8E" w:rsidRDefault="00B21A8E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02203A80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lastRenderedPageBreak/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691F5163" w14:textId="038B68FC" w:rsidR="00B269E2" w:rsidRDefault="00B269E2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доказа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траженом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нивоу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знања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страног</w:t>
      </w:r>
      <w:r w:rsidRPr="00B26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7E67D96A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C726F" w:rsidRPr="008C72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19.08.</w:t>
      </w:r>
      <w:r w:rsidR="003426C2" w:rsidRPr="008C72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8C726F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68938EEC" w14:textId="35CA0FED" w:rsidR="003426C2" w:rsidRDefault="003426C2" w:rsidP="003426C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Агенција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идентификационе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документе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евиденцију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размјену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података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</w:p>
    <w:p w14:paraId="7FDEF535" w14:textId="081051D9" w:rsidR="003426C2" w:rsidRDefault="003426C2" w:rsidP="003426C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Агенцији</w:t>
      </w:r>
      <w:r w:rsidRPr="00BD2EF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идентификационе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документе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евиденцију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размјену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података</w:t>
      </w:r>
      <w:r w:rsidRPr="0049382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2771EDAA" w14:textId="2CE1BCD7" w:rsidR="003426C2" w:rsidRDefault="003426C2" w:rsidP="003426C2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Ивана Фрање Јукића</w:t>
      </w:r>
      <w:r w:rsidRPr="005F382B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2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>, 7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8</w:t>
      </w:r>
      <w:r w:rsidRPr="006D04E9">
        <w:rPr>
          <w:rFonts w:ascii="Arial" w:hAnsi="Arial" w:cs="Arial"/>
          <w:b/>
          <w:bCs/>
          <w:sz w:val="20"/>
          <w:szCs w:val="20"/>
          <w:lang w:val="bs-Latn-BA"/>
        </w:rPr>
        <w:t xml:space="preserve"> 000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Бања Лука</w:t>
      </w:r>
    </w:p>
    <w:p w14:paraId="67302B40" w14:textId="77777777" w:rsidR="00862E5D" w:rsidRDefault="00862E5D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F050" w14:textId="77777777" w:rsidR="006A2057" w:rsidRDefault="006A2057" w:rsidP="006B3DEA">
      <w:r>
        <w:separator/>
      </w:r>
    </w:p>
  </w:endnote>
  <w:endnote w:type="continuationSeparator" w:id="0">
    <w:p w14:paraId="38CCC862" w14:textId="77777777" w:rsidR="006A2057" w:rsidRDefault="006A2057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6C73" w14:textId="77777777" w:rsidR="006A2057" w:rsidRDefault="006A2057" w:rsidP="006B3DEA">
      <w:r>
        <w:separator/>
      </w:r>
    </w:p>
  </w:footnote>
  <w:footnote w:type="continuationSeparator" w:id="0">
    <w:p w14:paraId="66346566" w14:textId="77777777" w:rsidR="006A2057" w:rsidRDefault="006A2057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200B9"/>
    <w:rsid w:val="000264CA"/>
    <w:rsid w:val="00030568"/>
    <w:rsid w:val="00030AC3"/>
    <w:rsid w:val="000352EA"/>
    <w:rsid w:val="00041106"/>
    <w:rsid w:val="00052E56"/>
    <w:rsid w:val="00054B24"/>
    <w:rsid w:val="00057C22"/>
    <w:rsid w:val="0009162A"/>
    <w:rsid w:val="000A74EC"/>
    <w:rsid w:val="000B1A6B"/>
    <w:rsid w:val="000C2E4D"/>
    <w:rsid w:val="0012188F"/>
    <w:rsid w:val="0014589F"/>
    <w:rsid w:val="00173674"/>
    <w:rsid w:val="00183D39"/>
    <w:rsid w:val="00197732"/>
    <w:rsid w:val="001C2690"/>
    <w:rsid w:val="0020501C"/>
    <w:rsid w:val="00212229"/>
    <w:rsid w:val="002261F2"/>
    <w:rsid w:val="00241601"/>
    <w:rsid w:val="00246A58"/>
    <w:rsid w:val="00276CE3"/>
    <w:rsid w:val="002E1630"/>
    <w:rsid w:val="0030779D"/>
    <w:rsid w:val="003426C2"/>
    <w:rsid w:val="00345207"/>
    <w:rsid w:val="003641D5"/>
    <w:rsid w:val="00376447"/>
    <w:rsid w:val="003869F1"/>
    <w:rsid w:val="003A108F"/>
    <w:rsid w:val="003B6EF7"/>
    <w:rsid w:val="003D362F"/>
    <w:rsid w:val="003E66F6"/>
    <w:rsid w:val="003E760A"/>
    <w:rsid w:val="00411D07"/>
    <w:rsid w:val="00441E6D"/>
    <w:rsid w:val="0045346A"/>
    <w:rsid w:val="00466A86"/>
    <w:rsid w:val="00472469"/>
    <w:rsid w:val="00487B04"/>
    <w:rsid w:val="004B1920"/>
    <w:rsid w:val="004E0B23"/>
    <w:rsid w:val="004E225E"/>
    <w:rsid w:val="00526BD7"/>
    <w:rsid w:val="0057038F"/>
    <w:rsid w:val="005A503A"/>
    <w:rsid w:val="005E7E6B"/>
    <w:rsid w:val="005F382B"/>
    <w:rsid w:val="005F7BE1"/>
    <w:rsid w:val="00604F53"/>
    <w:rsid w:val="0063406C"/>
    <w:rsid w:val="0065372C"/>
    <w:rsid w:val="00657339"/>
    <w:rsid w:val="00680F1F"/>
    <w:rsid w:val="006A2057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A6B0D"/>
    <w:rsid w:val="007B1D48"/>
    <w:rsid w:val="007B4BAE"/>
    <w:rsid w:val="007D755B"/>
    <w:rsid w:val="007F641F"/>
    <w:rsid w:val="00862E5D"/>
    <w:rsid w:val="00867CAB"/>
    <w:rsid w:val="00871A41"/>
    <w:rsid w:val="00875A89"/>
    <w:rsid w:val="00883E1E"/>
    <w:rsid w:val="008C445F"/>
    <w:rsid w:val="008C726F"/>
    <w:rsid w:val="008D2F18"/>
    <w:rsid w:val="008D53D8"/>
    <w:rsid w:val="00973B02"/>
    <w:rsid w:val="009955C4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8155F"/>
    <w:rsid w:val="00AB06F0"/>
    <w:rsid w:val="00AD6581"/>
    <w:rsid w:val="00AE636A"/>
    <w:rsid w:val="00AF7021"/>
    <w:rsid w:val="00B21A8E"/>
    <w:rsid w:val="00B269E2"/>
    <w:rsid w:val="00B573FB"/>
    <w:rsid w:val="00B649F6"/>
    <w:rsid w:val="00B66072"/>
    <w:rsid w:val="00B667B9"/>
    <w:rsid w:val="00BB7F9E"/>
    <w:rsid w:val="00BD2EF0"/>
    <w:rsid w:val="00BE0786"/>
    <w:rsid w:val="00BF38AB"/>
    <w:rsid w:val="00BF5995"/>
    <w:rsid w:val="00C11CA4"/>
    <w:rsid w:val="00C16A50"/>
    <w:rsid w:val="00C1703E"/>
    <w:rsid w:val="00C24E36"/>
    <w:rsid w:val="00C259C7"/>
    <w:rsid w:val="00C40766"/>
    <w:rsid w:val="00C4157D"/>
    <w:rsid w:val="00C42E48"/>
    <w:rsid w:val="00C47EAD"/>
    <w:rsid w:val="00C53F5F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F4C43"/>
    <w:rsid w:val="00E07B37"/>
    <w:rsid w:val="00E4130A"/>
    <w:rsid w:val="00E54E7C"/>
    <w:rsid w:val="00E619E2"/>
    <w:rsid w:val="00E62D3D"/>
    <w:rsid w:val="00E821F7"/>
    <w:rsid w:val="00E87518"/>
    <w:rsid w:val="00E90293"/>
    <w:rsid w:val="00EA473F"/>
    <w:rsid w:val="00EB706C"/>
    <w:rsid w:val="00EC6F85"/>
    <w:rsid w:val="00ED5365"/>
    <w:rsid w:val="00EE329D"/>
    <w:rsid w:val="00F02F41"/>
    <w:rsid w:val="00F234D6"/>
    <w:rsid w:val="00F2700B"/>
    <w:rsid w:val="00F53A8F"/>
    <w:rsid w:val="00F666F8"/>
    <w:rsid w:val="00F92D2C"/>
    <w:rsid w:val="00F96AC6"/>
    <w:rsid w:val="00FC32B4"/>
    <w:rsid w:val="00FC4BE1"/>
    <w:rsid w:val="00FC5F52"/>
    <w:rsid w:val="00FE5EA2"/>
    <w:rsid w:val="00FE7D7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23</cp:revision>
  <cp:lastPrinted>2023-01-17T12:15:00Z</cp:lastPrinted>
  <dcterms:created xsi:type="dcterms:W3CDTF">2023-05-08T08:51:00Z</dcterms:created>
  <dcterms:modified xsi:type="dcterms:W3CDTF">2025-08-06T12:48:00Z</dcterms:modified>
</cp:coreProperties>
</file>