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1C10D" w14:textId="6993733A" w:rsidR="00BC29F5" w:rsidRDefault="009B37A3" w:rsidP="00BC29F5">
      <w:pPr>
        <w:jc w:val="both"/>
        <w:rPr>
          <w:rFonts w:ascii="Arial" w:eastAsia="Calibri" w:hAnsi="Arial" w:cs="Arial"/>
          <w:sz w:val="20"/>
          <w:szCs w:val="20"/>
          <w:lang w:val="sr-Latn-BA" w:eastAsia="en-US"/>
        </w:rPr>
      </w:pPr>
      <w:r w:rsidRPr="00894151">
        <w:rPr>
          <w:rFonts w:ascii="Arial" w:eastAsia="Calibri" w:hAnsi="Arial" w:cs="Arial"/>
          <w:sz w:val="20"/>
          <w:szCs w:val="20"/>
          <w:lang w:val="sr-Latn-BA" w:eastAsia="en-US"/>
        </w:rPr>
        <w:t xml:space="preserve">Na osnovu člana 21. Zakona o državnoj službi u institucijama Bosne i Hercegovine </w:t>
      </w:r>
      <w:r w:rsidR="0006226C" w:rsidRPr="00894151">
        <w:rPr>
          <w:rFonts w:ascii="Arial" w:eastAsia="Calibri" w:hAnsi="Arial" w:cs="Arial"/>
          <w:sz w:val="20"/>
          <w:szCs w:val="20"/>
          <w:lang w:val="sr-Latn-BA" w:eastAsia="en-US"/>
        </w:rPr>
        <w:t xml:space="preserve"> (</w:t>
      </w:r>
      <w:r w:rsidRPr="00894151">
        <w:rPr>
          <w:rFonts w:ascii="Arial" w:eastAsia="Calibri" w:hAnsi="Arial" w:cs="Arial"/>
          <w:sz w:val="20"/>
          <w:szCs w:val="20"/>
          <w:lang w:val="sr-Latn-BA" w:eastAsia="en-US"/>
        </w:rPr>
        <w:t xml:space="preserve">Službeni glasnik BiH”, br. 19/02, 35/03, 4/04, 17/04, 26/04, 37/04, </w:t>
      </w:r>
      <w:r w:rsidR="001538D1" w:rsidRPr="00894151">
        <w:rPr>
          <w:rFonts w:ascii="Arial" w:eastAsia="Calibri" w:hAnsi="Arial" w:cs="Arial"/>
          <w:sz w:val="20"/>
          <w:szCs w:val="20"/>
          <w:lang w:val="sr-Latn-BA" w:eastAsia="en-US"/>
        </w:rPr>
        <w:t>48/05, 2/06, 32/07, 43/09, 8/10,</w:t>
      </w:r>
      <w:r w:rsidRPr="00894151">
        <w:rPr>
          <w:rFonts w:ascii="Arial" w:eastAsia="Calibri" w:hAnsi="Arial" w:cs="Arial"/>
          <w:sz w:val="20"/>
          <w:szCs w:val="20"/>
          <w:lang w:val="sr-Latn-BA" w:eastAsia="en-US"/>
        </w:rPr>
        <w:t xml:space="preserve"> 40/12</w:t>
      </w:r>
      <w:r w:rsidR="001538D1" w:rsidRPr="00894151">
        <w:rPr>
          <w:rFonts w:ascii="Arial" w:eastAsia="Calibri" w:hAnsi="Arial" w:cs="Arial"/>
          <w:sz w:val="20"/>
          <w:szCs w:val="20"/>
          <w:lang w:val="sr-Latn-BA" w:eastAsia="en-US"/>
        </w:rPr>
        <w:t xml:space="preserve"> i 93/17</w:t>
      </w:r>
      <w:r w:rsidRPr="00894151">
        <w:rPr>
          <w:rFonts w:ascii="Arial" w:eastAsia="Calibri" w:hAnsi="Arial" w:cs="Arial"/>
          <w:sz w:val="20"/>
          <w:szCs w:val="20"/>
          <w:lang w:val="sr-Latn-BA" w:eastAsia="en-US"/>
        </w:rPr>
        <w:t>), Agencija za drža</w:t>
      </w:r>
      <w:r w:rsidR="00964A3E" w:rsidRPr="00894151">
        <w:rPr>
          <w:rFonts w:ascii="Arial" w:eastAsia="Calibri" w:hAnsi="Arial" w:cs="Arial"/>
          <w:sz w:val="20"/>
          <w:szCs w:val="20"/>
          <w:lang w:val="sr-Latn-BA" w:eastAsia="en-US"/>
        </w:rPr>
        <w:t>vnu službu Bosne i Hercegovine</w:t>
      </w:r>
      <w:r w:rsidR="009C7EA8">
        <w:rPr>
          <w:rFonts w:ascii="Arial" w:eastAsia="Calibri" w:hAnsi="Arial" w:cs="Arial"/>
          <w:sz w:val="20"/>
          <w:szCs w:val="20"/>
          <w:lang w:val="sr-Latn-BA" w:eastAsia="en-US"/>
        </w:rPr>
        <w:t xml:space="preserve">, </w:t>
      </w:r>
      <w:bookmarkStart w:id="0" w:name="_Hlk110337653"/>
      <w:r w:rsidR="009C7EA8">
        <w:rPr>
          <w:rFonts w:ascii="Arial" w:eastAsia="Calibri" w:hAnsi="Arial" w:cs="Arial"/>
          <w:sz w:val="20"/>
          <w:szCs w:val="20"/>
          <w:lang w:val="sr-Latn-BA" w:eastAsia="en-US"/>
        </w:rPr>
        <w:t xml:space="preserve">na zahtjev </w:t>
      </w:r>
      <w:r w:rsidR="00212BB8">
        <w:rPr>
          <w:rFonts w:ascii="Arial" w:eastAsia="Calibri" w:hAnsi="Arial" w:cs="Arial"/>
          <w:sz w:val="20"/>
          <w:szCs w:val="20"/>
          <w:lang w:val="sr-Latn-BA" w:eastAsia="en-US"/>
        </w:rPr>
        <w:t>Sekretarijata Parlamentarne skupštine</w:t>
      </w:r>
      <w:r w:rsidR="009C7EA8">
        <w:rPr>
          <w:rFonts w:ascii="Arial" w:eastAsia="Calibri" w:hAnsi="Arial" w:cs="Arial"/>
          <w:sz w:val="20"/>
          <w:szCs w:val="20"/>
          <w:lang w:val="sr-Latn-BA" w:eastAsia="en-US"/>
        </w:rPr>
        <w:t xml:space="preserve"> Bosne i Hercegovine, </w:t>
      </w:r>
      <w:r w:rsidR="00AA70EF" w:rsidRPr="00894151">
        <w:rPr>
          <w:rFonts w:ascii="Arial" w:eastAsia="Calibri" w:hAnsi="Arial" w:cs="Arial"/>
          <w:sz w:val="20"/>
          <w:szCs w:val="20"/>
          <w:lang w:val="sr-Latn-BA" w:eastAsia="en-US"/>
        </w:rPr>
        <w:t>raspisuje</w:t>
      </w:r>
    </w:p>
    <w:p w14:paraId="58B8611E" w14:textId="77777777" w:rsidR="00A51D5B" w:rsidRPr="00894151" w:rsidRDefault="00A51D5B" w:rsidP="00BC29F5">
      <w:pPr>
        <w:jc w:val="both"/>
        <w:rPr>
          <w:rFonts w:ascii="Arial" w:eastAsia="Calibri" w:hAnsi="Arial" w:cs="Arial"/>
          <w:sz w:val="20"/>
          <w:szCs w:val="20"/>
          <w:lang w:val="sr-Latn-BA" w:eastAsia="en-US"/>
        </w:rPr>
      </w:pPr>
    </w:p>
    <w:p w14:paraId="31F7DCC0" w14:textId="77777777" w:rsidR="00B86722" w:rsidRPr="00894151" w:rsidRDefault="00B86722" w:rsidP="00BC29F5">
      <w:pPr>
        <w:jc w:val="both"/>
        <w:rPr>
          <w:rFonts w:ascii="Arial" w:eastAsia="Calibri" w:hAnsi="Arial" w:cs="Arial"/>
          <w:sz w:val="20"/>
          <w:szCs w:val="20"/>
          <w:lang w:val="sr-Latn-BA" w:eastAsia="en-US"/>
        </w:rPr>
      </w:pPr>
    </w:p>
    <w:p w14:paraId="0CDC811A" w14:textId="77777777" w:rsidR="00BC29F5" w:rsidRPr="00894151" w:rsidRDefault="00BC29F5" w:rsidP="00BC29F5">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JAVNI OGLAS</w:t>
      </w:r>
    </w:p>
    <w:p w14:paraId="025183A3" w14:textId="6C09208B" w:rsidR="00B86722" w:rsidRPr="00894151" w:rsidRDefault="00B86722" w:rsidP="00B86722">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za popunjavanje radn</w:t>
      </w:r>
      <w:r w:rsidR="00212BB8">
        <w:rPr>
          <w:rFonts w:ascii="Arial" w:eastAsia="Calibri" w:hAnsi="Arial" w:cs="Arial"/>
          <w:b/>
          <w:sz w:val="20"/>
          <w:szCs w:val="20"/>
          <w:lang w:val="sr-Latn-BA" w:eastAsia="en-US"/>
        </w:rPr>
        <w:t>ih</w:t>
      </w:r>
      <w:r w:rsidRPr="00894151">
        <w:rPr>
          <w:rFonts w:ascii="Arial" w:eastAsia="Calibri" w:hAnsi="Arial" w:cs="Arial"/>
          <w:b/>
          <w:sz w:val="20"/>
          <w:szCs w:val="20"/>
          <w:lang w:val="sr-Latn-BA" w:eastAsia="en-US"/>
        </w:rPr>
        <w:t xml:space="preserve"> mjesta državn</w:t>
      </w:r>
      <w:r w:rsidR="00212BB8">
        <w:rPr>
          <w:rFonts w:ascii="Arial" w:eastAsia="Calibri" w:hAnsi="Arial" w:cs="Arial"/>
          <w:b/>
          <w:sz w:val="20"/>
          <w:szCs w:val="20"/>
          <w:lang w:val="sr-Latn-BA" w:eastAsia="en-US"/>
        </w:rPr>
        <w:t>ih</w:t>
      </w:r>
      <w:r w:rsidRPr="00894151">
        <w:rPr>
          <w:rFonts w:ascii="Arial" w:eastAsia="Calibri" w:hAnsi="Arial" w:cs="Arial"/>
          <w:b/>
          <w:sz w:val="20"/>
          <w:szCs w:val="20"/>
          <w:lang w:val="sr-Latn-BA" w:eastAsia="en-US"/>
        </w:rPr>
        <w:t xml:space="preserve"> službenika u</w:t>
      </w:r>
    </w:p>
    <w:p w14:paraId="0C33B8BE" w14:textId="5F9BCC89" w:rsidR="001F2936" w:rsidRPr="00894151" w:rsidRDefault="00212BB8" w:rsidP="00B86722">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S</w:t>
      </w:r>
      <w:r w:rsidR="009C7EA8">
        <w:rPr>
          <w:rFonts w:ascii="Arial" w:eastAsia="Calibri" w:hAnsi="Arial" w:cs="Arial"/>
          <w:b/>
          <w:sz w:val="20"/>
          <w:szCs w:val="20"/>
          <w:lang w:val="sr-Latn-BA" w:eastAsia="en-US"/>
        </w:rPr>
        <w:t xml:space="preserve">ekretarijatu </w:t>
      </w:r>
      <w:r>
        <w:rPr>
          <w:rFonts w:ascii="Arial" w:eastAsia="Calibri" w:hAnsi="Arial" w:cs="Arial"/>
          <w:b/>
          <w:sz w:val="20"/>
          <w:szCs w:val="20"/>
          <w:lang w:val="sr-Latn-BA" w:eastAsia="en-US"/>
        </w:rPr>
        <w:t>Parlamentarne skupštine</w:t>
      </w:r>
      <w:r w:rsidR="00B86722" w:rsidRPr="00894151">
        <w:rPr>
          <w:rFonts w:ascii="Arial" w:eastAsia="Calibri" w:hAnsi="Arial" w:cs="Arial"/>
          <w:b/>
          <w:sz w:val="20"/>
          <w:szCs w:val="20"/>
          <w:lang w:val="sr-Latn-BA" w:eastAsia="en-US"/>
        </w:rPr>
        <w:t xml:space="preserve"> Bosne i Hercegovine</w:t>
      </w:r>
    </w:p>
    <w:p w14:paraId="3743112A" w14:textId="77777777" w:rsidR="009C7504" w:rsidRPr="00894151" w:rsidRDefault="009C7504" w:rsidP="00BC29F5">
      <w:pPr>
        <w:jc w:val="both"/>
        <w:rPr>
          <w:rFonts w:ascii="Arial" w:eastAsia="Calibri" w:hAnsi="Arial" w:cs="Arial"/>
          <w:b/>
          <w:sz w:val="20"/>
          <w:szCs w:val="20"/>
          <w:lang w:val="sr-Latn-BA" w:eastAsia="en-US"/>
        </w:rPr>
      </w:pPr>
    </w:p>
    <w:p w14:paraId="22F65550" w14:textId="77777777" w:rsidR="009B4888" w:rsidRPr="00894151" w:rsidRDefault="009B4888" w:rsidP="00BC29F5">
      <w:pPr>
        <w:jc w:val="both"/>
        <w:rPr>
          <w:rFonts w:ascii="Arial" w:eastAsia="Calibri" w:hAnsi="Arial" w:cs="Arial"/>
          <w:b/>
          <w:sz w:val="20"/>
          <w:szCs w:val="20"/>
          <w:lang w:val="sr-Latn-BA" w:eastAsia="en-US"/>
        </w:rPr>
      </w:pPr>
    </w:p>
    <w:p w14:paraId="5F33992E" w14:textId="77777777" w:rsidR="00872606" w:rsidRPr="00894151" w:rsidRDefault="00872606" w:rsidP="00BC29F5">
      <w:pPr>
        <w:jc w:val="both"/>
        <w:rPr>
          <w:rFonts w:ascii="Arial" w:eastAsia="Calibri" w:hAnsi="Arial" w:cs="Arial"/>
          <w:b/>
          <w:sz w:val="20"/>
          <w:szCs w:val="20"/>
          <w:u w:val="single"/>
          <w:lang w:val="sr-Latn-BA" w:eastAsia="en-US"/>
        </w:rPr>
      </w:pPr>
    </w:p>
    <w:p w14:paraId="3B91AED4" w14:textId="77777777" w:rsidR="00942B5B" w:rsidRDefault="00942B5B"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Komisija I</w:t>
      </w:r>
    </w:p>
    <w:p w14:paraId="31E4B768" w14:textId="2BF39B18" w:rsidR="00212BB8" w:rsidRDefault="00212BB8" w:rsidP="00235EFA">
      <w:pPr>
        <w:jc w:val="both"/>
        <w:rPr>
          <w:rFonts w:ascii="Arial" w:eastAsia="Calibri" w:hAnsi="Arial" w:cs="Arial"/>
          <w:b/>
          <w:sz w:val="20"/>
          <w:szCs w:val="20"/>
          <w:lang w:val="sr-Latn-BA" w:eastAsia="en-US"/>
        </w:rPr>
      </w:pPr>
      <w:r w:rsidRPr="00212BB8">
        <w:rPr>
          <w:rFonts w:ascii="Arial" w:eastAsia="Calibri" w:hAnsi="Arial" w:cs="Arial"/>
          <w:b/>
          <w:sz w:val="20"/>
          <w:szCs w:val="20"/>
          <w:lang w:val="sr-Latn-BA" w:eastAsia="en-US"/>
        </w:rPr>
        <w:t>1/01</w:t>
      </w:r>
      <w:r>
        <w:rPr>
          <w:rFonts w:ascii="Arial" w:eastAsia="Calibri" w:hAnsi="Arial" w:cs="Arial"/>
          <w:b/>
          <w:sz w:val="20"/>
          <w:szCs w:val="20"/>
          <w:lang w:val="sr-Latn-BA" w:eastAsia="en-US"/>
        </w:rPr>
        <w:t xml:space="preserve"> Rukovodilac Sektora </w:t>
      </w:r>
    </w:p>
    <w:p w14:paraId="25D27225" w14:textId="46DAA1BA" w:rsidR="00212BB8" w:rsidRDefault="00422451"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Šef Odјela</w:t>
      </w:r>
      <w:r w:rsidR="00212BB8">
        <w:rPr>
          <w:rFonts w:ascii="Arial" w:eastAsia="Calibri" w:hAnsi="Arial" w:cs="Arial"/>
          <w:b/>
          <w:sz w:val="20"/>
          <w:szCs w:val="20"/>
          <w:lang w:val="sr-Latn-BA" w:eastAsia="en-US"/>
        </w:rPr>
        <w:t xml:space="preserve"> za saradnju sa međunarodnim organizacijama (multilateralni odnosi)</w:t>
      </w:r>
    </w:p>
    <w:p w14:paraId="3B19B07C" w14:textId="77777777" w:rsidR="00942B5B" w:rsidRDefault="00942B5B" w:rsidP="00235EFA">
      <w:pPr>
        <w:jc w:val="both"/>
        <w:rPr>
          <w:rFonts w:ascii="Arial" w:eastAsia="Calibri" w:hAnsi="Arial" w:cs="Arial"/>
          <w:b/>
          <w:sz w:val="20"/>
          <w:szCs w:val="20"/>
          <w:lang w:val="sr-Latn-BA" w:eastAsia="en-US"/>
        </w:rPr>
      </w:pPr>
    </w:p>
    <w:p w14:paraId="4F818B32" w14:textId="77777777" w:rsidR="00942B5B" w:rsidRDefault="00942B5B" w:rsidP="00235EFA">
      <w:pPr>
        <w:jc w:val="both"/>
        <w:rPr>
          <w:rFonts w:ascii="Arial" w:eastAsia="Calibri" w:hAnsi="Arial" w:cs="Arial"/>
          <w:b/>
          <w:sz w:val="20"/>
          <w:szCs w:val="20"/>
          <w:lang w:val="sr-Latn-BA" w:eastAsia="en-US"/>
        </w:rPr>
      </w:pPr>
    </w:p>
    <w:p w14:paraId="5CE60FE6" w14:textId="77777777" w:rsidR="00942B5B" w:rsidRDefault="00942B5B"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Komisija II</w:t>
      </w:r>
    </w:p>
    <w:p w14:paraId="11D073C5" w14:textId="2C1280DB" w:rsidR="00212BB8" w:rsidRDefault="00212BB8"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1/03 Stručni saradnik Komisije za vanjsku i trgovinsku politiku, carine, saobraćaj i komunikacije Doma naroda </w:t>
      </w:r>
    </w:p>
    <w:p w14:paraId="453C6A0A" w14:textId="4A823F82" w:rsidR="00212BB8" w:rsidRDefault="00212BB8"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1/04 Stručni saradnik u Zajedničkoj komisiji za ljudska prava </w:t>
      </w:r>
    </w:p>
    <w:p w14:paraId="37F37F04" w14:textId="07DB8136" w:rsidR="00212BB8" w:rsidRDefault="00212BB8" w:rsidP="00235EFA">
      <w:pPr>
        <w:jc w:val="both"/>
        <w:rPr>
          <w:rFonts w:ascii="Arial" w:eastAsia="Calibri" w:hAnsi="Arial" w:cs="Arial"/>
          <w:b/>
          <w:sz w:val="20"/>
          <w:szCs w:val="20"/>
          <w:lang w:val="sr-Latn-BA" w:eastAsia="en-US"/>
        </w:rPr>
      </w:pPr>
      <w:bookmarkStart w:id="1" w:name="_Hlk110335544"/>
      <w:r>
        <w:rPr>
          <w:rFonts w:ascii="Arial" w:eastAsia="Calibri" w:hAnsi="Arial" w:cs="Arial"/>
          <w:b/>
          <w:sz w:val="20"/>
          <w:szCs w:val="20"/>
          <w:lang w:val="sr-Latn-BA" w:eastAsia="en-US"/>
        </w:rPr>
        <w:t xml:space="preserve">1/05 Stručni saradnik u Zajedničkoj komisiji za odbranu i sigurnost Bosne i Hercegovine </w:t>
      </w:r>
    </w:p>
    <w:p w14:paraId="7CBF2015" w14:textId="77777777" w:rsidR="00942B5B" w:rsidRDefault="00942B5B" w:rsidP="00235EFA">
      <w:pPr>
        <w:jc w:val="both"/>
        <w:rPr>
          <w:rFonts w:ascii="Arial" w:eastAsia="Calibri" w:hAnsi="Arial" w:cs="Arial"/>
          <w:b/>
          <w:sz w:val="20"/>
          <w:szCs w:val="20"/>
          <w:lang w:val="sr-Latn-BA" w:eastAsia="en-US"/>
        </w:rPr>
      </w:pPr>
      <w:bookmarkStart w:id="2" w:name="_Hlk110335195"/>
      <w:bookmarkEnd w:id="1"/>
    </w:p>
    <w:p w14:paraId="42DF122A" w14:textId="77777777" w:rsidR="00942B5B" w:rsidRDefault="00942B5B" w:rsidP="00235EFA">
      <w:pPr>
        <w:jc w:val="both"/>
        <w:rPr>
          <w:rFonts w:ascii="Arial" w:eastAsia="Calibri" w:hAnsi="Arial" w:cs="Arial"/>
          <w:b/>
          <w:sz w:val="20"/>
          <w:szCs w:val="20"/>
          <w:lang w:val="sr-Latn-BA" w:eastAsia="en-US"/>
        </w:rPr>
      </w:pPr>
    </w:p>
    <w:p w14:paraId="583F59EE" w14:textId="77777777" w:rsidR="00942B5B" w:rsidRDefault="00942B5B"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Komisija III</w:t>
      </w:r>
    </w:p>
    <w:p w14:paraId="617687EA" w14:textId="600C705C" w:rsidR="00212BB8" w:rsidRDefault="00212BB8"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1/06 Stručni saradnik u Komisiji za finansije i budžet Predstavničkog doma </w:t>
      </w:r>
    </w:p>
    <w:bookmarkEnd w:id="2"/>
    <w:p w14:paraId="22C61716" w14:textId="420362BB" w:rsidR="00212BB8" w:rsidRDefault="00212BB8"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1/07 Stručni saradnik za obra</w:t>
      </w:r>
      <w:r w:rsidR="007500E8">
        <w:rPr>
          <w:rFonts w:ascii="Arial" w:eastAsia="Calibri" w:hAnsi="Arial" w:cs="Arial"/>
          <w:b/>
          <w:sz w:val="20"/>
          <w:szCs w:val="20"/>
          <w:lang w:val="sr-Latn-BA" w:eastAsia="en-US"/>
        </w:rPr>
        <w:t>č</w:t>
      </w:r>
      <w:r w:rsidR="00CD4A3F">
        <w:rPr>
          <w:rFonts w:ascii="Arial" w:eastAsia="Calibri" w:hAnsi="Arial" w:cs="Arial"/>
          <w:b/>
          <w:sz w:val="20"/>
          <w:szCs w:val="20"/>
          <w:lang w:val="sr-Latn-BA" w:eastAsia="en-US"/>
        </w:rPr>
        <w:t>un plać</w:t>
      </w:r>
      <w:r>
        <w:rPr>
          <w:rFonts w:ascii="Arial" w:eastAsia="Calibri" w:hAnsi="Arial" w:cs="Arial"/>
          <w:b/>
          <w:sz w:val="20"/>
          <w:szCs w:val="20"/>
          <w:lang w:val="sr-Latn-BA" w:eastAsia="en-US"/>
        </w:rPr>
        <w:t xml:space="preserve">a i naknada </w:t>
      </w:r>
    </w:p>
    <w:p w14:paraId="6733DD3A" w14:textId="5C72DD35" w:rsidR="00212BB8" w:rsidRDefault="00212BB8"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1/08 Stručni saradnik za budžet </w:t>
      </w:r>
    </w:p>
    <w:p w14:paraId="7AFD1280" w14:textId="3A6B968D" w:rsidR="0065052F" w:rsidRPr="00212BB8" w:rsidRDefault="0065052F" w:rsidP="00235EF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1/09 Stručni saradnik za protokol</w:t>
      </w:r>
    </w:p>
    <w:p w14:paraId="3E599F28" w14:textId="77777777" w:rsidR="00212BB8" w:rsidRDefault="00212BB8" w:rsidP="00235EFA">
      <w:pPr>
        <w:jc w:val="both"/>
        <w:rPr>
          <w:rFonts w:ascii="Arial" w:eastAsia="Calibri" w:hAnsi="Arial" w:cs="Arial"/>
          <w:b/>
          <w:sz w:val="20"/>
          <w:szCs w:val="20"/>
          <w:u w:val="single"/>
          <w:lang w:val="sr-Latn-BA" w:eastAsia="en-US"/>
        </w:rPr>
      </w:pPr>
    </w:p>
    <w:p w14:paraId="7650A84A" w14:textId="22AFA515" w:rsidR="00212BB8" w:rsidRDefault="00212BB8" w:rsidP="00235EFA">
      <w:pPr>
        <w:jc w:val="both"/>
        <w:rPr>
          <w:rFonts w:ascii="Arial" w:eastAsia="Calibri" w:hAnsi="Arial" w:cs="Arial"/>
          <w:b/>
          <w:sz w:val="20"/>
          <w:szCs w:val="20"/>
          <w:u w:val="single"/>
          <w:lang w:val="sr-Latn-BA" w:eastAsia="en-US"/>
        </w:rPr>
      </w:pPr>
    </w:p>
    <w:p w14:paraId="475CCD7A" w14:textId="77777777" w:rsidR="0065052F" w:rsidRDefault="0065052F" w:rsidP="00235EFA">
      <w:pPr>
        <w:jc w:val="both"/>
        <w:rPr>
          <w:rFonts w:ascii="Arial" w:eastAsia="Calibri" w:hAnsi="Arial" w:cs="Arial"/>
          <w:b/>
          <w:sz w:val="20"/>
          <w:szCs w:val="20"/>
          <w:u w:val="single"/>
          <w:lang w:val="sr-Latn-BA" w:eastAsia="en-US"/>
        </w:rPr>
      </w:pPr>
    </w:p>
    <w:p w14:paraId="4CA82291" w14:textId="6E77056D" w:rsidR="00212BB8" w:rsidRDefault="0065052F" w:rsidP="00235EFA">
      <w:pPr>
        <w:jc w:val="both"/>
        <w:rPr>
          <w:rFonts w:ascii="Arial" w:eastAsia="Calibri" w:hAnsi="Arial" w:cs="Arial"/>
          <w:bCs/>
          <w:sz w:val="20"/>
          <w:szCs w:val="20"/>
          <w:lang w:val="sr-Latn-BA" w:eastAsia="en-US"/>
        </w:rPr>
      </w:pPr>
      <w:r w:rsidRPr="0065052F">
        <w:rPr>
          <w:rFonts w:ascii="Arial" w:eastAsia="Calibri" w:hAnsi="Arial" w:cs="Arial"/>
          <w:bCs/>
          <w:sz w:val="20"/>
          <w:szCs w:val="20"/>
          <w:lang w:val="sr-Latn-BA" w:eastAsia="en-US"/>
        </w:rPr>
        <w:t>SEKTOR ZA FINANSIJE</w:t>
      </w:r>
    </w:p>
    <w:p w14:paraId="67181A23" w14:textId="77777777" w:rsidR="0065052F" w:rsidRPr="0065052F" w:rsidRDefault="0065052F" w:rsidP="00235EFA">
      <w:pPr>
        <w:jc w:val="both"/>
        <w:rPr>
          <w:rFonts w:ascii="Arial" w:eastAsia="Calibri" w:hAnsi="Arial" w:cs="Arial"/>
          <w:bCs/>
          <w:sz w:val="20"/>
          <w:szCs w:val="20"/>
          <w:lang w:val="sr-Latn-BA" w:eastAsia="en-US"/>
        </w:rPr>
      </w:pPr>
    </w:p>
    <w:p w14:paraId="5B4B760F" w14:textId="5FE95C0F" w:rsidR="0065052F" w:rsidRDefault="0065052F" w:rsidP="00CA6AB2">
      <w:pPr>
        <w:jc w:val="both"/>
        <w:rPr>
          <w:rFonts w:ascii="Arial" w:eastAsia="Calibri" w:hAnsi="Arial" w:cs="Arial"/>
          <w:b/>
          <w:sz w:val="20"/>
          <w:szCs w:val="20"/>
          <w:u w:val="single"/>
          <w:lang w:val="sr-Latn-BA" w:eastAsia="en-US"/>
        </w:rPr>
      </w:pPr>
      <w:r w:rsidRPr="0065052F">
        <w:rPr>
          <w:rFonts w:ascii="Arial" w:eastAsia="Calibri" w:hAnsi="Arial" w:cs="Arial"/>
          <w:b/>
          <w:sz w:val="20"/>
          <w:szCs w:val="20"/>
          <w:u w:val="single"/>
          <w:lang w:val="sr-Latn-BA" w:eastAsia="en-US"/>
        </w:rPr>
        <w:t xml:space="preserve">1/01 Rukovodilac Sektora </w:t>
      </w:r>
    </w:p>
    <w:p w14:paraId="30D6C665" w14:textId="3ABBD20E" w:rsidR="0065052F" w:rsidRDefault="00BC29F5"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C853AD">
        <w:rPr>
          <w:rFonts w:ascii="Arial" w:eastAsia="Calibri" w:hAnsi="Arial" w:cs="Arial"/>
          <w:sz w:val="20"/>
          <w:szCs w:val="20"/>
          <w:lang w:val="sr-Latn-BA" w:eastAsia="en-US"/>
        </w:rPr>
        <w:t>organiz</w:t>
      </w:r>
      <w:r w:rsidR="00323975">
        <w:rPr>
          <w:rFonts w:ascii="Arial" w:eastAsia="Calibri" w:hAnsi="Arial" w:cs="Arial"/>
          <w:sz w:val="20"/>
          <w:szCs w:val="20"/>
          <w:lang w:val="sr-Latn-BA" w:eastAsia="en-US"/>
        </w:rPr>
        <w:t>ira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rukovodi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finansijskim</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poslovanjem</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javnim</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nabavkama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Parlamentarne</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skupštine</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odgovoran</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koriš</w:t>
      </w:r>
      <w:r w:rsidR="00353177">
        <w:rPr>
          <w:rFonts w:ascii="Arial" w:eastAsia="Calibri" w:hAnsi="Arial" w:cs="Arial"/>
          <w:sz w:val="20"/>
          <w:szCs w:val="20"/>
          <w:lang w:val="sr-Latn-BA" w:eastAsia="en-US"/>
        </w:rPr>
        <w:t>t</w:t>
      </w:r>
      <w:r w:rsidR="00C853AD">
        <w:rPr>
          <w:rFonts w:ascii="Arial" w:eastAsia="Calibri" w:hAnsi="Arial" w:cs="Arial"/>
          <w:sz w:val="20"/>
          <w:szCs w:val="20"/>
          <w:lang w:val="sr-Latn-BA" w:eastAsia="en-US"/>
        </w:rPr>
        <w:t>enje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finansijskih</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materijalnih</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lјudskih</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potencijala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odgovoran</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zakonito</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stručno</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obavlјanje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unutar</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Sektora</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odgovoran</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dokumentacije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reviziju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proces</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revizije</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primjeni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zakonske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regulative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oblasti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materijalno</w:t>
      </w:r>
      <w:r w:rsidR="0065052F" w:rsidRPr="0065052F">
        <w:rPr>
          <w:rFonts w:ascii="Arial" w:eastAsia="Calibri" w:hAnsi="Arial" w:cs="Arial"/>
          <w:sz w:val="20"/>
          <w:szCs w:val="20"/>
          <w:lang w:val="sr-Latn-BA" w:eastAsia="en-US"/>
        </w:rPr>
        <w:t>-</w:t>
      </w:r>
      <w:r w:rsidR="00C853AD">
        <w:rPr>
          <w:rFonts w:ascii="Arial" w:eastAsia="Calibri" w:hAnsi="Arial" w:cs="Arial"/>
          <w:sz w:val="20"/>
          <w:szCs w:val="20"/>
          <w:lang w:val="sr-Latn-BA" w:eastAsia="en-US"/>
        </w:rPr>
        <w:t>finansijskog</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poslovanja</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projekcije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budžeta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skupštine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kao</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finansijskih</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analiza</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analiza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informacija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drugih</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djelokruga</w:t>
      </w:r>
      <w:r w:rsidR="0065052F" w:rsidRPr="0065052F">
        <w:rPr>
          <w:rFonts w:ascii="Arial" w:eastAsia="Calibri" w:hAnsi="Arial" w:cs="Arial"/>
          <w:sz w:val="20"/>
          <w:szCs w:val="20"/>
          <w:lang w:val="sr-Latn-BA" w:eastAsia="en-US"/>
        </w:rPr>
        <w:t xml:space="preserve"> </w:t>
      </w:r>
      <w:r w:rsidR="00323975">
        <w:rPr>
          <w:rFonts w:ascii="Arial" w:eastAsia="Calibri" w:hAnsi="Arial" w:cs="Arial"/>
          <w:sz w:val="20"/>
          <w:szCs w:val="20"/>
          <w:lang w:val="sr-Latn-BA" w:eastAsia="en-US"/>
        </w:rPr>
        <w:t xml:space="preserve">rada </w:t>
      </w:r>
      <w:r w:rsidR="00C853AD">
        <w:rPr>
          <w:rFonts w:ascii="Arial" w:eastAsia="Calibri" w:hAnsi="Arial" w:cs="Arial"/>
          <w:sz w:val="20"/>
          <w:szCs w:val="20"/>
          <w:lang w:val="sr-Latn-BA" w:eastAsia="en-US"/>
        </w:rPr>
        <w:t>za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Zajedničke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službe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Zajedničke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administrativne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pruža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pomoć</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Sektora</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Zajedničke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službe</w:t>
      </w:r>
      <w:r w:rsidR="0065052F" w:rsidRPr="0065052F">
        <w:rPr>
          <w:rFonts w:ascii="Arial" w:eastAsia="Calibri" w:hAnsi="Arial" w:cs="Arial"/>
          <w:sz w:val="20"/>
          <w:szCs w:val="20"/>
          <w:lang w:val="sr-Latn-BA" w:eastAsia="en-US"/>
        </w:rPr>
        <w:t xml:space="preserve">. </w:t>
      </w:r>
    </w:p>
    <w:p w14:paraId="50FE3C2F" w14:textId="79674A92" w:rsidR="0065052F" w:rsidRDefault="00BC29F5"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w:t>
      </w:r>
      <w:r w:rsidR="00FD1D7D" w:rsidRPr="00894151">
        <w:rPr>
          <w:rFonts w:ascii="Arial" w:eastAsia="Calibri" w:hAnsi="Arial" w:cs="Arial"/>
          <w:b/>
          <w:sz w:val="20"/>
          <w:szCs w:val="20"/>
          <w:lang w:val="sr-Latn-BA" w:eastAsia="en-US"/>
        </w:rPr>
        <w:t>uslovi</w:t>
      </w:r>
      <w:r w:rsidRPr="00894151">
        <w:rPr>
          <w:rFonts w:ascii="Arial" w:eastAsia="Calibri" w:hAnsi="Arial" w:cs="Arial"/>
          <w:b/>
          <w:sz w:val="20"/>
          <w:szCs w:val="20"/>
          <w:lang w:val="sr-Latn-BA" w:eastAsia="en-US"/>
        </w:rPr>
        <w:t>:</w:t>
      </w:r>
      <w:r w:rsidR="00252F80" w:rsidRPr="00894151">
        <w:rPr>
          <w:rFonts w:ascii="Arial" w:eastAsia="Calibri" w:hAnsi="Arial" w:cs="Arial"/>
          <w:b/>
          <w:sz w:val="20"/>
          <w:szCs w:val="20"/>
          <w:lang w:val="sr-Latn-BA" w:eastAsia="en-US"/>
        </w:rPr>
        <w:t xml:space="preserve"> </w:t>
      </w:r>
      <w:r w:rsidR="00C853AD">
        <w:rPr>
          <w:rFonts w:ascii="Arial" w:eastAsia="Calibri" w:hAnsi="Arial" w:cs="Arial"/>
          <w:sz w:val="20"/>
          <w:szCs w:val="20"/>
          <w:lang w:val="sr-Latn-BA" w:eastAsia="en-US"/>
        </w:rPr>
        <w:t>završen</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ekonomski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65052F" w:rsidRPr="0065052F">
        <w:rPr>
          <w:rFonts w:ascii="Arial" w:eastAsia="Calibri" w:hAnsi="Arial" w:cs="Arial"/>
          <w:sz w:val="20"/>
          <w:szCs w:val="20"/>
          <w:lang w:val="sr-Latn-BA" w:eastAsia="en-US"/>
        </w:rPr>
        <w:t xml:space="preserve"> - </w:t>
      </w:r>
      <w:r w:rsidR="00C853AD">
        <w:rPr>
          <w:rFonts w:ascii="Arial" w:eastAsia="Calibri" w:hAnsi="Arial" w:cs="Arial"/>
          <w:sz w:val="20"/>
          <w:szCs w:val="20"/>
          <w:lang w:val="sr-Latn-BA" w:eastAsia="en-US"/>
        </w:rPr>
        <w:t>diplomirani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ekonomista</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65052F" w:rsidRPr="0065052F">
        <w:rPr>
          <w:rFonts w:ascii="Arial" w:eastAsia="Calibri" w:hAnsi="Arial" w:cs="Arial"/>
          <w:sz w:val="20"/>
          <w:szCs w:val="20"/>
          <w:lang w:val="sr-Latn-BA" w:eastAsia="en-US"/>
        </w:rPr>
        <w:t xml:space="preserve">5 </w:t>
      </w:r>
      <w:r w:rsidR="00C853AD">
        <w:rPr>
          <w:rFonts w:ascii="Arial" w:eastAsia="Calibri" w:hAnsi="Arial" w:cs="Arial"/>
          <w:sz w:val="20"/>
          <w:szCs w:val="20"/>
          <w:lang w:val="sr-Latn-BA" w:eastAsia="en-US"/>
        </w:rPr>
        <w:t>godina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65052F" w:rsidRPr="0065052F">
        <w:rPr>
          <w:rFonts w:ascii="Arial" w:eastAsia="Calibri" w:hAnsi="Arial" w:cs="Arial"/>
          <w:sz w:val="20"/>
          <w:szCs w:val="20"/>
          <w:lang w:val="sr-Latn-BA" w:eastAsia="en-US"/>
        </w:rPr>
        <w:t>;</w:t>
      </w:r>
      <w:r w:rsid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65052F" w:rsidRPr="0065052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65052F" w:rsidRPr="0065052F">
        <w:rPr>
          <w:rFonts w:ascii="Arial" w:eastAsia="Calibri" w:hAnsi="Arial" w:cs="Arial"/>
          <w:sz w:val="20"/>
          <w:szCs w:val="20"/>
          <w:lang w:val="sr-Latn-BA" w:eastAsia="en-US"/>
        </w:rPr>
        <w:t>.</w:t>
      </w:r>
    </w:p>
    <w:p w14:paraId="23527600" w14:textId="77C05B29" w:rsidR="00BC29F5" w:rsidRPr="00894151" w:rsidRDefault="00BC29F5"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w:t>
      </w:r>
      <w:r w:rsidR="0065052F">
        <w:rPr>
          <w:rFonts w:ascii="Arial" w:eastAsia="Calibri" w:hAnsi="Arial" w:cs="Arial"/>
          <w:sz w:val="20"/>
          <w:szCs w:val="20"/>
          <w:lang w:val="sr-Latn-BA" w:eastAsia="en-US"/>
        </w:rPr>
        <w:t>rukovodeći državni službenik</w:t>
      </w:r>
      <w:r w:rsidR="00964A3E" w:rsidRPr="00894151">
        <w:rPr>
          <w:rFonts w:ascii="Arial" w:eastAsia="Calibri" w:hAnsi="Arial" w:cs="Arial"/>
          <w:sz w:val="20"/>
          <w:szCs w:val="20"/>
          <w:lang w:val="sr-Latn-BA" w:eastAsia="en-US"/>
        </w:rPr>
        <w:t>.</w:t>
      </w:r>
    </w:p>
    <w:p w14:paraId="2D85B239" w14:textId="33D831FD" w:rsidR="00BC29F5" w:rsidRPr="00894151" w:rsidRDefault="00BC29F5" w:rsidP="00BC29F5">
      <w:pPr>
        <w:jc w:val="both"/>
        <w:rPr>
          <w:rFonts w:ascii="Arial" w:hAnsi="Arial" w:cs="Arial"/>
          <w:sz w:val="20"/>
          <w:szCs w:val="20"/>
          <w:lang w:val="sr-Latn-BA" w:eastAsia="en-US"/>
        </w:rPr>
      </w:pPr>
      <w:r w:rsidRPr="00894151">
        <w:rPr>
          <w:rFonts w:ascii="Arial" w:hAnsi="Arial" w:cs="Arial"/>
          <w:b/>
          <w:sz w:val="20"/>
          <w:szCs w:val="20"/>
          <w:lang w:val="sr-Latn-BA" w:eastAsia="en-US"/>
        </w:rPr>
        <w:t xml:space="preserve">Pripadajuća osnovna neto </w:t>
      </w:r>
      <w:r w:rsidR="00FD1D7D" w:rsidRPr="00894151">
        <w:rPr>
          <w:rFonts w:ascii="Arial" w:hAnsi="Arial" w:cs="Arial"/>
          <w:b/>
          <w:sz w:val="20"/>
          <w:szCs w:val="20"/>
          <w:lang w:val="sr-Latn-BA" w:eastAsia="en-US"/>
        </w:rPr>
        <w:t>plata</w:t>
      </w:r>
      <w:r w:rsidRPr="00894151">
        <w:rPr>
          <w:rFonts w:ascii="Arial" w:hAnsi="Arial" w:cs="Arial"/>
          <w:i/>
          <w:sz w:val="20"/>
          <w:szCs w:val="20"/>
          <w:lang w:val="sr-Latn-BA" w:eastAsia="en-US"/>
        </w:rPr>
        <w:t>:</w:t>
      </w:r>
      <w:r w:rsidR="005A52C0" w:rsidRPr="00894151">
        <w:rPr>
          <w:rFonts w:ascii="Arial" w:hAnsi="Arial" w:cs="Arial"/>
          <w:sz w:val="20"/>
          <w:szCs w:val="20"/>
          <w:lang w:val="sr-Latn-BA" w:eastAsia="en-US"/>
        </w:rPr>
        <w:t xml:space="preserve"> </w:t>
      </w:r>
      <w:r w:rsidR="0065052F" w:rsidRPr="0065052F">
        <w:rPr>
          <w:rFonts w:ascii="Arial" w:hAnsi="Arial" w:cs="Arial"/>
          <w:sz w:val="20"/>
          <w:szCs w:val="20"/>
          <w:lang w:val="sr-Latn-BA" w:eastAsia="en-US"/>
        </w:rPr>
        <w:t>2</w:t>
      </w:r>
      <w:r w:rsidR="00353177">
        <w:rPr>
          <w:rFonts w:ascii="Arial" w:hAnsi="Arial" w:cs="Arial"/>
          <w:sz w:val="20"/>
          <w:szCs w:val="20"/>
          <w:lang w:val="sr-Latn-BA" w:eastAsia="en-US"/>
        </w:rPr>
        <w:t>.</w:t>
      </w:r>
      <w:r w:rsidR="0065052F" w:rsidRPr="0065052F">
        <w:rPr>
          <w:rFonts w:ascii="Arial" w:hAnsi="Arial" w:cs="Arial"/>
          <w:sz w:val="20"/>
          <w:szCs w:val="20"/>
          <w:lang w:val="sr-Latn-BA" w:eastAsia="en-US"/>
        </w:rPr>
        <w:t>247</w:t>
      </w:r>
      <w:r w:rsidR="0065052F">
        <w:rPr>
          <w:rFonts w:ascii="Arial" w:hAnsi="Arial" w:cs="Arial"/>
          <w:sz w:val="20"/>
          <w:szCs w:val="20"/>
          <w:lang w:val="sr-Latn-BA" w:eastAsia="en-US"/>
        </w:rPr>
        <w:t xml:space="preserve"> </w:t>
      </w:r>
      <w:r w:rsidR="009C7EA8" w:rsidRPr="009C7EA8">
        <w:rPr>
          <w:rFonts w:ascii="Arial" w:hAnsi="Arial" w:cs="Arial"/>
          <w:sz w:val="20"/>
          <w:szCs w:val="20"/>
          <w:lang w:val="sr-Latn-BA" w:eastAsia="en-US"/>
        </w:rPr>
        <w:t>KM.</w:t>
      </w:r>
    </w:p>
    <w:p w14:paraId="7D12EE79" w14:textId="77777777"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Broj </w:t>
      </w:r>
      <w:r w:rsidR="00FD1D7D" w:rsidRPr="00894151">
        <w:rPr>
          <w:rFonts w:ascii="Arial" w:eastAsia="Calibri" w:hAnsi="Arial" w:cs="Arial"/>
          <w:b/>
          <w:sz w:val="20"/>
          <w:szCs w:val="20"/>
          <w:lang w:val="sr-Latn-BA" w:eastAsia="en-US"/>
        </w:rPr>
        <w:t>izvršilac</w:t>
      </w:r>
      <w:r w:rsidRPr="00894151">
        <w:rPr>
          <w:rFonts w:ascii="Arial" w:eastAsia="Calibri" w:hAnsi="Arial" w:cs="Arial"/>
          <w:b/>
          <w:sz w:val="20"/>
          <w:szCs w:val="20"/>
          <w:lang w:val="sr-Latn-BA" w:eastAsia="en-US"/>
        </w:rPr>
        <w:t>a:</w:t>
      </w:r>
      <w:r w:rsidRPr="00894151">
        <w:rPr>
          <w:rFonts w:ascii="Arial" w:eastAsia="Calibri" w:hAnsi="Arial" w:cs="Arial"/>
          <w:sz w:val="20"/>
          <w:szCs w:val="20"/>
          <w:lang w:val="sr-Latn-BA" w:eastAsia="en-US"/>
        </w:rPr>
        <w:t xml:space="preserve"> </w:t>
      </w:r>
      <w:r w:rsidR="00CA6AB2" w:rsidRPr="00894151">
        <w:rPr>
          <w:rFonts w:ascii="Arial" w:eastAsia="Calibri" w:hAnsi="Arial" w:cs="Arial"/>
          <w:sz w:val="20"/>
          <w:szCs w:val="20"/>
          <w:lang w:val="sr-Latn-BA" w:eastAsia="en-US"/>
        </w:rPr>
        <w:t xml:space="preserve">jedan </w:t>
      </w:r>
      <w:r w:rsidRPr="00894151">
        <w:rPr>
          <w:rFonts w:ascii="Arial" w:eastAsia="Calibri" w:hAnsi="Arial" w:cs="Arial"/>
          <w:sz w:val="20"/>
          <w:szCs w:val="20"/>
          <w:lang w:val="sr-Latn-BA" w:eastAsia="en-US"/>
        </w:rPr>
        <w:t>(</w:t>
      </w:r>
      <w:r w:rsidR="00CA6AB2" w:rsidRPr="00894151">
        <w:rPr>
          <w:rFonts w:ascii="Arial" w:eastAsia="Calibri" w:hAnsi="Arial" w:cs="Arial"/>
          <w:sz w:val="20"/>
          <w:szCs w:val="20"/>
          <w:lang w:val="sr-Latn-BA" w:eastAsia="en-US"/>
        </w:rPr>
        <w:t>1</w:t>
      </w:r>
      <w:r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w:t>
      </w:r>
    </w:p>
    <w:p w14:paraId="5A5399E2" w14:textId="24DA690F" w:rsidR="00BC29F5"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w:t>
      </w:r>
      <w:r w:rsidR="0022692F" w:rsidRPr="00894151">
        <w:rPr>
          <w:rFonts w:ascii="Arial" w:eastAsia="Calibri" w:hAnsi="Arial" w:cs="Arial"/>
          <w:sz w:val="20"/>
          <w:szCs w:val="20"/>
          <w:lang w:val="sr-Latn-BA" w:eastAsia="en-US"/>
        </w:rPr>
        <w:t>Sarajevo</w:t>
      </w:r>
      <w:r w:rsidR="00B86722" w:rsidRPr="00894151">
        <w:rPr>
          <w:rFonts w:ascii="Arial" w:eastAsia="Calibri" w:hAnsi="Arial" w:cs="Arial"/>
          <w:sz w:val="20"/>
          <w:szCs w:val="20"/>
          <w:lang w:val="sr-Latn-BA" w:eastAsia="en-US"/>
        </w:rPr>
        <w:t>.</w:t>
      </w:r>
    </w:p>
    <w:p w14:paraId="69FD26F2" w14:textId="2FCC06D7" w:rsidR="0065052F" w:rsidRDefault="0065052F" w:rsidP="00BC29F5">
      <w:pPr>
        <w:jc w:val="both"/>
        <w:rPr>
          <w:rFonts w:ascii="Arial" w:eastAsia="Calibri" w:hAnsi="Arial" w:cs="Arial"/>
          <w:sz w:val="20"/>
          <w:szCs w:val="20"/>
          <w:lang w:val="sr-Latn-BA" w:eastAsia="en-US"/>
        </w:rPr>
      </w:pPr>
    </w:p>
    <w:p w14:paraId="412F3E12" w14:textId="10E01B25" w:rsidR="0065052F" w:rsidRDefault="0065052F" w:rsidP="00BC29F5">
      <w:pPr>
        <w:jc w:val="both"/>
        <w:rPr>
          <w:rFonts w:ascii="Arial" w:eastAsia="Calibri" w:hAnsi="Arial" w:cs="Arial"/>
          <w:sz w:val="20"/>
          <w:szCs w:val="20"/>
          <w:lang w:val="sr-Latn-BA" w:eastAsia="en-US"/>
        </w:rPr>
      </w:pPr>
    </w:p>
    <w:p w14:paraId="7868A3F0" w14:textId="616621F3" w:rsidR="00A83A5C" w:rsidRDefault="00A51D5B"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 xml:space="preserve">SEKTOR ZA MEĐUNARODNE </w:t>
      </w:r>
      <w:r w:rsidR="00A83A5C">
        <w:rPr>
          <w:rFonts w:ascii="Arial" w:eastAsia="Calibri" w:hAnsi="Arial" w:cs="Arial"/>
          <w:sz w:val="20"/>
          <w:szCs w:val="20"/>
          <w:lang w:val="sr-Latn-BA" w:eastAsia="en-US"/>
        </w:rPr>
        <w:t>ODNOSE I PROTOKOL U ZAJEDNIČKOJ SLUŽBI SEKRETARIJATA PARLAMENTARNE SKUPŠTINE BIH</w:t>
      </w:r>
    </w:p>
    <w:p w14:paraId="75CF0EE0" w14:textId="6223B656" w:rsidR="00A83A5C" w:rsidRDefault="00D05D9F"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w:t>
      </w:r>
      <w:r w:rsidR="00EE2DAD">
        <w:rPr>
          <w:rFonts w:ascii="Arial" w:eastAsia="Calibri" w:hAnsi="Arial" w:cs="Arial"/>
          <w:sz w:val="20"/>
          <w:szCs w:val="20"/>
          <w:lang w:val="sr-Latn-BA" w:eastAsia="en-US"/>
        </w:rPr>
        <w:t>jel</w:t>
      </w:r>
      <w:r w:rsidR="00A83A5C">
        <w:rPr>
          <w:rFonts w:ascii="Arial" w:eastAsia="Calibri" w:hAnsi="Arial" w:cs="Arial"/>
          <w:sz w:val="20"/>
          <w:szCs w:val="20"/>
          <w:lang w:val="sr-Latn-BA" w:eastAsia="en-US"/>
        </w:rPr>
        <w:t xml:space="preserve"> za saradnju sa </w:t>
      </w:r>
      <w:r w:rsidR="00353177">
        <w:rPr>
          <w:rFonts w:ascii="Arial" w:eastAsia="Calibri" w:hAnsi="Arial" w:cs="Arial"/>
          <w:sz w:val="20"/>
          <w:szCs w:val="20"/>
          <w:lang w:val="sr-Latn-BA" w:eastAsia="en-US"/>
        </w:rPr>
        <w:t>m</w:t>
      </w:r>
      <w:r w:rsidR="00A83A5C">
        <w:rPr>
          <w:rFonts w:ascii="Arial" w:eastAsia="Calibri" w:hAnsi="Arial" w:cs="Arial"/>
          <w:sz w:val="20"/>
          <w:szCs w:val="20"/>
          <w:lang w:val="sr-Latn-BA" w:eastAsia="en-US"/>
        </w:rPr>
        <w:t>eđunarodnim organizacijama (multilateralni odnosi)</w:t>
      </w:r>
    </w:p>
    <w:p w14:paraId="4E450369" w14:textId="77777777" w:rsidR="00A83A5C" w:rsidRDefault="00A83A5C" w:rsidP="00BC29F5">
      <w:pPr>
        <w:jc w:val="both"/>
        <w:rPr>
          <w:rFonts w:ascii="Arial" w:eastAsia="Calibri" w:hAnsi="Arial" w:cs="Arial"/>
          <w:sz w:val="20"/>
          <w:szCs w:val="20"/>
          <w:lang w:val="sr-Latn-BA" w:eastAsia="en-US"/>
        </w:rPr>
      </w:pPr>
    </w:p>
    <w:p w14:paraId="53A656CA" w14:textId="66B9C942" w:rsidR="00A51D5B" w:rsidRDefault="00A51D5B" w:rsidP="0065052F">
      <w:pPr>
        <w:jc w:val="both"/>
        <w:rPr>
          <w:rFonts w:ascii="Arial" w:eastAsia="Calibri" w:hAnsi="Arial" w:cs="Arial"/>
          <w:b/>
          <w:sz w:val="20"/>
          <w:szCs w:val="20"/>
          <w:u w:val="single"/>
          <w:lang w:val="sr-Latn-BA" w:eastAsia="en-US"/>
        </w:rPr>
      </w:pPr>
      <w:r w:rsidRPr="00A51D5B">
        <w:rPr>
          <w:rFonts w:ascii="Arial" w:eastAsia="Calibri" w:hAnsi="Arial" w:cs="Arial"/>
          <w:b/>
          <w:sz w:val="20"/>
          <w:szCs w:val="20"/>
          <w:u w:val="single"/>
          <w:lang w:val="sr-Latn-BA" w:eastAsia="en-US"/>
        </w:rPr>
        <w:t>1/02 Šef Od</w:t>
      </w:r>
      <w:r w:rsidR="006A5DC8">
        <w:rPr>
          <w:rFonts w:ascii="Arial" w:eastAsia="Calibri" w:hAnsi="Arial" w:cs="Arial"/>
          <w:b/>
          <w:sz w:val="20"/>
          <w:szCs w:val="20"/>
          <w:u w:val="single"/>
          <w:lang w:val="sr-Latn-BA" w:eastAsia="en-US"/>
        </w:rPr>
        <w:t>jel</w:t>
      </w:r>
      <w:r w:rsidRPr="00A51D5B">
        <w:rPr>
          <w:rFonts w:ascii="Arial" w:eastAsia="Calibri" w:hAnsi="Arial" w:cs="Arial"/>
          <w:b/>
          <w:sz w:val="20"/>
          <w:szCs w:val="20"/>
          <w:u w:val="single"/>
          <w:lang w:val="sr-Latn-BA" w:eastAsia="en-US"/>
        </w:rPr>
        <w:t>a za saradnju sa međunarodnim organizacijama (multilateralni odnosi)</w:t>
      </w:r>
    </w:p>
    <w:p w14:paraId="51B99C8D" w14:textId="5787CC95" w:rsidR="00A83A5C" w:rsidRDefault="0065052F" w:rsidP="00A83A5C">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C853AD">
        <w:rPr>
          <w:rFonts w:ascii="Arial" w:eastAsia="Calibri" w:hAnsi="Arial" w:cs="Arial"/>
          <w:sz w:val="20"/>
          <w:szCs w:val="20"/>
          <w:lang w:val="sr-Latn-BA" w:eastAsia="en-US"/>
        </w:rPr>
        <w:t>rukovodi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raspoređuje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zadatke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353177">
        <w:rPr>
          <w:rFonts w:ascii="Arial" w:eastAsia="Calibri" w:hAnsi="Arial" w:cs="Arial"/>
          <w:sz w:val="20"/>
          <w:szCs w:val="20"/>
          <w:lang w:val="sr-Latn-BA" w:eastAsia="en-US"/>
        </w:rPr>
        <w:t>Od</w:t>
      </w:r>
      <w:r w:rsidR="006A5DC8">
        <w:rPr>
          <w:rFonts w:ascii="Arial" w:eastAsia="Calibri" w:hAnsi="Arial" w:cs="Arial"/>
          <w:sz w:val="20"/>
          <w:szCs w:val="20"/>
          <w:lang w:val="sr-Latn-BA" w:eastAsia="en-US"/>
        </w:rPr>
        <w:t>jel</w:t>
      </w:r>
      <w:r w:rsidR="00353177">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njihovo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izvršenje</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odgovara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blagovremeno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zakonito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pravilno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kvalitetno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djelokruga</w:t>
      </w:r>
      <w:r w:rsidR="00A83A5C" w:rsidRPr="00A83A5C">
        <w:rPr>
          <w:rFonts w:ascii="Arial" w:eastAsia="Calibri" w:hAnsi="Arial" w:cs="Arial"/>
          <w:sz w:val="20"/>
          <w:szCs w:val="20"/>
          <w:lang w:val="sr-Latn-BA" w:eastAsia="en-US"/>
        </w:rPr>
        <w:t xml:space="preserve"> </w:t>
      </w:r>
      <w:r w:rsidR="00353177">
        <w:rPr>
          <w:rFonts w:ascii="Arial" w:eastAsia="Calibri" w:hAnsi="Arial" w:cs="Arial"/>
          <w:sz w:val="20"/>
          <w:szCs w:val="20"/>
          <w:lang w:val="sr-Latn-BA" w:eastAsia="en-US"/>
        </w:rPr>
        <w:t>Od</w:t>
      </w:r>
      <w:r w:rsidR="006A5DC8">
        <w:rPr>
          <w:rFonts w:ascii="Arial" w:eastAsia="Calibri" w:hAnsi="Arial" w:cs="Arial"/>
          <w:sz w:val="20"/>
          <w:szCs w:val="20"/>
          <w:lang w:val="sr-Latn-BA" w:eastAsia="en-US"/>
        </w:rPr>
        <w:t>jel</w:t>
      </w:r>
      <w:r w:rsidR="00353177">
        <w:rPr>
          <w:rFonts w:ascii="Arial" w:eastAsia="Calibri" w:hAnsi="Arial" w:cs="Arial"/>
          <w:sz w:val="20"/>
          <w:szCs w:val="20"/>
          <w:lang w:val="sr-Latn-BA" w:eastAsia="en-US"/>
        </w:rPr>
        <w:t>a</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sarađuje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međunarodnim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organizacijama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multilateralnom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nivou</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predstavlјa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skupštinu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svojstvu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nacionalnog</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koordinatora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saradnju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različitim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parlamentarnim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tijelima</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w:t>
      </w:r>
      <w:r w:rsidR="006A5DC8">
        <w:rPr>
          <w:rFonts w:ascii="Arial" w:eastAsia="Calibri" w:hAnsi="Arial" w:cs="Arial"/>
          <w:sz w:val="20"/>
          <w:szCs w:val="20"/>
          <w:lang w:val="sr-Latn-BA" w:eastAsia="en-US"/>
        </w:rPr>
        <w:t>izira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skupštine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međunarodnim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organizacijama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međunarodnih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multilateralnom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nivou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zadužen</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informacija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multilateralnom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nivou</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odgovarajuće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realizaciji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neposredne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parlamentarne</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saradnje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međunarodnih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lastRenderedPageBreak/>
        <w:t>kontakata</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odlaska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prijema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dočeka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ličnosti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koje</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posjećuju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skupštinu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proučava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upućene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međunarodnih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organizacija</w:t>
      </w:r>
      <w:r w:rsidR="00A83A5C" w:rsidRPr="00A83A5C">
        <w:rPr>
          <w:rFonts w:ascii="Arial" w:eastAsia="Calibri" w:hAnsi="Arial" w:cs="Arial"/>
          <w:sz w:val="20"/>
          <w:szCs w:val="20"/>
          <w:lang w:val="sr-Latn-BA" w:eastAsia="en-US"/>
        </w:rPr>
        <w:t xml:space="preserve">, </w:t>
      </w:r>
      <w:r w:rsidR="00353177">
        <w:rPr>
          <w:rFonts w:ascii="Arial" w:eastAsia="Calibri" w:hAnsi="Arial" w:cs="Arial"/>
          <w:sz w:val="20"/>
          <w:szCs w:val="20"/>
          <w:lang w:val="sr-Latn-BA" w:eastAsia="en-US"/>
        </w:rPr>
        <w:t>osigurava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obradu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pitanja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tome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upoznaje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rukovodioca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članove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delegacije</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A83A5C" w:rsidRPr="00A83A5C">
        <w:rPr>
          <w:rFonts w:ascii="Arial" w:eastAsia="Calibri" w:hAnsi="Arial" w:cs="Arial"/>
          <w:sz w:val="20"/>
          <w:szCs w:val="20"/>
          <w:lang w:val="sr-Latn-BA" w:eastAsia="en-US"/>
        </w:rPr>
        <w:t xml:space="preserve"> </w:t>
      </w:r>
      <w:r w:rsidR="006A5DC8">
        <w:rPr>
          <w:rFonts w:ascii="Arial" w:eastAsia="Calibri" w:hAnsi="Arial" w:cs="Arial"/>
          <w:sz w:val="20"/>
          <w:szCs w:val="20"/>
          <w:lang w:val="sr-Latn-BA" w:eastAsia="en-US"/>
        </w:rPr>
        <w:t>provođenje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zaklјučaka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delegacija</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koordinira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izvršavanje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administrativno</w:t>
      </w:r>
      <w:r w:rsidR="00A83A5C" w:rsidRPr="00A83A5C">
        <w:rPr>
          <w:rFonts w:ascii="Arial" w:eastAsia="Calibri" w:hAnsi="Arial" w:cs="Arial"/>
          <w:sz w:val="20"/>
          <w:szCs w:val="20"/>
          <w:lang w:val="sr-Latn-BA" w:eastAsia="en-US"/>
        </w:rPr>
        <w:t>-</w:t>
      </w:r>
      <w:r w:rsidR="00C853AD">
        <w:rPr>
          <w:rFonts w:ascii="Arial" w:eastAsia="Calibri" w:hAnsi="Arial" w:cs="Arial"/>
          <w:sz w:val="20"/>
          <w:szCs w:val="20"/>
          <w:lang w:val="sr-Latn-BA" w:eastAsia="en-US"/>
        </w:rPr>
        <w:t>tehničkih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vezi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radom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povjere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delegacije</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sarađuje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odgovarajućim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institucijama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njihovim</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tijelima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realizaciji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zadataka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proizlaze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djelokruga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delegacija</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sarađuje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šefovima</w:t>
      </w:r>
      <w:r w:rsidR="00A83A5C" w:rsidRPr="00A83A5C">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Od</w:t>
      </w:r>
      <w:r w:rsidR="006A5DC8">
        <w:rPr>
          <w:rFonts w:ascii="Arial" w:eastAsia="Calibri" w:hAnsi="Arial" w:cs="Arial"/>
          <w:sz w:val="20"/>
          <w:szCs w:val="20"/>
          <w:lang w:val="sr-Latn-BA" w:eastAsia="en-US"/>
        </w:rPr>
        <w:t>jel</w:t>
      </w:r>
      <w:r w:rsidR="0032277E">
        <w:rPr>
          <w:rFonts w:ascii="Arial" w:eastAsia="Calibri" w:hAnsi="Arial" w:cs="Arial"/>
          <w:sz w:val="20"/>
          <w:szCs w:val="20"/>
          <w:lang w:val="sr-Latn-BA" w:eastAsia="en-US"/>
        </w:rPr>
        <w:t>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sekretarima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Parlamentarnoj</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skupštini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realizaciji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zajedničkih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projekata</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oblasti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međunarodne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saradnje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skladu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instrukcijama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predsjedavajućih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A83A5C" w:rsidRPr="00A83A5C">
        <w:rPr>
          <w:rFonts w:ascii="Arial" w:eastAsia="Calibri" w:hAnsi="Arial" w:cs="Arial"/>
          <w:sz w:val="20"/>
          <w:szCs w:val="20"/>
          <w:lang w:val="sr-Latn-BA" w:eastAsia="en-US"/>
        </w:rPr>
        <w:t>.</w:t>
      </w:r>
    </w:p>
    <w:p w14:paraId="0A71EFA5" w14:textId="13AA107C" w:rsidR="00A83A5C" w:rsidRDefault="0065052F" w:rsidP="00A83A5C">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uslovi: </w:t>
      </w:r>
      <w:r w:rsidR="00C853AD">
        <w:rPr>
          <w:rFonts w:ascii="Arial" w:eastAsia="Calibri" w:hAnsi="Arial" w:cs="Arial"/>
          <w:sz w:val="20"/>
          <w:szCs w:val="20"/>
          <w:lang w:val="sr-Latn-BA" w:eastAsia="en-US"/>
        </w:rPr>
        <w:t>završen</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društvenog</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smjera</w:t>
      </w:r>
      <w:r w:rsidR="00A83A5C" w:rsidRPr="00A83A5C">
        <w:rPr>
          <w:rFonts w:ascii="Arial" w:eastAsia="Calibri" w:hAnsi="Arial" w:cs="Arial"/>
          <w:sz w:val="20"/>
          <w:szCs w:val="20"/>
          <w:lang w:val="sr-Latn-BA" w:eastAsia="en-US"/>
        </w:rPr>
        <w:t xml:space="preserve">; 4 </w:t>
      </w:r>
      <w:r w:rsidR="00C853AD">
        <w:rPr>
          <w:rFonts w:ascii="Arial" w:eastAsia="Calibri" w:hAnsi="Arial" w:cs="Arial"/>
          <w:sz w:val="20"/>
          <w:szCs w:val="20"/>
          <w:lang w:val="sr-Latn-BA" w:eastAsia="en-US"/>
        </w:rPr>
        <w:t>godine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aktivno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znanje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engleskog</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jezika</w:t>
      </w:r>
      <w:r w:rsidR="00A83A5C" w:rsidRPr="00A83A5C">
        <w:rPr>
          <w:rFonts w:ascii="Arial" w:eastAsia="Calibri" w:hAnsi="Arial" w:cs="Arial"/>
          <w:sz w:val="20"/>
          <w:szCs w:val="20"/>
          <w:lang w:val="sr-Latn-BA" w:eastAsia="en-US"/>
        </w:rPr>
        <w:t>,</w:t>
      </w:r>
      <w:r w:rsid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poželјno</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još</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jednog</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više</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svjetskih</w:t>
      </w:r>
      <w:r w:rsidR="00A83A5C"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jezika</w:t>
      </w:r>
      <w:r w:rsidR="00A83A5C" w:rsidRPr="00A83A5C">
        <w:rPr>
          <w:rFonts w:ascii="Arial" w:eastAsia="Calibri" w:hAnsi="Arial" w:cs="Arial"/>
          <w:sz w:val="20"/>
          <w:szCs w:val="20"/>
          <w:lang w:val="sr-Latn-BA" w:eastAsia="en-US"/>
        </w:rPr>
        <w:t xml:space="preserve">. </w:t>
      </w:r>
    </w:p>
    <w:p w14:paraId="79182304" w14:textId="4F8A4154" w:rsidR="0065052F" w:rsidRPr="00894151" w:rsidRDefault="0065052F" w:rsidP="00A83A5C">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državni službenik – </w:t>
      </w:r>
      <w:r w:rsidR="00353177">
        <w:rPr>
          <w:rFonts w:ascii="Arial" w:eastAsia="Calibri" w:hAnsi="Arial" w:cs="Arial"/>
          <w:sz w:val="20"/>
          <w:szCs w:val="20"/>
          <w:lang w:val="sr-Latn-BA" w:eastAsia="en-US"/>
        </w:rPr>
        <w:t>šef unutrašnje organizacione jedinice</w:t>
      </w:r>
      <w:r w:rsidRPr="00894151">
        <w:rPr>
          <w:rFonts w:ascii="Arial" w:eastAsia="Calibri" w:hAnsi="Arial" w:cs="Arial"/>
          <w:sz w:val="20"/>
          <w:szCs w:val="20"/>
          <w:lang w:val="sr-Latn-BA" w:eastAsia="en-US"/>
        </w:rPr>
        <w:t>.</w:t>
      </w:r>
    </w:p>
    <w:p w14:paraId="2E04372E" w14:textId="19B0EF47" w:rsidR="0065052F" w:rsidRPr="00894151" w:rsidRDefault="0065052F" w:rsidP="0065052F">
      <w:pPr>
        <w:jc w:val="both"/>
        <w:rPr>
          <w:rFonts w:ascii="Arial"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w:t>
      </w:r>
      <w:r w:rsidR="00353177">
        <w:rPr>
          <w:rFonts w:ascii="Arial" w:hAnsi="Arial" w:cs="Arial"/>
          <w:sz w:val="20"/>
          <w:szCs w:val="20"/>
          <w:lang w:val="sr-Latn-BA" w:eastAsia="en-US"/>
        </w:rPr>
        <w:t>.</w:t>
      </w:r>
      <w:r w:rsidR="00353177" w:rsidRPr="00353177">
        <w:rPr>
          <w:rFonts w:ascii="Arial" w:hAnsi="Arial" w:cs="Arial"/>
          <w:sz w:val="20"/>
          <w:szCs w:val="20"/>
          <w:lang w:val="sr-Latn-BA" w:eastAsia="en-US"/>
        </w:rPr>
        <w:t>738,75</w:t>
      </w:r>
      <w:r w:rsidR="00353177">
        <w:rPr>
          <w:rFonts w:ascii="Arial" w:hAnsi="Arial" w:cs="Arial"/>
          <w:sz w:val="20"/>
          <w:szCs w:val="20"/>
          <w:lang w:val="sr-Latn-BA" w:eastAsia="en-US"/>
        </w:rPr>
        <w:t xml:space="preserve"> </w:t>
      </w:r>
      <w:r w:rsidRPr="009C7EA8">
        <w:rPr>
          <w:rFonts w:ascii="Arial" w:hAnsi="Arial" w:cs="Arial"/>
          <w:sz w:val="20"/>
          <w:szCs w:val="20"/>
          <w:lang w:val="sr-Latn-BA" w:eastAsia="en-US"/>
        </w:rPr>
        <w:t>KM.</w:t>
      </w:r>
    </w:p>
    <w:p w14:paraId="72C5BABF"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269A25D4"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p w14:paraId="10D1149E" w14:textId="02A9F3FC" w:rsidR="0065052F" w:rsidRDefault="0065052F" w:rsidP="00BC29F5">
      <w:pPr>
        <w:jc w:val="both"/>
        <w:rPr>
          <w:rFonts w:ascii="Arial" w:eastAsia="Calibri" w:hAnsi="Arial" w:cs="Arial"/>
          <w:sz w:val="20"/>
          <w:szCs w:val="20"/>
          <w:lang w:val="sr-Latn-BA" w:eastAsia="en-US"/>
        </w:rPr>
      </w:pPr>
    </w:p>
    <w:p w14:paraId="4D01C657" w14:textId="468AF788" w:rsidR="0065052F" w:rsidRDefault="0065052F" w:rsidP="00BC29F5">
      <w:pPr>
        <w:jc w:val="both"/>
        <w:rPr>
          <w:rFonts w:ascii="Arial" w:eastAsia="Calibri" w:hAnsi="Arial" w:cs="Arial"/>
          <w:sz w:val="20"/>
          <w:szCs w:val="20"/>
          <w:lang w:val="sr-Latn-BA" w:eastAsia="en-US"/>
        </w:rPr>
      </w:pPr>
    </w:p>
    <w:p w14:paraId="5C46EC34" w14:textId="6C5B6B80" w:rsidR="00A83A5C" w:rsidRDefault="00A83A5C"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URED</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Pr="00A83A5C">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VANJSKU</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TRGOVINSKU</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POLITIKU</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CARINE</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SAOBRAĆAJ</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KOMUNIKACIJE</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DOMA</w:t>
      </w:r>
      <w:r w:rsidRPr="00A83A5C">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NARODA</w:t>
      </w:r>
    </w:p>
    <w:p w14:paraId="3A43FD08" w14:textId="77777777" w:rsidR="00A83A5C" w:rsidRDefault="00A83A5C" w:rsidP="00BC29F5">
      <w:pPr>
        <w:jc w:val="both"/>
        <w:rPr>
          <w:rFonts w:ascii="Arial" w:eastAsia="Calibri" w:hAnsi="Arial" w:cs="Arial"/>
          <w:sz w:val="20"/>
          <w:szCs w:val="20"/>
          <w:lang w:val="sr-Latn-BA" w:eastAsia="en-US"/>
        </w:rPr>
      </w:pPr>
    </w:p>
    <w:p w14:paraId="7E91B26C" w14:textId="6B70B468" w:rsidR="00A51D5B" w:rsidRDefault="00A51D5B" w:rsidP="0065052F">
      <w:pPr>
        <w:jc w:val="both"/>
        <w:rPr>
          <w:rFonts w:ascii="Arial" w:eastAsia="Calibri" w:hAnsi="Arial" w:cs="Arial"/>
          <w:b/>
          <w:sz w:val="20"/>
          <w:szCs w:val="20"/>
          <w:u w:val="single"/>
          <w:lang w:val="sr-Latn-BA" w:eastAsia="en-US"/>
        </w:rPr>
      </w:pPr>
      <w:r w:rsidRPr="00A51D5B">
        <w:rPr>
          <w:rFonts w:ascii="Arial" w:eastAsia="Calibri" w:hAnsi="Arial" w:cs="Arial"/>
          <w:b/>
          <w:sz w:val="20"/>
          <w:szCs w:val="20"/>
          <w:u w:val="single"/>
          <w:lang w:val="sr-Latn-BA" w:eastAsia="en-US"/>
        </w:rPr>
        <w:t xml:space="preserve">1/03 Stručni saradnik Komisije za vanjsku i trgovinsku politiku, carine, saobraćaj i komunikacije Doma naroda </w:t>
      </w:r>
    </w:p>
    <w:p w14:paraId="6C43C372" w14:textId="23B0FF09" w:rsidR="00DB7F7F"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DB7F7F" w:rsidRPr="00DB7F7F">
        <w:rPr>
          <w:rFonts w:ascii="Arial" w:eastAsia="Calibri" w:hAnsi="Arial" w:cs="Arial"/>
          <w:sz w:val="20"/>
          <w:szCs w:val="20"/>
          <w:lang w:val="sr-Latn-BA" w:eastAsia="en-US"/>
        </w:rPr>
        <w:t xml:space="preserve"> </w:t>
      </w:r>
      <w:r w:rsidR="008118AC">
        <w:rPr>
          <w:rFonts w:ascii="Arial" w:eastAsia="Calibri" w:hAnsi="Arial" w:cs="Arial"/>
          <w:sz w:val="20"/>
          <w:szCs w:val="20"/>
          <w:lang w:val="sr-Latn-BA" w:eastAsia="en-US"/>
        </w:rPr>
        <w:t>provođenje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zaklјučaka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odluka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odnose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zapisnike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poštu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upućene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otpremanju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akata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blagovremenom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dostavlјanju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članovima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saslušanja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osiguravanju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uslova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održavanje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njenih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arhivira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dokumentaciju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saradnji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E41A0C">
        <w:rPr>
          <w:rFonts w:ascii="Arial" w:eastAsia="Calibri" w:hAnsi="Arial" w:cs="Arial"/>
          <w:sz w:val="20"/>
          <w:szCs w:val="20"/>
          <w:lang w:val="sr-Latn-BA" w:eastAsia="en-US"/>
        </w:rPr>
        <w:t xml:space="preserve">Odjelom </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pisarnice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vodi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baze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podataka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Ureda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DB7F7F" w:rsidRPr="00DB7F7F">
        <w:rPr>
          <w:rFonts w:ascii="Arial" w:eastAsia="Calibri" w:hAnsi="Arial" w:cs="Arial"/>
          <w:sz w:val="20"/>
          <w:szCs w:val="20"/>
          <w:lang w:val="sr-Latn-BA" w:eastAsia="en-US"/>
        </w:rPr>
        <w:t>.</w:t>
      </w:r>
    </w:p>
    <w:p w14:paraId="16A6158B" w14:textId="2935FC7C" w:rsidR="00DB7F7F"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uslovi: </w:t>
      </w:r>
      <w:r w:rsidR="00C853AD">
        <w:rPr>
          <w:rFonts w:ascii="Arial" w:eastAsia="Calibri" w:hAnsi="Arial" w:cs="Arial"/>
          <w:sz w:val="20"/>
          <w:szCs w:val="20"/>
          <w:lang w:val="sr-Latn-BA" w:eastAsia="en-US"/>
        </w:rPr>
        <w:t>završen</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ekonomski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pravni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DB7F7F" w:rsidRPr="00DB7F7F">
        <w:rPr>
          <w:rFonts w:ascii="Arial" w:eastAsia="Calibri" w:hAnsi="Arial" w:cs="Arial"/>
          <w:sz w:val="20"/>
          <w:szCs w:val="20"/>
          <w:lang w:val="sr-Latn-BA" w:eastAsia="en-US"/>
        </w:rPr>
        <w:t xml:space="preserve"> – </w:t>
      </w:r>
      <w:r w:rsidR="00C853AD">
        <w:rPr>
          <w:rFonts w:ascii="Arial" w:eastAsia="Calibri" w:hAnsi="Arial" w:cs="Arial"/>
          <w:sz w:val="20"/>
          <w:szCs w:val="20"/>
          <w:lang w:val="sr-Latn-BA" w:eastAsia="en-US"/>
        </w:rPr>
        <w:t>diplomirani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ekonomista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diplomirani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pravnik</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DB7F7F" w:rsidRPr="00DB7F7F">
        <w:rPr>
          <w:rFonts w:ascii="Arial" w:eastAsia="Calibri" w:hAnsi="Arial" w:cs="Arial"/>
          <w:sz w:val="20"/>
          <w:szCs w:val="20"/>
          <w:lang w:val="sr-Latn-BA" w:eastAsia="en-US"/>
        </w:rPr>
        <w:t xml:space="preserve">1 </w:t>
      </w:r>
      <w:r w:rsidR="00C853AD">
        <w:rPr>
          <w:rFonts w:ascii="Arial" w:eastAsia="Calibri" w:hAnsi="Arial" w:cs="Arial"/>
          <w:sz w:val="20"/>
          <w:szCs w:val="20"/>
          <w:lang w:val="sr-Latn-BA" w:eastAsia="en-US"/>
        </w:rPr>
        <w:t>godina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znanje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engleskog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jezika</w:t>
      </w:r>
      <w:r w:rsidR="00DB7F7F" w:rsidRPr="00DB7F7F">
        <w:rPr>
          <w:rFonts w:ascii="Arial" w:eastAsia="Calibri" w:hAnsi="Arial" w:cs="Arial"/>
          <w:sz w:val="20"/>
          <w:szCs w:val="20"/>
          <w:lang w:val="sr-Latn-BA" w:eastAsia="en-US"/>
        </w:rPr>
        <w:t>.</w:t>
      </w:r>
    </w:p>
    <w:p w14:paraId="6D630E41" w14:textId="30D5358B" w:rsidR="0065052F" w:rsidRPr="00894151"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stručni </w:t>
      </w:r>
      <w:r w:rsidR="00353177">
        <w:rPr>
          <w:rFonts w:ascii="Arial" w:eastAsia="Calibri" w:hAnsi="Arial" w:cs="Arial"/>
          <w:sz w:val="20"/>
          <w:szCs w:val="20"/>
          <w:lang w:val="sr-Latn-BA" w:eastAsia="en-US"/>
        </w:rPr>
        <w:t>saradnik</w:t>
      </w:r>
      <w:r w:rsidRPr="00894151">
        <w:rPr>
          <w:rFonts w:ascii="Arial" w:eastAsia="Calibri" w:hAnsi="Arial" w:cs="Arial"/>
          <w:sz w:val="20"/>
          <w:szCs w:val="20"/>
          <w:lang w:val="sr-Latn-BA" w:eastAsia="en-US"/>
        </w:rPr>
        <w:t>.</w:t>
      </w:r>
    </w:p>
    <w:p w14:paraId="0C26D4B8" w14:textId="013A8E4F" w:rsidR="0065052F" w:rsidRPr="00894151" w:rsidRDefault="0065052F" w:rsidP="0065052F">
      <w:pPr>
        <w:jc w:val="both"/>
        <w:rPr>
          <w:rFonts w:ascii="Arial"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w:t>
      </w:r>
      <w:r w:rsidR="00353177">
        <w:rPr>
          <w:rFonts w:ascii="Arial" w:hAnsi="Arial" w:cs="Arial"/>
          <w:sz w:val="20"/>
          <w:szCs w:val="20"/>
          <w:lang w:val="sr-Latn-BA" w:eastAsia="en-US"/>
        </w:rPr>
        <w:t>.</w:t>
      </w:r>
      <w:r w:rsidR="00353177" w:rsidRPr="00353177">
        <w:rPr>
          <w:rFonts w:ascii="Arial" w:hAnsi="Arial" w:cs="Arial"/>
          <w:sz w:val="20"/>
          <w:szCs w:val="20"/>
          <w:lang w:val="sr-Latn-BA" w:eastAsia="en-US"/>
        </w:rPr>
        <w:t>123</w:t>
      </w:r>
      <w:r w:rsidR="00353177">
        <w:rPr>
          <w:rFonts w:ascii="Arial" w:hAnsi="Arial" w:cs="Arial"/>
          <w:sz w:val="20"/>
          <w:szCs w:val="20"/>
          <w:lang w:val="sr-Latn-BA" w:eastAsia="en-US"/>
        </w:rPr>
        <w:t>,</w:t>
      </w:r>
      <w:r w:rsidR="00353177" w:rsidRPr="00353177">
        <w:rPr>
          <w:rFonts w:ascii="Arial" w:hAnsi="Arial" w:cs="Arial"/>
          <w:sz w:val="20"/>
          <w:szCs w:val="20"/>
          <w:lang w:val="sr-Latn-BA" w:eastAsia="en-US"/>
        </w:rPr>
        <w:t>50</w:t>
      </w:r>
      <w:r w:rsidRPr="009C7EA8">
        <w:rPr>
          <w:rFonts w:ascii="Arial" w:hAnsi="Arial" w:cs="Arial"/>
          <w:sz w:val="20"/>
          <w:szCs w:val="20"/>
          <w:lang w:val="sr-Latn-BA" w:eastAsia="en-US"/>
        </w:rPr>
        <w:t xml:space="preserve"> KM.</w:t>
      </w:r>
    </w:p>
    <w:p w14:paraId="48BB491F"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53F0FF87"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p w14:paraId="4A7F2E73" w14:textId="5F87D301" w:rsidR="0065052F" w:rsidRDefault="0065052F" w:rsidP="00BC29F5">
      <w:pPr>
        <w:jc w:val="both"/>
        <w:rPr>
          <w:rFonts w:ascii="Arial" w:eastAsia="Calibri" w:hAnsi="Arial" w:cs="Arial"/>
          <w:sz w:val="20"/>
          <w:szCs w:val="20"/>
          <w:lang w:val="sr-Latn-BA" w:eastAsia="en-US"/>
        </w:rPr>
      </w:pPr>
    </w:p>
    <w:p w14:paraId="78B6BBF4" w14:textId="199EF7A3" w:rsidR="0065052F" w:rsidRDefault="0065052F" w:rsidP="00BC29F5">
      <w:pPr>
        <w:jc w:val="both"/>
        <w:rPr>
          <w:rFonts w:ascii="Arial" w:eastAsia="Calibri" w:hAnsi="Arial" w:cs="Arial"/>
          <w:sz w:val="20"/>
          <w:szCs w:val="20"/>
          <w:lang w:val="sr-Latn-BA" w:eastAsia="en-US"/>
        </w:rPr>
      </w:pPr>
    </w:p>
    <w:p w14:paraId="028EE86F" w14:textId="7139D180" w:rsidR="00DB7F7F" w:rsidRDefault="00DB7F7F"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URED</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ZAJEDNIČKE</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L</w:t>
      </w:r>
      <w:r w:rsidR="0032277E">
        <w:rPr>
          <w:rFonts w:ascii="Arial" w:eastAsia="Calibri" w:hAnsi="Arial" w:cs="Arial"/>
          <w:sz w:val="20"/>
          <w:szCs w:val="20"/>
          <w:lang w:val="sr-Latn-BA" w:eastAsia="en-US"/>
        </w:rPr>
        <w:t>J</w:t>
      </w:r>
      <w:r w:rsidR="00C853AD">
        <w:rPr>
          <w:rFonts w:ascii="Arial" w:eastAsia="Calibri" w:hAnsi="Arial" w:cs="Arial"/>
          <w:sz w:val="20"/>
          <w:szCs w:val="20"/>
          <w:lang w:val="sr-Latn-BA" w:eastAsia="en-US"/>
        </w:rPr>
        <w:t>UDSKA</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PRAVA</w:t>
      </w:r>
    </w:p>
    <w:p w14:paraId="7C46121E" w14:textId="77777777" w:rsidR="00DB7F7F" w:rsidRDefault="00DB7F7F" w:rsidP="00BC29F5">
      <w:pPr>
        <w:jc w:val="both"/>
        <w:rPr>
          <w:rFonts w:ascii="Arial" w:eastAsia="Calibri" w:hAnsi="Arial" w:cs="Arial"/>
          <w:sz w:val="20"/>
          <w:szCs w:val="20"/>
          <w:lang w:val="sr-Latn-BA" w:eastAsia="en-US"/>
        </w:rPr>
      </w:pPr>
    </w:p>
    <w:p w14:paraId="6F27A390" w14:textId="18A3445C" w:rsidR="00A51D5B" w:rsidRDefault="00A51D5B" w:rsidP="0065052F">
      <w:pPr>
        <w:jc w:val="both"/>
        <w:rPr>
          <w:rFonts w:ascii="Arial" w:eastAsia="Calibri" w:hAnsi="Arial" w:cs="Arial"/>
          <w:b/>
          <w:sz w:val="20"/>
          <w:szCs w:val="20"/>
          <w:u w:val="single"/>
          <w:lang w:val="sr-Latn-BA" w:eastAsia="en-US"/>
        </w:rPr>
      </w:pPr>
      <w:r w:rsidRPr="00A51D5B">
        <w:rPr>
          <w:rFonts w:ascii="Arial" w:eastAsia="Calibri" w:hAnsi="Arial" w:cs="Arial"/>
          <w:b/>
          <w:sz w:val="20"/>
          <w:szCs w:val="20"/>
          <w:u w:val="single"/>
          <w:lang w:val="sr-Latn-BA" w:eastAsia="en-US"/>
        </w:rPr>
        <w:t>1/04 Stručni saradnik u Zajedničkoj komisiji za ljudska prava</w:t>
      </w:r>
    </w:p>
    <w:p w14:paraId="766AFCE2" w14:textId="13D39D08" w:rsidR="00DB7F7F"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DB7F7F" w:rsidRPr="00DB7F7F">
        <w:rPr>
          <w:rFonts w:ascii="Arial" w:eastAsia="Calibri" w:hAnsi="Arial" w:cs="Arial"/>
          <w:sz w:val="20"/>
          <w:szCs w:val="20"/>
          <w:lang w:val="sr-Latn-BA" w:eastAsia="en-US"/>
        </w:rPr>
        <w:t xml:space="preserve"> </w:t>
      </w:r>
      <w:r w:rsidR="00570298">
        <w:rPr>
          <w:rFonts w:ascii="Arial" w:eastAsia="Calibri" w:hAnsi="Arial" w:cs="Arial"/>
          <w:sz w:val="20"/>
          <w:szCs w:val="20"/>
          <w:lang w:val="sr-Latn-BA" w:eastAsia="en-US"/>
        </w:rPr>
        <w:t xml:space="preserve">provođenje </w:t>
      </w:r>
      <w:r w:rsidR="00C853AD">
        <w:rPr>
          <w:rFonts w:ascii="Arial" w:eastAsia="Calibri" w:hAnsi="Arial" w:cs="Arial"/>
          <w:sz w:val="20"/>
          <w:szCs w:val="20"/>
          <w:lang w:val="sr-Latn-BA" w:eastAsia="en-US"/>
        </w:rPr>
        <w:t>zaklјučaka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odluka</w:t>
      </w:r>
      <w:r w:rsidR="00DB7F7F" w:rsidRPr="00DB7F7F">
        <w:rPr>
          <w:rFonts w:ascii="Arial" w:eastAsia="Calibri" w:hAnsi="Arial" w:cs="Arial"/>
          <w:sz w:val="20"/>
          <w:szCs w:val="20"/>
          <w:lang w:val="sr-Latn-BA" w:eastAsia="en-US"/>
        </w:rPr>
        <w:t xml:space="preserve"> </w:t>
      </w:r>
      <w:r w:rsidR="00570298">
        <w:rPr>
          <w:rFonts w:ascii="Arial" w:eastAsia="Calibri" w:hAnsi="Arial" w:cs="Arial"/>
          <w:sz w:val="20"/>
          <w:szCs w:val="20"/>
          <w:lang w:val="sr-Latn-BA" w:eastAsia="en-US"/>
        </w:rPr>
        <w:t>domova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odnose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sarađuje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odgovarajućim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institucijama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njihovim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ostvarivanju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zadataka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proizlaze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djelokruga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zapisnike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32277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w:t>
      </w:r>
      <w:r w:rsidR="0032277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w:t>
      </w:r>
      <w:r w:rsidR="00570298">
        <w:rPr>
          <w:rFonts w:ascii="Arial" w:eastAsia="Calibri" w:hAnsi="Arial" w:cs="Arial"/>
          <w:sz w:val="20"/>
          <w:szCs w:val="20"/>
          <w:lang w:val="sr-Latn-BA" w:eastAsia="en-US"/>
        </w:rPr>
        <w: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prisustvuje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Vijeća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nacionalnih</w:t>
      </w:r>
      <w:r w:rsidR="0032277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manjina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BiH</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570298">
        <w:rPr>
          <w:rFonts w:ascii="Arial" w:eastAsia="Calibri" w:hAnsi="Arial" w:cs="Arial"/>
          <w:sz w:val="20"/>
          <w:szCs w:val="20"/>
          <w:lang w:val="sr-Latn-BA" w:eastAsia="en-US"/>
        </w:rPr>
        <w:t xml:space="preserve">priprema dokumentaciju i informacije neophodne za rad Vijeća nacionalnih manjina BiH; </w:t>
      </w:r>
      <w:r w:rsidR="00C853AD">
        <w:rPr>
          <w:rFonts w:ascii="Arial" w:eastAsia="Calibri" w:hAnsi="Arial" w:cs="Arial"/>
          <w:sz w:val="20"/>
          <w:szCs w:val="20"/>
          <w:lang w:val="sr-Latn-BA" w:eastAsia="en-US"/>
        </w:rPr>
        <w:t>obavlјa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izvršavanju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administrativno</w:t>
      </w:r>
      <w:r w:rsidR="00DB7F7F" w:rsidRPr="00DB7F7F">
        <w:rPr>
          <w:rFonts w:ascii="Arial" w:eastAsia="Calibri" w:hAnsi="Arial" w:cs="Arial"/>
          <w:sz w:val="20"/>
          <w:szCs w:val="20"/>
          <w:lang w:val="sr-Latn-BA" w:eastAsia="en-US"/>
        </w:rPr>
        <w:t>-</w:t>
      </w:r>
      <w:r w:rsidR="00C853AD">
        <w:rPr>
          <w:rFonts w:ascii="Arial" w:eastAsia="Calibri" w:hAnsi="Arial" w:cs="Arial"/>
          <w:sz w:val="20"/>
          <w:szCs w:val="20"/>
          <w:lang w:val="sr-Latn-BA" w:eastAsia="en-US"/>
        </w:rPr>
        <w:t>tehničkih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vezi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radom</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Vijeća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nacionalnih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manjina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BiH</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poštu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upućene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otpremanju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akata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blagovremenom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dostavlјanju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članovima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saslušanja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osiguravanju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uslova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održavanje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njenih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arhivira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dokumentaciju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saradnji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Od</w:t>
      </w:r>
      <w:r w:rsidR="00134F21">
        <w:rPr>
          <w:rFonts w:ascii="Arial" w:eastAsia="Calibri" w:hAnsi="Arial" w:cs="Arial"/>
          <w:sz w:val="20"/>
          <w:szCs w:val="20"/>
          <w:lang w:val="sr-Latn-BA" w:eastAsia="en-US"/>
        </w:rPr>
        <w:t>jel</w:t>
      </w:r>
      <w:r w:rsidR="0032277E">
        <w:rPr>
          <w:rFonts w:ascii="Arial" w:eastAsia="Calibri" w:hAnsi="Arial" w:cs="Arial"/>
          <w:sz w:val="20"/>
          <w:szCs w:val="20"/>
          <w:lang w:val="sr-Latn-BA" w:eastAsia="en-US"/>
        </w:rPr>
        <w:t>om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pisarnice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vodi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baze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podataka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Ureda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DB7F7F" w:rsidRPr="00DB7F7F">
        <w:rPr>
          <w:rFonts w:ascii="Arial" w:eastAsia="Calibri" w:hAnsi="Arial" w:cs="Arial"/>
          <w:sz w:val="20"/>
          <w:szCs w:val="20"/>
          <w:lang w:val="sr-Latn-BA" w:eastAsia="en-US"/>
        </w:rPr>
        <w:t>.</w:t>
      </w:r>
    </w:p>
    <w:p w14:paraId="3D853CC5" w14:textId="263AC9D2" w:rsidR="00DB7F7F"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uslovi: </w:t>
      </w:r>
      <w:r w:rsidR="00C853AD">
        <w:rPr>
          <w:rFonts w:ascii="Arial" w:eastAsia="Calibri" w:hAnsi="Arial" w:cs="Arial"/>
          <w:sz w:val="20"/>
          <w:szCs w:val="20"/>
          <w:lang w:val="sr-Latn-BA" w:eastAsia="en-US"/>
        </w:rPr>
        <w:t>završen</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društvenog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smjera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DB7F7F" w:rsidRPr="00DB7F7F">
        <w:rPr>
          <w:rFonts w:ascii="Arial" w:eastAsia="Calibri" w:hAnsi="Arial" w:cs="Arial"/>
          <w:sz w:val="20"/>
          <w:szCs w:val="20"/>
          <w:lang w:val="sr-Latn-BA" w:eastAsia="en-US"/>
        </w:rPr>
        <w:t xml:space="preserve">1 </w:t>
      </w:r>
      <w:r w:rsidR="00C853AD">
        <w:rPr>
          <w:rFonts w:ascii="Arial" w:eastAsia="Calibri" w:hAnsi="Arial" w:cs="Arial"/>
          <w:sz w:val="20"/>
          <w:szCs w:val="20"/>
          <w:lang w:val="sr-Latn-BA" w:eastAsia="en-US"/>
        </w:rPr>
        <w:t>godina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DB7F7F" w:rsidRPr="00DB7F7F">
        <w:rPr>
          <w:rFonts w:ascii="Arial" w:eastAsia="Calibri" w:hAnsi="Arial" w:cs="Arial"/>
          <w:sz w:val="20"/>
          <w:szCs w:val="20"/>
          <w:lang w:val="sr-Latn-BA" w:eastAsia="en-US"/>
        </w:rPr>
        <w:t>.</w:t>
      </w:r>
    </w:p>
    <w:p w14:paraId="5F9C5E7A" w14:textId="71699875" w:rsidR="0065052F" w:rsidRPr="00894151"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stručni </w:t>
      </w:r>
      <w:r w:rsidR="00353177" w:rsidRPr="00353177">
        <w:rPr>
          <w:rFonts w:ascii="Arial" w:eastAsia="Calibri" w:hAnsi="Arial" w:cs="Arial"/>
          <w:sz w:val="20"/>
          <w:szCs w:val="20"/>
          <w:lang w:val="sr-Latn-BA" w:eastAsia="en-US"/>
        </w:rPr>
        <w:t>saradnik</w:t>
      </w:r>
      <w:r w:rsidRPr="00894151">
        <w:rPr>
          <w:rFonts w:ascii="Arial" w:eastAsia="Calibri" w:hAnsi="Arial" w:cs="Arial"/>
          <w:sz w:val="20"/>
          <w:szCs w:val="20"/>
          <w:lang w:val="sr-Latn-BA" w:eastAsia="en-US"/>
        </w:rPr>
        <w:t>.</w:t>
      </w:r>
    </w:p>
    <w:p w14:paraId="0CE14F5B" w14:textId="1574A293" w:rsidR="0065052F" w:rsidRPr="00894151" w:rsidRDefault="0065052F" w:rsidP="0065052F">
      <w:pPr>
        <w:jc w:val="both"/>
        <w:rPr>
          <w:rFonts w:ascii="Arial"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1.123,50 KM.</w:t>
      </w:r>
    </w:p>
    <w:p w14:paraId="3AAE1227"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42FB2F92"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p w14:paraId="0CABCC7E" w14:textId="395CBFDE" w:rsidR="0065052F" w:rsidRDefault="0065052F" w:rsidP="00BC29F5">
      <w:pPr>
        <w:jc w:val="both"/>
        <w:rPr>
          <w:rFonts w:ascii="Arial" w:eastAsia="Calibri" w:hAnsi="Arial" w:cs="Arial"/>
          <w:sz w:val="20"/>
          <w:szCs w:val="20"/>
          <w:lang w:val="sr-Latn-BA" w:eastAsia="en-US"/>
        </w:rPr>
      </w:pPr>
    </w:p>
    <w:p w14:paraId="36397A98" w14:textId="337B2BB7" w:rsidR="0065052F" w:rsidRDefault="0065052F" w:rsidP="00BC29F5">
      <w:pPr>
        <w:jc w:val="both"/>
        <w:rPr>
          <w:rFonts w:ascii="Arial" w:eastAsia="Calibri" w:hAnsi="Arial" w:cs="Arial"/>
          <w:sz w:val="20"/>
          <w:szCs w:val="20"/>
          <w:lang w:val="sr-Latn-BA" w:eastAsia="en-US"/>
        </w:rPr>
      </w:pPr>
    </w:p>
    <w:p w14:paraId="1748D690" w14:textId="739392C2" w:rsidR="00DB7F7F" w:rsidRDefault="00DB7F7F"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URED</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ZAJEDNIČKE</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ODBRANU</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Pr="00DB7F7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SIGURNOST</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BOSNE</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HERCEGOVINE</w:t>
      </w:r>
    </w:p>
    <w:p w14:paraId="25A91B4D" w14:textId="77777777" w:rsidR="00DB7F7F" w:rsidRDefault="00DB7F7F" w:rsidP="00BC29F5">
      <w:pPr>
        <w:jc w:val="both"/>
        <w:rPr>
          <w:rFonts w:ascii="Arial" w:eastAsia="Calibri" w:hAnsi="Arial" w:cs="Arial"/>
          <w:sz w:val="20"/>
          <w:szCs w:val="20"/>
          <w:lang w:val="sr-Latn-BA" w:eastAsia="en-US"/>
        </w:rPr>
      </w:pPr>
    </w:p>
    <w:p w14:paraId="0A7E3AA6" w14:textId="7D862149" w:rsidR="00A51D5B" w:rsidRDefault="00A51D5B" w:rsidP="0065052F">
      <w:pPr>
        <w:jc w:val="both"/>
        <w:rPr>
          <w:rFonts w:ascii="Arial" w:eastAsia="Calibri" w:hAnsi="Arial" w:cs="Arial"/>
          <w:b/>
          <w:sz w:val="20"/>
          <w:szCs w:val="20"/>
          <w:u w:val="single"/>
          <w:lang w:val="sr-Latn-BA" w:eastAsia="en-US"/>
        </w:rPr>
      </w:pPr>
      <w:r w:rsidRPr="00A51D5B">
        <w:rPr>
          <w:rFonts w:ascii="Arial" w:eastAsia="Calibri" w:hAnsi="Arial" w:cs="Arial"/>
          <w:b/>
          <w:sz w:val="20"/>
          <w:szCs w:val="20"/>
          <w:u w:val="single"/>
          <w:lang w:val="sr-Latn-BA" w:eastAsia="en-US"/>
        </w:rPr>
        <w:t>1/05 Stručni saradnik u Zajedničkoj komisiji za odbranu i sigurnost Bosne i Hercegovine</w:t>
      </w:r>
    </w:p>
    <w:p w14:paraId="1E561F09" w14:textId="25DD222B" w:rsidR="00DB7F7F"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lastRenderedPageBreak/>
        <w:t xml:space="preserve">Opis poslova i radnih zadataka: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DB7F7F" w:rsidRPr="00DB7F7F">
        <w:rPr>
          <w:rFonts w:ascii="Arial" w:eastAsia="Calibri" w:hAnsi="Arial" w:cs="Arial"/>
          <w:sz w:val="20"/>
          <w:szCs w:val="20"/>
          <w:lang w:val="sr-Latn-BA" w:eastAsia="en-US"/>
        </w:rPr>
        <w:t xml:space="preserve"> </w:t>
      </w:r>
      <w:r w:rsidR="00EA3848">
        <w:rPr>
          <w:rFonts w:ascii="Arial" w:eastAsia="Calibri" w:hAnsi="Arial" w:cs="Arial"/>
          <w:sz w:val="20"/>
          <w:szCs w:val="20"/>
          <w:lang w:val="sr-Latn-BA" w:eastAsia="en-US"/>
        </w:rPr>
        <w:t>provođenje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zaklјučaka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odluka</w:t>
      </w:r>
      <w:r w:rsidR="00DB7F7F" w:rsidRPr="00DB7F7F">
        <w:rPr>
          <w:rFonts w:ascii="Arial" w:eastAsia="Calibri" w:hAnsi="Arial" w:cs="Arial"/>
          <w:sz w:val="20"/>
          <w:szCs w:val="20"/>
          <w:lang w:val="sr-Latn-BA" w:eastAsia="en-US"/>
        </w:rPr>
        <w:t xml:space="preserve"> </w:t>
      </w:r>
      <w:r w:rsidR="00594A5C">
        <w:rPr>
          <w:rFonts w:ascii="Arial" w:eastAsia="Calibri" w:hAnsi="Arial" w:cs="Arial"/>
          <w:sz w:val="20"/>
          <w:szCs w:val="20"/>
          <w:lang w:val="sr-Latn-BA" w:eastAsia="en-US"/>
        </w:rPr>
        <w:t>Domova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odnose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sarađuje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odgovarajućim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institucijama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njihovim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ostvarivanju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zadataka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proizlaze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djelokruga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zapisnike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poštu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upućene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otpremanju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akata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blagovremenom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dostavlјanju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članovima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saslušanja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B17D49">
        <w:rPr>
          <w:rFonts w:ascii="Arial" w:eastAsia="Calibri" w:hAnsi="Arial" w:cs="Arial"/>
          <w:sz w:val="20"/>
          <w:szCs w:val="20"/>
          <w:lang w:val="sr-Latn-BA" w:eastAsia="en-US"/>
        </w:rPr>
        <w:t>osiguravanju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uslova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održavanje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njenih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arhivira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dokumentaciju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saradnji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Od</w:t>
      </w:r>
      <w:r w:rsidR="00134F21">
        <w:rPr>
          <w:rFonts w:ascii="Arial" w:eastAsia="Calibri" w:hAnsi="Arial" w:cs="Arial"/>
          <w:sz w:val="20"/>
          <w:szCs w:val="20"/>
          <w:lang w:val="sr-Latn-BA" w:eastAsia="en-US"/>
        </w:rPr>
        <w:t>jel</w:t>
      </w:r>
      <w:r w:rsidR="0032277E">
        <w:rPr>
          <w:rFonts w:ascii="Arial" w:eastAsia="Calibri" w:hAnsi="Arial" w:cs="Arial"/>
          <w:sz w:val="20"/>
          <w:szCs w:val="20"/>
          <w:lang w:val="sr-Latn-BA" w:eastAsia="en-US"/>
        </w:rPr>
        <w:t>om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pisarnice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vodi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baze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podataka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Ureda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DB7F7F" w:rsidRPr="00DB7F7F">
        <w:rPr>
          <w:rFonts w:ascii="Arial" w:eastAsia="Calibri" w:hAnsi="Arial" w:cs="Arial"/>
          <w:sz w:val="20"/>
          <w:szCs w:val="20"/>
          <w:lang w:val="sr-Latn-BA" w:eastAsia="en-US"/>
        </w:rPr>
        <w:t>.</w:t>
      </w:r>
    </w:p>
    <w:p w14:paraId="78471F2A" w14:textId="149DD295" w:rsidR="00DB7F7F"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uslovi: </w:t>
      </w:r>
      <w:r w:rsidR="00C853AD">
        <w:rPr>
          <w:rFonts w:ascii="Arial" w:eastAsia="Calibri" w:hAnsi="Arial" w:cs="Arial"/>
          <w:sz w:val="20"/>
          <w:szCs w:val="20"/>
          <w:lang w:val="sr-Latn-BA" w:eastAsia="en-US"/>
        </w:rPr>
        <w:t>završen</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društvenog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smjera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DB7F7F" w:rsidRPr="00DB7F7F">
        <w:rPr>
          <w:rFonts w:ascii="Arial" w:eastAsia="Calibri" w:hAnsi="Arial" w:cs="Arial"/>
          <w:sz w:val="20"/>
          <w:szCs w:val="20"/>
          <w:lang w:val="sr-Latn-BA" w:eastAsia="en-US"/>
        </w:rPr>
        <w:t xml:space="preserve">1 </w:t>
      </w:r>
      <w:r w:rsidR="00C853AD">
        <w:rPr>
          <w:rFonts w:ascii="Arial" w:eastAsia="Calibri" w:hAnsi="Arial" w:cs="Arial"/>
          <w:sz w:val="20"/>
          <w:szCs w:val="20"/>
          <w:lang w:val="sr-Latn-BA" w:eastAsia="en-US"/>
        </w:rPr>
        <w:t>godina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DB7F7F" w:rsidRPr="00DB7F7F">
        <w:rPr>
          <w:rFonts w:ascii="Arial" w:eastAsia="Calibri" w:hAnsi="Arial" w:cs="Arial"/>
          <w:sz w:val="20"/>
          <w:szCs w:val="20"/>
          <w:lang w:val="sr-Latn-BA" w:eastAsia="en-US"/>
        </w:rPr>
        <w:t>.</w:t>
      </w:r>
    </w:p>
    <w:p w14:paraId="57222F3E" w14:textId="596DE669" w:rsidR="0065052F" w:rsidRPr="00894151"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stručni </w:t>
      </w:r>
      <w:r w:rsidR="00353177" w:rsidRPr="00353177">
        <w:rPr>
          <w:rFonts w:ascii="Arial" w:eastAsia="Calibri" w:hAnsi="Arial" w:cs="Arial"/>
          <w:sz w:val="20"/>
          <w:szCs w:val="20"/>
          <w:lang w:val="sr-Latn-BA" w:eastAsia="en-US"/>
        </w:rPr>
        <w:t>saradnik</w:t>
      </w:r>
      <w:r w:rsidRPr="00894151">
        <w:rPr>
          <w:rFonts w:ascii="Arial" w:eastAsia="Calibri" w:hAnsi="Arial" w:cs="Arial"/>
          <w:sz w:val="20"/>
          <w:szCs w:val="20"/>
          <w:lang w:val="sr-Latn-BA" w:eastAsia="en-US"/>
        </w:rPr>
        <w:t>.</w:t>
      </w:r>
    </w:p>
    <w:p w14:paraId="557B3ABC" w14:textId="4F1645AD" w:rsidR="0065052F" w:rsidRPr="00894151" w:rsidRDefault="0065052F" w:rsidP="0065052F">
      <w:pPr>
        <w:jc w:val="both"/>
        <w:rPr>
          <w:rFonts w:ascii="Arial"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1.123,50 KM.</w:t>
      </w:r>
    </w:p>
    <w:p w14:paraId="738916A2"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6D364AF9"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p w14:paraId="49897314" w14:textId="56E711B1" w:rsidR="0065052F" w:rsidRDefault="0065052F" w:rsidP="00BC29F5">
      <w:pPr>
        <w:jc w:val="both"/>
        <w:rPr>
          <w:rFonts w:ascii="Arial" w:eastAsia="Calibri" w:hAnsi="Arial" w:cs="Arial"/>
          <w:sz w:val="20"/>
          <w:szCs w:val="20"/>
          <w:lang w:val="sr-Latn-BA" w:eastAsia="en-US"/>
        </w:rPr>
      </w:pPr>
    </w:p>
    <w:p w14:paraId="799E880B" w14:textId="0250FD38" w:rsidR="0065052F" w:rsidRDefault="0065052F" w:rsidP="00BC29F5">
      <w:pPr>
        <w:jc w:val="both"/>
        <w:rPr>
          <w:rFonts w:ascii="Arial" w:eastAsia="Calibri" w:hAnsi="Arial" w:cs="Arial"/>
          <w:sz w:val="20"/>
          <w:szCs w:val="20"/>
          <w:lang w:val="sr-Latn-BA" w:eastAsia="en-US"/>
        </w:rPr>
      </w:pPr>
    </w:p>
    <w:p w14:paraId="780EFE45" w14:textId="47ECDFC3" w:rsidR="00240D3F" w:rsidRDefault="008A47FB"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URED</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FINANSIJE</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240D3F" w:rsidRPr="00240D3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BUDŽET</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PREDSTAVNIČKOG</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DOMA</w:t>
      </w:r>
    </w:p>
    <w:p w14:paraId="58573B1E" w14:textId="77777777" w:rsidR="00240D3F" w:rsidRDefault="00240D3F" w:rsidP="00BC29F5">
      <w:pPr>
        <w:jc w:val="both"/>
        <w:rPr>
          <w:rFonts w:ascii="Arial" w:eastAsia="Calibri" w:hAnsi="Arial" w:cs="Arial"/>
          <w:sz w:val="20"/>
          <w:szCs w:val="20"/>
          <w:lang w:val="sr-Latn-BA" w:eastAsia="en-US"/>
        </w:rPr>
      </w:pPr>
    </w:p>
    <w:p w14:paraId="1E3CDE1C" w14:textId="5B45BB01" w:rsidR="00A51D5B" w:rsidRDefault="00A51D5B" w:rsidP="0065052F">
      <w:pPr>
        <w:jc w:val="both"/>
        <w:rPr>
          <w:rFonts w:ascii="Arial" w:eastAsia="Calibri" w:hAnsi="Arial" w:cs="Arial"/>
          <w:b/>
          <w:sz w:val="20"/>
          <w:szCs w:val="20"/>
          <w:u w:val="single"/>
          <w:lang w:val="sr-Latn-BA" w:eastAsia="en-US"/>
        </w:rPr>
      </w:pPr>
      <w:r w:rsidRPr="00A51D5B">
        <w:rPr>
          <w:rFonts w:ascii="Arial" w:eastAsia="Calibri" w:hAnsi="Arial" w:cs="Arial"/>
          <w:b/>
          <w:sz w:val="20"/>
          <w:szCs w:val="20"/>
          <w:u w:val="single"/>
          <w:lang w:val="sr-Latn-BA" w:eastAsia="en-US"/>
        </w:rPr>
        <w:t>1/06 Stručni saradnik u Komisiji za finansije i budžet Predstavničkog doma</w:t>
      </w:r>
    </w:p>
    <w:p w14:paraId="188083D0" w14:textId="42184084" w:rsidR="00DB7F7F" w:rsidRDefault="0065052F" w:rsidP="00DB7F7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DB7F7F" w:rsidRPr="00DB7F7F">
        <w:rPr>
          <w:rFonts w:ascii="Arial" w:eastAsia="Calibri" w:hAnsi="Arial" w:cs="Arial"/>
          <w:sz w:val="20"/>
          <w:szCs w:val="20"/>
          <w:lang w:val="sr-Latn-BA" w:eastAsia="en-US"/>
        </w:rPr>
        <w:t xml:space="preserve"> </w:t>
      </w:r>
      <w:r w:rsidR="009A5E5E">
        <w:rPr>
          <w:rFonts w:ascii="Arial" w:eastAsia="Calibri" w:hAnsi="Arial" w:cs="Arial"/>
          <w:sz w:val="20"/>
          <w:szCs w:val="20"/>
          <w:lang w:val="sr-Latn-BA" w:eastAsia="en-US"/>
        </w:rPr>
        <w:t xml:space="preserve">provođenje </w:t>
      </w:r>
      <w:r w:rsidR="00C853AD">
        <w:rPr>
          <w:rFonts w:ascii="Arial" w:eastAsia="Calibri" w:hAnsi="Arial" w:cs="Arial"/>
          <w:sz w:val="20"/>
          <w:szCs w:val="20"/>
          <w:lang w:val="sr-Latn-BA" w:eastAsia="en-US"/>
        </w:rPr>
        <w:t>zaklјučaka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odluka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odnose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sarađuje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odgovarajućim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institucijama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njihovim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ostvarivanju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zadataka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proizlaze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djelokruga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izrađuje</w:t>
      </w:r>
      <w:r w:rsid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petogodišnji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tabelarni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pregled</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realizacije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revizorskih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preporuka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institucije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BiH</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zapisnike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poštu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upućene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otpremanju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akata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blagovremenom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dostavlјanju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članovima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učestvuje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saslušanja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osiguravanju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uslova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održavanje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sjednica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njenih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radnih</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tijela</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arhivira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dokumentaciju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saradnji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DB7F7F" w:rsidRPr="00DB7F7F">
        <w:rPr>
          <w:rFonts w:ascii="Arial" w:eastAsia="Calibri" w:hAnsi="Arial" w:cs="Arial"/>
          <w:sz w:val="20"/>
          <w:szCs w:val="20"/>
          <w:lang w:val="sr-Latn-BA" w:eastAsia="en-US"/>
        </w:rPr>
        <w:t xml:space="preserve"> </w:t>
      </w:r>
      <w:r w:rsidR="00F666EE">
        <w:rPr>
          <w:rFonts w:ascii="Arial" w:eastAsia="Calibri" w:hAnsi="Arial" w:cs="Arial"/>
          <w:sz w:val="20"/>
          <w:szCs w:val="20"/>
          <w:lang w:val="sr-Latn-BA" w:eastAsia="en-US"/>
        </w:rPr>
        <w:t>Od</w:t>
      </w:r>
      <w:r w:rsidR="009A5E5E">
        <w:rPr>
          <w:rFonts w:ascii="Arial" w:eastAsia="Calibri" w:hAnsi="Arial" w:cs="Arial"/>
          <w:sz w:val="20"/>
          <w:szCs w:val="20"/>
          <w:lang w:val="sr-Latn-BA" w:eastAsia="en-US"/>
        </w:rPr>
        <w:t>jel</w:t>
      </w:r>
      <w:r w:rsidR="00F666EE">
        <w:rPr>
          <w:rFonts w:ascii="Arial" w:eastAsia="Calibri" w:hAnsi="Arial" w:cs="Arial"/>
          <w:sz w:val="20"/>
          <w:szCs w:val="20"/>
          <w:lang w:val="sr-Latn-BA" w:eastAsia="en-US"/>
        </w:rPr>
        <w:t>om</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pisarnice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vodi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baze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podataka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DB7F7F" w:rsidRPr="00DB7F7F">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Ureda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w:t>
      </w:r>
      <w:r w:rsid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Komisije</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nalogu</w:t>
      </w:r>
      <w:r w:rsidR="00DB7F7F" w:rsidRPr="00DB7F7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sekretara</w:t>
      </w:r>
      <w:r w:rsidR="00DB7F7F" w:rsidRPr="00DB7F7F">
        <w:rPr>
          <w:rFonts w:ascii="Arial" w:eastAsia="Calibri" w:hAnsi="Arial" w:cs="Arial"/>
          <w:sz w:val="20"/>
          <w:szCs w:val="20"/>
          <w:lang w:val="sr-Latn-BA" w:eastAsia="en-US"/>
        </w:rPr>
        <w:t>.</w:t>
      </w:r>
    </w:p>
    <w:p w14:paraId="42B1EA1A" w14:textId="648B0D8F" w:rsidR="0065052F" w:rsidRDefault="0065052F" w:rsidP="00240D3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uslovi: </w:t>
      </w:r>
      <w:r w:rsidR="00C853AD">
        <w:rPr>
          <w:rFonts w:ascii="Arial" w:eastAsia="Calibri" w:hAnsi="Arial" w:cs="Arial"/>
          <w:sz w:val="20"/>
          <w:szCs w:val="20"/>
          <w:lang w:val="sr-Latn-BA" w:eastAsia="en-US"/>
        </w:rPr>
        <w:t>završen</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ekonomski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pravni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240D3F" w:rsidRPr="00240D3F">
        <w:rPr>
          <w:rFonts w:ascii="Arial" w:eastAsia="Calibri" w:hAnsi="Arial" w:cs="Arial"/>
          <w:sz w:val="20"/>
          <w:szCs w:val="20"/>
          <w:lang w:val="sr-Latn-BA" w:eastAsia="en-US"/>
        </w:rPr>
        <w:t xml:space="preserve"> – </w:t>
      </w:r>
      <w:r w:rsidR="00C853AD">
        <w:rPr>
          <w:rFonts w:ascii="Arial" w:eastAsia="Calibri" w:hAnsi="Arial" w:cs="Arial"/>
          <w:sz w:val="20"/>
          <w:szCs w:val="20"/>
          <w:lang w:val="sr-Latn-BA" w:eastAsia="en-US"/>
        </w:rPr>
        <w:t>diplomirani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ekonomista</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diplomirani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pravnik</w:t>
      </w:r>
      <w:r w:rsidR="00240D3F" w:rsidRPr="00240D3F">
        <w:rPr>
          <w:rFonts w:ascii="Arial" w:eastAsia="Calibri" w:hAnsi="Arial" w:cs="Arial"/>
          <w:sz w:val="20"/>
          <w:szCs w:val="20"/>
          <w:lang w:val="sr-Latn-BA" w:eastAsia="en-US"/>
        </w:rPr>
        <w:t>;</w:t>
      </w:r>
      <w:r w:rsidR="00240D3F">
        <w:rPr>
          <w:rFonts w:ascii="Arial" w:eastAsia="Calibri" w:hAnsi="Arial" w:cs="Arial"/>
          <w:sz w:val="20"/>
          <w:szCs w:val="20"/>
          <w:lang w:val="sr-Latn-BA" w:eastAsia="en-US"/>
        </w:rPr>
        <w:t xml:space="preserve"> </w:t>
      </w:r>
      <w:r w:rsidR="00240D3F" w:rsidRPr="00240D3F">
        <w:rPr>
          <w:rFonts w:ascii="Arial" w:eastAsia="Calibri" w:hAnsi="Arial" w:cs="Arial"/>
          <w:sz w:val="20"/>
          <w:szCs w:val="20"/>
          <w:lang w:val="sr-Latn-BA" w:eastAsia="en-US"/>
        </w:rPr>
        <w:t xml:space="preserve">1 </w:t>
      </w:r>
      <w:r w:rsidR="00C853AD">
        <w:rPr>
          <w:rFonts w:ascii="Arial" w:eastAsia="Calibri" w:hAnsi="Arial" w:cs="Arial"/>
          <w:sz w:val="20"/>
          <w:szCs w:val="20"/>
          <w:lang w:val="sr-Latn-BA" w:eastAsia="en-US"/>
        </w:rPr>
        <w:t>godina</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240D3F" w:rsidRPr="00240D3F">
        <w:rPr>
          <w:rFonts w:ascii="Arial" w:eastAsia="Calibri" w:hAnsi="Arial" w:cs="Arial"/>
          <w:sz w:val="20"/>
          <w:szCs w:val="20"/>
          <w:lang w:val="sr-Latn-BA" w:eastAsia="en-US"/>
        </w:rPr>
        <w:t>;</w:t>
      </w:r>
      <w:r w:rsid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240D3F" w:rsidRPr="00240D3F">
        <w:rPr>
          <w:rFonts w:ascii="Arial" w:eastAsia="Calibri" w:hAnsi="Arial" w:cs="Arial"/>
          <w:sz w:val="20"/>
          <w:szCs w:val="20"/>
          <w:lang w:val="sr-Latn-BA" w:eastAsia="en-US"/>
        </w:rPr>
        <w:t>;</w:t>
      </w:r>
      <w:r w:rsid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240D3F" w:rsidRPr="00240D3F">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240D3F" w:rsidRPr="00240D3F">
        <w:rPr>
          <w:rFonts w:ascii="Arial" w:eastAsia="Calibri" w:hAnsi="Arial" w:cs="Arial"/>
          <w:sz w:val="20"/>
          <w:szCs w:val="20"/>
          <w:lang w:val="sr-Latn-BA" w:eastAsia="en-US"/>
        </w:rPr>
        <w:t>.</w:t>
      </w:r>
    </w:p>
    <w:p w14:paraId="3E6EB4FF" w14:textId="3A77C19B"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stručni </w:t>
      </w:r>
      <w:r w:rsidR="00353177" w:rsidRPr="00353177">
        <w:rPr>
          <w:rFonts w:ascii="Arial" w:eastAsia="Calibri" w:hAnsi="Arial" w:cs="Arial"/>
          <w:sz w:val="20"/>
          <w:szCs w:val="20"/>
          <w:lang w:val="sr-Latn-BA" w:eastAsia="en-US"/>
        </w:rPr>
        <w:t>saradnik</w:t>
      </w:r>
      <w:r w:rsidRPr="00894151">
        <w:rPr>
          <w:rFonts w:ascii="Arial" w:eastAsia="Calibri" w:hAnsi="Arial" w:cs="Arial"/>
          <w:sz w:val="20"/>
          <w:szCs w:val="20"/>
          <w:lang w:val="sr-Latn-BA" w:eastAsia="en-US"/>
        </w:rPr>
        <w:t>.</w:t>
      </w:r>
    </w:p>
    <w:p w14:paraId="470BF92B" w14:textId="77777777" w:rsidR="00353177" w:rsidRDefault="0065052F" w:rsidP="0065052F">
      <w:pPr>
        <w:jc w:val="both"/>
        <w:rPr>
          <w:rFonts w:ascii="Arial"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1.123,50 KM.</w:t>
      </w:r>
    </w:p>
    <w:p w14:paraId="1CD85E20" w14:textId="365A7374"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339FA8C6"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p w14:paraId="18ACD1BA" w14:textId="0F1A81C9" w:rsidR="0065052F" w:rsidRDefault="0065052F" w:rsidP="00BC29F5">
      <w:pPr>
        <w:jc w:val="both"/>
        <w:rPr>
          <w:rFonts w:ascii="Arial" w:eastAsia="Calibri" w:hAnsi="Arial" w:cs="Arial"/>
          <w:sz w:val="20"/>
          <w:szCs w:val="20"/>
          <w:lang w:val="sr-Latn-BA" w:eastAsia="en-US"/>
        </w:rPr>
      </w:pPr>
    </w:p>
    <w:p w14:paraId="06F1A4EF" w14:textId="17063661" w:rsidR="0065052F" w:rsidRDefault="0065052F" w:rsidP="00BC29F5">
      <w:pPr>
        <w:jc w:val="both"/>
        <w:rPr>
          <w:rFonts w:ascii="Arial" w:eastAsia="Calibri" w:hAnsi="Arial" w:cs="Arial"/>
          <w:sz w:val="20"/>
          <w:szCs w:val="20"/>
          <w:lang w:val="sr-Latn-BA" w:eastAsia="en-US"/>
        </w:rPr>
      </w:pPr>
    </w:p>
    <w:p w14:paraId="6460E0DB" w14:textId="629A7764" w:rsidR="00240D3F" w:rsidRDefault="00240D3F" w:rsidP="00BC29F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FINANSIJE</w:t>
      </w:r>
    </w:p>
    <w:p w14:paraId="5AE31BBB" w14:textId="77777777" w:rsidR="00240D3F" w:rsidRDefault="00240D3F" w:rsidP="00BC29F5">
      <w:pPr>
        <w:jc w:val="both"/>
        <w:rPr>
          <w:rFonts w:ascii="Arial" w:eastAsia="Calibri" w:hAnsi="Arial" w:cs="Arial"/>
          <w:sz w:val="20"/>
          <w:szCs w:val="20"/>
          <w:lang w:val="sr-Latn-BA" w:eastAsia="en-US"/>
        </w:rPr>
      </w:pPr>
    </w:p>
    <w:p w14:paraId="1EA32737" w14:textId="23F4AB7B" w:rsidR="00A51D5B" w:rsidRDefault="00A51D5B" w:rsidP="0065052F">
      <w:pPr>
        <w:jc w:val="both"/>
        <w:rPr>
          <w:rFonts w:ascii="Arial" w:eastAsia="Calibri" w:hAnsi="Arial" w:cs="Arial"/>
          <w:b/>
          <w:sz w:val="20"/>
          <w:szCs w:val="20"/>
          <w:u w:val="single"/>
          <w:lang w:val="sr-Latn-BA" w:eastAsia="en-US"/>
        </w:rPr>
      </w:pPr>
      <w:r w:rsidRPr="00A51D5B">
        <w:rPr>
          <w:rFonts w:ascii="Arial" w:eastAsia="Calibri" w:hAnsi="Arial" w:cs="Arial"/>
          <w:b/>
          <w:sz w:val="20"/>
          <w:szCs w:val="20"/>
          <w:u w:val="single"/>
          <w:lang w:val="sr-Latn-BA" w:eastAsia="en-US"/>
        </w:rPr>
        <w:t>1/07 Stručni saradnik za obra</w:t>
      </w:r>
      <w:r w:rsidR="007500E8">
        <w:rPr>
          <w:rFonts w:ascii="Arial" w:eastAsia="Calibri" w:hAnsi="Arial" w:cs="Arial"/>
          <w:b/>
          <w:sz w:val="20"/>
          <w:szCs w:val="20"/>
          <w:u w:val="single"/>
          <w:lang w:val="sr-Latn-BA" w:eastAsia="en-US"/>
        </w:rPr>
        <w:t>č</w:t>
      </w:r>
      <w:r w:rsidR="00594A5C">
        <w:rPr>
          <w:rFonts w:ascii="Arial" w:eastAsia="Calibri" w:hAnsi="Arial" w:cs="Arial"/>
          <w:b/>
          <w:sz w:val="20"/>
          <w:szCs w:val="20"/>
          <w:u w:val="single"/>
          <w:lang w:val="sr-Latn-BA" w:eastAsia="en-US"/>
        </w:rPr>
        <w:t>un plać</w:t>
      </w:r>
      <w:r w:rsidRPr="00A51D5B">
        <w:rPr>
          <w:rFonts w:ascii="Arial" w:eastAsia="Calibri" w:hAnsi="Arial" w:cs="Arial"/>
          <w:b/>
          <w:sz w:val="20"/>
          <w:szCs w:val="20"/>
          <w:u w:val="single"/>
          <w:lang w:val="sr-Latn-BA" w:eastAsia="en-US"/>
        </w:rPr>
        <w:t xml:space="preserve">a i naknada </w:t>
      </w:r>
    </w:p>
    <w:p w14:paraId="0EF87AC5" w14:textId="076E4C12" w:rsidR="00A10BFE" w:rsidRDefault="0065052F" w:rsidP="00A10BFE">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C853AD">
        <w:rPr>
          <w:rFonts w:ascii="Arial" w:eastAsia="Calibri" w:hAnsi="Arial" w:cs="Arial"/>
          <w:sz w:val="20"/>
          <w:szCs w:val="20"/>
          <w:lang w:val="sr-Latn-BA" w:eastAsia="en-US"/>
        </w:rPr>
        <w:t>samostalno</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obračuna</w:t>
      </w:r>
      <w:r w:rsidR="00A10BFE" w:rsidRPr="00A10BFE">
        <w:rPr>
          <w:rFonts w:ascii="Arial" w:eastAsia="Calibri" w:hAnsi="Arial" w:cs="Arial"/>
          <w:sz w:val="20"/>
          <w:szCs w:val="20"/>
          <w:lang w:val="sr-Latn-BA" w:eastAsia="en-US"/>
        </w:rPr>
        <w:t xml:space="preserve"> </w:t>
      </w:r>
      <w:r w:rsidR="00594A5C">
        <w:rPr>
          <w:rFonts w:ascii="Arial" w:eastAsia="Calibri" w:hAnsi="Arial" w:cs="Arial"/>
          <w:sz w:val="20"/>
          <w:szCs w:val="20"/>
          <w:lang w:val="sr-Latn-BA" w:eastAsia="en-US"/>
        </w:rPr>
        <w:t>plać</w:t>
      </w:r>
      <w:r w:rsidR="00C853AD">
        <w:rPr>
          <w:rFonts w:ascii="Arial" w:eastAsia="Calibri" w:hAnsi="Arial" w:cs="Arial"/>
          <w:sz w:val="20"/>
          <w:szCs w:val="20"/>
          <w:lang w:val="sr-Latn-BA" w:eastAsia="en-US"/>
        </w:rPr>
        <w: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naknada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isplatu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pla</w:t>
      </w:r>
      <w:r w:rsidR="005A53F1">
        <w:rPr>
          <w:rFonts w:ascii="Arial" w:eastAsia="Calibri" w:hAnsi="Arial" w:cs="Arial"/>
          <w:sz w:val="20"/>
          <w:szCs w:val="20"/>
          <w:lang w:val="sr-Latn-BA" w:eastAsia="en-US"/>
        </w:rPr>
        <w:t>ć</w:t>
      </w:r>
      <w:r w:rsidR="00C853AD">
        <w:rPr>
          <w:rFonts w:ascii="Arial" w:eastAsia="Calibri" w:hAnsi="Arial" w:cs="Arial"/>
          <w:sz w:val="20"/>
          <w:szCs w:val="20"/>
          <w:lang w:val="sr-Latn-BA" w:eastAsia="en-US"/>
        </w:rPr>
        <w:t>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brine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A10BFE" w:rsidRPr="00A10BFE">
        <w:rPr>
          <w:rFonts w:ascii="Arial" w:eastAsia="Calibri" w:hAnsi="Arial" w:cs="Arial"/>
          <w:sz w:val="20"/>
          <w:szCs w:val="20"/>
          <w:lang w:val="sr-Latn-BA" w:eastAsia="en-US"/>
        </w:rPr>
        <w:t xml:space="preserve"> </w:t>
      </w:r>
      <w:r w:rsidR="0032277E">
        <w:rPr>
          <w:rFonts w:ascii="Arial" w:eastAsia="Calibri" w:hAnsi="Arial" w:cs="Arial"/>
          <w:sz w:val="20"/>
          <w:szCs w:val="20"/>
          <w:lang w:val="sr-Latn-BA" w:eastAsia="en-US"/>
        </w:rPr>
        <w:t>redovnoj</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isplati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pla</w:t>
      </w:r>
      <w:r w:rsidR="005A53F1">
        <w:rPr>
          <w:rFonts w:ascii="Arial" w:eastAsia="Calibri" w:hAnsi="Arial" w:cs="Arial"/>
          <w:sz w:val="20"/>
          <w:szCs w:val="20"/>
          <w:lang w:val="sr-Latn-BA" w:eastAsia="en-US"/>
        </w:rPr>
        <w:t>ć</w:t>
      </w:r>
      <w:r w:rsidR="00C853AD">
        <w:rPr>
          <w:rFonts w:ascii="Arial" w:eastAsia="Calibri" w:hAnsi="Arial" w:cs="Arial"/>
          <w:sz w:val="20"/>
          <w:szCs w:val="20"/>
          <w:lang w:val="sr-Latn-BA" w:eastAsia="en-US"/>
        </w:rPr>
        <w: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naknada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zaposlenih</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evidentira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kontroliše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dokumentaciju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zaposlenih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ažurira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podatke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vrši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izradu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mjesečnih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pla</w:t>
      </w:r>
      <w:r w:rsidR="005A53F1">
        <w:rPr>
          <w:rFonts w:ascii="Arial" w:eastAsia="Calibri" w:hAnsi="Arial" w:cs="Arial"/>
          <w:sz w:val="20"/>
          <w:szCs w:val="20"/>
          <w:lang w:val="sr-Latn-BA" w:eastAsia="en-US"/>
        </w:rPr>
        <w:t>ć</w:t>
      </w:r>
      <w:r w:rsidR="00C853AD">
        <w:rPr>
          <w:rFonts w:ascii="Arial" w:eastAsia="Calibri" w:hAnsi="Arial" w:cs="Arial"/>
          <w:sz w:val="20"/>
          <w:szCs w:val="20"/>
          <w:lang w:val="sr-Latn-BA" w:eastAsia="en-US"/>
        </w:rPr>
        <w: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evidencija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isplata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refundacije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vrši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izradu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mjesečnih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godišnjih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evidencija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svih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isplata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obustava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osnovu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ovjerava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podatke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visini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pla</w:t>
      </w:r>
      <w:r w:rsidR="005A53F1">
        <w:rPr>
          <w:rFonts w:ascii="Arial" w:eastAsia="Calibri" w:hAnsi="Arial" w:cs="Arial"/>
          <w:sz w:val="20"/>
          <w:szCs w:val="20"/>
          <w:lang w:val="sr-Latn-BA" w:eastAsia="en-US"/>
        </w:rPr>
        <w:t>ć</w:t>
      </w:r>
      <w:r w:rsidR="00C853AD">
        <w:rPr>
          <w:rFonts w:ascii="Arial" w:eastAsia="Calibri" w:hAnsi="Arial" w:cs="Arial"/>
          <w:sz w:val="20"/>
          <w:szCs w:val="20"/>
          <w:lang w:val="sr-Latn-BA" w:eastAsia="en-US"/>
        </w:rPr>
        <w:t>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zahtjevu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zaposlenih</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izrađuje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preglede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potvrde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ukupnim</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primanjima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zaposlenim</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Parlamentarnoj</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skupštini</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vrši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izradu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statističkih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dostavlјa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mjesečne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godišnje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poresku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Zavod</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statistiku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BiH</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obračun</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bolovanja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podnosi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zahtjev</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refundaciju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fondovima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zdravstvene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zaštite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sačinjava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w:t>
      </w:r>
      <w:r w:rsidR="00A10BFE" w:rsidRPr="00A10BFE">
        <w:rPr>
          <w:rFonts w:ascii="Arial" w:eastAsia="Calibri" w:hAnsi="Arial" w:cs="Arial"/>
          <w:sz w:val="20"/>
          <w:szCs w:val="20"/>
          <w:lang w:val="sr-Latn-BA" w:eastAsia="en-US"/>
        </w:rPr>
        <w:t xml:space="preserve">4 </w:t>
      </w:r>
      <w:r w:rsidR="00C853AD">
        <w:rPr>
          <w:rFonts w:ascii="Arial" w:eastAsia="Calibri" w:hAnsi="Arial" w:cs="Arial"/>
          <w:sz w:val="20"/>
          <w:szCs w:val="20"/>
          <w:lang w:val="sr-Latn-BA" w:eastAsia="en-US"/>
        </w:rPr>
        <w:t>obrazac</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dostavlјa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ga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fondovima</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PIO</w:t>
      </w:r>
      <w:r w:rsidR="00A10BFE" w:rsidRPr="00A10BFE">
        <w:rPr>
          <w:rFonts w:ascii="Arial" w:eastAsia="Calibri" w:hAnsi="Arial" w:cs="Arial"/>
          <w:sz w:val="20"/>
          <w:szCs w:val="20"/>
          <w:lang w:val="sr-Latn-BA" w:eastAsia="en-US"/>
        </w:rPr>
        <w:t>/</w:t>
      </w:r>
      <w:r w:rsidR="00C853AD">
        <w:rPr>
          <w:rFonts w:ascii="Arial" w:eastAsia="Calibri" w:hAnsi="Arial" w:cs="Arial"/>
          <w:sz w:val="20"/>
          <w:szCs w:val="20"/>
          <w:lang w:val="sr-Latn-BA" w:eastAsia="en-US"/>
        </w:rPr>
        <w:t>MIO</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sačinjava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potvrde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primanjima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prijavu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poreza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zaposlenih</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obračunava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likvidira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putne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unosi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program</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putne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naloge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struke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odredi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rukovodilac</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Sektora</w:t>
      </w:r>
      <w:r w:rsidR="00A10BFE" w:rsidRPr="00A10BFE">
        <w:rPr>
          <w:rFonts w:ascii="Arial" w:eastAsia="Calibri" w:hAnsi="Arial" w:cs="Arial"/>
          <w:sz w:val="20"/>
          <w:szCs w:val="20"/>
          <w:lang w:val="sr-Latn-BA" w:eastAsia="en-US"/>
        </w:rPr>
        <w:t xml:space="preserve">. </w:t>
      </w:r>
    </w:p>
    <w:p w14:paraId="12FA1A5E" w14:textId="2F7EDCE7" w:rsidR="00A10BFE" w:rsidRDefault="0065052F" w:rsidP="00A10BFE">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uslovi: </w:t>
      </w:r>
      <w:r w:rsidR="00C853AD">
        <w:rPr>
          <w:rFonts w:ascii="Arial" w:eastAsia="Calibri" w:hAnsi="Arial" w:cs="Arial"/>
          <w:sz w:val="20"/>
          <w:szCs w:val="20"/>
          <w:lang w:val="sr-Latn-BA" w:eastAsia="en-US"/>
        </w:rPr>
        <w:t>završen</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ekonomski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A10BFE" w:rsidRPr="00A10BFE">
        <w:rPr>
          <w:rFonts w:ascii="Arial" w:eastAsia="Calibri" w:hAnsi="Arial" w:cs="Arial"/>
          <w:sz w:val="20"/>
          <w:szCs w:val="20"/>
          <w:lang w:val="sr-Latn-BA" w:eastAsia="en-US"/>
        </w:rPr>
        <w:t xml:space="preserve"> – </w:t>
      </w:r>
      <w:r w:rsidR="00C853AD">
        <w:rPr>
          <w:rFonts w:ascii="Arial" w:eastAsia="Calibri" w:hAnsi="Arial" w:cs="Arial"/>
          <w:sz w:val="20"/>
          <w:szCs w:val="20"/>
          <w:lang w:val="sr-Latn-BA" w:eastAsia="en-US"/>
        </w:rPr>
        <w:t>diplomirani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ekonomista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ekonomije</w:t>
      </w:r>
      <w:r w:rsidR="00A10BFE" w:rsidRPr="00A10BFE">
        <w:rPr>
          <w:rFonts w:ascii="Arial" w:eastAsia="Calibri" w:hAnsi="Arial" w:cs="Arial"/>
          <w:sz w:val="20"/>
          <w:szCs w:val="20"/>
          <w:lang w:val="sr-Latn-BA" w:eastAsia="en-US"/>
        </w:rPr>
        <w:t xml:space="preserve"> – </w:t>
      </w:r>
      <w:r w:rsidR="00C853AD">
        <w:rPr>
          <w:rFonts w:ascii="Arial" w:eastAsia="Calibri" w:hAnsi="Arial" w:cs="Arial"/>
          <w:sz w:val="20"/>
          <w:szCs w:val="20"/>
          <w:lang w:val="sr-Latn-BA" w:eastAsia="en-US"/>
        </w:rPr>
        <w:t>diplomirani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menadžer</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bankarstva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finansija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trgovine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A10BFE" w:rsidRPr="00A10BFE">
        <w:rPr>
          <w:rFonts w:ascii="Arial" w:eastAsia="Calibri" w:hAnsi="Arial" w:cs="Arial"/>
          <w:sz w:val="20"/>
          <w:szCs w:val="20"/>
          <w:lang w:val="sr-Latn-BA" w:eastAsia="en-US"/>
        </w:rPr>
        <w:t>1</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godin</w:t>
      </w:r>
      <w:r w:rsidR="0032277E">
        <w:rPr>
          <w:rFonts w:ascii="Arial" w:eastAsia="Calibri" w:hAnsi="Arial" w:cs="Arial"/>
          <w:sz w:val="20"/>
          <w:szCs w:val="20"/>
          <w:lang w:val="sr-Latn-BA" w:eastAsia="en-US"/>
        </w:rPr>
        <w: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A10BFE" w:rsidRPr="00A10BFE">
        <w:rPr>
          <w:rFonts w:ascii="Arial" w:eastAsia="Calibri" w:hAnsi="Arial" w:cs="Arial"/>
          <w:sz w:val="20"/>
          <w:szCs w:val="20"/>
          <w:lang w:val="sr-Latn-BA" w:eastAsia="en-US"/>
        </w:rPr>
        <w:t>.</w:t>
      </w:r>
    </w:p>
    <w:p w14:paraId="4E9185F2" w14:textId="069B2965" w:rsidR="0065052F" w:rsidRPr="00894151" w:rsidRDefault="0065052F" w:rsidP="00A10BFE">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stručni </w:t>
      </w:r>
      <w:r w:rsidR="00353177" w:rsidRPr="00353177">
        <w:rPr>
          <w:rFonts w:ascii="Arial" w:eastAsia="Calibri" w:hAnsi="Arial" w:cs="Arial"/>
          <w:sz w:val="20"/>
          <w:szCs w:val="20"/>
          <w:lang w:val="sr-Latn-BA" w:eastAsia="en-US"/>
        </w:rPr>
        <w:t>saradnik</w:t>
      </w:r>
      <w:r w:rsidRPr="00894151">
        <w:rPr>
          <w:rFonts w:ascii="Arial" w:eastAsia="Calibri" w:hAnsi="Arial" w:cs="Arial"/>
          <w:sz w:val="20"/>
          <w:szCs w:val="20"/>
          <w:lang w:val="sr-Latn-BA" w:eastAsia="en-US"/>
        </w:rPr>
        <w:t>.</w:t>
      </w:r>
    </w:p>
    <w:p w14:paraId="3FCC659D" w14:textId="2550634C" w:rsidR="0065052F" w:rsidRPr="00894151" w:rsidRDefault="0065052F" w:rsidP="0065052F">
      <w:pPr>
        <w:jc w:val="both"/>
        <w:rPr>
          <w:rFonts w:ascii="Arial"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1.123,50 KM.</w:t>
      </w:r>
    </w:p>
    <w:p w14:paraId="1F630391"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348C88C0"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p w14:paraId="6620C801" w14:textId="0E66F4A3" w:rsidR="0065052F" w:rsidRDefault="0065052F" w:rsidP="00BC29F5">
      <w:pPr>
        <w:jc w:val="both"/>
        <w:rPr>
          <w:rFonts w:ascii="Arial" w:eastAsia="Calibri" w:hAnsi="Arial" w:cs="Arial"/>
          <w:sz w:val="20"/>
          <w:szCs w:val="20"/>
          <w:lang w:val="sr-Latn-BA" w:eastAsia="en-US"/>
        </w:rPr>
      </w:pPr>
    </w:p>
    <w:p w14:paraId="1EC3BE40" w14:textId="56665718" w:rsidR="0065052F" w:rsidRDefault="0065052F" w:rsidP="00BC29F5">
      <w:pPr>
        <w:jc w:val="both"/>
        <w:rPr>
          <w:rFonts w:ascii="Arial" w:eastAsia="Calibri" w:hAnsi="Arial" w:cs="Arial"/>
          <w:sz w:val="20"/>
          <w:szCs w:val="20"/>
          <w:lang w:val="sr-Latn-BA" w:eastAsia="en-US"/>
        </w:rPr>
      </w:pPr>
    </w:p>
    <w:p w14:paraId="070BAA64" w14:textId="4974156A" w:rsidR="00A51D5B" w:rsidRDefault="00A51D5B" w:rsidP="0065052F">
      <w:pPr>
        <w:jc w:val="both"/>
        <w:rPr>
          <w:rFonts w:ascii="Arial" w:eastAsia="Calibri" w:hAnsi="Arial" w:cs="Arial"/>
          <w:b/>
          <w:sz w:val="20"/>
          <w:szCs w:val="20"/>
          <w:u w:val="single"/>
          <w:lang w:val="sr-Latn-BA" w:eastAsia="en-US"/>
        </w:rPr>
      </w:pPr>
      <w:r w:rsidRPr="00A51D5B">
        <w:rPr>
          <w:rFonts w:ascii="Arial" w:eastAsia="Calibri" w:hAnsi="Arial" w:cs="Arial"/>
          <w:b/>
          <w:sz w:val="20"/>
          <w:szCs w:val="20"/>
          <w:u w:val="single"/>
          <w:lang w:val="sr-Latn-BA" w:eastAsia="en-US"/>
        </w:rPr>
        <w:t xml:space="preserve">1/08 Stručni saradnik za budžet </w:t>
      </w:r>
    </w:p>
    <w:p w14:paraId="2CAF2D7E" w14:textId="2034F5A4" w:rsidR="00A10BFE" w:rsidRDefault="0065052F" w:rsidP="00A10BFE">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C853AD">
        <w:rPr>
          <w:rFonts w:ascii="Arial" w:eastAsia="Calibri" w:hAnsi="Arial" w:cs="Arial"/>
          <w:sz w:val="20"/>
          <w:szCs w:val="20"/>
          <w:lang w:val="sr-Latn-BA" w:eastAsia="en-US"/>
        </w:rPr>
        <w:t>učestvuje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izradi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projekcije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budžeta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dinamiku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strukturu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utroška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budžetskih</w:t>
      </w:r>
      <w:r w:rsidR="0032277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sredstava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informacije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vezi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realizacijom</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budžeta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programe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organizacione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jedinice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predlaže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odgovarajuće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mjere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prioritete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izrađuje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izvršenju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budžeta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lastRenderedPageBreak/>
        <w:t>klubove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poslanika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delegata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pripremi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dokumentacije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potrebe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revizije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postupa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zahtjevima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klubova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potrošnju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goriva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službenih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vozila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podnosi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mjesečne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izvještaje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rukovodiocu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prati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potrošnju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kancelarijskog</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materijala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Zajedničke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službe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koordinira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klubova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poslanika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delegata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izvršavanje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njihovih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finansijsko</w:t>
      </w:r>
      <w:r w:rsidR="00A10BFE" w:rsidRPr="00A10BFE">
        <w:rPr>
          <w:rFonts w:ascii="Arial" w:eastAsia="Calibri" w:hAnsi="Arial" w:cs="Arial"/>
          <w:sz w:val="20"/>
          <w:szCs w:val="20"/>
          <w:lang w:val="sr-Latn-BA" w:eastAsia="en-US"/>
        </w:rPr>
        <w:t>-</w:t>
      </w:r>
      <w:r w:rsidR="00C853AD">
        <w:rPr>
          <w:rFonts w:ascii="Arial" w:eastAsia="Calibri" w:hAnsi="Arial" w:cs="Arial"/>
          <w:sz w:val="20"/>
          <w:szCs w:val="20"/>
          <w:lang w:val="sr-Latn-BA" w:eastAsia="en-US"/>
        </w:rPr>
        <w:t>materijalnih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obaveza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planiranje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raspodjelu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sredstava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namijenjenih</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klubova</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obavlјa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druge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koje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odredi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rukovodilac</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Sektora</w:t>
      </w:r>
      <w:r w:rsidR="00A10BFE" w:rsidRPr="00A10BFE">
        <w:rPr>
          <w:rFonts w:ascii="Arial" w:eastAsia="Calibri" w:hAnsi="Arial" w:cs="Arial"/>
          <w:sz w:val="20"/>
          <w:szCs w:val="20"/>
          <w:lang w:val="sr-Latn-BA" w:eastAsia="en-US"/>
        </w:rPr>
        <w:t>.</w:t>
      </w:r>
    </w:p>
    <w:p w14:paraId="133531F3" w14:textId="03834CF7" w:rsidR="00A10BFE" w:rsidRDefault="0065052F" w:rsidP="00A10BFE">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uslovi: </w:t>
      </w:r>
      <w:r w:rsidR="00C853AD">
        <w:rPr>
          <w:rFonts w:ascii="Arial" w:eastAsia="Calibri" w:hAnsi="Arial" w:cs="Arial"/>
          <w:sz w:val="20"/>
          <w:szCs w:val="20"/>
          <w:lang w:val="sr-Latn-BA" w:eastAsia="en-US"/>
        </w:rPr>
        <w:t>završen</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ekonomski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A10BFE" w:rsidRPr="00A10BFE">
        <w:rPr>
          <w:rFonts w:ascii="Arial" w:eastAsia="Calibri" w:hAnsi="Arial" w:cs="Arial"/>
          <w:sz w:val="20"/>
          <w:szCs w:val="20"/>
          <w:lang w:val="sr-Latn-BA" w:eastAsia="en-US"/>
        </w:rPr>
        <w:t xml:space="preserve"> - </w:t>
      </w:r>
      <w:r w:rsidR="00C853AD">
        <w:rPr>
          <w:rFonts w:ascii="Arial" w:eastAsia="Calibri" w:hAnsi="Arial" w:cs="Arial"/>
          <w:sz w:val="20"/>
          <w:szCs w:val="20"/>
          <w:lang w:val="sr-Latn-BA" w:eastAsia="en-US"/>
        </w:rPr>
        <w:t>diplomirani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ekonomista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fakultet</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poslovne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ekonomije</w:t>
      </w:r>
      <w:r w:rsidR="00A10BFE" w:rsidRPr="00A10BFE">
        <w:rPr>
          <w:rFonts w:ascii="Arial" w:eastAsia="Calibri" w:hAnsi="Arial" w:cs="Arial"/>
          <w:sz w:val="20"/>
          <w:szCs w:val="20"/>
          <w:lang w:val="sr-Latn-BA" w:eastAsia="en-US"/>
        </w:rPr>
        <w:t xml:space="preserve"> - </w:t>
      </w:r>
      <w:r w:rsidR="00C853AD">
        <w:rPr>
          <w:rFonts w:ascii="Arial" w:eastAsia="Calibri" w:hAnsi="Arial" w:cs="Arial"/>
          <w:sz w:val="20"/>
          <w:szCs w:val="20"/>
          <w:lang w:val="sr-Latn-BA" w:eastAsia="en-US"/>
        </w:rPr>
        <w:t>diplomirani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menadžer</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bankarstva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finansija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trgovine</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A10BFE" w:rsidRPr="00A10BFE">
        <w:rPr>
          <w:rFonts w:ascii="Arial" w:eastAsia="Calibri" w:hAnsi="Arial" w:cs="Arial"/>
          <w:sz w:val="20"/>
          <w:szCs w:val="20"/>
          <w:lang w:val="sr-Latn-BA" w:eastAsia="en-US"/>
        </w:rPr>
        <w:t xml:space="preserve">1 </w:t>
      </w:r>
      <w:r w:rsidR="00C853AD">
        <w:rPr>
          <w:rFonts w:ascii="Arial" w:eastAsia="Calibri" w:hAnsi="Arial" w:cs="Arial"/>
          <w:sz w:val="20"/>
          <w:szCs w:val="20"/>
          <w:lang w:val="sr-Latn-BA" w:eastAsia="en-US"/>
        </w:rPr>
        <w:t>godina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radnog</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iskustva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struci</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položen</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stručni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upravni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ili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javni</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ispit</w:t>
      </w:r>
      <w:r w:rsidR="00A10BFE" w:rsidRPr="00A10BFE">
        <w:rPr>
          <w:rFonts w:ascii="Arial" w:eastAsia="Calibri" w:hAnsi="Arial" w:cs="Arial"/>
          <w:sz w:val="20"/>
          <w:szCs w:val="20"/>
          <w:lang w:val="sr-Latn-BA" w:eastAsia="en-US"/>
        </w:rPr>
        <w:t>;</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poznavanje</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rada</w:t>
      </w:r>
      <w:r w:rsidR="00A10BFE" w:rsidRP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na</w:t>
      </w:r>
      <w:r w:rsidR="00A10BFE">
        <w:rPr>
          <w:rFonts w:ascii="Arial" w:eastAsia="Calibri" w:hAnsi="Arial" w:cs="Arial"/>
          <w:sz w:val="20"/>
          <w:szCs w:val="20"/>
          <w:lang w:val="sr-Latn-BA" w:eastAsia="en-US"/>
        </w:rPr>
        <w:t xml:space="preserve"> </w:t>
      </w:r>
      <w:r w:rsidR="00C853AD">
        <w:rPr>
          <w:rFonts w:ascii="Arial" w:eastAsia="Calibri" w:hAnsi="Arial" w:cs="Arial"/>
          <w:sz w:val="20"/>
          <w:szCs w:val="20"/>
          <w:lang w:val="sr-Latn-BA" w:eastAsia="en-US"/>
        </w:rPr>
        <w:t>računaru</w:t>
      </w:r>
      <w:r w:rsidR="00A10BFE" w:rsidRPr="00A10BFE">
        <w:rPr>
          <w:rFonts w:ascii="Arial" w:eastAsia="Calibri" w:hAnsi="Arial" w:cs="Arial"/>
          <w:sz w:val="20"/>
          <w:szCs w:val="20"/>
          <w:lang w:val="sr-Latn-BA" w:eastAsia="en-US"/>
        </w:rPr>
        <w:t>.</w:t>
      </w:r>
    </w:p>
    <w:p w14:paraId="1FBD8040" w14:textId="1FE45D3E" w:rsidR="0065052F" w:rsidRPr="00894151" w:rsidRDefault="0065052F" w:rsidP="00A10BFE">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 xml:space="preserve">stručni </w:t>
      </w:r>
      <w:r w:rsidR="00353177" w:rsidRPr="00353177">
        <w:rPr>
          <w:rFonts w:ascii="Arial" w:eastAsia="Calibri" w:hAnsi="Arial" w:cs="Arial"/>
          <w:sz w:val="20"/>
          <w:szCs w:val="20"/>
          <w:lang w:val="sr-Latn-BA" w:eastAsia="en-US"/>
        </w:rPr>
        <w:t>saradnik</w:t>
      </w:r>
      <w:r w:rsidRPr="00894151">
        <w:rPr>
          <w:rFonts w:ascii="Arial" w:eastAsia="Calibri" w:hAnsi="Arial" w:cs="Arial"/>
          <w:sz w:val="20"/>
          <w:szCs w:val="20"/>
          <w:lang w:val="sr-Latn-BA" w:eastAsia="en-US"/>
        </w:rPr>
        <w:t>.</w:t>
      </w:r>
    </w:p>
    <w:p w14:paraId="43EDD79D" w14:textId="3BD4E636" w:rsidR="0065052F" w:rsidRPr="00894151" w:rsidRDefault="0065052F" w:rsidP="0065052F">
      <w:pPr>
        <w:jc w:val="both"/>
        <w:rPr>
          <w:rFonts w:ascii="Arial"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1.123,50 KM.</w:t>
      </w:r>
    </w:p>
    <w:p w14:paraId="16757D00"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3449301C" w14:textId="77777777" w:rsidR="0065052F" w:rsidRPr="00894151" w:rsidRDefault="0065052F" w:rsidP="0065052F">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p w14:paraId="2F281640" w14:textId="76C7641B" w:rsidR="0065052F" w:rsidRDefault="0065052F" w:rsidP="00BC29F5">
      <w:pPr>
        <w:jc w:val="both"/>
        <w:rPr>
          <w:rFonts w:ascii="Arial" w:eastAsia="Calibri" w:hAnsi="Arial" w:cs="Arial"/>
          <w:sz w:val="20"/>
          <w:szCs w:val="20"/>
          <w:lang w:val="sr-Latn-BA" w:eastAsia="en-US"/>
        </w:rPr>
      </w:pPr>
    </w:p>
    <w:p w14:paraId="5A585A04" w14:textId="20DAC0D2" w:rsidR="0065052F" w:rsidRDefault="0065052F" w:rsidP="00BC29F5">
      <w:pPr>
        <w:jc w:val="both"/>
        <w:rPr>
          <w:rFonts w:ascii="Arial" w:eastAsia="Calibri" w:hAnsi="Arial" w:cs="Arial"/>
          <w:sz w:val="20"/>
          <w:szCs w:val="20"/>
          <w:lang w:val="sr-Latn-BA" w:eastAsia="en-US"/>
        </w:rPr>
      </w:pPr>
    </w:p>
    <w:p w14:paraId="68387A94" w14:textId="6769C158" w:rsidR="00A10BFE" w:rsidRPr="00A10BFE" w:rsidRDefault="00C853AD" w:rsidP="00A10BF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w:t>
      </w:r>
      <w:r w:rsidR="00A10BFE" w:rsidRPr="00A10B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ZA</w:t>
      </w:r>
      <w:r w:rsidR="00A10BFE" w:rsidRPr="00A10B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MEĐUNARODNE</w:t>
      </w:r>
      <w:r w:rsidR="00A10BFE" w:rsidRPr="00A10B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ODNOSE</w:t>
      </w:r>
      <w:r w:rsidR="00A10BFE" w:rsidRPr="00A10B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I</w:t>
      </w:r>
      <w:r w:rsidR="00A10BFE" w:rsidRPr="00A10BFE">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PROTOKOL</w:t>
      </w:r>
    </w:p>
    <w:p w14:paraId="0323F68F" w14:textId="61FB58E0" w:rsidR="00A10BFE" w:rsidRDefault="0032277E" w:rsidP="00A10BFE">
      <w:pPr>
        <w:jc w:val="both"/>
        <w:rPr>
          <w:rFonts w:ascii="Arial" w:eastAsia="Calibri" w:hAnsi="Arial" w:cs="Arial"/>
          <w:sz w:val="20"/>
          <w:szCs w:val="20"/>
          <w:lang w:val="sr-Latn-BA" w:eastAsia="en-US"/>
        </w:rPr>
      </w:pPr>
      <w:r>
        <w:rPr>
          <w:rFonts w:ascii="Arial" w:eastAsia="Calibri" w:hAnsi="Arial" w:cs="Arial"/>
          <w:sz w:val="20"/>
          <w:szCs w:val="20"/>
          <w:lang w:val="sr-Latn-BA" w:eastAsia="en-US"/>
        </w:rPr>
        <w:t>Odsjek</w:t>
      </w:r>
      <w:r w:rsidR="00A10BFE">
        <w:rPr>
          <w:rFonts w:ascii="Arial" w:eastAsia="Calibri" w:hAnsi="Arial" w:cs="Arial"/>
          <w:sz w:val="20"/>
          <w:szCs w:val="20"/>
          <w:lang w:val="sr-Latn-BA" w:eastAsia="en-US"/>
        </w:rPr>
        <w:t xml:space="preserve"> za protokol</w:t>
      </w:r>
    </w:p>
    <w:p w14:paraId="27CAA929" w14:textId="77777777" w:rsidR="00A10BFE" w:rsidRDefault="00A10BFE" w:rsidP="00A10BFE">
      <w:pPr>
        <w:jc w:val="both"/>
        <w:rPr>
          <w:rFonts w:ascii="Arial" w:eastAsia="Calibri" w:hAnsi="Arial" w:cs="Arial"/>
          <w:sz w:val="20"/>
          <w:szCs w:val="20"/>
          <w:lang w:val="sr-Latn-BA" w:eastAsia="en-US"/>
        </w:rPr>
      </w:pPr>
    </w:p>
    <w:p w14:paraId="1D2C683A" w14:textId="77777777" w:rsidR="001E015D" w:rsidRPr="001E015D" w:rsidRDefault="00A51D5B" w:rsidP="001E015D">
      <w:pPr>
        <w:jc w:val="both"/>
        <w:rPr>
          <w:rFonts w:ascii="Arial" w:eastAsia="Calibri" w:hAnsi="Arial" w:cs="Arial"/>
          <w:b/>
          <w:sz w:val="20"/>
          <w:szCs w:val="20"/>
          <w:u w:val="single"/>
          <w:lang w:val="sr-Latn-BA" w:eastAsia="en-US"/>
        </w:rPr>
      </w:pPr>
      <w:r w:rsidRPr="001E015D">
        <w:rPr>
          <w:rFonts w:ascii="Arial" w:eastAsia="Calibri" w:hAnsi="Arial" w:cs="Arial"/>
          <w:b/>
          <w:sz w:val="20"/>
          <w:szCs w:val="20"/>
          <w:u w:val="single"/>
          <w:lang w:val="sr-Latn-BA" w:eastAsia="en-US"/>
        </w:rPr>
        <w:t>1/09 Stručni saradnik za protokol</w:t>
      </w:r>
    </w:p>
    <w:p w14:paraId="2C04E8D5" w14:textId="491A9E01" w:rsidR="0065052F" w:rsidRPr="001E015D" w:rsidRDefault="0065052F" w:rsidP="001E015D">
      <w:pPr>
        <w:jc w:val="both"/>
        <w:rPr>
          <w:rFonts w:ascii="Arial" w:eastAsia="Calibri" w:hAnsi="Arial" w:cs="Arial"/>
          <w:b/>
          <w:sz w:val="20"/>
          <w:szCs w:val="20"/>
          <w:u w:val="single"/>
          <w:lang w:val="sr-Latn-BA" w:eastAsia="en-US"/>
        </w:rPr>
      </w:pPr>
      <w:r w:rsidRPr="001E015D">
        <w:rPr>
          <w:rFonts w:ascii="Arial" w:eastAsia="Calibri" w:hAnsi="Arial" w:cs="Arial"/>
          <w:b/>
          <w:sz w:val="20"/>
          <w:szCs w:val="20"/>
          <w:lang w:val="sr-Latn-BA" w:eastAsia="en-US"/>
        </w:rPr>
        <w:t xml:space="preserve">Opis poslova i radnih zadataka: </w:t>
      </w:r>
      <w:r w:rsidR="001E015D" w:rsidRPr="001E015D">
        <w:rPr>
          <w:rFonts w:ascii="Arial" w:hAnsi="Arial" w:cs="Arial"/>
          <w:color w:val="000000"/>
          <w:sz w:val="20"/>
          <w:szCs w:val="20"/>
          <w:lang w:val="bs-Latn-BA"/>
        </w:rPr>
        <w:t xml:space="preserve">obavlja </w:t>
      </w:r>
      <w:r w:rsidR="001E015D" w:rsidRPr="001E015D">
        <w:rPr>
          <w:rFonts w:ascii="Arial" w:hAnsi="Arial" w:cs="Arial"/>
          <w:color w:val="000000"/>
          <w:sz w:val="20"/>
          <w:szCs w:val="20"/>
        </w:rPr>
        <w:t>poslove ceremonijalnog karaktera</w:t>
      </w:r>
      <w:r w:rsidR="001E015D" w:rsidRPr="001E015D">
        <w:rPr>
          <w:rFonts w:ascii="Arial" w:hAnsi="Arial" w:cs="Arial"/>
          <w:color w:val="000000"/>
          <w:sz w:val="20"/>
          <w:szCs w:val="20"/>
          <w:lang w:val="bs-Latn-BA"/>
        </w:rPr>
        <w:t>;</w:t>
      </w:r>
      <w:r w:rsidR="001E015D" w:rsidRPr="001E015D">
        <w:rPr>
          <w:rFonts w:ascii="Arial" w:hAnsi="Arial" w:cs="Arial"/>
          <w:b/>
          <w:color w:val="000000"/>
          <w:sz w:val="20"/>
          <w:szCs w:val="20"/>
        </w:rPr>
        <w:t xml:space="preserve"> </w:t>
      </w:r>
      <w:r w:rsidR="001E015D" w:rsidRPr="001E015D">
        <w:rPr>
          <w:rFonts w:ascii="Arial" w:hAnsi="Arial" w:cs="Arial"/>
          <w:color w:val="000000"/>
          <w:sz w:val="20"/>
          <w:szCs w:val="20"/>
        </w:rPr>
        <w:t>organizira konstituirajuće i svečane sjednice oba doma i njihovih radnih tijela s ceremonijalnog aspekta</w:t>
      </w:r>
      <w:r w:rsidR="001E015D" w:rsidRPr="001E015D">
        <w:rPr>
          <w:rFonts w:ascii="Arial" w:hAnsi="Arial" w:cs="Arial"/>
          <w:color w:val="000000"/>
          <w:sz w:val="20"/>
          <w:szCs w:val="20"/>
          <w:lang w:val="bs-Latn-BA"/>
        </w:rPr>
        <w:t>;</w:t>
      </w:r>
      <w:r w:rsidR="001E015D" w:rsidRPr="001E015D">
        <w:rPr>
          <w:rFonts w:ascii="Arial" w:hAnsi="Arial" w:cs="Arial"/>
          <w:b/>
          <w:color w:val="000000"/>
          <w:sz w:val="20"/>
          <w:szCs w:val="20"/>
        </w:rPr>
        <w:t xml:space="preserve"> </w:t>
      </w:r>
      <w:r w:rsidR="001E015D" w:rsidRPr="001E015D">
        <w:rPr>
          <w:rFonts w:ascii="Arial" w:hAnsi="Arial" w:cs="Arial"/>
          <w:color w:val="000000"/>
          <w:sz w:val="20"/>
          <w:szCs w:val="20"/>
        </w:rPr>
        <w:t>priprema ceremonijalno potpisivanje akata za predsjedavajuće domova i njihove zamjenike;</w:t>
      </w:r>
      <w:r w:rsidR="001E015D" w:rsidRPr="001E015D">
        <w:rPr>
          <w:rFonts w:ascii="Arial" w:hAnsi="Arial" w:cs="Arial"/>
          <w:b/>
          <w:color w:val="000000"/>
          <w:sz w:val="20"/>
          <w:szCs w:val="20"/>
        </w:rPr>
        <w:t xml:space="preserve"> </w:t>
      </w:r>
      <w:r w:rsidR="001E015D" w:rsidRPr="001E015D">
        <w:rPr>
          <w:rFonts w:ascii="Arial" w:hAnsi="Arial" w:cs="Arial"/>
          <w:color w:val="000000"/>
          <w:sz w:val="20"/>
          <w:szCs w:val="20"/>
        </w:rPr>
        <w:t>realizira protokolarne aktivnosti prilikom državnih i nacionalnih proslava i drugih svečanosti i manifestacija u kojima učestvuju predsjedavajući domova i njihovi zamjenici;</w:t>
      </w:r>
      <w:r w:rsidR="001E015D" w:rsidRPr="001E015D">
        <w:rPr>
          <w:rFonts w:ascii="Arial" w:hAnsi="Arial" w:cs="Arial"/>
          <w:b/>
          <w:color w:val="000000"/>
          <w:sz w:val="20"/>
          <w:szCs w:val="20"/>
        </w:rPr>
        <w:t xml:space="preserve"> </w:t>
      </w:r>
      <w:r w:rsidR="001E015D" w:rsidRPr="001E015D">
        <w:rPr>
          <w:rFonts w:ascii="Arial" w:hAnsi="Arial" w:cs="Arial"/>
          <w:color w:val="000000"/>
          <w:sz w:val="20"/>
          <w:szCs w:val="20"/>
        </w:rPr>
        <w:t>priprema programe posjeta stranih delegacija</w:t>
      </w:r>
      <w:r w:rsidR="001E015D" w:rsidRPr="001E015D">
        <w:rPr>
          <w:rFonts w:ascii="Arial" w:hAnsi="Arial" w:cs="Arial"/>
          <w:color w:val="000000"/>
          <w:sz w:val="20"/>
          <w:szCs w:val="20"/>
          <w:lang w:val="bs-Latn-BA"/>
        </w:rPr>
        <w:t xml:space="preserve"> </w:t>
      </w:r>
      <w:r w:rsidR="001E015D" w:rsidRPr="001E015D">
        <w:rPr>
          <w:rFonts w:ascii="Arial" w:hAnsi="Arial" w:cs="Arial"/>
          <w:color w:val="000000"/>
          <w:sz w:val="20"/>
          <w:szCs w:val="20"/>
        </w:rPr>
        <w:t>i ličnosti BiH;</w:t>
      </w:r>
      <w:r w:rsidR="001E015D" w:rsidRPr="001E015D">
        <w:rPr>
          <w:rFonts w:ascii="Arial" w:hAnsi="Arial" w:cs="Arial"/>
          <w:b/>
          <w:color w:val="000000"/>
          <w:sz w:val="20"/>
          <w:szCs w:val="20"/>
        </w:rPr>
        <w:t xml:space="preserve"> </w:t>
      </w:r>
      <w:r w:rsidR="001E015D" w:rsidRPr="001E015D">
        <w:rPr>
          <w:rFonts w:ascii="Arial" w:hAnsi="Arial" w:cs="Arial"/>
          <w:color w:val="000000"/>
          <w:sz w:val="20"/>
          <w:szCs w:val="20"/>
        </w:rPr>
        <w:t>učestvuje u realizaciji posjeta stranih delegacija BiH, kao i pripremi i realizaciji poslova ceremonijalnog karaktera</w:t>
      </w:r>
      <w:r w:rsidR="001E015D" w:rsidRPr="001E015D">
        <w:rPr>
          <w:rFonts w:ascii="Arial" w:hAnsi="Arial" w:cs="Arial"/>
          <w:color w:val="000000"/>
          <w:sz w:val="20"/>
          <w:szCs w:val="20"/>
          <w:lang w:val="bs-Latn-BA"/>
        </w:rPr>
        <w:t>;</w:t>
      </w:r>
      <w:r w:rsidR="001E015D" w:rsidRPr="001E015D">
        <w:rPr>
          <w:rFonts w:ascii="Arial" w:hAnsi="Arial" w:cs="Arial"/>
          <w:b/>
          <w:color w:val="000000"/>
          <w:sz w:val="20"/>
          <w:szCs w:val="20"/>
        </w:rPr>
        <w:t xml:space="preserve"> </w:t>
      </w:r>
      <w:r w:rsidR="001E015D" w:rsidRPr="001E015D">
        <w:rPr>
          <w:rFonts w:ascii="Arial" w:hAnsi="Arial" w:cs="Arial"/>
          <w:color w:val="000000"/>
          <w:sz w:val="20"/>
          <w:szCs w:val="20"/>
          <w:lang w:val="pt-BR"/>
        </w:rPr>
        <w:t>sarađuje s diplomatsko-konzularnim predstavništvima  u BiH, a iz grupe zemalja  za koje je zadužen;</w:t>
      </w:r>
      <w:r w:rsidR="001E015D" w:rsidRPr="001E015D">
        <w:rPr>
          <w:rFonts w:ascii="Arial" w:hAnsi="Arial" w:cs="Arial"/>
          <w:b/>
          <w:color w:val="000000"/>
          <w:sz w:val="20"/>
          <w:szCs w:val="20"/>
        </w:rPr>
        <w:t xml:space="preserve"> </w:t>
      </w:r>
      <w:r w:rsidR="001E015D" w:rsidRPr="001E015D">
        <w:rPr>
          <w:rFonts w:ascii="Arial" w:hAnsi="Arial" w:cs="Arial"/>
          <w:color w:val="000000"/>
          <w:sz w:val="20"/>
          <w:szCs w:val="20"/>
          <w:lang w:val="pt-BR"/>
        </w:rPr>
        <w:t xml:space="preserve">sarađuje s diplomatsko-konzularnim predstavništvima BiH u zemljama za koje je zadužen; </w:t>
      </w:r>
      <w:r w:rsidR="001E015D" w:rsidRPr="001E015D">
        <w:rPr>
          <w:rFonts w:ascii="Arial" w:hAnsi="Arial" w:cs="Arial"/>
          <w:color w:val="000000"/>
          <w:sz w:val="20"/>
          <w:szCs w:val="20"/>
        </w:rPr>
        <w:t>obavlja druge poslove po nalogu šefa Odjela.</w:t>
      </w:r>
    </w:p>
    <w:p w14:paraId="7E18D691" w14:textId="2EC5B9B4" w:rsidR="001E015D" w:rsidRPr="00AC19E2" w:rsidRDefault="0065052F" w:rsidP="001E015D">
      <w:pPr>
        <w:jc w:val="both"/>
        <w:rPr>
          <w:rFonts w:ascii="Arial" w:eastAsia="Calibri" w:hAnsi="Arial" w:cs="Arial"/>
          <w:sz w:val="20"/>
          <w:szCs w:val="20"/>
          <w:lang w:val="sr-Latn-BA" w:eastAsia="en-US"/>
        </w:rPr>
      </w:pPr>
      <w:r w:rsidRPr="00AC19E2">
        <w:rPr>
          <w:rFonts w:ascii="Arial" w:eastAsia="Calibri" w:hAnsi="Arial" w:cs="Arial"/>
          <w:b/>
          <w:sz w:val="20"/>
          <w:szCs w:val="20"/>
          <w:lang w:val="sr-Latn-BA" w:eastAsia="en-US"/>
        </w:rPr>
        <w:t xml:space="preserve">Posebni uslovi: </w:t>
      </w:r>
      <w:r w:rsidRPr="00AC19E2">
        <w:rPr>
          <w:rFonts w:ascii="Arial" w:eastAsia="Calibri" w:hAnsi="Arial" w:cs="Arial"/>
          <w:sz w:val="20"/>
          <w:szCs w:val="20"/>
          <w:lang w:val="sr-Latn-BA" w:eastAsia="en-US"/>
        </w:rPr>
        <w:t>završen fakultet društvenog smjera</w:t>
      </w:r>
      <w:r w:rsidR="0064310C" w:rsidRPr="00AC19E2">
        <w:rPr>
          <w:rFonts w:ascii="Arial" w:eastAsia="Calibri" w:hAnsi="Arial" w:cs="Arial"/>
          <w:sz w:val="20"/>
          <w:szCs w:val="20"/>
          <w:lang w:val="sr-Latn-BA" w:eastAsia="en-US"/>
        </w:rPr>
        <w:t>;</w:t>
      </w:r>
      <w:r w:rsidRPr="00AC19E2">
        <w:rPr>
          <w:rFonts w:ascii="Arial" w:eastAsia="Calibri" w:hAnsi="Arial" w:cs="Arial"/>
          <w:sz w:val="20"/>
          <w:szCs w:val="20"/>
          <w:lang w:val="sr-Latn-BA" w:eastAsia="en-US"/>
        </w:rPr>
        <w:t xml:space="preserve"> </w:t>
      </w:r>
      <w:r w:rsidR="0064310C" w:rsidRPr="00AC19E2">
        <w:rPr>
          <w:rFonts w:ascii="Arial" w:eastAsia="Calibri" w:hAnsi="Arial" w:cs="Arial"/>
          <w:sz w:val="20"/>
          <w:szCs w:val="20"/>
          <w:lang w:val="sr-Latn-BA" w:eastAsia="en-US"/>
        </w:rPr>
        <w:t>1</w:t>
      </w:r>
      <w:r w:rsidRPr="00AC19E2">
        <w:rPr>
          <w:rFonts w:ascii="Arial" w:eastAsia="Calibri" w:hAnsi="Arial" w:cs="Arial"/>
          <w:sz w:val="20"/>
          <w:szCs w:val="20"/>
          <w:lang w:val="sr-Latn-BA" w:eastAsia="en-US"/>
        </w:rPr>
        <w:t xml:space="preserve"> godin</w:t>
      </w:r>
      <w:r w:rsidR="0064310C" w:rsidRPr="00AC19E2">
        <w:rPr>
          <w:rFonts w:ascii="Arial" w:eastAsia="Calibri" w:hAnsi="Arial" w:cs="Arial"/>
          <w:sz w:val="20"/>
          <w:szCs w:val="20"/>
          <w:lang w:val="sr-Latn-BA" w:eastAsia="en-US"/>
        </w:rPr>
        <w:t>a</w:t>
      </w:r>
      <w:r w:rsidRPr="00AC19E2">
        <w:rPr>
          <w:rFonts w:ascii="Arial" w:eastAsia="Calibri" w:hAnsi="Arial" w:cs="Arial"/>
          <w:sz w:val="20"/>
          <w:szCs w:val="20"/>
          <w:lang w:val="sr-Latn-BA" w:eastAsia="en-US"/>
        </w:rPr>
        <w:t xml:space="preserve"> radnog iskustva u struci, položen stručni upravni </w:t>
      </w:r>
      <w:r w:rsidR="0064310C" w:rsidRPr="00AC19E2">
        <w:rPr>
          <w:rFonts w:ascii="Arial" w:eastAsia="Calibri" w:hAnsi="Arial" w:cs="Arial"/>
          <w:sz w:val="20"/>
          <w:szCs w:val="20"/>
          <w:lang w:val="sr-Latn-BA" w:eastAsia="en-US"/>
        </w:rPr>
        <w:t xml:space="preserve">ili javni </w:t>
      </w:r>
      <w:r w:rsidRPr="00AC19E2">
        <w:rPr>
          <w:rFonts w:ascii="Arial" w:eastAsia="Calibri" w:hAnsi="Arial" w:cs="Arial"/>
          <w:sz w:val="20"/>
          <w:szCs w:val="20"/>
          <w:lang w:val="sr-Latn-BA" w:eastAsia="en-US"/>
        </w:rPr>
        <w:t>ispit</w:t>
      </w:r>
      <w:r w:rsidR="0064310C" w:rsidRPr="00AC19E2">
        <w:rPr>
          <w:rFonts w:ascii="Arial" w:eastAsia="Calibri" w:hAnsi="Arial" w:cs="Arial"/>
          <w:sz w:val="20"/>
          <w:szCs w:val="20"/>
          <w:lang w:val="sr-Latn-BA" w:eastAsia="en-US"/>
        </w:rPr>
        <w:t xml:space="preserve">; </w:t>
      </w:r>
      <w:bookmarkStart w:id="3" w:name="_Hlk110512827"/>
      <w:r w:rsidR="0064310C" w:rsidRPr="00AC19E2">
        <w:rPr>
          <w:rFonts w:ascii="Arial" w:eastAsia="Calibri" w:hAnsi="Arial" w:cs="Arial"/>
          <w:sz w:val="20"/>
          <w:szCs w:val="20"/>
          <w:lang w:val="sr-Latn-BA" w:eastAsia="en-US"/>
        </w:rPr>
        <w:t>aktivno znanje engleskog jezika; poželjno poznav</w:t>
      </w:r>
      <w:r w:rsidR="00565AA7" w:rsidRPr="00AC19E2">
        <w:rPr>
          <w:rFonts w:ascii="Arial" w:eastAsia="Calibri" w:hAnsi="Arial" w:cs="Arial"/>
          <w:sz w:val="20"/>
          <w:szCs w:val="20"/>
          <w:lang w:val="sr-Latn-BA" w:eastAsia="en-US"/>
        </w:rPr>
        <w:t>anje još jednog ili više svjetskih</w:t>
      </w:r>
      <w:r w:rsidR="0064310C" w:rsidRPr="00AC19E2">
        <w:rPr>
          <w:rFonts w:ascii="Arial" w:eastAsia="Calibri" w:hAnsi="Arial" w:cs="Arial"/>
          <w:sz w:val="20"/>
          <w:szCs w:val="20"/>
          <w:lang w:val="sr-Latn-BA" w:eastAsia="en-US"/>
        </w:rPr>
        <w:t xml:space="preserve"> jezika; </w:t>
      </w:r>
      <w:r w:rsidRPr="00AC19E2">
        <w:rPr>
          <w:rFonts w:ascii="Arial" w:eastAsia="Calibri" w:hAnsi="Arial" w:cs="Arial"/>
          <w:sz w:val="20"/>
          <w:szCs w:val="20"/>
          <w:lang w:val="sr-Latn-BA" w:eastAsia="en-US"/>
        </w:rPr>
        <w:t>poznavanje rada na računaru.</w:t>
      </w:r>
    </w:p>
    <w:bookmarkEnd w:id="3"/>
    <w:p w14:paraId="2FFE69C6" w14:textId="77777777" w:rsidR="001E015D" w:rsidRPr="00AC19E2" w:rsidRDefault="0065052F" w:rsidP="001E015D">
      <w:pPr>
        <w:jc w:val="both"/>
        <w:rPr>
          <w:rFonts w:ascii="Arial" w:eastAsia="Calibri" w:hAnsi="Arial" w:cs="Arial"/>
          <w:sz w:val="20"/>
          <w:szCs w:val="20"/>
          <w:lang w:val="sr-Latn-BA" w:eastAsia="en-US"/>
        </w:rPr>
      </w:pPr>
      <w:r w:rsidRPr="00AC19E2">
        <w:rPr>
          <w:rFonts w:ascii="Arial" w:eastAsia="Calibri" w:hAnsi="Arial" w:cs="Arial"/>
          <w:b/>
          <w:sz w:val="20"/>
          <w:szCs w:val="20"/>
          <w:lang w:val="sr-Latn-BA" w:eastAsia="en-US"/>
        </w:rPr>
        <w:t>Status:</w:t>
      </w:r>
      <w:r w:rsidRPr="00AC19E2">
        <w:rPr>
          <w:rFonts w:ascii="Arial" w:eastAsia="Calibri" w:hAnsi="Arial" w:cs="Arial"/>
          <w:sz w:val="20"/>
          <w:szCs w:val="20"/>
          <w:lang w:val="sr-Latn-BA" w:eastAsia="en-US"/>
        </w:rPr>
        <w:t xml:space="preserve"> državni službenik – stručni </w:t>
      </w:r>
      <w:r w:rsidR="00353177" w:rsidRPr="00AC19E2">
        <w:rPr>
          <w:rFonts w:ascii="Arial" w:eastAsia="Calibri" w:hAnsi="Arial" w:cs="Arial"/>
          <w:sz w:val="20"/>
          <w:szCs w:val="20"/>
          <w:lang w:val="sr-Latn-BA" w:eastAsia="en-US"/>
        </w:rPr>
        <w:t>saradnik</w:t>
      </w:r>
      <w:r w:rsidRPr="00AC19E2">
        <w:rPr>
          <w:rFonts w:ascii="Arial" w:eastAsia="Calibri" w:hAnsi="Arial" w:cs="Arial"/>
          <w:sz w:val="20"/>
          <w:szCs w:val="20"/>
          <w:lang w:val="sr-Latn-BA" w:eastAsia="en-US"/>
        </w:rPr>
        <w:t>.</w:t>
      </w:r>
    </w:p>
    <w:p w14:paraId="0B7FB0F6" w14:textId="671BC917" w:rsidR="0065052F" w:rsidRPr="001E015D" w:rsidRDefault="0065052F" w:rsidP="001E015D">
      <w:pPr>
        <w:jc w:val="both"/>
        <w:rPr>
          <w:rFonts w:ascii="Arial" w:eastAsia="Calibri" w:hAnsi="Arial" w:cs="Arial"/>
          <w:sz w:val="20"/>
          <w:szCs w:val="20"/>
          <w:lang w:val="sr-Latn-BA" w:eastAsia="en-US"/>
        </w:rPr>
      </w:pPr>
      <w:r w:rsidRPr="00894151">
        <w:rPr>
          <w:rFonts w:ascii="Arial" w:hAnsi="Arial" w:cs="Arial"/>
          <w:b/>
          <w:sz w:val="20"/>
          <w:szCs w:val="20"/>
          <w:lang w:val="sr-Latn-BA" w:eastAsia="en-US"/>
        </w:rPr>
        <w:t>Pripadajuća osnovna neto plata</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353177" w:rsidRPr="00353177">
        <w:rPr>
          <w:rFonts w:ascii="Arial" w:hAnsi="Arial" w:cs="Arial"/>
          <w:sz w:val="20"/>
          <w:szCs w:val="20"/>
          <w:lang w:val="sr-Latn-BA" w:eastAsia="en-US"/>
        </w:rPr>
        <w:t>1.123,50 KM.</w:t>
      </w:r>
    </w:p>
    <w:p w14:paraId="3CB48B69" w14:textId="77777777" w:rsidR="0065052F" w:rsidRPr="00894151" w:rsidRDefault="0065052F" w:rsidP="001E015D">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Broj izvršilaca:</w:t>
      </w:r>
      <w:r w:rsidRPr="00894151">
        <w:rPr>
          <w:rFonts w:ascii="Arial" w:eastAsia="Calibri" w:hAnsi="Arial" w:cs="Arial"/>
          <w:sz w:val="20"/>
          <w:szCs w:val="20"/>
          <w:lang w:val="sr-Latn-BA" w:eastAsia="en-US"/>
        </w:rPr>
        <w:t xml:space="preserve"> jedan (1).</w:t>
      </w:r>
    </w:p>
    <w:p w14:paraId="7554FDE7" w14:textId="77777777" w:rsidR="0065052F" w:rsidRPr="00894151" w:rsidRDefault="0065052F" w:rsidP="001E015D">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Sarajevo.</w:t>
      </w:r>
    </w:p>
    <w:bookmarkEnd w:id="0"/>
    <w:p w14:paraId="3F58EED9" w14:textId="77777777" w:rsidR="0065052F" w:rsidRPr="00894151" w:rsidRDefault="0065052F" w:rsidP="001E015D">
      <w:pPr>
        <w:jc w:val="both"/>
        <w:rPr>
          <w:rFonts w:ascii="Arial" w:eastAsia="Calibri" w:hAnsi="Arial" w:cs="Arial"/>
          <w:sz w:val="20"/>
          <w:szCs w:val="20"/>
          <w:lang w:val="sr-Latn-BA" w:eastAsia="en-US"/>
        </w:rPr>
      </w:pPr>
    </w:p>
    <w:p w14:paraId="54434BBE" w14:textId="77777777" w:rsidR="00BC29F5" w:rsidRPr="00894151" w:rsidRDefault="00BC29F5" w:rsidP="00BC29F5">
      <w:pPr>
        <w:jc w:val="both"/>
        <w:rPr>
          <w:rFonts w:ascii="Arial" w:eastAsia="Calibri" w:hAnsi="Arial" w:cs="Arial"/>
          <w:sz w:val="20"/>
          <w:szCs w:val="20"/>
          <w:lang w:val="sr-Latn-BA" w:eastAsia="en-US"/>
        </w:rPr>
      </w:pPr>
    </w:p>
    <w:p w14:paraId="34BD8D4B" w14:textId="77777777" w:rsidR="00257982" w:rsidRPr="0089415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94151">
        <w:rPr>
          <w:rStyle w:val="Strong"/>
          <w:rFonts w:ascii="Arial" w:hAnsi="Arial" w:cs="Arial"/>
          <w:sz w:val="20"/>
          <w:szCs w:val="20"/>
          <w:u w:val="single"/>
          <w:lang w:val="sr-Latn-BA"/>
        </w:rPr>
        <w:t>Napomene za kandidate:</w:t>
      </w:r>
    </w:p>
    <w:p w14:paraId="66E244D8" w14:textId="77777777" w:rsidR="00A56B7D" w:rsidRPr="00894151"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94151">
        <w:rPr>
          <w:rFonts w:ascii="Arial" w:hAnsi="Arial" w:cs="Arial"/>
          <w:sz w:val="20"/>
          <w:szCs w:val="20"/>
          <w:lang w:val="sr-Latn-BA"/>
        </w:rPr>
        <w:t>iH“, br. 63/16, 21/17 i 28/21).</w:t>
      </w:r>
      <w:r w:rsidR="0065386E" w:rsidRPr="00894151">
        <w:rPr>
          <w:rFonts w:ascii="Arial" w:hAnsi="Arial" w:cs="Arial"/>
          <w:sz w:val="20"/>
          <w:szCs w:val="20"/>
          <w:lang w:val="sr-Latn-BA"/>
        </w:rPr>
        <w:t xml:space="preserve"> Više informacija o konkursnim procedurama dostupno je na www.ads.gov.ba, u dijelu „Zapošljavanje/Vrste konkursnih procedura“.</w:t>
      </w:r>
    </w:p>
    <w:p w14:paraId="11780111"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14:paraId="43CDA08C"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Pod radnim iskustvom podrazumijeva se radno iskustvo nakon stečene visoke stručne spreme, odnosno visokog obrazovanja.</w:t>
      </w:r>
    </w:p>
    <w:p w14:paraId="4294FD9D" w14:textId="77777777"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Kandidati ne smiju biti u sukobu interesa, odnosno nespojivosti, iz člana 16. stav 1. </w:t>
      </w:r>
      <w:hyperlink r:id="rId9"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14:paraId="68D2594F" w14:textId="7C45B7AE" w:rsidR="00257982" w:rsidRPr="00942B5B"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94151">
        <w:rPr>
          <w:rFonts w:ascii="Arial" w:hAnsi="Arial" w:cs="Arial"/>
          <w:sz w:val="20"/>
          <w:szCs w:val="20"/>
          <w:lang w:val="sr-Latn-BA"/>
        </w:rPr>
        <w:t xml:space="preserve">Za sprovođenje konkursne procedure po ovom Javnom oglasu formirat će se </w:t>
      </w:r>
      <w:r w:rsidR="00942B5B">
        <w:rPr>
          <w:rFonts w:ascii="Arial" w:hAnsi="Arial" w:cs="Arial"/>
          <w:sz w:val="20"/>
          <w:szCs w:val="20"/>
          <w:lang w:val="sr-Latn-BA"/>
        </w:rPr>
        <w:t>tri</w:t>
      </w:r>
      <w:r w:rsidRPr="00894151">
        <w:rPr>
          <w:rFonts w:ascii="Arial" w:hAnsi="Arial" w:cs="Arial"/>
          <w:sz w:val="20"/>
          <w:szCs w:val="20"/>
          <w:lang w:val="sr-Latn-BA"/>
        </w:rPr>
        <w:t xml:space="preserve"> (</w:t>
      </w:r>
      <w:r w:rsidR="00942B5B">
        <w:rPr>
          <w:rFonts w:ascii="Arial" w:hAnsi="Arial" w:cs="Arial"/>
          <w:sz w:val="20"/>
          <w:szCs w:val="20"/>
          <w:lang w:val="sr-Latn-BA"/>
        </w:rPr>
        <w:t>3</w:t>
      </w:r>
      <w:r w:rsidRPr="00894151">
        <w:rPr>
          <w:rFonts w:ascii="Arial" w:hAnsi="Arial" w:cs="Arial"/>
          <w:sz w:val="20"/>
          <w:szCs w:val="20"/>
          <w:lang w:val="sr-Latn-BA"/>
        </w:rPr>
        <w:t>) Komisij</w:t>
      </w:r>
      <w:r w:rsidR="00942B5B">
        <w:rPr>
          <w:rFonts w:ascii="Arial" w:hAnsi="Arial" w:cs="Arial"/>
          <w:sz w:val="20"/>
          <w:szCs w:val="20"/>
          <w:lang w:val="sr-Latn-BA"/>
        </w:rPr>
        <w:t>e</w:t>
      </w:r>
      <w:r w:rsidRPr="00894151">
        <w:rPr>
          <w:rFonts w:ascii="Arial" w:hAnsi="Arial" w:cs="Arial"/>
          <w:sz w:val="20"/>
          <w:szCs w:val="20"/>
          <w:lang w:val="sr-Latn-BA"/>
        </w:rPr>
        <w:t xml:space="preserve"> za izbor</w:t>
      </w:r>
      <w:r w:rsidR="00942B5B">
        <w:rPr>
          <w:rFonts w:ascii="Arial" w:hAnsi="Arial" w:cs="Arial"/>
          <w:sz w:val="20"/>
          <w:szCs w:val="20"/>
          <w:lang w:val="sr-Latn-BA"/>
        </w:rPr>
        <w:t xml:space="preserve"> i to:</w:t>
      </w:r>
    </w:p>
    <w:p w14:paraId="7ECB33FC" w14:textId="7C7A3044" w:rsidR="00942B5B" w:rsidRPr="00F30523" w:rsidRDefault="00942B5B" w:rsidP="00693BDB">
      <w:pPr>
        <w:pStyle w:val="BodyTextIndent"/>
        <w:tabs>
          <w:tab w:val="left" w:pos="0"/>
          <w:tab w:val="left" w:pos="810"/>
          <w:tab w:val="left" w:pos="1440"/>
          <w:tab w:val="left" w:pos="5760"/>
        </w:tabs>
        <w:spacing w:after="0"/>
        <w:jc w:val="both"/>
        <w:rPr>
          <w:rFonts w:ascii="Arial" w:hAnsi="Arial" w:cs="Arial"/>
          <w:sz w:val="20"/>
          <w:szCs w:val="20"/>
          <w:lang w:val="sr-Latn-BA"/>
        </w:rPr>
      </w:pPr>
      <w:bookmarkStart w:id="4" w:name="_Hlk111720757"/>
      <w:r w:rsidRPr="00F30523">
        <w:rPr>
          <w:rFonts w:ascii="Arial" w:hAnsi="Arial" w:cs="Arial"/>
          <w:sz w:val="20"/>
          <w:szCs w:val="20"/>
          <w:lang w:val="sr-Latn-BA"/>
        </w:rPr>
        <w:t>I Komisija za izbor državnih službenika za radna mjesta označena brojevima 1/01</w:t>
      </w:r>
      <w:r>
        <w:rPr>
          <w:rFonts w:ascii="Arial" w:hAnsi="Arial" w:cs="Arial"/>
          <w:sz w:val="20"/>
          <w:szCs w:val="20"/>
          <w:lang w:val="sr-Latn-BA"/>
        </w:rPr>
        <w:t xml:space="preserve"> i</w:t>
      </w:r>
      <w:r w:rsidRPr="00F30523">
        <w:rPr>
          <w:rFonts w:ascii="Arial" w:hAnsi="Arial" w:cs="Arial"/>
          <w:sz w:val="20"/>
          <w:szCs w:val="20"/>
          <w:lang w:val="sr-Latn-BA"/>
        </w:rPr>
        <w:t xml:space="preserve"> 1/02</w:t>
      </w:r>
      <w:r>
        <w:rPr>
          <w:rFonts w:ascii="Arial" w:hAnsi="Arial" w:cs="Arial"/>
          <w:sz w:val="20"/>
          <w:szCs w:val="20"/>
          <w:lang w:val="sr-Latn-BA"/>
        </w:rPr>
        <w:t>.</w:t>
      </w:r>
    </w:p>
    <w:p w14:paraId="54964355" w14:textId="77777777" w:rsidR="00942B5B" w:rsidRDefault="00942B5B" w:rsidP="00693BDB">
      <w:pPr>
        <w:pStyle w:val="BodyTextIndent"/>
        <w:tabs>
          <w:tab w:val="left" w:pos="0"/>
          <w:tab w:val="left" w:pos="810"/>
          <w:tab w:val="left" w:pos="1440"/>
          <w:tab w:val="left" w:pos="5760"/>
        </w:tabs>
        <w:spacing w:after="0"/>
        <w:jc w:val="both"/>
        <w:rPr>
          <w:rFonts w:ascii="Arial" w:hAnsi="Arial" w:cs="Arial"/>
          <w:sz w:val="20"/>
          <w:szCs w:val="20"/>
          <w:lang w:val="sr-Latn-BA"/>
        </w:rPr>
      </w:pPr>
      <w:r w:rsidRPr="00F30523">
        <w:rPr>
          <w:rFonts w:ascii="Arial" w:hAnsi="Arial" w:cs="Arial"/>
          <w:sz w:val="20"/>
          <w:szCs w:val="20"/>
          <w:lang w:val="sr-Latn-BA"/>
        </w:rPr>
        <w:t xml:space="preserve">II Komisija za izbor državnih službenika za radna mjesta označena brojevima </w:t>
      </w:r>
      <w:r>
        <w:rPr>
          <w:rFonts w:ascii="Arial" w:hAnsi="Arial" w:cs="Arial"/>
          <w:sz w:val="20"/>
          <w:szCs w:val="20"/>
          <w:lang w:val="sr-Latn-BA"/>
        </w:rPr>
        <w:t>1/03, 1/04 i 1/05.</w:t>
      </w:r>
    </w:p>
    <w:p w14:paraId="23A1E63A" w14:textId="77777777" w:rsidR="00942B5B" w:rsidRDefault="00942B5B" w:rsidP="00693BDB">
      <w:pPr>
        <w:pStyle w:val="BodyTextIndent"/>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I</w:t>
      </w:r>
      <w:r w:rsidRPr="00F30523">
        <w:rPr>
          <w:rFonts w:ascii="Arial" w:hAnsi="Arial" w:cs="Arial"/>
          <w:sz w:val="20"/>
          <w:szCs w:val="20"/>
          <w:lang w:val="sr-Latn-BA"/>
        </w:rPr>
        <w:t>II Komisija za izbor državnih službenika za radna mjesta označena brojevima 1/0</w:t>
      </w:r>
      <w:r>
        <w:rPr>
          <w:rFonts w:ascii="Arial" w:hAnsi="Arial" w:cs="Arial"/>
          <w:sz w:val="20"/>
          <w:szCs w:val="20"/>
          <w:lang w:val="sr-Latn-BA"/>
        </w:rPr>
        <w:t>6</w:t>
      </w:r>
      <w:r w:rsidRPr="00F30523">
        <w:rPr>
          <w:rFonts w:ascii="Arial" w:hAnsi="Arial" w:cs="Arial"/>
          <w:sz w:val="20"/>
          <w:szCs w:val="20"/>
          <w:lang w:val="sr-Latn-BA"/>
        </w:rPr>
        <w:t>, 1/0</w:t>
      </w:r>
      <w:r>
        <w:rPr>
          <w:rFonts w:ascii="Arial" w:hAnsi="Arial" w:cs="Arial"/>
          <w:sz w:val="20"/>
          <w:szCs w:val="20"/>
          <w:lang w:val="sr-Latn-BA"/>
        </w:rPr>
        <w:t xml:space="preserve">7, </w:t>
      </w:r>
      <w:r w:rsidRPr="00F30523">
        <w:rPr>
          <w:rFonts w:ascii="Arial" w:hAnsi="Arial" w:cs="Arial"/>
          <w:sz w:val="20"/>
          <w:szCs w:val="20"/>
          <w:lang w:val="sr-Latn-BA"/>
        </w:rPr>
        <w:t>1/0</w:t>
      </w:r>
      <w:r>
        <w:rPr>
          <w:rFonts w:ascii="Arial" w:hAnsi="Arial" w:cs="Arial"/>
          <w:sz w:val="20"/>
          <w:szCs w:val="20"/>
          <w:lang w:val="sr-Latn-BA"/>
        </w:rPr>
        <w:t>8 i 1/09.</w:t>
      </w:r>
    </w:p>
    <w:p w14:paraId="1329F51E" w14:textId="77777777" w:rsidR="00693BDB" w:rsidRDefault="00693BDB" w:rsidP="00693BDB">
      <w:pPr>
        <w:ind w:right="27"/>
        <w:jc w:val="both"/>
        <w:rPr>
          <w:rFonts w:ascii="Arial" w:hAnsi="Arial" w:cs="Arial"/>
          <w:sz w:val="20"/>
          <w:szCs w:val="20"/>
          <w:lang w:val="sr-Latn-BA"/>
        </w:rPr>
      </w:pPr>
    </w:p>
    <w:p w14:paraId="17617362" w14:textId="53B64961" w:rsidR="00693BDB" w:rsidRDefault="00693BDB" w:rsidP="00693BDB">
      <w:pPr>
        <w:ind w:right="27"/>
        <w:jc w:val="both"/>
        <w:rPr>
          <w:rFonts w:ascii="Arial" w:hAnsi="Arial" w:cs="Arial"/>
          <w:sz w:val="20"/>
          <w:szCs w:val="20"/>
          <w:lang w:val="sr-Latn-BA"/>
        </w:rPr>
      </w:pPr>
      <w:bookmarkStart w:id="5" w:name="_Hlk111720815"/>
      <w:r w:rsidRPr="005B6A44">
        <w:rPr>
          <w:rFonts w:ascii="Arial" w:hAnsi="Arial" w:cs="Arial"/>
          <w:sz w:val="20"/>
          <w:szCs w:val="20"/>
          <w:lang w:val="sr-Latn-BA"/>
        </w:rPr>
        <w:t>Kandidat koji se želi prijaviti na više radnih mjesta koja su u nadležnosti jedne komisije za izbor dostavlja jednu prijavu na kojoj označava pozicije na koje se želi prijaviti s ostalom traženom dokumentacijom, kako je navedeno u tekstu oglasa.</w:t>
      </w:r>
      <w:r>
        <w:rPr>
          <w:rFonts w:ascii="Arial" w:hAnsi="Arial" w:cs="Arial"/>
          <w:sz w:val="20"/>
          <w:szCs w:val="20"/>
          <w:lang w:val="sr-Latn-BA"/>
        </w:rPr>
        <w:t xml:space="preserve"> </w:t>
      </w:r>
      <w:r w:rsidRPr="005B6A44">
        <w:rPr>
          <w:rFonts w:ascii="Arial" w:hAnsi="Arial" w:cs="Arial"/>
          <w:sz w:val="20"/>
          <w:szCs w:val="20"/>
          <w:lang w:val="sr-Latn-BA"/>
        </w:rPr>
        <w:t>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w:t>
      </w:r>
      <w:r>
        <w:rPr>
          <w:rFonts w:ascii="Arial" w:hAnsi="Arial" w:cs="Arial"/>
          <w:sz w:val="20"/>
          <w:szCs w:val="20"/>
          <w:lang w:val="sr-Latn-BA"/>
        </w:rPr>
        <w:t>,</w:t>
      </w:r>
      <w:r w:rsidRPr="00425099">
        <w:t xml:space="preserve"> </w:t>
      </w:r>
      <w:r w:rsidRPr="00425099">
        <w:rPr>
          <w:rFonts w:ascii="Arial" w:hAnsi="Arial" w:cs="Arial"/>
          <w:sz w:val="20"/>
          <w:szCs w:val="20"/>
          <w:lang w:val="sr-Latn-BA"/>
        </w:rPr>
        <w:t>u protivnom se njihove prijave neće smatrati urednim</w:t>
      </w:r>
      <w:r>
        <w:rPr>
          <w:rFonts w:ascii="Arial" w:hAnsi="Arial" w:cs="Arial"/>
          <w:sz w:val="20"/>
          <w:szCs w:val="20"/>
          <w:lang w:val="sr-Latn-BA"/>
        </w:rPr>
        <w:t>.</w:t>
      </w:r>
    </w:p>
    <w:bookmarkEnd w:id="4"/>
    <w:bookmarkEnd w:id="5"/>
    <w:p w14:paraId="68749D49" w14:textId="77777777" w:rsidR="00942B5B" w:rsidRPr="00C853AD" w:rsidRDefault="00942B5B" w:rsidP="00942B5B">
      <w:pPr>
        <w:pStyle w:val="BodyTextIndent"/>
        <w:tabs>
          <w:tab w:val="left" w:pos="0"/>
          <w:tab w:val="left" w:pos="810"/>
          <w:tab w:val="left" w:pos="1440"/>
          <w:tab w:val="left" w:pos="5760"/>
        </w:tabs>
        <w:spacing w:after="0"/>
        <w:ind w:left="60"/>
        <w:jc w:val="both"/>
        <w:rPr>
          <w:rFonts w:ascii="Arial" w:hAnsi="Arial" w:cs="Arial"/>
          <w:i/>
          <w:sz w:val="20"/>
          <w:szCs w:val="20"/>
          <w:u w:val="single"/>
          <w:lang w:val="sr-Latn-BA"/>
        </w:rPr>
      </w:pPr>
    </w:p>
    <w:p w14:paraId="16EF152A" w14:textId="46362066" w:rsidR="00C853AD" w:rsidRPr="00C853AD" w:rsidRDefault="00C853AD" w:rsidP="00C853AD">
      <w:pPr>
        <w:jc w:val="both"/>
        <w:rPr>
          <w:rFonts w:ascii="Arial" w:hAnsi="Arial" w:cs="Arial"/>
          <w:b/>
          <w:sz w:val="20"/>
          <w:szCs w:val="20"/>
          <w:u w:val="single"/>
          <w:lang w:val="sr-Cyrl-BA"/>
        </w:rPr>
      </w:pPr>
      <w:r>
        <w:rPr>
          <w:rFonts w:ascii="Arial" w:hAnsi="Arial" w:cs="Arial"/>
          <w:b/>
          <w:sz w:val="20"/>
          <w:szCs w:val="20"/>
          <w:u w:val="single"/>
          <w:lang w:val="sr-Cyrl-BA"/>
        </w:rPr>
        <w:t>Dodatna</w:t>
      </w:r>
      <w:r w:rsidRPr="00C853AD">
        <w:rPr>
          <w:rFonts w:ascii="Arial" w:hAnsi="Arial" w:cs="Arial"/>
          <w:b/>
          <w:sz w:val="20"/>
          <w:szCs w:val="20"/>
          <w:u w:val="single"/>
          <w:lang w:val="sr-Cyrl-BA"/>
        </w:rPr>
        <w:t xml:space="preserve"> </w:t>
      </w:r>
      <w:r>
        <w:rPr>
          <w:rFonts w:ascii="Arial" w:hAnsi="Arial" w:cs="Arial"/>
          <w:b/>
          <w:sz w:val="20"/>
          <w:szCs w:val="20"/>
          <w:u w:val="single"/>
          <w:lang w:val="sr-Cyrl-BA"/>
        </w:rPr>
        <w:t>napomena</w:t>
      </w:r>
      <w:r w:rsidRPr="00C853AD">
        <w:rPr>
          <w:rFonts w:ascii="Arial" w:hAnsi="Arial" w:cs="Arial"/>
          <w:b/>
          <w:sz w:val="20"/>
          <w:szCs w:val="20"/>
          <w:u w:val="single"/>
          <w:lang w:val="sr-Cyrl-BA"/>
        </w:rPr>
        <w:t>:</w:t>
      </w:r>
    </w:p>
    <w:p w14:paraId="6D0BB815" w14:textId="18A3A3AF" w:rsidR="00C853AD" w:rsidRPr="00C853AD" w:rsidRDefault="00C853AD" w:rsidP="00C853AD">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Cyrl-BA" w:eastAsia="sr-Cyrl-CS"/>
        </w:rPr>
      </w:pPr>
      <w:r>
        <w:rPr>
          <w:rFonts w:ascii="Arial" w:hAnsi="Arial" w:cs="Arial"/>
          <w:sz w:val="20"/>
          <w:szCs w:val="20"/>
          <w:lang w:val="sr-Cyrl-BA"/>
        </w:rPr>
        <w:t>Prije</w:t>
      </w:r>
      <w:r w:rsidRPr="00C853AD">
        <w:rPr>
          <w:rFonts w:ascii="Arial" w:hAnsi="Arial" w:cs="Arial"/>
          <w:sz w:val="20"/>
          <w:szCs w:val="20"/>
          <w:lang w:val="sr-Cyrl-BA"/>
        </w:rPr>
        <w:t xml:space="preserve"> </w:t>
      </w:r>
      <w:r>
        <w:rPr>
          <w:rFonts w:ascii="Arial" w:hAnsi="Arial" w:cs="Arial"/>
          <w:sz w:val="20"/>
          <w:szCs w:val="20"/>
          <w:lang w:val="sr-Cyrl-BA"/>
        </w:rPr>
        <w:t>postavlјenja</w:t>
      </w:r>
      <w:r w:rsidRPr="00C853AD">
        <w:rPr>
          <w:rFonts w:ascii="Arial" w:hAnsi="Arial" w:cs="Arial"/>
          <w:sz w:val="20"/>
          <w:szCs w:val="20"/>
          <w:lang w:val="sr-Cyrl-BA"/>
        </w:rPr>
        <w:t xml:space="preserve">, </w:t>
      </w:r>
      <w:r>
        <w:rPr>
          <w:rFonts w:ascii="Arial" w:hAnsi="Arial" w:cs="Arial"/>
          <w:sz w:val="20"/>
          <w:szCs w:val="20"/>
          <w:lang w:val="sr-Cyrl-BA"/>
        </w:rPr>
        <w:t>odnosno</w:t>
      </w:r>
      <w:r w:rsidRPr="00C853AD">
        <w:rPr>
          <w:rFonts w:ascii="Arial" w:hAnsi="Arial" w:cs="Arial"/>
          <w:sz w:val="20"/>
          <w:szCs w:val="20"/>
          <w:lang w:val="sr-Cyrl-BA"/>
        </w:rPr>
        <w:t xml:space="preserve"> </w:t>
      </w:r>
      <w:r>
        <w:rPr>
          <w:rFonts w:ascii="Arial" w:hAnsi="Arial" w:cs="Arial"/>
          <w:sz w:val="20"/>
          <w:szCs w:val="20"/>
          <w:lang w:val="sr-Cyrl-BA"/>
        </w:rPr>
        <w:t>prijema</w:t>
      </w:r>
      <w:r w:rsidRPr="00C853AD">
        <w:rPr>
          <w:rFonts w:ascii="Arial" w:hAnsi="Arial" w:cs="Arial"/>
          <w:sz w:val="20"/>
          <w:szCs w:val="20"/>
          <w:lang w:val="sr-Cyrl-BA"/>
        </w:rPr>
        <w:t xml:space="preserve"> </w:t>
      </w:r>
      <w:r>
        <w:rPr>
          <w:rFonts w:ascii="Arial" w:hAnsi="Arial" w:cs="Arial"/>
          <w:sz w:val="20"/>
          <w:szCs w:val="20"/>
          <w:lang w:val="sr-Cyrl-BA"/>
        </w:rPr>
        <w:t>u</w:t>
      </w:r>
      <w:r w:rsidRPr="00C853AD">
        <w:rPr>
          <w:rFonts w:ascii="Arial" w:hAnsi="Arial" w:cs="Arial"/>
          <w:sz w:val="20"/>
          <w:szCs w:val="20"/>
          <w:lang w:val="sr-Cyrl-BA"/>
        </w:rPr>
        <w:t xml:space="preserve"> </w:t>
      </w:r>
      <w:r>
        <w:rPr>
          <w:rFonts w:ascii="Arial" w:hAnsi="Arial" w:cs="Arial"/>
          <w:sz w:val="20"/>
          <w:szCs w:val="20"/>
          <w:lang w:val="sr-Cyrl-BA"/>
        </w:rPr>
        <w:t>radni</w:t>
      </w:r>
      <w:r w:rsidRPr="00C853AD">
        <w:rPr>
          <w:rFonts w:ascii="Arial" w:hAnsi="Arial" w:cs="Arial"/>
          <w:sz w:val="20"/>
          <w:szCs w:val="20"/>
          <w:lang w:val="sr-Cyrl-BA"/>
        </w:rPr>
        <w:t xml:space="preserve"> </w:t>
      </w:r>
      <w:r>
        <w:rPr>
          <w:rFonts w:ascii="Arial" w:hAnsi="Arial" w:cs="Arial"/>
          <w:sz w:val="20"/>
          <w:szCs w:val="20"/>
          <w:lang w:val="sr-Cyrl-BA"/>
        </w:rPr>
        <w:t>odnos</w:t>
      </w:r>
      <w:r w:rsidRPr="00C853AD">
        <w:rPr>
          <w:rFonts w:ascii="Arial" w:hAnsi="Arial" w:cs="Arial"/>
          <w:sz w:val="20"/>
          <w:szCs w:val="20"/>
          <w:lang w:val="sr-Cyrl-BA"/>
        </w:rPr>
        <w:t xml:space="preserve">, </w:t>
      </w:r>
      <w:r>
        <w:rPr>
          <w:rFonts w:ascii="Arial" w:hAnsi="Arial" w:cs="Arial"/>
          <w:sz w:val="20"/>
          <w:szCs w:val="20"/>
          <w:lang w:val="sr-Cyrl-BA"/>
        </w:rPr>
        <w:t>za</w:t>
      </w:r>
      <w:r w:rsidRPr="00C853AD">
        <w:rPr>
          <w:rFonts w:ascii="Arial" w:hAnsi="Arial" w:cs="Arial"/>
          <w:sz w:val="20"/>
          <w:szCs w:val="20"/>
          <w:lang w:val="sr-Cyrl-BA"/>
        </w:rPr>
        <w:t xml:space="preserve"> </w:t>
      </w:r>
      <w:r>
        <w:rPr>
          <w:rFonts w:ascii="Arial" w:hAnsi="Arial" w:cs="Arial"/>
          <w:sz w:val="20"/>
          <w:szCs w:val="20"/>
          <w:lang w:val="sr-Cyrl-BA"/>
        </w:rPr>
        <w:t>kandidate</w:t>
      </w:r>
      <w:r w:rsidRPr="00C853AD">
        <w:rPr>
          <w:rFonts w:ascii="Arial" w:hAnsi="Arial" w:cs="Arial"/>
          <w:sz w:val="20"/>
          <w:szCs w:val="20"/>
          <w:lang w:val="sr-Cyrl-BA"/>
        </w:rPr>
        <w:t xml:space="preserve"> </w:t>
      </w:r>
      <w:r>
        <w:rPr>
          <w:rFonts w:ascii="Arial" w:hAnsi="Arial" w:cs="Arial"/>
          <w:sz w:val="20"/>
          <w:szCs w:val="20"/>
          <w:lang w:val="sr-Cyrl-BA"/>
        </w:rPr>
        <w:t>sa</w:t>
      </w:r>
      <w:r w:rsidRPr="00C853AD">
        <w:rPr>
          <w:rFonts w:ascii="Arial" w:hAnsi="Arial" w:cs="Arial"/>
          <w:sz w:val="20"/>
          <w:szCs w:val="20"/>
          <w:lang w:val="sr-Cyrl-BA"/>
        </w:rPr>
        <w:t xml:space="preserve"> </w:t>
      </w:r>
      <w:r>
        <w:rPr>
          <w:rFonts w:ascii="Arial" w:hAnsi="Arial" w:cs="Arial"/>
          <w:sz w:val="20"/>
          <w:szCs w:val="20"/>
          <w:lang w:val="sr-Cyrl-BA"/>
        </w:rPr>
        <w:t>liste</w:t>
      </w:r>
      <w:r w:rsidRPr="00C853AD">
        <w:rPr>
          <w:rFonts w:ascii="Arial" w:hAnsi="Arial" w:cs="Arial"/>
          <w:sz w:val="20"/>
          <w:szCs w:val="20"/>
          <w:lang w:val="sr-Cyrl-BA"/>
        </w:rPr>
        <w:t xml:space="preserve"> </w:t>
      </w:r>
      <w:r>
        <w:rPr>
          <w:rFonts w:ascii="Arial" w:hAnsi="Arial" w:cs="Arial"/>
          <w:sz w:val="20"/>
          <w:szCs w:val="20"/>
          <w:lang w:val="sr-Cyrl-BA"/>
        </w:rPr>
        <w:t>uspješnih</w:t>
      </w:r>
      <w:r w:rsidRPr="00C853AD">
        <w:rPr>
          <w:rFonts w:ascii="Arial" w:hAnsi="Arial" w:cs="Arial"/>
          <w:sz w:val="20"/>
          <w:szCs w:val="20"/>
          <w:lang w:val="sr-Cyrl-BA"/>
        </w:rPr>
        <w:t xml:space="preserve"> </w:t>
      </w:r>
      <w:r>
        <w:rPr>
          <w:rFonts w:ascii="Arial" w:hAnsi="Arial" w:cs="Arial"/>
          <w:sz w:val="20"/>
          <w:szCs w:val="20"/>
          <w:lang w:val="sr-Cyrl-BA"/>
        </w:rPr>
        <w:t>obaviće</w:t>
      </w:r>
      <w:r w:rsidRPr="00C853AD">
        <w:rPr>
          <w:rFonts w:ascii="Arial" w:hAnsi="Arial" w:cs="Arial"/>
          <w:sz w:val="20"/>
          <w:szCs w:val="20"/>
          <w:lang w:val="sr-Cyrl-BA"/>
        </w:rPr>
        <w:t xml:space="preserve"> </w:t>
      </w:r>
      <w:r>
        <w:rPr>
          <w:rFonts w:ascii="Arial" w:hAnsi="Arial" w:cs="Arial"/>
          <w:sz w:val="20"/>
          <w:szCs w:val="20"/>
          <w:lang w:val="sr-Cyrl-BA"/>
        </w:rPr>
        <w:t>se</w:t>
      </w:r>
      <w:r w:rsidRPr="00C853AD">
        <w:rPr>
          <w:rFonts w:ascii="Arial" w:hAnsi="Arial" w:cs="Arial"/>
          <w:sz w:val="20"/>
          <w:szCs w:val="20"/>
          <w:lang w:val="sr-Cyrl-BA"/>
        </w:rPr>
        <w:t xml:space="preserve"> </w:t>
      </w:r>
      <w:r w:rsidR="001133D6">
        <w:rPr>
          <w:rFonts w:ascii="Arial" w:hAnsi="Arial" w:cs="Arial"/>
          <w:sz w:val="20"/>
          <w:szCs w:val="20"/>
          <w:lang w:val="bs-Latn-BA"/>
        </w:rPr>
        <w:t>sigurnosne</w:t>
      </w:r>
      <w:r w:rsidRPr="00C853AD">
        <w:rPr>
          <w:rFonts w:ascii="Arial" w:hAnsi="Arial" w:cs="Arial"/>
          <w:sz w:val="20"/>
          <w:szCs w:val="20"/>
          <w:lang w:val="sr-Cyrl-BA"/>
        </w:rPr>
        <w:t xml:space="preserve"> </w:t>
      </w:r>
      <w:r>
        <w:rPr>
          <w:rFonts w:ascii="Arial" w:hAnsi="Arial" w:cs="Arial"/>
          <w:sz w:val="20"/>
          <w:szCs w:val="20"/>
          <w:lang w:val="sr-Cyrl-BA"/>
        </w:rPr>
        <w:t>provjere</w:t>
      </w:r>
      <w:r>
        <w:rPr>
          <w:rFonts w:ascii="Arial" w:hAnsi="Arial" w:cs="Arial"/>
          <w:sz w:val="20"/>
          <w:szCs w:val="20"/>
          <w:lang w:val="bs-Latn-BA"/>
        </w:rPr>
        <w:t xml:space="preserve"> (samo za pozicije </w:t>
      </w:r>
      <w:r w:rsidRPr="00C853AD">
        <w:rPr>
          <w:rFonts w:ascii="Arial" w:hAnsi="Arial" w:cs="Arial"/>
          <w:sz w:val="20"/>
          <w:szCs w:val="20"/>
          <w:lang w:val="bs-Latn-BA"/>
        </w:rPr>
        <w:t>1/01 Rukovodilac Sektora</w:t>
      </w:r>
      <w:r>
        <w:rPr>
          <w:rFonts w:ascii="Arial" w:hAnsi="Arial" w:cs="Arial"/>
          <w:sz w:val="20"/>
          <w:szCs w:val="20"/>
          <w:lang w:val="bs-Latn-BA"/>
        </w:rPr>
        <w:t xml:space="preserve"> i </w:t>
      </w:r>
      <w:r w:rsidRPr="00C853AD">
        <w:rPr>
          <w:rFonts w:ascii="Arial" w:hAnsi="Arial" w:cs="Arial"/>
          <w:sz w:val="20"/>
          <w:szCs w:val="20"/>
          <w:lang w:val="bs-Latn-BA"/>
        </w:rPr>
        <w:t xml:space="preserve">1/05 Stručni saradnik u Zajedničkoj komisiji za </w:t>
      </w:r>
      <w:r w:rsidRPr="00C853AD">
        <w:rPr>
          <w:rFonts w:ascii="Arial" w:hAnsi="Arial" w:cs="Arial"/>
          <w:sz w:val="20"/>
          <w:szCs w:val="20"/>
          <w:lang w:val="bs-Latn-BA"/>
        </w:rPr>
        <w:lastRenderedPageBreak/>
        <w:t>odbranu i sigurnost Bosne i Hercegovine</w:t>
      </w:r>
      <w:r>
        <w:rPr>
          <w:rFonts w:ascii="Arial" w:hAnsi="Arial" w:cs="Arial"/>
          <w:sz w:val="20"/>
          <w:szCs w:val="20"/>
          <w:lang w:val="bs-Latn-BA"/>
        </w:rPr>
        <w:t>)</w:t>
      </w:r>
      <w:r w:rsidRPr="00C853AD">
        <w:rPr>
          <w:rFonts w:ascii="Arial" w:hAnsi="Arial" w:cs="Arial"/>
          <w:sz w:val="20"/>
          <w:szCs w:val="20"/>
          <w:lang w:val="sr-Cyrl-BA"/>
        </w:rPr>
        <w:t xml:space="preserve"> </w:t>
      </w:r>
      <w:r>
        <w:rPr>
          <w:rFonts w:ascii="Arial" w:hAnsi="Arial" w:cs="Arial"/>
          <w:sz w:val="20"/>
          <w:szCs w:val="20"/>
          <w:lang w:val="sr-Cyrl-BA"/>
        </w:rPr>
        <w:t>u</w:t>
      </w:r>
      <w:r w:rsidRPr="00C853AD">
        <w:rPr>
          <w:rFonts w:ascii="Arial" w:hAnsi="Arial" w:cs="Arial"/>
          <w:sz w:val="20"/>
          <w:szCs w:val="20"/>
          <w:lang w:val="sr-Cyrl-BA"/>
        </w:rPr>
        <w:t xml:space="preserve"> </w:t>
      </w:r>
      <w:r>
        <w:rPr>
          <w:rFonts w:ascii="Arial" w:hAnsi="Arial" w:cs="Arial"/>
          <w:sz w:val="20"/>
          <w:szCs w:val="20"/>
          <w:lang w:val="sr-Cyrl-BA"/>
        </w:rPr>
        <w:t>skladu</w:t>
      </w:r>
      <w:r w:rsidRPr="00C853AD">
        <w:rPr>
          <w:rFonts w:ascii="Arial" w:hAnsi="Arial" w:cs="Arial"/>
          <w:sz w:val="20"/>
          <w:szCs w:val="20"/>
          <w:lang w:val="sr-Cyrl-BA"/>
        </w:rPr>
        <w:t xml:space="preserve"> </w:t>
      </w:r>
      <w:r>
        <w:rPr>
          <w:rFonts w:ascii="Arial" w:hAnsi="Arial" w:cs="Arial"/>
          <w:sz w:val="20"/>
          <w:szCs w:val="20"/>
          <w:lang w:val="sr-Cyrl-BA"/>
        </w:rPr>
        <w:t>sa</w:t>
      </w:r>
      <w:r w:rsidRPr="00C853AD">
        <w:rPr>
          <w:rFonts w:ascii="Arial" w:hAnsi="Arial" w:cs="Arial"/>
          <w:sz w:val="20"/>
          <w:szCs w:val="20"/>
          <w:lang w:val="sr-Cyrl-BA"/>
        </w:rPr>
        <w:t xml:space="preserve"> </w:t>
      </w:r>
      <w:r>
        <w:rPr>
          <w:rFonts w:ascii="Arial" w:hAnsi="Arial" w:cs="Arial"/>
          <w:sz w:val="20"/>
          <w:szCs w:val="20"/>
          <w:lang w:val="sr-Cyrl-BA"/>
        </w:rPr>
        <w:t>postupkom</w:t>
      </w:r>
      <w:r w:rsidRPr="00C853AD">
        <w:rPr>
          <w:rFonts w:ascii="Arial" w:hAnsi="Arial" w:cs="Arial"/>
          <w:sz w:val="20"/>
          <w:szCs w:val="20"/>
          <w:lang w:val="sr-Cyrl-BA"/>
        </w:rPr>
        <w:t xml:space="preserve"> </w:t>
      </w:r>
      <w:r>
        <w:rPr>
          <w:rFonts w:ascii="Arial" w:hAnsi="Arial" w:cs="Arial"/>
          <w:sz w:val="20"/>
          <w:szCs w:val="20"/>
          <w:lang w:val="sr-Cyrl-BA"/>
        </w:rPr>
        <w:t>za</w:t>
      </w:r>
      <w:r w:rsidRPr="00C853AD">
        <w:rPr>
          <w:rFonts w:ascii="Arial" w:hAnsi="Arial" w:cs="Arial"/>
          <w:sz w:val="20"/>
          <w:szCs w:val="20"/>
          <w:lang w:val="sr-Cyrl-BA"/>
        </w:rPr>
        <w:t xml:space="preserve"> </w:t>
      </w:r>
      <w:r>
        <w:rPr>
          <w:rFonts w:ascii="Arial" w:hAnsi="Arial" w:cs="Arial"/>
          <w:sz w:val="20"/>
          <w:szCs w:val="20"/>
          <w:lang w:val="sr-Cyrl-BA"/>
        </w:rPr>
        <w:t>izdavanje</w:t>
      </w:r>
      <w:r w:rsidRPr="00C853AD">
        <w:rPr>
          <w:rFonts w:ascii="Arial" w:hAnsi="Arial" w:cs="Arial"/>
          <w:sz w:val="20"/>
          <w:szCs w:val="20"/>
          <w:lang w:val="sr-Cyrl-BA"/>
        </w:rPr>
        <w:t xml:space="preserve"> </w:t>
      </w:r>
      <w:r>
        <w:rPr>
          <w:rFonts w:ascii="Arial" w:hAnsi="Arial" w:cs="Arial"/>
          <w:sz w:val="20"/>
          <w:szCs w:val="20"/>
          <w:lang w:val="sr-Cyrl-BA"/>
        </w:rPr>
        <w:t>dozvole</w:t>
      </w:r>
      <w:r w:rsidRPr="00C853AD">
        <w:rPr>
          <w:rFonts w:ascii="Arial" w:hAnsi="Arial" w:cs="Arial"/>
          <w:sz w:val="20"/>
          <w:szCs w:val="20"/>
          <w:lang w:val="sr-Cyrl-BA"/>
        </w:rPr>
        <w:t xml:space="preserve"> </w:t>
      </w:r>
      <w:r>
        <w:rPr>
          <w:rFonts w:ascii="Arial" w:hAnsi="Arial" w:cs="Arial"/>
          <w:sz w:val="20"/>
          <w:szCs w:val="20"/>
          <w:lang w:val="sr-Cyrl-BA"/>
        </w:rPr>
        <w:t>za</w:t>
      </w:r>
      <w:r w:rsidRPr="00C853AD">
        <w:rPr>
          <w:rFonts w:ascii="Arial" w:hAnsi="Arial" w:cs="Arial"/>
          <w:sz w:val="20"/>
          <w:szCs w:val="20"/>
          <w:lang w:val="sr-Cyrl-BA"/>
        </w:rPr>
        <w:t xml:space="preserve"> </w:t>
      </w:r>
      <w:r>
        <w:rPr>
          <w:rFonts w:ascii="Arial" w:hAnsi="Arial" w:cs="Arial"/>
          <w:sz w:val="20"/>
          <w:szCs w:val="20"/>
          <w:lang w:val="sr-Cyrl-BA"/>
        </w:rPr>
        <w:t>pristup</w:t>
      </w:r>
      <w:r w:rsidRPr="00C853AD">
        <w:rPr>
          <w:rFonts w:ascii="Arial" w:hAnsi="Arial" w:cs="Arial"/>
          <w:sz w:val="20"/>
          <w:szCs w:val="20"/>
          <w:lang w:val="sr-Cyrl-BA"/>
        </w:rPr>
        <w:t xml:space="preserve"> </w:t>
      </w:r>
      <w:r>
        <w:rPr>
          <w:rFonts w:ascii="Arial" w:hAnsi="Arial" w:cs="Arial"/>
          <w:sz w:val="20"/>
          <w:szCs w:val="20"/>
          <w:lang w:val="sr-Cyrl-BA"/>
        </w:rPr>
        <w:t>tajnim</w:t>
      </w:r>
      <w:r w:rsidRPr="00C853AD">
        <w:rPr>
          <w:rFonts w:ascii="Arial" w:hAnsi="Arial" w:cs="Arial"/>
          <w:sz w:val="20"/>
          <w:szCs w:val="20"/>
          <w:lang w:val="sr-Cyrl-BA"/>
        </w:rPr>
        <w:t xml:space="preserve"> </w:t>
      </w:r>
      <w:r>
        <w:rPr>
          <w:rFonts w:ascii="Arial" w:hAnsi="Arial" w:cs="Arial"/>
          <w:sz w:val="20"/>
          <w:szCs w:val="20"/>
          <w:lang w:val="sr-Cyrl-BA"/>
        </w:rPr>
        <w:t>podacima</w:t>
      </w:r>
      <w:r w:rsidRPr="00C853AD">
        <w:rPr>
          <w:rFonts w:ascii="Arial" w:hAnsi="Arial" w:cs="Arial"/>
          <w:sz w:val="20"/>
          <w:szCs w:val="20"/>
          <w:lang w:val="sr-Cyrl-BA"/>
        </w:rPr>
        <w:t xml:space="preserve"> </w:t>
      </w:r>
      <w:r>
        <w:rPr>
          <w:rFonts w:ascii="Arial" w:hAnsi="Arial" w:cs="Arial"/>
          <w:sz w:val="20"/>
          <w:szCs w:val="20"/>
          <w:lang w:val="sr-Cyrl-BA"/>
        </w:rPr>
        <w:t>određenog</w:t>
      </w:r>
      <w:r w:rsidRPr="00C853AD">
        <w:rPr>
          <w:rFonts w:ascii="Arial" w:hAnsi="Arial" w:cs="Arial"/>
          <w:sz w:val="20"/>
          <w:szCs w:val="20"/>
          <w:lang w:val="sr-Cyrl-BA"/>
        </w:rPr>
        <w:t xml:space="preserve"> </w:t>
      </w:r>
      <w:r>
        <w:rPr>
          <w:rFonts w:ascii="Arial" w:hAnsi="Arial" w:cs="Arial"/>
          <w:sz w:val="20"/>
          <w:szCs w:val="20"/>
          <w:lang w:val="sr-Cyrl-BA"/>
        </w:rPr>
        <w:t>stepena</w:t>
      </w:r>
      <w:r w:rsidRPr="00C853AD">
        <w:rPr>
          <w:rFonts w:ascii="Arial" w:hAnsi="Arial" w:cs="Arial"/>
          <w:sz w:val="20"/>
          <w:szCs w:val="20"/>
          <w:lang w:val="sr-Cyrl-BA"/>
        </w:rPr>
        <w:t xml:space="preserve"> </w:t>
      </w:r>
      <w:r>
        <w:rPr>
          <w:rFonts w:ascii="Arial" w:hAnsi="Arial" w:cs="Arial"/>
          <w:sz w:val="20"/>
          <w:szCs w:val="20"/>
          <w:lang w:val="sr-Cyrl-BA"/>
        </w:rPr>
        <w:t>povjerlјivosti</w:t>
      </w:r>
      <w:r w:rsidRPr="00C853AD">
        <w:rPr>
          <w:rFonts w:ascii="Arial" w:hAnsi="Arial" w:cs="Arial"/>
          <w:sz w:val="20"/>
          <w:szCs w:val="20"/>
          <w:lang w:val="sr-Cyrl-BA"/>
        </w:rPr>
        <w:t xml:space="preserve">, </w:t>
      </w:r>
      <w:r>
        <w:rPr>
          <w:rFonts w:ascii="Arial" w:hAnsi="Arial" w:cs="Arial"/>
          <w:sz w:val="20"/>
          <w:szCs w:val="20"/>
          <w:lang w:val="sr-Cyrl-BA"/>
        </w:rPr>
        <w:t>shodno</w:t>
      </w:r>
      <w:r w:rsidRPr="00C853AD">
        <w:rPr>
          <w:rFonts w:ascii="Arial" w:hAnsi="Arial" w:cs="Arial"/>
          <w:sz w:val="20"/>
          <w:szCs w:val="20"/>
          <w:lang w:val="sr-Cyrl-BA"/>
        </w:rPr>
        <w:t xml:space="preserve"> </w:t>
      </w:r>
      <w:r>
        <w:rPr>
          <w:rFonts w:ascii="Arial" w:hAnsi="Arial" w:cs="Arial"/>
          <w:sz w:val="20"/>
          <w:szCs w:val="20"/>
          <w:lang w:val="sr-Cyrl-BA"/>
        </w:rPr>
        <w:t>odredbi</w:t>
      </w:r>
      <w:r w:rsidRPr="00C853AD">
        <w:rPr>
          <w:rFonts w:ascii="Arial" w:hAnsi="Arial" w:cs="Arial"/>
          <w:sz w:val="20"/>
          <w:szCs w:val="20"/>
          <w:lang w:val="sr-Cyrl-BA"/>
        </w:rPr>
        <w:t xml:space="preserve"> </w:t>
      </w:r>
      <w:r>
        <w:rPr>
          <w:rFonts w:ascii="Arial" w:hAnsi="Arial" w:cs="Arial"/>
          <w:sz w:val="20"/>
          <w:szCs w:val="20"/>
          <w:lang w:val="sr-Cyrl-BA"/>
        </w:rPr>
        <w:t>čl</w:t>
      </w:r>
      <w:r w:rsidRPr="00C853AD">
        <w:rPr>
          <w:rFonts w:ascii="Arial" w:hAnsi="Arial" w:cs="Arial"/>
          <w:sz w:val="20"/>
          <w:szCs w:val="20"/>
          <w:lang w:val="sr-Cyrl-BA"/>
        </w:rPr>
        <w:t xml:space="preserve">. 30. </w:t>
      </w:r>
      <w:r>
        <w:rPr>
          <w:rFonts w:ascii="Arial" w:hAnsi="Arial" w:cs="Arial"/>
          <w:sz w:val="20"/>
          <w:szCs w:val="20"/>
          <w:lang w:val="sr-Cyrl-BA"/>
        </w:rPr>
        <w:t>i</w:t>
      </w:r>
      <w:r w:rsidRPr="00C853AD">
        <w:rPr>
          <w:rFonts w:ascii="Arial" w:hAnsi="Arial" w:cs="Arial"/>
          <w:sz w:val="20"/>
          <w:szCs w:val="20"/>
          <w:lang w:val="sr-Cyrl-BA"/>
        </w:rPr>
        <w:t xml:space="preserve"> 31. </w:t>
      </w:r>
      <w:r>
        <w:rPr>
          <w:rFonts w:ascii="Arial" w:hAnsi="Arial" w:cs="Arial"/>
          <w:sz w:val="20"/>
          <w:szCs w:val="20"/>
          <w:lang w:val="sr-Cyrl-BA"/>
        </w:rPr>
        <w:t>Zakona</w:t>
      </w:r>
      <w:r w:rsidRPr="00C853AD">
        <w:rPr>
          <w:rFonts w:ascii="Arial" w:hAnsi="Arial" w:cs="Arial"/>
          <w:sz w:val="20"/>
          <w:szCs w:val="20"/>
          <w:lang w:val="sr-Cyrl-BA"/>
        </w:rPr>
        <w:t xml:space="preserve"> </w:t>
      </w:r>
      <w:r>
        <w:rPr>
          <w:rFonts w:ascii="Arial" w:hAnsi="Arial" w:cs="Arial"/>
          <w:sz w:val="20"/>
          <w:szCs w:val="20"/>
          <w:lang w:val="sr-Cyrl-BA"/>
        </w:rPr>
        <w:t>o</w:t>
      </w:r>
      <w:r w:rsidRPr="00C853AD">
        <w:rPr>
          <w:rFonts w:ascii="Arial" w:hAnsi="Arial" w:cs="Arial"/>
          <w:sz w:val="20"/>
          <w:szCs w:val="20"/>
          <w:lang w:val="sr-Cyrl-BA"/>
        </w:rPr>
        <w:t xml:space="preserve"> </w:t>
      </w:r>
      <w:r>
        <w:rPr>
          <w:rFonts w:ascii="Arial" w:hAnsi="Arial" w:cs="Arial"/>
          <w:sz w:val="20"/>
          <w:szCs w:val="20"/>
          <w:lang w:val="sr-Cyrl-BA"/>
        </w:rPr>
        <w:t>zaštiti</w:t>
      </w:r>
      <w:r w:rsidRPr="00C853AD">
        <w:rPr>
          <w:rFonts w:ascii="Arial" w:hAnsi="Arial" w:cs="Arial"/>
          <w:sz w:val="20"/>
          <w:szCs w:val="20"/>
          <w:lang w:val="sr-Cyrl-BA"/>
        </w:rPr>
        <w:t xml:space="preserve"> </w:t>
      </w:r>
      <w:r>
        <w:rPr>
          <w:rFonts w:ascii="Arial" w:hAnsi="Arial" w:cs="Arial"/>
          <w:sz w:val="20"/>
          <w:szCs w:val="20"/>
          <w:lang w:val="sr-Cyrl-BA"/>
        </w:rPr>
        <w:t>tajnih</w:t>
      </w:r>
      <w:r w:rsidRPr="00C853AD">
        <w:rPr>
          <w:rFonts w:ascii="Arial" w:hAnsi="Arial" w:cs="Arial"/>
          <w:sz w:val="20"/>
          <w:szCs w:val="20"/>
          <w:lang w:val="sr-Cyrl-BA"/>
        </w:rPr>
        <w:t xml:space="preserve"> </w:t>
      </w:r>
      <w:r>
        <w:rPr>
          <w:rFonts w:ascii="Arial" w:hAnsi="Arial" w:cs="Arial"/>
          <w:sz w:val="20"/>
          <w:szCs w:val="20"/>
          <w:lang w:val="sr-Cyrl-BA"/>
        </w:rPr>
        <w:t>podataka</w:t>
      </w:r>
      <w:r w:rsidRPr="00C853AD">
        <w:rPr>
          <w:rFonts w:ascii="Arial" w:hAnsi="Arial" w:cs="Arial"/>
          <w:sz w:val="20"/>
          <w:szCs w:val="20"/>
          <w:lang w:val="sr-Cyrl-BA"/>
        </w:rPr>
        <w:t xml:space="preserve"> („</w:t>
      </w:r>
      <w:r>
        <w:rPr>
          <w:rFonts w:ascii="Arial" w:hAnsi="Arial" w:cs="Arial"/>
          <w:sz w:val="20"/>
          <w:szCs w:val="20"/>
          <w:lang w:val="sr-Cyrl-BA"/>
        </w:rPr>
        <w:t>Službeni</w:t>
      </w:r>
      <w:r w:rsidRPr="00C853AD">
        <w:rPr>
          <w:rFonts w:ascii="Arial" w:hAnsi="Arial" w:cs="Arial"/>
          <w:sz w:val="20"/>
          <w:szCs w:val="20"/>
          <w:lang w:val="sr-Cyrl-BA"/>
        </w:rPr>
        <w:t xml:space="preserve"> </w:t>
      </w:r>
      <w:r>
        <w:rPr>
          <w:rFonts w:ascii="Arial" w:hAnsi="Arial" w:cs="Arial"/>
          <w:sz w:val="20"/>
          <w:szCs w:val="20"/>
          <w:lang w:val="sr-Cyrl-BA"/>
        </w:rPr>
        <w:t>glasnik</w:t>
      </w:r>
      <w:r w:rsidRPr="00C853AD">
        <w:rPr>
          <w:rFonts w:ascii="Arial" w:hAnsi="Arial" w:cs="Arial"/>
          <w:sz w:val="20"/>
          <w:szCs w:val="20"/>
          <w:lang w:val="sr-Cyrl-BA"/>
        </w:rPr>
        <w:t xml:space="preserve"> </w:t>
      </w:r>
      <w:r>
        <w:rPr>
          <w:rFonts w:ascii="Arial" w:hAnsi="Arial" w:cs="Arial"/>
          <w:sz w:val="20"/>
          <w:szCs w:val="20"/>
          <w:lang w:val="sr-Cyrl-BA"/>
        </w:rPr>
        <w:t>BiH</w:t>
      </w:r>
      <w:r w:rsidRPr="00C853AD">
        <w:rPr>
          <w:rFonts w:ascii="Arial" w:hAnsi="Arial" w:cs="Arial"/>
          <w:sz w:val="20"/>
          <w:szCs w:val="20"/>
          <w:lang w:val="sr-Cyrl-BA"/>
        </w:rPr>
        <w:t xml:space="preserve">“ </w:t>
      </w:r>
      <w:r>
        <w:rPr>
          <w:rFonts w:ascii="Arial" w:hAnsi="Arial" w:cs="Arial"/>
          <w:sz w:val="20"/>
          <w:szCs w:val="20"/>
          <w:lang w:val="sr-Cyrl-BA"/>
        </w:rPr>
        <w:t>broj</w:t>
      </w:r>
      <w:r w:rsidRPr="00C853AD">
        <w:rPr>
          <w:rFonts w:ascii="Arial" w:hAnsi="Arial" w:cs="Arial"/>
          <w:sz w:val="20"/>
          <w:szCs w:val="20"/>
          <w:lang w:val="sr-Cyrl-BA"/>
        </w:rPr>
        <w:t xml:space="preserve">: 54/04 </w:t>
      </w:r>
      <w:r>
        <w:rPr>
          <w:rFonts w:ascii="Arial" w:hAnsi="Arial" w:cs="Arial"/>
          <w:sz w:val="20"/>
          <w:szCs w:val="20"/>
          <w:lang w:val="sr-Cyrl-BA"/>
        </w:rPr>
        <w:t>i</w:t>
      </w:r>
      <w:r w:rsidRPr="00C853AD">
        <w:rPr>
          <w:rFonts w:ascii="Arial" w:hAnsi="Arial" w:cs="Arial"/>
          <w:sz w:val="20"/>
          <w:szCs w:val="20"/>
          <w:lang w:val="sr-Cyrl-BA"/>
        </w:rPr>
        <w:t xml:space="preserve"> 12/09), </w:t>
      </w:r>
      <w:r>
        <w:rPr>
          <w:rFonts w:ascii="Arial" w:hAnsi="Arial" w:cs="Arial"/>
          <w:sz w:val="20"/>
          <w:szCs w:val="20"/>
          <w:lang w:val="sr-Cyrl-BA"/>
        </w:rPr>
        <w:t>kao</w:t>
      </w:r>
      <w:r w:rsidRPr="00C853AD">
        <w:rPr>
          <w:rFonts w:ascii="Arial" w:hAnsi="Arial" w:cs="Arial"/>
          <w:sz w:val="20"/>
          <w:szCs w:val="20"/>
          <w:lang w:val="sr-Cyrl-BA"/>
        </w:rPr>
        <w:t xml:space="preserve"> </w:t>
      </w:r>
      <w:r>
        <w:rPr>
          <w:rFonts w:ascii="Arial" w:hAnsi="Arial" w:cs="Arial"/>
          <w:sz w:val="20"/>
          <w:szCs w:val="20"/>
          <w:lang w:val="sr-Cyrl-BA"/>
        </w:rPr>
        <w:t>i</w:t>
      </w:r>
      <w:r w:rsidRPr="00C853AD">
        <w:rPr>
          <w:rFonts w:ascii="Arial" w:hAnsi="Arial" w:cs="Arial"/>
          <w:sz w:val="20"/>
          <w:szCs w:val="20"/>
          <w:lang w:val="sr-Cyrl-BA"/>
        </w:rPr>
        <w:t xml:space="preserve"> </w:t>
      </w:r>
      <w:r>
        <w:rPr>
          <w:rFonts w:ascii="Arial" w:hAnsi="Arial" w:cs="Arial"/>
          <w:sz w:val="20"/>
          <w:szCs w:val="20"/>
          <w:lang w:val="sr-Cyrl-BA"/>
        </w:rPr>
        <w:t>odredbama</w:t>
      </w:r>
      <w:r w:rsidRPr="00C853AD">
        <w:rPr>
          <w:rFonts w:ascii="Arial" w:hAnsi="Arial" w:cs="Arial"/>
          <w:sz w:val="20"/>
          <w:szCs w:val="20"/>
          <w:lang w:val="sr-Cyrl-BA"/>
        </w:rPr>
        <w:t xml:space="preserve"> </w:t>
      </w:r>
      <w:r>
        <w:rPr>
          <w:rFonts w:ascii="Arial" w:hAnsi="Arial" w:cs="Arial"/>
          <w:sz w:val="20"/>
          <w:szCs w:val="20"/>
          <w:lang w:val="sr-Cyrl-BA"/>
        </w:rPr>
        <w:t>podzakonskih</w:t>
      </w:r>
      <w:r w:rsidRPr="00C853AD">
        <w:rPr>
          <w:rFonts w:ascii="Arial" w:hAnsi="Arial" w:cs="Arial"/>
          <w:sz w:val="20"/>
          <w:szCs w:val="20"/>
          <w:lang w:val="sr-Cyrl-BA"/>
        </w:rPr>
        <w:t xml:space="preserve"> </w:t>
      </w:r>
      <w:r>
        <w:rPr>
          <w:rFonts w:ascii="Arial" w:hAnsi="Arial" w:cs="Arial"/>
          <w:sz w:val="20"/>
          <w:szCs w:val="20"/>
          <w:lang w:val="sr-Cyrl-BA"/>
        </w:rPr>
        <w:t>akata</w:t>
      </w:r>
      <w:r w:rsidRPr="00C853AD">
        <w:rPr>
          <w:rFonts w:ascii="Arial" w:hAnsi="Arial" w:cs="Arial"/>
          <w:sz w:val="20"/>
          <w:szCs w:val="20"/>
          <w:lang w:val="sr-Cyrl-BA"/>
        </w:rPr>
        <w:t xml:space="preserve"> </w:t>
      </w:r>
      <w:r>
        <w:rPr>
          <w:rFonts w:ascii="Arial" w:hAnsi="Arial" w:cs="Arial"/>
          <w:sz w:val="20"/>
          <w:szCs w:val="20"/>
          <w:lang w:val="sr-Cyrl-BA"/>
        </w:rPr>
        <w:t>donesenih</w:t>
      </w:r>
      <w:r w:rsidRPr="00C853AD">
        <w:rPr>
          <w:rFonts w:ascii="Arial" w:hAnsi="Arial" w:cs="Arial"/>
          <w:sz w:val="20"/>
          <w:szCs w:val="20"/>
          <w:lang w:val="sr-Cyrl-BA"/>
        </w:rPr>
        <w:t xml:space="preserve"> </w:t>
      </w:r>
      <w:r>
        <w:rPr>
          <w:rFonts w:ascii="Arial" w:hAnsi="Arial" w:cs="Arial"/>
          <w:sz w:val="20"/>
          <w:szCs w:val="20"/>
          <w:lang w:val="sr-Cyrl-BA"/>
        </w:rPr>
        <w:t>na</w:t>
      </w:r>
      <w:r w:rsidRPr="00C853AD">
        <w:rPr>
          <w:rFonts w:ascii="Arial" w:hAnsi="Arial" w:cs="Arial"/>
          <w:sz w:val="20"/>
          <w:szCs w:val="20"/>
          <w:lang w:val="sr-Cyrl-BA"/>
        </w:rPr>
        <w:t xml:space="preserve"> </w:t>
      </w:r>
      <w:r>
        <w:rPr>
          <w:rFonts w:ascii="Arial" w:hAnsi="Arial" w:cs="Arial"/>
          <w:sz w:val="20"/>
          <w:szCs w:val="20"/>
          <w:lang w:val="sr-Cyrl-BA"/>
        </w:rPr>
        <w:t>osnovu</w:t>
      </w:r>
      <w:r w:rsidRPr="00C853AD">
        <w:rPr>
          <w:rFonts w:ascii="Arial" w:hAnsi="Arial" w:cs="Arial"/>
          <w:sz w:val="20"/>
          <w:szCs w:val="20"/>
          <w:lang w:val="sr-Cyrl-BA"/>
        </w:rPr>
        <w:t xml:space="preserve"> </w:t>
      </w:r>
      <w:r>
        <w:rPr>
          <w:rFonts w:ascii="Arial" w:hAnsi="Arial" w:cs="Arial"/>
          <w:sz w:val="20"/>
          <w:szCs w:val="20"/>
          <w:lang w:val="sr-Cyrl-BA"/>
        </w:rPr>
        <w:t>navedenog</w:t>
      </w:r>
      <w:r w:rsidRPr="00C853AD">
        <w:rPr>
          <w:rFonts w:ascii="Arial" w:hAnsi="Arial" w:cs="Arial"/>
          <w:sz w:val="20"/>
          <w:szCs w:val="20"/>
          <w:lang w:val="sr-Cyrl-BA"/>
        </w:rPr>
        <w:t xml:space="preserve"> </w:t>
      </w:r>
      <w:r>
        <w:rPr>
          <w:rFonts w:ascii="Arial" w:hAnsi="Arial" w:cs="Arial"/>
          <w:sz w:val="20"/>
          <w:szCs w:val="20"/>
          <w:lang w:val="sr-Cyrl-BA"/>
        </w:rPr>
        <w:t>Zakona</w:t>
      </w:r>
      <w:r w:rsidRPr="00C853AD">
        <w:rPr>
          <w:rFonts w:ascii="Arial" w:hAnsi="Arial" w:cs="Arial"/>
          <w:sz w:val="20"/>
          <w:szCs w:val="20"/>
          <w:lang w:val="sr-Cyrl-BA"/>
        </w:rPr>
        <w:t xml:space="preserve">. </w:t>
      </w:r>
      <w:r>
        <w:rPr>
          <w:rFonts w:ascii="Arial" w:hAnsi="Arial" w:cs="Arial"/>
          <w:sz w:val="20"/>
          <w:szCs w:val="20"/>
          <w:lang w:val="bs-Latn-BA"/>
        </w:rPr>
        <w:t xml:space="preserve">Pozicija 1/01 Rukovodilac Sektora podliježe sigurnosnoj provjeri stepena „POVJERLJIVO“, a pozicija </w:t>
      </w:r>
      <w:r w:rsidRPr="00C853AD">
        <w:rPr>
          <w:rFonts w:ascii="Arial" w:hAnsi="Arial" w:cs="Arial"/>
          <w:sz w:val="20"/>
          <w:szCs w:val="20"/>
          <w:lang w:val="bs-Latn-BA"/>
        </w:rPr>
        <w:t>1/05 Stručni saradnik u Zajedničkoj komisiji za odbranu i sigurnost Bosne i Hercegovine</w:t>
      </w:r>
      <w:r>
        <w:rPr>
          <w:rFonts w:ascii="Arial" w:hAnsi="Arial" w:cs="Arial"/>
          <w:sz w:val="20"/>
          <w:szCs w:val="20"/>
          <w:lang w:val="bs-Latn-BA"/>
        </w:rPr>
        <w:t xml:space="preserve"> sigurnosnoj provjeri stepena „VRLO TAJNO“.</w:t>
      </w:r>
    </w:p>
    <w:p w14:paraId="75A1F6EF" w14:textId="263E7789" w:rsidR="00C853AD" w:rsidRPr="00C853AD" w:rsidRDefault="00C853AD" w:rsidP="00C853AD">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Cyrl-BA" w:eastAsia="sr-Cyrl-CS"/>
        </w:rPr>
      </w:pPr>
      <w:r>
        <w:rPr>
          <w:rFonts w:ascii="Arial" w:hAnsi="Arial" w:cs="Arial"/>
          <w:sz w:val="20"/>
          <w:szCs w:val="20"/>
          <w:lang w:val="sr-Cyrl-BA"/>
        </w:rPr>
        <w:t>U</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skladu</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sa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članom</w:t>
      </w:r>
      <w:r w:rsidRPr="00C853AD">
        <w:rPr>
          <w:rFonts w:ascii="Arial" w:hAnsi="Arial" w:cs="Arial"/>
          <w:color w:val="000000"/>
          <w:sz w:val="20"/>
          <w:szCs w:val="20"/>
          <w:lang w:val="sr-Cyrl-BA" w:eastAsia="sr-Cyrl-CS"/>
        </w:rPr>
        <w:t xml:space="preserve"> 31. </w:t>
      </w:r>
      <w:r>
        <w:rPr>
          <w:rFonts w:ascii="Arial" w:hAnsi="Arial" w:cs="Arial"/>
          <w:color w:val="000000"/>
          <w:sz w:val="20"/>
          <w:szCs w:val="20"/>
          <w:lang w:val="sr-Cyrl-BA" w:eastAsia="sr-Cyrl-CS"/>
        </w:rPr>
        <w:t>Zakona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o</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zaštiti</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tajnih</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podataka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neće</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se</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izvršiti</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postavlјenje</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odnosno</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imenovanje</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kandidata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za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kojeg</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se</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nakon</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plasmana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na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listu</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uspješnih</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kandidata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utvrdi</w:t>
      </w:r>
      <w:r w:rsidRPr="00C853AD">
        <w:rPr>
          <w:rFonts w:ascii="Arial" w:hAnsi="Arial" w:cs="Arial"/>
          <w:color w:val="000000"/>
          <w:sz w:val="20"/>
          <w:szCs w:val="20"/>
          <w:lang w:val="sr-Cyrl-BA" w:eastAsia="sr-Cyrl-CS"/>
        </w:rPr>
        <w:t xml:space="preserve"> </w:t>
      </w:r>
      <w:r w:rsidR="001133D6">
        <w:rPr>
          <w:rFonts w:ascii="Arial" w:hAnsi="Arial" w:cs="Arial"/>
          <w:sz w:val="20"/>
          <w:szCs w:val="20"/>
          <w:lang w:val="bs-Latn-BA"/>
        </w:rPr>
        <w:t>sigurnosna</w:t>
      </w:r>
      <w:r w:rsidRPr="00C853AD">
        <w:rPr>
          <w:rFonts w:ascii="Arial" w:hAnsi="Arial" w:cs="Arial"/>
          <w:color w:val="000000"/>
          <w:sz w:val="20"/>
          <w:szCs w:val="20"/>
          <w:lang w:val="sr-Cyrl-BA" w:eastAsia="sr-Cyrl-CS"/>
        </w:rPr>
        <w:t xml:space="preserve"> </w:t>
      </w:r>
      <w:r>
        <w:rPr>
          <w:rFonts w:ascii="Arial" w:hAnsi="Arial" w:cs="Arial"/>
          <w:color w:val="000000"/>
          <w:sz w:val="20"/>
          <w:szCs w:val="20"/>
          <w:lang w:val="sr-Cyrl-BA" w:eastAsia="sr-Cyrl-CS"/>
        </w:rPr>
        <w:t>smetnja</w:t>
      </w:r>
      <w:r w:rsidRPr="00C853AD">
        <w:rPr>
          <w:rFonts w:ascii="Arial" w:hAnsi="Arial" w:cs="Arial"/>
          <w:color w:val="000000"/>
          <w:sz w:val="20"/>
          <w:szCs w:val="20"/>
          <w:lang w:val="sr-Cyrl-BA" w:eastAsia="sr-Cyrl-CS"/>
        </w:rPr>
        <w:t>.</w:t>
      </w:r>
    </w:p>
    <w:p w14:paraId="35DFECDC" w14:textId="77777777" w:rsidR="00C853AD" w:rsidRPr="00C853AD" w:rsidRDefault="00C853AD" w:rsidP="00C853AD">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p>
    <w:p w14:paraId="68B90D67" w14:textId="77777777" w:rsidR="00993A7D" w:rsidRPr="00894151" w:rsidRDefault="00993A7D" w:rsidP="00257982">
      <w:pPr>
        <w:jc w:val="both"/>
        <w:rPr>
          <w:rFonts w:ascii="Arial" w:hAnsi="Arial" w:cs="Arial"/>
          <w:b/>
          <w:sz w:val="20"/>
          <w:szCs w:val="20"/>
          <w:u w:val="single"/>
          <w:lang w:val="sr-Latn-BA"/>
        </w:rPr>
      </w:pPr>
    </w:p>
    <w:p w14:paraId="1E44233A" w14:textId="77777777" w:rsidR="00257982" w:rsidRPr="00894151" w:rsidRDefault="00257982" w:rsidP="00257982">
      <w:pPr>
        <w:pStyle w:val="NormalWeb"/>
        <w:spacing w:before="0" w:beforeAutospacing="0" w:after="0" w:afterAutospacing="0"/>
        <w:ind w:right="27"/>
        <w:jc w:val="both"/>
        <w:rPr>
          <w:rFonts w:ascii="Arial" w:hAnsi="Arial" w:cs="Arial"/>
          <w:b/>
          <w:sz w:val="20"/>
          <w:szCs w:val="20"/>
          <w:lang w:val="sr-Latn-BA"/>
        </w:rPr>
      </w:pPr>
      <w:r w:rsidRPr="00894151">
        <w:rPr>
          <w:rFonts w:ascii="Arial" w:hAnsi="Arial" w:cs="Arial"/>
          <w:b/>
          <w:i/>
          <w:sz w:val="20"/>
          <w:szCs w:val="20"/>
          <w:u w:val="single"/>
          <w:lang w:val="sr-Latn-BA"/>
        </w:rPr>
        <w:t>Priprema dokumentacije</w:t>
      </w:r>
      <w:r w:rsidRPr="00894151">
        <w:rPr>
          <w:rFonts w:ascii="Arial" w:hAnsi="Arial" w:cs="Arial"/>
          <w:b/>
          <w:sz w:val="20"/>
          <w:szCs w:val="20"/>
          <w:lang w:val="sr-Latn-BA"/>
        </w:rPr>
        <w:t>:</w:t>
      </w:r>
    </w:p>
    <w:p w14:paraId="370836BF" w14:textId="77777777" w:rsidR="00257982" w:rsidRPr="00894151" w:rsidRDefault="00257982" w:rsidP="00257982">
      <w:pPr>
        <w:pStyle w:val="NormalWeb"/>
        <w:spacing w:before="0" w:beforeAutospacing="0" w:after="0" w:afterAutospacing="0"/>
        <w:ind w:right="27"/>
        <w:jc w:val="both"/>
        <w:rPr>
          <w:rFonts w:ascii="Arial" w:hAnsi="Arial" w:cs="Arial"/>
          <w:sz w:val="20"/>
          <w:szCs w:val="20"/>
          <w:lang w:val="sr-Latn-BA"/>
        </w:rPr>
      </w:pPr>
      <w:r w:rsidRPr="00894151">
        <w:rPr>
          <w:rFonts w:ascii="Arial" w:hAnsi="Arial" w:cs="Arial"/>
          <w:b/>
          <w:sz w:val="20"/>
          <w:szCs w:val="20"/>
          <w:lang w:val="sr-Latn-BA"/>
        </w:rPr>
        <w:t>Skreće se pažnja kandidatima</w:t>
      </w:r>
      <w:r w:rsidRPr="00894151">
        <w:rPr>
          <w:rFonts w:ascii="Arial" w:hAnsi="Arial" w:cs="Arial"/>
          <w:sz w:val="20"/>
          <w:szCs w:val="20"/>
          <w:lang w:val="sr-Latn-BA"/>
        </w:rPr>
        <w:t xml:space="preserve"> da su potrebnu dokumentaciju na oglas dužni dostaviti u skladu sa </w:t>
      </w:r>
      <w:hyperlink r:id="rId10" w:history="1">
        <w:r w:rsidRPr="0089415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9415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1290C96" w14:textId="77777777" w:rsidR="00257982" w:rsidRPr="00894151" w:rsidRDefault="00257982" w:rsidP="00257982">
      <w:pPr>
        <w:tabs>
          <w:tab w:val="left" w:pos="284"/>
        </w:tabs>
        <w:ind w:right="28"/>
        <w:jc w:val="both"/>
        <w:rPr>
          <w:rFonts w:ascii="Arial" w:hAnsi="Arial" w:cs="Arial"/>
          <w:sz w:val="20"/>
          <w:szCs w:val="20"/>
          <w:lang w:val="sr-Latn-BA"/>
        </w:rPr>
      </w:pPr>
      <w:r w:rsidRPr="00894151">
        <w:rPr>
          <w:rFonts w:ascii="Arial" w:hAnsi="Arial" w:cs="Arial"/>
          <w:sz w:val="20"/>
          <w:szCs w:val="20"/>
          <w:lang w:val="sr-Latn-BA"/>
        </w:rPr>
        <w:t xml:space="preserve">S tim u vezi, kandidati se upućuju na pojašnjenje - tekst na službenoj internet stranici www.ads.gov.ba, u dijelu </w:t>
      </w:r>
      <w:hyperlink r:id="rId11" w:history="1">
        <w:r w:rsidRPr="00894151">
          <w:rPr>
            <w:rStyle w:val="Hyperlink"/>
            <w:rFonts w:ascii="Arial" w:hAnsi="Arial" w:cs="Arial"/>
            <w:color w:val="auto"/>
            <w:sz w:val="20"/>
            <w:szCs w:val="20"/>
            <w:lang w:val="sr-Latn-BA"/>
          </w:rPr>
          <w:t>„Zapošljavanje/Napomena za kandidate/Stop greškama u prijavama!“</w:t>
        </w:r>
      </w:hyperlink>
      <w:r w:rsidRPr="0089415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894151">
          <w:rPr>
            <w:rFonts w:ascii="Arial" w:hAnsi="Arial" w:cs="Arial"/>
            <w:sz w:val="20"/>
            <w:szCs w:val="20"/>
            <w:lang w:val="sr-Latn-BA"/>
          </w:rPr>
          <w:t>uvjerenje o položenom stručnom upravnom odnosno javnom ispitu</w:t>
        </w:r>
      </w:hyperlink>
      <w:r w:rsidRPr="0089415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2ED4B01C" w14:textId="77777777" w:rsidR="00257982" w:rsidRPr="00894151" w:rsidRDefault="00257982" w:rsidP="00257982">
      <w:pPr>
        <w:jc w:val="both"/>
        <w:rPr>
          <w:rFonts w:ascii="Arial" w:hAnsi="Arial" w:cs="Arial"/>
          <w:b/>
          <w:sz w:val="20"/>
          <w:szCs w:val="20"/>
          <w:u w:val="single"/>
          <w:lang w:val="sr-Latn-BA"/>
        </w:rPr>
      </w:pPr>
    </w:p>
    <w:p w14:paraId="3074DEF1" w14:textId="77777777" w:rsidR="00257982" w:rsidRPr="00894151" w:rsidRDefault="00257982" w:rsidP="00257982">
      <w:pPr>
        <w:jc w:val="both"/>
        <w:rPr>
          <w:rFonts w:ascii="Arial" w:hAnsi="Arial" w:cs="Arial"/>
          <w:b/>
          <w:sz w:val="20"/>
          <w:szCs w:val="20"/>
          <w:u w:val="single"/>
          <w:lang w:val="sr-Latn-BA"/>
        </w:rPr>
      </w:pPr>
      <w:r w:rsidRPr="00894151">
        <w:rPr>
          <w:rFonts w:ascii="Arial" w:hAnsi="Arial" w:cs="Arial"/>
          <w:b/>
          <w:sz w:val="20"/>
          <w:szCs w:val="20"/>
          <w:u w:val="single"/>
          <w:lang w:val="sr-Latn-BA"/>
        </w:rPr>
        <w:t xml:space="preserve">Potrebni dokumenti: </w:t>
      </w:r>
    </w:p>
    <w:p w14:paraId="0E9982F2" w14:textId="77777777" w:rsidR="00243300" w:rsidRPr="00894151" w:rsidRDefault="00BC08E1" w:rsidP="00910A2D">
      <w:pPr>
        <w:jc w:val="both"/>
        <w:rPr>
          <w:rFonts w:ascii="Arial" w:hAnsi="Arial" w:cs="Arial"/>
          <w:sz w:val="20"/>
          <w:szCs w:val="20"/>
          <w:lang w:val="sr-Latn-BA"/>
        </w:rPr>
      </w:pPr>
      <w:r w:rsidRPr="00894151">
        <w:rPr>
          <w:rFonts w:ascii="Arial" w:hAnsi="Arial" w:cs="Arial"/>
          <w:b/>
          <w:sz w:val="20"/>
          <w:szCs w:val="20"/>
          <w:u w:val="single"/>
          <w:lang w:val="sr-Latn-BA"/>
        </w:rPr>
        <w:t xml:space="preserve">I </w:t>
      </w:r>
      <w:r w:rsidR="00243300" w:rsidRPr="00894151">
        <w:rPr>
          <w:rFonts w:ascii="Arial" w:hAnsi="Arial" w:cs="Arial"/>
          <w:b/>
          <w:sz w:val="20"/>
          <w:szCs w:val="20"/>
          <w:u w:val="single"/>
          <w:lang w:val="sr-Latn-BA"/>
        </w:rPr>
        <w:t>Ovjerene kopije</w:t>
      </w:r>
      <w:r w:rsidR="00243300" w:rsidRPr="00894151">
        <w:rPr>
          <w:rFonts w:ascii="Arial" w:hAnsi="Arial" w:cs="Arial"/>
          <w:b/>
          <w:sz w:val="20"/>
          <w:szCs w:val="20"/>
          <w:lang w:val="sr-Latn-BA"/>
        </w:rPr>
        <w:t>:</w:t>
      </w:r>
      <w:r w:rsidR="00243300" w:rsidRPr="00894151">
        <w:rPr>
          <w:rFonts w:ascii="Arial" w:hAnsi="Arial" w:cs="Arial"/>
          <w:sz w:val="20"/>
          <w:szCs w:val="20"/>
          <w:lang w:val="sr-Latn-BA"/>
        </w:rPr>
        <w:t xml:space="preserve"> </w:t>
      </w:r>
    </w:p>
    <w:p w14:paraId="324124A7" w14:textId="77777777" w:rsidR="000D2B8B" w:rsidRPr="00BD5CA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 xml:space="preserve">univerzitetske diplome (nostrifikovane/priznate diplome, ukoliko fakultet nije završen u BiH ili je diploma </w:t>
      </w:r>
      <w:r w:rsidRPr="00BD5CA6">
        <w:rPr>
          <w:rFonts w:ascii="Arial" w:hAnsi="Arial" w:cs="Arial"/>
          <w:sz w:val="20"/>
          <w:szCs w:val="20"/>
          <w:lang w:val="sr-Latn-BA"/>
        </w:rPr>
        <w:t xml:space="preserve">stečena u nekoj drugoj državi nakon 06.04.1992. godine); </w:t>
      </w:r>
      <w:r w:rsidR="00186D4E" w:rsidRPr="00BD5CA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827F0FD" w14:textId="77777777" w:rsidR="008D7632" w:rsidRPr="00BD5CA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CA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D5CA6">
        <w:rPr>
          <w:rFonts w:ascii="Arial" w:hAnsi="Arial" w:cs="Arial"/>
          <w:sz w:val="20"/>
          <w:szCs w:val="20"/>
          <w:lang w:val="sr-Latn-BA"/>
        </w:rPr>
        <w:t xml:space="preserve"> </w:t>
      </w:r>
    </w:p>
    <w:p w14:paraId="7F54D6F9" w14:textId="77777777" w:rsidR="00EF2D2E" w:rsidRPr="00BD5CA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CA6">
        <w:rPr>
          <w:rFonts w:ascii="Arial" w:hAnsi="Arial" w:cs="Arial"/>
          <w:sz w:val="20"/>
          <w:szCs w:val="20"/>
          <w:lang w:val="sr-Latn-BA"/>
        </w:rPr>
        <w:t>uvjerenja o državlјanstvu (ne starije od 6 mjeseci od dana izdavanja od strane nadležnog organa);</w:t>
      </w:r>
    </w:p>
    <w:p w14:paraId="74C81015" w14:textId="77777777" w:rsidR="00EF2D2E" w:rsidRPr="00BD5CA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CA6">
        <w:rPr>
          <w:rFonts w:ascii="Arial" w:eastAsia="Times New Roman" w:hAnsi="Arial" w:cs="Arial"/>
          <w:sz w:val="20"/>
          <w:szCs w:val="20"/>
          <w:lang w:val="sr-Latn-BA"/>
        </w:rPr>
        <w:t xml:space="preserve">uvjerenja o položenom stručnom upravnom ispitu odnosno javnom ispitu; </w:t>
      </w:r>
    </w:p>
    <w:p w14:paraId="3A1DD8C2" w14:textId="77777777" w:rsidR="00EE440F" w:rsidRPr="00BD5CA6"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CA6">
        <w:rPr>
          <w:rFonts w:ascii="Arial" w:eastAsia="Times New Roman" w:hAnsi="Arial" w:cs="Arial"/>
          <w:sz w:val="20"/>
          <w:szCs w:val="20"/>
          <w:lang w:val="sr-Latn-BA"/>
        </w:rPr>
        <w:t xml:space="preserve">potvrde ili uvjerenja kao dokaza o </w:t>
      </w:r>
      <w:r w:rsidR="00C45162" w:rsidRPr="00BD5CA6">
        <w:rPr>
          <w:rFonts w:ascii="Arial" w:eastAsia="Times New Roman" w:hAnsi="Arial" w:cs="Arial"/>
          <w:sz w:val="20"/>
          <w:szCs w:val="20"/>
          <w:lang w:val="sr-Latn-BA"/>
        </w:rPr>
        <w:t>traženoj vrsti iskustva;</w:t>
      </w:r>
    </w:p>
    <w:p w14:paraId="3BC56894" w14:textId="70E50BFF" w:rsidR="00353177" w:rsidRPr="00BD5CA6" w:rsidRDefault="00353177" w:rsidP="0035317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10345025"/>
      <w:r w:rsidRPr="00BD5CA6">
        <w:rPr>
          <w:rFonts w:ascii="Arial" w:hAnsi="Arial" w:cs="Arial"/>
          <w:sz w:val="20"/>
          <w:szCs w:val="20"/>
          <w:lang w:val="sr-Latn-BA"/>
        </w:rPr>
        <w:t>dokaza o traženom nivou znanja stranog jezika (samo za poziciju 1/03);</w:t>
      </w:r>
    </w:p>
    <w:p w14:paraId="5D0579B9" w14:textId="6C71FA71" w:rsidR="00353177" w:rsidRPr="00BD5CA6" w:rsidRDefault="00353177" w:rsidP="0035317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CA6">
        <w:rPr>
          <w:rFonts w:ascii="Arial" w:hAnsi="Arial" w:cs="Arial"/>
          <w:sz w:val="20"/>
          <w:szCs w:val="20"/>
          <w:lang w:val="sr-Latn-BA"/>
        </w:rPr>
        <w:t>uvjerenja/potvrde/certifikata o aktivnom znanju traženog jezika, najmanje B2 nivoa ili ekvivalenta nivou B2; (za pozicij</w:t>
      </w:r>
      <w:r w:rsidR="0064310C" w:rsidRPr="00BD5CA6">
        <w:rPr>
          <w:rFonts w:ascii="Arial" w:hAnsi="Arial" w:cs="Arial"/>
          <w:sz w:val="20"/>
          <w:szCs w:val="20"/>
          <w:lang w:val="sr-Latn-BA"/>
        </w:rPr>
        <w:t>e</w:t>
      </w:r>
      <w:r w:rsidRPr="00BD5CA6">
        <w:rPr>
          <w:rFonts w:ascii="Arial" w:hAnsi="Arial" w:cs="Arial"/>
          <w:sz w:val="20"/>
          <w:szCs w:val="20"/>
          <w:lang w:val="sr-Latn-BA"/>
        </w:rPr>
        <w:t xml:space="preserve"> 1/02</w:t>
      </w:r>
      <w:r w:rsidR="0064310C" w:rsidRPr="00BD5CA6">
        <w:rPr>
          <w:rFonts w:ascii="Arial" w:hAnsi="Arial" w:cs="Arial"/>
          <w:sz w:val="20"/>
          <w:szCs w:val="20"/>
          <w:lang w:val="sr-Latn-BA"/>
        </w:rPr>
        <w:t xml:space="preserve"> i 1/09</w:t>
      </w:r>
      <w:r w:rsidRPr="00BD5CA6">
        <w:rPr>
          <w:rFonts w:ascii="Arial" w:hAnsi="Arial" w:cs="Arial"/>
          <w:sz w:val="20"/>
          <w:szCs w:val="20"/>
          <w:lang w:val="sr-Latn-BA"/>
        </w:rPr>
        <w:t>);</w:t>
      </w:r>
    </w:p>
    <w:p w14:paraId="6BA1A05B" w14:textId="5BDC3756" w:rsidR="008D0FC1" w:rsidRPr="00BD5CA6" w:rsidRDefault="008D0FC1" w:rsidP="008D0FC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7" w:name="_Hlk110513006"/>
      <w:r w:rsidRPr="00BD5CA6">
        <w:rPr>
          <w:rFonts w:ascii="Arial" w:hAnsi="Arial" w:cs="Arial"/>
          <w:sz w:val="20"/>
          <w:szCs w:val="20"/>
        </w:rPr>
        <w:t>dokaza o traženom poznavanju jednog ili više svjetskih jezika (kao poželjan uslov za radna mjesta 1/02 i 1/09);</w:t>
      </w:r>
    </w:p>
    <w:bookmarkEnd w:id="7"/>
    <w:p w14:paraId="0062CD72" w14:textId="59298DF7" w:rsidR="00353177" w:rsidRPr="00BD5CA6" w:rsidRDefault="00353177" w:rsidP="0035317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CA6">
        <w:rPr>
          <w:rFonts w:ascii="Arial" w:hAnsi="Arial" w:cs="Arial"/>
          <w:sz w:val="20"/>
          <w:szCs w:val="20"/>
          <w:lang w:val="sr-Latn-BA"/>
        </w:rPr>
        <w:t>dokaza o traženom nivou znanja rada na računaru.</w:t>
      </w:r>
    </w:p>
    <w:bookmarkEnd w:id="6"/>
    <w:p w14:paraId="5FB46E75" w14:textId="77777777" w:rsidR="00353177" w:rsidRPr="00BD5CA6" w:rsidRDefault="00353177" w:rsidP="00353177">
      <w:pPr>
        <w:pStyle w:val="ListParagraph"/>
        <w:shd w:val="clear" w:color="auto" w:fill="FFFFFF"/>
        <w:spacing w:after="0" w:line="240" w:lineRule="auto"/>
        <w:ind w:left="426"/>
        <w:jc w:val="both"/>
        <w:rPr>
          <w:rFonts w:ascii="Arial" w:eastAsia="Times New Roman" w:hAnsi="Arial" w:cs="Arial"/>
          <w:sz w:val="20"/>
          <w:szCs w:val="20"/>
          <w:lang w:val="sr-Latn-BA"/>
        </w:rPr>
      </w:pPr>
    </w:p>
    <w:p w14:paraId="060E3469" w14:textId="77777777" w:rsidR="005A52C0" w:rsidRPr="00BD5CA6" w:rsidRDefault="005A52C0" w:rsidP="00910A2D">
      <w:pPr>
        <w:rPr>
          <w:rFonts w:ascii="Arial" w:hAnsi="Arial" w:cs="Arial"/>
          <w:b/>
          <w:sz w:val="20"/>
          <w:szCs w:val="20"/>
          <w:u w:val="single"/>
          <w:lang w:val="sr-Latn-BA" w:eastAsia="en-US"/>
        </w:rPr>
      </w:pPr>
    </w:p>
    <w:p w14:paraId="69FD4BFA" w14:textId="77777777" w:rsidR="00BC08E1" w:rsidRPr="00BD5CA6" w:rsidRDefault="00BC08E1" w:rsidP="00910A2D">
      <w:pPr>
        <w:rPr>
          <w:rFonts w:ascii="Arial" w:hAnsi="Arial" w:cs="Arial"/>
          <w:b/>
          <w:sz w:val="20"/>
          <w:szCs w:val="20"/>
          <w:u w:val="single"/>
          <w:lang w:val="sr-Latn-BA" w:eastAsia="en-US"/>
        </w:rPr>
      </w:pPr>
      <w:r w:rsidRPr="00BD5CA6">
        <w:rPr>
          <w:rFonts w:ascii="Arial" w:hAnsi="Arial" w:cs="Arial"/>
          <w:b/>
          <w:sz w:val="20"/>
          <w:szCs w:val="20"/>
          <w:u w:val="single"/>
          <w:lang w:val="sr-Latn-BA" w:eastAsia="en-US"/>
        </w:rPr>
        <w:t>II Svojeručno potpisan</w:t>
      </w:r>
      <w:r w:rsidR="000158FC" w:rsidRPr="00BD5CA6">
        <w:rPr>
          <w:rFonts w:ascii="Arial" w:hAnsi="Arial" w:cs="Arial"/>
          <w:b/>
          <w:sz w:val="20"/>
          <w:szCs w:val="20"/>
          <w:u w:val="single"/>
          <w:lang w:val="sr-Latn-BA" w:eastAsia="en-US"/>
        </w:rPr>
        <w:t>:</w:t>
      </w:r>
    </w:p>
    <w:p w14:paraId="355899A0" w14:textId="77777777" w:rsidR="00470EFC" w:rsidRPr="00BD5CA6"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D5CA6">
        <w:rPr>
          <w:rFonts w:ascii="Arial" w:hAnsi="Arial" w:cs="Arial"/>
          <w:sz w:val="20"/>
          <w:szCs w:val="20"/>
          <w:lang w:val="sr-Latn-BA"/>
        </w:rPr>
        <w:t>popunjen obrazac Agencije za državnu službu BiH: isti možete preuzeti na web stranici Agencije:</w:t>
      </w:r>
      <w:r w:rsidRPr="00BD5CA6">
        <w:rPr>
          <w:rStyle w:val="apple-converted-space"/>
          <w:rFonts w:ascii="Arial" w:hAnsi="Arial" w:cs="Arial"/>
          <w:sz w:val="20"/>
          <w:szCs w:val="20"/>
          <w:lang w:val="sr-Latn-BA"/>
        </w:rPr>
        <w:t> </w:t>
      </w:r>
      <w:hyperlink r:id="rId13" w:history="1">
        <w:r w:rsidR="00C850BD" w:rsidRPr="00BD5CA6">
          <w:rPr>
            <w:rStyle w:val="Hyperlink"/>
            <w:rFonts w:ascii="Arial" w:hAnsi="Arial" w:cs="Arial"/>
            <w:color w:val="auto"/>
            <w:sz w:val="20"/>
            <w:szCs w:val="20"/>
            <w:lang w:val="sr-Latn-BA"/>
          </w:rPr>
          <w:t>www.ads.gov.ba</w:t>
        </w:r>
      </w:hyperlink>
      <w:r w:rsidR="00C850BD" w:rsidRPr="00BD5CA6">
        <w:rPr>
          <w:rFonts w:ascii="Arial" w:hAnsi="Arial" w:cs="Arial"/>
          <w:sz w:val="20"/>
          <w:szCs w:val="20"/>
          <w:lang w:val="sr-Latn-BA"/>
        </w:rPr>
        <w:t xml:space="preserve"> unutar svakog konkursa pojedinačno, u rubrici „dokumenti“</w:t>
      </w:r>
      <w:r w:rsidRPr="00BD5CA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30A66DE" w14:textId="77777777" w:rsidR="00934DA0" w:rsidRPr="00894151" w:rsidRDefault="00934DA0" w:rsidP="00910A2D">
      <w:pPr>
        <w:pStyle w:val="ListParagraph"/>
        <w:shd w:val="clear" w:color="auto" w:fill="FFFFFF"/>
        <w:spacing w:after="0" w:line="240" w:lineRule="auto"/>
        <w:jc w:val="both"/>
        <w:rPr>
          <w:rFonts w:ascii="Arial" w:hAnsi="Arial" w:cs="Arial"/>
          <w:sz w:val="20"/>
          <w:szCs w:val="20"/>
          <w:lang w:val="sr-Latn-BA"/>
        </w:rPr>
      </w:pPr>
    </w:p>
    <w:p w14:paraId="61192106" w14:textId="77777777" w:rsidR="00934DA0" w:rsidRPr="0089415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Ovjerene kopije dokumenata nemaju ograničen rok važenja, pod uslovom da ni dokumenti čije su kopije ovjerene nemaju naznačen (preciziran) rok važenja.</w:t>
      </w:r>
    </w:p>
    <w:p w14:paraId="1C14BCDF" w14:textId="77777777" w:rsidR="009C7504" w:rsidRPr="00894151" w:rsidRDefault="009C7504" w:rsidP="009C7504">
      <w:pPr>
        <w:jc w:val="both"/>
        <w:rPr>
          <w:rFonts w:ascii="Arial" w:hAnsi="Arial" w:cs="Arial"/>
          <w:b/>
          <w:sz w:val="20"/>
          <w:szCs w:val="20"/>
          <w:lang w:val="sr-Latn-BA"/>
        </w:rPr>
      </w:pPr>
    </w:p>
    <w:p w14:paraId="629E7ABF" w14:textId="77777777" w:rsidR="009C7504" w:rsidRPr="00894151" w:rsidRDefault="009C7504" w:rsidP="009C7504">
      <w:pPr>
        <w:jc w:val="both"/>
        <w:rPr>
          <w:rFonts w:ascii="Arial" w:hAnsi="Arial" w:cs="Arial"/>
          <w:b/>
          <w:sz w:val="20"/>
          <w:szCs w:val="20"/>
          <w:lang w:val="sr-Latn-BA"/>
        </w:rPr>
      </w:pPr>
      <w:r w:rsidRPr="00894151">
        <w:rPr>
          <w:rFonts w:ascii="Arial" w:hAnsi="Arial" w:cs="Arial"/>
          <w:b/>
          <w:sz w:val="20"/>
          <w:szCs w:val="20"/>
          <w:lang w:val="sr-Latn-BA"/>
        </w:rPr>
        <w:t>Dodatni dokumenti koji se dostavljaju naknadno:</w:t>
      </w:r>
    </w:p>
    <w:p w14:paraId="74D7D304" w14:textId="77777777"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6C7344C" w14:textId="77777777"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lastRenderedPageBreak/>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732DF430" w14:textId="77777777" w:rsidR="00934DA0" w:rsidRPr="00894151" w:rsidRDefault="00934DA0" w:rsidP="005526BF">
      <w:pPr>
        <w:shd w:val="clear" w:color="auto" w:fill="FFFFFF"/>
        <w:jc w:val="both"/>
        <w:rPr>
          <w:rFonts w:ascii="Arial" w:hAnsi="Arial" w:cs="Arial"/>
          <w:sz w:val="20"/>
          <w:szCs w:val="20"/>
          <w:lang w:val="sr-Latn-BA"/>
        </w:rPr>
      </w:pPr>
    </w:p>
    <w:p w14:paraId="44FDD890" w14:textId="77777777"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 xml:space="preserve">Kandidati koji nemaju položen stručni (upravni) ispit, prije pristupanja </w:t>
      </w:r>
      <w:r w:rsidR="009C7504" w:rsidRPr="00894151">
        <w:rPr>
          <w:rFonts w:ascii="Arial" w:hAnsi="Arial" w:cs="Arial"/>
          <w:sz w:val="20"/>
          <w:szCs w:val="20"/>
          <w:lang w:val="sr-Latn-BA"/>
        </w:rPr>
        <w:t>pismenom dijelu stručnog ispita</w:t>
      </w:r>
      <w:r w:rsidRPr="0089415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69E15B" w14:textId="77777777" w:rsidR="005526BF" w:rsidRPr="00894151" w:rsidRDefault="005526BF" w:rsidP="005526BF">
      <w:pPr>
        <w:jc w:val="both"/>
        <w:rPr>
          <w:rFonts w:ascii="Arial" w:hAnsi="Arial" w:cs="Arial"/>
          <w:sz w:val="20"/>
          <w:szCs w:val="20"/>
          <w:lang w:val="sr-Latn-BA"/>
        </w:rPr>
      </w:pPr>
    </w:p>
    <w:p w14:paraId="4DF7401E" w14:textId="77777777"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2163937F" w14:textId="77777777" w:rsidR="005526BF" w:rsidRPr="00894151" w:rsidRDefault="005526BF" w:rsidP="005526BF">
      <w:pPr>
        <w:shd w:val="clear" w:color="auto" w:fill="FFFFFF"/>
        <w:jc w:val="both"/>
        <w:rPr>
          <w:rFonts w:ascii="Arial" w:hAnsi="Arial" w:cs="Arial"/>
          <w:sz w:val="20"/>
          <w:szCs w:val="20"/>
          <w:lang w:val="sr-Latn-BA"/>
        </w:rPr>
      </w:pPr>
    </w:p>
    <w:p w14:paraId="041E2564" w14:textId="4A4A39F2" w:rsidR="00F07F7A" w:rsidRPr="00894151" w:rsidRDefault="00644ACA" w:rsidP="00910A2D">
      <w:pPr>
        <w:jc w:val="both"/>
        <w:rPr>
          <w:rFonts w:ascii="Arial" w:hAnsi="Arial" w:cs="Arial"/>
          <w:sz w:val="20"/>
          <w:szCs w:val="20"/>
          <w:lang w:val="sr-Latn-BA"/>
        </w:rPr>
      </w:pPr>
      <w:r w:rsidRPr="00894151">
        <w:rPr>
          <w:rFonts w:ascii="Arial" w:hAnsi="Arial" w:cs="Arial"/>
          <w:sz w:val="20"/>
          <w:szCs w:val="20"/>
          <w:lang w:val="sr-Latn-BA"/>
        </w:rPr>
        <w:t>Sva</w:t>
      </w:r>
      <w:r w:rsidR="00F07F7A" w:rsidRPr="00894151">
        <w:rPr>
          <w:rFonts w:ascii="Arial" w:hAnsi="Arial" w:cs="Arial"/>
          <w:sz w:val="20"/>
          <w:szCs w:val="20"/>
          <w:lang w:val="sr-Latn-BA"/>
        </w:rPr>
        <w:t xml:space="preserve"> </w:t>
      </w:r>
      <w:r w:rsidRPr="00894151">
        <w:rPr>
          <w:rFonts w:ascii="Arial" w:hAnsi="Arial" w:cs="Arial"/>
          <w:sz w:val="20"/>
          <w:szCs w:val="20"/>
          <w:lang w:val="sr-Latn-BA"/>
        </w:rPr>
        <w:t>tražena</w:t>
      </w:r>
      <w:r w:rsidR="00F07F7A" w:rsidRPr="00894151">
        <w:rPr>
          <w:rFonts w:ascii="Arial" w:hAnsi="Arial" w:cs="Arial"/>
          <w:sz w:val="20"/>
          <w:szCs w:val="20"/>
          <w:lang w:val="sr-Latn-BA"/>
        </w:rPr>
        <w:t xml:space="preserve"> </w:t>
      </w:r>
      <w:r w:rsidRPr="00894151">
        <w:rPr>
          <w:rFonts w:ascii="Arial" w:hAnsi="Arial" w:cs="Arial"/>
          <w:sz w:val="20"/>
          <w:szCs w:val="20"/>
          <w:lang w:val="sr-Latn-BA"/>
        </w:rPr>
        <w:t>dokumenta</w:t>
      </w:r>
      <w:r w:rsidR="00257982" w:rsidRPr="00894151">
        <w:rPr>
          <w:rFonts w:ascii="Arial" w:hAnsi="Arial" w:cs="Arial"/>
          <w:sz w:val="20"/>
          <w:szCs w:val="20"/>
          <w:lang w:val="sr-Latn-BA"/>
        </w:rPr>
        <w:t xml:space="preserve"> </w:t>
      </w:r>
      <w:r w:rsidRPr="00894151">
        <w:rPr>
          <w:rFonts w:ascii="Arial" w:hAnsi="Arial" w:cs="Arial"/>
          <w:sz w:val="20"/>
          <w:szCs w:val="20"/>
          <w:lang w:val="sr-Latn-BA"/>
        </w:rPr>
        <w:t>treba</w:t>
      </w:r>
      <w:r w:rsidR="00F07F7A" w:rsidRPr="00894151">
        <w:rPr>
          <w:rFonts w:ascii="Arial" w:hAnsi="Arial" w:cs="Arial"/>
          <w:sz w:val="20"/>
          <w:szCs w:val="20"/>
          <w:lang w:val="sr-Latn-BA"/>
        </w:rPr>
        <w:t xml:space="preserve"> </w:t>
      </w:r>
      <w:r w:rsidRPr="00894151">
        <w:rPr>
          <w:rFonts w:ascii="Arial" w:hAnsi="Arial" w:cs="Arial"/>
          <w:b/>
          <w:sz w:val="20"/>
          <w:szCs w:val="20"/>
          <w:lang w:val="sr-Latn-BA"/>
        </w:rPr>
        <w:t>dostaviti</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najkasnije</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do</w:t>
      </w:r>
      <w:r w:rsidR="0022692F" w:rsidRPr="00894151">
        <w:rPr>
          <w:rFonts w:ascii="Arial" w:hAnsi="Arial" w:cs="Arial"/>
          <w:b/>
          <w:sz w:val="20"/>
          <w:szCs w:val="20"/>
          <w:lang w:val="sr-Latn-BA"/>
        </w:rPr>
        <w:t xml:space="preserve"> </w:t>
      </w:r>
      <w:r w:rsidR="00C37767">
        <w:rPr>
          <w:rFonts w:ascii="Arial" w:hAnsi="Arial" w:cs="Arial"/>
          <w:b/>
          <w:sz w:val="20"/>
          <w:szCs w:val="20"/>
          <w:u w:val="single"/>
          <w:lang w:val="sr-Latn-BA"/>
        </w:rPr>
        <w:t>15.09.2022.</w:t>
      </w:r>
      <w:r w:rsidR="00CD5B89">
        <w:rPr>
          <w:rFonts w:ascii="Arial" w:hAnsi="Arial" w:cs="Arial"/>
          <w:b/>
          <w:sz w:val="20"/>
          <w:szCs w:val="20"/>
          <w:u w:val="single"/>
          <w:lang w:val="sr-Latn-BA"/>
        </w:rPr>
        <w:t xml:space="preserve"> </w:t>
      </w:r>
      <w:r w:rsidRPr="00894151">
        <w:rPr>
          <w:rFonts w:ascii="Arial" w:hAnsi="Arial" w:cs="Arial"/>
          <w:b/>
          <w:sz w:val="20"/>
          <w:szCs w:val="20"/>
          <w:u w:val="single"/>
          <w:lang w:val="sr-Latn-BA"/>
        </w:rPr>
        <w:t>godine</w:t>
      </w:r>
      <w:r w:rsidR="00F07F7A" w:rsidRPr="00894151">
        <w:rPr>
          <w:rFonts w:ascii="Arial" w:hAnsi="Arial" w:cs="Arial"/>
          <w:sz w:val="20"/>
          <w:szCs w:val="20"/>
          <w:lang w:val="sr-Latn-BA"/>
        </w:rPr>
        <w:t xml:space="preserve">, </w:t>
      </w:r>
      <w:r w:rsidRPr="00894151">
        <w:rPr>
          <w:rFonts w:ascii="Arial" w:hAnsi="Arial" w:cs="Arial"/>
          <w:sz w:val="20"/>
          <w:szCs w:val="20"/>
          <w:lang w:val="sr-Latn-BA"/>
        </w:rPr>
        <w:t>putem</w:t>
      </w:r>
      <w:r w:rsidR="00F07F7A" w:rsidRPr="00894151">
        <w:rPr>
          <w:rFonts w:ascii="Arial" w:hAnsi="Arial" w:cs="Arial"/>
          <w:sz w:val="20"/>
          <w:szCs w:val="20"/>
          <w:lang w:val="sr-Latn-BA"/>
        </w:rPr>
        <w:t xml:space="preserve"> </w:t>
      </w:r>
      <w:r w:rsidR="0061088E" w:rsidRPr="00894151">
        <w:rPr>
          <w:rFonts w:ascii="Arial" w:hAnsi="Arial" w:cs="Arial"/>
          <w:sz w:val="20"/>
          <w:szCs w:val="20"/>
          <w:lang w:val="sr-Latn-BA"/>
        </w:rPr>
        <w:t xml:space="preserve">poštanske službe </w:t>
      </w:r>
      <w:r w:rsidRPr="00894151">
        <w:rPr>
          <w:rFonts w:ascii="Arial" w:hAnsi="Arial" w:cs="Arial"/>
          <w:sz w:val="20"/>
          <w:szCs w:val="20"/>
          <w:lang w:val="sr-Latn-BA"/>
        </w:rPr>
        <w:t>preporučeno</w:t>
      </w:r>
      <w:r w:rsidR="00643B21" w:rsidRPr="00894151">
        <w:rPr>
          <w:rFonts w:ascii="Arial" w:hAnsi="Arial" w:cs="Arial"/>
          <w:sz w:val="20"/>
          <w:szCs w:val="20"/>
          <w:lang w:val="sr-Latn-BA"/>
        </w:rPr>
        <w:t>m pošiljkom</w:t>
      </w:r>
      <w:r w:rsidR="00F07F7A" w:rsidRPr="00894151">
        <w:rPr>
          <w:rFonts w:ascii="Arial" w:hAnsi="Arial" w:cs="Arial"/>
          <w:sz w:val="20"/>
          <w:szCs w:val="20"/>
          <w:lang w:val="sr-Latn-BA"/>
        </w:rPr>
        <w:t xml:space="preserve"> </w:t>
      </w:r>
      <w:r w:rsidRPr="00894151">
        <w:rPr>
          <w:rFonts w:ascii="Arial" w:hAnsi="Arial" w:cs="Arial"/>
          <w:sz w:val="20"/>
          <w:szCs w:val="20"/>
          <w:lang w:val="sr-Latn-BA"/>
        </w:rPr>
        <w:t>na</w:t>
      </w:r>
      <w:r w:rsidR="00F07F7A" w:rsidRPr="00894151">
        <w:rPr>
          <w:rFonts w:ascii="Arial" w:hAnsi="Arial" w:cs="Arial"/>
          <w:sz w:val="20"/>
          <w:szCs w:val="20"/>
          <w:lang w:val="sr-Latn-BA"/>
        </w:rPr>
        <w:t xml:space="preserve"> </w:t>
      </w:r>
      <w:r w:rsidRPr="00894151">
        <w:rPr>
          <w:rFonts w:ascii="Arial" w:hAnsi="Arial" w:cs="Arial"/>
          <w:sz w:val="20"/>
          <w:szCs w:val="20"/>
          <w:lang w:val="sr-Latn-BA"/>
        </w:rPr>
        <w:t>adresu</w:t>
      </w:r>
      <w:r w:rsidR="00F07F7A" w:rsidRPr="00894151">
        <w:rPr>
          <w:rFonts w:ascii="Arial" w:hAnsi="Arial" w:cs="Arial"/>
          <w:sz w:val="20"/>
          <w:szCs w:val="20"/>
          <w:lang w:val="sr-Latn-BA"/>
        </w:rPr>
        <w:t>:</w:t>
      </w:r>
    </w:p>
    <w:p w14:paraId="138D0DED" w14:textId="77777777" w:rsidR="00F07F7A" w:rsidRPr="00894151" w:rsidRDefault="00F07F7A" w:rsidP="00910A2D">
      <w:pPr>
        <w:jc w:val="both"/>
        <w:rPr>
          <w:rFonts w:ascii="Arial" w:hAnsi="Arial" w:cs="Arial"/>
          <w:b/>
          <w:sz w:val="20"/>
          <w:szCs w:val="20"/>
          <w:lang w:val="sr-Latn-BA"/>
        </w:rPr>
      </w:pPr>
    </w:p>
    <w:p w14:paraId="255BF11A" w14:textId="77777777" w:rsidR="005A52C0" w:rsidRPr="00894151" w:rsidRDefault="002A2866" w:rsidP="005A52C0">
      <w:pPr>
        <w:jc w:val="both"/>
        <w:rPr>
          <w:rFonts w:ascii="Arial" w:hAnsi="Arial" w:cs="Arial"/>
          <w:b/>
          <w:bCs/>
          <w:sz w:val="20"/>
          <w:szCs w:val="20"/>
          <w:lang w:val="sr-Latn-BA" w:eastAsia="en-US"/>
        </w:rPr>
      </w:pPr>
      <w:bookmarkStart w:id="8" w:name="_Hlk110345067"/>
      <w:r w:rsidRPr="00894151">
        <w:rPr>
          <w:rFonts w:ascii="Arial" w:hAnsi="Arial" w:cs="Arial"/>
          <w:b/>
          <w:bCs/>
          <w:sz w:val="20"/>
          <w:szCs w:val="20"/>
          <w:lang w:val="sr-Latn-BA" w:eastAsia="en-US"/>
        </w:rPr>
        <w:t>Agencija za državnu službu BiH</w:t>
      </w:r>
    </w:p>
    <w:p w14:paraId="533D282B" w14:textId="0B86E1BF" w:rsidR="005A52C0" w:rsidRPr="00894151" w:rsidRDefault="005A52C0" w:rsidP="00D0149B">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 „</w:t>
      </w:r>
      <w:r w:rsidR="00A82C6D" w:rsidRPr="00894151">
        <w:rPr>
          <w:rFonts w:ascii="Arial" w:hAnsi="Arial" w:cs="Arial"/>
          <w:b/>
          <w:bCs/>
          <w:sz w:val="20"/>
          <w:szCs w:val="20"/>
          <w:lang w:val="sr-Latn-BA" w:eastAsia="en-US"/>
        </w:rPr>
        <w:t>J</w:t>
      </w:r>
      <w:r w:rsidR="00EE440F" w:rsidRPr="00894151">
        <w:rPr>
          <w:rFonts w:ascii="Arial" w:hAnsi="Arial" w:cs="Arial"/>
          <w:b/>
          <w:bCs/>
          <w:sz w:val="20"/>
          <w:szCs w:val="20"/>
          <w:lang w:val="sr-Latn-BA" w:eastAsia="en-US"/>
        </w:rPr>
        <w:t xml:space="preserve">avni </w:t>
      </w:r>
      <w:r w:rsidR="00A82C6D" w:rsidRPr="00894151">
        <w:rPr>
          <w:rFonts w:ascii="Arial" w:hAnsi="Arial" w:cs="Arial"/>
          <w:b/>
          <w:bCs/>
          <w:sz w:val="20"/>
          <w:szCs w:val="20"/>
          <w:lang w:val="sr-Latn-BA" w:eastAsia="en-US"/>
        </w:rPr>
        <w:t>oglas</w:t>
      </w:r>
      <w:r w:rsidR="00EE440F" w:rsidRPr="00894151">
        <w:rPr>
          <w:rFonts w:ascii="Arial" w:hAnsi="Arial" w:cs="Arial"/>
          <w:b/>
          <w:bCs/>
          <w:sz w:val="20"/>
          <w:szCs w:val="20"/>
          <w:lang w:val="sr-Latn-BA" w:eastAsia="en-US"/>
        </w:rPr>
        <w:t xml:space="preserve"> za popunjavanje radn</w:t>
      </w:r>
      <w:r w:rsidR="00353177">
        <w:rPr>
          <w:rFonts w:ascii="Arial" w:hAnsi="Arial" w:cs="Arial"/>
          <w:b/>
          <w:bCs/>
          <w:sz w:val="20"/>
          <w:szCs w:val="20"/>
          <w:lang w:val="sr-Latn-BA" w:eastAsia="en-US"/>
        </w:rPr>
        <w:t xml:space="preserve">ih </w:t>
      </w:r>
      <w:r w:rsidR="00EE440F" w:rsidRPr="00894151">
        <w:rPr>
          <w:rFonts w:ascii="Arial" w:hAnsi="Arial" w:cs="Arial"/>
          <w:b/>
          <w:bCs/>
          <w:sz w:val="20"/>
          <w:szCs w:val="20"/>
          <w:lang w:val="sr-Latn-BA" w:eastAsia="en-US"/>
        </w:rPr>
        <w:t>mjesta državn</w:t>
      </w:r>
      <w:r w:rsidR="00353177">
        <w:rPr>
          <w:rFonts w:ascii="Arial" w:hAnsi="Arial" w:cs="Arial"/>
          <w:b/>
          <w:bCs/>
          <w:sz w:val="20"/>
          <w:szCs w:val="20"/>
          <w:lang w:val="sr-Latn-BA" w:eastAsia="en-US"/>
        </w:rPr>
        <w:t>ih</w:t>
      </w:r>
      <w:r w:rsidR="00EE440F" w:rsidRPr="00894151">
        <w:rPr>
          <w:rFonts w:ascii="Arial" w:hAnsi="Arial" w:cs="Arial"/>
          <w:b/>
          <w:bCs/>
          <w:sz w:val="20"/>
          <w:szCs w:val="20"/>
          <w:lang w:val="sr-Latn-BA" w:eastAsia="en-US"/>
        </w:rPr>
        <w:t xml:space="preserve"> službenika u </w:t>
      </w:r>
      <w:r w:rsidR="00353177">
        <w:rPr>
          <w:rFonts w:ascii="Arial" w:hAnsi="Arial" w:cs="Arial"/>
          <w:b/>
          <w:bCs/>
          <w:sz w:val="20"/>
          <w:szCs w:val="20"/>
          <w:lang w:val="sr-Latn-BA" w:eastAsia="en-US"/>
        </w:rPr>
        <w:t>Sekretarijatu Parlamentarne skupštine</w:t>
      </w:r>
      <w:r w:rsidR="00EE440F" w:rsidRPr="00894151">
        <w:rPr>
          <w:rFonts w:ascii="Arial" w:hAnsi="Arial" w:cs="Arial"/>
          <w:b/>
          <w:bCs/>
          <w:sz w:val="20"/>
          <w:szCs w:val="20"/>
          <w:lang w:val="sr-Latn-BA" w:eastAsia="en-US"/>
        </w:rPr>
        <w:t xml:space="preserve"> </w:t>
      </w:r>
      <w:r w:rsidR="00D0149B" w:rsidRPr="00894151">
        <w:rPr>
          <w:rFonts w:ascii="Arial" w:hAnsi="Arial" w:cs="Arial"/>
          <w:b/>
          <w:bCs/>
          <w:sz w:val="20"/>
          <w:szCs w:val="20"/>
          <w:lang w:val="sr-Latn-BA" w:eastAsia="en-US"/>
        </w:rPr>
        <w:t>BiH</w:t>
      </w:r>
      <w:r w:rsidRPr="00894151">
        <w:rPr>
          <w:rFonts w:ascii="Arial" w:hAnsi="Arial" w:cs="Arial"/>
          <w:b/>
          <w:bCs/>
          <w:sz w:val="20"/>
          <w:szCs w:val="20"/>
          <w:lang w:val="sr-Latn-BA" w:eastAsia="en-US"/>
        </w:rPr>
        <w:t xml:space="preserve">“ </w:t>
      </w:r>
    </w:p>
    <w:p w14:paraId="6C3ADC86" w14:textId="508F1A20" w:rsidR="003D65F6" w:rsidRPr="00894151" w:rsidRDefault="005A52C0" w:rsidP="005A52C0">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71000 Sarajevo, </w:t>
      </w:r>
      <w:r w:rsidR="002A2866" w:rsidRPr="00894151">
        <w:rPr>
          <w:rFonts w:ascii="Arial" w:hAnsi="Arial" w:cs="Arial"/>
          <w:b/>
          <w:bCs/>
          <w:sz w:val="20"/>
          <w:szCs w:val="20"/>
          <w:lang w:val="sr-Latn-BA" w:eastAsia="en-US"/>
        </w:rPr>
        <w:t>Trg BiH broj 1</w:t>
      </w:r>
      <w:r w:rsidR="00353177">
        <w:rPr>
          <w:rFonts w:ascii="Arial" w:hAnsi="Arial" w:cs="Arial"/>
          <w:b/>
          <w:bCs/>
          <w:sz w:val="20"/>
          <w:szCs w:val="20"/>
          <w:lang w:val="sr-Latn-BA" w:eastAsia="en-US"/>
        </w:rPr>
        <w:t>.</w:t>
      </w:r>
    </w:p>
    <w:bookmarkEnd w:id="8"/>
    <w:p w14:paraId="292AF7E4" w14:textId="77777777" w:rsidR="005A52C0" w:rsidRPr="00894151" w:rsidRDefault="005A52C0" w:rsidP="005A52C0">
      <w:pPr>
        <w:jc w:val="both"/>
        <w:rPr>
          <w:rFonts w:ascii="Arial" w:hAnsi="Arial" w:cs="Arial"/>
          <w:b/>
          <w:sz w:val="20"/>
          <w:szCs w:val="20"/>
          <w:lang w:val="sr-Latn-BA"/>
        </w:rPr>
      </w:pPr>
    </w:p>
    <w:p w14:paraId="7074BF5D" w14:textId="77777777" w:rsidR="004B2995"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Ispunjavanje uslova utvrđenih ovim oglasom računa se danom predaje prijave.</w:t>
      </w:r>
    </w:p>
    <w:p w14:paraId="49DE554F" w14:textId="77777777" w:rsidR="008D597D"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52940" w14:textId="77777777" w:rsidR="00847921" w:rsidRDefault="00847921" w:rsidP="00644ACA">
      <w:r>
        <w:separator/>
      </w:r>
    </w:p>
  </w:endnote>
  <w:endnote w:type="continuationSeparator" w:id="0">
    <w:p w14:paraId="7928FF70" w14:textId="77777777" w:rsidR="00847921" w:rsidRDefault="0084792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E480" w14:textId="77777777" w:rsidR="00C853AD" w:rsidRDefault="00C85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AB0B9" w14:textId="77777777" w:rsidR="00C853AD" w:rsidRDefault="00C85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11B6" w14:textId="77777777" w:rsidR="00C853AD" w:rsidRDefault="00C8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F45FF" w14:textId="77777777" w:rsidR="00847921" w:rsidRDefault="00847921" w:rsidP="00644ACA">
      <w:r>
        <w:separator/>
      </w:r>
    </w:p>
  </w:footnote>
  <w:footnote w:type="continuationSeparator" w:id="0">
    <w:p w14:paraId="44901D33" w14:textId="77777777" w:rsidR="00847921" w:rsidRDefault="0084792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CF97" w14:textId="77777777" w:rsidR="00C853AD" w:rsidRDefault="00C85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5FD1" w14:textId="77777777" w:rsidR="00C853AD" w:rsidRDefault="00C85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DADB" w14:textId="77777777" w:rsidR="00C853AD" w:rsidRDefault="00C8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333D"/>
    <w:rsid w:val="00014415"/>
    <w:rsid w:val="00014889"/>
    <w:rsid w:val="00014950"/>
    <w:rsid w:val="000158FC"/>
    <w:rsid w:val="0001701D"/>
    <w:rsid w:val="000173BF"/>
    <w:rsid w:val="00017EB4"/>
    <w:rsid w:val="00027152"/>
    <w:rsid w:val="00031CE6"/>
    <w:rsid w:val="0003258D"/>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3D6"/>
    <w:rsid w:val="00122A00"/>
    <w:rsid w:val="0012340A"/>
    <w:rsid w:val="00123DFF"/>
    <w:rsid w:val="00134B2B"/>
    <w:rsid w:val="00134F21"/>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1DB"/>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015D"/>
    <w:rsid w:val="001E37D9"/>
    <w:rsid w:val="001E7D01"/>
    <w:rsid w:val="001F19D5"/>
    <w:rsid w:val="001F23F9"/>
    <w:rsid w:val="001F2936"/>
    <w:rsid w:val="001F452D"/>
    <w:rsid w:val="00200FCA"/>
    <w:rsid w:val="00201946"/>
    <w:rsid w:val="00212BB8"/>
    <w:rsid w:val="002140EA"/>
    <w:rsid w:val="0021624B"/>
    <w:rsid w:val="002172E8"/>
    <w:rsid w:val="002174FD"/>
    <w:rsid w:val="00222245"/>
    <w:rsid w:val="002266F2"/>
    <w:rsid w:val="0022692F"/>
    <w:rsid w:val="00227F86"/>
    <w:rsid w:val="00231723"/>
    <w:rsid w:val="002327AD"/>
    <w:rsid w:val="00235EFA"/>
    <w:rsid w:val="00236EF6"/>
    <w:rsid w:val="00237EFE"/>
    <w:rsid w:val="00240D3F"/>
    <w:rsid w:val="002426D9"/>
    <w:rsid w:val="00242E8D"/>
    <w:rsid w:val="00243300"/>
    <w:rsid w:val="00247B7B"/>
    <w:rsid w:val="00247E28"/>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48B2"/>
    <w:rsid w:val="002F5F0E"/>
    <w:rsid w:val="00301109"/>
    <w:rsid w:val="00303A8C"/>
    <w:rsid w:val="00303D06"/>
    <w:rsid w:val="003040A7"/>
    <w:rsid w:val="0030514B"/>
    <w:rsid w:val="0031279E"/>
    <w:rsid w:val="00312E1E"/>
    <w:rsid w:val="00321CAA"/>
    <w:rsid w:val="00322595"/>
    <w:rsid w:val="0032277E"/>
    <w:rsid w:val="0032277F"/>
    <w:rsid w:val="00323975"/>
    <w:rsid w:val="003279BE"/>
    <w:rsid w:val="00327F21"/>
    <w:rsid w:val="0033110D"/>
    <w:rsid w:val="0033212A"/>
    <w:rsid w:val="00341C5A"/>
    <w:rsid w:val="00342DEF"/>
    <w:rsid w:val="00350EA1"/>
    <w:rsid w:val="003513E2"/>
    <w:rsid w:val="00353177"/>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451"/>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75CCF"/>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5AA7"/>
    <w:rsid w:val="00570298"/>
    <w:rsid w:val="00572FA5"/>
    <w:rsid w:val="005804E1"/>
    <w:rsid w:val="005848D2"/>
    <w:rsid w:val="00594A5C"/>
    <w:rsid w:val="00595C71"/>
    <w:rsid w:val="0059787D"/>
    <w:rsid w:val="005A0CAE"/>
    <w:rsid w:val="005A132D"/>
    <w:rsid w:val="005A21F4"/>
    <w:rsid w:val="005A52C0"/>
    <w:rsid w:val="005A53F1"/>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10C"/>
    <w:rsid w:val="00643B21"/>
    <w:rsid w:val="00644ACA"/>
    <w:rsid w:val="00646798"/>
    <w:rsid w:val="0065052F"/>
    <w:rsid w:val="00653661"/>
    <w:rsid w:val="0065386E"/>
    <w:rsid w:val="00653C1B"/>
    <w:rsid w:val="00654578"/>
    <w:rsid w:val="00655825"/>
    <w:rsid w:val="00656C3E"/>
    <w:rsid w:val="006574AE"/>
    <w:rsid w:val="00657B5B"/>
    <w:rsid w:val="00662123"/>
    <w:rsid w:val="0067019E"/>
    <w:rsid w:val="00671D56"/>
    <w:rsid w:val="0067312D"/>
    <w:rsid w:val="00673AB8"/>
    <w:rsid w:val="006807D5"/>
    <w:rsid w:val="00680FD8"/>
    <w:rsid w:val="00681926"/>
    <w:rsid w:val="0068431C"/>
    <w:rsid w:val="0069009F"/>
    <w:rsid w:val="00693BDB"/>
    <w:rsid w:val="00693F51"/>
    <w:rsid w:val="00694201"/>
    <w:rsid w:val="00694851"/>
    <w:rsid w:val="00695A69"/>
    <w:rsid w:val="00695BB5"/>
    <w:rsid w:val="006A33B2"/>
    <w:rsid w:val="006A5DC8"/>
    <w:rsid w:val="006A7FEF"/>
    <w:rsid w:val="006B6AD1"/>
    <w:rsid w:val="006C3E79"/>
    <w:rsid w:val="006C569D"/>
    <w:rsid w:val="006C7CF9"/>
    <w:rsid w:val="006D23A7"/>
    <w:rsid w:val="006D2B21"/>
    <w:rsid w:val="006D3239"/>
    <w:rsid w:val="006D5480"/>
    <w:rsid w:val="006D6302"/>
    <w:rsid w:val="006D7E59"/>
    <w:rsid w:val="006E1AD0"/>
    <w:rsid w:val="006E2D3E"/>
    <w:rsid w:val="006E48B5"/>
    <w:rsid w:val="006E569F"/>
    <w:rsid w:val="006E6587"/>
    <w:rsid w:val="006F0E74"/>
    <w:rsid w:val="006F7550"/>
    <w:rsid w:val="00700197"/>
    <w:rsid w:val="00703A60"/>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00E8"/>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8AC"/>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21"/>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355B"/>
    <w:rsid w:val="008A47FB"/>
    <w:rsid w:val="008A53A7"/>
    <w:rsid w:val="008B250F"/>
    <w:rsid w:val="008B6D9B"/>
    <w:rsid w:val="008C030E"/>
    <w:rsid w:val="008C0BAE"/>
    <w:rsid w:val="008C26EB"/>
    <w:rsid w:val="008C4641"/>
    <w:rsid w:val="008C54C4"/>
    <w:rsid w:val="008C57CF"/>
    <w:rsid w:val="008C7AA4"/>
    <w:rsid w:val="008C7F75"/>
    <w:rsid w:val="008D02F6"/>
    <w:rsid w:val="008D08F8"/>
    <w:rsid w:val="008D0FC1"/>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42B5B"/>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3A7D"/>
    <w:rsid w:val="0099771F"/>
    <w:rsid w:val="009A2BE3"/>
    <w:rsid w:val="009A5E5E"/>
    <w:rsid w:val="009A605A"/>
    <w:rsid w:val="009B37A3"/>
    <w:rsid w:val="009B4888"/>
    <w:rsid w:val="009B5D60"/>
    <w:rsid w:val="009B7B6D"/>
    <w:rsid w:val="009C0ED7"/>
    <w:rsid w:val="009C7504"/>
    <w:rsid w:val="009C7EA8"/>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0BFE"/>
    <w:rsid w:val="00A1110A"/>
    <w:rsid w:val="00A22286"/>
    <w:rsid w:val="00A22FBD"/>
    <w:rsid w:val="00A2419A"/>
    <w:rsid w:val="00A24F29"/>
    <w:rsid w:val="00A46031"/>
    <w:rsid w:val="00A46774"/>
    <w:rsid w:val="00A46E67"/>
    <w:rsid w:val="00A51D5B"/>
    <w:rsid w:val="00A51D8D"/>
    <w:rsid w:val="00A51E3A"/>
    <w:rsid w:val="00A54204"/>
    <w:rsid w:val="00A56B7D"/>
    <w:rsid w:val="00A5785A"/>
    <w:rsid w:val="00A643B0"/>
    <w:rsid w:val="00A652A2"/>
    <w:rsid w:val="00A73961"/>
    <w:rsid w:val="00A7530D"/>
    <w:rsid w:val="00A753CB"/>
    <w:rsid w:val="00A80CBF"/>
    <w:rsid w:val="00A8124C"/>
    <w:rsid w:val="00A82C6D"/>
    <w:rsid w:val="00A83868"/>
    <w:rsid w:val="00A83A5C"/>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19E2"/>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17D49"/>
    <w:rsid w:val="00B20154"/>
    <w:rsid w:val="00B22A91"/>
    <w:rsid w:val="00B262F9"/>
    <w:rsid w:val="00B30D88"/>
    <w:rsid w:val="00B40BEF"/>
    <w:rsid w:val="00B42C41"/>
    <w:rsid w:val="00B4452F"/>
    <w:rsid w:val="00B508B7"/>
    <w:rsid w:val="00B57908"/>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D5CA6"/>
    <w:rsid w:val="00BE448E"/>
    <w:rsid w:val="00BE489E"/>
    <w:rsid w:val="00BE4E38"/>
    <w:rsid w:val="00BF5A81"/>
    <w:rsid w:val="00BF7B4E"/>
    <w:rsid w:val="00C0576A"/>
    <w:rsid w:val="00C05E90"/>
    <w:rsid w:val="00C20DAB"/>
    <w:rsid w:val="00C227EB"/>
    <w:rsid w:val="00C2307F"/>
    <w:rsid w:val="00C27E3E"/>
    <w:rsid w:val="00C310CA"/>
    <w:rsid w:val="00C3587B"/>
    <w:rsid w:val="00C37767"/>
    <w:rsid w:val="00C45162"/>
    <w:rsid w:val="00C4634C"/>
    <w:rsid w:val="00C56A9B"/>
    <w:rsid w:val="00C579EF"/>
    <w:rsid w:val="00C62542"/>
    <w:rsid w:val="00C6288C"/>
    <w:rsid w:val="00C633FE"/>
    <w:rsid w:val="00C7410E"/>
    <w:rsid w:val="00C8184C"/>
    <w:rsid w:val="00C8402A"/>
    <w:rsid w:val="00C8459B"/>
    <w:rsid w:val="00C850BD"/>
    <w:rsid w:val="00C853A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4A3F"/>
    <w:rsid w:val="00CD5B8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05D9F"/>
    <w:rsid w:val="00D126C8"/>
    <w:rsid w:val="00D15702"/>
    <w:rsid w:val="00D3070A"/>
    <w:rsid w:val="00D33262"/>
    <w:rsid w:val="00D34808"/>
    <w:rsid w:val="00D42D3B"/>
    <w:rsid w:val="00D45DFE"/>
    <w:rsid w:val="00D536C1"/>
    <w:rsid w:val="00D55686"/>
    <w:rsid w:val="00D634F4"/>
    <w:rsid w:val="00D675A9"/>
    <w:rsid w:val="00D7006F"/>
    <w:rsid w:val="00D73A08"/>
    <w:rsid w:val="00D744FB"/>
    <w:rsid w:val="00D74776"/>
    <w:rsid w:val="00D838CF"/>
    <w:rsid w:val="00D84116"/>
    <w:rsid w:val="00D851E3"/>
    <w:rsid w:val="00D90E49"/>
    <w:rsid w:val="00D925DF"/>
    <w:rsid w:val="00D97623"/>
    <w:rsid w:val="00DA18CE"/>
    <w:rsid w:val="00DA207C"/>
    <w:rsid w:val="00DA32DE"/>
    <w:rsid w:val="00DB203B"/>
    <w:rsid w:val="00DB5A78"/>
    <w:rsid w:val="00DB7F7F"/>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1A0C"/>
    <w:rsid w:val="00E42278"/>
    <w:rsid w:val="00E42F56"/>
    <w:rsid w:val="00E4422B"/>
    <w:rsid w:val="00E4548D"/>
    <w:rsid w:val="00E461A2"/>
    <w:rsid w:val="00E51277"/>
    <w:rsid w:val="00E52F70"/>
    <w:rsid w:val="00E57AC3"/>
    <w:rsid w:val="00E63092"/>
    <w:rsid w:val="00E64E77"/>
    <w:rsid w:val="00E75302"/>
    <w:rsid w:val="00E80080"/>
    <w:rsid w:val="00E82B57"/>
    <w:rsid w:val="00E91322"/>
    <w:rsid w:val="00E9324B"/>
    <w:rsid w:val="00E947F2"/>
    <w:rsid w:val="00E95795"/>
    <w:rsid w:val="00E96618"/>
    <w:rsid w:val="00E96B47"/>
    <w:rsid w:val="00E97378"/>
    <w:rsid w:val="00E97834"/>
    <w:rsid w:val="00EA3848"/>
    <w:rsid w:val="00EA5796"/>
    <w:rsid w:val="00EB6860"/>
    <w:rsid w:val="00EC086E"/>
    <w:rsid w:val="00EC14F1"/>
    <w:rsid w:val="00ED1107"/>
    <w:rsid w:val="00ED5795"/>
    <w:rsid w:val="00EE1925"/>
    <w:rsid w:val="00EE2DAD"/>
    <w:rsid w:val="00EE2E32"/>
    <w:rsid w:val="00EE440F"/>
    <w:rsid w:val="00EE6607"/>
    <w:rsid w:val="00EF12AC"/>
    <w:rsid w:val="00EF2D2E"/>
    <w:rsid w:val="00EF45D2"/>
    <w:rsid w:val="00EF57E9"/>
    <w:rsid w:val="00F0233F"/>
    <w:rsid w:val="00F072CC"/>
    <w:rsid w:val="00F07F7A"/>
    <w:rsid w:val="00F101C7"/>
    <w:rsid w:val="00F2211D"/>
    <w:rsid w:val="00F23289"/>
    <w:rsid w:val="00F23C3D"/>
    <w:rsid w:val="00F25A3C"/>
    <w:rsid w:val="00F27860"/>
    <w:rsid w:val="00F30C77"/>
    <w:rsid w:val="00F32FFB"/>
    <w:rsid w:val="00F44FE9"/>
    <w:rsid w:val="00F460BE"/>
    <w:rsid w:val="00F46A97"/>
    <w:rsid w:val="00F4722B"/>
    <w:rsid w:val="00F57309"/>
    <w:rsid w:val="00F666EE"/>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F1BB9"/>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0EF7-9D9A-4528-B41E-7A313BA0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61</cp:revision>
  <cp:lastPrinted>2021-12-23T10:06:00Z</cp:lastPrinted>
  <dcterms:created xsi:type="dcterms:W3CDTF">2021-12-02T14:42:00Z</dcterms:created>
  <dcterms:modified xsi:type="dcterms:W3CDTF">2022-08-18T12:02:00Z</dcterms:modified>
</cp:coreProperties>
</file>