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55A0" w14:textId="298A41CD" w:rsidR="00262118" w:rsidRPr="008F7775" w:rsidRDefault="009B37A3" w:rsidP="00262118">
      <w:pPr>
        <w:jc w:val="both"/>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 xml:space="preserve">48/05, 2/06, 32/07, 43/09, </w:t>
      </w:r>
      <w:r w:rsidR="00094241" w:rsidRPr="00094241">
        <w:rPr>
          <w:rFonts w:ascii="Arial" w:eastAsia="Calibri" w:hAnsi="Arial" w:cs="Arial"/>
          <w:sz w:val="20"/>
          <w:szCs w:val="20"/>
          <w:lang w:val="sr-Latn-BA" w:eastAsia="en-US"/>
        </w:rPr>
        <w:t>8/10, 40/12, 93/17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02127059"/>
      <w:bookmarkStart w:id="1" w:name="_Hlk122097010"/>
      <w:bookmarkStart w:id="2" w:name="_Hlk124246474"/>
      <w:r w:rsidR="00262118" w:rsidRPr="00BB79BE">
        <w:rPr>
          <w:rFonts w:ascii="Arial" w:eastAsia="Calibri" w:hAnsi="Arial" w:cs="Arial"/>
          <w:sz w:val="20"/>
          <w:szCs w:val="20"/>
          <w:lang w:val="sr-Latn-BA" w:eastAsia="en-US"/>
        </w:rPr>
        <w:t>na zahtjev</w:t>
      </w:r>
      <w:r w:rsidR="00262118" w:rsidRPr="00BB79BE">
        <w:rPr>
          <w:rFonts w:ascii="Arial" w:eastAsia="Calibri" w:hAnsi="Arial" w:cs="Arial"/>
          <w:sz w:val="20"/>
          <w:szCs w:val="20"/>
          <w:lang w:val="sr-Latn-BA"/>
        </w:rPr>
        <w:t xml:space="preserve"> </w:t>
      </w:r>
      <w:bookmarkEnd w:id="0"/>
      <w:r w:rsidR="00262118" w:rsidRPr="008F7775">
        <w:rPr>
          <w:rFonts w:ascii="Arial" w:eastAsia="Calibri" w:hAnsi="Arial" w:cs="Arial"/>
          <w:sz w:val="20"/>
          <w:szCs w:val="20"/>
          <w:lang w:val="bs-Latn-BA"/>
        </w:rPr>
        <w:t>Ministarstva sigurnosti Bosne i Hercegovine – Granične policije Bosne i Hercegovine, raspisuje</w:t>
      </w:r>
    </w:p>
    <w:p w14:paraId="6644B543" w14:textId="77777777" w:rsidR="00262118" w:rsidRDefault="00262118" w:rsidP="00262118">
      <w:pPr>
        <w:jc w:val="both"/>
        <w:rPr>
          <w:rFonts w:ascii="Arial" w:eastAsia="Calibri" w:hAnsi="Arial" w:cs="Arial"/>
          <w:b/>
          <w:bCs/>
          <w:sz w:val="20"/>
          <w:szCs w:val="20"/>
          <w:lang w:val="bs-Latn-BA"/>
        </w:rPr>
      </w:pPr>
    </w:p>
    <w:p w14:paraId="74EAB8E2" w14:textId="77777777" w:rsidR="00262118" w:rsidRPr="008F7775" w:rsidRDefault="00262118" w:rsidP="00262118">
      <w:pPr>
        <w:jc w:val="center"/>
        <w:rPr>
          <w:rFonts w:ascii="Arial" w:eastAsia="Calibri" w:hAnsi="Arial" w:cs="Arial"/>
          <w:sz w:val="20"/>
          <w:szCs w:val="20"/>
          <w:lang w:val="bs-Latn-BA"/>
        </w:rPr>
      </w:pPr>
      <w:r w:rsidRPr="008F7775">
        <w:rPr>
          <w:rFonts w:ascii="Arial" w:eastAsia="Calibri" w:hAnsi="Arial" w:cs="Arial"/>
          <w:b/>
          <w:bCs/>
          <w:sz w:val="20"/>
          <w:szCs w:val="20"/>
          <w:lang w:val="bs-Latn-BA"/>
        </w:rPr>
        <w:t>JAVNI OGLAS</w:t>
      </w:r>
    </w:p>
    <w:p w14:paraId="6BC3A55E" w14:textId="77777777" w:rsidR="00262118" w:rsidRPr="008F7775" w:rsidRDefault="00262118" w:rsidP="00262118">
      <w:pPr>
        <w:jc w:val="center"/>
        <w:rPr>
          <w:rFonts w:ascii="Arial" w:eastAsia="Calibri" w:hAnsi="Arial" w:cs="Arial"/>
          <w:sz w:val="20"/>
          <w:szCs w:val="20"/>
          <w:lang w:val="bs-Latn-BA"/>
        </w:rPr>
      </w:pPr>
      <w:r w:rsidRPr="008F7775">
        <w:rPr>
          <w:rFonts w:ascii="Arial" w:eastAsia="Calibri" w:hAnsi="Arial" w:cs="Arial"/>
          <w:b/>
          <w:bCs/>
          <w:sz w:val="20"/>
          <w:szCs w:val="20"/>
          <w:lang w:val="bs-Latn-BA"/>
        </w:rPr>
        <w:t>za popunjavanje radn</w:t>
      </w:r>
      <w:r>
        <w:rPr>
          <w:rFonts w:ascii="Arial" w:eastAsia="Calibri" w:hAnsi="Arial" w:cs="Arial"/>
          <w:b/>
          <w:bCs/>
          <w:sz w:val="20"/>
          <w:szCs w:val="20"/>
          <w:lang w:val="bs-Latn-BA"/>
        </w:rPr>
        <w:t>ih</w:t>
      </w:r>
      <w:r w:rsidRPr="008F7775">
        <w:rPr>
          <w:rFonts w:ascii="Arial" w:eastAsia="Calibri" w:hAnsi="Arial" w:cs="Arial"/>
          <w:b/>
          <w:bCs/>
          <w:sz w:val="20"/>
          <w:szCs w:val="20"/>
          <w:lang w:val="bs-Latn-BA"/>
        </w:rPr>
        <w:t xml:space="preserve"> mjesta državn</w:t>
      </w:r>
      <w:r>
        <w:rPr>
          <w:rFonts w:ascii="Arial" w:eastAsia="Calibri" w:hAnsi="Arial" w:cs="Arial"/>
          <w:b/>
          <w:bCs/>
          <w:sz w:val="20"/>
          <w:szCs w:val="20"/>
          <w:lang w:val="bs-Latn-BA"/>
        </w:rPr>
        <w:t>ih</w:t>
      </w:r>
      <w:r w:rsidRPr="008F7775">
        <w:rPr>
          <w:rFonts w:ascii="Arial" w:eastAsia="Calibri" w:hAnsi="Arial" w:cs="Arial"/>
          <w:b/>
          <w:bCs/>
          <w:sz w:val="20"/>
          <w:szCs w:val="20"/>
          <w:lang w:val="bs-Latn-BA"/>
        </w:rPr>
        <w:t xml:space="preserve"> službenika</w:t>
      </w:r>
    </w:p>
    <w:p w14:paraId="4BABFD4F" w14:textId="77777777" w:rsidR="00262118" w:rsidRPr="008F7775" w:rsidRDefault="00262118" w:rsidP="00262118">
      <w:pPr>
        <w:jc w:val="center"/>
        <w:rPr>
          <w:rFonts w:ascii="Arial" w:eastAsia="Calibri" w:hAnsi="Arial" w:cs="Arial"/>
          <w:sz w:val="20"/>
          <w:szCs w:val="20"/>
          <w:lang w:val="bs-Latn-BA"/>
        </w:rPr>
      </w:pPr>
      <w:r w:rsidRPr="008F7775">
        <w:rPr>
          <w:rFonts w:ascii="Arial" w:eastAsia="Calibri" w:hAnsi="Arial" w:cs="Arial"/>
          <w:b/>
          <w:bCs/>
          <w:sz w:val="20"/>
          <w:szCs w:val="20"/>
          <w:lang w:val="bs-Latn-BA"/>
        </w:rPr>
        <w:t>u Graničnoj policiji Bosne i Hercegovine</w:t>
      </w:r>
    </w:p>
    <w:p w14:paraId="7D013F6F" w14:textId="2021AAC6" w:rsidR="00C94B01" w:rsidRPr="00C94B01" w:rsidRDefault="00C94B01" w:rsidP="00C94B01">
      <w:pPr>
        <w:jc w:val="both"/>
        <w:rPr>
          <w:rFonts w:ascii="Arial" w:eastAsia="Calibri" w:hAnsi="Arial" w:cs="Arial"/>
          <w:sz w:val="20"/>
          <w:szCs w:val="20"/>
          <w:lang w:val="bs-Latn-BA" w:eastAsia="en-US"/>
        </w:rPr>
      </w:pPr>
      <w:r w:rsidRPr="00C94B01">
        <w:rPr>
          <w:rFonts w:ascii="Arial" w:eastAsia="Calibri" w:hAnsi="Arial" w:cs="Arial"/>
          <w:sz w:val="20"/>
          <w:szCs w:val="20"/>
          <w:lang w:val="bs-Latn-BA" w:eastAsia="en-US"/>
        </w:rPr>
        <w:t> </w:t>
      </w:r>
    </w:p>
    <w:p w14:paraId="0CD36AF5" w14:textId="7EF835EB" w:rsidR="009C7504" w:rsidRPr="00601140" w:rsidRDefault="009C7504" w:rsidP="00C94B01">
      <w:pPr>
        <w:jc w:val="both"/>
        <w:rPr>
          <w:rFonts w:ascii="Arial" w:eastAsia="Calibri" w:hAnsi="Arial" w:cs="Arial"/>
          <w:b/>
          <w:sz w:val="20"/>
          <w:szCs w:val="20"/>
          <w:lang w:val="sr-Latn-BA" w:eastAsia="en-US"/>
        </w:rPr>
      </w:pPr>
    </w:p>
    <w:p w14:paraId="25BAFA32" w14:textId="44B17699" w:rsidR="009C7504" w:rsidRPr="00601140" w:rsidRDefault="009C7504" w:rsidP="00BC29F5">
      <w:pPr>
        <w:jc w:val="both"/>
        <w:rPr>
          <w:rFonts w:ascii="Arial" w:eastAsia="Calibri" w:hAnsi="Arial" w:cs="Arial"/>
          <w:b/>
          <w:sz w:val="20"/>
          <w:szCs w:val="20"/>
          <w:lang w:val="sr-Latn-BA" w:eastAsia="en-US"/>
        </w:rPr>
      </w:pPr>
    </w:p>
    <w:p w14:paraId="34EED0A5" w14:textId="7FBC73B1" w:rsidR="005D794B"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262118" w:rsidRPr="00262118">
        <w:rPr>
          <w:rFonts w:ascii="Arial" w:eastAsia="Calibri" w:hAnsi="Arial" w:cs="Arial"/>
          <w:b/>
          <w:sz w:val="20"/>
          <w:szCs w:val="20"/>
          <w:lang w:val="sr-Latn-BA" w:eastAsia="en-US"/>
        </w:rPr>
        <w:t xml:space="preserve">Šef </w:t>
      </w:r>
      <w:r w:rsidR="00094241">
        <w:rPr>
          <w:rFonts w:ascii="Arial" w:eastAsia="Calibri" w:hAnsi="Arial" w:cs="Arial"/>
          <w:b/>
          <w:sz w:val="20"/>
          <w:szCs w:val="20"/>
          <w:lang w:val="sr-Latn-BA" w:eastAsia="en-US"/>
        </w:rPr>
        <w:t>O</w:t>
      </w:r>
      <w:r w:rsidR="00262118" w:rsidRPr="00262118">
        <w:rPr>
          <w:rFonts w:ascii="Arial" w:eastAsia="Calibri" w:hAnsi="Arial" w:cs="Arial"/>
          <w:b/>
          <w:sz w:val="20"/>
          <w:szCs w:val="20"/>
          <w:lang w:val="sr-Latn-BA" w:eastAsia="en-US"/>
        </w:rPr>
        <w:t>dsjeka za pravne poslove i pisarnicu</w:t>
      </w:r>
    </w:p>
    <w:p w14:paraId="1D181EE7" w14:textId="39B1664B" w:rsidR="00C94B01" w:rsidRPr="00601140" w:rsidRDefault="00C94B01"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00262118" w:rsidRPr="00262118">
        <w:rPr>
          <w:rFonts w:ascii="Arial" w:eastAsia="Calibri" w:hAnsi="Arial" w:cs="Arial"/>
          <w:b/>
          <w:sz w:val="20"/>
          <w:szCs w:val="20"/>
          <w:lang w:val="sr-Latn-BA" w:eastAsia="en-US"/>
        </w:rPr>
        <w:t>Stručni savjetnik za nabavku – stručni savjetnik</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66FC6CD7" w14:textId="3578F922" w:rsidR="00262118" w:rsidRPr="00262118" w:rsidRDefault="00262118" w:rsidP="00262118">
      <w:pPr>
        <w:jc w:val="both"/>
        <w:rPr>
          <w:rFonts w:ascii="Arial" w:eastAsia="Calibri" w:hAnsi="Arial" w:cs="Arial"/>
          <w:sz w:val="20"/>
          <w:szCs w:val="20"/>
          <w:lang w:val="sr-Latn-BA" w:eastAsia="en-US"/>
        </w:rPr>
      </w:pPr>
      <w:r w:rsidRPr="00262118">
        <w:rPr>
          <w:rFonts w:ascii="Arial" w:eastAsia="Calibri" w:hAnsi="Arial" w:cs="Arial"/>
          <w:sz w:val="20"/>
          <w:szCs w:val="20"/>
          <w:lang w:val="sr-Latn-BA" w:eastAsia="en-US"/>
        </w:rPr>
        <w:t>GLAVN</w:t>
      </w:r>
      <w:r w:rsidR="00CD4690">
        <w:rPr>
          <w:rFonts w:ascii="Arial" w:eastAsia="Calibri" w:hAnsi="Arial" w:cs="Arial"/>
          <w:sz w:val="20"/>
          <w:szCs w:val="20"/>
          <w:lang w:val="sr-Latn-BA" w:eastAsia="en-US"/>
        </w:rPr>
        <w:t>I URED</w:t>
      </w:r>
    </w:p>
    <w:p w14:paraId="4943BF66" w14:textId="47128631" w:rsidR="00262118" w:rsidRPr="00262118" w:rsidRDefault="00262118" w:rsidP="00262118">
      <w:pPr>
        <w:jc w:val="both"/>
        <w:rPr>
          <w:rFonts w:ascii="Arial" w:eastAsia="Calibri" w:hAnsi="Arial" w:cs="Arial"/>
          <w:sz w:val="20"/>
          <w:szCs w:val="20"/>
          <w:lang w:val="sr-Latn-BA" w:eastAsia="en-US"/>
        </w:rPr>
      </w:pPr>
      <w:r w:rsidRPr="00262118">
        <w:rPr>
          <w:rFonts w:ascii="Arial" w:eastAsia="Calibri" w:hAnsi="Arial" w:cs="Arial"/>
          <w:sz w:val="20"/>
          <w:szCs w:val="20"/>
          <w:lang w:val="sr-Latn-BA" w:eastAsia="en-US"/>
        </w:rPr>
        <w:t>UPRAVA ZA ADMINISTRACIJU</w:t>
      </w:r>
    </w:p>
    <w:p w14:paraId="4FCD7CE6" w14:textId="039345C6" w:rsidR="004B6B46" w:rsidRDefault="00262118" w:rsidP="00262118">
      <w:pPr>
        <w:jc w:val="both"/>
        <w:rPr>
          <w:rFonts w:ascii="Arial" w:eastAsia="Calibri" w:hAnsi="Arial" w:cs="Arial"/>
          <w:sz w:val="20"/>
          <w:szCs w:val="20"/>
          <w:lang w:val="sr-Latn-BA" w:eastAsia="en-US"/>
        </w:rPr>
      </w:pPr>
      <w:r w:rsidRPr="00262118">
        <w:rPr>
          <w:rFonts w:ascii="Arial" w:eastAsia="Calibri" w:hAnsi="Arial" w:cs="Arial"/>
          <w:sz w:val="20"/>
          <w:szCs w:val="20"/>
          <w:lang w:val="sr-Latn-BA" w:eastAsia="en-US"/>
        </w:rPr>
        <w:t>Odsjek za pravne poslove i pisarnicu</w:t>
      </w:r>
    </w:p>
    <w:p w14:paraId="682E663C" w14:textId="77777777" w:rsidR="00262118" w:rsidRPr="00601140" w:rsidRDefault="00262118" w:rsidP="00262118">
      <w:pPr>
        <w:jc w:val="both"/>
        <w:rPr>
          <w:rFonts w:ascii="Arial" w:eastAsia="Calibri" w:hAnsi="Arial" w:cs="Arial"/>
          <w:b/>
          <w:sz w:val="20"/>
          <w:szCs w:val="20"/>
          <w:u w:val="single"/>
          <w:lang w:val="sr-Latn-BA" w:eastAsia="en-US"/>
        </w:rPr>
      </w:pPr>
    </w:p>
    <w:p w14:paraId="66331EC1" w14:textId="0E65893D" w:rsidR="00262118" w:rsidRPr="00262118" w:rsidRDefault="00262118" w:rsidP="00262118">
      <w:pPr>
        <w:jc w:val="both"/>
        <w:rPr>
          <w:rFonts w:ascii="Arial" w:eastAsia="Calibri" w:hAnsi="Arial" w:cs="Arial"/>
          <w:b/>
          <w:sz w:val="20"/>
          <w:szCs w:val="20"/>
          <w:u w:val="single"/>
          <w:lang w:val="sr-Latn-BA" w:eastAsia="en-US"/>
        </w:rPr>
      </w:pPr>
      <w:r w:rsidRPr="00262118">
        <w:rPr>
          <w:rFonts w:ascii="Arial" w:eastAsia="Calibri" w:hAnsi="Arial" w:cs="Arial"/>
          <w:b/>
          <w:sz w:val="20"/>
          <w:szCs w:val="20"/>
          <w:u w:val="single"/>
          <w:lang w:val="sr-Latn-BA" w:eastAsia="en-US"/>
        </w:rPr>
        <w:t xml:space="preserve">1/01 Šef </w:t>
      </w:r>
      <w:r w:rsidR="00094241">
        <w:rPr>
          <w:rFonts w:ascii="Arial" w:eastAsia="Calibri" w:hAnsi="Arial" w:cs="Arial"/>
          <w:b/>
          <w:sz w:val="20"/>
          <w:szCs w:val="20"/>
          <w:u w:val="single"/>
          <w:lang w:val="sr-Latn-BA" w:eastAsia="en-US"/>
        </w:rPr>
        <w:t>O</w:t>
      </w:r>
      <w:r w:rsidRPr="00262118">
        <w:rPr>
          <w:rFonts w:ascii="Arial" w:eastAsia="Calibri" w:hAnsi="Arial" w:cs="Arial"/>
          <w:b/>
          <w:sz w:val="20"/>
          <w:szCs w:val="20"/>
          <w:u w:val="single"/>
          <w:lang w:val="sr-Latn-BA" w:eastAsia="en-US"/>
        </w:rPr>
        <w:t>dsjeka za pravne poslove i pisarnicu</w:t>
      </w:r>
    </w:p>
    <w:p w14:paraId="3CD615DB" w14:textId="20E67848" w:rsidR="00262118"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262118" w:rsidRPr="00262118">
        <w:rPr>
          <w:rFonts w:ascii="Arial" w:eastAsia="Calibri" w:hAnsi="Arial" w:cs="Arial"/>
          <w:sz w:val="20"/>
          <w:szCs w:val="20"/>
          <w:lang w:val="sr-Latn-BA" w:eastAsia="en-US"/>
        </w:rPr>
        <w:t xml:space="preserve">Neposredno rukovodi radom Odsjeka, ovlašten je da organizuje, objedinjava i usmjerava rad Odsjeka; </w:t>
      </w:r>
      <w:r w:rsidR="00BC68AD">
        <w:rPr>
          <w:rFonts w:ascii="Arial" w:eastAsia="Calibri" w:hAnsi="Arial" w:cs="Arial"/>
          <w:sz w:val="20"/>
          <w:szCs w:val="20"/>
          <w:lang w:val="sr-Latn-BA" w:eastAsia="en-US"/>
        </w:rPr>
        <w:t>osigurava</w:t>
      </w:r>
      <w:r w:rsidR="00262118" w:rsidRPr="00262118">
        <w:rPr>
          <w:rFonts w:ascii="Arial" w:eastAsia="Calibri" w:hAnsi="Arial" w:cs="Arial"/>
          <w:sz w:val="20"/>
          <w:szCs w:val="20"/>
          <w:lang w:val="sr-Latn-BA" w:eastAsia="en-US"/>
        </w:rPr>
        <w:t xml:space="preserve"> zakonito, pravilno i blagovremeno izvršenje poslova iz nadležnosti Odsjeka; raspoređuje poslove na neposredne izvršioce i pruža im stručnu pomoć u radu; odgovoran je za blagovremeno, zakonito, pravilno i kvalitetno obavljanje poslova iz nadležnosti Odsjeka; pruža izvršiocima potrebnu stručnu pomoć u radu; priprema zakonsku osnovu i pruža pravnu pomoć načelniku Uprave za administraciju u vezi sa vršenjem njihovih funkcija; </w:t>
      </w:r>
      <w:r w:rsidR="00BC68AD">
        <w:rPr>
          <w:rFonts w:ascii="Arial" w:eastAsia="Calibri" w:hAnsi="Arial" w:cs="Arial"/>
          <w:sz w:val="20"/>
          <w:szCs w:val="20"/>
          <w:lang w:val="sr-Latn-BA" w:eastAsia="en-US"/>
        </w:rPr>
        <w:t>učestvuje</w:t>
      </w:r>
      <w:r w:rsidR="00262118" w:rsidRPr="00262118">
        <w:rPr>
          <w:rFonts w:ascii="Arial" w:eastAsia="Calibri" w:hAnsi="Arial" w:cs="Arial"/>
          <w:sz w:val="20"/>
          <w:szCs w:val="20"/>
          <w:lang w:val="sr-Latn-BA" w:eastAsia="en-US"/>
        </w:rPr>
        <w:t xml:space="preserve"> i pruža pomoć u izradi zakona i podzakonskih akata iz nadležnosti GP BiH-e;</w:t>
      </w:r>
      <w:r w:rsidR="00BC68AD">
        <w:rPr>
          <w:rFonts w:ascii="Arial" w:eastAsia="Calibri" w:hAnsi="Arial" w:cs="Arial"/>
          <w:sz w:val="20"/>
          <w:szCs w:val="20"/>
          <w:lang w:val="sr-Latn-BA" w:eastAsia="en-US"/>
        </w:rPr>
        <w:t xml:space="preserve"> </w:t>
      </w:r>
      <w:r w:rsidR="00262118" w:rsidRPr="00262118">
        <w:rPr>
          <w:rFonts w:ascii="Arial" w:eastAsia="Calibri" w:hAnsi="Arial" w:cs="Arial"/>
          <w:sz w:val="20"/>
          <w:szCs w:val="20"/>
          <w:lang w:val="sr-Latn-BA" w:eastAsia="en-US"/>
        </w:rPr>
        <w:t xml:space="preserve">organizuje, nadzire i usmjerava vođenje prvostepenog upravnog postupka u nadležnosti GP BiH; organizuje i nadzire rad pisarnice; izvršava i druge poslove koje odredi načelnik Uprave za administraciju i za svoj rad odgovoran je načelniku Uprave za administraciju. </w:t>
      </w:r>
    </w:p>
    <w:p w14:paraId="4D639141" w14:textId="53C198AB" w:rsidR="00262118"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62118" w:rsidRPr="00262118">
        <w:rPr>
          <w:rFonts w:ascii="Arial" w:eastAsia="Calibri" w:hAnsi="Arial" w:cs="Arial"/>
          <w:sz w:val="20"/>
          <w:szCs w:val="20"/>
          <w:lang w:val="sr-Latn-BA" w:eastAsia="en-US"/>
        </w:rPr>
        <w:t>Univerzitetska diploma - VII stepen ili završen prvi ciklus školovanja dodiplomskog studija koji je vrednovan sa 240 ECTS bodova, pravnog smjera</w:t>
      </w:r>
      <w:r w:rsidR="00262118">
        <w:rPr>
          <w:rFonts w:ascii="Arial" w:eastAsia="Calibri" w:hAnsi="Arial" w:cs="Arial"/>
          <w:sz w:val="20"/>
          <w:szCs w:val="20"/>
          <w:lang w:val="sr-Latn-BA" w:eastAsia="en-US"/>
        </w:rPr>
        <w:t>;</w:t>
      </w:r>
      <w:r w:rsidR="00262118" w:rsidRPr="00262118">
        <w:rPr>
          <w:rFonts w:ascii="Arial" w:eastAsia="Calibri" w:hAnsi="Arial" w:cs="Arial"/>
          <w:sz w:val="20"/>
          <w:szCs w:val="20"/>
          <w:lang w:val="sr-Latn-BA" w:eastAsia="en-US"/>
        </w:rPr>
        <w:t xml:space="preserve"> poznavanje rada na računaru</w:t>
      </w:r>
      <w:r w:rsidR="00262118">
        <w:rPr>
          <w:rFonts w:ascii="Arial" w:eastAsia="Calibri" w:hAnsi="Arial" w:cs="Arial"/>
          <w:sz w:val="20"/>
          <w:szCs w:val="20"/>
          <w:lang w:val="sr-Latn-BA" w:eastAsia="en-US"/>
        </w:rPr>
        <w:t>;</w:t>
      </w:r>
      <w:r w:rsidR="00262118" w:rsidRPr="00262118">
        <w:rPr>
          <w:rFonts w:ascii="Arial" w:eastAsia="Calibri" w:hAnsi="Arial" w:cs="Arial"/>
          <w:sz w:val="20"/>
          <w:szCs w:val="20"/>
          <w:lang w:val="sr-Latn-BA" w:eastAsia="en-US"/>
        </w:rPr>
        <w:t xml:space="preserve"> položen stručni upravni ispit</w:t>
      </w:r>
      <w:r w:rsidR="00262118">
        <w:rPr>
          <w:rFonts w:ascii="Arial" w:eastAsia="Calibri" w:hAnsi="Arial" w:cs="Arial"/>
          <w:sz w:val="20"/>
          <w:szCs w:val="20"/>
          <w:lang w:val="sr-Latn-BA" w:eastAsia="en-US"/>
        </w:rPr>
        <w:t>;</w:t>
      </w:r>
      <w:r w:rsidR="00262118" w:rsidRPr="00262118">
        <w:rPr>
          <w:rFonts w:ascii="Arial" w:eastAsia="Calibri" w:hAnsi="Arial" w:cs="Arial"/>
          <w:sz w:val="20"/>
          <w:szCs w:val="20"/>
          <w:lang w:val="sr-Latn-BA" w:eastAsia="en-US"/>
        </w:rPr>
        <w:t xml:space="preserve"> četiri (4) godine radnog iskustva u struci.</w:t>
      </w:r>
    </w:p>
    <w:p w14:paraId="4E3985CD" w14:textId="56547DF8"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262118">
        <w:rPr>
          <w:rFonts w:ascii="Arial" w:eastAsia="Calibri" w:hAnsi="Arial" w:cs="Arial"/>
          <w:sz w:val="20"/>
          <w:szCs w:val="20"/>
          <w:lang w:val="sr-Latn-BA" w:eastAsia="en-US"/>
        </w:rPr>
        <w:t xml:space="preserve">šef </w:t>
      </w:r>
      <w:r w:rsidR="00BC68AD">
        <w:rPr>
          <w:rFonts w:ascii="Arial" w:eastAsia="Calibri" w:hAnsi="Arial" w:cs="Arial"/>
          <w:sz w:val="20"/>
          <w:szCs w:val="20"/>
          <w:lang w:val="sr-Latn-BA" w:eastAsia="en-US"/>
        </w:rPr>
        <w:t>unutrašnje</w:t>
      </w:r>
      <w:r w:rsidR="00262118">
        <w:rPr>
          <w:rFonts w:ascii="Arial" w:eastAsia="Calibri" w:hAnsi="Arial" w:cs="Arial"/>
          <w:sz w:val="20"/>
          <w:szCs w:val="20"/>
          <w:lang w:val="sr-Latn-BA" w:eastAsia="en-US"/>
        </w:rPr>
        <w:t xml:space="preserve"> organizacione jedinice</w:t>
      </w:r>
      <w:r w:rsidRPr="00601140">
        <w:rPr>
          <w:rFonts w:ascii="Arial" w:eastAsia="Calibri" w:hAnsi="Arial" w:cs="Arial"/>
          <w:sz w:val="20"/>
          <w:szCs w:val="20"/>
          <w:lang w:val="sr-Latn-BA" w:eastAsia="en-US"/>
        </w:rPr>
        <w:t>.</w:t>
      </w:r>
    </w:p>
    <w:p w14:paraId="65D7B04F" w14:textId="77777777" w:rsidR="00262118" w:rsidRPr="00601140" w:rsidRDefault="00262118" w:rsidP="00262118">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693E88">
        <w:rPr>
          <w:rFonts w:ascii="Arial" w:hAnsi="Arial" w:cs="Arial"/>
          <w:sz w:val="20"/>
          <w:szCs w:val="20"/>
          <w:lang w:val="sr-Latn-BA" w:eastAsia="en-US"/>
        </w:rPr>
        <w:t>1950,00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2C9F848A" w:rsidR="00ED336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7EAC6B2F" w14:textId="5477151C" w:rsidR="00C94B01" w:rsidRDefault="00C94B01" w:rsidP="00ED3360">
      <w:pPr>
        <w:jc w:val="both"/>
        <w:rPr>
          <w:rFonts w:ascii="Arial" w:eastAsia="Calibri" w:hAnsi="Arial" w:cs="Arial"/>
          <w:sz w:val="20"/>
          <w:szCs w:val="20"/>
          <w:lang w:val="sr-Latn-BA" w:eastAsia="en-US"/>
        </w:rPr>
      </w:pPr>
    </w:p>
    <w:p w14:paraId="7771B763" w14:textId="09B4E38B" w:rsidR="00C94B01" w:rsidRDefault="00C94B01" w:rsidP="00ED3360">
      <w:pPr>
        <w:jc w:val="both"/>
        <w:rPr>
          <w:rFonts w:ascii="Arial" w:eastAsia="Calibri" w:hAnsi="Arial" w:cs="Arial"/>
          <w:sz w:val="20"/>
          <w:szCs w:val="20"/>
          <w:lang w:val="sr-Latn-BA" w:eastAsia="en-US"/>
        </w:rPr>
      </w:pPr>
    </w:p>
    <w:p w14:paraId="3874F81B" w14:textId="349F258C" w:rsidR="00C94B01" w:rsidRDefault="00262118" w:rsidP="00262118">
      <w:pPr>
        <w:jc w:val="both"/>
        <w:rPr>
          <w:rFonts w:ascii="Arial" w:eastAsia="Calibri" w:hAnsi="Arial" w:cs="Arial"/>
          <w:sz w:val="20"/>
          <w:szCs w:val="20"/>
          <w:lang w:val="sr-Latn-BA" w:eastAsia="en-US"/>
        </w:rPr>
      </w:pPr>
      <w:r w:rsidRPr="00262118">
        <w:rPr>
          <w:rFonts w:ascii="Arial" w:eastAsia="Calibri" w:hAnsi="Arial" w:cs="Arial"/>
          <w:sz w:val="20"/>
          <w:szCs w:val="20"/>
          <w:lang w:val="sr-Latn-BA" w:eastAsia="en-US"/>
        </w:rPr>
        <w:t>Odsjek za poslove nabavke i logistike</w:t>
      </w:r>
    </w:p>
    <w:p w14:paraId="62887FBA" w14:textId="77777777" w:rsidR="00262118" w:rsidRPr="00601140" w:rsidRDefault="00262118" w:rsidP="00262118">
      <w:pPr>
        <w:jc w:val="both"/>
        <w:rPr>
          <w:rFonts w:ascii="Arial" w:eastAsia="Calibri" w:hAnsi="Arial" w:cs="Arial"/>
          <w:b/>
          <w:sz w:val="20"/>
          <w:szCs w:val="20"/>
          <w:u w:val="single"/>
          <w:lang w:val="sr-Latn-BA" w:eastAsia="en-US"/>
        </w:rPr>
      </w:pPr>
    </w:p>
    <w:p w14:paraId="0E59ADF9" w14:textId="5BB8FA34" w:rsidR="00262118" w:rsidRPr="00262118" w:rsidRDefault="00262118" w:rsidP="00262118">
      <w:pPr>
        <w:jc w:val="both"/>
        <w:rPr>
          <w:rFonts w:ascii="Arial" w:eastAsia="Calibri" w:hAnsi="Arial" w:cs="Arial"/>
          <w:b/>
          <w:sz w:val="20"/>
          <w:szCs w:val="20"/>
          <w:u w:val="single"/>
          <w:lang w:val="sr-Latn-BA" w:eastAsia="en-US"/>
        </w:rPr>
      </w:pPr>
      <w:r w:rsidRPr="00262118">
        <w:rPr>
          <w:rFonts w:ascii="Arial" w:eastAsia="Calibri" w:hAnsi="Arial" w:cs="Arial"/>
          <w:b/>
          <w:sz w:val="20"/>
          <w:szCs w:val="20"/>
          <w:u w:val="single"/>
          <w:lang w:val="sr-Latn-BA" w:eastAsia="en-US"/>
        </w:rPr>
        <w:t>1/02 Stručni savjetnik za nabavku</w:t>
      </w:r>
    </w:p>
    <w:p w14:paraId="14E7E149" w14:textId="334865E1" w:rsidR="00262118"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262118" w:rsidRPr="00262118">
        <w:rPr>
          <w:rFonts w:ascii="Arial" w:eastAsia="Calibri" w:hAnsi="Arial" w:cs="Arial"/>
          <w:sz w:val="20"/>
          <w:szCs w:val="20"/>
          <w:lang w:val="sr-Latn-BA" w:eastAsia="en-US"/>
        </w:rPr>
        <w:t>Obavlja poslove nabavke u skladu sa Zakonom o javnim nabavkama; odgovoran je za zakonito, pravilno i blagovremeno obavljanje navedenih poslova i zadataka; prati finan</w:t>
      </w:r>
      <w:r w:rsidR="00BC68AD">
        <w:rPr>
          <w:rFonts w:ascii="Arial" w:eastAsia="Calibri" w:hAnsi="Arial" w:cs="Arial"/>
          <w:sz w:val="20"/>
          <w:szCs w:val="20"/>
          <w:lang w:val="sr-Latn-BA" w:eastAsia="en-US"/>
        </w:rPr>
        <w:t>s</w:t>
      </w:r>
      <w:r w:rsidR="00262118" w:rsidRPr="00262118">
        <w:rPr>
          <w:rFonts w:ascii="Arial" w:eastAsia="Calibri" w:hAnsi="Arial" w:cs="Arial"/>
          <w:sz w:val="20"/>
          <w:szCs w:val="20"/>
          <w:lang w:val="sr-Latn-BA" w:eastAsia="en-US"/>
        </w:rPr>
        <w:t>ijsko stanje utrošenih sredstava tokom budžetske godine i us</w:t>
      </w:r>
      <w:r w:rsidR="00BC68AD">
        <w:rPr>
          <w:rFonts w:ascii="Arial" w:eastAsia="Calibri" w:hAnsi="Arial" w:cs="Arial"/>
          <w:sz w:val="20"/>
          <w:szCs w:val="20"/>
          <w:lang w:val="sr-Latn-BA" w:eastAsia="en-US"/>
        </w:rPr>
        <w:t>a</w:t>
      </w:r>
      <w:r w:rsidR="00262118" w:rsidRPr="00262118">
        <w:rPr>
          <w:rFonts w:ascii="Arial" w:eastAsia="Calibri" w:hAnsi="Arial" w:cs="Arial"/>
          <w:sz w:val="20"/>
          <w:szCs w:val="20"/>
          <w:lang w:val="sr-Latn-BA" w:eastAsia="en-US"/>
        </w:rPr>
        <w:t xml:space="preserve">glašava sa usvojenim planom </w:t>
      </w:r>
      <w:r w:rsidR="00BC68AD">
        <w:rPr>
          <w:rFonts w:ascii="Arial" w:eastAsia="Calibri" w:hAnsi="Arial" w:cs="Arial"/>
          <w:sz w:val="20"/>
          <w:szCs w:val="20"/>
          <w:lang w:val="sr-Latn-BA" w:eastAsia="en-US"/>
        </w:rPr>
        <w:t>nabavki</w:t>
      </w:r>
      <w:r w:rsidR="00262118" w:rsidRPr="00262118">
        <w:rPr>
          <w:rFonts w:ascii="Arial" w:eastAsia="Calibri" w:hAnsi="Arial" w:cs="Arial"/>
          <w:sz w:val="20"/>
          <w:szCs w:val="20"/>
          <w:lang w:val="sr-Latn-BA" w:eastAsia="en-US"/>
        </w:rPr>
        <w:t>; priprema analize, izvještaje, informacije i izrađuje godišnji plan nabavke; priprema tendere i tendersku dokumentaciju u skladu sa zahtjevima organizaconih jedinica; odgovoran je za blagovremeno dostavljanje računa u odsjek za finan</w:t>
      </w:r>
      <w:r w:rsidR="00BC68AD">
        <w:rPr>
          <w:rFonts w:ascii="Arial" w:eastAsia="Calibri" w:hAnsi="Arial" w:cs="Arial"/>
          <w:sz w:val="20"/>
          <w:szCs w:val="20"/>
          <w:lang w:val="sr-Latn-BA" w:eastAsia="en-US"/>
        </w:rPr>
        <w:t>s</w:t>
      </w:r>
      <w:r w:rsidR="00262118" w:rsidRPr="00262118">
        <w:rPr>
          <w:rFonts w:ascii="Arial" w:eastAsia="Calibri" w:hAnsi="Arial" w:cs="Arial"/>
          <w:sz w:val="20"/>
          <w:szCs w:val="20"/>
          <w:lang w:val="sr-Latn-BA" w:eastAsia="en-US"/>
        </w:rPr>
        <w:t>ije te kontrolu iznosa računa sa vrijednošću predmeta ugovora; priprema ugovore i okvirne sporazume vezano za javne nabavke, priprema odluke po prigovorima i žalbama po postupcima o javnim nabavkama, priprema i dostavlja neophodnu dokumentaciju Uredu za razmatranje žalbi, izvršava i druge poslove koje mu odredi šef Odsjeka za poslove nabavke i logistike.</w:t>
      </w:r>
    </w:p>
    <w:p w14:paraId="51F01052" w14:textId="7CB56515" w:rsidR="00C94B01" w:rsidRPr="002C66F9"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62118" w:rsidRPr="00262118">
        <w:rPr>
          <w:rFonts w:ascii="Arial" w:eastAsia="Calibri" w:hAnsi="Arial" w:cs="Arial"/>
          <w:sz w:val="20"/>
          <w:szCs w:val="20"/>
          <w:lang w:val="sr-Latn-BA" w:eastAsia="en-US"/>
        </w:rPr>
        <w:t>Univerzitetska diploma - VII stepen ili završen prvi ciklus školovanja dodiplomskog studija koji je vrednovan sa 240 ECTS bodova, društvenog ili tehničkog smjera</w:t>
      </w:r>
      <w:r w:rsidR="00FC705C">
        <w:rPr>
          <w:rFonts w:ascii="Arial" w:eastAsia="Calibri" w:hAnsi="Arial" w:cs="Arial"/>
          <w:sz w:val="20"/>
          <w:szCs w:val="20"/>
          <w:lang w:val="sr-Latn-BA" w:eastAsia="en-US"/>
        </w:rPr>
        <w:t xml:space="preserve">; </w:t>
      </w:r>
      <w:r w:rsidR="00262118" w:rsidRPr="00262118">
        <w:rPr>
          <w:rFonts w:ascii="Arial" w:eastAsia="Calibri" w:hAnsi="Arial" w:cs="Arial"/>
          <w:sz w:val="20"/>
          <w:szCs w:val="20"/>
          <w:lang w:val="sr-Latn-BA" w:eastAsia="en-US"/>
        </w:rPr>
        <w:t>poznavanje rada na računaru</w:t>
      </w:r>
      <w:r w:rsidR="00FC705C">
        <w:rPr>
          <w:rFonts w:ascii="Arial" w:eastAsia="Calibri" w:hAnsi="Arial" w:cs="Arial"/>
          <w:sz w:val="20"/>
          <w:szCs w:val="20"/>
          <w:lang w:val="sr-Latn-BA" w:eastAsia="en-US"/>
        </w:rPr>
        <w:t xml:space="preserve">; </w:t>
      </w:r>
      <w:r w:rsidR="00262118" w:rsidRPr="00262118">
        <w:rPr>
          <w:rFonts w:ascii="Arial" w:eastAsia="Calibri" w:hAnsi="Arial" w:cs="Arial"/>
          <w:sz w:val="20"/>
          <w:szCs w:val="20"/>
          <w:lang w:val="sr-Latn-BA" w:eastAsia="en-US"/>
        </w:rPr>
        <w:t>položen stručni upravni ispit</w:t>
      </w:r>
      <w:r w:rsidR="00FC705C">
        <w:rPr>
          <w:rFonts w:ascii="Arial" w:eastAsia="Calibri" w:hAnsi="Arial" w:cs="Arial"/>
          <w:sz w:val="20"/>
          <w:szCs w:val="20"/>
          <w:lang w:val="sr-Latn-BA" w:eastAsia="en-US"/>
        </w:rPr>
        <w:t>;</w:t>
      </w:r>
      <w:r w:rsidR="00262118" w:rsidRPr="00262118">
        <w:rPr>
          <w:rFonts w:ascii="Arial" w:eastAsia="Calibri" w:hAnsi="Arial" w:cs="Arial"/>
          <w:sz w:val="20"/>
          <w:szCs w:val="20"/>
          <w:lang w:val="sr-Latn-BA" w:eastAsia="en-US"/>
        </w:rPr>
        <w:t xml:space="preserve"> tri (3) godine radnog iskustva u struci.</w:t>
      </w:r>
    </w:p>
    <w:p w14:paraId="01AEF44E" w14:textId="77777777"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5695C98E" w14:textId="77777777" w:rsidR="00262118" w:rsidRPr="006D09A0" w:rsidRDefault="00262118" w:rsidP="00262118">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w:t>
      </w:r>
      <w:r>
        <w:rPr>
          <w:rFonts w:ascii="Arial" w:hAnsi="Arial" w:cs="Arial"/>
          <w:b/>
          <w:sz w:val="20"/>
          <w:szCs w:val="20"/>
          <w:lang w:val="sr-Latn-BA" w:eastAsia="en-US"/>
        </w:rPr>
        <w:t>t</w:t>
      </w:r>
      <w:r w:rsidRPr="00601140">
        <w:rPr>
          <w:rFonts w:ascii="Arial" w:hAnsi="Arial" w:cs="Arial"/>
          <w:b/>
          <w:sz w:val="20"/>
          <w:szCs w:val="20"/>
          <w:lang w:val="sr-Latn-BA" w:eastAsia="en-US"/>
        </w:rPr>
        <w: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w:t>
      </w:r>
      <w:r w:rsidRPr="00F54E32">
        <w:rPr>
          <w:rFonts w:ascii="Arial" w:hAnsi="Arial" w:cs="Arial"/>
          <w:sz w:val="20"/>
          <w:szCs w:val="20"/>
          <w:lang w:val="sr-Latn-BA" w:eastAsia="en-US"/>
        </w:rPr>
        <w:t>.</w:t>
      </w:r>
      <w:r>
        <w:rPr>
          <w:rFonts w:ascii="Arial" w:hAnsi="Arial" w:cs="Arial"/>
          <w:sz w:val="20"/>
          <w:szCs w:val="20"/>
          <w:lang w:val="sr-Latn-BA" w:eastAsia="en-US"/>
        </w:rPr>
        <w:t>758</w:t>
      </w:r>
      <w:r w:rsidRPr="00F54E32">
        <w:rPr>
          <w:rFonts w:ascii="Arial" w:hAnsi="Arial" w:cs="Arial"/>
          <w:sz w:val="20"/>
          <w:szCs w:val="20"/>
          <w:lang w:val="sr-Latn-BA" w:eastAsia="en-US"/>
        </w:rPr>
        <w:t>,00 KM</w:t>
      </w:r>
    </w:p>
    <w:p w14:paraId="1CA86C4E" w14:textId="77777777"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044FAE94" w14:textId="77777777"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1"/>
    <w:bookmarkEnd w:id="2"/>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0F697AF3"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 xml:space="preserve">iH“, br. </w:t>
      </w:r>
      <w:r w:rsidR="009905E3" w:rsidRPr="00601140">
        <w:rPr>
          <w:rFonts w:ascii="Arial" w:hAnsi="Arial" w:cs="Arial"/>
          <w:sz w:val="20"/>
          <w:szCs w:val="20"/>
          <w:lang w:val="sr-Latn-BA"/>
        </w:rPr>
        <w:lastRenderedPageBreak/>
        <w:t xml:space="preserve">63/16, </w:t>
      </w:r>
      <w:bookmarkStart w:id="3" w:name="_Hlk196395655"/>
      <w:r w:rsidR="008A6595" w:rsidRPr="008A6595">
        <w:rPr>
          <w:rFonts w:ascii="Arial" w:hAnsi="Arial" w:cs="Arial"/>
          <w:sz w:val="20"/>
          <w:szCs w:val="20"/>
          <w:lang w:val="sr-Latn-BA"/>
        </w:rPr>
        <w:t>21/17, 28/21 i 38/23</w:t>
      </w:r>
      <w:bookmarkEnd w:id="3"/>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5C7B72C1" w:rsidR="00422BE5" w:rsidRPr="00427B46"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251A36D6" w14:textId="79B66A42" w:rsidR="00427B46" w:rsidRDefault="00427B46" w:rsidP="00427B46">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2DBBD7EC" w14:textId="77777777" w:rsidR="00262118" w:rsidRDefault="00427B46" w:rsidP="00262118">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proofErr w:type="spellStart"/>
      <w:r>
        <w:rPr>
          <w:rFonts w:ascii="Arial" w:hAnsi="Arial" w:cs="Arial"/>
          <w:b/>
          <w:bCs/>
          <w:i/>
          <w:iCs/>
          <w:color w:val="000000"/>
          <w:sz w:val="20"/>
          <w:szCs w:val="20"/>
          <w:u w:val="single"/>
        </w:rPr>
        <w:t>Dodatna</w:t>
      </w:r>
      <w:proofErr w:type="spellEnd"/>
      <w:r>
        <w:rPr>
          <w:rFonts w:ascii="Arial" w:hAnsi="Arial" w:cs="Arial"/>
          <w:b/>
          <w:bCs/>
          <w:i/>
          <w:iCs/>
          <w:color w:val="000000"/>
          <w:sz w:val="20"/>
          <w:szCs w:val="20"/>
          <w:u w:val="single"/>
        </w:rPr>
        <w:t xml:space="preserve"> </w:t>
      </w:r>
      <w:proofErr w:type="spellStart"/>
      <w:r>
        <w:rPr>
          <w:rFonts w:ascii="Arial" w:hAnsi="Arial" w:cs="Arial"/>
          <w:b/>
          <w:bCs/>
          <w:i/>
          <w:iCs/>
          <w:color w:val="000000"/>
          <w:sz w:val="20"/>
          <w:szCs w:val="20"/>
          <w:u w:val="single"/>
        </w:rPr>
        <w:t>napomena</w:t>
      </w:r>
      <w:proofErr w:type="spellEnd"/>
      <w:r>
        <w:rPr>
          <w:rFonts w:ascii="Arial" w:hAnsi="Arial" w:cs="Arial"/>
          <w:b/>
          <w:bCs/>
          <w:i/>
          <w:iCs/>
          <w:color w:val="000000"/>
          <w:sz w:val="20"/>
          <w:szCs w:val="20"/>
          <w:u w:val="single"/>
        </w:rPr>
        <w:t>:</w:t>
      </w:r>
    </w:p>
    <w:p w14:paraId="2B80EB35" w14:textId="77777777" w:rsidR="00262118" w:rsidRPr="00A106BD" w:rsidRDefault="00262118" w:rsidP="00262118">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0BCC163E" w14:textId="77777777" w:rsidR="00262118" w:rsidRPr="00BB4213" w:rsidRDefault="00262118" w:rsidP="00262118">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42246DC5"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0EE4004" w14:textId="291E4D0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24243940"/>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05AA5">
        <w:rPr>
          <w:rFonts w:ascii="Arial" w:eastAsia="Times New Roman" w:hAnsi="Arial" w:cs="Arial"/>
          <w:sz w:val="20"/>
          <w:szCs w:val="20"/>
          <w:lang w:val="sr-Latn-BA"/>
        </w:rPr>
        <w:t>.</w:t>
      </w:r>
    </w:p>
    <w:bookmarkEnd w:id="4"/>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xml:space="preserve">. Napominjemo da potpisan i popunjen obrazac ne može služiti kao </w:t>
      </w:r>
      <w:r w:rsidR="00470EFC" w:rsidRPr="00C27FC7">
        <w:rPr>
          <w:rFonts w:ascii="Arial" w:hAnsi="Arial" w:cs="Arial"/>
          <w:sz w:val="20"/>
          <w:szCs w:val="20"/>
          <w:lang w:val="sr-Latn-BA"/>
        </w:rPr>
        <w:lastRenderedPageBreak/>
        <w:t>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98E3A43"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A6595">
        <w:rPr>
          <w:rFonts w:ascii="Arial" w:hAnsi="Arial" w:cs="Arial"/>
          <w:sz w:val="20"/>
          <w:szCs w:val="20"/>
          <w:lang w:val="sr-Latn-BA"/>
        </w:rPr>
        <w:t>,</w:t>
      </w:r>
      <w:r w:rsidRPr="00C27FC7">
        <w:rPr>
          <w:rFonts w:ascii="Arial" w:hAnsi="Arial" w:cs="Arial"/>
          <w:sz w:val="20"/>
          <w:szCs w:val="20"/>
          <w:lang w:val="sr-Latn-BA"/>
        </w:rPr>
        <w:t xml:space="preserve"> </w:t>
      </w:r>
      <w:bookmarkStart w:id="5" w:name="_Hlk196395682"/>
      <w:r w:rsidR="008A6595" w:rsidRPr="008A6595">
        <w:rPr>
          <w:rFonts w:ascii="Arial" w:hAnsi="Arial" w:cs="Arial"/>
          <w:sz w:val="20"/>
          <w:szCs w:val="20"/>
          <w:lang w:val="sr-Latn-BA"/>
        </w:rPr>
        <w:t>93/17, 59/22 i 88/23</w:t>
      </w:r>
      <w:bookmarkEnd w:id="5"/>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DF31E7A"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6" w:name="_Hlk112151947"/>
      <w:r w:rsidR="007D6F76" w:rsidRPr="00C27FC7">
        <w:rPr>
          <w:rFonts w:ascii="Arial" w:hAnsi="Arial" w:cs="Arial"/>
          <w:b/>
          <w:sz w:val="20"/>
          <w:szCs w:val="20"/>
          <w:u w:val="single"/>
          <w:lang w:val="sr-Latn-BA"/>
        </w:rPr>
        <w:t xml:space="preserve"> </w:t>
      </w:r>
      <w:bookmarkStart w:id="7" w:name="_Hlk198116236"/>
      <w:bookmarkEnd w:id="6"/>
      <w:r w:rsidR="00A74678">
        <w:rPr>
          <w:rFonts w:ascii="Arial" w:hAnsi="Arial" w:cs="Arial"/>
          <w:b/>
          <w:sz w:val="20"/>
          <w:szCs w:val="20"/>
          <w:u w:val="single"/>
          <w:lang w:val="sr-Latn-BA"/>
        </w:rPr>
        <w:t xml:space="preserve">09.06.2025. </w:t>
      </w:r>
      <w:bookmarkEnd w:id="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8" w:name="_Hlk122096481"/>
      <w:r w:rsidRPr="00C27FC7">
        <w:rPr>
          <w:rFonts w:ascii="Arial" w:hAnsi="Arial" w:cs="Arial"/>
          <w:b/>
          <w:bCs/>
          <w:sz w:val="20"/>
          <w:szCs w:val="20"/>
          <w:lang w:val="sr-Latn-BA" w:eastAsia="en-US"/>
        </w:rPr>
        <w:t>Agencija za državnu službu BiH</w:t>
      </w:r>
    </w:p>
    <w:p w14:paraId="0F38D822" w14:textId="7A089A9E"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8A6595">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8A6595">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8A6595">
        <w:rPr>
          <w:rFonts w:ascii="Arial" w:hAnsi="Arial" w:cs="Arial"/>
          <w:b/>
          <w:bCs/>
          <w:sz w:val="20"/>
          <w:szCs w:val="20"/>
          <w:lang w:val="sr-Latn-BA" w:eastAsia="en-US"/>
        </w:rPr>
        <w:t>Graničnoj policiji</w:t>
      </w:r>
      <w:r w:rsidR="006A41D3" w:rsidRPr="006A41D3">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30D84A51"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8A6595">
        <w:rPr>
          <w:rFonts w:ascii="Arial" w:hAnsi="Arial" w:cs="Arial"/>
          <w:b/>
          <w:bCs/>
          <w:sz w:val="20"/>
          <w:szCs w:val="20"/>
          <w:lang w:val="sr-Latn-BA" w:eastAsia="en-US"/>
        </w:rPr>
        <w:t>Fra Anđela Zvizdovića</w:t>
      </w:r>
      <w:r w:rsidR="002A2866" w:rsidRPr="00C27FC7">
        <w:rPr>
          <w:rFonts w:ascii="Arial" w:hAnsi="Arial" w:cs="Arial"/>
          <w:b/>
          <w:bCs/>
          <w:sz w:val="20"/>
          <w:szCs w:val="20"/>
          <w:lang w:val="sr-Latn-BA" w:eastAsia="en-US"/>
        </w:rPr>
        <w:t xml:space="preserve"> broj 1</w:t>
      </w:r>
      <w:r w:rsidR="007921D1">
        <w:rPr>
          <w:rFonts w:ascii="Arial" w:hAnsi="Arial" w:cs="Arial"/>
          <w:b/>
          <w:bCs/>
          <w:sz w:val="20"/>
          <w:szCs w:val="20"/>
          <w:lang w:val="sr-Latn-BA" w:eastAsia="en-US"/>
        </w:rPr>
        <w:t>.</w:t>
      </w:r>
    </w:p>
    <w:bookmarkEnd w:id="8"/>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74A7D479" w:rsidR="00A715BB" w:rsidRPr="008A6595"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9" w:name="_Hlk115786186"/>
      <w:r w:rsidR="0003132D" w:rsidRPr="00601140">
        <w:rPr>
          <w:rFonts w:ascii="Arial" w:hAnsi="Arial" w:cs="Arial"/>
          <w:b/>
          <w:bCs/>
          <w:sz w:val="20"/>
          <w:szCs w:val="20"/>
          <w:lang w:val="sr-Latn-BA" w:eastAsia="en-US"/>
        </w:rPr>
        <w:t xml:space="preserve"> </w:t>
      </w:r>
      <w:bookmarkEnd w:id="9"/>
    </w:p>
    <w:sectPr w:rsidR="00A715BB" w:rsidRPr="008A659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27E6F" w14:textId="77777777" w:rsidR="00525B89" w:rsidRDefault="00525B89" w:rsidP="00644ACA">
      <w:r>
        <w:separator/>
      </w:r>
    </w:p>
  </w:endnote>
  <w:endnote w:type="continuationSeparator" w:id="0">
    <w:p w14:paraId="678C88E7" w14:textId="77777777" w:rsidR="00525B89" w:rsidRDefault="00525B8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2FA57" w14:textId="77777777" w:rsidR="00525B89" w:rsidRDefault="00525B89" w:rsidP="00644ACA">
      <w:r>
        <w:separator/>
      </w:r>
    </w:p>
  </w:footnote>
  <w:footnote w:type="continuationSeparator" w:id="0">
    <w:p w14:paraId="5815D7FA" w14:textId="77777777" w:rsidR="00525B89" w:rsidRDefault="00525B8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61224546">
    <w:abstractNumId w:val="7"/>
  </w:num>
  <w:num w:numId="2" w16cid:durableId="1774745622">
    <w:abstractNumId w:val="0"/>
  </w:num>
  <w:num w:numId="3" w16cid:durableId="8979820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1638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61478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072460">
    <w:abstractNumId w:val="11"/>
  </w:num>
  <w:num w:numId="7" w16cid:durableId="103548258">
    <w:abstractNumId w:val="19"/>
  </w:num>
  <w:num w:numId="8" w16cid:durableId="974605077">
    <w:abstractNumId w:val="6"/>
  </w:num>
  <w:num w:numId="9" w16cid:durableId="1672414002">
    <w:abstractNumId w:val="16"/>
  </w:num>
  <w:num w:numId="10" w16cid:durableId="495075051">
    <w:abstractNumId w:val="4"/>
  </w:num>
  <w:num w:numId="11" w16cid:durableId="352387208">
    <w:abstractNumId w:val="3"/>
  </w:num>
  <w:num w:numId="12" w16cid:durableId="1345128631">
    <w:abstractNumId w:val="22"/>
  </w:num>
  <w:num w:numId="13" w16cid:durableId="9407958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918090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9034856">
    <w:abstractNumId w:val="12"/>
  </w:num>
  <w:num w:numId="16" w16cid:durableId="528492891">
    <w:abstractNumId w:val="15"/>
  </w:num>
  <w:num w:numId="17" w16cid:durableId="409277358">
    <w:abstractNumId w:val="2"/>
  </w:num>
  <w:num w:numId="18" w16cid:durableId="1444575467">
    <w:abstractNumId w:val="21"/>
  </w:num>
  <w:num w:numId="19" w16cid:durableId="1551065920">
    <w:abstractNumId w:val="5"/>
  </w:num>
  <w:num w:numId="20" w16cid:durableId="1898323831">
    <w:abstractNumId w:val="8"/>
  </w:num>
  <w:num w:numId="21" w16cid:durableId="1457527096">
    <w:abstractNumId w:val="13"/>
  </w:num>
  <w:num w:numId="22" w16cid:durableId="361130810">
    <w:abstractNumId w:val="6"/>
  </w:num>
  <w:num w:numId="23" w16cid:durableId="340859306">
    <w:abstractNumId w:val="18"/>
  </w:num>
  <w:num w:numId="24" w16cid:durableId="1911381364">
    <w:abstractNumId w:val="23"/>
  </w:num>
  <w:num w:numId="25" w16cid:durableId="65707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4241"/>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520"/>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2810"/>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5AA5"/>
    <w:rsid w:val="00207742"/>
    <w:rsid w:val="00211423"/>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211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19EC"/>
    <w:rsid w:val="00382739"/>
    <w:rsid w:val="0038317C"/>
    <w:rsid w:val="00383701"/>
    <w:rsid w:val="00384ACD"/>
    <w:rsid w:val="003901AD"/>
    <w:rsid w:val="003903DF"/>
    <w:rsid w:val="00390979"/>
    <w:rsid w:val="00391F3B"/>
    <w:rsid w:val="003946B0"/>
    <w:rsid w:val="0039507B"/>
    <w:rsid w:val="003952A3"/>
    <w:rsid w:val="003A1A9E"/>
    <w:rsid w:val="003A25C0"/>
    <w:rsid w:val="003A5E0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27B46"/>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1E35"/>
    <w:rsid w:val="004F531E"/>
    <w:rsid w:val="004F5C50"/>
    <w:rsid w:val="00502111"/>
    <w:rsid w:val="00510519"/>
    <w:rsid w:val="005123E7"/>
    <w:rsid w:val="00513612"/>
    <w:rsid w:val="00517E04"/>
    <w:rsid w:val="00522FD3"/>
    <w:rsid w:val="00525B89"/>
    <w:rsid w:val="005334D0"/>
    <w:rsid w:val="00534925"/>
    <w:rsid w:val="005355AC"/>
    <w:rsid w:val="00535795"/>
    <w:rsid w:val="0053608E"/>
    <w:rsid w:val="00537884"/>
    <w:rsid w:val="00542A89"/>
    <w:rsid w:val="0054445B"/>
    <w:rsid w:val="00545C68"/>
    <w:rsid w:val="005526BF"/>
    <w:rsid w:val="00552B46"/>
    <w:rsid w:val="00555414"/>
    <w:rsid w:val="00556696"/>
    <w:rsid w:val="005574B7"/>
    <w:rsid w:val="00557767"/>
    <w:rsid w:val="00572FA5"/>
    <w:rsid w:val="005804E1"/>
    <w:rsid w:val="005809F8"/>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41D3"/>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377"/>
    <w:rsid w:val="00840B1B"/>
    <w:rsid w:val="00841105"/>
    <w:rsid w:val="0085177B"/>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A6595"/>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2162D"/>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4678"/>
    <w:rsid w:val="00A7530D"/>
    <w:rsid w:val="00A753CB"/>
    <w:rsid w:val="00A80CBF"/>
    <w:rsid w:val="00A8124C"/>
    <w:rsid w:val="00A82C6D"/>
    <w:rsid w:val="00A83868"/>
    <w:rsid w:val="00A87981"/>
    <w:rsid w:val="00A914A1"/>
    <w:rsid w:val="00A923F7"/>
    <w:rsid w:val="00AA03A3"/>
    <w:rsid w:val="00AA047E"/>
    <w:rsid w:val="00AA1736"/>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16D6C"/>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154"/>
    <w:rsid w:val="00BC4B73"/>
    <w:rsid w:val="00BC68AD"/>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4B01"/>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690"/>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5DFE"/>
    <w:rsid w:val="00D47AE9"/>
    <w:rsid w:val="00D509F0"/>
    <w:rsid w:val="00D536C1"/>
    <w:rsid w:val="00D550C6"/>
    <w:rsid w:val="00D634F4"/>
    <w:rsid w:val="00D675A9"/>
    <w:rsid w:val="00D7006F"/>
    <w:rsid w:val="00D73A08"/>
    <w:rsid w:val="00D744FB"/>
    <w:rsid w:val="00D74776"/>
    <w:rsid w:val="00D74C1D"/>
    <w:rsid w:val="00D838CF"/>
    <w:rsid w:val="00D84116"/>
    <w:rsid w:val="00D851E3"/>
    <w:rsid w:val="00D90AA6"/>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744D"/>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C705C"/>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00507036">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0797036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39</cp:revision>
  <cp:lastPrinted>2025-05-14T10:03:00Z</cp:lastPrinted>
  <dcterms:created xsi:type="dcterms:W3CDTF">2022-10-06T12:34:00Z</dcterms:created>
  <dcterms:modified xsi:type="dcterms:W3CDTF">2025-05-14T10:43:00Z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