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196A" w14:textId="3AAD00DA" w:rsidR="000C0C0B" w:rsidRPr="004660AF" w:rsidRDefault="006D6104" w:rsidP="001F79F4">
      <w:pPr>
        <w:spacing w:after="0" w:line="240" w:lineRule="auto"/>
        <w:jc w:val="both"/>
        <w:rPr>
          <w:rFonts w:ascii="Arial" w:eastAsia="Calibri" w:hAnsi="Arial" w:cs="Arial"/>
          <w:sz w:val="20"/>
          <w:szCs w:val="20"/>
          <w:lang w:val="sr-Cyrl-BA"/>
        </w:rPr>
      </w:pPr>
      <w:r w:rsidRPr="004660AF">
        <w:rPr>
          <w:rFonts w:ascii="Arial" w:eastAsia="Calibri" w:hAnsi="Arial" w:cs="Arial"/>
          <w:sz w:val="20"/>
          <w:szCs w:val="20"/>
          <w:lang w:val="sr-Cyrl-BA"/>
        </w:rPr>
        <w:t>На</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основу</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члана</w:t>
      </w:r>
      <w:r w:rsidR="000C0C0B" w:rsidRPr="004660AF">
        <w:rPr>
          <w:rFonts w:ascii="Arial" w:eastAsia="Calibri" w:hAnsi="Arial" w:cs="Arial"/>
          <w:sz w:val="20"/>
          <w:szCs w:val="20"/>
          <w:lang w:val="sr-Cyrl-BA"/>
        </w:rPr>
        <w:t xml:space="preserve"> 21. </w:t>
      </w:r>
      <w:r w:rsidRPr="004660AF">
        <w:rPr>
          <w:rFonts w:ascii="Arial" w:eastAsia="Calibri" w:hAnsi="Arial" w:cs="Arial"/>
          <w:sz w:val="20"/>
          <w:szCs w:val="20"/>
          <w:lang w:val="sr-Cyrl-BA"/>
        </w:rPr>
        <w:t>Закона</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о</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државној</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служби</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у</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институцијама</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Босне</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и</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Херцеговине</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Службени</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гласник</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БиХ</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бр</w:t>
      </w:r>
      <w:r w:rsidR="000C0C0B" w:rsidRPr="004660AF">
        <w:rPr>
          <w:rFonts w:ascii="Arial" w:eastAsia="Calibri" w:hAnsi="Arial" w:cs="Arial"/>
          <w:sz w:val="20"/>
          <w:szCs w:val="20"/>
          <w:lang w:val="sr-Cyrl-BA"/>
        </w:rPr>
        <w:t xml:space="preserve">. 19/02, 35/03, 4/04, 17/04, 26/04, 37/04, 48/05, 2/06, 32/07, 43/09, 8/10, 40/12, 93/17 </w:t>
      </w:r>
      <w:r w:rsidRPr="004660AF">
        <w:rPr>
          <w:rFonts w:ascii="Arial" w:eastAsia="Calibri" w:hAnsi="Arial" w:cs="Arial"/>
          <w:sz w:val="20"/>
          <w:szCs w:val="20"/>
          <w:lang w:val="sr-Cyrl-BA"/>
        </w:rPr>
        <w:t>и</w:t>
      </w:r>
      <w:r w:rsidR="000C0C0B" w:rsidRPr="004660AF">
        <w:rPr>
          <w:rFonts w:ascii="Arial" w:eastAsia="Calibri" w:hAnsi="Arial" w:cs="Arial"/>
          <w:sz w:val="20"/>
          <w:szCs w:val="20"/>
          <w:lang w:val="sr-Cyrl-BA"/>
        </w:rPr>
        <w:t xml:space="preserve"> 18/24), </w:t>
      </w:r>
      <w:r w:rsidRPr="004660AF">
        <w:rPr>
          <w:rFonts w:ascii="Arial" w:eastAsia="Calibri" w:hAnsi="Arial" w:cs="Arial"/>
          <w:sz w:val="20"/>
          <w:szCs w:val="20"/>
          <w:lang w:val="sr-Cyrl-BA"/>
        </w:rPr>
        <w:t>Агенција</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за</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државну</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службу</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Босне</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и</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Херцеговине</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на</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захтјев</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Управе</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за</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индиректно</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опорезивање</w:t>
      </w:r>
      <w:r w:rsidR="000C0C0B" w:rsidRPr="004660AF">
        <w:rPr>
          <w:rFonts w:ascii="Arial" w:eastAsia="Calibri" w:hAnsi="Arial" w:cs="Arial"/>
          <w:sz w:val="20"/>
          <w:szCs w:val="20"/>
          <w:lang w:val="sr-Cyrl-BA"/>
        </w:rPr>
        <w:t xml:space="preserve">, </w:t>
      </w:r>
      <w:r w:rsidRPr="004660AF">
        <w:rPr>
          <w:rFonts w:ascii="Arial" w:eastAsia="Calibri" w:hAnsi="Arial" w:cs="Arial"/>
          <w:sz w:val="20"/>
          <w:szCs w:val="20"/>
          <w:lang w:val="sr-Cyrl-BA"/>
        </w:rPr>
        <w:t>расписује</w:t>
      </w:r>
      <w:r w:rsidR="000C0C0B" w:rsidRPr="004660AF">
        <w:rPr>
          <w:rFonts w:ascii="Arial" w:eastAsia="Calibri" w:hAnsi="Arial" w:cs="Arial"/>
          <w:sz w:val="20"/>
          <w:szCs w:val="20"/>
          <w:lang w:val="sr-Cyrl-BA"/>
        </w:rPr>
        <w:t>:</w:t>
      </w:r>
    </w:p>
    <w:p w14:paraId="3D12ED98" w14:textId="77777777" w:rsidR="000C0C0B" w:rsidRPr="004660AF" w:rsidRDefault="000C0C0B" w:rsidP="001F79F4">
      <w:pPr>
        <w:spacing w:after="0" w:line="240" w:lineRule="auto"/>
        <w:jc w:val="both"/>
        <w:rPr>
          <w:rFonts w:ascii="Arial" w:eastAsia="Calibri" w:hAnsi="Arial" w:cs="Arial"/>
          <w:sz w:val="20"/>
          <w:szCs w:val="20"/>
          <w:lang w:val="sr-Cyrl-BA"/>
        </w:rPr>
      </w:pPr>
    </w:p>
    <w:p w14:paraId="1A31C440" w14:textId="442BC4BF" w:rsidR="000C0C0B" w:rsidRPr="004660AF" w:rsidRDefault="006D6104" w:rsidP="001F79F4">
      <w:pPr>
        <w:spacing w:after="0" w:line="240" w:lineRule="auto"/>
        <w:jc w:val="center"/>
        <w:rPr>
          <w:rFonts w:ascii="Arial" w:eastAsia="Calibri" w:hAnsi="Arial" w:cs="Arial"/>
          <w:b/>
          <w:sz w:val="20"/>
          <w:szCs w:val="20"/>
          <w:lang w:val="sr-Cyrl-BA"/>
        </w:rPr>
      </w:pPr>
      <w:r w:rsidRPr="004660AF">
        <w:rPr>
          <w:rFonts w:ascii="Arial" w:eastAsia="Calibri" w:hAnsi="Arial" w:cs="Arial"/>
          <w:b/>
          <w:sz w:val="20"/>
          <w:szCs w:val="20"/>
          <w:lang w:val="sr-Cyrl-BA"/>
        </w:rPr>
        <w:t>ЈАВНИ</w:t>
      </w:r>
      <w:r w:rsidR="000C0C0B" w:rsidRPr="004660AF">
        <w:rPr>
          <w:rFonts w:ascii="Arial" w:eastAsia="Calibri" w:hAnsi="Arial" w:cs="Arial"/>
          <w:b/>
          <w:sz w:val="20"/>
          <w:szCs w:val="20"/>
          <w:lang w:val="sr-Cyrl-BA"/>
        </w:rPr>
        <w:t xml:space="preserve"> </w:t>
      </w:r>
      <w:r w:rsidRPr="004660AF">
        <w:rPr>
          <w:rFonts w:ascii="Arial" w:eastAsia="Calibri" w:hAnsi="Arial" w:cs="Arial"/>
          <w:b/>
          <w:sz w:val="20"/>
          <w:szCs w:val="20"/>
          <w:lang w:val="sr-Cyrl-BA"/>
        </w:rPr>
        <w:t>ОГЛАС</w:t>
      </w:r>
    </w:p>
    <w:p w14:paraId="02429189" w14:textId="27B0F140" w:rsidR="000C0C0B" w:rsidRPr="004660AF" w:rsidRDefault="006D6104" w:rsidP="001F79F4">
      <w:pPr>
        <w:spacing w:after="0" w:line="240" w:lineRule="auto"/>
        <w:jc w:val="center"/>
        <w:rPr>
          <w:rFonts w:ascii="Arial" w:eastAsia="Calibri" w:hAnsi="Arial" w:cs="Arial"/>
          <w:b/>
          <w:sz w:val="20"/>
          <w:szCs w:val="20"/>
          <w:lang w:val="sr-Cyrl-BA"/>
        </w:rPr>
      </w:pPr>
      <w:r w:rsidRPr="004660AF">
        <w:rPr>
          <w:rFonts w:ascii="Arial" w:eastAsia="Calibri" w:hAnsi="Arial" w:cs="Arial"/>
          <w:b/>
          <w:sz w:val="20"/>
          <w:szCs w:val="20"/>
          <w:lang w:val="sr-Cyrl-BA"/>
        </w:rPr>
        <w:t>за</w:t>
      </w:r>
      <w:r w:rsidR="000C0C0B" w:rsidRPr="004660AF">
        <w:rPr>
          <w:rFonts w:ascii="Arial" w:eastAsia="Calibri" w:hAnsi="Arial" w:cs="Arial"/>
          <w:b/>
          <w:sz w:val="20"/>
          <w:szCs w:val="20"/>
          <w:lang w:val="sr-Cyrl-BA"/>
        </w:rPr>
        <w:t xml:space="preserve"> </w:t>
      </w:r>
      <w:r w:rsidRPr="004660AF">
        <w:rPr>
          <w:rFonts w:ascii="Arial" w:eastAsia="Calibri" w:hAnsi="Arial" w:cs="Arial"/>
          <w:b/>
          <w:sz w:val="20"/>
          <w:szCs w:val="20"/>
          <w:lang w:val="sr-Cyrl-BA"/>
        </w:rPr>
        <w:t>попуњавање</w:t>
      </w:r>
      <w:r w:rsidR="000C0C0B" w:rsidRPr="004660AF">
        <w:rPr>
          <w:rFonts w:ascii="Arial" w:eastAsia="Calibri" w:hAnsi="Arial" w:cs="Arial"/>
          <w:b/>
          <w:sz w:val="20"/>
          <w:szCs w:val="20"/>
          <w:lang w:val="sr-Cyrl-BA"/>
        </w:rPr>
        <w:t xml:space="preserve"> </w:t>
      </w:r>
      <w:r w:rsidRPr="004660AF">
        <w:rPr>
          <w:rFonts w:ascii="Arial" w:eastAsia="Calibri" w:hAnsi="Arial" w:cs="Arial"/>
          <w:b/>
          <w:sz w:val="20"/>
          <w:szCs w:val="20"/>
          <w:lang w:val="sr-Cyrl-BA"/>
        </w:rPr>
        <w:t>радних</w:t>
      </w:r>
      <w:r w:rsidR="000C0C0B" w:rsidRPr="004660AF">
        <w:rPr>
          <w:rFonts w:ascii="Arial" w:eastAsia="Calibri" w:hAnsi="Arial" w:cs="Arial"/>
          <w:b/>
          <w:sz w:val="20"/>
          <w:szCs w:val="20"/>
          <w:lang w:val="sr-Cyrl-BA"/>
        </w:rPr>
        <w:t xml:space="preserve"> </w:t>
      </w:r>
      <w:r w:rsidRPr="004660AF">
        <w:rPr>
          <w:rFonts w:ascii="Arial" w:eastAsia="Calibri" w:hAnsi="Arial" w:cs="Arial"/>
          <w:b/>
          <w:sz w:val="20"/>
          <w:szCs w:val="20"/>
          <w:lang w:val="sr-Cyrl-BA"/>
        </w:rPr>
        <w:t>мјеста</w:t>
      </w:r>
      <w:r w:rsidR="000C0C0B" w:rsidRPr="004660AF">
        <w:rPr>
          <w:rFonts w:ascii="Arial" w:eastAsia="Calibri" w:hAnsi="Arial" w:cs="Arial"/>
          <w:b/>
          <w:sz w:val="20"/>
          <w:szCs w:val="20"/>
          <w:lang w:val="sr-Cyrl-BA"/>
        </w:rPr>
        <w:t xml:space="preserve"> </w:t>
      </w:r>
      <w:r w:rsidRPr="004660AF">
        <w:rPr>
          <w:rFonts w:ascii="Arial" w:eastAsia="Calibri" w:hAnsi="Arial" w:cs="Arial"/>
          <w:b/>
          <w:sz w:val="20"/>
          <w:szCs w:val="20"/>
          <w:lang w:val="sr-Cyrl-BA"/>
        </w:rPr>
        <w:t>државних</w:t>
      </w:r>
      <w:r w:rsidR="000C0C0B" w:rsidRPr="004660AF">
        <w:rPr>
          <w:rFonts w:ascii="Arial" w:eastAsia="Calibri" w:hAnsi="Arial" w:cs="Arial"/>
          <w:b/>
          <w:sz w:val="20"/>
          <w:szCs w:val="20"/>
          <w:lang w:val="sr-Cyrl-BA"/>
        </w:rPr>
        <w:t xml:space="preserve"> </w:t>
      </w:r>
      <w:r w:rsidRPr="004660AF">
        <w:rPr>
          <w:rFonts w:ascii="Arial" w:eastAsia="Calibri" w:hAnsi="Arial" w:cs="Arial"/>
          <w:b/>
          <w:sz w:val="20"/>
          <w:szCs w:val="20"/>
          <w:lang w:val="sr-Cyrl-BA"/>
        </w:rPr>
        <w:t>службеника</w:t>
      </w:r>
    </w:p>
    <w:p w14:paraId="4ED5F6C8" w14:textId="5A9794BA" w:rsidR="000C0C0B" w:rsidRPr="004660AF" w:rsidRDefault="006D6104" w:rsidP="001F79F4">
      <w:pPr>
        <w:spacing w:after="0" w:line="240" w:lineRule="auto"/>
        <w:jc w:val="center"/>
        <w:rPr>
          <w:rFonts w:ascii="Arial" w:eastAsia="Calibri" w:hAnsi="Arial" w:cs="Arial"/>
          <w:b/>
          <w:sz w:val="20"/>
          <w:szCs w:val="20"/>
          <w:lang w:val="sr-Cyrl-BA"/>
        </w:rPr>
      </w:pPr>
      <w:r w:rsidRPr="004660AF">
        <w:rPr>
          <w:rFonts w:ascii="Arial" w:eastAsia="Calibri" w:hAnsi="Arial" w:cs="Arial"/>
          <w:b/>
          <w:sz w:val="20"/>
          <w:szCs w:val="20"/>
          <w:lang w:val="sr-Cyrl-BA"/>
        </w:rPr>
        <w:t>у</w:t>
      </w:r>
      <w:r w:rsidR="000C0C0B" w:rsidRPr="004660AF">
        <w:rPr>
          <w:rFonts w:ascii="Arial" w:eastAsia="Calibri" w:hAnsi="Arial" w:cs="Arial"/>
          <w:b/>
          <w:sz w:val="20"/>
          <w:szCs w:val="20"/>
          <w:lang w:val="sr-Cyrl-BA"/>
        </w:rPr>
        <w:t xml:space="preserve"> </w:t>
      </w:r>
      <w:r w:rsidRPr="004660AF">
        <w:rPr>
          <w:rFonts w:ascii="Arial" w:eastAsia="Times New Roman" w:hAnsi="Arial" w:cs="Arial"/>
          <w:b/>
          <w:sz w:val="20"/>
          <w:szCs w:val="20"/>
          <w:lang w:val="sr-Cyrl-BA" w:eastAsia="bs-Latn-BA"/>
        </w:rPr>
        <w:t>Управи</w:t>
      </w:r>
      <w:r w:rsidR="000C0C0B" w:rsidRPr="004660AF">
        <w:rPr>
          <w:rFonts w:ascii="Arial" w:eastAsia="Times New Roman" w:hAnsi="Arial" w:cs="Arial"/>
          <w:b/>
          <w:sz w:val="20"/>
          <w:szCs w:val="20"/>
          <w:lang w:val="sr-Cyrl-BA" w:eastAsia="bs-Latn-BA"/>
        </w:rPr>
        <w:t xml:space="preserve"> </w:t>
      </w:r>
      <w:r w:rsidRPr="004660AF">
        <w:rPr>
          <w:rFonts w:ascii="Arial" w:eastAsia="Times New Roman" w:hAnsi="Arial" w:cs="Arial"/>
          <w:b/>
          <w:sz w:val="20"/>
          <w:szCs w:val="20"/>
          <w:lang w:val="sr-Cyrl-BA" w:eastAsia="bs-Latn-BA"/>
        </w:rPr>
        <w:t>за</w:t>
      </w:r>
      <w:r w:rsidR="000C0C0B" w:rsidRPr="004660AF">
        <w:rPr>
          <w:rFonts w:ascii="Arial" w:eastAsia="Times New Roman" w:hAnsi="Arial" w:cs="Arial"/>
          <w:b/>
          <w:sz w:val="20"/>
          <w:szCs w:val="20"/>
          <w:lang w:val="sr-Cyrl-BA" w:eastAsia="bs-Latn-BA"/>
        </w:rPr>
        <w:t xml:space="preserve"> </w:t>
      </w:r>
      <w:r w:rsidRPr="004660AF">
        <w:rPr>
          <w:rFonts w:ascii="Arial" w:eastAsia="Times New Roman" w:hAnsi="Arial" w:cs="Arial"/>
          <w:b/>
          <w:sz w:val="20"/>
          <w:szCs w:val="20"/>
          <w:lang w:val="sr-Cyrl-BA" w:eastAsia="bs-Latn-BA"/>
        </w:rPr>
        <w:t>индиректно</w:t>
      </w:r>
      <w:r w:rsidR="000C0C0B" w:rsidRPr="004660AF">
        <w:rPr>
          <w:rFonts w:ascii="Arial" w:eastAsia="Times New Roman" w:hAnsi="Arial" w:cs="Arial"/>
          <w:b/>
          <w:sz w:val="20"/>
          <w:szCs w:val="20"/>
          <w:lang w:val="sr-Cyrl-BA" w:eastAsia="bs-Latn-BA"/>
        </w:rPr>
        <w:t xml:space="preserve"> </w:t>
      </w:r>
      <w:r w:rsidRPr="004660AF">
        <w:rPr>
          <w:rFonts w:ascii="Arial" w:eastAsia="Times New Roman" w:hAnsi="Arial" w:cs="Arial"/>
          <w:b/>
          <w:sz w:val="20"/>
          <w:szCs w:val="20"/>
          <w:lang w:val="sr-Cyrl-BA" w:eastAsia="bs-Latn-BA"/>
        </w:rPr>
        <w:t>опорезивање</w:t>
      </w:r>
      <w:r w:rsidR="000C0C0B" w:rsidRPr="004660AF">
        <w:rPr>
          <w:rFonts w:ascii="Arial" w:eastAsia="Times New Roman" w:hAnsi="Arial" w:cs="Arial"/>
          <w:b/>
          <w:sz w:val="20"/>
          <w:szCs w:val="20"/>
          <w:lang w:val="sr-Cyrl-BA" w:eastAsia="bs-Latn-BA"/>
        </w:rPr>
        <w:t xml:space="preserve"> </w:t>
      </w:r>
    </w:p>
    <w:p w14:paraId="701B9B5C" w14:textId="77777777" w:rsidR="004A06E3" w:rsidRPr="004660AF" w:rsidRDefault="004A06E3" w:rsidP="001F79F4">
      <w:pPr>
        <w:tabs>
          <w:tab w:val="left" w:pos="5966"/>
        </w:tabs>
        <w:spacing w:after="0" w:line="240" w:lineRule="auto"/>
        <w:jc w:val="both"/>
        <w:rPr>
          <w:rFonts w:ascii="Arial" w:eastAsia="Calibri" w:hAnsi="Arial" w:cs="Arial"/>
          <w:sz w:val="20"/>
          <w:szCs w:val="20"/>
          <w:lang w:val="sr-Cyrl-BA"/>
        </w:rPr>
      </w:pPr>
    </w:p>
    <w:p w14:paraId="288C16F6" w14:textId="6F52EA85"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РЕГИОНАЛНИ ЦЕНТАР ТУЗЛА</w:t>
      </w:r>
    </w:p>
    <w:p w14:paraId="2159A985" w14:textId="77777777" w:rsidR="004660AF" w:rsidRPr="004660AF" w:rsidRDefault="004660AF" w:rsidP="001F79F4">
      <w:pPr>
        <w:spacing w:after="0" w:line="240" w:lineRule="auto"/>
        <w:jc w:val="both"/>
        <w:rPr>
          <w:rFonts w:ascii="Arial" w:hAnsi="Arial" w:cs="Arial"/>
          <w:b/>
          <w:sz w:val="20"/>
          <w:szCs w:val="20"/>
          <w:lang w:val="sr-Cyrl-BA"/>
        </w:rPr>
      </w:pPr>
    </w:p>
    <w:p w14:paraId="07C9181B" w14:textId="17A46F3E"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5/01 Стручни сарадник за одржавање системског софтвера   </w:t>
      </w:r>
    </w:p>
    <w:p w14:paraId="48AE6D8B" w14:textId="2D2C1030"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5/02 Виши стручни сарадник за управљање људским потенцијалима  </w:t>
      </w:r>
    </w:p>
    <w:p w14:paraId="66AD4E00" w14:textId="373AD7EB"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5/03 Водитељ писарнице-стручни сарадник     </w:t>
      </w:r>
    </w:p>
    <w:p w14:paraId="21965468" w14:textId="56F4AC4C"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5/04 Виши стручни сарадник за царинско-управни поступак   </w:t>
      </w:r>
    </w:p>
    <w:p w14:paraId="1F30DDAB" w14:textId="473C8090"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5/05 Стручни савјетник за контролу      </w:t>
      </w:r>
    </w:p>
    <w:p w14:paraId="30B4B254" w14:textId="2C36BC59"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5/06 Стручни сарадник-царински инспектор у Царинској испостави Тузла </w:t>
      </w:r>
    </w:p>
    <w:p w14:paraId="1F2A05C0" w14:textId="43B99A8D"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5/07 Виши стручни сарадник за подршку и регистрацију   </w:t>
      </w:r>
    </w:p>
    <w:p w14:paraId="2A2B6A4C" w14:textId="1BEA06EB"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5/08 Стручни сарадник за подршку и регистрацију    </w:t>
      </w:r>
    </w:p>
    <w:p w14:paraId="5E99AD64" w14:textId="43B78BEB"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5/09 Инспектор-виши стручни сарадник     </w:t>
      </w:r>
    </w:p>
    <w:p w14:paraId="489DAF9E" w14:textId="7EE643A2"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5/10 Стручни сарадник за сарадњу и извјештавање     </w:t>
      </w:r>
    </w:p>
    <w:p w14:paraId="64671584" w14:textId="1D03EC41"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5/11 Инспектор-виши стручни сарадник     </w:t>
      </w:r>
    </w:p>
    <w:p w14:paraId="61B14FFA" w14:textId="0E5D664F"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5/12 Стручни сарадник за поврат, књиговодствено праћење и анализу  </w:t>
      </w:r>
    </w:p>
    <w:p w14:paraId="6A5620A8" w14:textId="07FA40C8" w:rsidR="004660AF" w:rsidRPr="004660AF" w:rsidRDefault="004660AF" w:rsidP="001F79F4">
      <w:pPr>
        <w:spacing w:after="0" w:line="240" w:lineRule="auto"/>
        <w:jc w:val="both"/>
        <w:rPr>
          <w:rFonts w:ascii="Arial" w:hAnsi="Arial" w:cs="Arial"/>
          <w:b/>
          <w:sz w:val="20"/>
          <w:szCs w:val="20"/>
          <w:lang w:val="sr-Cyrl-BA"/>
        </w:rPr>
      </w:pPr>
      <w:r w:rsidRPr="004660AF">
        <w:rPr>
          <w:rFonts w:ascii="Arial" w:hAnsi="Arial" w:cs="Arial"/>
          <w:b/>
          <w:sz w:val="20"/>
          <w:szCs w:val="20"/>
          <w:lang w:val="sr-Cyrl-BA"/>
        </w:rPr>
        <w:t xml:space="preserve">5/13 Стручни сарадник за обавјештајни рад </w:t>
      </w:r>
    </w:p>
    <w:p w14:paraId="052FAA05" w14:textId="77777777" w:rsidR="004660AF" w:rsidRPr="004660AF" w:rsidRDefault="004660AF" w:rsidP="001F79F4">
      <w:pPr>
        <w:spacing w:after="0" w:line="240" w:lineRule="auto"/>
        <w:jc w:val="both"/>
        <w:rPr>
          <w:rFonts w:ascii="Arial" w:hAnsi="Arial" w:cs="Arial"/>
          <w:b/>
          <w:sz w:val="20"/>
          <w:szCs w:val="20"/>
          <w:lang w:val="sr-Cyrl-BA"/>
        </w:rPr>
      </w:pPr>
    </w:p>
    <w:p w14:paraId="109A4541" w14:textId="77777777" w:rsidR="004660AF" w:rsidRPr="004660AF" w:rsidRDefault="004660AF" w:rsidP="001F79F4">
      <w:pPr>
        <w:spacing w:after="0" w:line="240" w:lineRule="auto"/>
        <w:rPr>
          <w:rFonts w:ascii="Arial" w:eastAsia="Times New Roman" w:hAnsi="Arial" w:cs="Arial"/>
          <w:bCs/>
          <w:sz w:val="20"/>
          <w:szCs w:val="20"/>
          <w:lang w:val="sr-Cyrl-BA" w:eastAsia="hr-HR"/>
        </w:rPr>
      </w:pPr>
    </w:p>
    <w:p w14:paraId="095F9460" w14:textId="6642B990" w:rsidR="004660AF" w:rsidRPr="004660AF" w:rsidRDefault="004660AF" w:rsidP="001F79F4">
      <w:pPr>
        <w:spacing w:after="0" w:line="240" w:lineRule="auto"/>
        <w:rPr>
          <w:rFonts w:ascii="Arial" w:eastAsia="Times New Roman" w:hAnsi="Arial" w:cs="Arial"/>
          <w:bCs/>
          <w:sz w:val="20"/>
          <w:szCs w:val="20"/>
          <w:lang w:val="sr-Cyrl-BA" w:eastAsia="hr-HR"/>
        </w:rPr>
      </w:pPr>
      <w:r w:rsidRPr="004660AF">
        <w:rPr>
          <w:rFonts w:ascii="Arial" w:eastAsia="Times New Roman" w:hAnsi="Arial" w:cs="Arial"/>
          <w:bCs/>
          <w:sz w:val="20"/>
          <w:szCs w:val="20"/>
          <w:lang w:val="sr-Cyrl-BA" w:eastAsia="hr-HR"/>
        </w:rPr>
        <w:t>РЕГИОНАЛНИ ЦЕНТАР ТУЗЛА</w:t>
      </w:r>
    </w:p>
    <w:p w14:paraId="32CBDE79" w14:textId="01C06E16" w:rsidR="004660AF" w:rsidRPr="004660AF" w:rsidRDefault="004660AF" w:rsidP="001F79F4">
      <w:pPr>
        <w:spacing w:after="0" w:line="240" w:lineRule="auto"/>
        <w:rPr>
          <w:rFonts w:ascii="Arial" w:eastAsia="Times New Roman" w:hAnsi="Arial" w:cs="Arial"/>
          <w:bCs/>
          <w:sz w:val="20"/>
          <w:szCs w:val="20"/>
          <w:lang w:val="sr-Cyrl-BA" w:eastAsia="hr-HR"/>
        </w:rPr>
      </w:pPr>
      <w:r w:rsidRPr="004660AF">
        <w:rPr>
          <w:rFonts w:ascii="Arial" w:eastAsia="Times New Roman" w:hAnsi="Arial" w:cs="Arial"/>
          <w:bCs/>
          <w:sz w:val="20"/>
          <w:szCs w:val="20"/>
          <w:lang w:val="sr-Cyrl-BA" w:eastAsia="hr-HR"/>
        </w:rPr>
        <w:t>Одсјек за информационе технологије у Регионалном центру Тузла</w:t>
      </w:r>
    </w:p>
    <w:p w14:paraId="52229941"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145E2F87" w14:textId="5ED91865" w:rsidR="004660AF" w:rsidRPr="004660AF" w:rsidRDefault="004660AF" w:rsidP="001F79F4">
      <w:pPr>
        <w:spacing w:after="0" w:line="240" w:lineRule="auto"/>
        <w:jc w:val="both"/>
        <w:rPr>
          <w:rFonts w:ascii="Arial" w:eastAsia="Times New Roman" w:hAnsi="Arial" w:cs="Arial"/>
          <w:b/>
          <w:color w:val="000000"/>
          <w:sz w:val="20"/>
          <w:szCs w:val="20"/>
          <w:lang w:val="sr-Cyrl-BA" w:eastAsia="bs-Latn-BA"/>
        </w:rPr>
      </w:pPr>
      <w:r w:rsidRPr="004660AF">
        <w:rPr>
          <w:rFonts w:ascii="Arial" w:eastAsia="Times New Roman" w:hAnsi="Arial" w:cs="Arial"/>
          <w:b/>
          <w:sz w:val="20"/>
          <w:szCs w:val="20"/>
          <w:lang w:val="sr-Cyrl-BA" w:eastAsia="hr-HR"/>
        </w:rPr>
        <w:t xml:space="preserve">5/01 </w:t>
      </w:r>
      <w:r w:rsidRPr="004660AF">
        <w:rPr>
          <w:rFonts w:ascii="Arial" w:eastAsia="Times New Roman" w:hAnsi="Arial" w:cs="Arial"/>
          <w:b/>
          <w:color w:val="000000"/>
          <w:sz w:val="20"/>
          <w:szCs w:val="20"/>
          <w:lang w:val="sr-Cyrl-BA" w:eastAsia="bs-Latn-BA"/>
        </w:rPr>
        <w:t xml:space="preserve">Стручни </w:t>
      </w:r>
      <w:r w:rsidR="00F03173">
        <w:rPr>
          <w:rFonts w:ascii="Arial" w:eastAsia="Times New Roman" w:hAnsi="Arial" w:cs="Arial"/>
          <w:b/>
          <w:color w:val="000000"/>
          <w:sz w:val="20"/>
          <w:szCs w:val="20"/>
          <w:lang w:val="sr-Cyrl-BA" w:eastAsia="bs-Latn-BA"/>
        </w:rPr>
        <w:t>сарад</w:t>
      </w:r>
      <w:r w:rsidRPr="004660AF">
        <w:rPr>
          <w:rFonts w:ascii="Arial" w:eastAsia="Times New Roman" w:hAnsi="Arial" w:cs="Arial"/>
          <w:b/>
          <w:color w:val="000000"/>
          <w:sz w:val="20"/>
          <w:szCs w:val="20"/>
          <w:lang w:val="sr-Cyrl-BA" w:eastAsia="bs-Latn-BA"/>
        </w:rPr>
        <w:t>ник за одржавање системског софтвера</w:t>
      </w:r>
    </w:p>
    <w:p w14:paraId="7C520A82" w14:textId="3547C93E" w:rsidR="004660AF" w:rsidRPr="004660AF" w:rsidRDefault="004660AF" w:rsidP="001F79F4">
      <w:pPr>
        <w:spacing w:after="0" w:line="240" w:lineRule="auto"/>
        <w:jc w:val="both"/>
        <w:rPr>
          <w:rFonts w:ascii="Arial" w:eastAsia="Times New Roman" w:hAnsi="Arial" w:cs="Arial"/>
          <w:color w:val="000000"/>
          <w:sz w:val="20"/>
          <w:szCs w:val="20"/>
          <w:lang w:val="sr-Cyrl-BA" w:eastAsia="bs-Latn-BA"/>
        </w:rPr>
      </w:pPr>
      <w:r w:rsidRPr="004660AF">
        <w:rPr>
          <w:rFonts w:ascii="Arial" w:eastAsia="Times New Roman" w:hAnsi="Arial" w:cs="Arial"/>
          <w:b/>
          <w:sz w:val="20"/>
          <w:szCs w:val="20"/>
          <w:lang w:val="sr-Cyrl-BA" w:eastAsia="bs-Latn-BA"/>
        </w:rPr>
        <w:t xml:space="preserve">Опис послова: </w:t>
      </w:r>
      <w:r w:rsidRPr="004660AF">
        <w:rPr>
          <w:rFonts w:ascii="Arial" w:eastAsia="Times New Roman" w:hAnsi="Arial" w:cs="Arial"/>
          <w:color w:val="000000"/>
          <w:sz w:val="20"/>
          <w:szCs w:val="20"/>
          <w:lang w:val="sr-Cyrl-BA" w:eastAsia="bs-Latn-BA"/>
        </w:rPr>
        <w:t>Врши послове одржавања системског софтвера: надгледањем и ажурирањем „закрпа“ и верзија оперативних система у Информационом систему Управе и учествовањем у ажурирању нових верзија антивирусног софтвера у Информационом систему Управе; обезбјеђује текућу оперативност и функционалност;</w:t>
      </w:r>
      <w:r w:rsidRPr="004660AF">
        <w:rPr>
          <w:rFonts w:ascii="Arial" w:hAnsi="Arial" w:cs="Arial"/>
          <w:sz w:val="20"/>
          <w:szCs w:val="20"/>
          <w:lang w:val="sr-Cyrl-BA"/>
        </w:rPr>
        <w:t xml:space="preserve"> заштита тајности личних података према Закону о заштити личних података и другим законима; </w:t>
      </w:r>
      <w:r w:rsidRPr="004660AF">
        <w:rPr>
          <w:rFonts w:ascii="Arial" w:eastAsia="Times New Roman" w:hAnsi="Arial" w:cs="Arial"/>
          <w:color w:val="000000"/>
          <w:sz w:val="20"/>
          <w:szCs w:val="20"/>
          <w:lang w:val="sr-Cyrl-BA" w:eastAsia="bs-Latn-BA"/>
        </w:rPr>
        <w:t>врши и друге послове које му одреди шеф Одсјека; за свој рад одговоран је шефу Одсјека.</w:t>
      </w:r>
    </w:p>
    <w:p w14:paraId="726A0D77" w14:textId="271FF4AF" w:rsidR="004660AF" w:rsidRPr="004660AF" w:rsidRDefault="004660AF" w:rsidP="001F79F4">
      <w:pPr>
        <w:spacing w:after="0" w:line="240" w:lineRule="auto"/>
        <w:jc w:val="both"/>
        <w:rPr>
          <w:rFonts w:ascii="Arial" w:eastAsia="Times New Roman" w:hAnsi="Arial" w:cs="Arial"/>
          <w:b/>
          <w:color w:val="000000"/>
          <w:sz w:val="20"/>
          <w:szCs w:val="20"/>
          <w:lang w:val="sr-Cyrl-BA" w:eastAsia="bs-Latn-BA"/>
        </w:rPr>
      </w:pPr>
      <w:r w:rsidRPr="004660AF">
        <w:rPr>
          <w:rFonts w:ascii="Arial" w:eastAsia="Times New Roman" w:hAnsi="Arial" w:cs="Arial"/>
          <w:b/>
          <w:color w:val="000000"/>
          <w:sz w:val="20"/>
          <w:szCs w:val="20"/>
          <w:lang w:val="sr-Cyrl-BA" w:eastAsia="bs-Latn-BA"/>
        </w:rPr>
        <w:t xml:space="preserve">Посебни </w:t>
      </w:r>
      <w:r w:rsidR="00F03173">
        <w:rPr>
          <w:rFonts w:ascii="Arial" w:eastAsia="Times New Roman" w:hAnsi="Arial" w:cs="Arial"/>
          <w:b/>
          <w:color w:val="000000"/>
          <w:sz w:val="20"/>
          <w:szCs w:val="20"/>
          <w:lang w:val="sr-Cyrl-BA" w:eastAsia="bs-Latn-BA"/>
        </w:rPr>
        <w:t>услови</w:t>
      </w:r>
      <w:r w:rsidRPr="004660AF">
        <w:rPr>
          <w:rFonts w:ascii="Arial" w:eastAsia="Times New Roman" w:hAnsi="Arial" w:cs="Arial"/>
          <w:b/>
          <w:color w:val="000000"/>
          <w:sz w:val="20"/>
          <w:szCs w:val="20"/>
          <w:lang w:val="sr-Cyrl-BA" w:eastAsia="bs-Latn-BA"/>
        </w:rPr>
        <w:t>:</w:t>
      </w:r>
      <w:r w:rsidR="009455B6">
        <w:rPr>
          <w:rFonts w:ascii="Arial" w:eastAsia="Times New Roman" w:hAnsi="Arial" w:cs="Arial"/>
          <w:color w:val="000000"/>
          <w:sz w:val="20"/>
          <w:szCs w:val="20"/>
          <w:lang w:val="sr-Cyrl-BA" w:eastAsia="bs-Latn-BA"/>
        </w:rPr>
        <w:t xml:space="preserve"> ВСС-</w:t>
      </w:r>
      <w:r w:rsidRPr="004660AF">
        <w:rPr>
          <w:rFonts w:ascii="Arial" w:eastAsia="Times New Roman" w:hAnsi="Arial" w:cs="Arial"/>
          <w:color w:val="000000"/>
          <w:sz w:val="20"/>
          <w:szCs w:val="20"/>
          <w:lang w:val="sr-Cyrl-BA" w:eastAsia="bs-Latn-BA"/>
        </w:rPr>
        <w:t xml:space="preserve">Електротехнички, машински, информатички, природно-математички или факултет организационих наука, завршен </w:t>
      </w:r>
      <w:r>
        <w:rPr>
          <w:rFonts w:ascii="Arial" w:eastAsia="Times New Roman" w:hAnsi="Arial" w:cs="Arial"/>
          <w:color w:val="000000"/>
          <w:sz w:val="20"/>
          <w:szCs w:val="20"/>
          <w:lang w:val="sr-Cyrl-BA" w:eastAsia="bs-Latn-BA"/>
        </w:rPr>
        <w:t>VII</w:t>
      </w:r>
      <w:r w:rsidRPr="004660AF">
        <w:rPr>
          <w:rFonts w:ascii="Arial" w:eastAsia="Times New Roman" w:hAnsi="Arial" w:cs="Arial"/>
          <w:color w:val="000000"/>
          <w:sz w:val="20"/>
          <w:szCs w:val="20"/>
          <w:lang w:val="sr-Cyrl-BA" w:eastAsia="bs-Latn-BA"/>
        </w:rPr>
        <w:t xml:space="preserve"> степен стручне спреме или високо образовање Болоњског система студирања са остварених најмање 180 ЕЦТС бодова, најмање једна годин</w:t>
      </w:r>
      <w:r w:rsidR="009455B6">
        <w:rPr>
          <w:rFonts w:ascii="Arial" w:eastAsia="Times New Roman" w:hAnsi="Arial" w:cs="Arial"/>
          <w:color w:val="000000"/>
          <w:sz w:val="20"/>
          <w:szCs w:val="20"/>
          <w:lang w:val="sr-Cyrl-BA" w:eastAsia="bs-Latn-BA"/>
        </w:rPr>
        <w:t>а</w:t>
      </w:r>
      <w:r w:rsidRPr="004660AF">
        <w:rPr>
          <w:rFonts w:ascii="Arial" w:eastAsia="Times New Roman" w:hAnsi="Arial" w:cs="Arial"/>
          <w:color w:val="000000"/>
          <w:sz w:val="20"/>
          <w:szCs w:val="20"/>
          <w:lang w:val="sr-Cyrl-BA" w:eastAsia="bs-Latn-BA"/>
        </w:rPr>
        <w:t xml:space="preserve"> радног искуства у струци, положен стручни управни испит </w:t>
      </w:r>
      <w:r w:rsidRPr="004660AF">
        <w:rPr>
          <w:rFonts w:ascii="Arial" w:hAnsi="Arial" w:cs="Arial"/>
          <w:sz w:val="20"/>
          <w:szCs w:val="20"/>
          <w:lang w:val="sr-Cyrl-BA"/>
        </w:rPr>
        <w:t>и стручни испит за рад на пословима индиректних пореза</w:t>
      </w:r>
      <w:r w:rsidRPr="004660AF">
        <w:rPr>
          <w:rFonts w:ascii="Arial" w:eastAsia="Times New Roman" w:hAnsi="Arial" w:cs="Arial"/>
          <w:color w:val="000000"/>
          <w:sz w:val="20"/>
          <w:szCs w:val="20"/>
          <w:lang w:val="sr-Cyrl-BA" w:eastAsia="bs-Latn-BA"/>
        </w:rPr>
        <w:t>.</w:t>
      </w:r>
    </w:p>
    <w:p w14:paraId="69939254" w14:textId="15DE08ED"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стручни сарадник</w:t>
      </w:r>
    </w:p>
    <w:p w14:paraId="5D618358" w14:textId="7969FB6A"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Cyrl-BA"/>
        </w:rPr>
        <w:t>1.588,98 КМ</w:t>
      </w:r>
    </w:p>
    <w:p w14:paraId="00F8B737" w14:textId="6C7C0923"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1</w:t>
      </w:r>
      <w:r w:rsidRPr="004660AF">
        <w:rPr>
          <w:rFonts w:ascii="Arial" w:eastAsia="Calibri" w:hAnsi="Arial" w:cs="Arial"/>
          <w:sz w:val="20"/>
          <w:szCs w:val="20"/>
          <w:lang w:val="sr-Cyrl-BA"/>
        </w:rPr>
        <w:t xml:space="preserve"> (један)</w:t>
      </w:r>
    </w:p>
    <w:p w14:paraId="60997033" w14:textId="671C04E9"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Pr="004660AF">
        <w:rPr>
          <w:rFonts w:ascii="Arial" w:eastAsia="Calibri" w:hAnsi="Arial" w:cs="Arial"/>
          <w:bCs/>
          <w:sz w:val="20"/>
          <w:szCs w:val="20"/>
          <w:lang w:val="sr-Cyrl-BA"/>
        </w:rPr>
        <w:t>Тузла</w:t>
      </w:r>
    </w:p>
    <w:p w14:paraId="79724FB5" w14:textId="77777777" w:rsidR="004660AF" w:rsidRPr="004660AF" w:rsidRDefault="004660AF" w:rsidP="001F79F4">
      <w:pPr>
        <w:spacing w:after="0" w:line="240" w:lineRule="auto"/>
        <w:jc w:val="both"/>
        <w:rPr>
          <w:rFonts w:ascii="Arial" w:eastAsia="Calibri" w:hAnsi="Arial" w:cs="Arial"/>
          <w:bCs/>
          <w:sz w:val="20"/>
          <w:szCs w:val="20"/>
          <w:lang w:val="sr-Cyrl-BA"/>
        </w:rPr>
      </w:pPr>
    </w:p>
    <w:p w14:paraId="3168CFBC" w14:textId="77777777" w:rsidR="004660AF" w:rsidRPr="004660AF" w:rsidRDefault="004660AF" w:rsidP="001F79F4">
      <w:pPr>
        <w:spacing w:after="0" w:line="240" w:lineRule="auto"/>
        <w:jc w:val="both"/>
        <w:rPr>
          <w:rFonts w:ascii="Arial" w:eastAsia="Calibri" w:hAnsi="Arial" w:cs="Arial"/>
          <w:bCs/>
          <w:sz w:val="20"/>
          <w:szCs w:val="20"/>
          <w:lang w:val="sr-Cyrl-BA"/>
        </w:rPr>
      </w:pPr>
    </w:p>
    <w:p w14:paraId="1CF6383D" w14:textId="579FB842"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sz w:val="20"/>
          <w:szCs w:val="20"/>
          <w:lang w:val="sr-Cyrl-BA"/>
        </w:rPr>
        <w:t>Одсјек за пословне услуге у Регионалном центру Тузла</w:t>
      </w:r>
    </w:p>
    <w:p w14:paraId="2CD846F1" w14:textId="77777777" w:rsidR="004660AF" w:rsidRPr="004660AF" w:rsidRDefault="004660AF" w:rsidP="001F79F4">
      <w:pPr>
        <w:spacing w:after="0" w:line="240" w:lineRule="auto"/>
        <w:jc w:val="both"/>
        <w:rPr>
          <w:rFonts w:ascii="Arial" w:eastAsia="Calibri" w:hAnsi="Arial" w:cs="Arial"/>
          <w:bCs/>
          <w:sz w:val="20"/>
          <w:szCs w:val="20"/>
          <w:lang w:val="sr-Cyrl-BA"/>
        </w:rPr>
      </w:pPr>
    </w:p>
    <w:p w14:paraId="002649AC" w14:textId="477A390F" w:rsidR="004660AF" w:rsidRPr="004660AF" w:rsidRDefault="004660AF" w:rsidP="001F79F4">
      <w:pPr>
        <w:widowControl w:val="0"/>
        <w:autoSpaceDE w:val="0"/>
        <w:autoSpaceDN w:val="0"/>
        <w:spacing w:after="0" w:line="240" w:lineRule="auto"/>
        <w:rPr>
          <w:rFonts w:ascii="Arial" w:eastAsia="Calibri" w:hAnsi="Arial" w:cs="Arial"/>
          <w:b/>
          <w:sz w:val="20"/>
          <w:szCs w:val="20"/>
          <w:lang w:val="sr-Cyrl-BA"/>
        </w:rPr>
      </w:pPr>
      <w:r w:rsidRPr="004660AF">
        <w:rPr>
          <w:rFonts w:ascii="Arial" w:eastAsia="Calibri" w:hAnsi="Arial" w:cs="Arial"/>
          <w:b/>
          <w:bCs/>
          <w:sz w:val="20"/>
          <w:szCs w:val="20"/>
          <w:lang w:val="sr-Cyrl-BA"/>
        </w:rPr>
        <w:t>5/02</w:t>
      </w:r>
      <w:r w:rsidRPr="004660AF">
        <w:rPr>
          <w:rFonts w:ascii="Arial" w:eastAsia="Calibri" w:hAnsi="Arial" w:cs="Arial"/>
          <w:bCs/>
          <w:sz w:val="20"/>
          <w:szCs w:val="20"/>
          <w:lang w:val="sr-Cyrl-BA"/>
        </w:rPr>
        <w:t xml:space="preserve">  </w:t>
      </w:r>
      <w:r w:rsidRPr="004660AF">
        <w:rPr>
          <w:rFonts w:ascii="Arial" w:eastAsia="Calibri" w:hAnsi="Arial" w:cs="Arial"/>
          <w:b/>
          <w:sz w:val="20"/>
          <w:szCs w:val="20"/>
          <w:lang w:val="sr-Cyrl-BA"/>
        </w:rPr>
        <w:t xml:space="preserve">Виши стручни </w:t>
      </w:r>
      <w:r w:rsidR="00F03173">
        <w:rPr>
          <w:rFonts w:ascii="Arial" w:eastAsia="Calibri" w:hAnsi="Arial" w:cs="Arial"/>
          <w:b/>
          <w:sz w:val="20"/>
          <w:szCs w:val="20"/>
          <w:lang w:val="sr-Cyrl-BA"/>
        </w:rPr>
        <w:t>сарад</w:t>
      </w:r>
      <w:r w:rsidRPr="004660AF">
        <w:rPr>
          <w:rFonts w:ascii="Arial" w:eastAsia="Calibri" w:hAnsi="Arial" w:cs="Arial"/>
          <w:b/>
          <w:sz w:val="20"/>
          <w:szCs w:val="20"/>
          <w:lang w:val="sr-Cyrl-BA"/>
        </w:rPr>
        <w:t>ник за управљање људским потенцијалима</w:t>
      </w:r>
    </w:p>
    <w:p w14:paraId="57E4EED9" w14:textId="2C14298A" w:rsidR="004660AF" w:rsidRPr="004660AF" w:rsidRDefault="004660AF" w:rsidP="001F79F4">
      <w:pPr>
        <w:widowControl w:val="0"/>
        <w:autoSpaceDE w:val="0"/>
        <w:autoSpaceDN w:val="0"/>
        <w:spacing w:after="0" w:line="240" w:lineRule="auto"/>
        <w:jc w:val="both"/>
        <w:rPr>
          <w:rFonts w:ascii="Arial" w:eastAsia="Calibri" w:hAnsi="Arial" w:cs="Arial"/>
          <w:sz w:val="20"/>
          <w:szCs w:val="20"/>
          <w:lang w:val="sr-Cyrl-BA"/>
        </w:rPr>
      </w:pPr>
      <w:r w:rsidRPr="004660AF">
        <w:rPr>
          <w:rFonts w:ascii="Arial" w:eastAsia="Times New Roman" w:hAnsi="Arial" w:cs="Arial"/>
          <w:b/>
          <w:sz w:val="20"/>
          <w:szCs w:val="20"/>
          <w:lang w:val="sr-Cyrl-BA" w:eastAsia="bs-Latn-BA"/>
        </w:rPr>
        <w:t xml:space="preserve">Опис послова: </w:t>
      </w:r>
      <w:r w:rsidRPr="004660AF">
        <w:rPr>
          <w:rFonts w:ascii="Arial" w:eastAsia="Calibri" w:hAnsi="Arial" w:cs="Arial"/>
          <w:sz w:val="20"/>
          <w:szCs w:val="20"/>
          <w:lang w:val="sr-Cyrl-BA"/>
        </w:rPr>
        <w:t>Поступа у предметима из области управљања људским потенцијалима у РЦ-у; даје стручна мишљења о примјени прописа и оп</w:t>
      </w:r>
      <w:r w:rsidR="001F79F4">
        <w:rPr>
          <w:rFonts w:ascii="Arial" w:eastAsia="Calibri" w:hAnsi="Arial" w:cs="Arial"/>
          <w:sz w:val="20"/>
          <w:szCs w:val="20"/>
          <w:lang w:val="sr-Cyrl-BA"/>
        </w:rPr>
        <w:t>шт</w:t>
      </w:r>
      <w:r w:rsidRPr="004660AF">
        <w:rPr>
          <w:rFonts w:ascii="Arial" w:eastAsia="Calibri" w:hAnsi="Arial" w:cs="Arial"/>
          <w:sz w:val="20"/>
          <w:szCs w:val="20"/>
          <w:lang w:val="sr-Cyrl-BA"/>
        </w:rPr>
        <w:t xml:space="preserve">их аката из области радних односа и осигурава њихову правилну примјену; обрађује предмете и израђује нацрте рјешења и других аката, у питањима која се односе на остваривање права запослених и другим питањима из области радних односа, у складу са </w:t>
      </w:r>
      <w:r w:rsidR="001F79F4" w:rsidRPr="004660AF">
        <w:rPr>
          <w:rFonts w:ascii="Arial" w:eastAsia="Calibri" w:hAnsi="Arial" w:cs="Arial"/>
          <w:sz w:val="20"/>
          <w:szCs w:val="20"/>
          <w:lang w:val="sr-Cyrl-BA"/>
        </w:rPr>
        <w:t>овлашћењима</w:t>
      </w:r>
      <w:r w:rsidRPr="004660AF">
        <w:rPr>
          <w:rFonts w:ascii="Arial" w:eastAsia="Calibri" w:hAnsi="Arial" w:cs="Arial"/>
          <w:sz w:val="20"/>
          <w:szCs w:val="20"/>
          <w:lang w:val="sr-Cyrl-BA"/>
        </w:rPr>
        <w:t xml:space="preserve"> Одсјека; врши послове комплетирања и чувања персоналне документације запослених у РЦ-у те је одговоран за њену уредност и ажурност; врши стручне послове из области дисциплинске и материјалне одговорности запослених и пружа стручну помоћ другим органима у том поступку; води потребне евиденције о дисциплинској и материјалној одговорности и остале евиденције о запосленима у РЦ-у; води евиденцију о запосленима аутоматском обрадом података у кадровској апликацији; води друге потребне евиденције о запосленима; врши послове везане за задуживање и раздуживање идентификационих картица и службених исказница у оквиру </w:t>
      </w:r>
      <w:r w:rsidR="001F79F4" w:rsidRPr="004660AF">
        <w:rPr>
          <w:rFonts w:ascii="Arial" w:eastAsia="Calibri" w:hAnsi="Arial" w:cs="Arial"/>
          <w:sz w:val="20"/>
          <w:szCs w:val="20"/>
          <w:lang w:val="sr-Cyrl-BA"/>
        </w:rPr>
        <w:t>овлашћења</w:t>
      </w:r>
      <w:r w:rsidRPr="004660AF">
        <w:rPr>
          <w:rFonts w:ascii="Arial" w:eastAsia="Calibri" w:hAnsi="Arial" w:cs="Arial"/>
          <w:sz w:val="20"/>
          <w:szCs w:val="20"/>
          <w:lang w:val="sr-Cyrl-BA"/>
        </w:rPr>
        <w:t xml:space="preserve"> Осјека, те картица за контролу радног времена и о томе води прописане евиденције; сачињава потребне информације из евиденција о запосленима; врши послове који се односе на пријаве и одјаве запослених код надлежних фондова осигурања; остварује потребну </w:t>
      </w:r>
      <w:r w:rsidR="001F79F4">
        <w:rPr>
          <w:rFonts w:ascii="Arial" w:eastAsia="Calibri" w:hAnsi="Arial" w:cs="Arial"/>
          <w:sz w:val="20"/>
          <w:szCs w:val="20"/>
          <w:lang w:val="sr-Cyrl-BA"/>
        </w:rPr>
        <w:t>сарадњ</w:t>
      </w:r>
      <w:r w:rsidRPr="004660AF">
        <w:rPr>
          <w:rFonts w:ascii="Arial" w:eastAsia="Calibri" w:hAnsi="Arial" w:cs="Arial"/>
          <w:sz w:val="20"/>
          <w:szCs w:val="20"/>
          <w:lang w:val="sr-Cyrl-BA"/>
        </w:rPr>
        <w:t>у са другим организационим јединицама РЦ-а и Сектора, за потребе обављања послова из свог дјелокруга; п</w:t>
      </w:r>
      <w:r w:rsidR="009455B6">
        <w:rPr>
          <w:rFonts w:ascii="Arial" w:eastAsia="Calibri" w:hAnsi="Arial" w:cs="Arial"/>
          <w:sz w:val="20"/>
          <w:szCs w:val="20"/>
          <w:lang w:val="sr-Cyrl-BA"/>
        </w:rPr>
        <w:t>ре</w:t>
      </w:r>
      <w:r w:rsidRPr="004660AF">
        <w:rPr>
          <w:rFonts w:ascii="Arial" w:eastAsia="Calibri" w:hAnsi="Arial" w:cs="Arial"/>
          <w:sz w:val="20"/>
          <w:szCs w:val="20"/>
          <w:lang w:val="sr-Cyrl-BA"/>
        </w:rPr>
        <w:t xml:space="preserve">дузима радње у поступцима пред судовима и другим органима у споровима, односно по питањима проистеклим из рада Одсјека и о томе води евиденцију; учествује у изради плана рада и извјештаја о раду Одсјека; обавља и друге послове које одреди шеф </w:t>
      </w:r>
      <w:r w:rsidRPr="004660AF">
        <w:rPr>
          <w:rFonts w:ascii="Arial" w:eastAsia="Calibri" w:hAnsi="Arial" w:cs="Arial"/>
          <w:sz w:val="20"/>
          <w:szCs w:val="20"/>
          <w:lang w:val="sr-Cyrl-BA"/>
        </w:rPr>
        <w:lastRenderedPageBreak/>
        <w:t>Одсјека; за свој рад одговоран је шефу Одсјека.</w:t>
      </w:r>
    </w:p>
    <w:p w14:paraId="04ABF0D9" w14:textId="1C8A5FDD" w:rsidR="004660AF" w:rsidRPr="004660AF" w:rsidRDefault="004660AF" w:rsidP="001F79F4">
      <w:pPr>
        <w:widowControl w:val="0"/>
        <w:autoSpaceDE w:val="0"/>
        <w:autoSpaceDN w:val="0"/>
        <w:spacing w:after="0" w:line="240" w:lineRule="auto"/>
        <w:jc w:val="both"/>
        <w:rPr>
          <w:rFonts w:ascii="Arial" w:eastAsia="Times New Roman" w:hAnsi="Arial" w:cs="Arial"/>
          <w:bCs/>
          <w:sz w:val="20"/>
          <w:szCs w:val="20"/>
          <w:lang w:val="sr-Cyrl-BA"/>
        </w:rPr>
      </w:pPr>
      <w:r w:rsidRPr="004660AF">
        <w:rPr>
          <w:rFonts w:ascii="Arial" w:eastAsia="Times New Roman" w:hAnsi="Arial" w:cs="Arial"/>
          <w:b/>
          <w:bCs/>
          <w:sz w:val="20"/>
          <w:szCs w:val="20"/>
          <w:lang w:val="sr-Cyrl-BA"/>
        </w:rPr>
        <w:t xml:space="preserve">Посебни </w:t>
      </w:r>
      <w:r w:rsidR="00F03173">
        <w:rPr>
          <w:rFonts w:ascii="Arial" w:eastAsia="Times New Roman" w:hAnsi="Arial" w:cs="Arial"/>
          <w:b/>
          <w:bCs/>
          <w:sz w:val="20"/>
          <w:szCs w:val="20"/>
          <w:lang w:val="sr-Cyrl-BA"/>
        </w:rPr>
        <w:t>услови</w:t>
      </w:r>
      <w:r w:rsidRPr="004660AF">
        <w:rPr>
          <w:rFonts w:ascii="Arial" w:eastAsia="Times New Roman" w:hAnsi="Arial" w:cs="Arial"/>
          <w:b/>
          <w:bCs/>
          <w:sz w:val="20"/>
          <w:szCs w:val="20"/>
          <w:lang w:val="sr-Cyrl-BA"/>
        </w:rPr>
        <w:t xml:space="preserve">: </w:t>
      </w:r>
      <w:r w:rsidRPr="004660AF">
        <w:rPr>
          <w:rFonts w:ascii="Arial" w:eastAsia="Times New Roman" w:hAnsi="Arial" w:cs="Arial"/>
          <w:bCs/>
          <w:sz w:val="20"/>
          <w:szCs w:val="20"/>
          <w:lang w:val="sr-Cyrl-BA"/>
        </w:rPr>
        <w:t xml:space="preserve">ВСС-Факултет правног смјера, завршен </w:t>
      </w:r>
      <w:r>
        <w:rPr>
          <w:rFonts w:ascii="Arial" w:eastAsia="Times New Roman" w:hAnsi="Arial" w:cs="Arial"/>
          <w:bCs/>
          <w:sz w:val="20"/>
          <w:szCs w:val="20"/>
          <w:lang w:val="sr-Cyrl-BA"/>
        </w:rPr>
        <w:t>VII</w:t>
      </w:r>
      <w:r w:rsidRPr="004660AF">
        <w:rPr>
          <w:rFonts w:ascii="Arial" w:eastAsia="Times New Roman" w:hAnsi="Arial" w:cs="Arial"/>
          <w:bCs/>
          <w:sz w:val="20"/>
          <w:szCs w:val="20"/>
          <w:lang w:val="sr-Cyrl-BA"/>
        </w:rPr>
        <w:t xml:space="preserve"> степен стручне спреме или високо образовање Болоњског система студирања са остварених најмање 180 ЕЦТС бодова,</w:t>
      </w:r>
      <w:r w:rsidRPr="004660AF">
        <w:rPr>
          <w:rFonts w:ascii="Arial" w:eastAsia="Times New Roman" w:hAnsi="Arial" w:cs="Arial"/>
          <w:sz w:val="20"/>
          <w:szCs w:val="20"/>
          <w:lang w:val="sr-Cyrl-BA"/>
        </w:rPr>
        <w:t xml:space="preserve"> најмање двије године радног искуства у струци, </w:t>
      </w:r>
      <w:r w:rsidRPr="004660AF">
        <w:rPr>
          <w:rFonts w:ascii="Arial" w:eastAsia="Times New Roman" w:hAnsi="Arial" w:cs="Arial"/>
          <w:bCs/>
          <w:sz w:val="20"/>
          <w:szCs w:val="20"/>
          <w:lang w:val="sr-Cyrl-BA"/>
        </w:rPr>
        <w:t>положен стручни управни испит, познавање рада на рачунару</w:t>
      </w:r>
      <w:r w:rsidR="009455B6">
        <w:rPr>
          <w:rFonts w:ascii="Arial" w:eastAsia="Times New Roman" w:hAnsi="Arial" w:cs="Arial"/>
          <w:bCs/>
          <w:sz w:val="20"/>
          <w:szCs w:val="20"/>
          <w:lang w:val="sr-Cyrl-BA"/>
        </w:rPr>
        <w:t>.</w:t>
      </w:r>
    </w:p>
    <w:p w14:paraId="534379EA" w14:textId="71DF160E" w:rsidR="004660AF" w:rsidRPr="004660AF" w:rsidRDefault="004660AF" w:rsidP="001F79F4">
      <w:pPr>
        <w:spacing w:after="0" w:line="240" w:lineRule="auto"/>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виши стручни сарадник</w:t>
      </w:r>
    </w:p>
    <w:p w14:paraId="5EA8F1FA" w14:textId="55B750FC"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Cyrl-BA"/>
        </w:rPr>
        <w:t xml:space="preserve">1.761,70 </w:t>
      </w:r>
      <w:r w:rsidRPr="004660AF">
        <w:rPr>
          <w:rFonts w:ascii="Arial" w:eastAsia="Calibri" w:hAnsi="Arial" w:cs="Arial"/>
          <w:sz w:val="20"/>
          <w:szCs w:val="20"/>
          <w:lang w:val="sr-Cyrl-BA"/>
        </w:rPr>
        <w:t>КМ</w:t>
      </w:r>
    </w:p>
    <w:p w14:paraId="1257FA36" w14:textId="189CCB3D"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1</w:t>
      </w:r>
      <w:r w:rsidRPr="004660AF">
        <w:rPr>
          <w:rFonts w:ascii="Arial" w:eastAsia="Calibri" w:hAnsi="Arial" w:cs="Arial"/>
          <w:sz w:val="20"/>
          <w:szCs w:val="20"/>
          <w:lang w:val="sr-Cyrl-BA"/>
        </w:rPr>
        <w:t xml:space="preserve"> (један)</w:t>
      </w:r>
    </w:p>
    <w:p w14:paraId="54269CCB" w14:textId="25B0F200"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Pr="004660AF">
        <w:rPr>
          <w:rFonts w:ascii="Arial" w:eastAsia="Calibri" w:hAnsi="Arial" w:cs="Arial"/>
          <w:bCs/>
          <w:sz w:val="20"/>
          <w:szCs w:val="20"/>
          <w:lang w:val="sr-Cyrl-BA"/>
        </w:rPr>
        <w:t>Тузла</w:t>
      </w:r>
    </w:p>
    <w:p w14:paraId="6859F3E8"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5DEEF527"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333FCC42" w14:textId="0DA971D4" w:rsidR="004660AF" w:rsidRPr="004660AF" w:rsidRDefault="004660AF" w:rsidP="001F79F4">
      <w:pPr>
        <w:spacing w:after="0" w:line="240" w:lineRule="auto"/>
        <w:rPr>
          <w:rFonts w:ascii="Arial" w:eastAsia="Times New Roman" w:hAnsi="Arial" w:cs="Arial"/>
          <w:b/>
          <w:sz w:val="20"/>
          <w:szCs w:val="20"/>
          <w:lang w:val="sr-Cyrl-BA" w:eastAsia="hr-HR"/>
        </w:rPr>
      </w:pPr>
      <w:r w:rsidRPr="004660AF">
        <w:rPr>
          <w:rFonts w:ascii="Arial" w:eastAsia="Times New Roman" w:hAnsi="Arial" w:cs="Arial"/>
          <w:b/>
          <w:sz w:val="20"/>
          <w:szCs w:val="20"/>
          <w:lang w:val="sr-Cyrl-BA" w:eastAsia="hr-HR"/>
        </w:rPr>
        <w:t xml:space="preserve">5/03 </w:t>
      </w:r>
      <w:r w:rsidRPr="004660AF">
        <w:rPr>
          <w:rFonts w:ascii="Arial" w:eastAsia="Calibri" w:hAnsi="Arial" w:cs="Arial"/>
          <w:b/>
          <w:sz w:val="20"/>
          <w:szCs w:val="20"/>
          <w:lang w:val="sr-Cyrl-BA"/>
        </w:rPr>
        <w:t xml:space="preserve">Водитељ Писарнице-стручни </w:t>
      </w:r>
      <w:r w:rsidR="00F03173">
        <w:rPr>
          <w:rFonts w:ascii="Arial" w:eastAsia="Calibri" w:hAnsi="Arial" w:cs="Arial"/>
          <w:b/>
          <w:sz w:val="20"/>
          <w:szCs w:val="20"/>
          <w:lang w:val="sr-Cyrl-BA"/>
        </w:rPr>
        <w:t>сарад</w:t>
      </w:r>
      <w:r w:rsidRPr="004660AF">
        <w:rPr>
          <w:rFonts w:ascii="Arial" w:eastAsia="Calibri" w:hAnsi="Arial" w:cs="Arial"/>
          <w:b/>
          <w:sz w:val="20"/>
          <w:szCs w:val="20"/>
          <w:lang w:val="sr-Cyrl-BA"/>
        </w:rPr>
        <w:t>ник</w:t>
      </w:r>
    </w:p>
    <w:p w14:paraId="318BD9D1" w14:textId="49575C89" w:rsidR="004660AF" w:rsidRPr="004660AF" w:rsidRDefault="004660AF" w:rsidP="001F79F4">
      <w:pPr>
        <w:widowControl w:val="0"/>
        <w:autoSpaceDE w:val="0"/>
        <w:autoSpaceDN w:val="0"/>
        <w:spacing w:after="0" w:line="240" w:lineRule="auto"/>
        <w:jc w:val="both"/>
        <w:rPr>
          <w:rFonts w:ascii="Arial" w:eastAsia="Calibri" w:hAnsi="Arial" w:cs="Arial"/>
          <w:sz w:val="20"/>
          <w:szCs w:val="20"/>
          <w:lang w:val="sr-Cyrl-BA"/>
        </w:rPr>
      </w:pPr>
      <w:r w:rsidRPr="004660AF">
        <w:rPr>
          <w:rFonts w:ascii="Arial" w:eastAsia="Times New Roman" w:hAnsi="Arial" w:cs="Arial"/>
          <w:b/>
          <w:sz w:val="20"/>
          <w:szCs w:val="20"/>
          <w:lang w:val="sr-Cyrl-BA" w:eastAsia="bs-Latn-BA"/>
        </w:rPr>
        <w:t xml:space="preserve">Опис послова: </w:t>
      </w:r>
      <w:r w:rsidRPr="004660AF">
        <w:rPr>
          <w:rFonts w:ascii="Arial" w:eastAsia="Calibri" w:hAnsi="Arial" w:cs="Arial"/>
          <w:sz w:val="20"/>
          <w:szCs w:val="20"/>
          <w:lang w:val="sr-Cyrl-BA"/>
        </w:rPr>
        <w:t>Организ</w:t>
      </w:r>
      <w:r w:rsidR="009455B6">
        <w:rPr>
          <w:rFonts w:ascii="Arial" w:eastAsia="Calibri" w:hAnsi="Arial" w:cs="Arial"/>
          <w:sz w:val="20"/>
          <w:szCs w:val="20"/>
          <w:lang w:val="sr-Cyrl-BA"/>
        </w:rPr>
        <w:t>ује</w:t>
      </w:r>
      <w:r w:rsidRPr="004660AF">
        <w:rPr>
          <w:rFonts w:ascii="Arial" w:eastAsia="Calibri" w:hAnsi="Arial" w:cs="Arial"/>
          <w:sz w:val="20"/>
          <w:szCs w:val="20"/>
          <w:lang w:val="sr-Cyrl-BA"/>
        </w:rPr>
        <w:t xml:space="preserve"> послове вођења </w:t>
      </w:r>
      <w:r w:rsidR="001F79F4">
        <w:rPr>
          <w:rFonts w:ascii="Arial" w:eastAsia="Calibri" w:hAnsi="Arial" w:cs="Arial"/>
          <w:sz w:val="20"/>
          <w:szCs w:val="20"/>
          <w:lang w:val="sr-Cyrl-BA"/>
        </w:rPr>
        <w:t>канцеларијск</w:t>
      </w:r>
      <w:r w:rsidRPr="004660AF">
        <w:rPr>
          <w:rFonts w:ascii="Arial" w:eastAsia="Calibri" w:hAnsi="Arial" w:cs="Arial"/>
          <w:sz w:val="20"/>
          <w:szCs w:val="20"/>
          <w:lang w:val="sr-Cyrl-BA"/>
        </w:rPr>
        <w:t xml:space="preserve">ог пословања у писаној и у електронској форми информационог подсистема  - "ДМС УИО" у складу са важећим прописима из области </w:t>
      </w:r>
      <w:r w:rsidR="001F79F4">
        <w:rPr>
          <w:rFonts w:ascii="Arial" w:eastAsia="Calibri" w:hAnsi="Arial" w:cs="Arial"/>
          <w:sz w:val="20"/>
          <w:szCs w:val="20"/>
          <w:lang w:val="sr-Cyrl-BA"/>
        </w:rPr>
        <w:t>канцеларијск</w:t>
      </w:r>
      <w:r w:rsidRPr="004660AF">
        <w:rPr>
          <w:rFonts w:ascii="Arial" w:eastAsia="Calibri" w:hAnsi="Arial" w:cs="Arial"/>
          <w:sz w:val="20"/>
          <w:szCs w:val="20"/>
          <w:lang w:val="sr-Cyrl-BA"/>
        </w:rPr>
        <w:t xml:space="preserve">ог пословања; стара се о примјени прописа о административним таксама у пословима из дјелокруга Управе; стара се о </w:t>
      </w:r>
      <w:r w:rsidR="001F79F4">
        <w:rPr>
          <w:rFonts w:ascii="Arial" w:eastAsia="Calibri" w:hAnsi="Arial" w:cs="Arial"/>
          <w:sz w:val="20"/>
          <w:szCs w:val="20"/>
          <w:lang w:val="sr-Cyrl-BA"/>
        </w:rPr>
        <w:t>благовремен</w:t>
      </w:r>
      <w:r w:rsidRPr="004660AF">
        <w:rPr>
          <w:rFonts w:ascii="Arial" w:eastAsia="Calibri" w:hAnsi="Arial" w:cs="Arial"/>
          <w:sz w:val="20"/>
          <w:szCs w:val="20"/>
          <w:lang w:val="sr-Cyrl-BA"/>
        </w:rPr>
        <w:t xml:space="preserve">ом и уредном извршавању послова запримања и отпреме поште; врши послове </w:t>
      </w:r>
      <w:r w:rsidR="001F79F4">
        <w:rPr>
          <w:rFonts w:ascii="Arial" w:eastAsia="Calibri" w:hAnsi="Arial" w:cs="Arial"/>
          <w:sz w:val="20"/>
          <w:szCs w:val="20"/>
          <w:lang w:val="sr-Cyrl-BA"/>
        </w:rPr>
        <w:t>канцеларијск</w:t>
      </w:r>
      <w:r w:rsidRPr="004660AF">
        <w:rPr>
          <w:rFonts w:ascii="Arial" w:eastAsia="Calibri" w:hAnsi="Arial" w:cs="Arial"/>
          <w:sz w:val="20"/>
          <w:szCs w:val="20"/>
          <w:lang w:val="sr-Cyrl-BA"/>
        </w:rPr>
        <w:t>ог пословања; стара се о примјени прописа о употреби и чувању печата и штамбиља; припрема нацрте рјешења о утврђивању предмета који ће се водити у дјеловоднику предмета и попису аката; организ</w:t>
      </w:r>
      <w:r w:rsidR="00B30F1B">
        <w:rPr>
          <w:rFonts w:ascii="Arial" w:eastAsia="Calibri" w:hAnsi="Arial" w:cs="Arial"/>
          <w:sz w:val="20"/>
          <w:szCs w:val="20"/>
          <w:lang w:val="sr-Cyrl-BA"/>
        </w:rPr>
        <w:t>ује</w:t>
      </w:r>
      <w:r w:rsidRPr="004660AF">
        <w:rPr>
          <w:rFonts w:ascii="Arial" w:eastAsia="Calibri" w:hAnsi="Arial" w:cs="Arial"/>
          <w:sz w:val="20"/>
          <w:szCs w:val="20"/>
          <w:lang w:val="sr-Cyrl-BA"/>
        </w:rPr>
        <w:t xml:space="preserve"> обављање архивских послова у архиву регионалног центра, у складу са важећим прописима; обавља и друге послове које одреди шеф Одсјека; за свој рад одговоран је шефу Одсјека.</w:t>
      </w:r>
    </w:p>
    <w:p w14:paraId="5D2FF899" w14:textId="6AE95840" w:rsidR="004660AF" w:rsidRPr="004660AF" w:rsidRDefault="004660AF" w:rsidP="001F79F4">
      <w:pPr>
        <w:widowControl w:val="0"/>
        <w:autoSpaceDE w:val="0"/>
        <w:autoSpaceDN w:val="0"/>
        <w:spacing w:after="0" w:line="240" w:lineRule="auto"/>
        <w:jc w:val="both"/>
        <w:rPr>
          <w:rFonts w:ascii="Arial" w:eastAsia="Times New Roman" w:hAnsi="Arial" w:cs="Arial"/>
          <w:bCs/>
          <w:sz w:val="20"/>
          <w:szCs w:val="20"/>
          <w:lang w:val="sr-Cyrl-BA"/>
        </w:rPr>
      </w:pPr>
      <w:r w:rsidRPr="004660AF">
        <w:rPr>
          <w:rFonts w:ascii="Arial" w:eastAsia="Times New Roman" w:hAnsi="Arial" w:cs="Arial"/>
          <w:b/>
          <w:bCs/>
          <w:sz w:val="20"/>
          <w:szCs w:val="20"/>
          <w:lang w:val="sr-Cyrl-BA"/>
        </w:rPr>
        <w:t xml:space="preserve">Посебни </w:t>
      </w:r>
      <w:r w:rsidR="00F03173">
        <w:rPr>
          <w:rFonts w:ascii="Arial" w:eastAsia="Times New Roman" w:hAnsi="Arial" w:cs="Arial"/>
          <w:b/>
          <w:bCs/>
          <w:sz w:val="20"/>
          <w:szCs w:val="20"/>
          <w:lang w:val="sr-Cyrl-BA"/>
        </w:rPr>
        <w:t>услови</w:t>
      </w:r>
      <w:r w:rsidRPr="004660AF">
        <w:rPr>
          <w:rFonts w:ascii="Arial" w:eastAsia="Times New Roman" w:hAnsi="Arial" w:cs="Arial"/>
          <w:b/>
          <w:bCs/>
          <w:sz w:val="20"/>
          <w:szCs w:val="20"/>
          <w:lang w:val="sr-Cyrl-BA"/>
        </w:rPr>
        <w:t xml:space="preserve">: </w:t>
      </w:r>
      <w:r w:rsidRPr="004660AF">
        <w:rPr>
          <w:rFonts w:ascii="Arial" w:eastAsia="Times New Roman" w:hAnsi="Arial" w:cs="Arial"/>
          <w:bCs/>
          <w:sz w:val="20"/>
          <w:szCs w:val="20"/>
          <w:lang w:val="sr-Cyrl-BA"/>
        </w:rPr>
        <w:t xml:space="preserve">ВСС-Факултет правног или економског смјера, завршен </w:t>
      </w:r>
      <w:r>
        <w:rPr>
          <w:rFonts w:ascii="Arial" w:eastAsia="Times New Roman" w:hAnsi="Arial" w:cs="Arial"/>
          <w:bCs/>
          <w:sz w:val="20"/>
          <w:szCs w:val="20"/>
          <w:lang w:val="sr-Cyrl-BA"/>
        </w:rPr>
        <w:t>VII</w:t>
      </w:r>
      <w:r w:rsidRPr="004660AF">
        <w:rPr>
          <w:rFonts w:ascii="Arial" w:eastAsia="Times New Roman" w:hAnsi="Arial" w:cs="Arial"/>
          <w:bCs/>
          <w:sz w:val="20"/>
          <w:szCs w:val="20"/>
          <w:lang w:val="sr-Cyrl-BA"/>
        </w:rPr>
        <w:t xml:space="preserve"> степен стручне спреме или високо образовање Болоњског система студирања са остварених најмање 180 ЕЦТС бодова,</w:t>
      </w:r>
      <w:r w:rsidRPr="004660AF">
        <w:rPr>
          <w:rFonts w:ascii="Arial" w:eastAsia="Times New Roman" w:hAnsi="Arial" w:cs="Arial"/>
          <w:sz w:val="20"/>
          <w:szCs w:val="20"/>
          <w:lang w:val="sr-Cyrl-BA"/>
        </w:rPr>
        <w:t xml:space="preserve"> најмање годин</w:t>
      </w:r>
      <w:r w:rsidR="00B30F1B">
        <w:rPr>
          <w:rFonts w:ascii="Arial" w:eastAsia="Times New Roman" w:hAnsi="Arial" w:cs="Arial"/>
          <w:sz w:val="20"/>
          <w:szCs w:val="20"/>
          <w:lang w:val="sr-Cyrl-BA"/>
        </w:rPr>
        <w:t>а</w:t>
      </w:r>
      <w:r w:rsidRPr="004660AF">
        <w:rPr>
          <w:rFonts w:ascii="Arial" w:eastAsia="Times New Roman" w:hAnsi="Arial" w:cs="Arial"/>
          <w:sz w:val="20"/>
          <w:szCs w:val="20"/>
          <w:lang w:val="sr-Cyrl-BA"/>
        </w:rPr>
        <w:t xml:space="preserve"> дана радног искуства, </w:t>
      </w:r>
      <w:r w:rsidRPr="004660AF">
        <w:rPr>
          <w:rFonts w:ascii="Arial" w:eastAsia="Times New Roman" w:hAnsi="Arial" w:cs="Arial"/>
          <w:bCs/>
          <w:sz w:val="20"/>
          <w:szCs w:val="20"/>
          <w:lang w:val="sr-Cyrl-BA"/>
        </w:rPr>
        <w:t>положен стручни управни испит, познавање рада на рачунару</w:t>
      </w:r>
      <w:r w:rsidR="00B30F1B">
        <w:rPr>
          <w:rFonts w:ascii="Arial" w:eastAsia="Times New Roman" w:hAnsi="Arial" w:cs="Arial"/>
          <w:bCs/>
          <w:sz w:val="20"/>
          <w:szCs w:val="20"/>
          <w:lang w:val="sr-Cyrl-BA"/>
        </w:rPr>
        <w:t>.</w:t>
      </w:r>
    </w:p>
    <w:p w14:paraId="1460DEF9" w14:textId="74AAAFA1"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стручни сарадник</w:t>
      </w:r>
    </w:p>
    <w:p w14:paraId="6356C4AE" w14:textId="58B75EF7"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Latn-BA"/>
        </w:rPr>
        <w:t>1.588,98 KM</w:t>
      </w:r>
    </w:p>
    <w:p w14:paraId="12C43954" w14:textId="661649F7"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1</w:t>
      </w:r>
      <w:r w:rsidRPr="004660AF">
        <w:rPr>
          <w:rFonts w:ascii="Arial" w:eastAsia="Calibri" w:hAnsi="Arial" w:cs="Arial"/>
          <w:sz w:val="20"/>
          <w:szCs w:val="20"/>
          <w:lang w:val="sr-Cyrl-BA"/>
        </w:rPr>
        <w:t xml:space="preserve"> (један)</w:t>
      </w:r>
    </w:p>
    <w:p w14:paraId="0CD8177F" w14:textId="2131C517"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Pr="004660AF">
        <w:rPr>
          <w:rFonts w:ascii="Arial" w:eastAsia="Calibri" w:hAnsi="Arial" w:cs="Arial"/>
          <w:bCs/>
          <w:sz w:val="20"/>
          <w:szCs w:val="20"/>
          <w:lang w:val="sr-Cyrl-BA"/>
        </w:rPr>
        <w:t>Тузла</w:t>
      </w:r>
    </w:p>
    <w:p w14:paraId="590A1DA8"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74208A8C"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1F7018DE" w14:textId="25002F1C" w:rsidR="004660AF" w:rsidRPr="004660AF" w:rsidRDefault="004660AF" w:rsidP="001F79F4">
      <w:pPr>
        <w:spacing w:after="0" w:line="240" w:lineRule="auto"/>
        <w:rPr>
          <w:rFonts w:ascii="Arial" w:eastAsia="Times New Roman" w:hAnsi="Arial" w:cs="Arial"/>
          <w:bCs/>
          <w:sz w:val="20"/>
          <w:szCs w:val="20"/>
          <w:lang w:val="sr-Cyrl-BA" w:eastAsia="hr-HR"/>
        </w:rPr>
      </w:pPr>
      <w:r w:rsidRPr="004660AF">
        <w:rPr>
          <w:rFonts w:ascii="Arial" w:hAnsi="Arial" w:cs="Arial"/>
          <w:bCs/>
          <w:sz w:val="20"/>
          <w:szCs w:val="20"/>
          <w:lang w:val="sr-Cyrl-BA"/>
        </w:rPr>
        <w:t>Одсјек за царинске послове у Регионалном центру Тузла</w:t>
      </w:r>
    </w:p>
    <w:p w14:paraId="2A76C7CE" w14:textId="33584764" w:rsidR="004660AF" w:rsidRPr="004660AF" w:rsidRDefault="004660AF" w:rsidP="001F79F4">
      <w:pPr>
        <w:spacing w:after="0" w:line="240" w:lineRule="auto"/>
        <w:rPr>
          <w:rFonts w:ascii="Arial" w:eastAsia="Times New Roman" w:hAnsi="Arial" w:cs="Arial"/>
          <w:bCs/>
          <w:sz w:val="20"/>
          <w:szCs w:val="20"/>
          <w:lang w:val="sr-Cyrl-BA" w:eastAsia="hr-HR"/>
        </w:rPr>
      </w:pPr>
      <w:r w:rsidRPr="004660AF">
        <w:rPr>
          <w:rFonts w:ascii="Arial" w:eastAsia="Times New Roman" w:hAnsi="Arial" w:cs="Arial"/>
          <w:bCs/>
          <w:sz w:val="20"/>
          <w:szCs w:val="20"/>
          <w:lang w:val="sr-Cyrl-BA" w:eastAsia="bs-Latn-BA"/>
        </w:rPr>
        <w:t>Група за царинско-управни поступак</w:t>
      </w:r>
    </w:p>
    <w:p w14:paraId="29DBE46E"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73D72B72" w14:textId="358564D6" w:rsidR="004660AF" w:rsidRPr="004660AF" w:rsidRDefault="004660AF" w:rsidP="001F79F4">
      <w:pPr>
        <w:spacing w:after="0" w:line="240" w:lineRule="auto"/>
        <w:jc w:val="both"/>
        <w:rPr>
          <w:rFonts w:ascii="Arial" w:hAnsi="Arial" w:cs="Arial"/>
          <w:sz w:val="20"/>
          <w:szCs w:val="20"/>
          <w:lang w:val="sr-Cyrl-BA" w:eastAsia="bs-Latn-BA"/>
        </w:rPr>
      </w:pPr>
      <w:r w:rsidRPr="004660AF">
        <w:rPr>
          <w:rFonts w:ascii="Arial" w:eastAsia="Times New Roman" w:hAnsi="Arial" w:cs="Arial"/>
          <w:b/>
          <w:sz w:val="20"/>
          <w:szCs w:val="20"/>
          <w:lang w:val="sr-Cyrl-BA" w:eastAsia="hr-HR"/>
        </w:rPr>
        <w:t xml:space="preserve">5/04  </w:t>
      </w:r>
      <w:r w:rsidRPr="004660AF">
        <w:rPr>
          <w:rFonts w:ascii="Arial" w:eastAsia="Times New Roman" w:hAnsi="Arial" w:cs="Arial"/>
          <w:b/>
          <w:sz w:val="20"/>
          <w:szCs w:val="20"/>
          <w:lang w:val="sr-Cyrl-BA" w:eastAsia="bs-Latn-BA"/>
        </w:rPr>
        <w:t xml:space="preserve">Виши стручни </w:t>
      </w:r>
      <w:r w:rsidR="00F03173">
        <w:rPr>
          <w:rFonts w:ascii="Arial" w:eastAsia="Times New Roman" w:hAnsi="Arial" w:cs="Arial"/>
          <w:b/>
          <w:sz w:val="20"/>
          <w:szCs w:val="20"/>
          <w:lang w:val="sr-Cyrl-BA" w:eastAsia="bs-Latn-BA"/>
        </w:rPr>
        <w:t>сарад</w:t>
      </w:r>
      <w:r w:rsidRPr="004660AF">
        <w:rPr>
          <w:rFonts w:ascii="Arial" w:eastAsia="Times New Roman" w:hAnsi="Arial" w:cs="Arial"/>
          <w:b/>
          <w:sz w:val="20"/>
          <w:szCs w:val="20"/>
          <w:lang w:val="sr-Cyrl-BA" w:eastAsia="bs-Latn-BA"/>
        </w:rPr>
        <w:t>ник за</w:t>
      </w:r>
      <w:r w:rsidRPr="004660AF">
        <w:rPr>
          <w:rFonts w:ascii="Arial" w:hAnsi="Arial" w:cs="Arial"/>
          <w:b/>
          <w:sz w:val="20"/>
          <w:szCs w:val="20"/>
          <w:lang w:val="sr-Cyrl-BA"/>
        </w:rPr>
        <w:t xml:space="preserve"> царинско-управни поступак</w:t>
      </w:r>
    </w:p>
    <w:p w14:paraId="20AAAC4D" w14:textId="2ADB67CA" w:rsidR="004660AF" w:rsidRPr="004660AF" w:rsidRDefault="004660AF" w:rsidP="001F79F4">
      <w:pPr>
        <w:spacing w:after="0" w:line="240" w:lineRule="auto"/>
        <w:jc w:val="both"/>
        <w:rPr>
          <w:rFonts w:ascii="Arial" w:hAnsi="Arial" w:cs="Arial"/>
          <w:b/>
          <w:sz w:val="20"/>
          <w:szCs w:val="20"/>
          <w:lang w:val="sr-Cyrl-BA" w:eastAsia="bs-Latn-BA"/>
        </w:rPr>
      </w:pPr>
      <w:r w:rsidRPr="004660AF">
        <w:rPr>
          <w:rFonts w:ascii="Arial" w:eastAsia="Times New Roman" w:hAnsi="Arial" w:cs="Arial"/>
          <w:b/>
          <w:sz w:val="20"/>
          <w:szCs w:val="20"/>
          <w:lang w:val="sr-Cyrl-BA" w:eastAsia="bs-Latn-BA"/>
        </w:rPr>
        <w:t>Опис послова:</w:t>
      </w:r>
      <w:r w:rsidRPr="004660AF">
        <w:rPr>
          <w:rFonts w:ascii="Arial" w:eastAsia="Times New Roman" w:hAnsi="Arial" w:cs="Arial"/>
          <w:sz w:val="20"/>
          <w:szCs w:val="20"/>
          <w:lang w:val="sr-Cyrl-BA"/>
        </w:rPr>
        <w:t xml:space="preserve"> Води првостепени управни поступак у управним стварима за које је надлежна Група; </w:t>
      </w:r>
      <w:r w:rsidRPr="004660AF">
        <w:rPr>
          <w:rFonts w:ascii="Arial" w:eastAsia="Times New Roman" w:hAnsi="Arial" w:cs="Arial"/>
          <w:bCs/>
          <w:sz w:val="20"/>
          <w:szCs w:val="20"/>
          <w:lang w:val="sr-Cyrl-BA" w:eastAsia="sr-Latn-BA"/>
        </w:rPr>
        <w:t xml:space="preserve">израђује нацрте рјешења о накнадној наплати увозних дажбина и измјени података у царинским пријавама и поврату увозних дажбина у погледу сврставања робе, царинске вриједности и поријекла робе као и у погледу исправки свих других накнадно утврђених грешака у царинским пријавама; израђује нацрте закључака у тим поступцима; израђује нацрте одлука у управним стварима у вези одобравања царинских поступака са економским учинком, одобравања простора за привремени смјештај, одобравања посебне употребе; израђује нацрте одлука у управним стварима у вези са повратима погрешних уплата, те у вези других царинско управних ствари које нису у надлежности других царинских организационих јединица Управе; издаје увјерења о одобрењу возила за </w:t>
      </w:r>
      <w:r w:rsidR="00B30F1B">
        <w:rPr>
          <w:rFonts w:ascii="Arial" w:eastAsia="Times New Roman" w:hAnsi="Arial" w:cs="Arial"/>
          <w:bCs/>
          <w:sz w:val="20"/>
          <w:szCs w:val="20"/>
          <w:lang w:val="sr-Cyrl-BA" w:eastAsia="sr-Latn-BA"/>
        </w:rPr>
        <w:t>друмски пр</w:t>
      </w:r>
      <w:r w:rsidRPr="004660AF">
        <w:rPr>
          <w:rFonts w:ascii="Arial" w:eastAsia="Times New Roman" w:hAnsi="Arial" w:cs="Arial"/>
          <w:bCs/>
          <w:sz w:val="20"/>
          <w:szCs w:val="20"/>
          <w:lang w:val="sr-Cyrl-BA" w:eastAsia="sr-Latn-BA"/>
        </w:rPr>
        <w:t xml:space="preserve">евоз терета под царинским обиљежјем; рјешава у питањима у вези раздуживања АТА карнета; </w:t>
      </w:r>
      <w:r w:rsidRPr="004660AF">
        <w:rPr>
          <w:rFonts w:ascii="Arial" w:eastAsia="Times New Roman" w:hAnsi="Arial" w:cs="Arial"/>
          <w:sz w:val="20"/>
          <w:szCs w:val="20"/>
          <w:lang w:val="sr-Cyrl-BA"/>
        </w:rPr>
        <w:t>прати и анализира проблематику провођења процедура и пружа стручну помоћ организационим јединицама; припрема и израђује извјештаје о раду Групе; даје информације трећим лицима о примјени прописа везано за царинске прописе; обавља и друге послове из дјелокруга рада по налогу шефа Групе; за свој рад одговоран је шефу Групе.</w:t>
      </w:r>
    </w:p>
    <w:p w14:paraId="4EA0D16D" w14:textId="6EA642A7" w:rsidR="004660AF" w:rsidRPr="004660AF" w:rsidRDefault="004660AF" w:rsidP="001F79F4">
      <w:pPr>
        <w:spacing w:after="0" w:line="240" w:lineRule="auto"/>
        <w:jc w:val="both"/>
        <w:rPr>
          <w:rFonts w:ascii="Arial" w:hAnsi="Arial" w:cs="Arial"/>
          <w:b/>
          <w:sz w:val="20"/>
          <w:szCs w:val="20"/>
          <w:lang w:val="sr-Cyrl-BA" w:eastAsia="bs-Latn-BA"/>
        </w:rPr>
      </w:pPr>
      <w:r w:rsidRPr="004660AF">
        <w:rPr>
          <w:rFonts w:ascii="Arial" w:hAnsi="Arial" w:cs="Arial"/>
          <w:b/>
          <w:sz w:val="20"/>
          <w:szCs w:val="20"/>
          <w:lang w:val="sr-Cyrl-BA" w:eastAsia="bs-Latn-BA"/>
        </w:rPr>
        <w:t xml:space="preserve">Посебни </w:t>
      </w:r>
      <w:r w:rsidR="00F03173">
        <w:rPr>
          <w:rFonts w:ascii="Arial" w:hAnsi="Arial" w:cs="Arial"/>
          <w:b/>
          <w:sz w:val="20"/>
          <w:szCs w:val="20"/>
          <w:lang w:val="sr-Cyrl-BA" w:eastAsia="bs-Latn-BA"/>
        </w:rPr>
        <w:t>услови</w:t>
      </w:r>
      <w:r w:rsidRPr="004660AF">
        <w:rPr>
          <w:rFonts w:ascii="Arial" w:hAnsi="Arial" w:cs="Arial"/>
          <w:sz w:val="20"/>
          <w:szCs w:val="20"/>
          <w:lang w:val="sr-Cyrl-BA" w:eastAsia="bs-Latn-BA"/>
        </w:rPr>
        <w:t xml:space="preserve">: ВСС-Факултет правног смјера, </w:t>
      </w:r>
      <w:r w:rsidR="007A183E">
        <w:rPr>
          <w:rFonts w:ascii="Arial" w:hAnsi="Arial" w:cs="Arial"/>
          <w:sz w:val="20"/>
          <w:szCs w:val="20"/>
          <w:lang w:val="sr-Cyrl-BA"/>
        </w:rPr>
        <w:t>завршен</w:t>
      </w:r>
      <w:r w:rsidRPr="004660AF">
        <w:rPr>
          <w:rFonts w:ascii="Arial" w:hAnsi="Arial" w:cs="Arial"/>
          <w:sz w:val="20"/>
          <w:szCs w:val="20"/>
          <w:lang w:val="sr-Cyrl-BA"/>
        </w:rPr>
        <w:t xml:space="preserve"> </w:t>
      </w:r>
      <w:r>
        <w:rPr>
          <w:rFonts w:ascii="Arial" w:hAnsi="Arial" w:cs="Arial"/>
          <w:sz w:val="20"/>
          <w:szCs w:val="20"/>
          <w:lang w:val="sr-Cyrl-BA"/>
        </w:rPr>
        <w:t>VII</w:t>
      </w:r>
      <w:r w:rsidR="007A183E">
        <w:rPr>
          <w:rFonts w:ascii="Arial" w:hAnsi="Arial" w:cs="Arial"/>
          <w:sz w:val="20"/>
          <w:szCs w:val="20"/>
          <w:lang w:val="sr-Cyrl-BA"/>
        </w:rPr>
        <w:t xml:space="preserve"> степен стручне спреме или високо образовање</w:t>
      </w:r>
      <w:r w:rsidRPr="004660AF">
        <w:rPr>
          <w:rFonts w:ascii="Arial" w:hAnsi="Arial" w:cs="Arial"/>
          <w:sz w:val="20"/>
          <w:szCs w:val="20"/>
          <w:lang w:val="sr-Cyrl-BA"/>
        </w:rPr>
        <w:t xml:space="preserve"> Болоњског система студирања са остварених најмање 180 ЕЦТС бодова; </w:t>
      </w:r>
      <w:r w:rsidRPr="004660AF">
        <w:rPr>
          <w:rFonts w:ascii="Arial" w:eastAsia="Times New Roman" w:hAnsi="Arial" w:cs="Arial"/>
          <w:sz w:val="20"/>
          <w:szCs w:val="20"/>
          <w:lang w:val="sr-Cyrl-BA" w:eastAsia="bs-Latn-BA"/>
        </w:rPr>
        <w:t xml:space="preserve">најмање двије године радног искуства у струци, положен стручни управни испит </w:t>
      </w:r>
      <w:r w:rsidRPr="004660AF">
        <w:rPr>
          <w:rFonts w:ascii="Arial" w:hAnsi="Arial" w:cs="Arial"/>
          <w:sz w:val="20"/>
          <w:szCs w:val="20"/>
          <w:lang w:val="sr-Cyrl-BA"/>
        </w:rPr>
        <w:t>и стручни испит за рад на пословима индиректних пореза</w:t>
      </w:r>
      <w:r w:rsidRPr="004660AF">
        <w:rPr>
          <w:rFonts w:ascii="Arial" w:eastAsia="Times New Roman" w:hAnsi="Arial" w:cs="Arial"/>
          <w:sz w:val="20"/>
          <w:szCs w:val="20"/>
          <w:lang w:val="sr-Cyrl-BA" w:eastAsia="bs-Latn-BA"/>
        </w:rPr>
        <w:t>, познавање рада на рачунару.</w:t>
      </w:r>
    </w:p>
    <w:p w14:paraId="0A8F1912" w14:textId="0DC31B40" w:rsidR="004660AF" w:rsidRPr="004660AF" w:rsidRDefault="004660AF" w:rsidP="001F79F4">
      <w:pPr>
        <w:spacing w:after="0" w:line="240" w:lineRule="auto"/>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виши стручни сарадник</w:t>
      </w:r>
    </w:p>
    <w:p w14:paraId="2EC16C2E" w14:textId="6466B2B2"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Cyrl-BA"/>
        </w:rPr>
        <w:t>1.761,70 КМ</w:t>
      </w:r>
    </w:p>
    <w:p w14:paraId="4D5FF3BB" w14:textId="0643A421"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1</w:t>
      </w:r>
      <w:r w:rsidRPr="004660AF">
        <w:rPr>
          <w:rFonts w:ascii="Arial" w:eastAsia="Calibri" w:hAnsi="Arial" w:cs="Arial"/>
          <w:sz w:val="20"/>
          <w:szCs w:val="20"/>
          <w:lang w:val="sr-Cyrl-BA"/>
        </w:rPr>
        <w:t xml:space="preserve"> (један)</w:t>
      </w:r>
    </w:p>
    <w:p w14:paraId="751630A9" w14:textId="45518204"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007A183E">
        <w:rPr>
          <w:rFonts w:ascii="Arial" w:eastAsia="Calibri" w:hAnsi="Arial" w:cs="Arial"/>
          <w:bCs/>
          <w:sz w:val="20"/>
          <w:szCs w:val="20"/>
          <w:lang w:val="sr-Cyrl-BA"/>
        </w:rPr>
        <w:t>Тузла</w:t>
      </w:r>
    </w:p>
    <w:p w14:paraId="6F55BA87"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46E1C60D"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5E77C80C" w14:textId="32822F9A" w:rsidR="004660AF" w:rsidRPr="004660AF" w:rsidRDefault="004660AF" w:rsidP="001F79F4">
      <w:pPr>
        <w:spacing w:after="0" w:line="240" w:lineRule="auto"/>
        <w:rPr>
          <w:rFonts w:ascii="Arial" w:eastAsia="Times New Roman" w:hAnsi="Arial" w:cs="Arial"/>
          <w:bCs/>
          <w:sz w:val="20"/>
          <w:szCs w:val="20"/>
          <w:lang w:val="sr-Cyrl-BA" w:eastAsia="hr-HR"/>
        </w:rPr>
      </w:pPr>
      <w:r w:rsidRPr="004660AF">
        <w:rPr>
          <w:rFonts w:ascii="Arial" w:eastAsia="Times New Roman" w:hAnsi="Arial" w:cs="Arial"/>
          <w:bCs/>
          <w:sz w:val="20"/>
          <w:szCs w:val="20"/>
          <w:lang w:val="sr-Cyrl-BA" w:eastAsia="bs-Latn-BA"/>
        </w:rPr>
        <w:t>Група за контролу</w:t>
      </w:r>
    </w:p>
    <w:p w14:paraId="344260B5"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7184CC41" w14:textId="75CA58B4" w:rsidR="004660AF" w:rsidRPr="004660AF" w:rsidRDefault="004660AF" w:rsidP="001F79F4">
      <w:pPr>
        <w:spacing w:after="0" w:line="240" w:lineRule="auto"/>
        <w:rPr>
          <w:rFonts w:ascii="Arial" w:eastAsia="Times New Roman" w:hAnsi="Arial" w:cs="Arial"/>
          <w:b/>
          <w:sz w:val="20"/>
          <w:szCs w:val="20"/>
          <w:lang w:val="sr-Cyrl-BA" w:eastAsia="hr-HR"/>
        </w:rPr>
      </w:pPr>
      <w:r w:rsidRPr="004660AF">
        <w:rPr>
          <w:rFonts w:ascii="Arial" w:eastAsia="Times New Roman" w:hAnsi="Arial" w:cs="Arial"/>
          <w:b/>
          <w:sz w:val="20"/>
          <w:szCs w:val="20"/>
          <w:lang w:val="sr-Cyrl-BA" w:eastAsia="hr-HR"/>
        </w:rPr>
        <w:t xml:space="preserve">5/05 </w:t>
      </w:r>
      <w:r w:rsidRPr="004660AF">
        <w:rPr>
          <w:rFonts w:ascii="Arial" w:hAnsi="Arial" w:cs="Arial"/>
          <w:b/>
          <w:sz w:val="20"/>
          <w:szCs w:val="20"/>
          <w:lang w:val="sr-Cyrl-BA"/>
        </w:rPr>
        <w:t>Стручни савјетник за контролу</w:t>
      </w:r>
    </w:p>
    <w:p w14:paraId="0E9CC4EA" w14:textId="5284E88B" w:rsidR="004660AF" w:rsidRPr="004660AF" w:rsidRDefault="004660AF" w:rsidP="001F79F4">
      <w:pPr>
        <w:autoSpaceDE w:val="0"/>
        <w:autoSpaceDN w:val="0"/>
        <w:spacing w:after="0" w:line="240" w:lineRule="auto"/>
        <w:jc w:val="both"/>
        <w:rPr>
          <w:rFonts w:ascii="Arial" w:hAnsi="Arial" w:cs="Arial"/>
          <w:sz w:val="20"/>
          <w:szCs w:val="20"/>
          <w:lang w:val="sr-Cyrl-BA"/>
        </w:rPr>
      </w:pPr>
      <w:r w:rsidRPr="004660AF">
        <w:rPr>
          <w:rFonts w:ascii="Arial" w:eastAsia="Times New Roman" w:hAnsi="Arial" w:cs="Arial"/>
          <w:b/>
          <w:sz w:val="20"/>
          <w:szCs w:val="20"/>
          <w:lang w:val="sr-Cyrl-BA" w:eastAsia="bs-Latn-BA"/>
        </w:rPr>
        <w:t>Опис послова:</w:t>
      </w:r>
      <w:r w:rsidRPr="004660AF">
        <w:rPr>
          <w:rFonts w:ascii="Arial" w:hAnsi="Arial" w:cs="Arial"/>
          <w:sz w:val="20"/>
          <w:szCs w:val="20"/>
          <w:lang w:val="sr-Cyrl-BA"/>
        </w:rPr>
        <w:t xml:space="preserve"> Прати прописе који се примјењују на питања из дјелокруга рада Групе и учествује у имплементацији истих; припрема стручне приједлоге за отклањање уочених недостатака у провођењу контроле и за осигуравање једнообразне примјене царинских и других прописа по тим питањима; припрема одговоре и изјашњења на упите и друге поднеске по питањима из дјелокруга рада Групе; врши анализу ризика и селективност систематске, свеобухватне и флексибилне контроле; врши послове </w:t>
      </w:r>
      <w:r w:rsidRPr="004660AF">
        <w:rPr>
          <w:rFonts w:ascii="Arial" w:hAnsi="Arial" w:cs="Arial"/>
          <w:sz w:val="20"/>
          <w:szCs w:val="20"/>
          <w:lang w:val="sr-Cyrl-BA"/>
        </w:rPr>
        <w:lastRenderedPageBreak/>
        <w:t>предконтроле; врши послове накнадне контроле у проведеним царинским поступцима;</w:t>
      </w:r>
      <w:r>
        <w:rPr>
          <w:rFonts w:ascii="Arial" w:hAnsi="Arial" w:cs="Arial"/>
          <w:sz w:val="20"/>
          <w:szCs w:val="20"/>
          <w:lang w:val="sr-Latn-BA"/>
        </w:rPr>
        <w:t xml:space="preserve"> </w:t>
      </w:r>
      <w:r w:rsidRPr="004660AF">
        <w:rPr>
          <w:rFonts w:ascii="Arial" w:hAnsi="Arial" w:cs="Arial"/>
          <w:sz w:val="20"/>
          <w:szCs w:val="20"/>
          <w:lang w:val="sr-Cyrl-BA"/>
        </w:rPr>
        <w:t>учествује у изради оперативних упут</w:t>
      </w:r>
      <w:r w:rsidR="00C660A4">
        <w:rPr>
          <w:rFonts w:ascii="Arial" w:hAnsi="Arial" w:cs="Arial"/>
          <w:sz w:val="20"/>
          <w:szCs w:val="20"/>
          <w:lang w:val="sr-Cyrl-BA"/>
        </w:rPr>
        <w:t>става</w:t>
      </w:r>
      <w:r w:rsidRPr="004660AF">
        <w:rPr>
          <w:rFonts w:ascii="Arial" w:hAnsi="Arial" w:cs="Arial"/>
          <w:sz w:val="20"/>
          <w:szCs w:val="20"/>
          <w:lang w:val="sr-Cyrl-BA"/>
        </w:rPr>
        <w:t xml:space="preserve"> за провођење контроле; израђује записнике о предконтроли и накнадн</w:t>
      </w:r>
      <w:r w:rsidR="00C660A4">
        <w:rPr>
          <w:rFonts w:ascii="Arial" w:hAnsi="Arial" w:cs="Arial"/>
          <w:sz w:val="20"/>
          <w:szCs w:val="20"/>
          <w:lang w:val="sr-Cyrl-BA"/>
        </w:rPr>
        <w:t>ој</w:t>
      </w:r>
      <w:r w:rsidRPr="004660AF">
        <w:rPr>
          <w:rFonts w:ascii="Arial" w:hAnsi="Arial" w:cs="Arial"/>
          <w:sz w:val="20"/>
          <w:szCs w:val="20"/>
          <w:lang w:val="sr-Cyrl-BA"/>
        </w:rPr>
        <w:t xml:space="preserve"> контроли, одлучује о примједбама на записник; врши послове вођења првостепеног управног поступка у управним стварима за које је надлежна Група и доноси рјешење у оквиру своје надлежности, издаје прекршајни налог и подноси захтјеве за покретање прекршајног поступка; прати извршење налож</w:t>
      </w:r>
      <w:r w:rsidR="00264651">
        <w:rPr>
          <w:rFonts w:ascii="Arial" w:hAnsi="Arial" w:cs="Arial"/>
          <w:sz w:val="20"/>
          <w:szCs w:val="20"/>
          <w:lang w:val="sr-Cyrl-BA"/>
        </w:rPr>
        <w:t>ених мјера; израђује извјештаје</w:t>
      </w:r>
      <w:r w:rsidRPr="004660AF">
        <w:rPr>
          <w:rFonts w:ascii="Arial" w:hAnsi="Arial" w:cs="Arial"/>
          <w:sz w:val="20"/>
          <w:szCs w:val="20"/>
          <w:lang w:val="sr-Cyrl-BA"/>
        </w:rPr>
        <w:t xml:space="preserve"> о проведеној контроли, предлаже привремено или трајно укидање одобрења донијетих од стране Сектора за царине; остварује </w:t>
      </w:r>
      <w:r w:rsidR="001F79F4">
        <w:rPr>
          <w:rFonts w:ascii="Arial" w:hAnsi="Arial" w:cs="Arial"/>
          <w:sz w:val="20"/>
          <w:szCs w:val="20"/>
          <w:lang w:val="sr-Cyrl-BA"/>
        </w:rPr>
        <w:t>сарадњ</w:t>
      </w:r>
      <w:r w:rsidR="00264651">
        <w:rPr>
          <w:rFonts w:ascii="Arial" w:hAnsi="Arial" w:cs="Arial"/>
          <w:sz w:val="20"/>
          <w:szCs w:val="20"/>
          <w:lang w:val="sr-Cyrl-BA"/>
        </w:rPr>
        <w:t>у</w:t>
      </w:r>
      <w:r w:rsidRPr="004660AF">
        <w:rPr>
          <w:rFonts w:ascii="Arial" w:hAnsi="Arial" w:cs="Arial"/>
          <w:sz w:val="20"/>
          <w:szCs w:val="20"/>
          <w:lang w:val="sr-Cyrl-BA"/>
        </w:rPr>
        <w:t xml:space="preserve"> с</w:t>
      </w:r>
      <w:r w:rsidR="00264651">
        <w:rPr>
          <w:rFonts w:ascii="Arial" w:hAnsi="Arial" w:cs="Arial"/>
          <w:sz w:val="20"/>
          <w:szCs w:val="20"/>
          <w:lang w:val="sr-Cyrl-BA"/>
        </w:rPr>
        <w:t>а</w:t>
      </w:r>
      <w:r w:rsidRPr="004660AF">
        <w:rPr>
          <w:rFonts w:ascii="Arial" w:hAnsi="Arial" w:cs="Arial"/>
          <w:sz w:val="20"/>
          <w:szCs w:val="20"/>
          <w:lang w:val="sr-Cyrl-BA"/>
        </w:rPr>
        <w:t xml:space="preserve"> другим организаци</w:t>
      </w:r>
      <w:r w:rsidR="00264651">
        <w:rPr>
          <w:rFonts w:ascii="Arial" w:hAnsi="Arial" w:cs="Arial"/>
          <w:sz w:val="20"/>
          <w:szCs w:val="20"/>
          <w:lang w:val="sr-Cyrl-BA"/>
        </w:rPr>
        <w:t xml:space="preserve">оним </w:t>
      </w:r>
      <w:r w:rsidRPr="004660AF">
        <w:rPr>
          <w:rFonts w:ascii="Arial" w:hAnsi="Arial" w:cs="Arial"/>
          <w:sz w:val="20"/>
          <w:szCs w:val="20"/>
          <w:lang w:val="sr-Cyrl-BA"/>
        </w:rPr>
        <w:t>јединицама</w:t>
      </w:r>
      <w:r w:rsidR="00264651">
        <w:rPr>
          <w:rFonts w:ascii="Arial" w:hAnsi="Arial" w:cs="Arial"/>
          <w:sz w:val="20"/>
          <w:szCs w:val="20"/>
          <w:lang w:val="sr-Cyrl-BA"/>
        </w:rPr>
        <w:t>; припрема планове и извјештаје</w:t>
      </w:r>
      <w:r w:rsidRPr="004660AF">
        <w:rPr>
          <w:rFonts w:ascii="Arial" w:hAnsi="Arial" w:cs="Arial"/>
          <w:sz w:val="20"/>
          <w:szCs w:val="20"/>
          <w:lang w:val="sr-Cyrl-BA"/>
        </w:rPr>
        <w:t xml:space="preserve"> о раду као и друге извјештаје и информације из дјелокруга Групе; обавља и друге послове које му одреди шеф Групе, за свој рад одговоран је шефу Групе.</w:t>
      </w:r>
    </w:p>
    <w:p w14:paraId="2F3AFCAE" w14:textId="78F6A941" w:rsidR="004660AF" w:rsidRPr="004660AF" w:rsidRDefault="004660AF" w:rsidP="001F79F4">
      <w:pPr>
        <w:spacing w:after="0" w:line="240" w:lineRule="auto"/>
        <w:jc w:val="both"/>
        <w:rPr>
          <w:rFonts w:ascii="Arial" w:hAnsi="Arial" w:cs="Arial"/>
          <w:sz w:val="20"/>
          <w:szCs w:val="20"/>
          <w:lang w:val="sr-Cyrl-BA" w:eastAsia="bs-Latn-BA"/>
        </w:rPr>
      </w:pPr>
      <w:r w:rsidRPr="004660AF">
        <w:rPr>
          <w:rFonts w:ascii="Arial" w:hAnsi="Arial" w:cs="Arial"/>
          <w:b/>
          <w:sz w:val="20"/>
          <w:szCs w:val="20"/>
          <w:lang w:val="sr-Cyrl-BA"/>
        </w:rPr>
        <w:t xml:space="preserve">Посебни </w:t>
      </w:r>
      <w:r w:rsidR="00F03173">
        <w:rPr>
          <w:rFonts w:ascii="Arial" w:hAnsi="Arial" w:cs="Arial"/>
          <w:b/>
          <w:sz w:val="20"/>
          <w:szCs w:val="20"/>
          <w:lang w:val="sr-Cyrl-BA"/>
        </w:rPr>
        <w:t>услови</w:t>
      </w:r>
      <w:r w:rsidRPr="004660AF">
        <w:rPr>
          <w:rFonts w:ascii="Arial" w:hAnsi="Arial" w:cs="Arial"/>
          <w:sz w:val="20"/>
          <w:szCs w:val="20"/>
          <w:lang w:val="sr-Cyrl-BA"/>
        </w:rPr>
        <w:t xml:space="preserve">: </w:t>
      </w:r>
      <w:r w:rsidR="005106B2">
        <w:rPr>
          <w:rFonts w:ascii="Arial" w:hAnsi="Arial" w:cs="Arial"/>
          <w:sz w:val="20"/>
          <w:szCs w:val="20"/>
          <w:lang w:val="sr-Cyrl-BA" w:eastAsia="bs-Latn-BA"/>
        </w:rPr>
        <w:t>ВСС-</w:t>
      </w:r>
      <w:r w:rsidRPr="004660AF">
        <w:rPr>
          <w:rFonts w:ascii="Arial" w:hAnsi="Arial" w:cs="Arial"/>
          <w:sz w:val="20"/>
          <w:szCs w:val="20"/>
          <w:lang w:val="sr-Cyrl-BA" w:eastAsia="bs-Latn-BA"/>
        </w:rPr>
        <w:t>Факултет друштвеног или техничког смјера</w:t>
      </w:r>
      <w:r w:rsidRPr="004660AF">
        <w:rPr>
          <w:rFonts w:ascii="Arial" w:eastAsia="Calibri" w:hAnsi="Arial" w:cs="Arial"/>
          <w:sz w:val="20"/>
          <w:szCs w:val="20"/>
          <w:lang w:val="sr-Cyrl-BA"/>
        </w:rPr>
        <w:t xml:space="preserve">, </w:t>
      </w:r>
      <w:r w:rsidR="005106B2">
        <w:rPr>
          <w:rFonts w:ascii="Arial" w:hAnsi="Arial" w:cs="Arial"/>
          <w:sz w:val="20"/>
          <w:szCs w:val="20"/>
          <w:lang w:val="sr-Cyrl-BA"/>
        </w:rPr>
        <w:t>завршен</w:t>
      </w:r>
      <w:r w:rsidRPr="004660AF">
        <w:rPr>
          <w:rFonts w:ascii="Arial" w:hAnsi="Arial" w:cs="Arial"/>
          <w:sz w:val="20"/>
          <w:szCs w:val="20"/>
          <w:lang w:val="sr-Cyrl-BA"/>
        </w:rPr>
        <w:t xml:space="preserve"> </w:t>
      </w:r>
      <w:r>
        <w:rPr>
          <w:rFonts w:ascii="Arial" w:hAnsi="Arial" w:cs="Arial"/>
          <w:sz w:val="20"/>
          <w:szCs w:val="20"/>
          <w:lang w:val="sr-Cyrl-BA"/>
        </w:rPr>
        <w:t>VII</w:t>
      </w:r>
      <w:r w:rsidRPr="004660AF">
        <w:rPr>
          <w:rFonts w:ascii="Arial" w:hAnsi="Arial" w:cs="Arial"/>
          <w:sz w:val="20"/>
          <w:szCs w:val="20"/>
          <w:lang w:val="sr-Cyrl-BA"/>
        </w:rPr>
        <w:t xml:space="preserve"> степен стручн</w:t>
      </w:r>
      <w:r w:rsidR="005106B2">
        <w:rPr>
          <w:rFonts w:ascii="Arial" w:hAnsi="Arial" w:cs="Arial"/>
          <w:sz w:val="20"/>
          <w:szCs w:val="20"/>
          <w:lang w:val="sr-Cyrl-BA"/>
        </w:rPr>
        <w:t>е спреме  или високо образовање</w:t>
      </w:r>
      <w:r w:rsidRPr="004660AF">
        <w:rPr>
          <w:rFonts w:ascii="Arial" w:hAnsi="Arial" w:cs="Arial"/>
          <w:sz w:val="20"/>
          <w:szCs w:val="20"/>
          <w:lang w:val="sr-Cyrl-BA"/>
        </w:rPr>
        <w:t xml:space="preserve"> Болоњског </w:t>
      </w:r>
      <w:r w:rsidR="005106B2">
        <w:rPr>
          <w:rFonts w:ascii="Arial" w:hAnsi="Arial" w:cs="Arial"/>
          <w:sz w:val="20"/>
          <w:szCs w:val="20"/>
          <w:lang w:val="sr-Cyrl-BA"/>
        </w:rPr>
        <w:t>система студирања са остварених</w:t>
      </w:r>
      <w:r w:rsidRPr="004660AF">
        <w:rPr>
          <w:rFonts w:ascii="Arial" w:hAnsi="Arial" w:cs="Arial"/>
          <w:sz w:val="20"/>
          <w:szCs w:val="20"/>
          <w:lang w:val="sr-Cyrl-BA"/>
        </w:rPr>
        <w:t xml:space="preserve"> најмање 240 ЕЦТС бодова; </w:t>
      </w:r>
      <w:r w:rsidRPr="004660AF">
        <w:rPr>
          <w:rFonts w:ascii="Arial" w:hAnsi="Arial" w:cs="Arial"/>
          <w:sz w:val="20"/>
          <w:szCs w:val="20"/>
          <w:lang w:val="sr-Cyrl-BA" w:eastAsia="bs-Latn-BA"/>
        </w:rPr>
        <w:t xml:space="preserve">најмање три  године радног искуства у струци; </w:t>
      </w:r>
      <w:r w:rsidRPr="004660AF">
        <w:rPr>
          <w:rFonts w:ascii="Arial" w:eastAsia="Times New Roman" w:hAnsi="Arial" w:cs="Arial"/>
          <w:sz w:val="20"/>
          <w:szCs w:val="20"/>
          <w:lang w:val="sr-Cyrl-BA" w:eastAsia="bs-Latn-BA"/>
        </w:rPr>
        <w:t>положен стручни управни испит и стручни испит за рад на пословима индиректних пореза; познавање рада на рачунару.</w:t>
      </w:r>
    </w:p>
    <w:p w14:paraId="04FC777B" w14:textId="52E23632"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стручни савјетник</w:t>
      </w:r>
    </w:p>
    <w:p w14:paraId="64805C1C" w14:textId="1BCFEB13"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Cyrl-BA"/>
        </w:rPr>
        <w:t>2.024,22 КМ</w:t>
      </w:r>
    </w:p>
    <w:p w14:paraId="2B5A8161" w14:textId="509052FE"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2</w:t>
      </w:r>
      <w:r w:rsidRPr="004660AF">
        <w:rPr>
          <w:rFonts w:ascii="Arial" w:eastAsia="Calibri" w:hAnsi="Arial" w:cs="Arial"/>
          <w:sz w:val="20"/>
          <w:szCs w:val="20"/>
          <w:lang w:val="sr-Cyrl-BA"/>
        </w:rPr>
        <w:t xml:space="preserve"> (два)</w:t>
      </w:r>
    </w:p>
    <w:p w14:paraId="4A222C98" w14:textId="4174834D"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Pr="004660AF">
        <w:rPr>
          <w:rFonts w:ascii="Arial" w:eastAsia="Calibri" w:hAnsi="Arial" w:cs="Arial"/>
          <w:bCs/>
          <w:sz w:val="20"/>
          <w:szCs w:val="20"/>
          <w:lang w:val="sr-Cyrl-BA"/>
        </w:rPr>
        <w:t>Тузла</w:t>
      </w:r>
    </w:p>
    <w:p w14:paraId="1C15B291"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07701502"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71E2A745" w14:textId="371438EF" w:rsidR="004660AF" w:rsidRPr="004660AF" w:rsidRDefault="004660AF" w:rsidP="001F79F4">
      <w:pPr>
        <w:spacing w:after="0" w:line="240" w:lineRule="auto"/>
        <w:rPr>
          <w:rFonts w:ascii="Arial" w:eastAsia="Times New Roman" w:hAnsi="Arial" w:cs="Arial"/>
          <w:bCs/>
          <w:sz w:val="20"/>
          <w:szCs w:val="20"/>
          <w:lang w:val="sr-Cyrl-BA" w:eastAsia="hr-HR"/>
        </w:rPr>
      </w:pPr>
      <w:r w:rsidRPr="004660AF">
        <w:rPr>
          <w:rFonts w:ascii="Arial" w:eastAsia="Times New Roman" w:hAnsi="Arial" w:cs="Arial"/>
          <w:bCs/>
          <w:sz w:val="20"/>
          <w:szCs w:val="20"/>
          <w:lang w:val="sr-Cyrl-BA" w:eastAsia="hr-HR"/>
        </w:rPr>
        <w:t>Царинска испостава Тузла</w:t>
      </w:r>
    </w:p>
    <w:p w14:paraId="1F37EF17"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3FDC03EC" w14:textId="3DEF5674" w:rsidR="004660AF" w:rsidRPr="004660AF" w:rsidRDefault="004660AF" w:rsidP="001F79F4">
      <w:pPr>
        <w:spacing w:after="0" w:line="240" w:lineRule="auto"/>
        <w:rPr>
          <w:rFonts w:ascii="Arial" w:eastAsia="Times New Roman" w:hAnsi="Arial" w:cs="Arial"/>
          <w:b/>
          <w:sz w:val="20"/>
          <w:szCs w:val="20"/>
          <w:lang w:val="sr-Cyrl-BA" w:eastAsia="bs-Latn-BA"/>
        </w:rPr>
      </w:pPr>
      <w:r w:rsidRPr="004660AF">
        <w:rPr>
          <w:rFonts w:ascii="Arial" w:eastAsia="Times New Roman" w:hAnsi="Arial" w:cs="Arial"/>
          <w:b/>
          <w:sz w:val="20"/>
          <w:szCs w:val="20"/>
          <w:lang w:val="sr-Cyrl-BA" w:eastAsia="hr-HR"/>
        </w:rPr>
        <w:t xml:space="preserve">5/06 </w:t>
      </w:r>
      <w:r w:rsidRPr="004660AF">
        <w:rPr>
          <w:rFonts w:ascii="Arial" w:eastAsia="Times New Roman" w:hAnsi="Arial" w:cs="Arial"/>
          <w:b/>
          <w:sz w:val="20"/>
          <w:szCs w:val="20"/>
          <w:lang w:val="sr-Cyrl-BA" w:eastAsia="bs-Latn-BA"/>
        </w:rPr>
        <w:t xml:space="preserve">Стручни </w:t>
      </w:r>
      <w:r w:rsidR="00F03173">
        <w:rPr>
          <w:rFonts w:ascii="Arial" w:eastAsia="Times New Roman" w:hAnsi="Arial" w:cs="Arial"/>
          <w:b/>
          <w:sz w:val="20"/>
          <w:szCs w:val="20"/>
          <w:lang w:val="sr-Cyrl-BA" w:eastAsia="bs-Latn-BA"/>
        </w:rPr>
        <w:t>сарад</w:t>
      </w:r>
      <w:r w:rsidRPr="004660AF">
        <w:rPr>
          <w:rFonts w:ascii="Arial" w:eastAsia="Times New Roman" w:hAnsi="Arial" w:cs="Arial"/>
          <w:b/>
          <w:sz w:val="20"/>
          <w:szCs w:val="20"/>
          <w:lang w:val="sr-Cyrl-BA" w:eastAsia="bs-Latn-BA"/>
        </w:rPr>
        <w:t>ник-царински инспектор у царинској испостави Тузла</w:t>
      </w:r>
    </w:p>
    <w:p w14:paraId="768F41E8" w14:textId="118401AE" w:rsidR="004660AF" w:rsidRPr="004660AF" w:rsidRDefault="004660AF" w:rsidP="001F79F4">
      <w:pPr>
        <w:spacing w:after="0" w:line="240" w:lineRule="auto"/>
        <w:jc w:val="both"/>
        <w:rPr>
          <w:rFonts w:ascii="Arial" w:eastAsia="Times New Roman" w:hAnsi="Arial" w:cs="Arial"/>
          <w:sz w:val="20"/>
          <w:szCs w:val="20"/>
          <w:lang w:val="sr-Cyrl-BA"/>
        </w:rPr>
      </w:pPr>
      <w:r w:rsidRPr="004660AF">
        <w:rPr>
          <w:rFonts w:ascii="Arial" w:eastAsia="Times New Roman" w:hAnsi="Arial" w:cs="Arial"/>
          <w:b/>
          <w:color w:val="000000"/>
          <w:sz w:val="20"/>
          <w:szCs w:val="20"/>
          <w:lang w:val="sr-Cyrl-BA"/>
        </w:rPr>
        <w:t xml:space="preserve">Опис послова: </w:t>
      </w:r>
      <w:r w:rsidRPr="004660AF">
        <w:rPr>
          <w:rFonts w:ascii="Arial" w:eastAsia="Times New Roman" w:hAnsi="Arial" w:cs="Arial"/>
          <w:sz w:val="20"/>
          <w:szCs w:val="20"/>
          <w:lang w:val="sr-Cyrl-BA"/>
        </w:rPr>
        <w:t xml:space="preserve">Врши прихватање и контролу царинске пријаве, провјерава: да ли је пријава правилно и уредно попуњена према важећим прописима, да ли су приложене све исправе потребне за царињење робе према прописима о индиректним порезима, </w:t>
      </w:r>
      <w:r w:rsidR="001F79F4">
        <w:rPr>
          <w:rFonts w:ascii="Arial" w:eastAsia="Times New Roman" w:hAnsi="Arial" w:cs="Arial"/>
          <w:sz w:val="20"/>
          <w:szCs w:val="20"/>
          <w:lang w:val="sr-Cyrl-BA"/>
        </w:rPr>
        <w:t>спољн</w:t>
      </w:r>
      <w:r w:rsidRPr="004660AF">
        <w:rPr>
          <w:rFonts w:ascii="Arial" w:eastAsia="Times New Roman" w:hAnsi="Arial" w:cs="Arial"/>
          <w:sz w:val="20"/>
          <w:szCs w:val="20"/>
          <w:lang w:val="sr-Cyrl-BA"/>
        </w:rPr>
        <w:t>отрговинским и другим прописима који су од утицаја на провођење предметног царинског поступка, да ли су те исправе издали надлежни органи или организације, да ли се подаци из приложених исправа слажу са подацима у пријави и провјерава друге у</w:t>
      </w:r>
      <w:r w:rsidR="005106B2">
        <w:rPr>
          <w:rFonts w:ascii="Arial" w:eastAsia="Times New Roman" w:hAnsi="Arial" w:cs="Arial"/>
          <w:sz w:val="20"/>
          <w:szCs w:val="20"/>
          <w:lang w:val="sr-Cyrl-BA"/>
        </w:rPr>
        <w:t>слове</w:t>
      </w:r>
      <w:r w:rsidRPr="004660AF">
        <w:rPr>
          <w:rFonts w:ascii="Arial" w:eastAsia="Times New Roman" w:hAnsi="Arial" w:cs="Arial"/>
          <w:sz w:val="20"/>
          <w:szCs w:val="20"/>
          <w:lang w:val="sr-Cyrl-BA"/>
        </w:rPr>
        <w:t xml:space="preserve"> за правилно провођење поступка; у случају да постоје елементи царинског прекршаја п</w:t>
      </w:r>
      <w:r w:rsidR="005106B2">
        <w:rPr>
          <w:rFonts w:ascii="Arial" w:eastAsia="Times New Roman" w:hAnsi="Arial" w:cs="Arial"/>
          <w:sz w:val="20"/>
          <w:szCs w:val="20"/>
          <w:lang w:val="sr-Cyrl-BA"/>
        </w:rPr>
        <w:t>ре</w:t>
      </w:r>
      <w:r w:rsidRPr="004660AF">
        <w:rPr>
          <w:rFonts w:ascii="Arial" w:eastAsia="Times New Roman" w:hAnsi="Arial" w:cs="Arial"/>
          <w:sz w:val="20"/>
          <w:szCs w:val="20"/>
          <w:lang w:val="sr-Cyrl-BA"/>
        </w:rPr>
        <w:t>дузима одговарајуће мјере; по потреби врши преглед робе у поступку царињења; обезбјеђује континуирано и благовремено вршење контрола везаних за праћење процедура са економским учинком, припрема и израђује рјешења у царинско-управном поступку из надлежности испоставе; предузима друге радње и мјер</w:t>
      </w:r>
      <w:r w:rsidR="005106B2">
        <w:rPr>
          <w:rFonts w:ascii="Arial" w:eastAsia="Times New Roman" w:hAnsi="Arial" w:cs="Arial"/>
          <w:sz w:val="20"/>
          <w:szCs w:val="20"/>
          <w:lang w:val="sr-Cyrl-BA"/>
        </w:rPr>
        <w:t>е</w:t>
      </w:r>
      <w:r w:rsidRPr="004660AF">
        <w:rPr>
          <w:rFonts w:ascii="Arial" w:eastAsia="Times New Roman" w:hAnsi="Arial" w:cs="Arial"/>
          <w:sz w:val="20"/>
          <w:szCs w:val="20"/>
          <w:lang w:val="sr-Cyrl-BA"/>
        </w:rPr>
        <w:t xml:space="preserve"> за које је овлаш</w:t>
      </w:r>
      <w:r w:rsidR="005106B2">
        <w:rPr>
          <w:rFonts w:ascii="Arial" w:eastAsia="Times New Roman" w:hAnsi="Arial" w:cs="Arial"/>
          <w:sz w:val="20"/>
          <w:szCs w:val="20"/>
          <w:lang w:val="sr-Cyrl-BA"/>
        </w:rPr>
        <w:t>ћ</w:t>
      </w:r>
      <w:r w:rsidRPr="004660AF">
        <w:rPr>
          <w:rFonts w:ascii="Arial" w:eastAsia="Times New Roman" w:hAnsi="Arial" w:cs="Arial"/>
          <w:sz w:val="20"/>
          <w:szCs w:val="20"/>
          <w:lang w:val="sr-Cyrl-BA"/>
        </w:rPr>
        <w:t xml:space="preserve">ен законским и подзаконским прописима у оквиру послова које </w:t>
      </w:r>
      <w:r w:rsidR="005106B2">
        <w:rPr>
          <w:rFonts w:ascii="Arial" w:eastAsia="Times New Roman" w:hAnsi="Arial" w:cs="Arial"/>
          <w:sz w:val="20"/>
          <w:szCs w:val="20"/>
          <w:lang w:val="sr-Cyrl-BA"/>
        </w:rPr>
        <w:t>обавља; предлаже мјере за унапр</w:t>
      </w:r>
      <w:r w:rsidRPr="004660AF">
        <w:rPr>
          <w:rFonts w:ascii="Arial" w:eastAsia="Times New Roman" w:hAnsi="Arial" w:cs="Arial"/>
          <w:sz w:val="20"/>
          <w:szCs w:val="20"/>
          <w:lang w:val="sr-Cyrl-BA"/>
        </w:rPr>
        <w:t>еђење рада испоставе; обавља и друге послове и задатке које му одреди шеф испоставе; за свој рад одговоран је шефу царинске испоставе.</w:t>
      </w:r>
    </w:p>
    <w:p w14:paraId="70E064ED" w14:textId="3F0D02D9" w:rsidR="004660AF" w:rsidRPr="004660AF" w:rsidRDefault="004660AF" w:rsidP="001F79F4">
      <w:pPr>
        <w:spacing w:after="0" w:line="240" w:lineRule="auto"/>
        <w:jc w:val="both"/>
        <w:rPr>
          <w:rFonts w:ascii="Arial" w:eastAsia="Times New Roman" w:hAnsi="Arial" w:cs="Arial"/>
          <w:color w:val="000000"/>
          <w:sz w:val="20"/>
          <w:szCs w:val="20"/>
          <w:lang w:val="sr-Cyrl-BA"/>
        </w:rPr>
      </w:pPr>
      <w:r w:rsidRPr="004660AF">
        <w:rPr>
          <w:rFonts w:ascii="Arial" w:eastAsia="Times New Roman" w:hAnsi="Arial" w:cs="Arial"/>
          <w:b/>
          <w:sz w:val="20"/>
          <w:szCs w:val="20"/>
          <w:lang w:val="sr-Cyrl-BA" w:eastAsia="bs-Latn-BA"/>
        </w:rPr>
        <w:t xml:space="preserve">Посебни </w:t>
      </w:r>
      <w:r w:rsidR="00F03173">
        <w:rPr>
          <w:rFonts w:ascii="Arial" w:eastAsia="Times New Roman" w:hAnsi="Arial" w:cs="Arial"/>
          <w:b/>
          <w:sz w:val="20"/>
          <w:szCs w:val="20"/>
          <w:lang w:val="sr-Cyrl-BA" w:eastAsia="bs-Latn-BA"/>
        </w:rPr>
        <w:t>услови</w:t>
      </w:r>
      <w:r w:rsidRPr="004660AF">
        <w:rPr>
          <w:rFonts w:ascii="Arial" w:eastAsia="Times New Roman" w:hAnsi="Arial" w:cs="Arial"/>
          <w:b/>
          <w:sz w:val="20"/>
          <w:szCs w:val="20"/>
          <w:lang w:val="sr-Cyrl-BA" w:eastAsia="bs-Latn-BA"/>
        </w:rPr>
        <w:t xml:space="preserve">: </w:t>
      </w:r>
      <w:r w:rsidR="005106B2">
        <w:rPr>
          <w:rFonts w:ascii="Arial" w:eastAsia="Times New Roman" w:hAnsi="Arial" w:cs="Arial"/>
          <w:sz w:val="20"/>
          <w:szCs w:val="20"/>
          <w:lang w:val="sr-Cyrl-BA"/>
        </w:rPr>
        <w:t>ВСС</w:t>
      </w:r>
      <w:r w:rsidRPr="004660AF">
        <w:rPr>
          <w:rFonts w:ascii="Arial" w:hAnsi="Arial" w:cs="Arial"/>
          <w:sz w:val="20"/>
          <w:szCs w:val="20"/>
          <w:lang w:val="sr-Cyrl-BA" w:eastAsia="bs-Latn-BA"/>
        </w:rPr>
        <w:t xml:space="preserve"> Факултет природно-математичког, друштвеног или техничког смјера,</w:t>
      </w:r>
      <w:r w:rsidR="005106B2">
        <w:rPr>
          <w:rFonts w:ascii="Arial" w:hAnsi="Arial" w:cs="Arial"/>
          <w:sz w:val="20"/>
          <w:szCs w:val="20"/>
          <w:lang w:val="sr-Cyrl-BA"/>
        </w:rPr>
        <w:t xml:space="preserve"> завршен</w:t>
      </w:r>
      <w:r w:rsidRPr="004660AF">
        <w:rPr>
          <w:rFonts w:ascii="Arial" w:hAnsi="Arial" w:cs="Arial"/>
          <w:sz w:val="20"/>
          <w:szCs w:val="20"/>
          <w:lang w:val="sr-Cyrl-BA"/>
        </w:rPr>
        <w:t xml:space="preserve"> </w:t>
      </w:r>
      <w:r>
        <w:rPr>
          <w:rFonts w:ascii="Arial" w:hAnsi="Arial" w:cs="Arial"/>
          <w:sz w:val="20"/>
          <w:szCs w:val="20"/>
          <w:lang w:val="sr-Cyrl-BA"/>
        </w:rPr>
        <w:t>VII</w:t>
      </w:r>
      <w:r w:rsidR="005106B2">
        <w:rPr>
          <w:rFonts w:ascii="Arial" w:hAnsi="Arial" w:cs="Arial"/>
          <w:sz w:val="20"/>
          <w:szCs w:val="20"/>
          <w:lang w:val="sr-Cyrl-BA"/>
        </w:rPr>
        <w:t xml:space="preserve"> степен стручне спреме или високо образовање</w:t>
      </w:r>
      <w:r w:rsidRPr="004660AF">
        <w:rPr>
          <w:rFonts w:ascii="Arial" w:hAnsi="Arial" w:cs="Arial"/>
          <w:sz w:val="20"/>
          <w:szCs w:val="20"/>
          <w:lang w:val="sr-Cyrl-BA"/>
        </w:rPr>
        <w:t xml:space="preserve"> Болоњског система студирања са остварених најмање 180 ЕЦТС бодова</w:t>
      </w:r>
      <w:r w:rsidRPr="004660AF">
        <w:rPr>
          <w:rFonts w:ascii="Arial" w:eastAsia="Times New Roman" w:hAnsi="Arial" w:cs="Arial"/>
          <w:sz w:val="20"/>
          <w:szCs w:val="20"/>
          <w:lang w:val="sr-Cyrl-BA"/>
        </w:rPr>
        <w:t>, најмање једна година радног искуства у струци;</w:t>
      </w:r>
      <w:r w:rsidRPr="004660AF">
        <w:rPr>
          <w:rFonts w:ascii="Arial" w:eastAsia="Times New Roman" w:hAnsi="Arial" w:cs="Arial"/>
          <w:color w:val="000000"/>
          <w:sz w:val="20"/>
          <w:szCs w:val="20"/>
          <w:lang w:val="sr-Cyrl-BA"/>
        </w:rPr>
        <w:t xml:space="preserve"> положен стручни управни испит и стручни испит за рад на пословима индиректних пореза; познавање рада на рачунару.</w:t>
      </w:r>
    </w:p>
    <w:p w14:paraId="6B8CDDD8" w14:textId="3534CA7A"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стручни сарадник</w:t>
      </w:r>
    </w:p>
    <w:p w14:paraId="16278A27" w14:textId="6AF43226"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Latn-BA"/>
        </w:rPr>
        <w:t>1.588,98 KM</w:t>
      </w:r>
    </w:p>
    <w:p w14:paraId="05EBB630" w14:textId="102FB0F1"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1</w:t>
      </w:r>
      <w:r w:rsidRPr="004660AF">
        <w:rPr>
          <w:rFonts w:ascii="Arial" w:eastAsia="Calibri" w:hAnsi="Arial" w:cs="Arial"/>
          <w:sz w:val="20"/>
          <w:szCs w:val="20"/>
          <w:lang w:val="sr-Cyrl-BA"/>
        </w:rPr>
        <w:t xml:space="preserve"> (један)</w:t>
      </w:r>
    </w:p>
    <w:p w14:paraId="3EB915DF" w14:textId="09D00952"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Pr="004660AF">
        <w:rPr>
          <w:rFonts w:ascii="Arial" w:eastAsia="Calibri" w:hAnsi="Arial" w:cs="Arial"/>
          <w:bCs/>
          <w:sz w:val="20"/>
          <w:szCs w:val="20"/>
          <w:lang w:val="sr-Cyrl-BA"/>
        </w:rPr>
        <w:t>Тузла</w:t>
      </w:r>
    </w:p>
    <w:p w14:paraId="5D88DBF5"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666B3EF0"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3B5A5D79" w14:textId="3FD0BB2B" w:rsidR="004660AF" w:rsidRPr="004660AF" w:rsidRDefault="004660AF" w:rsidP="001F79F4">
      <w:pPr>
        <w:spacing w:after="0" w:line="240" w:lineRule="auto"/>
        <w:rPr>
          <w:rFonts w:ascii="Arial" w:eastAsia="Times New Roman" w:hAnsi="Arial" w:cs="Arial"/>
          <w:bCs/>
          <w:sz w:val="20"/>
          <w:szCs w:val="20"/>
          <w:lang w:val="sr-Cyrl-BA" w:eastAsia="hr-HR"/>
        </w:rPr>
      </w:pPr>
      <w:r w:rsidRPr="004660AF">
        <w:rPr>
          <w:rFonts w:ascii="Arial" w:eastAsia="Times New Roman" w:hAnsi="Arial" w:cs="Arial"/>
          <w:bCs/>
          <w:sz w:val="20"/>
          <w:szCs w:val="20"/>
          <w:lang w:val="sr-Cyrl-BA" w:eastAsia="bs-Latn-BA"/>
        </w:rPr>
        <w:t>Одсјек за порезе у Регионалном центру Тузла</w:t>
      </w:r>
    </w:p>
    <w:p w14:paraId="14C0AE19" w14:textId="749E61CF" w:rsidR="004660AF" w:rsidRPr="004660AF" w:rsidRDefault="004660AF" w:rsidP="001F79F4">
      <w:pPr>
        <w:spacing w:after="0" w:line="240" w:lineRule="auto"/>
        <w:rPr>
          <w:rFonts w:ascii="Arial" w:eastAsia="Times New Roman" w:hAnsi="Arial" w:cs="Arial"/>
          <w:bCs/>
          <w:sz w:val="20"/>
          <w:szCs w:val="20"/>
          <w:lang w:val="sr-Cyrl-BA"/>
        </w:rPr>
      </w:pPr>
      <w:r w:rsidRPr="004660AF">
        <w:rPr>
          <w:rFonts w:ascii="Arial" w:eastAsia="Times New Roman" w:hAnsi="Arial" w:cs="Arial"/>
          <w:bCs/>
          <w:sz w:val="20"/>
          <w:szCs w:val="20"/>
          <w:lang w:val="sr-Cyrl-BA"/>
        </w:rPr>
        <w:t>Група за подршку</w:t>
      </w:r>
    </w:p>
    <w:p w14:paraId="3EE39EF8" w14:textId="77777777" w:rsidR="004660AF" w:rsidRPr="004660AF" w:rsidRDefault="004660AF" w:rsidP="001F79F4">
      <w:pPr>
        <w:spacing w:after="0" w:line="240" w:lineRule="auto"/>
        <w:rPr>
          <w:rFonts w:ascii="Arial" w:eastAsia="Times New Roman" w:hAnsi="Arial" w:cs="Arial"/>
          <w:b/>
          <w:bCs/>
          <w:sz w:val="20"/>
          <w:szCs w:val="20"/>
          <w:lang w:val="sr-Cyrl-BA"/>
        </w:rPr>
      </w:pPr>
    </w:p>
    <w:p w14:paraId="3D56582D" w14:textId="4F9DCCEA" w:rsidR="004660AF" w:rsidRPr="005106B2" w:rsidRDefault="004660AF" w:rsidP="001F79F4">
      <w:pPr>
        <w:spacing w:after="0" w:line="240" w:lineRule="auto"/>
        <w:rPr>
          <w:rFonts w:ascii="Arial" w:eastAsia="Times New Roman" w:hAnsi="Arial" w:cs="Arial"/>
          <w:b/>
          <w:bCs/>
          <w:sz w:val="20"/>
          <w:szCs w:val="20"/>
          <w:lang w:val="en-US"/>
        </w:rPr>
      </w:pPr>
      <w:r w:rsidRPr="004660AF">
        <w:rPr>
          <w:rFonts w:ascii="Arial" w:eastAsia="Times New Roman" w:hAnsi="Arial" w:cs="Arial"/>
          <w:b/>
          <w:bCs/>
          <w:sz w:val="20"/>
          <w:szCs w:val="20"/>
          <w:lang w:val="sr-Cyrl-BA"/>
        </w:rPr>
        <w:t xml:space="preserve">5/07 </w:t>
      </w:r>
      <w:r w:rsidRPr="004660AF">
        <w:rPr>
          <w:rFonts w:ascii="Arial" w:eastAsia="Times New Roman" w:hAnsi="Arial" w:cs="Arial"/>
          <w:b/>
          <w:sz w:val="20"/>
          <w:szCs w:val="20"/>
          <w:lang w:val="sr-Cyrl-BA"/>
        </w:rPr>
        <w:t xml:space="preserve">Виши стручни </w:t>
      </w:r>
      <w:r w:rsidR="00F03173">
        <w:rPr>
          <w:rFonts w:ascii="Arial" w:eastAsia="Times New Roman" w:hAnsi="Arial" w:cs="Arial"/>
          <w:b/>
          <w:sz w:val="20"/>
          <w:szCs w:val="20"/>
          <w:lang w:val="sr-Cyrl-BA"/>
        </w:rPr>
        <w:t>сарад</w:t>
      </w:r>
      <w:r w:rsidRPr="004660AF">
        <w:rPr>
          <w:rFonts w:ascii="Arial" w:eastAsia="Times New Roman" w:hAnsi="Arial" w:cs="Arial"/>
          <w:b/>
          <w:sz w:val="20"/>
          <w:szCs w:val="20"/>
          <w:lang w:val="sr-Cyrl-BA"/>
        </w:rPr>
        <w:t>ник за подршку и регистрацију</w:t>
      </w:r>
    </w:p>
    <w:p w14:paraId="34818626" w14:textId="20322CF5" w:rsidR="004660AF" w:rsidRPr="004660AF" w:rsidRDefault="004660AF" w:rsidP="001F79F4">
      <w:pPr>
        <w:spacing w:after="0" w:line="240" w:lineRule="auto"/>
        <w:contextualSpacing/>
        <w:jc w:val="both"/>
        <w:rPr>
          <w:rFonts w:ascii="Arial" w:hAnsi="Arial" w:cs="Arial"/>
          <w:sz w:val="20"/>
          <w:szCs w:val="20"/>
          <w:lang w:val="sr-Cyrl-BA" w:eastAsia="bs-Latn-BA"/>
        </w:rPr>
      </w:pPr>
      <w:r w:rsidRPr="004660AF">
        <w:rPr>
          <w:rFonts w:ascii="Arial" w:eastAsia="Times New Roman" w:hAnsi="Arial" w:cs="Arial"/>
          <w:b/>
          <w:sz w:val="20"/>
          <w:szCs w:val="20"/>
          <w:lang w:val="sr-Cyrl-BA" w:eastAsia="bs-Latn-BA"/>
        </w:rPr>
        <w:t>Опис послова:</w:t>
      </w:r>
      <w:r w:rsidRPr="004660AF">
        <w:rPr>
          <w:rFonts w:ascii="Arial" w:hAnsi="Arial" w:cs="Arial"/>
          <w:sz w:val="20"/>
          <w:szCs w:val="20"/>
          <w:lang w:val="sr-Cyrl-BA" w:eastAsia="bs-Latn-BA"/>
        </w:rPr>
        <w:t xml:space="preserve"> Врши  контролу података унесених у информациони систем за регистрацију (</w:t>
      </w:r>
      <w:r w:rsidR="005106B2">
        <w:rPr>
          <w:rFonts w:ascii="Arial" w:hAnsi="Arial" w:cs="Arial"/>
          <w:sz w:val="20"/>
          <w:szCs w:val="20"/>
          <w:lang w:val="en-US" w:eastAsia="bs-Latn-BA"/>
        </w:rPr>
        <w:t>II</w:t>
      </w:r>
      <w:r w:rsidRPr="004660AF">
        <w:rPr>
          <w:rFonts w:ascii="Arial" w:hAnsi="Arial" w:cs="Arial"/>
          <w:sz w:val="20"/>
          <w:szCs w:val="20"/>
          <w:lang w:val="sr-Cyrl-BA" w:eastAsia="bs-Latn-BA"/>
        </w:rPr>
        <w:t xml:space="preserve"> ниво), те даје приједлог са коментаром у вези основаности постављеног захтјева и доставља унесене податке на </w:t>
      </w:r>
      <w:r w:rsidR="005106B2">
        <w:rPr>
          <w:rFonts w:ascii="Arial" w:hAnsi="Arial" w:cs="Arial"/>
          <w:sz w:val="20"/>
          <w:szCs w:val="20"/>
          <w:lang w:val="en-US" w:eastAsia="bs-Latn-BA"/>
        </w:rPr>
        <w:t>III</w:t>
      </w:r>
      <w:r w:rsidRPr="004660AF">
        <w:rPr>
          <w:rFonts w:ascii="Arial" w:hAnsi="Arial" w:cs="Arial"/>
          <w:sz w:val="20"/>
          <w:szCs w:val="20"/>
          <w:lang w:val="sr-Cyrl-BA" w:eastAsia="bs-Latn-BA"/>
        </w:rPr>
        <w:t xml:space="preserve"> ниво (</w:t>
      </w:r>
      <w:r w:rsidR="005106B2">
        <w:rPr>
          <w:rFonts w:ascii="Arial" w:hAnsi="Arial" w:cs="Arial"/>
          <w:sz w:val="20"/>
          <w:szCs w:val="20"/>
          <w:lang w:val="sr-Cyrl-BA" w:eastAsia="bs-Latn-BA"/>
        </w:rPr>
        <w:t>Главна канцеларија</w:t>
      </w:r>
      <w:r w:rsidRPr="004660AF">
        <w:rPr>
          <w:rFonts w:ascii="Arial" w:hAnsi="Arial" w:cs="Arial"/>
          <w:sz w:val="20"/>
          <w:szCs w:val="20"/>
          <w:lang w:val="sr-Cyrl-BA" w:eastAsia="bs-Latn-BA"/>
        </w:rPr>
        <w:t xml:space="preserve">); примјењује и проводи законске прописе о индиректном опорезивању, проводи поступак остваривања права на паушалну накнаду; проводи поступак по захтјеву из области примјене Закона о акцизама из надлежности групе; обавјештава шефа Групе о почињеном прекршају у складу са законима из дјелокруга рада Групе; остварује </w:t>
      </w:r>
      <w:r w:rsidR="001F79F4">
        <w:rPr>
          <w:rFonts w:ascii="Arial" w:hAnsi="Arial" w:cs="Arial"/>
          <w:sz w:val="20"/>
          <w:szCs w:val="20"/>
          <w:lang w:val="sr-Cyrl-BA" w:eastAsia="bs-Latn-BA"/>
        </w:rPr>
        <w:t>сарадњ</w:t>
      </w:r>
      <w:r w:rsidRPr="004660AF">
        <w:rPr>
          <w:rFonts w:ascii="Arial" w:hAnsi="Arial" w:cs="Arial"/>
          <w:sz w:val="20"/>
          <w:szCs w:val="20"/>
          <w:lang w:val="sr-Cyrl-BA" w:eastAsia="bs-Latn-BA"/>
        </w:rPr>
        <w:t>у са другим организационим јединицама Управе; пружа осталим извршиоцима потребну стручну помоћ у раду; врши друге послове које му одреди шеф Групе; за свој рад одговоран је шефу Групе.</w:t>
      </w:r>
    </w:p>
    <w:p w14:paraId="68042470" w14:textId="13C27FB3" w:rsidR="004660AF" w:rsidRPr="004660AF" w:rsidRDefault="004660AF" w:rsidP="001F79F4">
      <w:pPr>
        <w:spacing w:after="0" w:line="240" w:lineRule="auto"/>
        <w:contextualSpacing/>
        <w:jc w:val="both"/>
        <w:rPr>
          <w:rFonts w:ascii="Arial" w:hAnsi="Arial" w:cs="Arial"/>
          <w:sz w:val="20"/>
          <w:szCs w:val="20"/>
          <w:lang w:val="sr-Cyrl-BA" w:eastAsia="bs-Latn-BA"/>
        </w:rPr>
      </w:pPr>
      <w:r w:rsidRPr="004660AF">
        <w:rPr>
          <w:rFonts w:ascii="Arial" w:eastAsia="Times New Roman" w:hAnsi="Arial" w:cs="Arial"/>
          <w:b/>
          <w:sz w:val="20"/>
          <w:szCs w:val="20"/>
          <w:lang w:val="sr-Cyrl-BA" w:eastAsia="bs-Latn-BA"/>
        </w:rPr>
        <w:t xml:space="preserve">Посебни </w:t>
      </w:r>
      <w:r w:rsidR="00F03173">
        <w:rPr>
          <w:rFonts w:ascii="Arial" w:eastAsia="Times New Roman" w:hAnsi="Arial" w:cs="Arial"/>
          <w:b/>
          <w:sz w:val="20"/>
          <w:szCs w:val="20"/>
          <w:lang w:val="sr-Cyrl-BA" w:eastAsia="bs-Latn-BA"/>
        </w:rPr>
        <w:t>услови</w:t>
      </w:r>
      <w:r w:rsidRPr="004660AF">
        <w:rPr>
          <w:rFonts w:ascii="Arial" w:eastAsia="Times New Roman" w:hAnsi="Arial" w:cs="Arial"/>
          <w:b/>
          <w:sz w:val="20"/>
          <w:szCs w:val="20"/>
          <w:lang w:val="sr-Cyrl-BA" w:eastAsia="bs-Latn-BA"/>
        </w:rPr>
        <w:t xml:space="preserve">: </w:t>
      </w:r>
      <w:r w:rsidR="00932B4C">
        <w:rPr>
          <w:rFonts w:ascii="Arial" w:hAnsi="Arial" w:cs="Arial"/>
          <w:sz w:val="20"/>
          <w:szCs w:val="20"/>
          <w:lang w:val="sr-Cyrl-BA" w:eastAsia="bs-Latn-BA"/>
        </w:rPr>
        <w:t>ВСС-</w:t>
      </w:r>
      <w:r w:rsidRPr="004660AF">
        <w:rPr>
          <w:rFonts w:ascii="Arial" w:hAnsi="Arial" w:cs="Arial"/>
          <w:sz w:val="20"/>
          <w:szCs w:val="20"/>
          <w:lang w:val="sr-Cyrl-BA" w:eastAsia="bs-Latn-BA"/>
        </w:rPr>
        <w:t>Факултет економс</w:t>
      </w:r>
      <w:r w:rsidR="00932B4C">
        <w:rPr>
          <w:rFonts w:ascii="Arial" w:hAnsi="Arial" w:cs="Arial"/>
          <w:sz w:val="20"/>
          <w:szCs w:val="20"/>
          <w:lang w:val="sr-Cyrl-BA" w:eastAsia="bs-Latn-BA"/>
        </w:rPr>
        <w:t>ког или правног смјера, завршен</w:t>
      </w:r>
      <w:r w:rsidRPr="004660AF">
        <w:rPr>
          <w:rFonts w:ascii="Arial" w:hAnsi="Arial" w:cs="Arial"/>
          <w:sz w:val="20"/>
          <w:szCs w:val="20"/>
          <w:lang w:val="sr-Cyrl-BA" w:eastAsia="bs-Latn-BA"/>
        </w:rPr>
        <w:t xml:space="preserve"> </w:t>
      </w:r>
      <w:r>
        <w:rPr>
          <w:rFonts w:ascii="Arial" w:hAnsi="Arial" w:cs="Arial"/>
          <w:sz w:val="20"/>
          <w:szCs w:val="20"/>
          <w:lang w:val="sr-Cyrl-BA" w:eastAsia="bs-Latn-BA"/>
        </w:rPr>
        <w:t>VII</w:t>
      </w:r>
      <w:r w:rsidRPr="004660AF">
        <w:rPr>
          <w:rFonts w:ascii="Arial" w:hAnsi="Arial" w:cs="Arial"/>
          <w:sz w:val="20"/>
          <w:szCs w:val="20"/>
          <w:lang w:val="sr-Cyrl-BA" w:eastAsia="bs-Latn-BA"/>
        </w:rPr>
        <w:t xml:space="preserve"> степен струч</w:t>
      </w:r>
      <w:r w:rsidR="00932B4C">
        <w:rPr>
          <w:rFonts w:ascii="Arial" w:hAnsi="Arial" w:cs="Arial"/>
          <w:sz w:val="20"/>
          <w:szCs w:val="20"/>
          <w:lang w:val="sr-Cyrl-BA" w:eastAsia="bs-Latn-BA"/>
        </w:rPr>
        <w:t>не спреме или високо образовање</w:t>
      </w:r>
      <w:r w:rsidRPr="004660AF">
        <w:rPr>
          <w:rFonts w:ascii="Arial" w:hAnsi="Arial" w:cs="Arial"/>
          <w:sz w:val="20"/>
          <w:szCs w:val="20"/>
          <w:lang w:val="sr-Cyrl-BA" w:eastAsia="bs-Latn-BA"/>
        </w:rPr>
        <w:t xml:space="preserve"> Болоњског система студирања са остварених најмање 180 ЕЦТС бодова; најмање двије године радног искуства у струци, положен стручни управни испит </w:t>
      </w:r>
      <w:r w:rsidRPr="004660AF">
        <w:rPr>
          <w:rFonts w:ascii="Arial" w:hAnsi="Arial" w:cs="Arial"/>
          <w:sz w:val="20"/>
          <w:szCs w:val="20"/>
          <w:lang w:val="sr-Cyrl-BA"/>
        </w:rPr>
        <w:t>и стручни испит за рад на пословима индиректних пореза</w:t>
      </w:r>
      <w:r w:rsidRPr="004660AF">
        <w:rPr>
          <w:rFonts w:ascii="Arial" w:hAnsi="Arial" w:cs="Arial"/>
          <w:sz w:val="20"/>
          <w:szCs w:val="20"/>
          <w:lang w:val="sr-Cyrl-BA" w:eastAsia="bs-Latn-BA"/>
        </w:rPr>
        <w:t>, познавање рада на рачунару.</w:t>
      </w:r>
    </w:p>
    <w:p w14:paraId="01F6C537" w14:textId="454868BC" w:rsidR="004660AF" w:rsidRPr="004660AF" w:rsidRDefault="004660AF" w:rsidP="001F79F4">
      <w:pPr>
        <w:spacing w:after="0" w:line="240" w:lineRule="auto"/>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виши стручни сарадник</w:t>
      </w:r>
    </w:p>
    <w:p w14:paraId="72F8915D" w14:textId="12323114"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Cyrl-BA"/>
        </w:rPr>
        <w:t>1.761,70 КМ</w:t>
      </w:r>
    </w:p>
    <w:p w14:paraId="44ED9A71" w14:textId="1A31F3ED"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1</w:t>
      </w:r>
      <w:r w:rsidRPr="004660AF">
        <w:rPr>
          <w:rFonts w:ascii="Arial" w:eastAsia="Calibri" w:hAnsi="Arial" w:cs="Arial"/>
          <w:sz w:val="20"/>
          <w:szCs w:val="20"/>
          <w:lang w:val="sr-Cyrl-BA"/>
        </w:rPr>
        <w:t xml:space="preserve"> (један)</w:t>
      </w:r>
    </w:p>
    <w:p w14:paraId="6A4AC2FB" w14:textId="775E107A"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Pr="004660AF">
        <w:rPr>
          <w:rFonts w:ascii="Arial" w:eastAsia="Calibri" w:hAnsi="Arial" w:cs="Arial"/>
          <w:bCs/>
          <w:sz w:val="20"/>
          <w:szCs w:val="20"/>
          <w:lang w:val="sr-Cyrl-BA"/>
        </w:rPr>
        <w:t>Тузла</w:t>
      </w:r>
    </w:p>
    <w:p w14:paraId="51270088" w14:textId="77777777" w:rsidR="004660AF" w:rsidRPr="004660AF" w:rsidRDefault="004660AF" w:rsidP="001F79F4">
      <w:pPr>
        <w:spacing w:after="0" w:line="240" w:lineRule="auto"/>
        <w:rPr>
          <w:rFonts w:ascii="Arial" w:eastAsia="Times New Roman" w:hAnsi="Arial" w:cs="Arial"/>
          <w:b/>
          <w:bCs/>
          <w:sz w:val="20"/>
          <w:szCs w:val="20"/>
          <w:lang w:val="sr-Cyrl-BA"/>
        </w:rPr>
      </w:pPr>
    </w:p>
    <w:p w14:paraId="604C4A14" w14:textId="77777777" w:rsidR="004660AF" w:rsidRPr="004660AF" w:rsidRDefault="004660AF" w:rsidP="001F79F4">
      <w:pPr>
        <w:spacing w:after="0" w:line="240" w:lineRule="auto"/>
        <w:rPr>
          <w:rFonts w:ascii="Arial" w:eastAsia="Times New Roman" w:hAnsi="Arial" w:cs="Arial"/>
          <w:b/>
          <w:bCs/>
          <w:sz w:val="20"/>
          <w:szCs w:val="20"/>
          <w:lang w:val="sr-Cyrl-BA"/>
        </w:rPr>
      </w:pPr>
    </w:p>
    <w:p w14:paraId="69C2D7F3" w14:textId="4FC9B962" w:rsidR="004660AF" w:rsidRPr="004660AF" w:rsidRDefault="004660AF" w:rsidP="001F79F4">
      <w:pPr>
        <w:spacing w:after="0" w:line="240" w:lineRule="auto"/>
        <w:rPr>
          <w:rFonts w:ascii="Arial" w:eastAsia="Times New Roman" w:hAnsi="Arial" w:cs="Arial"/>
          <w:b/>
          <w:bCs/>
          <w:sz w:val="20"/>
          <w:szCs w:val="20"/>
          <w:lang w:val="sr-Cyrl-BA"/>
        </w:rPr>
      </w:pPr>
      <w:r w:rsidRPr="004660AF">
        <w:rPr>
          <w:rFonts w:ascii="Arial" w:eastAsia="Times New Roman" w:hAnsi="Arial" w:cs="Arial"/>
          <w:b/>
          <w:bCs/>
          <w:sz w:val="20"/>
          <w:szCs w:val="20"/>
          <w:lang w:val="sr-Cyrl-BA"/>
        </w:rPr>
        <w:t xml:space="preserve">5/08 </w:t>
      </w:r>
      <w:r w:rsidRPr="004660AF">
        <w:rPr>
          <w:rFonts w:ascii="Arial" w:hAnsi="Arial" w:cs="Arial"/>
          <w:b/>
          <w:sz w:val="20"/>
          <w:szCs w:val="20"/>
          <w:lang w:val="sr-Cyrl-BA"/>
        </w:rPr>
        <w:t xml:space="preserve">Стручни </w:t>
      </w:r>
      <w:r w:rsidR="00F03173">
        <w:rPr>
          <w:rFonts w:ascii="Arial" w:hAnsi="Arial" w:cs="Arial"/>
          <w:b/>
          <w:sz w:val="20"/>
          <w:szCs w:val="20"/>
          <w:lang w:val="sr-Cyrl-BA"/>
        </w:rPr>
        <w:t>сарад</w:t>
      </w:r>
      <w:r w:rsidRPr="004660AF">
        <w:rPr>
          <w:rFonts w:ascii="Arial" w:hAnsi="Arial" w:cs="Arial"/>
          <w:b/>
          <w:sz w:val="20"/>
          <w:szCs w:val="20"/>
          <w:lang w:val="sr-Cyrl-BA"/>
        </w:rPr>
        <w:t>ник за подршку и регистрацију</w:t>
      </w:r>
    </w:p>
    <w:p w14:paraId="72E37AB0" w14:textId="227A879B" w:rsidR="004660AF" w:rsidRPr="004660AF" w:rsidRDefault="004660AF" w:rsidP="001F79F4">
      <w:pPr>
        <w:tabs>
          <w:tab w:val="center" w:pos="4536"/>
        </w:tabs>
        <w:spacing w:after="0" w:line="240" w:lineRule="auto"/>
        <w:contextualSpacing/>
        <w:jc w:val="both"/>
        <w:rPr>
          <w:rFonts w:ascii="Arial" w:hAnsi="Arial" w:cs="Arial"/>
          <w:sz w:val="20"/>
          <w:szCs w:val="20"/>
          <w:lang w:val="sr-Cyrl-BA"/>
        </w:rPr>
      </w:pPr>
      <w:r w:rsidRPr="004660AF">
        <w:rPr>
          <w:rFonts w:ascii="Arial" w:eastAsia="Times New Roman" w:hAnsi="Arial" w:cs="Arial"/>
          <w:b/>
          <w:sz w:val="20"/>
          <w:szCs w:val="20"/>
          <w:lang w:val="sr-Cyrl-BA" w:eastAsia="bs-Latn-BA"/>
        </w:rPr>
        <w:t>Опис послова:</w:t>
      </w:r>
      <w:r w:rsidRPr="004660AF">
        <w:rPr>
          <w:rFonts w:ascii="Arial" w:hAnsi="Arial" w:cs="Arial"/>
          <w:sz w:val="20"/>
          <w:szCs w:val="20"/>
          <w:lang w:val="sr-Cyrl-BA"/>
        </w:rPr>
        <w:t xml:space="preserve"> Врши унос података из захтјева за упис у Јединствени регистар обвезника индиректних пореза УИО, односно за поступак престанка регистрације обвезника, у информациони систем (</w:t>
      </w:r>
      <w:r w:rsidR="003D6765">
        <w:rPr>
          <w:rFonts w:ascii="Arial" w:hAnsi="Arial" w:cs="Arial"/>
          <w:sz w:val="20"/>
          <w:szCs w:val="20"/>
          <w:lang w:val="en-US"/>
        </w:rPr>
        <w:t xml:space="preserve">I </w:t>
      </w:r>
      <w:r w:rsidRPr="004660AF">
        <w:rPr>
          <w:rFonts w:ascii="Arial" w:hAnsi="Arial" w:cs="Arial"/>
          <w:sz w:val="20"/>
          <w:szCs w:val="20"/>
          <w:lang w:val="sr-Cyrl-BA"/>
        </w:rPr>
        <w:t xml:space="preserve">ниво), те доставља унесене податке на </w:t>
      </w:r>
      <w:r w:rsidR="001F79F4">
        <w:rPr>
          <w:rFonts w:ascii="Arial" w:hAnsi="Arial" w:cs="Arial"/>
          <w:sz w:val="20"/>
          <w:szCs w:val="20"/>
          <w:lang w:val="sr-Cyrl-BA"/>
        </w:rPr>
        <w:t>II</w:t>
      </w:r>
      <w:r w:rsidRPr="004660AF">
        <w:rPr>
          <w:rFonts w:ascii="Arial" w:hAnsi="Arial" w:cs="Arial"/>
          <w:sz w:val="20"/>
          <w:szCs w:val="20"/>
          <w:lang w:val="sr-Cyrl-BA"/>
        </w:rPr>
        <w:t xml:space="preserve"> ниво; у оквиру поступка регистрације и </w:t>
      </w:r>
      <w:r w:rsidR="003D6765">
        <w:rPr>
          <w:rFonts w:ascii="Arial" w:hAnsi="Arial" w:cs="Arial"/>
          <w:sz w:val="20"/>
          <w:szCs w:val="20"/>
          <w:lang w:val="sr-Cyrl-BA"/>
        </w:rPr>
        <w:t>уписа у Јединствени регистар</w:t>
      </w:r>
      <w:r w:rsidRPr="004660AF">
        <w:rPr>
          <w:rFonts w:ascii="Arial" w:hAnsi="Arial" w:cs="Arial"/>
          <w:sz w:val="20"/>
          <w:szCs w:val="20"/>
          <w:lang w:val="sr-Cyrl-BA"/>
        </w:rPr>
        <w:t xml:space="preserve"> обвезника индиректних пореза прикупља  доказна средства која су битна за доношење одлуке  (исправе, увјерења, изјаве, службене забиљешке о теренској провјери, провјере дуговања и друга доказна средства); примјењује и проводи законске прописе о индиректном опорезивању, проводи поступак по захтјеву из области примјене Закона о акцизама из надлежности групе; у ИС уноси пријаве складишта и производних погона,</w:t>
      </w:r>
      <w:r w:rsidR="001F79F4">
        <w:rPr>
          <w:rFonts w:ascii="Arial" w:hAnsi="Arial" w:cs="Arial"/>
          <w:sz w:val="20"/>
          <w:szCs w:val="20"/>
          <w:lang w:val="sr-Cyrl-BA"/>
        </w:rPr>
        <w:t xml:space="preserve"> </w:t>
      </w:r>
      <w:r w:rsidRPr="004660AF">
        <w:rPr>
          <w:rFonts w:ascii="Arial" w:hAnsi="Arial" w:cs="Arial"/>
          <w:sz w:val="20"/>
          <w:szCs w:val="20"/>
          <w:lang w:val="sr-Cyrl-BA"/>
        </w:rPr>
        <w:t>у складу са Законом о акцизама; врши регистрацију складишта уља за ложење, у складу са Законом о акцизама; врши пријем, комплетирање и доставу документације за поступак брисања из Јединственог регистра обвезника индиректних пореза; обавјештава шефа Групе о почињеном прекршају у складу са законима из дјелокруга рада Групе; врши и друге послове које му одреди шеф Групе; за свој рад одговоран је шефу Групе.</w:t>
      </w:r>
    </w:p>
    <w:p w14:paraId="1BE6A3FB" w14:textId="46E242CC" w:rsidR="004660AF" w:rsidRPr="004660AF" w:rsidRDefault="004660AF" w:rsidP="001F79F4">
      <w:pPr>
        <w:spacing w:after="0" w:line="240" w:lineRule="auto"/>
        <w:contextualSpacing/>
        <w:jc w:val="both"/>
        <w:rPr>
          <w:rFonts w:ascii="Arial" w:hAnsi="Arial" w:cs="Arial"/>
          <w:sz w:val="20"/>
          <w:szCs w:val="20"/>
          <w:lang w:val="sr-Cyrl-BA"/>
        </w:rPr>
      </w:pPr>
      <w:r w:rsidRPr="004660AF">
        <w:rPr>
          <w:rFonts w:ascii="Arial" w:eastAsia="Times New Roman" w:hAnsi="Arial" w:cs="Arial"/>
          <w:b/>
          <w:sz w:val="20"/>
          <w:szCs w:val="20"/>
          <w:lang w:val="sr-Cyrl-BA" w:eastAsia="bs-Latn-BA"/>
        </w:rPr>
        <w:t xml:space="preserve">Посебни </w:t>
      </w:r>
      <w:r w:rsidR="00F03173">
        <w:rPr>
          <w:rFonts w:ascii="Arial" w:eastAsia="Times New Roman" w:hAnsi="Arial" w:cs="Arial"/>
          <w:b/>
          <w:sz w:val="20"/>
          <w:szCs w:val="20"/>
          <w:lang w:val="sr-Cyrl-BA" w:eastAsia="bs-Latn-BA"/>
        </w:rPr>
        <w:t>услови</w:t>
      </w:r>
      <w:r w:rsidRPr="004660AF">
        <w:rPr>
          <w:rFonts w:ascii="Arial" w:eastAsia="Times New Roman" w:hAnsi="Arial" w:cs="Arial"/>
          <w:b/>
          <w:sz w:val="20"/>
          <w:szCs w:val="20"/>
          <w:lang w:val="sr-Cyrl-BA" w:eastAsia="bs-Latn-BA"/>
        </w:rPr>
        <w:t xml:space="preserve">: </w:t>
      </w:r>
      <w:r w:rsidR="001E0316">
        <w:rPr>
          <w:rFonts w:ascii="Arial" w:hAnsi="Arial" w:cs="Arial"/>
          <w:sz w:val="20"/>
          <w:szCs w:val="20"/>
          <w:lang w:val="sr-Cyrl-BA"/>
        </w:rPr>
        <w:t>ВСС-</w:t>
      </w:r>
      <w:r w:rsidRPr="004660AF">
        <w:rPr>
          <w:rFonts w:ascii="Arial" w:hAnsi="Arial" w:cs="Arial"/>
          <w:sz w:val="20"/>
          <w:szCs w:val="20"/>
          <w:lang w:val="sr-Cyrl-BA"/>
        </w:rPr>
        <w:t xml:space="preserve">Факултет економског или правног смјера, завршен </w:t>
      </w:r>
      <w:r>
        <w:rPr>
          <w:rFonts w:ascii="Arial" w:hAnsi="Arial" w:cs="Arial"/>
          <w:sz w:val="20"/>
          <w:szCs w:val="20"/>
          <w:lang w:val="sr-Cyrl-BA"/>
        </w:rPr>
        <w:t>VII</w:t>
      </w:r>
      <w:r w:rsidR="001E0316">
        <w:rPr>
          <w:rFonts w:ascii="Arial" w:hAnsi="Arial" w:cs="Arial"/>
          <w:sz w:val="20"/>
          <w:szCs w:val="20"/>
          <w:lang w:val="sr-Cyrl-BA"/>
        </w:rPr>
        <w:t xml:space="preserve"> степен стручне спреме или високо образовање</w:t>
      </w:r>
      <w:r w:rsidRPr="004660AF">
        <w:rPr>
          <w:rFonts w:ascii="Arial" w:hAnsi="Arial" w:cs="Arial"/>
          <w:sz w:val="20"/>
          <w:szCs w:val="20"/>
          <w:lang w:val="sr-Cyrl-BA"/>
        </w:rPr>
        <w:t xml:space="preserve"> Болоњског система студирања са остварених  најмање 180 ЕЦТС бодова; најмање једна година радног искуства у струци; положен стручни управни испит и стручни испит за рад на пословима индиректних пореза; познавање рада на рачунару.</w:t>
      </w:r>
    </w:p>
    <w:p w14:paraId="7A2D9957" w14:textId="12BBF52E"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стручни сарадник</w:t>
      </w:r>
    </w:p>
    <w:p w14:paraId="4260918C" w14:textId="2A3D74F0"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Latn-BA"/>
        </w:rPr>
        <w:t>1.588,98 KM</w:t>
      </w:r>
    </w:p>
    <w:p w14:paraId="0DBC73EA" w14:textId="427FFBEE"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2</w:t>
      </w:r>
      <w:r w:rsidRPr="004660AF">
        <w:rPr>
          <w:rFonts w:ascii="Arial" w:eastAsia="Calibri" w:hAnsi="Arial" w:cs="Arial"/>
          <w:sz w:val="20"/>
          <w:szCs w:val="20"/>
          <w:lang w:val="sr-Cyrl-BA"/>
        </w:rPr>
        <w:t xml:space="preserve"> (два)</w:t>
      </w:r>
    </w:p>
    <w:p w14:paraId="11B79980" w14:textId="701BAA63"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Pr="004660AF">
        <w:rPr>
          <w:rFonts w:ascii="Arial" w:eastAsia="Calibri" w:hAnsi="Arial" w:cs="Arial"/>
          <w:bCs/>
          <w:sz w:val="20"/>
          <w:szCs w:val="20"/>
          <w:lang w:val="sr-Cyrl-BA"/>
        </w:rPr>
        <w:t>Тузла</w:t>
      </w:r>
    </w:p>
    <w:p w14:paraId="4B886D89" w14:textId="77777777" w:rsidR="004660AF" w:rsidRPr="004660AF" w:rsidRDefault="004660AF" w:rsidP="001F79F4">
      <w:pPr>
        <w:spacing w:after="0" w:line="240" w:lineRule="auto"/>
        <w:rPr>
          <w:rFonts w:ascii="Arial" w:eastAsia="Times New Roman" w:hAnsi="Arial" w:cs="Arial"/>
          <w:b/>
          <w:bCs/>
          <w:sz w:val="20"/>
          <w:szCs w:val="20"/>
          <w:lang w:val="sr-Cyrl-BA"/>
        </w:rPr>
      </w:pPr>
    </w:p>
    <w:p w14:paraId="4BDEF6C9" w14:textId="77777777" w:rsidR="004660AF" w:rsidRPr="004660AF" w:rsidRDefault="004660AF" w:rsidP="001F79F4">
      <w:pPr>
        <w:spacing w:after="0" w:line="240" w:lineRule="auto"/>
        <w:rPr>
          <w:rFonts w:ascii="Arial" w:eastAsia="Times New Roman" w:hAnsi="Arial" w:cs="Arial"/>
          <w:b/>
          <w:bCs/>
          <w:sz w:val="20"/>
          <w:szCs w:val="20"/>
          <w:lang w:val="sr-Cyrl-BA"/>
        </w:rPr>
      </w:pPr>
    </w:p>
    <w:p w14:paraId="43AE6AF0" w14:textId="5C5E02AB" w:rsidR="004660AF" w:rsidRPr="004660AF" w:rsidRDefault="004660AF" w:rsidP="001F79F4">
      <w:pPr>
        <w:spacing w:after="0" w:line="240" w:lineRule="auto"/>
        <w:rPr>
          <w:rFonts w:ascii="Arial" w:eastAsia="Times New Roman" w:hAnsi="Arial" w:cs="Arial"/>
          <w:sz w:val="20"/>
          <w:szCs w:val="20"/>
          <w:lang w:val="sr-Cyrl-BA"/>
        </w:rPr>
      </w:pPr>
      <w:r w:rsidRPr="004660AF">
        <w:rPr>
          <w:rFonts w:ascii="Arial" w:eastAsia="Times New Roman" w:hAnsi="Arial" w:cs="Arial"/>
          <w:sz w:val="20"/>
          <w:szCs w:val="20"/>
          <w:lang w:val="sr-Cyrl-BA"/>
        </w:rPr>
        <w:t>Група за ревизију и контролу</w:t>
      </w:r>
    </w:p>
    <w:p w14:paraId="154964F0"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3BB2064E" w14:textId="22FBD747" w:rsidR="004660AF" w:rsidRPr="004660AF" w:rsidRDefault="004660AF" w:rsidP="001F79F4">
      <w:pPr>
        <w:spacing w:after="0" w:line="240" w:lineRule="auto"/>
        <w:rPr>
          <w:rFonts w:ascii="Arial" w:hAnsi="Arial" w:cs="Arial"/>
          <w:b/>
          <w:sz w:val="20"/>
          <w:szCs w:val="20"/>
          <w:lang w:val="sr-Cyrl-BA"/>
        </w:rPr>
      </w:pPr>
      <w:r w:rsidRPr="004660AF">
        <w:rPr>
          <w:rFonts w:ascii="Arial" w:eastAsia="Times New Roman" w:hAnsi="Arial" w:cs="Arial"/>
          <w:b/>
          <w:sz w:val="20"/>
          <w:szCs w:val="20"/>
          <w:lang w:val="sr-Cyrl-BA" w:eastAsia="hr-HR"/>
        </w:rPr>
        <w:t xml:space="preserve">5/09 </w:t>
      </w:r>
      <w:r w:rsidRPr="004660AF">
        <w:rPr>
          <w:rFonts w:ascii="Arial" w:hAnsi="Arial" w:cs="Arial"/>
          <w:b/>
          <w:sz w:val="20"/>
          <w:szCs w:val="20"/>
          <w:lang w:val="sr-Cyrl-BA"/>
        </w:rPr>
        <w:t xml:space="preserve">Инспектор - виши стручни </w:t>
      </w:r>
      <w:r w:rsidR="00F03173">
        <w:rPr>
          <w:rFonts w:ascii="Arial" w:hAnsi="Arial" w:cs="Arial"/>
          <w:b/>
          <w:sz w:val="20"/>
          <w:szCs w:val="20"/>
          <w:lang w:val="sr-Cyrl-BA"/>
        </w:rPr>
        <w:t>сарад</w:t>
      </w:r>
      <w:r w:rsidRPr="004660AF">
        <w:rPr>
          <w:rFonts w:ascii="Arial" w:hAnsi="Arial" w:cs="Arial"/>
          <w:b/>
          <w:sz w:val="20"/>
          <w:szCs w:val="20"/>
          <w:lang w:val="sr-Cyrl-BA"/>
        </w:rPr>
        <w:t>ник</w:t>
      </w:r>
    </w:p>
    <w:p w14:paraId="37A8C43D" w14:textId="49184E7A" w:rsidR="004660AF" w:rsidRPr="004660AF" w:rsidRDefault="004660AF" w:rsidP="001F79F4">
      <w:pPr>
        <w:tabs>
          <w:tab w:val="center" w:pos="4536"/>
        </w:tabs>
        <w:spacing w:after="0" w:line="240" w:lineRule="auto"/>
        <w:contextualSpacing/>
        <w:jc w:val="both"/>
        <w:rPr>
          <w:rFonts w:ascii="Arial" w:hAnsi="Arial" w:cs="Arial"/>
          <w:sz w:val="20"/>
          <w:szCs w:val="20"/>
          <w:lang w:val="sr-Cyrl-BA"/>
        </w:rPr>
      </w:pPr>
      <w:r w:rsidRPr="004660AF">
        <w:rPr>
          <w:rFonts w:ascii="Arial" w:eastAsia="Times New Roman" w:hAnsi="Arial" w:cs="Arial"/>
          <w:b/>
          <w:sz w:val="20"/>
          <w:szCs w:val="20"/>
          <w:lang w:val="sr-Cyrl-BA" w:eastAsia="bs-Latn-BA"/>
        </w:rPr>
        <w:t>Опис послова:</w:t>
      </w:r>
      <w:r w:rsidRPr="004660AF">
        <w:rPr>
          <w:rFonts w:ascii="Arial" w:hAnsi="Arial" w:cs="Arial"/>
          <w:sz w:val="20"/>
          <w:szCs w:val="20"/>
          <w:lang w:val="sr-Cyrl-BA"/>
        </w:rPr>
        <w:t xml:space="preserve"> Обавља </w:t>
      </w:r>
      <w:r w:rsidR="001F79F4">
        <w:rPr>
          <w:rFonts w:ascii="Arial" w:hAnsi="Arial" w:cs="Arial"/>
          <w:sz w:val="20"/>
          <w:szCs w:val="20"/>
          <w:lang w:val="sr-Cyrl-BA"/>
        </w:rPr>
        <w:t>канцеларијск</w:t>
      </w:r>
      <w:r w:rsidRPr="004660AF">
        <w:rPr>
          <w:rFonts w:ascii="Arial" w:hAnsi="Arial" w:cs="Arial"/>
          <w:sz w:val="20"/>
          <w:szCs w:val="20"/>
          <w:lang w:val="sr-Cyrl-BA"/>
        </w:rPr>
        <w:t>у и теренску контролу пословања поре</w:t>
      </w:r>
      <w:r w:rsidR="00E4432A">
        <w:rPr>
          <w:rFonts w:ascii="Arial" w:hAnsi="Arial" w:cs="Arial"/>
          <w:sz w:val="20"/>
          <w:szCs w:val="20"/>
          <w:lang w:val="sr-Cyrl-BA"/>
        </w:rPr>
        <w:t>ск</w:t>
      </w:r>
      <w:r w:rsidRPr="004660AF">
        <w:rPr>
          <w:rFonts w:ascii="Arial" w:hAnsi="Arial" w:cs="Arial"/>
          <w:sz w:val="20"/>
          <w:szCs w:val="20"/>
          <w:lang w:val="sr-Cyrl-BA"/>
        </w:rPr>
        <w:t>их обвезника у погледу примјене законских и подзаконских аката из области индиректних пореза, те проводи првостепени управни поступак и доноси одлуку у оквиру своје надлежности; учествује у контроли пословања поре</w:t>
      </w:r>
      <w:r w:rsidR="00E4432A">
        <w:rPr>
          <w:rFonts w:ascii="Arial" w:hAnsi="Arial" w:cs="Arial"/>
          <w:sz w:val="20"/>
          <w:szCs w:val="20"/>
          <w:lang w:val="sr-Cyrl-BA"/>
        </w:rPr>
        <w:t>ск</w:t>
      </w:r>
      <w:r w:rsidRPr="004660AF">
        <w:rPr>
          <w:rFonts w:ascii="Arial" w:hAnsi="Arial" w:cs="Arial"/>
          <w:sz w:val="20"/>
          <w:szCs w:val="20"/>
          <w:lang w:val="sr-Cyrl-BA"/>
        </w:rPr>
        <w:t xml:space="preserve">их обвезника у погледу примјене законских и подзаконских аката из области индиректних пореза из надлежности вишег стручног </w:t>
      </w:r>
      <w:r w:rsidR="00F03173">
        <w:rPr>
          <w:rFonts w:ascii="Arial" w:hAnsi="Arial" w:cs="Arial"/>
          <w:sz w:val="20"/>
          <w:szCs w:val="20"/>
          <w:lang w:val="sr-Cyrl-BA"/>
        </w:rPr>
        <w:t>сарад</w:t>
      </w:r>
      <w:r w:rsidRPr="004660AF">
        <w:rPr>
          <w:rFonts w:ascii="Arial" w:hAnsi="Arial" w:cs="Arial"/>
          <w:sz w:val="20"/>
          <w:szCs w:val="20"/>
          <w:lang w:val="sr-Cyrl-BA"/>
        </w:rPr>
        <w:t>ника; контроли</w:t>
      </w:r>
      <w:r w:rsidR="00E4432A">
        <w:rPr>
          <w:rFonts w:ascii="Arial" w:hAnsi="Arial" w:cs="Arial"/>
          <w:sz w:val="20"/>
          <w:szCs w:val="20"/>
          <w:lang w:val="sr-Cyrl-BA"/>
        </w:rPr>
        <w:t>ше</w:t>
      </w:r>
      <w:r w:rsidRPr="004660AF">
        <w:rPr>
          <w:rFonts w:ascii="Arial" w:hAnsi="Arial" w:cs="Arial"/>
          <w:sz w:val="20"/>
          <w:szCs w:val="20"/>
          <w:lang w:val="sr-Cyrl-BA"/>
        </w:rPr>
        <w:t xml:space="preserve"> исправност пријава самоопорезивања; сачињава записнике и извјештаје о проведеној контроли индиректних пореза и доноси одлуке по истим, одлучује о примједбама на записник о контроли; п</w:t>
      </w:r>
      <w:r w:rsidR="00E4432A">
        <w:rPr>
          <w:rFonts w:ascii="Arial" w:hAnsi="Arial" w:cs="Arial"/>
          <w:sz w:val="20"/>
          <w:szCs w:val="20"/>
          <w:lang w:val="sr-Cyrl-BA"/>
        </w:rPr>
        <w:t>ре</w:t>
      </w:r>
      <w:r w:rsidRPr="004660AF">
        <w:rPr>
          <w:rFonts w:ascii="Arial" w:hAnsi="Arial" w:cs="Arial"/>
          <w:sz w:val="20"/>
          <w:szCs w:val="20"/>
          <w:lang w:val="sr-Cyrl-BA"/>
        </w:rPr>
        <w:t xml:space="preserve">дузима радње евидентирања поступка контроле у информационом систему; у складу са законом, издаје прекршајни налог или захтјев за покретање прекршајног поступка те по потреби исти заступа пред судом, а у случају сумње да је обвезник починио кривично дјело из области индиректних пореза, путем надлежног координатора, обавјештава шефа Групе; по сазнању и оцјени да прекршај констатован у контроли има обиљежје  кривичног дјела прије покретања прекршајног поступка сачињава обавјештење Одсјеку за провођење прописа у складу са прописаном процедуром; </w:t>
      </w:r>
      <w:r w:rsidR="001F79F4">
        <w:rPr>
          <w:rFonts w:ascii="Arial" w:hAnsi="Arial" w:cs="Arial"/>
          <w:sz w:val="20"/>
          <w:szCs w:val="20"/>
          <w:lang w:val="sr-Cyrl-BA"/>
        </w:rPr>
        <w:t>сарађу</w:t>
      </w:r>
      <w:r w:rsidRPr="004660AF">
        <w:rPr>
          <w:rFonts w:ascii="Arial" w:hAnsi="Arial" w:cs="Arial"/>
          <w:sz w:val="20"/>
          <w:szCs w:val="20"/>
          <w:lang w:val="sr-Cyrl-BA"/>
        </w:rPr>
        <w:t>је са Одсјеком за провођење прописа у случају када у поступку контроле не пронађе контроли</w:t>
      </w:r>
      <w:r w:rsidR="00E4432A">
        <w:rPr>
          <w:rFonts w:ascii="Arial" w:hAnsi="Arial" w:cs="Arial"/>
          <w:sz w:val="20"/>
          <w:szCs w:val="20"/>
          <w:lang w:val="sr-Cyrl-BA"/>
        </w:rPr>
        <w:t>с</w:t>
      </w:r>
      <w:r w:rsidRPr="004660AF">
        <w:rPr>
          <w:rFonts w:ascii="Arial" w:hAnsi="Arial" w:cs="Arial"/>
          <w:sz w:val="20"/>
          <w:szCs w:val="20"/>
          <w:lang w:val="sr-Cyrl-BA"/>
        </w:rPr>
        <w:t xml:space="preserve">ано лице на пријављеној адреси, или документацију везану за пословање; у поступку контроле шаље захтјеве за информацију и сачињава контролне поруке; проводи систем финансијског управљања и контроле; проводи првостепени управни поступак и доноси одлуке у оквиру своје надлежности; у току инспекцијског надзора, по потреби </w:t>
      </w:r>
      <w:r w:rsidR="001F79F4">
        <w:rPr>
          <w:rFonts w:ascii="Arial" w:hAnsi="Arial" w:cs="Arial"/>
          <w:sz w:val="20"/>
          <w:szCs w:val="20"/>
          <w:lang w:val="sr-Cyrl-BA"/>
        </w:rPr>
        <w:t>сарађу</w:t>
      </w:r>
      <w:r w:rsidRPr="004660AF">
        <w:rPr>
          <w:rFonts w:ascii="Arial" w:hAnsi="Arial" w:cs="Arial"/>
          <w:sz w:val="20"/>
          <w:szCs w:val="20"/>
          <w:lang w:val="sr-Cyrl-BA"/>
        </w:rPr>
        <w:t xml:space="preserve">је са другим организационим јединицама Управе, као и са другим контролним органима и институцијама и користи податке од истих; путем надлежног координатора, доставља шефу Групе информације о неправилностима из надлежности других органа које су уочене у поступку инспекцијског надзора; у складу са законом; у свом раду примјењује и проводи законске прописе о индиректном опорезивању; обавља и друге послове које му одреди шеф Групе; за свој рад непосредно </w:t>
      </w:r>
      <w:r w:rsidR="0055089E">
        <w:rPr>
          <w:rFonts w:ascii="Arial" w:hAnsi="Arial" w:cs="Arial"/>
          <w:sz w:val="20"/>
          <w:szCs w:val="20"/>
          <w:lang w:val="sr-Cyrl-BA"/>
        </w:rPr>
        <w:t>је одговоран</w:t>
      </w:r>
      <w:r w:rsidRPr="004660AF">
        <w:rPr>
          <w:rFonts w:ascii="Arial" w:hAnsi="Arial" w:cs="Arial"/>
          <w:sz w:val="20"/>
          <w:szCs w:val="20"/>
          <w:lang w:val="sr-Cyrl-BA"/>
        </w:rPr>
        <w:t xml:space="preserve"> шефу Групе.</w:t>
      </w:r>
    </w:p>
    <w:p w14:paraId="607D3332" w14:textId="0F9A1FBE" w:rsidR="004660AF" w:rsidRPr="004660AF" w:rsidRDefault="004660AF" w:rsidP="001F79F4">
      <w:pPr>
        <w:spacing w:after="0" w:line="240" w:lineRule="auto"/>
        <w:contextualSpacing/>
        <w:jc w:val="both"/>
        <w:rPr>
          <w:rFonts w:ascii="Arial" w:hAnsi="Arial" w:cs="Arial"/>
          <w:sz w:val="20"/>
          <w:szCs w:val="20"/>
          <w:lang w:val="sr-Cyrl-BA" w:eastAsia="bs-Latn-BA"/>
        </w:rPr>
      </w:pPr>
      <w:r w:rsidRPr="004660AF">
        <w:rPr>
          <w:rFonts w:ascii="Arial" w:eastAsia="Times New Roman" w:hAnsi="Arial" w:cs="Arial"/>
          <w:b/>
          <w:sz w:val="20"/>
          <w:szCs w:val="20"/>
          <w:lang w:val="sr-Cyrl-BA" w:eastAsia="bs-Latn-BA"/>
        </w:rPr>
        <w:t xml:space="preserve">Посебни </w:t>
      </w:r>
      <w:r w:rsidR="00F03173">
        <w:rPr>
          <w:rFonts w:ascii="Arial" w:eastAsia="Times New Roman" w:hAnsi="Arial" w:cs="Arial"/>
          <w:b/>
          <w:sz w:val="20"/>
          <w:szCs w:val="20"/>
          <w:lang w:val="sr-Cyrl-BA" w:eastAsia="bs-Latn-BA"/>
        </w:rPr>
        <w:t>услови</w:t>
      </w:r>
      <w:r w:rsidRPr="004660AF">
        <w:rPr>
          <w:rFonts w:ascii="Arial" w:eastAsia="Times New Roman" w:hAnsi="Arial" w:cs="Arial"/>
          <w:b/>
          <w:sz w:val="20"/>
          <w:szCs w:val="20"/>
          <w:lang w:val="sr-Cyrl-BA" w:eastAsia="bs-Latn-BA"/>
        </w:rPr>
        <w:t xml:space="preserve">: </w:t>
      </w:r>
      <w:r w:rsidR="0026180C">
        <w:rPr>
          <w:rFonts w:ascii="Arial" w:hAnsi="Arial" w:cs="Arial"/>
          <w:sz w:val="20"/>
          <w:szCs w:val="20"/>
          <w:lang w:val="sr-Cyrl-BA" w:eastAsia="bs-Latn-BA"/>
        </w:rPr>
        <w:t>ВСС-</w:t>
      </w:r>
      <w:r w:rsidRPr="004660AF">
        <w:rPr>
          <w:rFonts w:ascii="Arial" w:hAnsi="Arial" w:cs="Arial"/>
          <w:sz w:val="20"/>
          <w:szCs w:val="20"/>
          <w:lang w:val="sr-Cyrl-BA" w:eastAsia="bs-Latn-BA"/>
        </w:rPr>
        <w:t xml:space="preserve">Факултет економског или правног смјера, завршен </w:t>
      </w:r>
      <w:r>
        <w:rPr>
          <w:rFonts w:ascii="Arial" w:hAnsi="Arial" w:cs="Arial"/>
          <w:sz w:val="20"/>
          <w:szCs w:val="20"/>
          <w:lang w:val="sr-Cyrl-BA" w:eastAsia="bs-Latn-BA"/>
        </w:rPr>
        <w:t>VII</w:t>
      </w:r>
      <w:r w:rsidRPr="004660AF">
        <w:rPr>
          <w:rFonts w:ascii="Arial" w:hAnsi="Arial" w:cs="Arial"/>
          <w:sz w:val="20"/>
          <w:szCs w:val="20"/>
          <w:lang w:val="sr-Cyrl-BA" w:eastAsia="bs-Latn-BA"/>
        </w:rPr>
        <w:t xml:space="preserve"> степен струч</w:t>
      </w:r>
      <w:r w:rsidR="0026180C">
        <w:rPr>
          <w:rFonts w:ascii="Arial" w:hAnsi="Arial" w:cs="Arial"/>
          <w:sz w:val="20"/>
          <w:szCs w:val="20"/>
          <w:lang w:val="sr-Cyrl-BA" w:eastAsia="bs-Latn-BA"/>
        </w:rPr>
        <w:t>не спреме или високо образовање</w:t>
      </w:r>
      <w:r w:rsidRPr="004660AF">
        <w:rPr>
          <w:rFonts w:ascii="Arial" w:hAnsi="Arial" w:cs="Arial"/>
          <w:sz w:val="20"/>
          <w:szCs w:val="20"/>
          <w:lang w:val="sr-Cyrl-BA" w:eastAsia="bs-Latn-BA"/>
        </w:rPr>
        <w:t xml:space="preserve"> Болоњског система студирања са остварених најмање 180 ЕЦТС бодова; најмање двије године радног искуства у струци, положен стручни управни испит и стручни испит за рад на пословима индиректних пореза, познавање рада на рачунару</w:t>
      </w:r>
      <w:r w:rsidR="0026180C">
        <w:rPr>
          <w:rFonts w:ascii="Arial" w:hAnsi="Arial" w:cs="Arial"/>
          <w:sz w:val="20"/>
          <w:szCs w:val="20"/>
          <w:lang w:val="sr-Cyrl-BA" w:eastAsia="bs-Latn-BA"/>
        </w:rPr>
        <w:t>.</w:t>
      </w:r>
    </w:p>
    <w:p w14:paraId="3E21F99A" w14:textId="4FB99EF5" w:rsidR="004660AF" w:rsidRPr="004660AF" w:rsidRDefault="004660AF" w:rsidP="001F79F4">
      <w:pPr>
        <w:spacing w:after="0" w:line="240" w:lineRule="auto"/>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виши стручни сарадник</w:t>
      </w:r>
    </w:p>
    <w:p w14:paraId="0F36408B" w14:textId="02D73795" w:rsidR="006D70D4"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Cyrl-BA"/>
        </w:rPr>
        <w:t>1.761,70 КМ</w:t>
      </w:r>
    </w:p>
    <w:p w14:paraId="727438D7" w14:textId="79D3E35F"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13</w:t>
      </w:r>
      <w:r w:rsidRPr="004660AF">
        <w:rPr>
          <w:rFonts w:ascii="Arial" w:eastAsia="Calibri" w:hAnsi="Arial" w:cs="Arial"/>
          <w:sz w:val="20"/>
          <w:szCs w:val="20"/>
          <w:lang w:val="sr-Cyrl-BA"/>
        </w:rPr>
        <w:t xml:space="preserve"> (тринаест)</w:t>
      </w:r>
    </w:p>
    <w:p w14:paraId="6FB59699" w14:textId="6EA8E75A"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Pr="004660AF">
        <w:rPr>
          <w:rFonts w:ascii="Arial" w:eastAsia="Calibri" w:hAnsi="Arial" w:cs="Arial"/>
          <w:bCs/>
          <w:sz w:val="20"/>
          <w:szCs w:val="20"/>
          <w:lang w:val="sr-Cyrl-BA"/>
        </w:rPr>
        <w:t>Тузла</w:t>
      </w:r>
    </w:p>
    <w:p w14:paraId="245F6D96"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7BFBCCA9"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05E75FF1" w14:textId="6578CB97" w:rsidR="004660AF" w:rsidRPr="004660AF" w:rsidRDefault="004660AF" w:rsidP="001F79F4">
      <w:pPr>
        <w:spacing w:after="0" w:line="240" w:lineRule="auto"/>
        <w:rPr>
          <w:rFonts w:ascii="Arial" w:eastAsia="Times New Roman" w:hAnsi="Arial" w:cs="Arial"/>
          <w:b/>
          <w:sz w:val="20"/>
          <w:szCs w:val="20"/>
          <w:lang w:val="sr-Cyrl-BA" w:eastAsia="hr-HR"/>
        </w:rPr>
      </w:pPr>
      <w:r w:rsidRPr="004660AF">
        <w:rPr>
          <w:rFonts w:ascii="Arial" w:eastAsia="Times New Roman" w:hAnsi="Arial" w:cs="Arial"/>
          <w:b/>
          <w:sz w:val="20"/>
          <w:szCs w:val="20"/>
          <w:lang w:val="sr-Cyrl-BA" w:eastAsia="hr-HR"/>
        </w:rPr>
        <w:t xml:space="preserve">5/10 </w:t>
      </w:r>
      <w:r w:rsidRPr="004660AF">
        <w:rPr>
          <w:rFonts w:ascii="Arial" w:hAnsi="Arial" w:cs="Arial"/>
          <w:b/>
          <w:sz w:val="20"/>
          <w:szCs w:val="20"/>
          <w:lang w:val="sr-Cyrl-BA"/>
        </w:rPr>
        <w:t xml:space="preserve">Стручни </w:t>
      </w:r>
      <w:r w:rsidR="00F03173">
        <w:rPr>
          <w:rFonts w:ascii="Arial" w:hAnsi="Arial" w:cs="Arial"/>
          <w:b/>
          <w:sz w:val="20"/>
          <w:szCs w:val="20"/>
          <w:lang w:val="sr-Cyrl-BA"/>
        </w:rPr>
        <w:t>сарад</w:t>
      </w:r>
      <w:r w:rsidRPr="004660AF">
        <w:rPr>
          <w:rFonts w:ascii="Arial" w:hAnsi="Arial" w:cs="Arial"/>
          <w:b/>
          <w:sz w:val="20"/>
          <w:szCs w:val="20"/>
          <w:lang w:val="sr-Cyrl-BA"/>
        </w:rPr>
        <w:t xml:space="preserve">ник за </w:t>
      </w:r>
      <w:r w:rsidR="001F79F4">
        <w:rPr>
          <w:rFonts w:ascii="Arial" w:hAnsi="Arial" w:cs="Arial"/>
          <w:b/>
          <w:sz w:val="20"/>
          <w:szCs w:val="20"/>
          <w:lang w:val="sr-Cyrl-BA"/>
        </w:rPr>
        <w:t>сарадњ</w:t>
      </w:r>
      <w:r w:rsidRPr="004660AF">
        <w:rPr>
          <w:rFonts w:ascii="Arial" w:hAnsi="Arial" w:cs="Arial"/>
          <w:b/>
          <w:sz w:val="20"/>
          <w:szCs w:val="20"/>
          <w:lang w:val="sr-Cyrl-BA"/>
        </w:rPr>
        <w:t>у и извјештавање</w:t>
      </w:r>
    </w:p>
    <w:p w14:paraId="18584D70" w14:textId="3E88536C" w:rsidR="004660AF" w:rsidRPr="004660AF" w:rsidRDefault="004660AF" w:rsidP="001F79F4">
      <w:pPr>
        <w:tabs>
          <w:tab w:val="center" w:pos="4536"/>
        </w:tabs>
        <w:spacing w:after="0" w:line="240" w:lineRule="auto"/>
        <w:contextualSpacing/>
        <w:jc w:val="both"/>
        <w:rPr>
          <w:rFonts w:ascii="Arial" w:hAnsi="Arial" w:cs="Arial"/>
          <w:sz w:val="20"/>
          <w:szCs w:val="20"/>
          <w:lang w:val="sr-Cyrl-BA"/>
        </w:rPr>
      </w:pPr>
      <w:r w:rsidRPr="004660AF">
        <w:rPr>
          <w:rFonts w:ascii="Arial" w:eastAsia="Times New Roman" w:hAnsi="Arial" w:cs="Arial"/>
          <w:b/>
          <w:sz w:val="20"/>
          <w:szCs w:val="20"/>
          <w:lang w:val="sr-Cyrl-BA" w:eastAsia="bs-Latn-BA"/>
        </w:rPr>
        <w:t>Опис послова:</w:t>
      </w:r>
      <w:r w:rsidRPr="004660AF">
        <w:rPr>
          <w:rFonts w:ascii="Arial" w:hAnsi="Arial" w:cs="Arial"/>
          <w:sz w:val="20"/>
          <w:szCs w:val="20"/>
          <w:lang w:val="sr-Cyrl-BA"/>
        </w:rPr>
        <w:t xml:space="preserve"> Координи</w:t>
      </w:r>
      <w:r w:rsidR="008B4301">
        <w:rPr>
          <w:rFonts w:ascii="Arial" w:hAnsi="Arial" w:cs="Arial"/>
          <w:sz w:val="20"/>
          <w:szCs w:val="20"/>
          <w:lang w:val="sr-Cyrl-BA"/>
        </w:rPr>
        <w:t>ше</w:t>
      </w:r>
      <w:r w:rsidRPr="004660AF">
        <w:rPr>
          <w:rFonts w:ascii="Arial" w:hAnsi="Arial" w:cs="Arial"/>
          <w:sz w:val="20"/>
          <w:szCs w:val="20"/>
          <w:lang w:val="sr-Cyrl-BA"/>
        </w:rPr>
        <w:t xml:space="preserve"> прикупљање података из свих организационих јединица унутар одсјека за порезе, остварује </w:t>
      </w:r>
      <w:r w:rsidR="001F79F4">
        <w:rPr>
          <w:rFonts w:ascii="Arial" w:hAnsi="Arial" w:cs="Arial"/>
          <w:sz w:val="20"/>
          <w:szCs w:val="20"/>
          <w:lang w:val="sr-Cyrl-BA"/>
        </w:rPr>
        <w:t>сарадњ</w:t>
      </w:r>
      <w:r w:rsidRPr="004660AF">
        <w:rPr>
          <w:rFonts w:ascii="Arial" w:hAnsi="Arial" w:cs="Arial"/>
          <w:sz w:val="20"/>
          <w:szCs w:val="20"/>
          <w:lang w:val="sr-Cyrl-BA"/>
        </w:rPr>
        <w:t>у са другим организационим јединицама у погледу размјене података са међународним институцијама на основу потписаних међународних уговора и протокола, размјене података са институцијама у БиХ, врши провјере и претражује базе података, анализира и процјењује информације, податке и документацију у вези са пословима рада групе; достав</w:t>
      </w:r>
      <w:r w:rsidR="008B4301">
        <w:rPr>
          <w:rFonts w:ascii="Arial" w:hAnsi="Arial" w:cs="Arial"/>
          <w:sz w:val="20"/>
          <w:szCs w:val="20"/>
          <w:lang w:val="sr-Cyrl-BA"/>
        </w:rPr>
        <w:t xml:space="preserve">ља приједлог и </w:t>
      </w:r>
      <w:r w:rsidR="008B4301">
        <w:rPr>
          <w:rFonts w:ascii="Arial" w:hAnsi="Arial" w:cs="Arial"/>
          <w:sz w:val="20"/>
          <w:szCs w:val="20"/>
          <w:lang w:val="sr-Cyrl-BA"/>
        </w:rPr>
        <w:lastRenderedPageBreak/>
        <w:t>смјернице за даљ</w:t>
      </w:r>
      <w:r w:rsidRPr="004660AF">
        <w:rPr>
          <w:rFonts w:ascii="Arial" w:hAnsi="Arial" w:cs="Arial"/>
          <w:sz w:val="20"/>
          <w:szCs w:val="20"/>
          <w:lang w:val="sr-Cyrl-BA"/>
        </w:rPr>
        <w:t>и ток дјеловања; сачињава оперативне анализе; израђује извјештаје из надлежности Групе (аналитичке, свеобухватне анализе и студије); прикупља податке битне за рад групе и формира базе тих података; врши израду аналитичких, информатичких и других материјала у оквиру прописане методологије (прописане извјештаје, редовне или периодичне информације и слично); остварује и координи</w:t>
      </w:r>
      <w:r w:rsidR="008B4301">
        <w:rPr>
          <w:rFonts w:ascii="Arial" w:hAnsi="Arial" w:cs="Arial"/>
          <w:sz w:val="20"/>
          <w:szCs w:val="20"/>
          <w:lang w:val="sr-Cyrl-BA"/>
        </w:rPr>
        <w:t>ше</w:t>
      </w:r>
      <w:r w:rsidRPr="004660AF">
        <w:rPr>
          <w:rFonts w:ascii="Arial" w:hAnsi="Arial" w:cs="Arial"/>
          <w:sz w:val="20"/>
          <w:szCs w:val="20"/>
          <w:lang w:val="sr-Cyrl-BA"/>
        </w:rPr>
        <w:t xml:space="preserve"> </w:t>
      </w:r>
      <w:r w:rsidR="001F79F4">
        <w:rPr>
          <w:rFonts w:ascii="Arial" w:hAnsi="Arial" w:cs="Arial"/>
          <w:sz w:val="20"/>
          <w:szCs w:val="20"/>
          <w:lang w:val="sr-Cyrl-BA"/>
        </w:rPr>
        <w:t>сарадњ</w:t>
      </w:r>
      <w:r w:rsidRPr="004660AF">
        <w:rPr>
          <w:rFonts w:ascii="Arial" w:hAnsi="Arial" w:cs="Arial"/>
          <w:sz w:val="20"/>
          <w:szCs w:val="20"/>
          <w:lang w:val="sr-Cyrl-BA"/>
        </w:rPr>
        <w:t>у са запосленима Одсјека за ревизију и контролу и Сектора за информационе технологије с циљем израде нових аутоматских извјештаја из информационог система Управе и пружања података у оквиру аутоматске и по појединачним захтјевима размјене података, у складу са законом сачињава извјештаје о прекршајним налозима и п</w:t>
      </w:r>
      <w:r w:rsidR="0068726D">
        <w:rPr>
          <w:rFonts w:ascii="Arial" w:hAnsi="Arial" w:cs="Arial"/>
          <w:sz w:val="20"/>
          <w:szCs w:val="20"/>
          <w:lang w:val="sr-Cyrl-BA"/>
        </w:rPr>
        <w:t>ре</w:t>
      </w:r>
      <w:r w:rsidRPr="004660AF">
        <w:rPr>
          <w:rFonts w:ascii="Arial" w:hAnsi="Arial" w:cs="Arial"/>
          <w:sz w:val="20"/>
          <w:szCs w:val="20"/>
          <w:lang w:val="sr-Cyrl-BA"/>
        </w:rPr>
        <w:t xml:space="preserve">дузима одговорајуће мјере; врши припрему података за контроле из евиденција Управе за инспекторе, обавља </w:t>
      </w:r>
      <w:r w:rsidR="001F79F4">
        <w:rPr>
          <w:rFonts w:ascii="Arial" w:hAnsi="Arial" w:cs="Arial"/>
          <w:sz w:val="20"/>
          <w:szCs w:val="20"/>
          <w:lang w:val="sr-Cyrl-BA"/>
        </w:rPr>
        <w:t>канцеларијск</w:t>
      </w:r>
      <w:r w:rsidRPr="004660AF">
        <w:rPr>
          <w:rFonts w:ascii="Arial" w:hAnsi="Arial" w:cs="Arial"/>
          <w:sz w:val="20"/>
          <w:szCs w:val="20"/>
          <w:lang w:val="sr-Cyrl-BA"/>
        </w:rPr>
        <w:t>е анализе поре</w:t>
      </w:r>
      <w:r w:rsidR="0068726D">
        <w:rPr>
          <w:rFonts w:ascii="Arial" w:hAnsi="Arial" w:cs="Arial"/>
          <w:sz w:val="20"/>
          <w:szCs w:val="20"/>
          <w:lang w:val="sr-Cyrl-BA"/>
        </w:rPr>
        <w:t>ск</w:t>
      </w:r>
      <w:r w:rsidRPr="004660AF">
        <w:rPr>
          <w:rFonts w:ascii="Arial" w:hAnsi="Arial" w:cs="Arial"/>
          <w:sz w:val="20"/>
          <w:szCs w:val="20"/>
          <w:lang w:val="sr-Cyrl-BA"/>
        </w:rPr>
        <w:t xml:space="preserve">их обвезника у погледу примјене и провођења законских и подзаконских аката из области индиректних пореза; према потреби </w:t>
      </w:r>
      <w:r w:rsidR="001F79F4">
        <w:rPr>
          <w:rFonts w:ascii="Arial" w:hAnsi="Arial" w:cs="Arial"/>
          <w:sz w:val="20"/>
          <w:szCs w:val="20"/>
          <w:lang w:val="sr-Cyrl-BA"/>
        </w:rPr>
        <w:t>сарађу</w:t>
      </w:r>
      <w:r w:rsidRPr="004660AF">
        <w:rPr>
          <w:rFonts w:ascii="Arial" w:hAnsi="Arial" w:cs="Arial"/>
          <w:sz w:val="20"/>
          <w:szCs w:val="20"/>
          <w:lang w:val="sr-Cyrl-BA"/>
        </w:rPr>
        <w:t>је са другим ор</w:t>
      </w:r>
      <w:r w:rsidR="0068726D">
        <w:rPr>
          <w:rFonts w:ascii="Arial" w:hAnsi="Arial" w:cs="Arial"/>
          <w:sz w:val="20"/>
          <w:szCs w:val="20"/>
          <w:lang w:val="sr-Cyrl-BA"/>
        </w:rPr>
        <w:t>ганизационим јединицама Управе;</w:t>
      </w:r>
      <w:r w:rsidRPr="004660AF">
        <w:rPr>
          <w:rFonts w:ascii="Arial" w:hAnsi="Arial" w:cs="Arial"/>
          <w:sz w:val="20"/>
          <w:szCs w:val="20"/>
          <w:lang w:val="sr-Cyrl-BA"/>
        </w:rPr>
        <w:t xml:space="preserve"> по потреби </w:t>
      </w:r>
      <w:r w:rsidR="001F79F4">
        <w:rPr>
          <w:rFonts w:ascii="Arial" w:hAnsi="Arial" w:cs="Arial"/>
          <w:sz w:val="20"/>
          <w:szCs w:val="20"/>
          <w:lang w:val="sr-Cyrl-BA"/>
        </w:rPr>
        <w:t>сарађу</w:t>
      </w:r>
      <w:r w:rsidRPr="004660AF">
        <w:rPr>
          <w:rFonts w:ascii="Arial" w:hAnsi="Arial" w:cs="Arial"/>
          <w:sz w:val="20"/>
          <w:szCs w:val="20"/>
          <w:lang w:val="sr-Cyrl-BA"/>
        </w:rPr>
        <w:t>је са другим контролним органима и институцијама и користи податке од истих; сачињава акте из дјелокруга рада Групе, обавља и друге послове које му одреди шеф Групе, за свој рад одговоран је шефу Групе.</w:t>
      </w:r>
    </w:p>
    <w:p w14:paraId="0E9F6D99" w14:textId="4D51F9E2" w:rsidR="004660AF" w:rsidRPr="004660AF" w:rsidRDefault="004660AF" w:rsidP="001F79F4">
      <w:pPr>
        <w:spacing w:after="0" w:line="240" w:lineRule="auto"/>
        <w:contextualSpacing/>
        <w:jc w:val="both"/>
        <w:rPr>
          <w:rFonts w:ascii="Arial" w:hAnsi="Arial" w:cs="Arial"/>
          <w:sz w:val="20"/>
          <w:szCs w:val="20"/>
          <w:lang w:val="sr-Cyrl-BA"/>
        </w:rPr>
      </w:pPr>
      <w:r w:rsidRPr="004660AF">
        <w:rPr>
          <w:rFonts w:ascii="Arial" w:eastAsia="Times New Roman" w:hAnsi="Arial" w:cs="Arial"/>
          <w:b/>
          <w:sz w:val="20"/>
          <w:szCs w:val="20"/>
          <w:lang w:val="sr-Cyrl-BA" w:eastAsia="bs-Latn-BA"/>
        </w:rPr>
        <w:t xml:space="preserve">Посебни </w:t>
      </w:r>
      <w:r w:rsidR="00F03173">
        <w:rPr>
          <w:rFonts w:ascii="Arial" w:eastAsia="Times New Roman" w:hAnsi="Arial" w:cs="Arial"/>
          <w:b/>
          <w:sz w:val="20"/>
          <w:szCs w:val="20"/>
          <w:lang w:val="sr-Cyrl-BA" w:eastAsia="bs-Latn-BA"/>
        </w:rPr>
        <w:t>услови</w:t>
      </w:r>
      <w:r w:rsidRPr="004660AF">
        <w:rPr>
          <w:rFonts w:ascii="Arial" w:eastAsia="Times New Roman" w:hAnsi="Arial" w:cs="Arial"/>
          <w:b/>
          <w:sz w:val="20"/>
          <w:szCs w:val="20"/>
          <w:lang w:val="sr-Cyrl-BA" w:eastAsia="bs-Latn-BA"/>
        </w:rPr>
        <w:t xml:space="preserve">: </w:t>
      </w:r>
      <w:r w:rsidR="0068726D">
        <w:rPr>
          <w:rFonts w:ascii="Arial" w:hAnsi="Arial" w:cs="Arial"/>
          <w:sz w:val="20"/>
          <w:szCs w:val="20"/>
          <w:lang w:val="sr-Cyrl-BA"/>
        </w:rPr>
        <w:t>ВСС-</w:t>
      </w:r>
      <w:r w:rsidRPr="004660AF">
        <w:rPr>
          <w:rFonts w:ascii="Arial" w:hAnsi="Arial" w:cs="Arial"/>
          <w:sz w:val="20"/>
          <w:szCs w:val="20"/>
          <w:lang w:val="sr-Cyrl-BA"/>
        </w:rPr>
        <w:t>Факултет економс</w:t>
      </w:r>
      <w:r w:rsidR="0068726D">
        <w:rPr>
          <w:rFonts w:ascii="Arial" w:hAnsi="Arial" w:cs="Arial"/>
          <w:sz w:val="20"/>
          <w:szCs w:val="20"/>
          <w:lang w:val="sr-Cyrl-BA"/>
        </w:rPr>
        <w:t>ког или правног смјера, завршен</w:t>
      </w:r>
      <w:r w:rsidRPr="004660AF">
        <w:rPr>
          <w:rFonts w:ascii="Arial" w:hAnsi="Arial" w:cs="Arial"/>
          <w:sz w:val="20"/>
          <w:szCs w:val="20"/>
          <w:lang w:val="sr-Cyrl-BA"/>
        </w:rPr>
        <w:t xml:space="preserve"> </w:t>
      </w:r>
      <w:r>
        <w:rPr>
          <w:rFonts w:ascii="Arial" w:hAnsi="Arial" w:cs="Arial"/>
          <w:sz w:val="20"/>
          <w:szCs w:val="20"/>
          <w:lang w:val="sr-Cyrl-BA"/>
        </w:rPr>
        <w:t>VII</w:t>
      </w:r>
      <w:r w:rsidRPr="004660AF">
        <w:rPr>
          <w:rFonts w:ascii="Arial" w:hAnsi="Arial" w:cs="Arial"/>
          <w:sz w:val="20"/>
          <w:szCs w:val="20"/>
          <w:lang w:val="sr-Cyrl-BA"/>
        </w:rPr>
        <w:t xml:space="preserve"> степен ст</w:t>
      </w:r>
      <w:r w:rsidR="0068726D">
        <w:rPr>
          <w:rFonts w:ascii="Arial" w:hAnsi="Arial" w:cs="Arial"/>
          <w:sz w:val="20"/>
          <w:szCs w:val="20"/>
          <w:lang w:val="sr-Cyrl-BA"/>
        </w:rPr>
        <w:t>ручне спреме</w:t>
      </w:r>
      <w:r w:rsidRPr="004660AF">
        <w:rPr>
          <w:rFonts w:ascii="Arial" w:hAnsi="Arial" w:cs="Arial"/>
          <w:sz w:val="20"/>
          <w:szCs w:val="20"/>
          <w:lang w:val="sr-Cyrl-BA"/>
        </w:rPr>
        <w:t xml:space="preserve"> или високо образовање Болоњског система студирања са остварених најмање 180 ЕЦТС бодова; најмање једна година радног искуства у струци; положен стручни управни испит и стручни испит за рад на пословима индиректних пореза; познавање рада на рачунару.</w:t>
      </w:r>
    </w:p>
    <w:p w14:paraId="153C4AFF" w14:textId="157C0C33"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стручни сарадник</w:t>
      </w:r>
    </w:p>
    <w:p w14:paraId="4515C5E5" w14:textId="4E8D7FD1"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Latn-BA"/>
        </w:rPr>
        <w:t>1.588,98 KM</w:t>
      </w:r>
    </w:p>
    <w:p w14:paraId="6F55B0F0" w14:textId="5BDF5227"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4</w:t>
      </w:r>
      <w:r w:rsidRPr="004660AF">
        <w:rPr>
          <w:rFonts w:ascii="Arial" w:eastAsia="Calibri" w:hAnsi="Arial" w:cs="Arial"/>
          <w:sz w:val="20"/>
          <w:szCs w:val="20"/>
          <w:lang w:val="sr-Cyrl-BA"/>
        </w:rPr>
        <w:t xml:space="preserve"> (четири)</w:t>
      </w:r>
    </w:p>
    <w:p w14:paraId="4571E3B8" w14:textId="46860D3A"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Pr="004660AF">
        <w:rPr>
          <w:rFonts w:ascii="Arial" w:eastAsia="Calibri" w:hAnsi="Arial" w:cs="Arial"/>
          <w:bCs/>
          <w:sz w:val="20"/>
          <w:szCs w:val="20"/>
          <w:lang w:val="sr-Cyrl-BA"/>
        </w:rPr>
        <w:t>Тузла</w:t>
      </w:r>
    </w:p>
    <w:p w14:paraId="3D39DF7D"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703F897C"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508A5A66" w14:textId="2749F2A4" w:rsidR="004660AF" w:rsidRPr="004660AF" w:rsidRDefault="004660AF" w:rsidP="001F79F4">
      <w:pPr>
        <w:spacing w:after="0" w:line="240" w:lineRule="auto"/>
        <w:rPr>
          <w:rFonts w:ascii="Arial" w:eastAsia="Times New Roman" w:hAnsi="Arial" w:cs="Arial"/>
          <w:sz w:val="20"/>
          <w:szCs w:val="20"/>
          <w:lang w:val="sr-Cyrl-BA" w:eastAsia="hr-HR"/>
        </w:rPr>
      </w:pPr>
      <w:r w:rsidRPr="004660AF">
        <w:rPr>
          <w:rFonts w:ascii="Arial" w:eastAsia="Times New Roman" w:hAnsi="Arial" w:cs="Arial"/>
          <w:sz w:val="20"/>
          <w:szCs w:val="20"/>
          <w:lang w:val="sr-Cyrl-BA"/>
        </w:rPr>
        <w:t>Група за контролу регистраци</w:t>
      </w:r>
      <w:r w:rsidR="006F0E2F">
        <w:rPr>
          <w:rFonts w:ascii="Arial" w:eastAsia="Times New Roman" w:hAnsi="Arial" w:cs="Arial"/>
          <w:sz w:val="20"/>
          <w:szCs w:val="20"/>
          <w:lang w:val="sr-Cyrl-BA"/>
        </w:rPr>
        <w:t>оних</w:t>
      </w:r>
      <w:r w:rsidRPr="004660AF">
        <w:rPr>
          <w:rFonts w:ascii="Arial" w:eastAsia="Times New Roman" w:hAnsi="Arial" w:cs="Arial"/>
          <w:sz w:val="20"/>
          <w:szCs w:val="20"/>
          <w:lang w:val="sr-Cyrl-BA"/>
        </w:rPr>
        <w:t xml:space="preserve"> и дерегистраци</w:t>
      </w:r>
      <w:r w:rsidR="006F0E2F">
        <w:rPr>
          <w:rFonts w:ascii="Arial" w:eastAsia="Times New Roman" w:hAnsi="Arial" w:cs="Arial"/>
          <w:sz w:val="20"/>
          <w:szCs w:val="20"/>
          <w:lang w:val="sr-Cyrl-BA"/>
        </w:rPr>
        <w:t>оних</w:t>
      </w:r>
      <w:r w:rsidRPr="004660AF">
        <w:rPr>
          <w:rFonts w:ascii="Arial" w:eastAsia="Times New Roman" w:hAnsi="Arial" w:cs="Arial"/>
          <w:sz w:val="20"/>
          <w:szCs w:val="20"/>
          <w:lang w:val="sr-Cyrl-BA"/>
        </w:rPr>
        <w:t xml:space="preserve"> поступака</w:t>
      </w:r>
    </w:p>
    <w:p w14:paraId="66BADABC"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29665CC7" w14:textId="0F3B3585" w:rsidR="004660AF" w:rsidRPr="004660AF" w:rsidRDefault="004660AF" w:rsidP="001F79F4">
      <w:pPr>
        <w:spacing w:after="0" w:line="240" w:lineRule="auto"/>
        <w:rPr>
          <w:rFonts w:ascii="Arial" w:eastAsia="Times New Roman" w:hAnsi="Arial" w:cs="Arial"/>
          <w:b/>
          <w:sz w:val="20"/>
          <w:szCs w:val="20"/>
          <w:lang w:val="sr-Cyrl-BA" w:eastAsia="hr-HR"/>
        </w:rPr>
      </w:pPr>
      <w:r w:rsidRPr="004660AF">
        <w:rPr>
          <w:rFonts w:ascii="Arial" w:eastAsia="Times New Roman" w:hAnsi="Arial" w:cs="Arial"/>
          <w:b/>
          <w:sz w:val="20"/>
          <w:szCs w:val="20"/>
          <w:lang w:val="sr-Cyrl-BA" w:eastAsia="hr-HR"/>
        </w:rPr>
        <w:t xml:space="preserve">5/11 </w:t>
      </w:r>
      <w:r w:rsidRPr="004660AF">
        <w:rPr>
          <w:rFonts w:ascii="Arial" w:hAnsi="Arial" w:cs="Arial"/>
          <w:b/>
          <w:sz w:val="20"/>
          <w:szCs w:val="20"/>
          <w:lang w:val="sr-Cyrl-BA"/>
        </w:rPr>
        <w:t xml:space="preserve">Инспектор - виши стручни </w:t>
      </w:r>
      <w:r w:rsidR="00F03173">
        <w:rPr>
          <w:rFonts w:ascii="Arial" w:hAnsi="Arial" w:cs="Arial"/>
          <w:b/>
          <w:sz w:val="20"/>
          <w:szCs w:val="20"/>
          <w:lang w:val="sr-Cyrl-BA"/>
        </w:rPr>
        <w:t>сарад</w:t>
      </w:r>
      <w:r w:rsidRPr="004660AF">
        <w:rPr>
          <w:rFonts w:ascii="Arial" w:hAnsi="Arial" w:cs="Arial"/>
          <w:b/>
          <w:sz w:val="20"/>
          <w:szCs w:val="20"/>
          <w:lang w:val="sr-Cyrl-BA"/>
        </w:rPr>
        <w:t>ник</w:t>
      </w:r>
    </w:p>
    <w:p w14:paraId="57020925" w14:textId="026DB4D6" w:rsidR="004660AF" w:rsidRPr="004660AF" w:rsidRDefault="004660AF" w:rsidP="001F79F4">
      <w:pPr>
        <w:tabs>
          <w:tab w:val="center" w:pos="4536"/>
        </w:tabs>
        <w:spacing w:after="0" w:line="240" w:lineRule="auto"/>
        <w:contextualSpacing/>
        <w:jc w:val="both"/>
        <w:rPr>
          <w:rFonts w:ascii="Arial" w:hAnsi="Arial" w:cs="Arial"/>
          <w:sz w:val="20"/>
          <w:szCs w:val="20"/>
          <w:lang w:val="sr-Cyrl-BA"/>
        </w:rPr>
      </w:pPr>
      <w:r w:rsidRPr="004660AF">
        <w:rPr>
          <w:rFonts w:ascii="Arial" w:eastAsia="Times New Roman" w:hAnsi="Arial" w:cs="Arial"/>
          <w:b/>
          <w:sz w:val="20"/>
          <w:szCs w:val="20"/>
          <w:lang w:val="sr-Cyrl-BA" w:eastAsia="bs-Latn-BA"/>
        </w:rPr>
        <w:t>Опис послова:</w:t>
      </w:r>
      <w:r w:rsidRPr="004660AF">
        <w:rPr>
          <w:rFonts w:ascii="Arial" w:hAnsi="Arial" w:cs="Arial"/>
          <w:sz w:val="20"/>
          <w:szCs w:val="20"/>
          <w:lang w:val="sr-Cyrl-BA"/>
        </w:rPr>
        <w:t xml:space="preserve"> Врши </w:t>
      </w:r>
      <w:r w:rsidR="001F79F4">
        <w:rPr>
          <w:rFonts w:ascii="Arial" w:hAnsi="Arial" w:cs="Arial"/>
          <w:sz w:val="20"/>
          <w:szCs w:val="20"/>
          <w:lang w:val="sr-Cyrl-BA"/>
        </w:rPr>
        <w:t>канцеларијск</w:t>
      </w:r>
      <w:r w:rsidRPr="004660AF">
        <w:rPr>
          <w:rFonts w:ascii="Arial" w:hAnsi="Arial" w:cs="Arial"/>
          <w:sz w:val="20"/>
          <w:szCs w:val="20"/>
          <w:lang w:val="sr-Cyrl-BA"/>
        </w:rPr>
        <w:t>у и теренску контролу пословања поре</w:t>
      </w:r>
      <w:r w:rsidR="005107F6">
        <w:rPr>
          <w:rFonts w:ascii="Arial" w:hAnsi="Arial" w:cs="Arial"/>
          <w:sz w:val="20"/>
          <w:szCs w:val="20"/>
          <w:lang w:val="sr-Cyrl-BA"/>
        </w:rPr>
        <w:t>ск</w:t>
      </w:r>
      <w:r w:rsidRPr="004660AF">
        <w:rPr>
          <w:rFonts w:ascii="Arial" w:hAnsi="Arial" w:cs="Arial"/>
          <w:sz w:val="20"/>
          <w:szCs w:val="20"/>
          <w:lang w:val="sr-Cyrl-BA"/>
        </w:rPr>
        <w:t xml:space="preserve">их обвезника у погледу примјене законских и подзаконских аката из области индиректних пореза, те проводи првостепени управни поступак и доноси одлуку у оквиру своје надлежности; обавља </w:t>
      </w:r>
      <w:r w:rsidRPr="004660AF">
        <w:rPr>
          <w:rFonts w:ascii="Arial" w:eastAsia="Times New Roman" w:hAnsi="Arial" w:cs="Arial"/>
          <w:bCs/>
          <w:sz w:val="20"/>
          <w:szCs w:val="20"/>
          <w:lang w:val="sr-Cyrl-BA"/>
        </w:rPr>
        <w:t>теренску провјер</w:t>
      </w:r>
      <w:r w:rsidR="005107F6">
        <w:rPr>
          <w:rFonts w:ascii="Arial" w:eastAsia="Times New Roman" w:hAnsi="Arial" w:cs="Arial"/>
          <w:bCs/>
          <w:sz w:val="20"/>
          <w:szCs w:val="20"/>
          <w:lang w:val="sr-Cyrl-BA"/>
        </w:rPr>
        <w:t>у</w:t>
      </w:r>
      <w:r w:rsidRPr="004660AF">
        <w:rPr>
          <w:rFonts w:ascii="Arial" w:eastAsia="Times New Roman" w:hAnsi="Arial" w:cs="Arial"/>
          <w:bCs/>
          <w:sz w:val="20"/>
          <w:szCs w:val="20"/>
          <w:lang w:val="sr-Cyrl-BA"/>
        </w:rPr>
        <w:t xml:space="preserve"> у</w:t>
      </w:r>
      <w:r w:rsidR="005107F6">
        <w:rPr>
          <w:rFonts w:ascii="Arial" w:eastAsia="Times New Roman" w:hAnsi="Arial" w:cs="Arial"/>
          <w:bCs/>
          <w:sz w:val="20"/>
          <w:szCs w:val="20"/>
          <w:lang w:val="sr-Cyrl-BA"/>
        </w:rPr>
        <w:t>слова</w:t>
      </w:r>
      <w:r w:rsidRPr="004660AF">
        <w:rPr>
          <w:rFonts w:ascii="Arial" w:eastAsia="Times New Roman" w:hAnsi="Arial" w:cs="Arial"/>
          <w:bCs/>
          <w:sz w:val="20"/>
          <w:szCs w:val="20"/>
          <w:lang w:val="sr-Cyrl-BA"/>
        </w:rPr>
        <w:t xml:space="preserve"> за регистрацију;</w:t>
      </w:r>
      <w:r w:rsidRPr="004660AF">
        <w:rPr>
          <w:rFonts w:ascii="Arial" w:hAnsi="Arial" w:cs="Arial"/>
          <w:sz w:val="20"/>
          <w:szCs w:val="20"/>
          <w:lang w:val="sr-Cyrl-BA"/>
        </w:rPr>
        <w:t xml:space="preserve"> контроли</w:t>
      </w:r>
      <w:r w:rsidR="00C803C0">
        <w:rPr>
          <w:rFonts w:ascii="Arial" w:hAnsi="Arial" w:cs="Arial"/>
          <w:sz w:val="20"/>
          <w:szCs w:val="20"/>
          <w:lang w:val="sr-Cyrl-BA"/>
        </w:rPr>
        <w:t>ше</w:t>
      </w:r>
      <w:r w:rsidRPr="004660AF">
        <w:rPr>
          <w:rFonts w:ascii="Arial" w:hAnsi="Arial" w:cs="Arial"/>
          <w:sz w:val="20"/>
          <w:szCs w:val="20"/>
          <w:lang w:val="sr-Cyrl-BA"/>
        </w:rPr>
        <w:t xml:space="preserve"> исправност пријава самоопорезивања; сачињава записнике и извјештаје о проведеној контроли индиректних пореза и доноси одлуке по истим, одлучује о примједбама на записник о контроли; п</w:t>
      </w:r>
      <w:r w:rsidR="00C803C0">
        <w:rPr>
          <w:rFonts w:ascii="Arial" w:hAnsi="Arial" w:cs="Arial"/>
          <w:sz w:val="20"/>
          <w:szCs w:val="20"/>
          <w:lang w:val="sr-Cyrl-BA"/>
        </w:rPr>
        <w:t>ре</w:t>
      </w:r>
      <w:r w:rsidRPr="004660AF">
        <w:rPr>
          <w:rFonts w:ascii="Arial" w:hAnsi="Arial" w:cs="Arial"/>
          <w:sz w:val="20"/>
          <w:szCs w:val="20"/>
          <w:lang w:val="sr-Cyrl-BA"/>
        </w:rPr>
        <w:t xml:space="preserve">дузима радње евидентирања поступка контроле у информационом систему; у складу са законом, издаје прекршајни налог или захтјев за покретање прекршајног поступка, те по потреби исти заступа пред надлежним судом; по сазнању и оцјени да прекршај констатован у контроли има обиљежје  кривичног дјела прије покретања прекршајног поступка сачињава обавјештење Одсјеку за провођење прописа у складу са прописаном процедуром; </w:t>
      </w:r>
      <w:r w:rsidR="001F79F4">
        <w:rPr>
          <w:rFonts w:ascii="Arial" w:hAnsi="Arial" w:cs="Arial"/>
          <w:sz w:val="20"/>
          <w:szCs w:val="20"/>
          <w:lang w:val="sr-Cyrl-BA"/>
        </w:rPr>
        <w:t>сарађу</w:t>
      </w:r>
      <w:r w:rsidRPr="004660AF">
        <w:rPr>
          <w:rFonts w:ascii="Arial" w:hAnsi="Arial" w:cs="Arial"/>
          <w:sz w:val="20"/>
          <w:szCs w:val="20"/>
          <w:lang w:val="sr-Cyrl-BA"/>
        </w:rPr>
        <w:t>је са Одсјеком за провођење прописа у случају када у поступку контроле не пронађе контроли</w:t>
      </w:r>
      <w:r w:rsidR="00C803C0">
        <w:rPr>
          <w:rFonts w:ascii="Arial" w:hAnsi="Arial" w:cs="Arial"/>
          <w:sz w:val="20"/>
          <w:szCs w:val="20"/>
          <w:lang w:val="sr-Cyrl-BA"/>
        </w:rPr>
        <w:t>с</w:t>
      </w:r>
      <w:r w:rsidRPr="004660AF">
        <w:rPr>
          <w:rFonts w:ascii="Arial" w:hAnsi="Arial" w:cs="Arial"/>
          <w:sz w:val="20"/>
          <w:szCs w:val="20"/>
          <w:lang w:val="sr-Cyrl-BA"/>
        </w:rPr>
        <w:t xml:space="preserve">ано лице на пријављеној адреси, или документацију везану за пословање; у поступку контроле шаље захтјеве за информацију и сачињава контролне поруке; у току инспекцијског надзора, по потреби </w:t>
      </w:r>
      <w:r w:rsidR="001F79F4">
        <w:rPr>
          <w:rFonts w:ascii="Arial" w:hAnsi="Arial" w:cs="Arial"/>
          <w:sz w:val="20"/>
          <w:szCs w:val="20"/>
          <w:lang w:val="sr-Cyrl-BA"/>
        </w:rPr>
        <w:t>сарађу</w:t>
      </w:r>
      <w:r w:rsidRPr="004660AF">
        <w:rPr>
          <w:rFonts w:ascii="Arial" w:hAnsi="Arial" w:cs="Arial"/>
          <w:sz w:val="20"/>
          <w:szCs w:val="20"/>
          <w:lang w:val="sr-Cyrl-BA"/>
        </w:rPr>
        <w:t>је са другим организационим јединицама Управе, као и са другим контролним органима и институцијама и користи податке од истих; путем надлежног координатора, доставља шефу Групе информације о неправилностима из надлежности других органа које су уочене у поступку инспекцијског надзора; проводи систем финансијског управљања и контроле; у свом раду примјењује и проводи законске прописе о индиректном опорезивању; обавља и друге послове које му одреди шеф Групе; за свој рад одговоран је шефу Групе.</w:t>
      </w:r>
    </w:p>
    <w:p w14:paraId="0425BBE4" w14:textId="1A8554FE" w:rsidR="004660AF" w:rsidRPr="004660AF" w:rsidRDefault="004660AF" w:rsidP="001F79F4">
      <w:pPr>
        <w:spacing w:after="0" w:line="240" w:lineRule="auto"/>
        <w:contextualSpacing/>
        <w:jc w:val="both"/>
        <w:rPr>
          <w:rFonts w:ascii="Arial" w:hAnsi="Arial" w:cs="Arial"/>
          <w:sz w:val="20"/>
          <w:szCs w:val="20"/>
          <w:lang w:val="sr-Cyrl-BA" w:eastAsia="bs-Latn-BA"/>
        </w:rPr>
      </w:pPr>
      <w:r w:rsidRPr="004660AF">
        <w:rPr>
          <w:rFonts w:ascii="Arial" w:hAnsi="Arial" w:cs="Arial"/>
          <w:b/>
          <w:sz w:val="20"/>
          <w:szCs w:val="20"/>
          <w:lang w:val="sr-Cyrl-BA"/>
        </w:rPr>
        <w:t xml:space="preserve">Посебни </w:t>
      </w:r>
      <w:r w:rsidR="00F03173">
        <w:rPr>
          <w:rFonts w:ascii="Arial" w:hAnsi="Arial" w:cs="Arial"/>
          <w:b/>
          <w:sz w:val="20"/>
          <w:szCs w:val="20"/>
          <w:lang w:val="sr-Cyrl-BA"/>
        </w:rPr>
        <w:t>услови</w:t>
      </w:r>
      <w:r w:rsidRPr="004660AF">
        <w:rPr>
          <w:rFonts w:ascii="Arial" w:eastAsia="Times New Roman" w:hAnsi="Arial" w:cs="Arial"/>
          <w:b/>
          <w:sz w:val="20"/>
          <w:szCs w:val="20"/>
          <w:lang w:val="sr-Cyrl-BA" w:eastAsia="bs-Latn-BA"/>
        </w:rPr>
        <w:t xml:space="preserve">: </w:t>
      </w:r>
      <w:r w:rsidR="00C803C0">
        <w:rPr>
          <w:rFonts w:ascii="Arial" w:hAnsi="Arial" w:cs="Arial"/>
          <w:sz w:val="20"/>
          <w:szCs w:val="20"/>
          <w:lang w:val="sr-Cyrl-BA" w:eastAsia="bs-Latn-BA"/>
        </w:rPr>
        <w:t>ВСС-</w:t>
      </w:r>
      <w:r w:rsidRPr="004660AF">
        <w:rPr>
          <w:rFonts w:ascii="Arial" w:hAnsi="Arial" w:cs="Arial"/>
          <w:sz w:val="20"/>
          <w:szCs w:val="20"/>
          <w:lang w:val="sr-Cyrl-BA" w:eastAsia="bs-Latn-BA"/>
        </w:rPr>
        <w:t>Факултет економс</w:t>
      </w:r>
      <w:r w:rsidR="0061556C">
        <w:rPr>
          <w:rFonts w:ascii="Arial" w:hAnsi="Arial" w:cs="Arial"/>
          <w:sz w:val="20"/>
          <w:szCs w:val="20"/>
          <w:lang w:val="sr-Cyrl-BA" w:eastAsia="bs-Latn-BA"/>
        </w:rPr>
        <w:t>ког или правног смјера, завршен</w:t>
      </w:r>
      <w:r w:rsidRPr="004660AF">
        <w:rPr>
          <w:rFonts w:ascii="Arial" w:hAnsi="Arial" w:cs="Arial"/>
          <w:sz w:val="20"/>
          <w:szCs w:val="20"/>
          <w:lang w:val="sr-Cyrl-BA" w:eastAsia="bs-Latn-BA"/>
        </w:rPr>
        <w:t xml:space="preserve"> </w:t>
      </w:r>
      <w:r>
        <w:rPr>
          <w:rFonts w:ascii="Arial" w:hAnsi="Arial" w:cs="Arial"/>
          <w:sz w:val="20"/>
          <w:szCs w:val="20"/>
          <w:lang w:val="sr-Cyrl-BA" w:eastAsia="bs-Latn-BA"/>
        </w:rPr>
        <w:t>VII</w:t>
      </w:r>
      <w:r w:rsidRPr="004660AF">
        <w:rPr>
          <w:rFonts w:ascii="Arial" w:hAnsi="Arial" w:cs="Arial"/>
          <w:sz w:val="20"/>
          <w:szCs w:val="20"/>
          <w:lang w:val="sr-Cyrl-BA" w:eastAsia="bs-Latn-BA"/>
        </w:rPr>
        <w:t xml:space="preserve"> степен стручне спреме или високо образовање Болоњског </w:t>
      </w:r>
      <w:r w:rsidR="0061556C">
        <w:rPr>
          <w:rFonts w:ascii="Arial" w:hAnsi="Arial" w:cs="Arial"/>
          <w:sz w:val="20"/>
          <w:szCs w:val="20"/>
          <w:lang w:val="sr-Cyrl-BA" w:eastAsia="bs-Latn-BA"/>
        </w:rPr>
        <w:t>система студирања са остварених</w:t>
      </w:r>
      <w:r w:rsidRPr="004660AF">
        <w:rPr>
          <w:rFonts w:ascii="Arial" w:hAnsi="Arial" w:cs="Arial"/>
          <w:sz w:val="20"/>
          <w:szCs w:val="20"/>
          <w:lang w:val="sr-Cyrl-BA" w:eastAsia="bs-Latn-BA"/>
        </w:rPr>
        <w:t xml:space="preserve"> најмање 180 ЕЦТС бодова; најмање двије године радног искуства у струци, положен стручни управни испит и стручни испит за рад на пословима индиректних пореза, познавање рада на рачунару.</w:t>
      </w:r>
    </w:p>
    <w:p w14:paraId="36A5DF70" w14:textId="256D5F53" w:rsidR="004660AF" w:rsidRPr="004660AF" w:rsidRDefault="004660AF" w:rsidP="001F79F4">
      <w:pPr>
        <w:spacing w:after="0" w:line="240" w:lineRule="auto"/>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виши стручни сарадник</w:t>
      </w:r>
    </w:p>
    <w:p w14:paraId="14799BB7" w14:textId="3BBC538C"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Cyrl-BA"/>
        </w:rPr>
        <w:t>1.761,70 КМ</w:t>
      </w:r>
    </w:p>
    <w:p w14:paraId="18576EA9" w14:textId="12FE9CCF"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2</w:t>
      </w:r>
      <w:r w:rsidRPr="004660AF">
        <w:rPr>
          <w:rFonts w:ascii="Arial" w:eastAsia="Calibri" w:hAnsi="Arial" w:cs="Arial"/>
          <w:sz w:val="20"/>
          <w:szCs w:val="20"/>
          <w:lang w:val="sr-Cyrl-BA"/>
        </w:rPr>
        <w:t xml:space="preserve"> (два)</w:t>
      </w:r>
    </w:p>
    <w:p w14:paraId="6D3CFF31" w14:textId="5F957A61"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Pr="004660AF">
        <w:rPr>
          <w:rFonts w:ascii="Arial" w:eastAsia="Calibri" w:hAnsi="Arial" w:cs="Arial"/>
          <w:bCs/>
          <w:sz w:val="20"/>
          <w:szCs w:val="20"/>
          <w:lang w:val="sr-Cyrl-BA"/>
        </w:rPr>
        <w:t>Тузла</w:t>
      </w:r>
    </w:p>
    <w:p w14:paraId="5816E4AC"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014F8DA7" w14:textId="77777777" w:rsidR="004660AF" w:rsidRPr="004660AF" w:rsidRDefault="004660AF" w:rsidP="001F79F4">
      <w:pPr>
        <w:spacing w:after="0" w:line="240" w:lineRule="auto"/>
        <w:rPr>
          <w:rFonts w:ascii="Arial" w:eastAsia="Times New Roman" w:hAnsi="Arial" w:cs="Arial"/>
          <w:bCs/>
          <w:sz w:val="20"/>
          <w:szCs w:val="20"/>
          <w:lang w:val="sr-Cyrl-BA" w:eastAsia="hr-HR"/>
        </w:rPr>
      </w:pPr>
    </w:p>
    <w:p w14:paraId="63F9FA1C" w14:textId="01956B1E" w:rsidR="004660AF" w:rsidRPr="004660AF" w:rsidRDefault="004660AF" w:rsidP="001F79F4">
      <w:pPr>
        <w:spacing w:after="0" w:line="240" w:lineRule="auto"/>
        <w:rPr>
          <w:rFonts w:ascii="Arial" w:eastAsia="Times New Roman" w:hAnsi="Arial" w:cs="Arial"/>
          <w:bCs/>
          <w:sz w:val="20"/>
          <w:szCs w:val="20"/>
          <w:lang w:val="sr-Cyrl-BA" w:eastAsia="hr-HR"/>
        </w:rPr>
      </w:pPr>
      <w:r w:rsidRPr="004660AF">
        <w:rPr>
          <w:rFonts w:ascii="Arial" w:hAnsi="Arial" w:cs="Arial"/>
          <w:bCs/>
          <w:sz w:val="20"/>
          <w:szCs w:val="20"/>
          <w:lang w:val="sr-Cyrl-BA" w:eastAsia="bs-Latn-BA"/>
        </w:rPr>
        <w:t>Група за поврат, књиговодствено праћење и анализу</w:t>
      </w:r>
    </w:p>
    <w:p w14:paraId="07FCF817"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0EC64939" w14:textId="08382D01" w:rsidR="004660AF" w:rsidRPr="004660AF" w:rsidRDefault="004660AF" w:rsidP="001F79F4">
      <w:pPr>
        <w:spacing w:after="0" w:line="240" w:lineRule="auto"/>
        <w:rPr>
          <w:rFonts w:ascii="Arial" w:eastAsia="Times New Roman" w:hAnsi="Arial" w:cs="Arial"/>
          <w:b/>
          <w:sz w:val="20"/>
          <w:szCs w:val="20"/>
          <w:lang w:val="sr-Cyrl-BA" w:eastAsia="hr-HR"/>
        </w:rPr>
      </w:pPr>
      <w:r w:rsidRPr="004660AF">
        <w:rPr>
          <w:rFonts w:ascii="Arial" w:eastAsia="Times New Roman" w:hAnsi="Arial" w:cs="Arial"/>
          <w:b/>
          <w:sz w:val="20"/>
          <w:szCs w:val="20"/>
          <w:lang w:val="sr-Cyrl-BA" w:eastAsia="hr-HR"/>
        </w:rPr>
        <w:t xml:space="preserve">5/12 </w:t>
      </w:r>
      <w:r w:rsidRPr="004660AF">
        <w:rPr>
          <w:rFonts w:ascii="Arial" w:hAnsi="Arial" w:cs="Arial"/>
          <w:b/>
          <w:sz w:val="20"/>
          <w:szCs w:val="20"/>
          <w:lang w:val="sr-Cyrl-BA"/>
        </w:rPr>
        <w:t xml:space="preserve">Стручни </w:t>
      </w:r>
      <w:r w:rsidR="00F03173">
        <w:rPr>
          <w:rFonts w:ascii="Arial" w:hAnsi="Arial" w:cs="Arial"/>
          <w:b/>
          <w:sz w:val="20"/>
          <w:szCs w:val="20"/>
          <w:lang w:val="sr-Cyrl-BA"/>
        </w:rPr>
        <w:t>сарад</w:t>
      </w:r>
      <w:r w:rsidRPr="004660AF">
        <w:rPr>
          <w:rFonts w:ascii="Arial" w:hAnsi="Arial" w:cs="Arial"/>
          <w:b/>
          <w:sz w:val="20"/>
          <w:szCs w:val="20"/>
          <w:lang w:val="sr-Cyrl-BA"/>
        </w:rPr>
        <w:t>ник  за поврат,  књиговодствено праћење и анализу</w:t>
      </w:r>
    </w:p>
    <w:p w14:paraId="67F3D264" w14:textId="553A10D4" w:rsidR="004660AF" w:rsidRPr="004660AF" w:rsidRDefault="004660AF" w:rsidP="001F79F4">
      <w:pPr>
        <w:tabs>
          <w:tab w:val="center" w:pos="4536"/>
        </w:tabs>
        <w:spacing w:after="0" w:line="240" w:lineRule="auto"/>
        <w:contextualSpacing/>
        <w:jc w:val="both"/>
        <w:rPr>
          <w:rFonts w:ascii="Arial" w:hAnsi="Arial" w:cs="Arial"/>
          <w:sz w:val="20"/>
          <w:szCs w:val="20"/>
          <w:lang w:val="sr-Cyrl-BA"/>
        </w:rPr>
      </w:pPr>
      <w:r w:rsidRPr="004660AF">
        <w:rPr>
          <w:rFonts w:ascii="Arial" w:eastAsia="Times New Roman" w:hAnsi="Arial" w:cs="Arial"/>
          <w:b/>
          <w:sz w:val="20"/>
          <w:szCs w:val="20"/>
          <w:lang w:val="sr-Cyrl-BA" w:eastAsia="bs-Latn-BA"/>
        </w:rPr>
        <w:t xml:space="preserve">Опис послова: </w:t>
      </w:r>
      <w:r w:rsidRPr="004660AF">
        <w:rPr>
          <w:rFonts w:ascii="Arial" w:hAnsi="Arial" w:cs="Arial"/>
          <w:sz w:val="20"/>
          <w:szCs w:val="20"/>
          <w:lang w:val="sr-Cyrl-BA"/>
        </w:rPr>
        <w:t>Проводи поступак и припрема нацрт одлуке о поврату по основу ПДВ пријава; врши евидентирање проведеног поступка поврата у поре</w:t>
      </w:r>
      <w:r w:rsidR="0061556C">
        <w:rPr>
          <w:rFonts w:ascii="Arial" w:hAnsi="Arial" w:cs="Arial"/>
          <w:sz w:val="20"/>
          <w:szCs w:val="20"/>
          <w:lang w:val="sr-Cyrl-BA"/>
        </w:rPr>
        <w:t>ск</w:t>
      </w:r>
      <w:r w:rsidRPr="004660AF">
        <w:rPr>
          <w:rFonts w:ascii="Arial" w:hAnsi="Arial" w:cs="Arial"/>
          <w:sz w:val="20"/>
          <w:szCs w:val="20"/>
          <w:lang w:val="sr-Cyrl-BA"/>
        </w:rPr>
        <w:t xml:space="preserve">ом софтверу; врши евидентирање прекршајних налога и захтјева за </w:t>
      </w:r>
      <w:r w:rsidR="0061556C">
        <w:rPr>
          <w:rFonts w:ascii="Arial" w:hAnsi="Arial" w:cs="Arial"/>
          <w:sz w:val="20"/>
          <w:szCs w:val="20"/>
          <w:lang w:val="sr-Cyrl-BA"/>
        </w:rPr>
        <w:t>покретање прекршајног поступка:</w:t>
      </w:r>
      <w:r w:rsidRPr="004660AF">
        <w:rPr>
          <w:rFonts w:ascii="Arial" w:hAnsi="Arial" w:cs="Arial"/>
          <w:sz w:val="20"/>
          <w:szCs w:val="20"/>
          <w:lang w:val="sr-Cyrl-BA"/>
        </w:rPr>
        <w:t xml:space="preserve"> врши праћење поступка по прекршајном налогу и води евиденцију о истом; проводи евидентирање обавеза по основу пописа залиха на домаће акцизне производе и обавеза</w:t>
      </w:r>
      <w:r w:rsidR="0061556C">
        <w:rPr>
          <w:rFonts w:ascii="Arial" w:hAnsi="Arial" w:cs="Arial"/>
          <w:sz w:val="20"/>
          <w:szCs w:val="20"/>
          <w:lang w:val="sr-Cyrl-BA"/>
        </w:rPr>
        <w:t xml:space="preserve"> по основу једнократних уплата;</w:t>
      </w:r>
      <w:r w:rsidRPr="004660AF">
        <w:rPr>
          <w:rFonts w:ascii="Arial" w:hAnsi="Arial" w:cs="Arial"/>
          <w:sz w:val="20"/>
          <w:szCs w:val="20"/>
          <w:lang w:val="sr-Cyrl-BA"/>
        </w:rPr>
        <w:t xml:space="preserve"> врши анализу крајње потрошње у пријавама самоопорезивања; поступа са пријавама које је Управа донијела у име поре</w:t>
      </w:r>
      <w:r w:rsidR="0061556C">
        <w:rPr>
          <w:rFonts w:ascii="Arial" w:hAnsi="Arial" w:cs="Arial"/>
          <w:sz w:val="20"/>
          <w:szCs w:val="20"/>
          <w:lang w:val="sr-Cyrl-BA"/>
        </w:rPr>
        <w:t>ск</w:t>
      </w:r>
      <w:r w:rsidRPr="004660AF">
        <w:rPr>
          <w:rFonts w:ascii="Arial" w:hAnsi="Arial" w:cs="Arial"/>
          <w:sz w:val="20"/>
          <w:szCs w:val="20"/>
          <w:lang w:val="sr-Cyrl-BA"/>
        </w:rPr>
        <w:t>ог обвезника; врши анализе и сачињава извјештаје о раду Групе; врши мање сложене послове у поре</w:t>
      </w:r>
      <w:r w:rsidR="0061556C">
        <w:rPr>
          <w:rFonts w:ascii="Arial" w:hAnsi="Arial" w:cs="Arial"/>
          <w:sz w:val="20"/>
          <w:szCs w:val="20"/>
          <w:lang w:val="sr-Cyrl-BA"/>
        </w:rPr>
        <w:t>ск</w:t>
      </w:r>
      <w:r w:rsidRPr="004660AF">
        <w:rPr>
          <w:rFonts w:ascii="Arial" w:hAnsi="Arial" w:cs="Arial"/>
          <w:sz w:val="20"/>
          <w:szCs w:val="20"/>
          <w:lang w:val="sr-Cyrl-BA"/>
        </w:rPr>
        <w:t xml:space="preserve">ом систему; врши </w:t>
      </w:r>
      <w:r w:rsidRPr="004660AF">
        <w:rPr>
          <w:rFonts w:ascii="Arial" w:hAnsi="Arial" w:cs="Arial"/>
          <w:sz w:val="20"/>
          <w:szCs w:val="20"/>
          <w:lang w:val="sr-Cyrl-BA"/>
        </w:rPr>
        <w:lastRenderedPageBreak/>
        <w:t>контактирање обвезника; обавјештава шефа Групе о потреби покретања инспекцијске контроле поре</w:t>
      </w:r>
      <w:r w:rsidR="0061556C">
        <w:rPr>
          <w:rFonts w:ascii="Arial" w:hAnsi="Arial" w:cs="Arial"/>
          <w:sz w:val="20"/>
          <w:szCs w:val="20"/>
          <w:lang w:val="sr-Cyrl-BA"/>
        </w:rPr>
        <w:t>ск</w:t>
      </w:r>
      <w:r w:rsidRPr="004660AF">
        <w:rPr>
          <w:rFonts w:ascii="Arial" w:hAnsi="Arial" w:cs="Arial"/>
          <w:sz w:val="20"/>
          <w:szCs w:val="20"/>
          <w:lang w:val="sr-Cyrl-BA"/>
        </w:rPr>
        <w:t>ог обвезника; у складу са законом, обавјештава шефа Групе о откривеном прекршају; врши и друге послове које му одреди шеф Групе; за свој рад одговоран је шефу Групе.</w:t>
      </w:r>
    </w:p>
    <w:p w14:paraId="0FDB397F" w14:textId="0DA0D927" w:rsidR="004660AF" w:rsidRPr="004660AF" w:rsidRDefault="004660AF" w:rsidP="001F79F4">
      <w:pPr>
        <w:spacing w:after="0" w:line="240" w:lineRule="auto"/>
        <w:contextualSpacing/>
        <w:jc w:val="both"/>
        <w:rPr>
          <w:rFonts w:ascii="Arial" w:hAnsi="Arial" w:cs="Arial"/>
          <w:sz w:val="20"/>
          <w:szCs w:val="20"/>
          <w:lang w:val="sr-Cyrl-BA"/>
        </w:rPr>
      </w:pPr>
      <w:r w:rsidRPr="004660AF">
        <w:rPr>
          <w:rFonts w:ascii="Arial" w:eastAsia="Times New Roman" w:hAnsi="Arial" w:cs="Arial"/>
          <w:b/>
          <w:sz w:val="20"/>
          <w:szCs w:val="20"/>
          <w:lang w:val="sr-Cyrl-BA" w:eastAsia="bs-Latn-BA"/>
        </w:rPr>
        <w:t xml:space="preserve">Посебни </w:t>
      </w:r>
      <w:r w:rsidR="00F03173">
        <w:rPr>
          <w:rFonts w:ascii="Arial" w:eastAsia="Times New Roman" w:hAnsi="Arial" w:cs="Arial"/>
          <w:b/>
          <w:sz w:val="20"/>
          <w:szCs w:val="20"/>
          <w:lang w:val="sr-Cyrl-BA" w:eastAsia="bs-Latn-BA"/>
        </w:rPr>
        <w:t>услови</w:t>
      </w:r>
      <w:r w:rsidRPr="004660AF">
        <w:rPr>
          <w:rFonts w:ascii="Arial" w:eastAsia="Times New Roman" w:hAnsi="Arial" w:cs="Arial"/>
          <w:b/>
          <w:sz w:val="20"/>
          <w:szCs w:val="20"/>
          <w:lang w:val="sr-Cyrl-BA" w:eastAsia="bs-Latn-BA"/>
        </w:rPr>
        <w:t xml:space="preserve">: </w:t>
      </w:r>
      <w:r w:rsidR="003C4185">
        <w:rPr>
          <w:rFonts w:ascii="Arial" w:hAnsi="Arial" w:cs="Arial"/>
          <w:sz w:val="20"/>
          <w:szCs w:val="20"/>
          <w:lang w:val="sr-Cyrl-BA"/>
        </w:rPr>
        <w:t>ВСС-</w:t>
      </w:r>
      <w:r w:rsidRPr="004660AF">
        <w:rPr>
          <w:rFonts w:ascii="Arial" w:hAnsi="Arial" w:cs="Arial"/>
          <w:sz w:val="20"/>
          <w:szCs w:val="20"/>
          <w:lang w:val="sr-Cyrl-BA"/>
        </w:rPr>
        <w:t xml:space="preserve">Факултет економског или правног смјера, завршен </w:t>
      </w:r>
      <w:r>
        <w:rPr>
          <w:rFonts w:ascii="Arial" w:hAnsi="Arial" w:cs="Arial"/>
          <w:sz w:val="20"/>
          <w:szCs w:val="20"/>
          <w:lang w:val="sr-Cyrl-BA"/>
        </w:rPr>
        <w:t>VII</w:t>
      </w:r>
      <w:r w:rsidRPr="004660AF">
        <w:rPr>
          <w:rFonts w:ascii="Arial" w:hAnsi="Arial" w:cs="Arial"/>
          <w:sz w:val="20"/>
          <w:szCs w:val="20"/>
          <w:lang w:val="sr-Cyrl-BA"/>
        </w:rPr>
        <w:t xml:space="preserve"> степен стручне спреме или високо образовање Болоњског </w:t>
      </w:r>
      <w:r w:rsidR="003C4185">
        <w:rPr>
          <w:rFonts w:ascii="Arial" w:hAnsi="Arial" w:cs="Arial"/>
          <w:sz w:val="20"/>
          <w:szCs w:val="20"/>
          <w:lang w:val="sr-Cyrl-BA"/>
        </w:rPr>
        <w:t>система студирања са остварених</w:t>
      </w:r>
      <w:r w:rsidRPr="004660AF">
        <w:rPr>
          <w:rFonts w:ascii="Arial" w:hAnsi="Arial" w:cs="Arial"/>
          <w:sz w:val="20"/>
          <w:szCs w:val="20"/>
          <w:lang w:val="sr-Cyrl-BA"/>
        </w:rPr>
        <w:t xml:space="preserve"> најмање 180 ЕЦТС бодова; најмање једна година радног искуства у струци; положен стручни управни испит и стручни испит за рад на пословима индиректних пореза; познавање рада на рачунару.</w:t>
      </w:r>
    </w:p>
    <w:p w14:paraId="68397794" w14:textId="321686A9"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стручни сарадник</w:t>
      </w:r>
    </w:p>
    <w:p w14:paraId="7FAD5CAD" w14:textId="5713EA76"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Latn-BA"/>
        </w:rPr>
        <w:t>1.588,98 KM</w:t>
      </w:r>
    </w:p>
    <w:p w14:paraId="38C958FA" w14:textId="04F318E4"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3</w:t>
      </w:r>
      <w:r w:rsidRPr="004660AF">
        <w:rPr>
          <w:rFonts w:ascii="Arial" w:eastAsia="Calibri" w:hAnsi="Arial" w:cs="Arial"/>
          <w:sz w:val="20"/>
          <w:szCs w:val="20"/>
          <w:lang w:val="sr-Cyrl-BA"/>
        </w:rPr>
        <w:t xml:space="preserve"> (три)</w:t>
      </w:r>
    </w:p>
    <w:p w14:paraId="1F6739AD" w14:textId="779FE510"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Pr="004660AF">
        <w:rPr>
          <w:rFonts w:ascii="Arial" w:eastAsia="Calibri" w:hAnsi="Arial" w:cs="Arial"/>
          <w:bCs/>
          <w:sz w:val="20"/>
          <w:szCs w:val="20"/>
          <w:lang w:val="sr-Cyrl-BA"/>
        </w:rPr>
        <w:t>Тузла</w:t>
      </w:r>
    </w:p>
    <w:p w14:paraId="561C66EE"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1AA5A46F"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5FA20659" w14:textId="79D079DD" w:rsidR="004660AF" w:rsidRPr="004660AF" w:rsidRDefault="004660AF" w:rsidP="001F79F4">
      <w:pPr>
        <w:spacing w:after="0" w:line="240" w:lineRule="auto"/>
        <w:rPr>
          <w:rFonts w:ascii="Arial" w:eastAsia="Times New Roman" w:hAnsi="Arial" w:cs="Arial"/>
          <w:bCs/>
          <w:sz w:val="20"/>
          <w:szCs w:val="20"/>
          <w:lang w:val="sr-Cyrl-BA" w:eastAsia="hr-HR"/>
        </w:rPr>
      </w:pPr>
      <w:r w:rsidRPr="004660AF">
        <w:rPr>
          <w:rFonts w:ascii="Arial" w:hAnsi="Arial" w:cs="Arial"/>
          <w:bCs/>
          <w:sz w:val="20"/>
          <w:szCs w:val="20"/>
          <w:lang w:val="sr-Cyrl-BA"/>
        </w:rPr>
        <w:t>Одсјек за провођење прописа у Регионалном центру Тузла</w:t>
      </w:r>
    </w:p>
    <w:p w14:paraId="65DA5DDF" w14:textId="31BA9641" w:rsidR="004660AF" w:rsidRPr="004660AF" w:rsidRDefault="004660AF" w:rsidP="001F79F4">
      <w:pPr>
        <w:spacing w:after="0" w:line="240" w:lineRule="auto"/>
        <w:jc w:val="both"/>
        <w:rPr>
          <w:rFonts w:ascii="Arial" w:hAnsi="Arial" w:cs="Arial"/>
          <w:bCs/>
          <w:sz w:val="20"/>
          <w:szCs w:val="20"/>
          <w:lang w:val="sr-Cyrl-BA"/>
        </w:rPr>
      </w:pPr>
      <w:r w:rsidRPr="004660AF">
        <w:rPr>
          <w:rFonts w:ascii="Arial" w:hAnsi="Arial" w:cs="Arial"/>
          <w:bCs/>
          <w:sz w:val="20"/>
          <w:szCs w:val="20"/>
          <w:lang w:val="sr-Cyrl-BA"/>
        </w:rPr>
        <w:t>Група за обавјештајни рад</w:t>
      </w:r>
    </w:p>
    <w:p w14:paraId="0550102D" w14:textId="77777777" w:rsidR="004660AF" w:rsidRPr="004660AF" w:rsidRDefault="004660AF" w:rsidP="001F79F4">
      <w:pPr>
        <w:spacing w:after="0" w:line="240" w:lineRule="auto"/>
        <w:rPr>
          <w:rFonts w:ascii="Arial" w:eastAsia="Times New Roman" w:hAnsi="Arial" w:cs="Arial"/>
          <w:b/>
          <w:sz w:val="20"/>
          <w:szCs w:val="20"/>
          <w:lang w:val="sr-Cyrl-BA" w:eastAsia="hr-HR"/>
        </w:rPr>
      </w:pPr>
    </w:p>
    <w:p w14:paraId="6B8951DB" w14:textId="55FDC3D0" w:rsidR="004660AF" w:rsidRPr="004660AF" w:rsidRDefault="004660AF" w:rsidP="001F79F4">
      <w:pPr>
        <w:spacing w:after="0" w:line="240" w:lineRule="auto"/>
        <w:jc w:val="both"/>
        <w:rPr>
          <w:rFonts w:ascii="Arial" w:hAnsi="Arial" w:cs="Arial"/>
          <w:b/>
          <w:i/>
          <w:sz w:val="20"/>
          <w:szCs w:val="20"/>
          <w:lang w:val="sr-Cyrl-BA"/>
        </w:rPr>
      </w:pPr>
      <w:r w:rsidRPr="004660AF">
        <w:rPr>
          <w:rFonts w:ascii="Arial" w:eastAsia="Times New Roman" w:hAnsi="Arial" w:cs="Arial"/>
          <w:b/>
          <w:sz w:val="20"/>
          <w:szCs w:val="20"/>
          <w:lang w:val="sr-Cyrl-BA" w:eastAsia="hr-HR"/>
        </w:rPr>
        <w:t xml:space="preserve">5/13 </w:t>
      </w:r>
      <w:r w:rsidRPr="004660AF">
        <w:rPr>
          <w:rFonts w:ascii="Arial" w:eastAsia="Times New Roman" w:hAnsi="Arial" w:cs="Arial"/>
          <w:b/>
          <w:sz w:val="20"/>
          <w:szCs w:val="20"/>
          <w:lang w:val="sr-Cyrl-BA"/>
        </w:rPr>
        <w:t xml:space="preserve">Стручни </w:t>
      </w:r>
      <w:r w:rsidR="00F03173">
        <w:rPr>
          <w:rFonts w:ascii="Arial" w:eastAsia="Times New Roman" w:hAnsi="Arial" w:cs="Arial"/>
          <w:b/>
          <w:sz w:val="20"/>
          <w:szCs w:val="20"/>
          <w:lang w:val="sr-Cyrl-BA"/>
        </w:rPr>
        <w:t>сарад</w:t>
      </w:r>
      <w:r w:rsidRPr="004660AF">
        <w:rPr>
          <w:rFonts w:ascii="Arial" w:eastAsia="Times New Roman" w:hAnsi="Arial" w:cs="Arial"/>
          <w:b/>
          <w:sz w:val="20"/>
          <w:szCs w:val="20"/>
          <w:lang w:val="sr-Cyrl-BA"/>
        </w:rPr>
        <w:t>ник за обавјештајни рад</w:t>
      </w:r>
    </w:p>
    <w:p w14:paraId="0E1631A7" w14:textId="49914A4F" w:rsidR="004660AF" w:rsidRPr="004660AF" w:rsidRDefault="004660AF" w:rsidP="001F79F4">
      <w:pPr>
        <w:spacing w:after="0" w:line="240" w:lineRule="auto"/>
        <w:jc w:val="both"/>
        <w:rPr>
          <w:rFonts w:ascii="Arial" w:hAnsi="Arial" w:cs="Arial"/>
          <w:b/>
          <w:sz w:val="20"/>
          <w:szCs w:val="20"/>
          <w:lang w:val="sr-Cyrl-BA"/>
        </w:rPr>
      </w:pPr>
      <w:r w:rsidRPr="004660AF">
        <w:rPr>
          <w:rFonts w:ascii="Arial" w:eastAsia="Times New Roman" w:hAnsi="Arial" w:cs="Arial"/>
          <w:b/>
          <w:sz w:val="20"/>
          <w:szCs w:val="20"/>
          <w:lang w:val="sr-Cyrl-BA" w:eastAsia="bs-Latn-BA"/>
        </w:rPr>
        <w:t>Опис послова:</w:t>
      </w:r>
      <w:r w:rsidRPr="004660AF">
        <w:rPr>
          <w:rFonts w:ascii="Arial" w:eastAsia="Times New Roman" w:hAnsi="Arial" w:cs="Arial"/>
          <w:sz w:val="20"/>
          <w:szCs w:val="20"/>
          <w:lang w:val="sr-Cyrl-BA"/>
        </w:rPr>
        <w:t xml:space="preserve"> Обавља послове прикупљања, упоређивања, процјењивања, анализирања и достављања свих релевантних обавјештајних информација за потребе рада Одсјека; врши размјену обавјештајних информација и брине се о ажурности по њиховом поступању; у циљу пр</w:t>
      </w:r>
      <w:r w:rsidR="00E93332">
        <w:rPr>
          <w:rFonts w:ascii="Arial" w:eastAsia="Times New Roman" w:hAnsi="Arial" w:cs="Arial"/>
          <w:sz w:val="20"/>
          <w:szCs w:val="20"/>
          <w:lang w:val="sr-Cyrl-BA"/>
        </w:rPr>
        <w:t>ужања помоћи групи за спр</w:t>
      </w:r>
      <w:r w:rsidRPr="004660AF">
        <w:rPr>
          <w:rFonts w:ascii="Arial" w:eastAsia="Times New Roman" w:hAnsi="Arial" w:cs="Arial"/>
          <w:sz w:val="20"/>
          <w:szCs w:val="20"/>
          <w:lang w:val="sr-Cyrl-BA"/>
        </w:rPr>
        <w:t>ечавање кријумчарења и прекршаја и групи за истраге предлаже мјере и радње у циљу истраживања, откривања и документовања прекршајних и кривичних дјела из области индиректног опорезивања и откривање њихових почини</w:t>
      </w:r>
      <w:r w:rsidR="00E93332">
        <w:rPr>
          <w:rFonts w:ascii="Arial" w:eastAsia="Times New Roman" w:hAnsi="Arial" w:cs="Arial"/>
          <w:sz w:val="20"/>
          <w:szCs w:val="20"/>
          <w:lang w:val="sr-Cyrl-BA"/>
        </w:rPr>
        <w:t>оца</w:t>
      </w:r>
      <w:r w:rsidRPr="004660AF">
        <w:rPr>
          <w:rFonts w:ascii="Arial" w:eastAsia="Times New Roman" w:hAnsi="Arial" w:cs="Arial"/>
          <w:sz w:val="20"/>
          <w:szCs w:val="20"/>
          <w:lang w:val="sr-Cyrl-BA"/>
        </w:rPr>
        <w:t>; прикупља информације и обавјештајне податке из унутрашњих мј</w:t>
      </w:r>
      <w:r w:rsidR="00E93332">
        <w:rPr>
          <w:rFonts w:ascii="Arial" w:eastAsia="Times New Roman" w:hAnsi="Arial" w:cs="Arial"/>
          <w:sz w:val="20"/>
          <w:szCs w:val="20"/>
          <w:lang w:val="sr-Cyrl-BA"/>
        </w:rPr>
        <w:t>еста царињења, са граничних пр</w:t>
      </w:r>
      <w:r w:rsidRPr="004660AF">
        <w:rPr>
          <w:rFonts w:ascii="Arial" w:eastAsia="Times New Roman" w:hAnsi="Arial" w:cs="Arial"/>
          <w:sz w:val="20"/>
          <w:szCs w:val="20"/>
          <w:lang w:val="sr-Cyrl-BA"/>
        </w:rPr>
        <w:t>елаза и других организационих јединица Управе; код привредних субјеката приликом прикупљања и размјене обавјештајних информација и података, поступа у складу са законском регулативом из области заштите тајних података и заштите личних података, као и осталих прописа којима је регули</w:t>
      </w:r>
      <w:r w:rsidR="00E93332">
        <w:rPr>
          <w:rFonts w:ascii="Arial" w:eastAsia="Times New Roman" w:hAnsi="Arial" w:cs="Arial"/>
          <w:sz w:val="20"/>
          <w:szCs w:val="20"/>
          <w:lang w:val="sr-Cyrl-BA"/>
        </w:rPr>
        <w:t>с</w:t>
      </w:r>
      <w:r w:rsidRPr="004660AF">
        <w:rPr>
          <w:rFonts w:ascii="Arial" w:eastAsia="Times New Roman" w:hAnsi="Arial" w:cs="Arial"/>
          <w:sz w:val="20"/>
          <w:szCs w:val="20"/>
          <w:lang w:val="sr-Cyrl-BA"/>
        </w:rPr>
        <w:t xml:space="preserve">ана тајност и повјерљивост; осигурава додатне обавјештајне информације и податке оперативним службеницима унутар свог подручја дјеловања; анализира ефекте обавјештајног рада и израђује извјештаје из дјелокруга свог рада; у </w:t>
      </w:r>
      <w:r w:rsidR="001F79F4">
        <w:rPr>
          <w:rFonts w:ascii="Arial" w:eastAsia="Times New Roman" w:hAnsi="Arial" w:cs="Arial"/>
          <w:sz w:val="20"/>
          <w:szCs w:val="20"/>
          <w:lang w:val="sr-Cyrl-BA"/>
        </w:rPr>
        <w:t>сарадњ</w:t>
      </w:r>
      <w:r w:rsidRPr="004660AF">
        <w:rPr>
          <w:rFonts w:ascii="Arial" w:eastAsia="Times New Roman" w:hAnsi="Arial" w:cs="Arial"/>
          <w:sz w:val="20"/>
          <w:szCs w:val="20"/>
          <w:lang w:val="sr-Cyrl-BA"/>
        </w:rPr>
        <w:t>и са другим групама учествује у координи</w:t>
      </w:r>
      <w:r w:rsidR="007D461A">
        <w:rPr>
          <w:rFonts w:ascii="Arial" w:eastAsia="Times New Roman" w:hAnsi="Arial" w:cs="Arial"/>
          <w:sz w:val="20"/>
          <w:szCs w:val="20"/>
          <w:lang w:val="sr-Cyrl-BA"/>
        </w:rPr>
        <w:t>саним</w:t>
      </w:r>
      <w:r w:rsidRPr="004660AF">
        <w:rPr>
          <w:rFonts w:ascii="Arial" w:eastAsia="Times New Roman" w:hAnsi="Arial" w:cs="Arial"/>
          <w:sz w:val="20"/>
          <w:szCs w:val="20"/>
          <w:lang w:val="sr-Cyrl-BA"/>
        </w:rPr>
        <w:t xml:space="preserve"> оперативним активностима; </w:t>
      </w:r>
      <w:r w:rsidR="001F79F4">
        <w:rPr>
          <w:rFonts w:ascii="Arial" w:eastAsia="Times New Roman" w:hAnsi="Arial" w:cs="Arial"/>
          <w:sz w:val="20"/>
          <w:szCs w:val="20"/>
          <w:lang w:val="sr-Cyrl-BA"/>
        </w:rPr>
        <w:t>сарађу</w:t>
      </w:r>
      <w:r w:rsidRPr="004660AF">
        <w:rPr>
          <w:rFonts w:ascii="Arial" w:eastAsia="Times New Roman" w:hAnsi="Arial" w:cs="Arial"/>
          <w:sz w:val="20"/>
          <w:szCs w:val="20"/>
          <w:lang w:val="sr-Cyrl-BA"/>
        </w:rPr>
        <w:t xml:space="preserve">је са запосленим на граничним прелазима и царинским испоставама и другим организационим јединицама Управе у циљу прикупљања обавјештајних информација; у циљу размјене обавјештајних информација успоставља и одржава </w:t>
      </w:r>
      <w:r w:rsidR="001F79F4">
        <w:rPr>
          <w:rFonts w:ascii="Arial" w:eastAsia="Times New Roman" w:hAnsi="Arial" w:cs="Arial"/>
          <w:sz w:val="20"/>
          <w:szCs w:val="20"/>
          <w:lang w:val="sr-Cyrl-BA"/>
        </w:rPr>
        <w:t>сарадњ</w:t>
      </w:r>
      <w:r w:rsidRPr="004660AF">
        <w:rPr>
          <w:rFonts w:ascii="Arial" w:eastAsia="Times New Roman" w:hAnsi="Arial" w:cs="Arial"/>
          <w:sz w:val="20"/>
          <w:szCs w:val="20"/>
          <w:lang w:val="sr-Cyrl-BA"/>
        </w:rPr>
        <w:t>у са запосленим у другим тијелима управе, те одређене провјере код привредних субјеката у циљу прикупљања информација; по налогу шефа Групе обавља приоритетне оперативне задатке; води евиденције и уноси обавјештајне информације у Централну евиденцију обавјештајних информација; обавља и друге послове које одреди шеф Групе; за свој рад одговоран је шефу Групе.</w:t>
      </w:r>
    </w:p>
    <w:p w14:paraId="047B8726" w14:textId="5F377CAF" w:rsidR="004660AF" w:rsidRPr="004660AF" w:rsidRDefault="004660AF" w:rsidP="001F79F4">
      <w:pPr>
        <w:spacing w:after="0" w:line="240" w:lineRule="auto"/>
        <w:jc w:val="both"/>
        <w:rPr>
          <w:rFonts w:ascii="Arial" w:eastAsia="Times New Roman" w:hAnsi="Arial" w:cs="Arial"/>
          <w:sz w:val="20"/>
          <w:szCs w:val="20"/>
          <w:lang w:val="sr-Cyrl-BA"/>
        </w:rPr>
      </w:pPr>
      <w:r w:rsidRPr="004660AF">
        <w:rPr>
          <w:rFonts w:ascii="Arial" w:hAnsi="Arial" w:cs="Arial"/>
          <w:b/>
          <w:sz w:val="20"/>
          <w:szCs w:val="20"/>
          <w:lang w:val="sr-Cyrl-BA"/>
        </w:rPr>
        <w:t xml:space="preserve">Посебни </w:t>
      </w:r>
      <w:r w:rsidR="00F03173">
        <w:rPr>
          <w:rFonts w:ascii="Arial" w:hAnsi="Arial" w:cs="Arial"/>
          <w:b/>
          <w:sz w:val="20"/>
          <w:szCs w:val="20"/>
          <w:lang w:val="sr-Cyrl-BA"/>
        </w:rPr>
        <w:t>услови</w:t>
      </w:r>
      <w:r w:rsidRPr="004660AF">
        <w:rPr>
          <w:rFonts w:ascii="Arial" w:hAnsi="Arial" w:cs="Arial"/>
          <w:b/>
          <w:sz w:val="20"/>
          <w:szCs w:val="20"/>
          <w:lang w:val="sr-Cyrl-BA"/>
        </w:rPr>
        <w:t xml:space="preserve">: </w:t>
      </w:r>
      <w:r w:rsidRPr="004660AF">
        <w:rPr>
          <w:rFonts w:ascii="Arial" w:eastAsia="Times New Roman" w:hAnsi="Arial" w:cs="Arial"/>
          <w:sz w:val="20"/>
          <w:szCs w:val="20"/>
          <w:lang w:val="sr-Cyrl-BA"/>
        </w:rPr>
        <w:t>ВСС-Факултет</w:t>
      </w:r>
      <w:r w:rsidR="00B77426">
        <w:rPr>
          <w:rFonts w:ascii="Arial" w:eastAsia="Times New Roman" w:hAnsi="Arial" w:cs="Arial"/>
          <w:sz w:val="20"/>
          <w:szCs w:val="20"/>
          <w:lang w:val="sr-Cyrl-BA"/>
        </w:rPr>
        <w:t xml:space="preserve"> друштвеног, природно-</w:t>
      </w:r>
      <w:r w:rsidRPr="004660AF">
        <w:rPr>
          <w:rFonts w:ascii="Arial" w:eastAsia="Times New Roman" w:hAnsi="Arial" w:cs="Arial"/>
          <w:sz w:val="20"/>
          <w:szCs w:val="20"/>
          <w:lang w:val="sr-Cyrl-BA"/>
        </w:rPr>
        <w:t xml:space="preserve">математичког или техничког смјера, завршен </w:t>
      </w:r>
      <w:r>
        <w:rPr>
          <w:rFonts w:ascii="Arial" w:eastAsia="Times New Roman" w:hAnsi="Arial" w:cs="Arial"/>
          <w:sz w:val="20"/>
          <w:szCs w:val="20"/>
          <w:lang w:val="sr-Cyrl-BA"/>
        </w:rPr>
        <w:t>VII</w:t>
      </w:r>
      <w:r w:rsidRPr="004660AF">
        <w:rPr>
          <w:rFonts w:ascii="Arial" w:eastAsia="Times New Roman" w:hAnsi="Arial" w:cs="Arial"/>
          <w:sz w:val="20"/>
          <w:szCs w:val="20"/>
          <w:lang w:val="sr-Cyrl-BA"/>
        </w:rPr>
        <w:t xml:space="preserve"> степен стручне спреме или високо образовање Болоњског система студирања са остварених најмање 180 ЕЦТС бодова, најмање једна година радног искуства у струци, положен стручни управни испит </w:t>
      </w:r>
      <w:r w:rsidRPr="004660AF">
        <w:rPr>
          <w:rFonts w:ascii="Arial" w:hAnsi="Arial" w:cs="Arial"/>
          <w:sz w:val="20"/>
          <w:szCs w:val="20"/>
          <w:lang w:val="sr-Cyrl-BA"/>
        </w:rPr>
        <w:t>и стручни испит за рад на пословима индиректних пореза</w:t>
      </w:r>
      <w:r w:rsidRPr="004660AF">
        <w:rPr>
          <w:rFonts w:ascii="Arial" w:eastAsia="Times New Roman" w:hAnsi="Arial" w:cs="Arial"/>
          <w:sz w:val="20"/>
          <w:szCs w:val="20"/>
          <w:lang w:val="sr-Cyrl-BA"/>
        </w:rPr>
        <w:t>, познавање рада на рачунару.</w:t>
      </w:r>
    </w:p>
    <w:p w14:paraId="11FC681E" w14:textId="0A116E31"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Статус:</w:t>
      </w:r>
      <w:r w:rsidRPr="004660AF">
        <w:rPr>
          <w:rFonts w:ascii="Arial" w:eastAsia="Calibri" w:hAnsi="Arial" w:cs="Arial"/>
          <w:bCs/>
          <w:sz w:val="20"/>
          <w:szCs w:val="20"/>
          <w:lang w:val="sr-Cyrl-BA"/>
        </w:rPr>
        <w:t xml:space="preserve"> државни службеник</w:t>
      </w:r>
      <w:r w:rsidR="006D70D4">
        <w:rPr>
          <w:rFonts w:ascii="Arial" w:eastAsia="Calibri" w:hAnsi="Arial" w:cs="Arial"/>
          <w:bCs/>
          <w:sz w:val="20"/>
          <w:szCs w:val="20"/>
          <w:lang w:val="sr-Cyrl-BA"/>
        </w:rPr>
        <w:t>- стручни сарадник</w:t>
      </w:r>
    </w:p>
    <w:p w14:paraId="1B32F9ED" w14:textId="111FBFE5"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 xml:space="preserve">Припадајућа основна нето плата: </w:t>
      </w:r>
      <w:r w:rsidR="006D70D4">
        <w:rPr>
          <w:rFonts w:ascii="Arial" w:eastAsia="Calibri" w:hAnsi="Arial" w:cs="Arial"/>
          <w:sz w:val="20"/>
          <w:szCs w:val="20"/>
          <w:lang w:val="sr-Latn-BA"/>
        </w:rPr>
        <w:t>1.588,98 KM</w:t>
      </w:r>
    </w:p>
    <w:p w14:paraId="0DAAC754" w14:textId="7AA92BE1" w:rsidR="004660AF" w:rsidRPr="004660AF" w:rsidRDefault="004660AF" w:rsidP="001F79F4">
      <w:pPr>
        <w:spacing w:after="0" w:line="240" w:lineRule="auto"/>
        <w:jc w:val="both"/>
        <w:rPr>
          <w:rFonts w:ascii="Arial" w:eastAsia="Calibri" w:hAnsi="Arial" w:cs="Arial"/>
          <w:sz w:val="20"/>
          <w:szCs w:val="20"/>
          <w:lang w:val="sr-Cyrl-BA"/>
        </w:rPr>
      </w:pPr>
      <w:r w:rsidRPr="004660AF">
        <w:rPr>
          <w:rFonts w:ascii="Arial" w:eastAsia="Calibri" w:hAnsi="Arial" w:cs="Arial"/>
          <w:b/>
          <w:sz w:val="20"/>
          <w:szCs w:val="20"/>
          <w:lang w:val="sr-Cyrl-BA"/>
        </w:rPr>
        <w:t>Број извршилаца: 1</w:t>
      </w:r>
      <w:r w:rsidRPr="004660AF">
        <w:rPr>
          <w:rFonts w:ascii="Arial" w:eastAsia="Calibri" w:hAnsi="Arial" w:cs="Arial"/>
          <w:sz w:val="20"/>
          <w:szCs w:val="20"/>
          <w:lang w:val="sr-Cyrl-BA"/>
        </w:rPr>
        <w:t xml:space="preserve"> (један)</w:t>
      </w:r>
    </w:p>
    <w:p w14:paraId="6BAD86E7" w14:textId="17FB6009" w:rsidR="004660AF" w:rsidRPr="004660AF" w:rsidRDefault="004660AF" w:rsidP="001F79F4">
      <w:pPr>
        <w:spacing w:after="0" w:line="240" w:lineRule="auto"/>
        <w:jc w:val="both"/>
        <w:rPr>
          <w:rFonts w:ascii="Arial" w:eastAsia="Calibri" w:hAnsi="Arial" w:cs="Arial"/>
          <w:bCs/>
          <w:sz w:val="20"/>
          <w:szCs w:val="20"/>
          <w:lang w:val="sr-Cyrl-BA"/>
        </w:rPr>
      </w:pPr>
      <w:r w:rsidRPr="004660AF">
        <w:rPr>
          <w:rFonts w:ascii="Arial" w:eastAsia="Calibri" w:hAnsi="Arial" w:cs="Arial"/>
          <w:b/>
          <w:bCs/>
          <w:sz w:val="20"/>
          <w:szCs w:val="20"/>
          <w:lang w:val="sr-Cyrl-BA"/>
        </w:rPr>
        <w:t xml:space="preserve">Мјесто рада: </w:t>
      </w:r>
      <w:r w:rsidRPr="004660AF">
        <w:rPr>
          <w:rFonts w:ascii="Arial" w:eastAsia="Calibri" w:hAnsi="Arial" w:cs="Arial"/>
          <w:bCs/>
          <w:sz w:val="20"/>
          <w:szCs w:val="20"/>
          <w:lang w:val="sr-Cyrl-BA"/>
        </w:rPr>
        <w:t>Тузла</w:t>
      </w:r>
    </w:p>
    <w:p w14:paraId="022ADD46" w14:textId="77777777" w:rsidR="00B108A0" w:rsidRPr="004660AF" w:rsidRDefault="00B108A0" w:rsidP="001F79F4">
      <w:pPr>
        <w:spacing w:after="0" w:line="240" w:lineRule="auto"/>
        <w:jc w:val="both"/>
        <w:rPr>
          <w:rFonts w:ascii="Arial" w:eastAsia="Calibri" w:hAnsi="Arial" w:cs="Arial"/>
          <w:b/>
          <w:sz w:val="20"/>
          <w:szCs w:val="20"/>
          <w:lang w:val="sr-Cyrl-BA"/>
        </w:rPr>
      </w:pPr>
    </w:p>
    <w:p w14:paraId="2714E2C3" w14:textId="77777777" w:rsidR="004660AF" w:rsidRPr="004660AF" w:rsidRDefault="004660AF" w:rsidP="001F79F4">
      <w:pPr>
        <w:spacing w:after="0" w:line="240" w:lineRule="auto"/>
        <w:jc w:val="both"/>
        <w:rPr>
          <w:rFonts w:ascii="Arial" w:eastAsia="Calibri" w:hAnsi="Arial" w:cs="Arial"/>
          <w:b/>
          <w:sz w:val="20"/>
          <w:szCs w:val="20"/>
          <w:lang w:val="sr-Cyrl-BA"/>
        </w:rPr>
      </w:pPr>
    </w:p>
    <w:p w14:paraId="632275F7" w14:textId="77777777" w:rsidR="00692D21" w:rsidRPr="004660AF" w:rsidRDefault="00692D21" w:rsidP="001F79F4">
      <w:pPr>
        <w:pStyle w:val="NormalWeb"/>
        <w:spacing w:before="0" w:beforeAutospacing="0" w:after="0" w:afterAutospacing="0"/>
        <w:jc w:val="both"/>
        <w:rPr>
          <w:rFonts w:ascii="Arial" w:hAnsi="Arial" w:cs="Arial"/>
          <w:sz w:val="20"/>
          <w:szCs w:val="20"/>
          <w:u w:val="single"/>
          <w:lang w:val="sr-Cyrl-BA" w:eastAsia="bs-Latn-BA"/>
        </w:rPr>
      </w:pPr>
      <w:r w:rsidRPr="004660AF">
        <w:rPr>
          <w:rStyle w:val="Strong"/>
          <w:rFonts w:ascii="Arial" w:hAnsi="Arial" w:cs="Arial"/>
          <w:sz w:val="20"/>
          <w:szCs w:val="20"/>
          <w:u w:val="single"/>
          <w:lang w:val="sr-Cyrl-BA"/>
        </w:rPr>
        <w:t>Напомене за кандидате:</w:t>
      </w:r>
    </w:p>
    <w:p w14:paraId="3C1473DA" w14:textId="6AA876E2" w:rsidR="00692D21" w:rsidRPr="004660AF" w:rsidRDefault="00692D21" w:rsidP="001F79F4">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4660AF">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00D7024F">
        <w:rPr>
          <w:rFonts w:ascii="Arial" w:hAnsi="Arial" w:cs="Arial"/>
          <w:sz w:val="20"/>
          <w:szCs w:val="20"/>
          <w:lang w:val="sr-Latn-BA"/>
        </w:rPr>
        <w:t>,</w:t>
      </w:r>
      <w:r w:rsidRPr="004660AF">
        <w:rPr>
          <w:rFonts w:ascii="Arial" w:hAnsi="Arial" w:cs="Arial"/>
          <w:sz w:val="20"/>
          <w:szCs w:val="20"/>
          <w:lang w:val="sr-Cyrl-BA"/>
        </w:rPr>
        <w:t xml:space="preserve"> 56/19</w:t>
      </w:r>
      <w:r w:rsidR="00D7024F" w:rsidRPr="00D7024F">
        <w:rPr>
          <w:rFonts w:ascii="Arial" w:hAnsi="Arial" w:cs="Arial"/>
          <w:sz w:val="20"/>
          <w:szCs w:val="20"/>
          <w:lang w:val="sr-Cyrl-BA"/>
        </w:rPr>
        <w:t xml:space="preserve"> </w:t>
      </w:r>
      <w:r w:rsidR="00D7024F" w:rsidRPr="004660AF">
        <w:rPr>
          <w:rFonts w:ascii="Arial" w:hAnsi="Arial" w:cs="Arial"/>
          <w:sz w:val="20"/>
          <w:szCs w:val="20"/>
          <w:lang w:val="sr-Cyrl-BA"/>
        </w:rPr>
        <w:t>и</w:t>
      </w:r>
      <w:r w:rsidR="00D7024F">
        <w:rPr>
          <w:rFonts w:ascii="Arial" w:hAnsi="Arial" w:cs="Arial"/>
          <w:sz w:val="20"/>
          <w:szCs w:val="20"/>
          <w:lang w:val="sr-Latn-BA"/>
        </w:rPr>
        <w:t xml:space="preserve"> 52/26</w:t>
      </w:r>
      <w:r w:rsidRPr="004660AF">
        <w:rPr>
          <w:rFonts w:ascii="Arial" w:hAnsi="Arial" w:cs="Arial"/>
          <w:sz w:val="20"/>
          <w:szCs w:val="20"/>
          <w:lang w:val="sr-Cyrl-BA"/>
        </w:rPr>
        <w:t>)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 63/16, 21/17, 28/21 и 38/23). Више информација о конкурсним процедурама доступно је на www.</w:t>
      </w:r>
      <w:r w:rsidR="00B055BB">
        <w:rPr>
          <w:rFonts w:ascii="Arial" w:hAnsi="Arial" w:cs="Arial"/>
          <w:sz w:val="20"/>
          <w:szCs w:val="20"/>
          <w:lang w:val="sr-Cyrl-BA"/>
        </w:rPr>
        <w:t>ads</w:t>
      </w:r>
      <w:r w:rsidRPr="004660AF">
        <w:rPr>
          <w:rFonts w:ascii="Arial" w:hAnsi="Arial" w:cs="Arial"/>
          <w:sz w:val="20"/>
          <w:szCs w:val="20"/>
          <w:lang w:val="sr-Cyrl-BA"/>
        </w:rPr>
        <w:t>.</w:t>
      </w:r>
      <w:r w:rsidR="00B055BB">
        <w:rPr>
          <w:rFonts w:ascii="Arial" w:hAnsi="Arial" w:cs="Arial"/>
          <w:sz w:val="20"/>
          <w:szCs w:val="20"/>
          <w:lang w:val="sr-Cyrl-BA"/>
        </w:rPr>
        <w:t>gov</w:t>
      </w:r>
      <w:r w:rsidRPr="004660AF">
        <w:rPr>
          <w:rFonts w:ascii="Arial" w:hAnsi="Arial" w:cs="Arial"/>
          <w:sz w:val="20"/>
          <w:szCs w:val="20"/>
          <w:lang w:val="sr-Cyrl-BA"/>
        </w:rPr>
        <w:t>.</w:t>
      </w:r>
      <w:r w:rsidR="00B055BB">
        <w:rPr>
          <w:rFonts w:ascii="Arial" w:hAnsi="Arial" w:cs="Arial"/>
          <w:sz w:val="20"/>
          <w:szCs w:val="20"/>
          <w:lang w:val="sr-Cyrl-BA"/>
        </w:rPr>
        <w:t>ba</w:t>
      </w:r>
      <w:r w:rsidRPr="004660AF">
        <w:rPr>
          <w:rFonts w:ascii="Arial" w:hAnsi="Arial" w:cs="Arial"/>
          <w:sz w:val="20"/>
          <w:szCs w:val="20"/>
          <w:lang w:val="sr-Cyrl-BA"/>
        </w:rPr>
        <w:t>, у дијелу „Запошљавање/Врсте конкурсних процедура“.</w:t>
      </w:r>
    </w:p>
    <w:p w14:paraId="77AD33FB" w14:textId="77777777" w:rsidR="00692D21" w:rsidRPr="004660AF" w:rsidRDefault="00692D21" w:rsidP="001F79F4">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4660AF">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6" w:tgtFrame="_blank" w:history="1">
        <w:r w:rsidRPr="004660AF">
          <w:rPr>
            <w:rStyle w:val="Hyperlink"/>
            <w:rFonts w:ascii="Arial" w:hAnsi="Arial" w:cs="Arial"/>
            <w:sz w:val="20"/>
            <w:szCs w:val="20"/>
            <w:lang w:val="sr-Cyrl-BA"/>
          </w:rPr>
          <w:t>Закона о државној служби</w:t>
        </w:r>
      </w:hyperlink>
      <w:r w:rsidRPr="004660AF">
        <w:rPr>
          <w:rFonts w:ascii="Arial" w:hAnsi="Arial" w:cs="Arial"/>
          <w:sz w:val="20"/>
          <w:szCs w:val="20"/>
          <w:lang w:val="sr-Cyrl-BA"/>
        </w:rPr>
        <w:t xml:space="preserve"> у институцијама Босне и Херцеговине.</w:t>
      </w:r>
    </w:p>
    <w:p w14:paraId="4AB01074" w14:textId="77777777" w:rsidR="00692D21" w:rsidRPr="004660AF" w:rsidRDefault="00692D21" w:rsidP="001F79F4">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4660AF">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5F741E1C" w14:textId="77777777" w:rsidR="00692D21" w:rsidRPr="004660AF" w:rsidRDefault="00692D21" w:rsidP="001F79F4">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4660AF">
        <w:rPr>
          <w:rFonts w:ascii="Arial" w:hAnsi="Arial" w:cs="Arial"/>
          <w:sz w:val="20"/>
          <w:szCs w:val="20"/>
          <w:lang w:val="sr-Cyrl-BA"/>
        </w:rPr>
        <w:t xml:space="preserve">Кандидати не смију бити у сукобу интереса, односно неспојивости, из члана 16. став 1. </w:t>
      </w:r>
      <w:hyperlink r:id="rId7" w:tgtFrame="_blank" w:history="1">
        <w:r w:rsidRPr="004660AF">
          <w:rPr>
            <w:rStyle w:val="Hyperlink"/>
            <w:rFonts w:ascii="Arial" w:hAnsi="Arial" w:cs="Arial"/>
            <w:sz w:val="20"/>
            <w:szCs w:val="20"/>
            <w:lang w:val="sr-Cyrl-BA"/>
          </w:rPr>
          <w:t>Закона о државној служби</w:t>
        </w:r>
      </w:hyperlink>
      <w:r w:rsidRPr="004660AF">
        <w:rPr>
          <w:rFonts w:ascii="Arial" w:hAnsi="Arial" w:cs="Arial"/>
          <w:sz w:val="20"/>
          <w:szCs w:val="20"/>
          <w:lang w:val="sr-Cyrl-BA"/>
        </w:rPr>
        <w:t xml:space="preserve"> у институцијама Босне и Херцеговине.</w:t>
      </w:r>
    </w:p>
    <w:p w14:paraId="04B40E90" w14:textId="77777777" w:rsidR="00692D21" w:rsidRPr="004660AF" w:rsidRDefault="00692D21" w:rsidP="001F79F4">
      <w:pPr>
        <w:pStyle w:val="BodyTextIndent"/>
        <w:numPr>
          <w:ilvl w:val="0"/>
          <w:numId w:val="38"/>
        </w:numPr>
        <w:tabs>
          <w:tab w:val="left" w:pos="0"/>
          <w:tab w:val="left" w:pos="810"/>
          <w:tab w:val="left" w:pos="1440"/>
          <w:tab w:val="left" w:pos="5760"/>
        </w:tabs>
        <w:spacing w:after="0"/>
        <w:ind w:left="142" w:hanging="142"/>
        <w:jc w:val="both"/>
        <w:rPr>
          <w:rFonts w:ascii="Arial" w:hAnsi="Arial" w:cs="Arial"/>
          <w:i/>
          <w:sz w:val="20"/>
          <w:szCs w:val="20"/>
          <w:u w:val="single"/>
          <w:lang w:val="sr-Cyrl-BA"/>
        </w:rPr>
      </w:pPr>
      <w:r w:rsidRPr="004660AF">
        <w:rPr>
          <w:rFonts w:ascii="Arial" w:hAnsi="Arial" w:cs="Arial"/>
          <w:sz w:val="20"/>
          <w:szCs w:val="20"/>
          <w:lang w:val="sr-Cyrl-BA"/>
        </w:rPr>
        <w:t>За спровођење конкурсне процедуре по овом Јавном огласу формираће се једна (1) Комисија за избор.</w:t>
      </w:r>
    </w:p>
    <w:p w14:paraId="0A9F5D7E" w14:textId="77777777" w:rsidR="00692D21" w:rsidRPr="004660AF" w:rsidRDefault="00692D21" w:rsidP="001F79F4">
      <w:pPr>
        <w:pStyle w:val="BodyTextIndent"/>
        <w:numPr>
          <w:ilvl w:val="0"/>
          <w:numId w:val="38"/>
        </w:numPr>
        <w:tabs>
          <w:tab w:val="left" w:pos="0"/>
          <w:tab w:val="left" w:pos="810"/>
          <w:tab w:val="left" w:pos="1440"/>
          <w:tab w:val="left" w:pos="5760"/>
        </w:tabs>
        <w:spacing w:after="0"/>
        <w:ind w:left="142" w:hanging="142"/>
        <w:jc w:val="both"/>
        <w:rPr>
          <w:rStyle w:val="Strong"/>
          <w:rFonts w:ascii="Arial" w:hAnsi="Arial" w:cs="Arial"/>
          <w:b w:val="0"/>
          <w:bCs w:val="0"/>
          <w:sz w:val="20"/>
          <w:szCs w:val="20"/>
          <w:lang w:val="sr-Cyrl-BA"/>
        </w:rPr>
      </w:pPr>
      <w:r w:rsidRPr="004660AF">
        <w:rPr>
          <w:rStyle w:val="Strong"/>
          <w:rFonts w:ascii="Arial" w:hAnsi="Arial" w:cs="Arial"/>
          <w:b w:val="0"/>
          <w:bCs w:val="0"/>
          <w:sz w:val="20"/>
          <w:szCs w:val="20"/>
          <w:lang w:val="sr-Cyrl-BA"/>
        </w:rPr>
        <w:t xml:space="preserve">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 управљање процесом запошљавања државних службеника www.konkursi.ads.gov.ba, у складу са </w:t>
      </w:r>
      <w:r w:rsidRPr="004660AF">
        <w:rPr>
          <w:rStyle w:val="Strong"/>
          <w:rFonts w:ascii="Arial" w:hAnsi="Arial" w:cs="Arial"/>
          <w:b w:val="0"/>
          <w:bCs w:val="0"/>
          <w:sz w:val="20"/>
          <w:szCs w:val="20"/>
          <w:lang w:val="sr-Cyrl-BA"/>
        </w:rPr>
        <w:lastRenderedPageBreak/>
        <w:t>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3B267A36" w14:textId="77777777" w:rsidR="001200C1" w:rsidRPr="004660AF" w:rsidRDefault="001200C1" w:rsidP="001F79F4">
      <w:pPr>
        <w:pStyle w:val="BodyTextIndent"/>
        <w:tabs>
          <w:tab w:val="left" w:pos="0"/>
          <w:tab w:val="left" w:pos="810"/>
          <w:tab w:val="left" w:pos="1440"/>
          <w:tab w:val="left" w:pos="5760"/>
        </w:tabs>
        <w:spacing w:after="0"/>
        <w:ind w:left="0"/>
        <w:jc w:val="both"/>
        <w:rPr>
          <w:rFonts w:ascii="Arial" w:hAnsi="Arial" w:cs="Arial"/>
          <w:sz w:val="20"/>
          <w:szCs w:val="20"/>
          <w:lang w:val="sr-Cyrl-BA"/>
        </w:rPr>
      </w:pPr>
    </w:p>
    <w:p w14:paraId="4E2B440E" w14:textId="77777777" w:rsidR="001200C1" w:rsidRPr="004660AF" w:rsidRDefault="001200C1" w:rsidP="001F79F4">
      <w:pPr>
        <w:pStyle w:val="BodyTextIndent"/>
        <w:tabs>
          <w:tab w:val="left" w:pos="0"/>
          <w:tab w:val="left" w:pos="810"/>
          <w:tab w:val="left" w:pos="1440"/>
          <w:tab w:val="left" w:pos="5760"/>
        </w:tabs>
        <w:spacing w:after="0"/>
        <w:ind w:left="0"/>
        <w:jc w:val="both"/>
        <w:rPr>
          <w:rFonts w:ascii="Arial" w:hAnsi="Arial" w:cs="Arial"/>
          <w:sz w:val="20"/>
          <w:szCs w:val="20"/>
          <w:lang w:val="sr-Cyrl-BA"/>
        </w:rPr>
      </w:pPr>
    </w:p>
    <w:p w14:paraId="6F7760F4" w14:textId="77777777" w:rsidR="00B055BB" w:rsidRDefault="00B055BB" w:rsidP="001F79F4">
      <w:pPr>
        <w:spacing w:after="0" w:line="240" w:lineRule="auto"/>
        <w:jc w:val="both"/>
        <w:rPr>
          <w:rFonts w:ascii="Arial" w:hAnsi="Arial" w:cs="Arial"/>
          <w:b/>
          <w:bCs/>
          <w:sz w:val="20"/>
          <w:szCs w:val="20"/>
          <w:u w:val="single"/>
          <w:lang w:val="sr-Cyrl-BA" w:eastAsia="bs-Latn-BA"/>
        </w:rPr>
      </w:pPr>
    </w:p>
    <w:p w14:paraId="1D068D5B" w14:textId="77777777" w:rsidR="00B055BB" w:rsidRDefault="00B055BB" w:rsidP="001F79F4">
      <w:pPr>
        <w:spacing w:after="0" w:line="240" w:lineRule="auto"/>
        <w:jc w:val="both"/>
        <w:rPr>
          <w:rFonts w:ascii="Arial" w:hAnsi="Arial" w:cs="Arial"/>
          <w:b/>
          <w:bCs/>
          <w:sz w:val="20"/>
          <w:szCs w:val="20"/>
          <w:u w:val="single"/>
          <w:lang w:val="sr-Cyrl-BA" w:eastAsia="bs-Latn-BA"/>
        </w:rPr>
      </w:pPr>
    </w:p>
    <w:p w14:paraId="6CDEB024" w14:textId="51CF6946" w:rsidR="001200C1" w:rsidRPr="004660AF" w:rsidRDefault="006D6104" w:rsidP="001F79F4">
      <w:pPr>
        <w:spacing w:after="0" w:line="240" w:lineRule="auto"/>
        <w:jc w:val="both"/>
        <w:rPr>
          <w:rFonts w:ascii="Arial" w:hAnsi="Arial" w:cs="Arial"/>
          <w:b/>
          <w:bCs/>
          <w:sz w:val="20"/>
          <w:szCs w:val="20"/>
          <w:u w:val="single"/>
          <w:lang w:val="sr-Cyrl-BA" w:eastAsia="bs-Latn-BA"/>
        </w:rPr>
      </w:pPr>
      <w:r w:rsidRPr="004660AF">
        <w:rPr>
          <w:rFonts w:ascii="Arial" w:hAnsi="Arial" w:cs="Arial"/>
          <w:b/>
          <w:bCs/>
          <w:sz w:val="20"/>
          <w:szCs w:val="20"/>
          <w:u w:val="single"/>
          <w:lang w:val="sr-Cyrl-BA" w:eastAsia="bs-Latn-BA"/>
        </w:rPr>
        <w:t>Додатна</w:t>
      </w:r>
      <w:r w:rsidR="001200C1" w:rsidRPr="004660AF">
        <w:rPr>
          <w:rFonts w:ascii="Arial" w:hAnsi="Arial" w:cs="Arial"/>
          <w:b/>
          <w:bCs/>
          <w:sz w:val="20"/>
          <w:szCs w:val="20"/>
          <w:u w:val="single"/>
          <w:lang w:val="sr-Cyrl-BA" w:eastAsia="bs-Latn-BA"/>
        </w:rPr>
        <w:t xml:space="preserve"> </w:t>
      </w:r>
      <w:r w:rsidRPr="004660AF">
        <w:rPr>
          <w:rFonts w:ascii="Arial" w:hAnsi="Arial" w:cs="Arial"/>
          <w:b/>
          <w:bCs/>
          <w:sz w:val="20"/>
          <w:szCs w:val="20"/>
          <w:u w:val="single"/>
          <w:lang w:val="sr-Cyrl-BA" w:eastAsia="bs-Latn-BA"/>
        </w:rPr>
        <w:t>напомена</w:t>
      </w:r>
      <w:r w:rsidR="001200C1" w:rsidRPr="004660AF">
        <w:rPr>
          <w:rFonts w:ascii="Arial" w:hAnsi="Arial" w:cs="Arial"/>
          <w:b/>
          <w:bCs/>
          <w:sz w:val="20"/>
          <w:szCs w:val="20"/>
          <w:u w:val="single"/>
          <w:lang w:val="sr-Cyrl-BA" w:eastAsia="bs-Latn-BA"/>
        </w:rPr>
        <w:t>:</w:t>
      </w:r>
    </w:p>
    <w:p w14:paraId="4967EC0E" w14:textId="64BCBB8C" w:rsidR="006D6104" w:rsidRPr="004660AF" w:rsidRDefault="006D6104" w:rsidP="001F79F4">
      <w:pPr>
        <w:pStyle w:val="ListParagraph"/>
        <w:numPr>
          <w:ilvl w:val="0"/>
          <w:numId w:val="39"/>
        </w:numPr>
        <w:spacing w:after="0" w:line="240" w:lineRule="auto"/>
        <w:ind w:left="142" w:hanging="142"/>
        <w:jc w:val="both"/>
        <w:rPr>
          <w:rFonts w:ascii="Arial" w:hAnsi="Arial" w:cs="Arial"/>
          <w:sz w:val="20"/>
          <w:szCs w:val="20"/>
          <w:lang w:val="sr-Cyrl-BA" w:eastAsia="bs-Latn-BA"/>
        </w:rPr>
      </w:pPr>
      <w:r w:rsidRPr="004660AF">
        <w:rPr>
          <w:rFonts w:ascii="Arial" w:hAnsi="Arial" w:cs="Arial"/>
          <w:sz w:val="20"/>
          <w:szCs w:val="20"/>
          <w:lang w:val="sr-Cyrl-BA" w:eastAsia="bs-Latn-BA"/>
        </w:rPr>
        <w:t>Прије</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постављења</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односно</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пријема</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у</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радни</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однос</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за</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најуспјешније</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кандидате</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са</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листе</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успјешних</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кандидата</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за</w:t>
      </w:r>
      <w:r w:rsidR="001200C1" w:rsidRPr="004660AF">
        <w:rPr>
          <w:rFonts w:ascii="Arial" w:hAnsi="Arial" w:cs="Arial"/>
          <w:sz w:val="20"/>
          <w:szCs w:val="20"/>
          <w:lang w:val="sr-Cyrl-BA" w:eastAsia="bs-Latn-BA"/>
        </w:rPr>
        <w:t xml:space="preserve"> </w:t>
      </w:r>
      <w:r w:rsidRPr="004660AF">
        <w:rPr>
          <w:rFonts w:ascii="Arial" w:hAnsi="Arial" w:cs="Arial"/>
          <w:sz w:val="20"/>
          <w:szCs w:val="20"/>
          <w:lang w:val="sr-Cyrl-BA" w:eastAsia="bs-Latn-BA"/>
        </w:rPr>
        <w:t>позиције</w:t>
      </w:r>
      <w:r w:rsidR="001200C1" w:rsidRPr="004660AF">
        <w:rPr>
          <w:rFonts w:ascii="Arial" w:hAnsi="Arial" w:cs="Arial"/>
          <w:sz w:val="20"/>
          <w:szCs w:val="20"/>
          <w:lang w:val="sr-Cyrl-BA" w:eastAsia="bs-Latn-BA"/>
        </w:rPr>
        <w:t xml:space="preserve"> </w:t>
      </w:r>
      <w:bookmarkStart w:id="0" w:name="_Hlk234584232"/>
      <w:r w:rsidR="004660AF" w:rsidRPr="004660AF">
        <w:rPr>
          <w:rFonts w:ascii="Arial" w:hAnsi="Arial" w:cs="Arial"/>
          <w:sz w:val="20"/>
          <w:szCs w:val="20"/>
          <w:shd w:val="clear" w:color="auto" w:fill="FFFFFF"/>
          <w:lang w:val="sr-Cyrl-BA" w:eastAsia="hr-HR"/>
        </w:rPr>
        <w:t>5/01, 5/05, 5/06 i 5/11</w:t>
      </w:r>
      <w:bookmarkEnd w:id="0"/>
      <w:r w:rsidR="001200C1" w:rsidRPr="004660AF">
        <w:rPr>
          <w:rFonts w:ascii="Arial" w:hAnsi="Arial" w:cs="Arial"/>
          <w:sz w:val="20"/>
          <w:szCs w:val="20"/>
          <w:shd w:val="clear" w:color="auto" w:fill="FFFFFF"/>
          <w:lang w:val="sr-Cyrl-BA" w:eastAsia="hr-HR"/>
        </w:rPr>
        <w:t xml:space="preserve">, </w:t>
      </w:r>
      <w:r w:rsidRPr="004660AF">
        <w:rPr>
          <w:rFonts w:ascii="Arial" w:hAnsi="Arial" w:cs="Arial"/>
          <w:sz w:val="20"/>
          <w:szCs w:val="20"/>
          <w:lang w:val="sr-Cyrl-BA" w:eastAsia="bs-Latn-BA"/>
        </w:rPr>
        <w:t>обавиће се безбједносне провјере у складу са поступком за издавање дозволе за приступ тајним подацима одређеног степена повјерљивости, сходно одредби чл. 30. и 31. Закона о заштити тајних података („Службени гласник БиХ“ бр. 54/04 и 12/09), као и одредбама подзаконских, те интерних аката институције донесених на основу наведеног Закона.</w:t>
      </w:r>
    </w:p>
    <w:p w14:paraId="32D7B405" w14:textId="77777777" w:rsidR="006D6104" w:rsidRPr="004660AF" w:rsidRDefault="006D6104" w:rsidP="001F79F4">
      <w:pPr>
        <w:pStyle w:val="ListParagraph"/>
        <w:numPr>
          <w:ilvl w:val="0"/>
          <w:numId w:val="39"/>
        </w:numPr>
        <w:spacing w:after="0" w:line="240" w:lineRule="auto"/>
        <w:ind w:left="142" w:hanging="142"/>
        <w:jc w:val="both"/>
        <w:rPr>
          <w:rFonts w:ascii="Arial" w:hAnsi="Arial" w:cs="Arial"/>
          <w:sz w:val="20"/>
          <w:szCs w:val="20"/>
          <w:lang w:val="sr-Cyrl-BA" w:eastAsia="bs-Latn-BA"/>
        </w:rPr>
      </w:pPr>
      <w:r w:rsidRPr="004660AF">
        <w:rPr>
          <w:rFonts w:ascii="Arial" w:hAnsi="Arial" w:cs="Arial"/>
          <w:sz w:val="20"/>
          <w:szCs w:val="20"/>
          <w:lang w:val="sr-Cyrl-BA" w:eastAsia="bs-Latn-BA"/>
        </w:rPr>
        <w:t>У складу са чланом 31. Закона о заштити тајних података неће се извршити постављење, односно именовање кандидата, за којег се након пласмана на листу успјешних кандидата утврди безбједносна сметња.</w:t>
      </w:r>
    </w:p>
    <w:p w14:paraId="6772AF2B" w14:textId="182202FA" w:rsidR="006D6104" w:rsidRPr="004660AF" w:rsidRDefault="006D6104" w:rsidP="001F79F4">
      <w:pPr>
        <w:pStyle w:val="ListParagraph"/>
        <w:numPr>
          <w:ilvl w:val="0"/>
          <w:numId w:val="39"/>
        </w:numPr>
        <w:spacing w:after="0" w:line="240" w:lineRule="auto"/>
        <w:ind w:left="142" w:hanging="142"/>
        <w:jc w:val="both"/>
        <w:rPr>
          <w:rFonts w:ascii="Arial" w:eastAsia="Times New Roman" w:hAnsi="Arial" w:cs="Arial"/>
          <w:sz w:val="20"/>
          <w:szCs w:val="20"/>
          <w:lang w:val="sr-Cyrl-BA" w:eastAsia="bs-Latn-BA"/>
        </w:rPr>
      </w:pPr>
      <w:r w:rsidRPr="004660AF">
        <w:rPr>
          <w:rFonts w:ascii="Arial" w:hAnsi="Arial" w:cs="Arial"/>
          <w:sz w:val="20"/>
          <w:szCs w:val="20"/>
          <w:shd w:val="clear" w:color="auto" w:fill="FFFFFF"/>
          <w:lang w:val="sr-Cyrl-BA" w:eastAsia="hr-HR"/>
        </w:rPr>
        <w:t xml:space="preserve">Кандидати који се пријављују за радна мјеста за која је у посебним условима наведен положен </w:t>
      </w:r>
      <w:r w:rsidRPr="004660AF">
        <w:rPr>
          <w:rFonts w:ascii="Arial" w:hAnsi="Arial" w:cs="Arial"/>
          <w:b/>
          <w:sz w:val="20"/>
          <w:szCs w:val="20"/>
          <w:u w:val="single"/>
          <w:shd w:val="clear" w:color="auto" w:fill="FFFFFF"/>
          <w:lang w:val="sr-Cyrl-BA" w:eastAsia="hr-HR"/>
        </w:rPr>
        <w:t>стручни испит за рад на пословима индиректних пореза</w:t>
      </w:r>
      <w:r w:rsidRPr="004660AF">
        <w:rPr>
          <w:rFonts w:ascii="Arial" w:hAnsi="Arial" w:cs="Arial"/>
          <w:sz w:val="20"/>
          <w:szCs w:val="20"/>
          <w:shd w:val="clear" w:color="auto" w:fill="FFFFFF"/>
          <w:lang w:val="sr-Cyrl-BA" w:eastAsia="hr-HR"/>
        </w:rPr>
        <w:t>, нису у обавези достављати доказ о истом. За кандидате који буду постављени за државне службенике, посебним актима ће се накнадно утврдити обавеза полагања наведеног испита.</w:t>
      </w:r>
    </w:p>
    <w:p w14:paraId="40F1D577" w14:textId="77777777" w:rsidR="001200C1" w:rsidRPr="004660AF" w:rsidRDefault="001200C1" w:rsidP="001F79F4">
      <w:pPr>
        <w:spacing w:after="0" w:line="240" w:lineRule="auto"/>
        <w:jc w:val="both"/>
        <w:rPr>
          <w:rFonts w:ascii="Arial" w:eastAsia="Times New Roman" w:hAnsi="Arial" w:cs="Arial"/>
          <w:b/>
          <w:sz w:val="20"/>
          <w:szCs w:val="20"/>
          <w:u w:val="single"/>
          <w:lang w:val="sr-Cyrl-BA" w:eastAsia="hr-HR"/>
        </w:rPr>
      </w:pPr>
    </w:p>
    <w:p w14:paraId="5C65571E" w14:textId="77777777" w:rsidR="006D6104" w:rsidRPr="004660AF" w:rsidRDefault="006D6104" w:rsidP="001F79F4">
      <w:pPr>
        <w:pStyle w:val="NormalWeb"/>
        <w:spacing w:before="0" w:beforeAutospacing="0" w:after="0" w:afterAutospacing="0"/>
        <w:ind w:right="27"/>
        <w:jc w:val="both"/>
        <w:rPr>
          <w:rFonts w:ascii="Arial" w:hAnsi="Arial" w:cs="Arial"/>
          <w:b/>
          <w:sz w:val="20"/>
          <w:szCs w:val="20"/>
          <w:u w:val="single"/>
          <w:lang w:val="sr-Cyrl-BA"/>
        </w:rPr>
      </w:pPr>
      <w:r w:rsidRPr="004660AF">
        <w:rPr>
          <w:rFonts w:ascii="Arial" w:hAnsi="Arial" w:cs="Arial"/>
          <w:b/>
          <w:i/>
          <w:sz w:val="20"/>
          <w:szCs w:val="20"/>
          <w:u w:val="single"/>
          <w:lang w:val="sr-Cyrl-BA"/>
        </w:rPr>
        <w:t>Припрема документације</w:t>
      </w:r>
      <w:r w:rsidRPr="004660AF">
        <w:rPr>
          <w:rFonts w:ascii="Arial" w:hAnsi="Arial" w:cs="Arial"/>
          <w:b/>
          <w:sz w:val="20"/>
          <w:szCs w:val="20"/>
          <w:u w:val="single"/>
          <w:lang w:val="sr-Cyrl-BA"/>
        </w:rPr>
        <w:t>:</w:t>
      </w:r>
    </w:p>
    <w:p w14:paraId="36CC10F6" w14:textId="77777777" w:rsidR="006D6104" w:rsidRPr="004660AF" w:rsidRDefault="006D6104" w:rsidP="001F79F4">
      <w:pPr>
        <w:pStyle w:val="NormalWeb"/>
        <w:spacing w:before="0" w:beforeAutospacing="0" w:after="0" w:afterAutospacing="0"/>
        <w:ind w:right="27"/>
        <w:jc w:val="both"/>
        <w:rPr>
          <w:rFonts w:ascii="Arial" w:hAnsi="Arial" w:cs="Arial"/>
          <w:sz w:val="20"/>
          <w:szCs w:val="20"/>
          <w:lang w:val="sr-Cyrl-BA"/>
        </w:rPr>
      </w:pPr>
      <w:r w:rsidRPr="004660AF">
        <w:rPr>
          <w:rFonts w:ascii="Arial" w:hAnsi="Arial" w:cs="Arial"/>
          <w:b/>
          <w:sz w:val="20"/>
          <w:szCs w:val="20"/>
          <w:u w:val="single"/>
          <w:lang w:val="sr-Cyrl-BA"/>
        </w:rPr>
        <w:t>Скреће се пажња кандидатима</w:t>
      </w:r>
      <w:r w:rsidRPr="004660AF">
        <w:rPr>
          <w:rFonts w:ascii="Arial" w:hAnsi="Arial" w:cs="Arial"/>
          <w:sz w:val="20"/>
          <w:szCs w:val="20"/>
          <w:lang w:val="sr-Cyrl-BA"/>
        </w:rPr>
        <w:t xml:space="preserve"> да су потребну документацију на оглас дужни доставити у складу са </w:t>
      </w:r>
      <w:hyperlink r:id="rId8" w:history="1">
        <w:r w:rsidRPr="004660AF">
          <w:rPr>
            <w:rStyle w:val="Hyperlink"/>
            <w:rFonts w:ascii="Arial" w:hAnsi="Arial" w:cs="Arial"/>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4660AF">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4DB378E5" w14:textId="3EC7B3FB" w:rsidR="006D6104" w:rsidRPr="004660AF" w:rsidRDefault="006D6104" w:rsidP="001F79F4">
      <w:pPr>
        <w:tabs>
          <w:tab w:val="left" w:pos="284"/>
        </w:tabs>
        <w:spacing w:after="0" w:line="240" w:lineRule="auto"/>
        <w:ind w:right="28"/>
        <w:jc w:val="both"/>
        <w:rPr>
          <w:rFonts w:ascii="Arial" w:hAnsi="Arial" w:cs="Arial"/>
          <w:sz w:val="20"/>
          <w:szCs w:val="20"/>
          <w:lang w:val="sr-Cyrl-BA"/>
        </w:rPr>
      </w:pPr>
      <w:r w:rsidRPr="004660AF">
        <w:rPr>
          <w:rFonts w:ascii="Arial" w:hAnsi="Arial" w:cs="Arial"/>
          <w:sz w:val="20"/>
          <w:szCs w:val="20"/>
          <w:lang w:val="sr-Cyrl-BA"/>
        </w:rPr>
        <w:t>С тим у вези, кандидати се упућују на појашњење - текст на службеној интернет страници www.</w:t>
      </w:r>
      <w:r w:rsidR="003978FE">
        <w:rPr>
          <w:rFonts w:ascii="Arial" w:hAnsi="Arial" w:cs="Arial"/>
          <w:sz w:val="20"/>
          <w:szCs w:val="20"/>
          <w:lang w:val="sr-Cyrl-BA"/>
        </w:rPr>
        <w:t>ads</w:t>
      </w:r>
      <w:r w:rsidRPr="004660AF">
        <w:rPr>
          <w:rFonts w:ascii="Arial" w:hAnsi="Arial" w:cs="Arial"/>
          <w:sz w:val="20"/>
          <w:szCs w:val="20"/>
          <w:lang w:val="sr-Cyrl-BA"/>
        </w:rPr>
        <w:t>.</w:t>
      </w:r>
      <w:r w:rsidR="003978FE">
        <w:rPr>
          <w:rFonts w:ascii="Arial" w:hAnsi="Arial" w:cs="Arial"/>
          <w:sz w:val="20"/>
          <w:szCs w:val="20"/>
          <w:lang w:val="sr-Cyrl-BA"/>
        </w:rPr>
        <w:t>gov</w:t>
      </w:r>
      <w:r w:rsidRPr="004660AF">
        <w:rPr>
          <w:rFonts w:ascii="Arial" w:hAnsi="Arial" w:cs="Arial"/>
          <w:sz w:val="20"/>
          <w:szCs w:val="20"/>
          <w:lang w:val="sr-Cyrl-BA"/>
        </w:rPr>
        <w:t>.</w:t>
      </w:r>
      <w:r w:rsidR="003978FE">
        <w:rPr>
          <w:rFonts w:ascii="Arial" w:hAnsi="Arial" w:cs="Arial"/>
          <w:sz w:val="20"/>
          <w:szCs w:val="20"/>
          <w:lang w:val="sr-Cyrl-BA"/>
        </w:rPr>
        <w:t>ba</w:t>
      </w:r>
      <w:r w:rsidRPr="004660AF">
        <w:rPr>
          <w:rFonts w:ascii="Arial" w:hAnsi="Arial" w:cs="Arial"/>
          <w:sz w:val="20"/>
          <w:szCs w:val="20"/>
          <w:lang w:val="sr-Cyrl-BA"/>
        </w:rPr>
        <w:t xml:space="preserve">, у дијелу </w:t>
      </w:r>
      <w:hyperlink r:id="rId9" w:history="1">
        <w:r w:rsidRPr="004660AF">
          <w:rPr>
            <w:rStyle w:val="Hyperlink"/>
            <w:rFonts w:ascii="Arial" w:hAnsi="Arial" w:cs="Arial"/>
            <w:sz w:val="20"/>
            <w:szCs w:val="20"/>
            <w:lang w:val="sr-Cyrl-BA"/>
          </w:rPr>
          <w:t>„Запошљавање/Напомена за кандидате/Стоп грешкама у пријавама!“</w:t>
        </w:r>
      </w:hyperlink>
      <w:r w:rsidRPr="004660AF">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0" w:anchor="JI" w:tgtFrame="_blank" w:history="1">
        <w:r w:rsidRPr="004660AF">
          <w:rPr>
            <w:rStyle w:val="Hyperlink"/>
            <w:rFonts w:ascii="Arial" w:hAnsi="Arial" w:cs="Arial"/>
            <w:sz w:val="20"/>
            <w:szCs w:val="20"/>
            <w:lang w:val="sr-Cyrl-BA"/>
          </w:rPr>
          <w:t>увјерење о положеном стручном управном односно јавном испиту</w:t>
        </w:r>
      </w:hyperlink>
      <w:r w:rsidRPr="004660AF">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57DEE559" w14:textId="77777777" w:rsidR="004660AF" w:rsidRPr="004660AF" w:rsidRDefault="004660AF" w:rsidP="001F79F4">
      <w:pPr>
        <w:spacing w:after="0" w:line="240" w:lineRule="auto"/>
        <w:jc w:val="both"/>
        <w:rPr>
          <w:rFonts w:ascii="Arial" w:hAnsi="Arial" w:cs="Arial"/>
          <w:b/>
          <w:sz w:val="20"/>
          <w:szCs w:val="20"/>
          <w:u w:val="single"/>
          <w:lang w:val="sr-Cyrl-BA"/>
        </w:rPr>
      </w:pPr>
    </w:p>
    <w:p w14:paraId="7931C6A0" w14:textId="6DBF1D96" w:rsidR="006D6104" w:rsidRPr="004660AF" w:rsidRDefault="006D6104" w:rsidP="001F79F4">
      <w:pPr>
        <w:spacing w:after="0" w:line="240" w:lineRule="auto"/>
        <w:jc w:val="both"/>
        <w:rPr>
          <w:rFonts w:ascii="Arial" w:hAnsi="Arial" w:cs="Arial"/>
          <w:b/>
          <w:sz w:val="20"/>
          <w:szCs w:val="20"/>
          <w:u w:val="single"/>
          <w:lang w:val="sr-Cyrl-BA"/>
        </w:rPr>
      </w:pPr>
      <w:r w:rsidRPr="004660AF">
        <w:rPr>
          <w:rFonts w:ascii="Arial" w:hAnsi="Arial" w:cs="Arial"/>
          <w:b/>
          <w:sz w:val="20"/>
          <w:szCs w:val="20"/>
          <w:u w:val="single"/>
          <w:lang w:val="sr-Cyrl-BA"/>
        </w:rPr>
        <w:t xml:space="preserve">Потребни документи: </w:t>
      </w:r>
    </w:p>
    <w:p w14:paraId="059DD560" w14:textId="77777777" w:rsidR="006D6104" w:rsidRPr="004660AF" w:rsidRDefault="006D6104" w:rsidP="001F79F4">
      <w:pPr>
        <w:spacing w:after="0" w:line="240" w:lineRule="auto"/>
        <w:jc w:val="both"/>
        <w:rPr>
          <w:rFonts w:ascii="Arial" w:hAnsi="Arial" w:cs="Arial"/>
          <w:sz w:val="20"/>
          <w:szCs w:val="20"/>
          <w:lang w:val="sr-Cyrl-BA"/>
        </w:rPr>
      </w:pPr>
      <w:r w:rsidRPr="004660AF">
        <w:rPr>
          <w:rFonts w:ascii="Arial" w:hAnsi="Arial" w:cs="Arial"/>
          <w:b/>
          <w:sz w:val="20"/>
          <w:szCs w:val="20"/>
          <w:u w:val="single"/>
          <w:lang w:val="sr-Cyrl-BA"/>
        </w:rPr>
        <w:t>I Овјерене копије:</w:t>
      </w:r>
      <w:r w:rsidRPr="004660AF">
        <w:rPr>
          <w:rFonts w:ascii="Arial" w:hAnsi="Arial" w:cs="Arial"/>
          <w:sz w:val="20"/>
          <w:szCs w:val="20"/>
          <w:lang w:val="sr-Cyrl-BA"/>
        </w:rPr>
        <w:t xml:space="preserve"> </w:t>
      </w:r>
    </w:p>
    <w:p w14:paraId="52296299" w14:textId="71C6579E" w:rsidR="001200C1" w:rsidRPr="004660AF" w:rsidRDefault="006D6104" w:rsidP="001F79F4">
      <w:pPr>
        <w:pStyle w:val="NormalWeb"/>
        <w:numPr>
          <w:ilvl w:val="0"/>
          <w:numId w:val="11"/>
        </w:numPr>
        <w:shd w:val="clear" w:color="auto" w:fill="FFFFFF"/>
        <w:spacing w:before="0" w:beforeAutospacing="0" w:after="0" w:afterAutospacing="0"/>
        <w:ind w:left="284" w:hanging="284"/>
        <w:contextualSpacing/>
        <w:jc w:val="both"/>
        <w:rPr>
          <w:rFonts w:ascii="Arial" w:hAnsi="Arial" w:cs="Arial"/>
          <w:sz w:val="20"/>
          <w:szCs w:val="20"/>
          <w:lang w:val="sr-Cyrl-BA"/>
        </w:rPr>
      </w:pPr>
      <w:r w:rsidRPr="004660AF">
        <w:rPr>
          <w:rFonts w:ascii="Arial" w:hAnsi="Arial" w:cs="Arial"/>
          <w:sz w:val="20"/>
          <w:szCs w:val="20"/>
          <w:lang w:val="sr-Cyrl-BA"/>
        </w:rPr>
        <w:t>универзитетске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дипломе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нострификоване</w:t>
      </w:r>
      <w:r w:rsidR="001200C1" w:rsidRPr="004660AF">
        <w:rPr>
          <w:rFonts w:ascii="Arial" w:hAnsi="Arial" w:cs="Arial"/>
          <w:sz w:val="20"/>
          <w:szCs w:val="20"/>
          <w:lang w:val="sr-Cyrl-BA"/>
        </w:rPr>
        <w:t>/</w:t>
      </w:r>
      <w:r w:rsidRPr="004660AF">
        <w:rPr>
          <w:rFonts w:ascii="Arial" w:hAnsi="Arial" w:cs="Arial"/>
          <w:sz w:val="20"/>
          <w:szCs w:val="20"/>
          <w:lang w:val="sr-Cyrl-BA"/>
        </w:rPr>
        <w:t>признате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дипломе</w:t>
      </w:r>
      <w:r w:rsidR="001200C1" w:rsidRPr="004660AF">
        <w:rPr>
          <w:rFonts w:ascii="Arial" w:hAnsi="Arial" w:cs="Arial"/>
          <w:sz w:val="20"/>
          <w:szCs w:val="20"/>
          <w:lang w:val="sr-Cyrl-BA"/>
        </w:rPr>
        <w:t xml:space="preserve">, </w:t>
      </w:r>
      <w:r w:rsidRPr="004660AF">
        <w:rPr>
          <w:rFonts w:ascii="Arial" w:hAnsi="Arial" w:cs="Arial"/>
          <w:sz w:val="20"/>
          <w:szCs w:val="20"/>
          <w:lang w:val="sr-Cyrl-BA"/>
        </w:rPr>
        <w:t>уколико</w:t>
      </w:r>
      <w:r w:rsidR="001200C1" w:rsidRPr="004660AF">
        <w:rPr>
          <w:rFonts w:ascii="Arial" w:hAnsi="Arial" w:cs="Arial"/>
          <w:sz w:val="20"/>
          <w:szCs w:val="20"/>
          <w:lang w:val="sr-Cyrl-BA"/>
        </w:rPr>
        <w:t xml:space="preserve"> </w:t>
      </w:r>
      <w:r w:rsidRPr="004660AF">
        <w:rPr>
          <w:rFonts w:ascii="Arial" w:hAnsi="Arial" w:cs="Arial"/>
          <w:sz w:val="20"/>
          <w:szCs w:val="20"/>
          <w:lang w:val="sr-Cyrl-BA"/>
        </w:rPr>
        <w:t>факултет</w:t>
      </w:r>
      <w:r w:rsidR="001200C1" w:rsidRPr="004660AF">
        <w:rPr>
          <w:rFonts w:ascii="Arial" w:hAnsi="Arial" w:cs="Arial"/>
          <w:sz w:val="20"/>
          <w:szCs w:val="20"/>
          <w:lang w:val="sr-Cyrl-BA"/>
        </w:rPr>
        <w:t xml:space="preserve"> </w:t>
      </w:r>
      <w:r w:rsidRPr="004660AF">
        <w:rPr>
          <w:rFonts w:ascii="Arial" w:hAnsi="Arial" w:cs="Arial"/>
          <w:sz w:val="20"/>
          <w:szCs w:val="20"/>
          <w:lang w:val="sr-Cyrl-BA"/>
        </w:rPr>
        <w:t>није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завршен</w:t>
      </w:r>
      <w:r w:rsidR="001200C1" w:rsidRPr="004660AF">
        <w:rPr>
          <w:rFonts w:ascii="Arial" w:hAnsi="Arial" w:cs="Arial"/>
          <w:sz w:val="20"/>
          <w:szCs w:val="20"/>
          <w:lang w:val="sr-Cyrl-BA"/>
        </w:rPr>
        <w:t xml:space="preserve"> </w:t>
      </w:r>
      <w:r w:rsidRPr="004660AF">
        <w:rPr>
          <w:rFonts w:ascii="Arial" w:hAnsi="Arial" w:cs="Arial"/>
          <w:sz w:val="20"/>
          <w:szCs w:val="20"/>
          <w:lang w:val="sr-Cyrl-BA"/>
        </w:rPr>
        <w:t>у</w:t>
      </w:r>
      <w:r w:rsidR="001200C1" w:rsidRPr="004660AF">
        <w:rPr>
          <w:rFonts w:ascii="Arial" w:hAnsi="Arial" w:cs="Arial"/>
          <w:sz w:val="20"/>
          <w:szCs w:val="20"/>
          <w:lang w:val="sr-Cyrl-BA"/>
        </w:rPr>
        <w:t xml:space="preserve"> </w:t>
      </w:r>
      <w:r w:rsidRPr="004660AF">
        <w:rPr>
          <w:rFonts w:ascii="Arial" w:hAnsi="Arial" w:cs="Arial"/>
          <w:sz w:val="20"/>
          <w:szCs w:val="20"/>
          <w:lang w:val="sr-Cyrl-BA"/>
        </w:rPr>
        <w:t>БиХ</w:t>
      </w:r>
      <w:r w:rsidR="001200C1" w:rsidRPr="004660AF">
        <w:rPr>
          <w:rFonts w:ascii="Arial" w:hAnsi="Arial" w:cs="Arial"/>
          <w:sz w:val="20"/>
          <w:szCs w:val="20"/>
          <w:lang w:val="sr-Cyrl-BA"/>
        </w:rPr>
        <w:t xml:space="preserve"> </w:t>
      </w:r>
      <w:r w:rsidRPr="004660AF">
        <w:rPr>
          <w:rFonts w:ascii="Arial" w:hAnsi="Arial" w:cs="Arial"/>
          <w:sz w:val="20"/>
          <w:szCs w:val="20"/>
          <w:lang w:val="sr-Cyrl-BA"/>
        </w:rPr>
        <w:t>или</w:t>
      </w:r>
      <w:r w:rsidR="001200C1" w:rsidRPr="004660AF">
        <w:rPr>
          <w:rFonts w:ascii="Arial" w:hAnsi="Arial" w:cs="Arial"/>
          <w:sz w:val="20"/>
          <w:szCs w:val="20"/>
          <w:lang w:val="sr-Cyrl-BA"/>
        </w:rPr>
        <w:t xml:space="preserve"> </w:t>
      </w:r>
      <w:r w:rsidRPr="004660AF">
        <w:rPr>
          <w:rFonts w:ascii="Arial" w:hAnsi="Arial" w:cs="Arial"/>
          <w:sz w:val="20"/>
          <w:szCs w:val="20"/>
          <w:lang w:val="sr-Cyrl-BA"/>
        </w:rPr>
        <w:t>је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диплома</w:t>
      </w:r>
      <w:r w:rsidR="001200C1" w:rsidRPr="004660AF">
        <w:rPr>
          <w:rFonts w:ascii="Arial" w:hAnsi="Arial" w:cs="Arial"/>
          <w:sz w:val="20"/>
          <w:szCs w:val="20"/>
          <w:lang w:val="sr-Cyrl-BA"/>
        </w:rPr>
        <w:t xml:space="preserve"> </w:t>
      </w:r>
      <w:r w:rsidRPr="004660AF">
        <w:rPr>
          <w:rFonts w:ascii="Arial" w:hAnsi="Arial" w:cs="Arial"/>
          <w:sz w:val="20"/>
          <w:szCs w:val="20"/>
          <w:lang w:val="sr-Cyrl-BA"/>
        </w:rPr>
        <w:t>стечена</w:t>
      </w:r>
      <w:r w:rsidR="001200C1" w:rsidRPr="004660AF">
        <w:rPr>
          <w:rFonts w:ascii="Arial" w:hAnsi="Arial" w:cs="Arial"/>
          <w:sz w:val="20"/>
          <w:szCs w:val="20"/>
          <w:lang w:val="sr-Cyrl-BA"/>
        </w:rPr>
        <w:t xml:space="preserve"> </w:t>
      </w:r>
      <w:r w:rsidRPr="004660AF">
        <w:rPr>
          <w:rFonts w:ascii="Arial" w:hAnsi="Arial" w:cs="Arial"/>
          <w:sz w:val="20"/>
          <w:szCs w:val="20"/>
          <w:lang w:val="sr-Cyrl-BA"/>
        </w:rPr>
        <w:t>у</w:t>
      </w:r>
      <w:r w:rsidR="001200C1" w:rsidRPr="004660AF">
        <w:rPr>
          <w:rFonts w:ascii="Arial" w:hAnsi="Arial" w:cs="Arial"/>
          <w:sz w:val="20"/>
          <w:szCs w:val="20"/>
          <w:lang w:val="sr-Cyrl-BA"/>
        </w:rPr>
        <w:t xml:space="preserve"> </w:t>
      </w:r>
      <w:r w:rsidRPr="004660AF">
        <w:rPr>
          <w:rFonts w:ascii="Arial" w:hAnsi="Arial" w:cs="Arial"/>
          <w:sz w:val="20"/>
          <w:szCs w:val="20"/>
          <w:lang w:val="sr-Cyrl-BA"/>
        </w:rPr>
        <w:t>некој</w:t>
      </w:r>
      <w:r w:rsidR="001200C1" w:rsidRPr="004660AF">
        <w:rPr>
          <w:rFonts w:ascii="Arial" w:hAnsi="Arial" w:cs="Arial"/>
          <w:sz w:val="20"/>
          <w:szCs w:val="20"/>
          <w:lang w:val="sr-Cyrl-BA"/>
        </w:rPr>
        <w:t xml:space="preserve"> </w:t>
      </w:r>
      <w:r w:rsidRPr="004660AF">
        <w:rPr>
          <w:rFonts w:ascii="Arial" w:hAnsi="Arial" w:cs="Arial"/>
          <w:sz w:val="20"/>
          <w:szCs w:val="20"/>
          <w:lang w:val="sr-Cyrl-BA"/>
        </w:rPr>
        <w:t>другој</w:t>
      </w:r>
      <w:r w:rsidR="001200C1" w:rsidRPr="004660AF">
        <w:rPr>
          <w:rFonts w:ascii="Arial" w:hAnsi="Arial" w:cs="Arial"/>
          <w:sz w:val="20"/>
          <w:szCs w:val="20"/>
          <w:lang w:val="sr-Cyrl-BA"/>
        </w:rPr>
        <w:t xml:space="preserve"> </w:t>
      </w:r>
      <w:r w:rsidRPr="004660AF">
        <w:rPr>
          <w:rFonts w:ascii="Arial" w:hAnsi="Arial" w:cs="Arial"/>
          <w:sz w:val="20"/>
          <w:szCs w:val="20"/>
          <w:lang w:val="sr-Cyrl-BA"/>
        </w:rPr>
        <w:t>држави</w:t>
      </w:r>
      <w:r w:rsidR="001200C1" w:rsidRPr="004660AF">
        <w:rPr>
          <w:rFonts w:ascii="Arial" w:hAnsi="Arial" w:cs="Arial"/>
          <w:sz w:val="20"/>
          <w:szCs w:val="20"/>
          <w:lang w:val="sr-Cyrl-BA"/>
        </w:rPr>
        <w:t xml:space="preserve"> </w:t>
      </w:r>
      <w:r w:rsidRPr="004660AF">
        <w:rPr>
          <w:rFonts w:ascii="Arial" w:hAnsi="Arial" w:cs="Arial"/>
          <w:sz w:val="20"/>
          <w:szCs w:val="20"/>
          <w:lang w:val="sr-Cyrl-BA"/>
        </w:rPr>
        <w:t>након</w:t>
      </w:r>
      <w:r w:rsidR="001200C1" w:rsidRPr="004660AF">
        <w:rPr>
          <w:rFonts w:ascii="Arial" w:hAnsi="Arial" w:cs="Arial"/>
          <w:sz w:val="20"/>
          <w:szCs w:val="20"/>
          <w:lang w:val="sr-Cyrl-BA"/>
        </w:rPr>
        <w:t xml:space="preserve"> 06.04.1992. </w:t>
      </w:r>
      <w:r w:rsidRPr="004660AF">
        <w:rPr>
          <w:rFonts w:ascii="Arial" w:hAnsi="Arial" w:cs="Arial"/>
          <w:sz w:val="20"/>
          <w:szCs w:val="20"/>
          <w:lang w:val="sr-Cyrl-BA"/>
        </w:rPr>
        <w:t>године</w:t>
      </w:r>
      <w:r w:rsidR="001200C1" w:rsidRPr="004660AF">
        <w:rPr>
          <w:rFonts w:ascii="Arial" w:hAnsi="Arial" w:cs="Arial"/>
          <w:sz w:val="20"/>
          <w:szCs w:val="20"/>
          <w:lang w:val="sr-Cyrl-BA"/>
        </w:rPr>
        <w:t xml:space="preserve">); </w:t>
      </w:r>
      <w:r w:rsidRPr="004660AF">
        <w:rPr>
          <w:rFonts w:ascii="Arial" w:hAnsi="Arial" w:cs="Arial"/>
          <w:sz w:val="20"/>
          <w:szCs w:val="20"/>
          <w:shd w:val="clear" w:color="auto" w:fill="FFFFFF"/>
          <w:lang w:val="sr-Cyrl-BA"/>
        </w:rPr>
        <w:t>Кандидати</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су</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обавезни</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доставити</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диплому</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првог</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циклуса</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или</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основног</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додипломског</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студија</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без</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обзира</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на</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услове</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огласа</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осим</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за</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интегрисане</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студије</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код</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којих</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је</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потребно</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доставити</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и</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доказ</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да</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се</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ради</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о</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интегрисаном</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студију</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ако</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то</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није</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видљиво</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из</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саме</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основне</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дипломе</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додатка</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дипломи</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или</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рјешења</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о</w:t>
      </w:r>
      <w:r w:rsidR="001200C1" w:rsidRPr="004660AF">
        <w:rPr>
          <w:rFonts w:ascii="Arial" w:hAnsi="Arial" w:cs="Arial"/>
          <w:sz w:val="20"/>
          <w:szCs w:val="20"/>
          <w:shd w:val="clear" w:color="auto" w:fill="FFFFFF"/>
          <w:lang w:val="sr-Cyrl-BA"/>
        </w:rPr>
        <w:t xml:space="preserve"> </w:t>
      </w:r>
      <w:r w:rsidRPr="004660AF">
        <w:rPr>
          <w:rFonts w:ascii="Arial" w:hAnsi="Arial" w:cs="Arial"/>
          <w:sz w:val="20"/>
          <w:szCs w:val="20"/>
          <w:shd w:val="clear" w:color="auto" w:fill="FFFFFF"/>
          <w:lang w:val="sr-Cyrl-BA"/>
        </w:rPr>
        <w:t>нострификацији</w:t>
      </w:r>
      <w:r w:rsidR="001200C1" w:rsidRPr="004660AF">
        <w:rPr>
          <w:rFonts w:ascii="Arial" w:hAnsi="Arial" w:cs="Arial"/>
          <w:sz w:val="20"/>
          <w:szCs w:val="20"/>
          <w:shd w:val="clear" w:color="auto" w:fill="FFFFFF"/>
          <w:lang w:val="sr-Cyrl-BA"/>
        </w:rPr>
        <w:t>/</w:t>
      </w:r>
      <w:r w:rsidRPr="004660AF">
        <w:rPr>
          <w:rFonts w:ascii="Arial" w:hAnsi="Arial" w:cs="Arial"/>
          <w:sz w:val="20"/>
          <w:szCs w:val="20"/>
          <w:shd w:val="clear" w:color="auto" w:fill="FFFFFF"/>
          <w:lang w:val="sr-Cyrl-BA"/>
        </w:rPr>
        <w:t>признавању</w:t>
      </w:r>
      <w:r w:rsidR="001200C1" w:rsidRPr="004660AF">
        <w:rPr>
          <w:rFonts w:ascii="Arial" w:hAnsi="Arial" w:cs="Arial"/>
          <w:sz w:val="20"/>
          <w:szCs w:val="20"/>
          <w:shd w:val="clear" w:color="auto" w:fill="FFFFFF"/>
          <w:lang w:val="sr-Cyrl-BA"/>
        </w:rPr>
        <w:t>.</w:t>
      </w:r>
    </w:p>
    <w:p w14:paraId="18B8591B" w14:textId="1AEE1BCD" w:rsidR="001200C1" w:rsidRPr="004660AF" w:rsidRDefault="006D6104" w:rsidP="001F79F4">
      <w:pPr>
        <w:pStyle w:val="NormalWeb"/>
        <w:numPr>
          <w:ilvl w:val="0"/>
          <w:numId w:val="11"/>
        </w:numPr>
        <w:shd w:val="clear" w:color="auto" w:fill="FFFFFF"/>
        <w:spacing w:before="0" w:beforeAutospacing="0" w:after="0" w:afterAutospacing="0"/>
        <w:ind w:left="284" w:hanging="284"/>
        <w:contextualSpacing/>
        <w:jc w:val="both"/>
        <w:rPr>
          <w:rFonts w:ascii="Arial" w:hAnsi="Arial" w:cs="Arial"/>
          <w:sz w:val="20"/>
          <w:szCs w:val="20"/>
          <w:lang w:val="sr-Cyrl-BA"/>
        </w:rPr>
      </w:pPr>
      <w:r w:rsidRPr="004660AF">
        <w:rPr>
          <w:rFonts w:ascii="Arial" w:hAnsi="Arial" w:cs="Arial"/>
          <w:sz w:val="20"/>
          <w:szCs w:val="20"/>
          <w:lang w:val="sr-Cyrl-BA"/>
        </w:rPr>
        <w:t>додатка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дипломе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за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кандидате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који</w:t>
      </w:r>
      <w:r w:rsidR="001200C1" w:rsidRPr="004660AF">
        <w:rPr>
          <w:rFonts w:ascii="Arial" w:hAnsi="Arial" w:cs="Arial"/>
          <w:sz w:val="20"/>
          <w:szCs w:val="20"/>
          <w:lang w:val="sr-Cyrl-BA"/>
        </w:rPr>
        <w:t xml:space="preserve"> </w:t>
      </w:r>
      <w:r w:rsidRPr="004660AF">
        <w:rPr>
          <w:rFonts w:ascii="Arial" w:hAnsi="Arial" w:cs="Arial"/>
          <w:sz w:val="20"/>
          <w:szCs w:val="20"/>
          <w:lang w:val="sr-Cyrl-BA"/>
        </w:rPr>
        <w:t>су</w:t>
      </w:r>
      <w:r w:rsidR="001200C1" w:rsidRPr="004660AF">
        <w:rPr>
          <w:rFonts w:ascii="Arial" w:hAnsi="Arial" w:cs="Arial"/>
          <w:sz w:val="20"/>
          <w:szCs w:val="20"/>
          <w:lang w:val="sr-Cyrl-BA"/>
        </w:rPr>
        <w:t xml:space="preserve"> </w:t>
      </w:r>
      <w:r w:rsidRPr="004660AF">
        <w:rPr>
          <w:rFonts w:ascii="Arial" w:hAnsi="Arial" w:cs="Arial"/>
          <w:sz w:val="20"/>
          <w:szCs w:val="20"/>
          <w:lang w:val="sr-Cyrl-BA"/>
        </w:rPr>
        <w:t>високо</w:t>
      </w:r>
      <w:r w:rsidR="001200C1" w:rsidRPr="004660AF">
        <w:rPr>
          <w:rFonts w:ascii="Arial" w:hAnsi="Arial" w:cs="Arial"/>
          <w:sz w:val="20"/>
          <w:szCs w:val="20"/>
          <w:lang w:val="sr-Cyrl-BA"/>
        </w:rPr>
        <w:t xml:space="preserve"> </w:t>
      </w:r>
      <w:r w:rsidRPr="004660AF">
        <w:rPr>
          <w:rFonts w:ascii="Arial" w:hAnsi="Arial" w:cs="Arial"/>
          <w:sz w:val="20"/>
          <w:szCs w:val="20"/>
          <w:lang w:val="sr-Cyrl-BA"/>
        </w:rPr>
        <w:t>образовање</w:t>
      </w:r>
      <w:r w:rsidR="001200C1" w:rsidRPr="004660AF">
        <w:rPr>
          <w:rFonts w:ascii="Arial" w:hAnsi="Arial" w:cs="Arial"/>
          <w:sz w:val="20"/>
          <w:szCs w:val="20"/>
          <w:lang w:val="sr-Cyrl-BA"/>
        </w:rPr>
        <w:t xml:space="preserve"> </w:t>
      </w:r>
      <w:r w:rsidRPr="004660AF">
        <w:rPr>
          <w:rFonts w:ascii="Arial" w:hAnsi="Arial" w:cs="Arial"/>
          <w:sz w:val="20"/>
          <w:szCs w:val="20"/>
          <w:lang w:val="sr-Cyrl-BA"/>
        </w:rPr>
        <w:t>стекли</w:t>
      </w:r>
      <w:r w:rsidR="001200C1" w:rsidRPr="004660AF">
        <w:rPr>
          <w:rFonts w:ascii="Arial" w:hAnsi="Arial" w:cs="Arial"/>
          <w:sz w:val="20"/>
          <w:szCs w:val="20"/>
          <w:lang w:val="sr-Cyrl-BA"/>
        </w:rPr>
        <w:t xml:space="preserve"> </w:t>
      </w:r>
      <w:r w:rsidRPr="004660AF">
        <w:rPr>
          <w:rFonts w:ascii="Arial" w:hAnsi="Arial" w:cs="Arial"/>
          <w:sz w:val="20"/>
          <w:szCs w:val="20"/>
          <w:lang w:val="sr-Cyrl-BA"/>
        </w:rPr>
        <w:t>по</w:t>
      </w:r>
      <w:r w:rsidR="001200C1" w:rsidRPr="004660AF">
        <w:rPr>
          <w:rFonts w:ascii="Arial" w:hAnsi="Arial" w:cs="Arial"/>
          <w:sz w:val="20"/>
          <w:szCs w:val="20"/>
          <w:lang w:val="sr-Cyrl-BA"/>
        </w:rPr>
        <w:t xml:space="preserve"> </w:t>
      </w:r>
      <w:r w:rsidRPr="004660AF">
        <w:rPr>
          <w:rFonts w:ascii="Arial" w:hAnsi="Arial" w:cs="Arial"/>
          <w:sz w:val="20"/>
          <w:szCs w:val="20"/>
          <w:lang w:val="sr-Cyrl-BA"/>
        </w:rPr>
        <w:t>Болоњском</w:t>
      </w:r>
      <w:r w:rsidR="001200C1" w:rsidRPr="004660AF">
        <w:rPr>
          <w:rFonts w:ascii="Arial" w:hAnsi="Arial" w:cs="Arial"/>
          <w:sz w:val="20"/>
          <w:szCs w:val="20"/>
          <w:lang w:val="sr-Cyrl-BA"/>
        </w:rPr>
        <w:t xml:space="preserve"> </w:t>
      </w:r>
      <w:r w:rsidRPr="004660AF">
        <w:rPr>
          <w:rFonts w:ascii="Arial" w:hAnsi="Arial" w:cs="Arial"/>
          <w:sz w:val="20"/>
          <w:szCs w:val="20"/>
          <w:lang w:val="sr-Cyrl-BA"/>
        </w:rPr>
        <w:t>систему</w:t>
      </w:r>
      <w:r w:rsidR="001200C1" w:rsidRPr="004660AF">
        <w:rPr>
          <w:rFonts w:ascii="Arial" w:hAnsi="Arial" w:cs="Arial"/>
          <w:sz w:val="20"/>
          <w:szCs w:val="20"/>
          <w:lang w:val="sr-Cyrl-BA"/>
        </w:rPr>
        <w:t xml:space="preserve"> </w:t>
      </w:r>
      <w:r w:rsidRPr="004660AF">
        <w:rPr>
          <w:rFonts w:ascii="Arial" w:hAnsi="Arial" w:cs="Arial"/>
          <w:sz w:val="20"/>
          <w:szCs w:val="20"/>
          <w:lang w:val="sr-Cyrl-BA"/>
        </w:rPr>
        <w:t>студирања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из</w:t>
      </w:r>
      <w:r w:rsidR="003978FE">
        <w:rPr>
          <w:rFonts w:ascii="Arial" w:hAnsi="Arial" w:cs="Arial"/>
          <w:sz w:val="20"/>
          <w:szCs w:val="20"/>
          <w:lang w:val="sr-Cyrl-BA"/>
        </w:rPr>
        <w:t>узетно</w:t>
      </w:r>
      <w:r w:rsidR="001200C1" w:rsidRPr="004660AF">
        <w:rPr>
          <w:rFonts w:ascii="Arial" w:hAnsi="Arial" w:cs="Arial"/>
          <w:sz w:val="20"/>
          <w:szCs w:val="20"/>
          <w:lang w:val="sr-Cyrl-BA"/>
        </w:rPr>
        <w:t xml:space="preserve">, </w:t>
      </w:r>
      <w:r w:rsidRPr="004660AF">
        <w:rPr>
          <w:rFonts w:ascii="Arial" w:hAnsi="Arial" w:cs="Arial"/>
          <w:sz w:val="20"/>
          <w:szCs w:val="20"/>
          <w:lang w:val="sr-Cyrl-BA"/>
        </w:rPr>
        <w:t>само</w:t>
      </w:r>
      <w:r w:rsidR="001200C1" w:rsidRPr="004660AF">
        <w:rPr>
          <w:rFonts w:ascii="Arial" w:hAnsi="Arial" w:cs="Arial"/>
          <w:sz w:val="20"/>
          <w:szCs w:val="20"/>
          <w:lang w:val="sr-Cyrl-BA"/>
        </w:rPr>
        <w:t xml:space="preserve"> </w:t>
      </w:r>
      <w:r w:rsidRPr="004660AF">
        <w:rPr>
          <w:rFonts w:ascii="Arial" w:hAnsi="Arial" w:cs="Arial"/>
          <w:sz w:val="20"/>
          <w:szCs w:val="20"/>
          <w:lang w:val="sr-Cyrl-BA"/>
        </w:rPr>
        <w:t>у</w:t>
      </w:r>
      <w:r w:rsidR="001200C1" w:rsidRPr="004660AF">
        <w:rPr>
          <w:rFonts w:ascii="Arial" w:hAnsi="Arial" w:cs="Arial"/>
          <w:sz w:val="20"/>
          <w:szCs w:val="20"/>
          <w:lang w:val="sr-Cyrl-BA"/>
        </w:rPr>
        <w:t xml:space="preserve"> </w:t>
      </w:r>
      <w:r w:rsidRPr="004660AF">
        <w:rPr>
          <w:rFonts w:ascii="Arial" w:hAnsi="Arial" w:cs="Arial"/>
          <w:sz w:val="20"/>
          <w:szCs w:val="20"/>
          <w:lang w:val="sr-Cyrl-BA"/>
        </w:rPr>
        <w:t>случају</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високошколска</w:t>
      </w:r>
      <w:r w:rsidR="001200C1" w:rsidRPr="004660AF">
        <w:rPr>
          <w:rFonts w:ascii="Arial" w:hAnsi="Arial" w:cs="Arial"/>
          <w:sz w:val="20"/>
          <w:szCs w:val="20"/>
          <w:lang w:val="sr-Cyrl-BA"/>
        </w:rPr>
        <w:t xml:space="preserve"> </w:t>
      </w:r>
      <w:r w:rsidRPr="004660AF">
        <w:rPr>
          <w:rFonts w:ascii="Arial" w:hAnsi="Arial" w:cs="Arial"/>
          <w:sz w:val="20"/>
          <w:szCs w:val="20"/>
          <w:lang w:val="sr-Cyrl-BA"/>
        </w:rPr>
        <w:t>установа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додатак</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дипломи</w:t>
      </w:r>
      <w:r w:rsidR="001200C1" w:rsidRPr="004660AF">
        <w:rPr>
          <w:rFonts w:ascii="Arial" w:hAnsi="Arial" w:cs="Arial"/>
          <w:sz w:val="20"/>
          <w:szCs w:val="20"/>
          <w:lang w:val="sr-Cyrl-BA"/>
        </w:rPr>
        <w:t xml:space="preserve"> </w:t>
      </w:r>
      <w:r w:rsidRPr="004660AF">
        <w:rPr>
          <w:rFonts w:ascii="Arial" w:hAnsi="Arial" w:cs="Arial"/>
          <w:sz w:val="20"/>
          <w:szCs w:val="20"/>
          <w:lang w:val="sr-Cyrl-BA"/>
        </w:rPr>
        <w:t>није</w:t>
      </w:r>
      <w:r w:rsidR="001200C1" w:rsidRPr="004660AF">
        <w:rPr>
          <w:rFonts w:ascii="Arial" w:hAnsi="Arial" w:cs="Arial"/>
          <w:sz w:val="20"/>
          <w:szCs w:val="20"/>
          <w:lang w:val="sr-Cyrl-BA"/>
        </w:rPr>
        <w:t xml:space="preserve"> </w:t>
      </w:r>
      <w:r w:rsidRPr="004660AF">
        <w:rPr>
          <w:rFonts w:ascii="Arial" w:hAnsi="Arial" w:cs="Arial"/>
          <w:sz w:val="20"/>
          <w:szCs w:val="20"/>
          <w:lang w:val="sr-Cyrl-BA"/>
        </w:rPr>
        <w:t>уопште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издавала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нити</w:t>
      </w:r>
      <w:r w:rsidR="001200C1" w:rsidRPr="004660AF">
        <w:rPr>
          <w:rFonts w:ascii="Arial" w:hAnsi="Arial" w:cs="Arial"/>
          <w:sz w:val="20"/>
          <w:szCs w:val="20"/>
          <w:lang w:val="sr-Cyrl-BA"/>
        </w:rPr>
        <w:t xml:space="preserve"> </w:t>
      </w:r>
      <w:r w:rsidRPr="004660AF">
        <w:rPr>
          <w:rFonts w:ascii="Arial" w:hAnsi="Arial" w:cs="Arial"/>
          <w:sz w:val="20"/>
          <w:szCs w:val="20"/>
          <w:lang w:val="sr-Cyrl-BA"/>
        </w:rPr>
        <w:t>за</w:t>
      </w:r>
      <w:r w:rsidR="001200C1" w:rsidRPr="004660AF">
        <w:rPr>
          <w:rFonts w:ascii="Arial" w:hAnsi="Arial" w:cs="Arial"/>
          <w:sz w:val="20"/>
          <w:szCs w:val="20"/>
          <w:lang w:val="sr-Cyrl-BA"/>
        </w:rPr>
        <w:t xml:space="preserve"> </w:t>
      </w:r>
      <w:r w:rsidRPr="004660AF">
        <w:rPr>
          <w:rFonts w:ascii="Arial" w:hAnsi="Arial" w:cs="Arial"/>
          <w:sz w:val="20"/>
          <w:szCs w:val="20"/>
          <w:lang w:val="sr-Cyrl-BA"/>
        </w:rPr>
        <w:t>једног</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дипломца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кандидат</w:t>
      </w:r>
      <w:r w:rsidR="001200C1" w:rsidRPr="004660AF">
        <w:rPr>
          <w:rFonts w:ascii="Arial" w:hAnsi="Arial" w:cs="Arial"/>
          <w:sz w:val="20"/>
          <w:szCs w:val="20"/>
          <w:lang w:val="sr-Cyrl-BA"/>
        </w:rPr>
        <w:t xml:space="preserve"> </w:t>
      </w:r>
      <w:r w:rsidRPr="004660AF">
        <w:rPr>
          <w:rFonts w:ascii="Arial" w:hAnsi="Arial" w:cs="Arial"/>
          <w:sz w:val="20"/>
          <w:szCs w:val="20"/>
          <w:lang w:val="sr-Cyrl-BA"/>
        </w:rPr>
        <w:t>је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дужан</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да</w:t>
      </w:r>
      <w:r w:rsidR="001200C1" w:rsidRPr="004660AF">
        <w:rPr>
          <w:rFonts w:ascii="Arial" w:hAnsi="Arial" w:cs="Arial"/>
          <w:sz w:val="20"/>
          <w:szCs w:val="20"/>
          <w:lang w:val="sr-Cyrl-BA"/>
        </w:rPr>
        <w:t xml:space="preserve"> </w:t>
      </w:r>
      <w:r w:rsidRPr="004660AF">
        <w:rPr>
          <w:rFonts w:ascii="Arial" w:hAnsi="Arial" w:cs="Arial"/>
          <w:sz w:val="20"/>
          <w:szCs w:val="20"/>
          <w:lang w:val="sr-Cyrl-BA"/>
        </w:rPr>
        <w:t>уз</w:t>
      </w:r>
      <w:r w:rsidR="001200C1" w:rsidRPr="004660AF">
        <w:rPr>
          <w:rFonts w:ascii="Arial" w:hAnsi="Arial" w:cs="Arial"/>
          <w:sz w:val="20"/>
          <w:szCs w:val="20"/>
          <w:lang w:val="sr-Cyrl-BA"/>
        </w:rPr>
        <w:t xml:space="preserve"> </w:t>
      </w:r>
      <w:r w:rsidRPr="004660AF">
        <w:rPr>
          <w:rFonts w:ascii="Arial" w:hAnsi="Arial" w:cs="Arial"/>
          <w:sz w:val="20"/>
          <w:szCs w:val="20"/>
          <w:lang w:val="sr-Cyrl-BA"/>
        </w:rPr>
        <w:t>овјерену</w:t>
      </w:r>
      <w:r w:rsidR="001200C1" w:rsidRPr="004660AF">
        <w:rPr>
          <w:rFonts w:ascii="Arial" w:hAnsi="Arial" w:cs="Arial"/>
          <w:sz w:val="20"/>
          <w:szCs w:val="20"/>
          <w:lang w:val="sr-Cyrl-BA"/>
        </w:rPr>
        <w:t xml:space="preserve"> </w:t>
      </w:r>
      <w:r w:rsidRPr="004660AF">
        <w:rPr>
          <w:rFonts w:ascii="Arial" w:hAnsi="Arial" w:cs="Arial"/>
          <w:sz w:val="20"/>
          <w:szCs w:val="20"/>
          <w:lang w:val="sr-Cyrl-BA"/>
        </w:rPr>
        <w:t>копију</w:t>
      </w:r>
      <w:r w:rsidR="001200C1" w:rsidRPr="004660AF">
        <w:rPr>
          <w:rFonts w:ascii="Arial" w:hAnsi="Arial" w:cs="Arial"/>
          <w:sz w:val="20"/>
          <w:szCs w:val="20"/>
          <w:lang w:val="sr-Cyrl-BA"/>
        </w:rPr>
        <w:t xml:space="preserve"> </w:t>
      </w:r>
      <w:r w:rsidRPr="004660AF">
        <w:rPr>
          <w:rFonts w:ascii="Arial" w:hAnsi="Arial" w:cs="Arial"/>
          <w:sz w:val="20"/>
          <w:szCs w:val="20"/>
          <w:lang w:val="sr-Cyrl-BA"/>
        </w:rPr>
        <w:t>универзитетске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дипломе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достави</w:t>
      </w:r>
      <w:r w:rsidR="001200C1" w:rsidRPr="004660AF">
        <w:rPr>
          <w:rFonts w:ascii="Arial" w:hAnsi="Arial" w:cs="Arial"/>
          <w:sz w:val="20"/>
          <w:szCs w:val="20"/>
          <w:lang w:val="sr-Cyrl-BA"/>
        </w:rPr>
        <w:t xml:space="preserve"> </w:t>
      </w:r>
      <w:r w:rsidRPr="004660AF">
        <w:rPr>
          <w:rFonts w:ascii="Arial" w:hAnsi="Arial" w:cs="Arial"/>
          <w:sz w:val="20"/>
          <w:szCs w:val="20"/>
          <w:lang w:val="sr-Cyrl-BA"/>
        </w:rPr>
        <w:t>увјерење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високошколске</w:t>
      </w:r>
      <w:r w:rsidR="001200C1" w:rsidRPr="004660AF">
        <w:rPr>
          <w:rFonts w:ascii="Arial" w:hAnsi="Arial" w:cs="Arial"/>
          <w:sz w:val="20"/>
          <w:szCs w:val="20"/>
          <w:lang w:val="sr-Cyrl-BA"/>
        </w:rPr>
        <w:t xml:space="preserve"> </w:t>
      </w:r>
      <w:r w:rsidRPr="004660AF">
        <w:rPr>
          <w:rFonts w:ascii="Arial" w:hAnsi="Arial" w:cs="Arial"/>
          <w:sz w:val="20"/>
          <w:szCs w:val="20"/>
          <w:lang w:val="sr-Cyrl-BA"/>
        </w:rPr>
        <w:t>установе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додатак</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дипломи</w:t>
      </w:r>
      <w:r w:rsidR="001200C1" w:rsidRPr="004660AF">
        <w:rPr>
          <w:rFonts w:ascii="Arial" w:hAnsi="Arial" w:cs="Arial"/>
          <w:sz w:val="20"/>
          <w:szCs w:val="20"/>
          <w:lang w:val="sr-Cyrl-BA"/>
        </w:rPr>
        <w:t xml:space="preserve"> </w:t>
      </w:r>
      <w:r w:rsidRPr="004660AF">
        <w:rPr>
          <w:rFonts w:ascii="Arial" w:hAnsi="Arial" w:cs="Arial"/>
          <w:sz w:val="20"/>
          <w:szCs w:val="20"/>
          <w:lang w:val="sr-Cyrl-BA"/>
        </w:rPr>
        <w:t>није</w:t>
      </w:r>
      <w:r w:rsidR="001200C1" w:rsidRPr="004660AF">
        <w:rPr>
          <w:rFonts w:ascii="Arial" w:hAnsi="Arial" w:cs="Arial"/>
          <w:sz w:val="20"/>
          <w:szCs w:val="20"/>
          <w:lang w:val="sr-Cyrl-BA"/>
        </w:rPr>
        <w:t xml:space="preserve"> </w:t>
      </w:r>
      <w:r w:rsidRPr="004660AF">
        <w:rPr>
          <w:rFonts w:ascii="Arial" w:hAnsi="Arial" w:cs="Arial"/>
          <w:sz w:val="20"/>
          <w:szCs w:val="20"/>
          <w:lang w:val="sr-Cyrl-BA"/>
        </w:rPr>
        <w:t>уопште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издат</w:t>
      </w:r>
      <w:r w:rsidR="001200C1" w:rsidRPr="004660AF">
        <w:rPr>
          <w:rFonts w:ascii="Arial" w:hAnsi="Arial" w:cs="Arial"/>
          <w:sz w:val="20"/>
          <w:szCs w:val="20"/>
          <w:lang w:val="sr-Cyrl-BA"/>
        </w:rPr>
        <w:t xml:space="preserve">, </w:t>
      </w:r>
      <w:r w:rsidRPr="004660AF">
        <w:rPr>
          <w:rFonts w:ascii="Arial" w:hAnsi="Arial" w:cs="Arial"/>
          <w:sz w:val="20"/>
          <w:szCs w:val="20"/>
          <w:lang w:val="sr-Cyrl-BA"/>
        </w:rPr>
        <w:t>нити</w:t>
      </w:r>
      <w:r w:rsidR="001200C1" w:rsidRPr="004660AF">
        <w:rPr>
          <w:rFonts w:ascii="Arial" w:hAnsi="Arial" w:cs="Arial"/>
          <w:sz w:val="20"/>
          <w:szCs w:val="20"/>
          <w:lang w:val="sr-Cyrl-BA"/>
        </w:rPr>
        <w:t xml:space="preserve"> </w:t>
      </w:r>
      <w:r w:rsidRPr="004660AF">
        <w:rPr>
          <w:rFonts w:ascii="Arial" w:hAnsi="Arial" w:cs="Arial"/>
          <w:sz w:val="20"/>
          <w:szCs w:val="20"/>
          <w:lang w:val="sr-Cyrl-BA"/>
        </w:rPr>
        <w:t>за</w:t>
      </w:r>
      <w:r w:rsidR="001200C1" w:rsidRPr="004660AF">
        <w:rPr>
          <w:rFonts w:ascii="Arial" w:hAnsi="Arial" w:cs="Arial"/>
          <w:sz w:val="20"/>
          <w:szCs w:val="20"/>
          <w:lang w:val="sr-Cyrl-BA"/>
        </w:rPr>
        <w:t xml:space="preserve"> </w:t>
      </w:r>
      <w:r w:rsidRPr="004660AF">
        <w:rPr>
          <w:rFonts w:ascii="Arial" w:hAnsi="Arial" w:cs="Arial"/>
          <w:sz w:val="20"/>
          <w:szCs w:val="20"/>
          <w:lang w:val="sr-Cyrl-BA"/>
        </w:rPr>
        <w:t>једног</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дипломца</w:t>
      </w:r>
      <w:r w:rsidR="001200C1" w:rsidRPr="004660AF">
        <w:rPr>
          <w:rFonts w:ascii="Arial" w:hAnsi="Arial" w:cs="Arial"/>
          <w:sz w:val="20"/>
          <w:szCs w:val="20"/>
          <w:lang w:val="sr-Cyrl-BA"/>
        </w:rPr>
        <w:t xml:space="preserve">; </w:t>
      </w:r>
    </w:p>
    <w:p w14:paraId="733F2C42" w14:textId="45320A5C" w:rsidR="001200C1" w:rsidRPr="004660AF" w:rsidRDefault="006D6104" w:rsidP="001F79F4">
      <w:pPr>
        <w:pStyle w:val="NormalWeb"/>
        <w:numPr>
          <w:ilvl w:val="0"/>
          <w:numId w:val="11"/>
        </w:numPr>
        <w:shd w:val="clear" w:color="auto" w:fill="FFFFFF"/>
        <w:spacing w:before="0" w:beforeAutospacing="0" w:after="0" w:afterAutospacing="0"/>
        <w:ind w:left="284" w:hanging="284"/>
        <w:contextualSpacing/>
        <w:jc w:val="both"/>
        <w:rPr>
          <w:rFonts w:ascii="Arial" w:hAnsi="Arial" w:cs="Arial"/>
          <w:sz w:val="20"/>
          <w:szCs w:val="20"/>
          <w:lang w:val="sr-Cyrl-BA"/>
        </w:rPr>
      </w:pPr>
      <w:r w:rsidRPr="004660AF">
        <w:rPr>
          <w:rFonts w:ascii="Arial" w:hAnsi="Arial" w:cs="Arial"/>
          <w:sz w:val="20"/>
          <w:szCs w:val="20"/>
          <w:lang w:val="sr-Cyrl-BA"/>
        </w:rPr>
        <w:t>увјерења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о</w:t>
      </w:r>
      <w:r w:rsidR="001200C1" w:rsidRPr="004660AF">
        <w:rPr>
          <w:rFonts w:ascii="Arial" w:hAnsi="Arial" w:cs="Arial"/>
          <w:sz w:val="20"/>
          <w:szCs w:val="20"/>
          <w:lang w:val="sr-Cyrl-BA"/>
        </w:rPr>
        <w:t xml:space="preserve"> </w:t>
      </w:r>
      <w:r w:rsidRPr="004660AF">
        <w:rPr>
          <w:rFonts w:ascii="Arial" w:hAnsi="Arial" w:cs="Arial"/>
          <w:sz w:val="20"/>
          <w:szCs w:val="20"/>
          <w:lang w:val="sr-Cyrl-BA"/>
        </w:rPr>
        <w:t>држављанству</w:t>
      </w:r>
      <w:r w:rsidR="001200C1" w:rsidRPr="004660AF">
        <w:rPr>
          <w:rFonts w:ascii="Arial" w:hAnsi="Arial" w:cs="Arial"/>
          <w:sz w:val="20"/>
          <w:szCs w:val="20"/>
          <w:lang w:val="sr-Cyrl-BA"/>
        </w:rPr>
        <w:t xml:space="preserve"> (</w:t>
      </w:r>
      <w:r w:rsidRPr="004660AF">
        <w:rPr>
          <w:rFonts w:ascii="Arial" w:hAnsi="Arial" w:cs="Arial"/>
          <w:sz w:val="20"/>
          <w:szCs w:val="20"/>
          <w:lang w:val="sr-Cyrl-BA"/>
        </w:rPr>
        <w:t>не</w:t>
      </w:r>
      <w:r w:rsidR="001200C1" w:rsidRPr="004660AF">
        <w:rPr>
          <w:rFonts w:ascii="Arial" w:hAnsi="Arial" w:cs="Arial"/>
          <w:sz w:val="20"/>
          <w:szCs w:val="20"/>
          <w:lang w:val="sr-Cyrl-BA"/>
        </w:rPr>
        <w:t xml:space="preserve"> </w:t>
      </w:r>
      <w:r w:rsidRPr="004660AF">
        <w:rPr>
          <w:rFonts w:ascii="Arial" w:hAnsi="Arial" w:cs="Arial"/>
          <w:sz w:val="20"/>
          <w:szCs w:val="20"/>
          <w:lang w:val="sr-Cyrl-BA"/>
        </w:rPr>
        <w:t>старије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од</w:t>
      </w:r>
      <w:r w:rsidR="001200C1" w:rsidRPr="004660AF">
        <w:rPr>
          <w:rFonts w:ascii="Arial" w:hAnsi="Arial" w:cs="Arial"/>
          <w:sz w:val="20"/>
          <w:szCs w:val="20"/>
          <w:lang w:val="sr-Cyrl-BA"/>
        </w:rPr>
        <w:t xml:space="preserve"> 6 </w:t>
      </w:r>
      <w:r w:rsidRPr="004660AF">
        <w:rPr>
          <w:rFonts w:ascii="Arial" w:hAnsi="Arial" w:cs="Arial"/>
          <w:sz w:val="20"/>
          <w:szCs w:val="20"/>
          <w:lang w:val="sr-Cyrl-BA"/>
        </w:rPr>
        <w:t>мјесеци</w:t>
      </w:r>
      <w:r w:rsidR="001200C1" w:rsidRPr="004660AF">
        <w:rPr>
          <w:rFonts w:ascii="Arial" w:hAnsi="Arial" w:cs="Arial"/>
          <w:sz w:val="20"/>
          <w:szCs w:val="20"/>
          <w:lang w:val="sr-Cyrl-BA"/>
        </w:rPr>
        <w:t xml:space="preserve"> </w:t>
      </w:r>
      <w:r w:rsidRPr="004660AF">
        <w:rPr>
          <w:rFonts w:ascii="Arial" w:hAnsi="Arial" w:cs="Arial"/>
          <w:sz w:val="20"/>
          <w:szCs w:val="20"/>
          <w:lang w:val="sr-Cyrl-BA"/>
        </w:rPr>
        <w:t>од</w:t>
      </w:r>
      <w:r w:rsidR="001200C1" w:rsidRPr="004660AF">
        <w:rPr>
          <w:rFonts w:ascii="Arial" w:hAnsi="Arial" w:cs="Arial"/>
          <w:sz w:val="20"/>
          <w:szCs w:val="20"/>
          <w:lang w:val="sr-Cyrl-BA"/>
        </w:rPr>
        <w:t xml:space="preserve"> </w:t>
      </w:r>
      <w:r w:rsidRPr="004660AF">
        <w:rPr>
          <w:rFonts w:ascii="Arial" w:hAnsi="Arial" w:cs="Arial"/>
          <w:sz w:val="20"/>
          <w:szCs w:val="20"/>
          <w:lang w:val="sr-Cyrl-BA"/>
        </w:rPr>
        <w:t>дана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издавања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од</w:t>
      </w:r>
      <w:r w:rsidR="001200C1" w:rsidRPr="004660AF">
        <w:rPr>
          <w:rFonts w:ascii="Arial" w:hAnsi="Arial" w:cs="Arial"/>
          <w:sz w:val="20"/>
          <w:szCs w:val="20"/>
          <w:lang w:val="sr-Cyrl-BA"/>
        </w:rPr>
        <w:t xml:space="preserve"> </w:t>
      </w:r>
      <w:r w:rsidRPr="004660AF">
        <w:rPr>
          <w:rFonts w:ascii="Arial" w:hAnsi="Arial" w:cs="Arial"/>
          <w:sz w:val="20"/>
          <w:szCs w:val="20"/>
          <w:lang w:val="sr-Cyrl-BA"/>
        </w:rPr>
        <w:t>стране</w:t>
      </w:r>
      <w:r w:rsidR="001200C1" w:rsidRPr="004660AF">
        <w:rPr>
          <w:rFonts w:ascii="Arial" w:hAnsi="Arial" w:cs="Arial"/>
          <w:sz w:val="20"/>
          <w:szCs w:val="20"/>
          <w:lang w:val="sr-Cyrl-BA"/>
        </w:rPr>
        <w:t xml:space="preserve"> </w:t>
      </w:r>
      <w:r w:rsidRPr="004660AF">
        <w:rPr>
          <w:rFonts w:ascii="Arial" w:hAnsi="Arial" w:cs="Arial"/>
          <w:sz w:val="20"/>
          <w:szCs w:val="20"/>
          <w:lang w:val="sr-Cyrl-BA"/>
        </w:rPr>
        <w:t>надлежног</w:t>
      </w:r>
      <w:r w:rsidR="001200C1" w:rsidRPr="004660AF">
        <w:rPr>
          <w:rFonts w:ascii="Arial" w:hAnsi="Arial" w:cs="Arial"/>
          <w:sz w:val="20"/>
          <w:szCs w:val="20"/>
          <w:lang w:val="sr-Cyrl-BA"/>
        </w:rPr>
        <w:t xml:space="preserve"> </w:t>
      </w:r>
      <w:r w:rsidRPr="004660AF">
        <w:rPr>
          <w:rFonts w:ascii="Arial" w:hAnsi="Arial" w:cs="Arial"/>
          <w:sz w:val="20"/>
          <w:szCs w:val="20"/>
          <w:lang w:val="sr-Cyrl-BA"/>
        </w:rPr>
        <w:t>органа</w:t>
      </w:r>
      <w:r w:rsidR="001200C1" w:rsidRPr="004660AF">
        <w:rPr>
          <w:rFonts w:ascii="Arial" w:hAnsi="Arial" w:cs="Arial"/>
          <w:sz w:val="20"/>
          <w:szCs w:val="20"/>
          <w:lang w:val="sr-Cyrl-BA"/>
        </w:rPr>
        <w:t>);</w:t>
      </w:r>
    </w:p>
    <w:p w14:paraId="5991DCCE" w14:textId="1DC509EF" w:rsidR="001200C1" w:rsidRPr="004660AF" w:rsidRDefault="006D6104" w:rsidP="001F79F4">
      <w:pPr>
        <w:pStyle w:val="ListParagraph"/>
        <w:numPr>
          <w:ilvl w:val="0"/>
          <w:numId w:val="11"/>
        </w:numPr>
        <w:shd w:val="clear" w:color="auto" w:fill="FFFFFF"/>
        <w:spacing w:after="0" w:line="240" w:lineRule="auto"/>
        <w:ind w:left="284" w:hanging="284"/>
        <w:jc w:val="both"/>
        <w:rPr>
          <w:rFonts w:ascii="Arial" w:eastAsia="Times New Roman" w:hAnsi="Arial" w:cs="Arial"/>
          <w:sz w:val="20"/>
          <w:szCs w:val="20"/>
          <w:lang w:val="sr-Cyrl-BA"/>
        </w:rPr>
      </w:pPr>
      <w:r w:rsidRPr="004660AF">
        <w:rPr>
          <w:rFonts w:ascii="Arial" w:eastAsia="Times New Roman" w:hAnsi="Arial" w:cs="Arial"/>
          <w:sz w:val="20"/>
          <w:szCs w:val="20"/>
          <w:lang w:val="sr-Cyrl-BA"/>
        </w:rPr>
        <w:t>увјерења</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о</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положеном</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стручном</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управном</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испиту</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односно</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јавном</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испиту</w:t>
      </w:r>
      <w:r w:rsidR="001200C1" w:rsidRPr="004660AF">
        <w:rPr>
          <w:rFonts w:ascii="Arial" w:eastAsia="Times New Roman" w:hAnsi="Arial" w:cs="Arial"/>
          <w:sz w:val="20"/>
          <w:szCs w:val="20"/>
          <w:lang w:val="sr-Cyrl-BA"/>
        </w:rPr>
        <w:t xml:space="preserve">; </w:t>
      </w:r>
    </w:p>
    <w:p w14:paraId="4BD0BC5A" w14:textId="58DCC6F8" w:rsidR="001200C1" w:rsidRPr="004660AF" w:rsidRDefault="006D6104" w:rsidP="001F79F4">
      <w:pPr>
        <w:pStyle w:val="ListParagraph"/>
        <w:numPr>
          <w:ilvl w:val="0"/>
          <w:numId w:val="11"/>
        </w:numPr>
        <w:shd w:val="clear" w:color="auto" w:fill="FFFFFF"/>
        <w:spacing w:after="0" w:line="240" w:lineRule="auto"/>
        <w:ind w:left="284" w:hanging="284"/>
        <w:jc w:val="both"/>
        <w:rPr>
          <w:rFonts w:ascii="Arial" w:eastAsia="Times New Roman" w:hAnsi="Arial" w:cs="Arial"/>
          <w:sz w:val="20"/>
          <w:szCs w:val="20"/>
          <w:lang w:val="sr-Cyrl-BA"/>
        </w:rPr>
      </w:pPr>
      <w:r w:rsidRPr="004660AF">
        <w:rPr>
          <w:rFonts w:ascii="Arial" w:eastAsia="Times New Roman" w:hAnsi="Arial" w:cs="Arial"/>
          <w:sz w:val="20"/>
          <w:szCs w:val="20"/>
          <w:lang w:val="sr-Cyrl-BA"/>
        </w:rPr>
        <w:t>потврде</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или</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увјерења</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као</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доказа</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о</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траженој</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врсти</w:t>
      </w:r>
      <w:r w:rsidR="001200C1" w:rsidRPr="004660AF">
        <w:rPr>
          <w:rFonts w:ascii="Arial" w:eastAsia="Times New Roman" w:hAnsi="Arial" w:cs="Arial"/>
          <w:sz w:val="20"/>
          <w:szCs w:val="20"/>
          <w:lang w:val="sr-Cyrl-BA"/>
        </w:rPr>
        <w:t xml:space="preserve"> </w:t>
      </w:r>
      <w:r w:rsidRPr="004660AF">
        <w:rPr>
          <w:rFonts w:ascii="Arial" w:eastAsia="Times New Roman" w:hAnsi="Arial" w:cs="Arial"/>
          <w:sz w:val="20"/>
          <w:szCs w:val="20"/>
          <w:lang w:val="sr-Cyrl-BA"/>
        </w:rPr>
        <w:t>искуства</w:t>
      </w:r>
      <w:r w:rsidR="001200C1" w:rsidRPr="004660AF">
        <w:rPr>
          <w:rFonts w:ascii="Arial" w:eastAsia="Times New Roman" w:hAnsi="Arial" w:cs="Arial"/>
          <w:sz w:val="20"/>
          <w:szCs w:val="20"/>
          <w:lang w:val="sr-Cyrl-BA"/>
        </w:rPr>
        <w:t>;</w:t>
      </w:r>
    </w:p>
    <w:p w14:paraId="21D6A9A8" w14:textId="3D67439F" w:rsidR="001200C1" w:rsidRPr="004660AF" w:rsidRDefault="006D6104" w:rsidP="001F79F4">
      <w:pPr>
        <w:pStyle w:val="ListParagraph"/>
        <w:numPr>
          <w:ilvl w:val="0"/>
          <w:numId w:val="11"/>
        </w:numPr>
        <w:shd w:val="clear" w:color="auto" w:fill="FFFFFF"/>
        <w:spacing w:after="0" w:line="240" w:lineRule="auto"/>
        <w:ind w:left="284" w:hanging="284"/>
        <w:jc w:val="both"/>
        <w:rPr>
          <w:rFonts w:ascii="Arial" w:eastAsia="Times New Roman" w:hAnsi="Arial" w:cs="Arial"/>
          <w:sz w:val="20"/>
          <w:szCs w:val="20"/>
          <w:lang w:val="sr-Cyrl-BA"/>
        </w:rPr>
      </w:pPr>
      <w:bookmarkStart w:id="1" w:name="_Hlk122096949"/>
      <w:r w:rsidRPr="004660AF">
        <w:rPr>
          <w:rFonts w:ascii="Arial" w:hAnsi="Arial" w:cs="Arial"/>
          <w:sz w:val="20"/>
          <w:szCs w:val="20"/>
          <w:lang w:val="sr-Cyrl-BA"/>
        </w:rPr>
        <w:t>доказа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о</w:t>
      </w:r>
      <w:r w:rsidR="001200C1" w:rsidRPr="004660AF">
        <w:rPr>
          <w:rFonts w:ascii="Arial" w:hAnsi="Arial" w:cs="Arial"/>
          <w:sz w:val="20"/>
          <w:szCs w:val="20"/>
          <w:lang w:val="sr-Cyrl-BA"/>
        </w:rPr>
        <w:t xml:space="preserve"> </w:t>
      </w:r>
      <w:r w:rsidRPr="004660AF">
        <w:rPr>
          <w:rFonts w:ascii="Arial" w:hAnsi="Arial" w:cs="Arial"/>
          <w:sz w:val="20"/>
          <w:szCs w:val="20"/>
          <w:lang w:val="sr-Cyrl-BA"/>
        </w:rPr>
        <w:t>траженом</w:t>
      </w:r>
      <w:r w:rsidR="001200C1" w:rsidRPr="004660AF">
        <w:rPr>
          <w:rFonts w:ascii="Arial" w:hAnsi="Arial" w:cs="Arial"/>
          <w:sz w:val="20"/>
          <w:szCs w:val="20"/>
          <w:lang w:val="sr-Cyrl-BA"/>
        </w:rPr>
        <w:t xml:space="preserve"> </w:t>
      </w:r>
      <w:r w:rsidRPr="004660AF">
        <w:rPr>
          <w:rFonts w:ascii="Arial" w:hAnsi="Arial" w:cs="Arial"/>
          <w:sz w:val="20"/>
          <w:szCs w:val="20"/>
          <w:lang w:val="sr-Cyrl-BA"/>
        </w:rPr>
        <w:t>нивоу</w:t>
      </w:r>
      <w:r w:rsidR="001200C1" w:rsidRPr="004660AF">
        <w:rPr>
          <w:rFonts w:ascii="Arial" w:hAnsi="Arial" w:cs="Arial"/>
          <w:sz w:val="20"/>
          <w:szCs w:val="20"/>
          <w:lang w:val="sr-Cyrl-BA"/>
        </w:rPr>
        <w:t xml:space="preserve"> </w:t>
      </w:r>
      <w:r w:rsidRPr="004660AF">
        <w:rPr>
          <w:rFonts w:ascii="Arial" w:hAnsi="Arial" w:cs="Arial"/>
          <w:sz w:val="20"/>
          <w:szCs w:val="20"/>
          <w:lang w:val="sr-Cyrl-BA"/>
        </w:rPr>
        <w:t>знања</w:t>
      </w:r>
      <w:r w:rsidR="001200C1" w:rsidRPr="004660AF">
        <w:rPr>
          <w:rFonts w:ascii="Arial" w:hAnsi="Arial" w:cs="Arial"/>
          <w:sz w:val="20"/>
          <w:szCs w:val="20"/>
          <w:lang w:val="sr-Cyrl-BA"/>
        </w:rPr>
        <w:t xml:space="preserve"> </w:t>
      </w:r>
      <w:r w:rsidRPr="004660AF">
        <w:rPr>
          <w:rFonts w:ascii="Arial" w:hAnsi="Arial" w:cs="Arial"/>
          <w:sz w:val="20"/>
          <w:szCs w:val="20"/>
          <w:lang w:val="sr-Cyrl-BA"/>
        </w:rPr>
        <w:t>рада</w:t>
      </w:r>
      <w:r w:rsidR="001200C1" w:rsidRPr="004660AF">
        <w:rPr>
          <w:rFonts w:ascii="Arial" w:hAnsi="Arial" w:cs="Arial"/>
          <w:sz w:val="20"/>
          <w:szCs w:val="20"/>
          <w:lang w:val="sr-Cyrl-BA"/>
        </w:rPr>
        <w:t xml:space="preserve"> </w:t>
      </w:r>
      <w:r w:rsidRPr="004660AF">
        <w:rPr>
          <w:rFonts w:ascii="Arial" w:hAnsi="Arial" w:cs="Arial"/>
          <w:sz w:val="20"/>
          <w:szCs w:val="20"/>
          <w:lang w:val="sr-Cyrl-BA"/>
        </w:rPr>
        <w:t>на</w:t>
      </w:r>
      <w:r w:rsidR="001200C1" w:rsidRPr="004660AF">
        <w:rPr>
          <w:rFonts w:ascii="Arial" w:hAnsi="Arial" w:cs="Arial"/>
          <w:sz w:val="20"/>
          <w:szCs w:val="20"/>
          <w:lang w:val="sr-Cyrl-BA"/>
        </w:rPr>
        <w:t xml:space="preserve"> </w:t>
      </w:r>
      <w:r w:rsidRPr="004660AF">
        <w:rPr>
          <w:rFonts w:ascii="Arial" w:hAnsi="Arial" w:cs="Arial"/>
          <w:sz w:val="20"/>
          <w:szCs w:val="20"/>
          <w:lang w:val="sr-Cyrl-BA"/>
        </w:rPr>
        <w:t>рачунару</w:t>
      </w:r>
      <w:r w:rsidR="001200C1" w:rsidRPr="004660AF">
        <w:rPr>
          <w:rFonts w:ascii="Arial" w:hAnsi="Arial" w:cs="Arial"/>
          <w:sz w:val="20"/>
          <w:szCs w:val="20"/>
          <w:lang w:val="sr-Cyrl-BA"/>
        </w:rPr>
        <w:t>,</w:t>
      </w:r>
    </w:p>
    <w:p w14:paraId="6D07D548" w14:textId="77777777" w:rsidR="001200C1" w:rsidRPr="004660AF" w:rsidRDefault="001200C1" w:rsidP="001F79F4">
      <w:pPr>
        <w:shd w:val="clear" w:color="auto" w:fill="FFFFFF"/>
        <w:spacing w:after="0" w:line="240" w:lineRule="auto"/>
        <w:jc w:val="both"/>
        <w:rPr>
          <w:rFonts w:ascii="Arial" w:eastAsia="Times New Roman" w:hAnsi="Arial" w:cs="Arial"/>
          <w:sz w:val="20"/>
          <w:szCs w:val="20"/>
          <w:lang w:val="sr-Cyrl-BA"/>
        </w:rPr>
      </w:pPr>
    </w:p>
    <w:bookmarkEnd w:id="1"/>
    <w:p w14:paraId="00DA7EBF" w14:textId="77777777" w:rsidR="006D6104" w:rsidRPr="004660AF" w:rsidRDefault="006D6104" w:rsidP="001F79F4">
      <w:pPr>
        <w:shd w:val="clear" w:color="auto" w:fill="FFFFFF"/>
        <w:spacing w:after="0" w:line="240" w:lineRule="auto"/>
        <w:jc w:val="both"/>
        <w:rPr>
          <w:rFonts w:ascii="Arial" w:eastAsia="Times New Roman" w:hAnsi="Arial" w:cs="Arial"/>
          <w:b/>
          <w:bCs/>
          <w:sz w:val="20"/>
          <w:szCs w:val="20"/>
          <w:u w:val="single"/>
          <w:lang w:val="sr-Cyrl-BA"/>
        </w:rPr>
      </w:pPr>
      <w:r w:rsidRPr="004660AF">
        <w:rPr>
          <w:rFonts w:ascii="Arial" w:eastAsia="Times New Roman" w:hAnsi="Arial" w:cs="Arial"/>
          <w:b/>
          <w:bCs/>
          <w:sz w:val="20"/>
          <w:szCs w:val="20"/>
          <w:u w:val="single"/>
          <w:lang w:val="sr-Cyrl-BA"/>
        </w:rPr>
        <w:t xml:space="preserve">За пријаву путем поште, кандидати достављају овјерене копије наведених потребних докумената. </w:t>
      </w:r>
    </w:p>
    <w:p w14:paraId="593D1890" w14:textId="77777777" w:rsidR="006D6104" w:rsidRPr="004660AF" w:rsidRDefault="006D6104" w:rsidP="001F79F4">
      <w:pPr>
        <w:shd w:val="clear" w:color="auto" w:fill="FFFFFF"/>
        <w:spacing w:after="0" w:line="240" w:lineRule="auto"/>
        <w:jc w:val="both"/>
        <w:rPr>
          <w:rFonts w:ascii="Arial" w:eastAsia="Times New Roman" w:hAnsi="Arial" w:cs="Arial"/>
          <w:b/>
          <w:bCs/>
          <w:sz w:val="20"/>
          <w:szCs w:val="20"/>
          <w:u w:val="single"/>
          <w:lang w:val="sr-Cyrl-BA"/>
        </w:rPr>
      </w:pPr>
      <w:r w:rsidRPr="004660AF">
        <w:rPr>
          <w:rFonts w:ascii="Arial" w:eastAsia="Times New Roman" w:hAnsi="Arial" w:cs="Arial"/>
          <w:b/>
          <w:bCs/>
          <w:sz w:val="20"/>
          <w:szCs w:val="20"/>
          <w:u w:val="single"/>
          <w:lang w:val="sr-Cyrl-BA"/>
        </w:rPr>
        <w:t>За електронску пријаву, кандидат у систем прилаже ПДФ скениране документе максималне величине по документу 2 МБ.</w:t>
      </w:r>
    </w:p>
    <w:p w14:paraId="17E4287A" w14:textId="77777777" w:rsidR="006D6104" w:rsidRPr="004660AF" w:rsidRDefault="006D6104" w:rsidP="001F79F4">
      <w:pPr>
        <w:spacing w:after="0" w:line="240" w:lineRule="auto"/>
        <w:jc w:val="both"/>
        <w:rPr>
          <w:rFonts w:ascii="Arial" w:hAnsi="Arial" w:cs="Arial"/>
          <w:b/>
          <w:sz w:val="20"/>
          <w:szCs w:val="20"/>
          <w:u w:val="single"/>
          <w:lang w:val="sr-Cyrl-BA"/>
        </w:rPr>
      </w:pPr>
    </w:p>
    <w:p w14:paraId="26F19F4C" w14:textId="77777777" w:rsidR="006D6104" w:rsidRPr="004660AF" w:rsidRDefault="006D6104" w:rsidP="001F79F4">
      <w:pPr>
        <w:spacing w:after="0" w:line="240" w:lineRule="auto"/>
        <w:jc w:val="both"/>
        <w:rPr>
          <w:rFonts w:ascii="Arial" w:eastAsia="Times New Roman" w:hAnsi="Arial" w:cs="Arial"/>
          <w:b/>
          <w:sz w:val="20"/>
          <w:szCs w:val="20"/>
          <w:u w:val="single"/>
          <w:lang w:val="sr-Cyrl-BA"/>
        </w:rPr>
      </w:pPr>
      <w:r w:rsidRPr="004660AF">
        <w:rPr>
          <w:rFonts w:ascii="Arial" w:hAnsi="Arial" w:cs="Arial"/>
          <w:b/>
          <w:sz w:val="20"/>
          <w:szCs w:val="20"/>
          <w:u w:val="single"/>
          <w:lang w:val="sr-Cyrl-BA"/>
        </w:rPr>
        <w:t>II Попуњен образац/електронска пријава:</w:t>
      </w:r>
    </w:p>
    <w:p w14:paraId="1E78EB52" w14:textId="77777777" w:rsidR="006D6104" w:rsidRPr="004660AF" w:rsidRDefault="006D6104" w:rsidP="007D5ACA">
      <w:pPr>
        <w:pStyle w:val="ListParagraph"/>
        <w:numPr>
          <w:ilvl w:val="0"/>
          <w:numId w:val="41"/>
        </w:numPr>
        <w:shd w:val="clear" w:color="auto" w:fill="FFFFFF"/>
        <w:spacing w:after="0" w:line="240" w:lineRule="auto"/>
        <w:ind w:left="284" w:hanging="284"/>
        <w:jc w:val="both"/>
        <w:rPr>
          <w:rFonts w:ascii="Arial" w:hAnsi="Arial" w:cs="Arial"/>
          <w:sz w:val="20"/>
          <w:szCs w:val="20"/>
          <w:lang w:val="sr-Cyrl-BA"/>
        </w:rPr>
      </w:pPr>
      <w:r w:rsidRPr="004660AF">
        <w:rPr>
          <w:rFonts w:ascii="Arial" w:hAnsi="Arial" w:cs="Arial"/>
          <w:sz w:val="20"/>
          <w:szCs w:val="20"/>
          <w:lang w:val="sr-Cyrl-BA"/>
        </w:rPr>
        <w:t>За кандидате који се пријављују путем поште, својеручно потписан образац Агенције за државну службу БиХ: исти можете преузети на службеној интернет страници Агенције:</w:t>
      </w:r>
      <w:r w:rsidRPr="004660AF">
        <w:rPr>
          <w:rStyle w:val="apple-converted-space"/>
          <w:rFonts w:ascii="Arial" w:hAnsi="Arial" w:cs="Arial"/>
          <w:sz w:val="20"/>
          <w:szCs w:val="20"/>
          <w:lang w:val="sr-Cyrl-BA"/>
        </w:rPr>
        <w:t> </w:t>
      </w:r>
      <w:hyperlink r:id="rId11" w:history="1">
        <w:r w:rsidRPr="004660AF">
          <w:rPr>
            <w:rStyle w:val="Hyperlink"/>
            <w:rFonts w:ascii="Arial" w:hAnsi="Arial" w:cs="Arial"/>
            <w:sz w:val="20"/>
            <w:szCs w:val="20"/>
            <w:lang w:val="sr-Cyrl-BA"/>
          </w:rPr>
          <w:t>www.ads.gov.ba</w:t>
        </w:r>
      </w:hyperlink>
      <w:r w:rsidRPr="004660AF">
        <w:rPr>
          <w:rFonts w:ascii="Arial" w:hAnsi="Arial" w:cs="Arial"/>
          <w:sz w:val="20"/>
          <w:szCs w:val="20"/>
          <w:lang w:val="sr-Cyrl-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1FE871EC" w14:textId="5FFC0EC5" w:rsidR="006D6104" w:rsidRPr="007D5ACA" w:rsidRDefault="007D5ACA" w:rsidP="007D5ACA">
      <w:pPr>
        <w:shd w:val="clear" w:color="auto" w:fill="FFFFFF"/>
        <w:spacing w:after="0" w:line="240" w:lineRule="auto"/>
        <w:ind w:left="284" w:hanging="284"/>
        <w:jc w:val="both"/>
        <w:rPr>
          <w:rFonts w:ascii="Arial" w:hAnsi="Arial" w:cs="Arial"/>
          <w:sz w:val="20"/>
          <w:szCs w:val="20"/>
          <w:lang w:val="sr-Cyrl-BA"/>
        </w:rPr>
      </w:pPr>
      <w:r>
        <w:rPr>
          <w:rFonts w:ascii="Arial" w:hAnsi="Arial" w:cs="Arial"/>
          <w:sz w:val="20"/>
          <w:szCs w:val="20"/>
          <w:lang w:val="sr-Cyrl-BA"/>
        </w:rPr>
        <w:t xml:space="preserve">б) </w:t>
      </w:r>
      <w:r w:rsidR="006D6104" w:rsidRPr="007D5ACA">
        <w:rPr>
          <w:rFonts w:ascii="Arial" w:hAnsi="Arial" w:cs="Arial"/>
          <w:sz w:val="20"/>
          <w:szCs w:val="20"/>
          <w:lang w:val="sr-Cyrl-BA"/>
        </w:rPr>
        <w:t>За кандидате који се пријављују путем информационог система, попуњена електронска пријава.</w:t>
      </w:r>
    </w:p>
    <w:p w14:paraId="33672900" w14:textId="77777777" w:rsidR="006D6104" w:rsidRPr="004660AF" w:rsidRDefault="006D6104" w:rsidP="001F79F4">
      <w:pPr>
        <w:spacing w:after="0" w:line="240" w:lineRule="auto"/>
        <w:jc w:val="both"/>
        <w:rPr>
          <w:rFonts w:ascii="Arial" w:hAnsi="Arial" w:cs="Arial"/>
          <w:b/>
          <w:bCs/>
          <w:sz w:val="20"/>
          <w:szCs w:val="20"/>
          <w:u w:val="single"/>
          <w:lang w:val="sr-Cyrl-BA"/>
        </w:rPr>
      </w:pPr>
    </w:p>
    <w:p w14:paraId="179CBCAB" w14:textId="77777777" w:rsidR="006D6104" w:rsidRPr="004660AF" w:rsidRDefault="006D6104" w:rsidP="001F79F4">
      <w:pPr>
        <w:spacing w:after="0" w:line="240" w:lineRule="auto"/>
        <w:jc w:val="both"/>
        <w:rPr>
          <w:rFonts w:ascii="Arial" w:hAnsi="Arial" w:cs="Arial"/>
          <w:b/>
          <w:bCs/>
          <w:sz w:val="20"/>
          <w:szCs w:val="20"/>
          <w:u w:val="single"/>
          <w:lang w:val="sr-Cyrl-BA"/>
        </w:rPr>
      </w:pPr>
      <w:r w:rsidRPr="004660AF">
        <w:rPr>
          <w:rFonts w:ascii="Arial" w:hAnsi="Arial" w:cs="Arial"/>
          <w:b/>
          <w:bCs/>
          <w:sz w:val="20"/>
          <w:szCs w:val="20"/>
          <w:u w:val="single"/>
          <w:lang w:val="sr-Cyrl-BA"/>
        </w:rPr>
        <w:t>Напомена за кандидате који подносе електронску пријаву:</w:t>
      </w:r>
    </w:p>
    <w:p w14:paraId="72FEB386" w14:textId="7162C4B0" w:rsidR="006D6104" w:rsidRPr="004660AF" w:rsidRDefault="006D6104" w:rsidP="001F79F4">
      <w:pPr>
        <w:pStyle w:val="ListParagraph"/>
        <w:numPr>
          <w:ilvl w:val="0"/>
          <w:numId w:val="11"/>
        </w:numPr>
        <w:spacing w:after="0" w:line="240" w:lineRule="auto"/>
        <w:ind w:left="284" w:hanging="284"/>
        <w:jc w:val="both"/>
        <w:rPr>
          <w:rFonts w:ascii="Arial" w:hAnsi="Arial" w:cs="Arial"/>
          <w:b/>
          <w:bCs/>
          <w:sz w:val="20"/>
          <w:szCs w:val="20"/>
          <w:u w:val="single"/>
          <w:lang w:val="sr-Cyrl-BA"/>
        </w:rPr>
      </w:pPr>
      <w:r w:rsidRPr="004660AF">
        <w:rPr>
          <w:rFonts w:ascii="Arial" w:hAnsi="Arial" w:cs="Arial"/>
          <w:sz w:val="20"/>
          <w:szCs w:val="20"/>
          <w:lang w:val="sr-Cyrl-BA"/>
        </w:rPr>
        <w:t>попуњавањем електронске пријаве кандидат се упознаје о намјери кориш</w:t>
      </w:r>
      <w:r w:rsidR="007D5ACA">
        <w:rPr>
          <w:rFonts w:ascii="Arial" w:hAnsi="Arial" w:cs="Arial"/>
          <w:sz w:val="20"/>
          <w:szCs w:val="20"/>
          <w:lang w:val="sr-Cyrl-BA"/>
        </w:rPr>
        <w:t>ћ</w:t>
      </w:r>
      <w:r w:rsidRPr="004660AF">
        <w:rPr>
          <w:rFonts w:ascii="Arial" w:hAnsi="Arial" w:cs="Arial"/>
          <w:sz w:val="20"/>
          <w:szCs w:val="20"/>
          <w:lang w:val="sr-Cyrl-BA"/>
        </w:rPr>
        <w:t>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303A1FDB" w14:textId="77777777" w:rsidR="006D6104" w:rsidRPr="004660AF" w:rsidRDefault="006D6104" w:rsidP="001F79F4">
      <w:pPr>
        <w:pStyle w:val="ListParagraph"/>
        <w:numPr>
          <w:ilvl w:val="0"/>
          <w:numId w:val="11"/>
        </w:numPr>
        <w:spacing w:after="0" w:line="240" w:lineRule="auto"/>
        <w:ind w:left="284" w:hanging="284"/>
        <w:jc w:val="both"/>
        <w:rPr>
          <w:rFonts w:ascii="Arial" w:hAnsi="Arial" w:cs="Arial"/>
          <w:sz w:val="20"/>
          <w:szCs w:val="20"/>
          <w:lang w:val="sr-Cyrl-BA"/>
        </w:rPr>
      </w:pPr>
      <w:r w:rsidRPr="004660AF">
        <w:rPr>
          <w:rFonts w:ascii="Arial" w:hAnsi="Arial" w:cs="Arial"/>
          <w:sz w:val="20"/>
          <w:szCs w:val="20"/>
          <w:lang w:val="sr-Cyrl-BA"/>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40E4D7EB" w14:textId="7E569FAA" w:rsidR="006D6104" w:rsidRPr="004660AF" w:rsidRDefault="006D6104" w:rsidP="001F79F4">
      <w:pPr>
        <w:pStyle w:val="ListParagraph"/>
        <w:numPr>
          <w:ilvl w:val="0"/>
          <w:numId w:val="11"/>
        </w:numPr>
        <w:spacing w:after="0" w:line="240" w:lineRule="auto"/>
        <w:ind w:left="284" w:hanging="284"/>
        <w:jc w:val="both"/>
        <w:rPr>
          <w:rFonts w:ascii="Arial" w:hAnsi="Arial" w:cs="Arial"/>
          <w:sz w:val="20"/>
          <w:szCs w:val="20"/>
          <w:lang w:val="sr-Cyrl-BA"/>
        </w:rPr>
      </w:pPr>
      <w:r w:rsidRPr="004660AF">
        <w:rPr>
          <w:rFonts w:ascii="Arial" w:hAnsi="Arial" w:cs="Arial"/>
          <w:sz w:val="20"/>
          <w:szCs w:val="20"/>
          <w:lang w:val="sr-Cyrl-BA"/>
        </w:rPr>
        <w:t>кандидат се електронским путем кроз систем (</w:t>
      </w:r>
      <w:r w:rsidR="007D5ACA">
        <w:rPr>
          <w:rFonts w:ascii="Arial" w:hAnsi="Arial" w:cs="Arial"/>
          <w:sz w:val="20"/>
          <w:szCs w:val="20"/>
          <w:lang w:val="sr-Cyrl-BA"/>
        </w:rPr>
        <w:t>имејл</w:t>
      </w:r>
      <w:r w:rsidRPr="004660AF">
        <w:rPr>
          <w:rFonts w:ascii="Arial" w:hAnsi="Arial" w:cs="Arial"/>
          <w:sz w:val="20"/>
          <w:szCs w:val="20"/>
          <w:lang w:val="sr-Cyrl-BA"/>
        </w:rPr>
        <w:t>) информише о времену, датуму и мјесту одржавања сваког од појединачних испита у конкурсној процедури, као и о резултатима истих, док ће се путем интернет странице ads.gov.ba информисати о времену одржавања испита.</w:t>
      </w:r>
    </w:p>
    <w:p w14:paraId="263C3787" w14:textId="77777777" w:rsidR="006D6104" w:rsidRPr="004660AF" w:rsidRDefault="006D6104" w:rsidP="001F79F4">
      <w:pPr>
        <w:spacing w:after="0" w:line="240" w:lineRule="auto"/>
        <w:jc w:val="both"/>
        <w:rPr>
          <w:rFonts w:ascii="Arial" w:hAnsi="Arial" w:cs="Arial"/>
          <w:b/>
          <w:sz w:val="20"/>
          <w:szCs w:val="20"/>
          <w:u w:val="single"/>
          <w:lang w:val="sr-Cyrl-BA"/>
        </w:rPr>
      </w:pPr>
    </w:p>
    <w:p w14:paraId="6F2AF1C2" w14:textId="77777777" w:rsidR="006D6104" w:rsidRPr="004660AF" w:rsidRDefault="006D6104" w:rsidP="001F79F4">
      <w:pPr>
        <w:spacing w:after="0" w:line="240" w:lineRule="auto"/>
        <w:jc w:val="both"/>
        <w:rPr>
          <w:rFonts w:ascii="Arial" w:hAnsi="Arial" w:cs="Arial"/>
          <w:b/>
          <w:sz w:val="20"/>
          <w:szCs w:val="20"/>
          <w:u w:val="single"/>
          <w:lang w:val="sr-Cyrl-BA"/>
        </w:rPr>
      </w:pPr>
      <w:r w:rsidRPr="004660AF">
        <w:rPr>
          <w:rFonts w:ascii="Arial" w:hAnsi="Arial" w:cs="Arial"/>
          <w:b/>
          <w:sz w:val="20"/>
          <w:szCs w:val="20"/>
          <w:u w:val="single"/>
          <w:lang w:val="sr-Cyrl-BA"/>
        </w:rPr>
        <w:t>Додатни документи који се достављају накнадно:</w:t>
      </w:r>
    </w:p>
    <w:p w14:paraId="5D8996C3" w14:textId="734B2C2A" w:rsidR="006D6104" w:rsidRPr="004660AF" w:rsidRDefault="006D6104" w:rsidP="001F79F4">
      <w:pPr>
        <w:pStyle w:val="ListParagraph"/>
        <w:numPr>
          <w:ilvl w:val="0"/>
          <w:numId w:val="12"/>
        </w:numPr>
        <w:spacing w:after="0" w:line="240" w:lineRule="auto"/>
        <w:ind w:left="284" w:hanging="357"/>
        <w:jc w:val="both"/>
        <w:rPr>
          <w:rFonts w:ascii="Arial" w:hAnsi="Arial" w:cs="Arial"/>
          <w:sz w:val="20"/>
          <w:szCs w:val="20"/>
          <w:lang w:val="sr-Cyrl-BA"/>
        </w:rPr>
      </w:pPr>
      <w:r w:rsidRPr="004660AF">
        <w:rPr>
          <w:rFonts w:ascii="Arial" w:hAnsi="Arial" w:cs="Arial"/>
          <w:sz w:val="20"/>
          <w:szCs w:val="20"/>
          <w:lang w:val="sr-Cyrl-BA"/>
        </w:rPr>
        <w:t>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w:t>
      </w:r>
      <w:r w:rsidR="007D5ACA">
        <w:rPr>
          <w:rFonts w:ascii="Arial" w:hAnsi="Arial" w:cs="Arial"/>
          <w:sz w:val="20"/>
          <w:szCs w:val="20"/>
          <w:lang w:val="sr-Cyrl-BA"/>
        </w:rPr>
        <w:t>узетно</w:t>
      </w:r>
      <w:r w:rsidRPr="004660AF">
        <w:rPr>
          <w:rFonts w:ascii="Arial" w:hAnsi="Arial" w:cs="Arial"/>
          <w:sz w:val="20"/>
          <w:szCs w:val="20"/>
          <w:lang w:val="sr-Cyrl-BA"/>
        </w:rPr>
        <w:t>, а у случају ако кандидат из објективних разлога не достави тражено увјерење на интервју, исто треба доставити најкасније до уручења рјешења о постављењу, односно преузимања дужности.</w:t>
      </w:r>
    </w:p>
    <w:p w14:paraId="02699747" w14:textId="77777777" w:rsidR="006D6104" w:rsidRPr="004660AF" w:rsidRDefault="006D6104" w:rsidP="001F79F4">
      <w:pPr>
        <w:pStyle w:val="ListParagraph"/>
        <w:numPr>
          <w:ilvl w:val="0"/>
          <w:numId w:val="12"/>
        </w:numPr>
        <w:spacing w:after="0" w:line="240" w:lineRule="auto"/>
        <w:ind w:left="284" w:hanging="357"/>
        <w:jc w:val="both"/>
        <w:rPr>
          <w:rFonts w:ascii="Arial" w:hAnsi="Arial" w:cs="Arial"/>
          <w:sz w:val="20"/>
          <w:szCs w:val="20"/>
          <w:lang w:val="sr-Cyrl-BA"/>
        </w:rPr>
      </w:pPr>
      <w:r w:rsidRPr="004660AF">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27DD2981" w14:textId="77777777" w:rsidR="006D6104" w:rsidRPr="004660AF" w:rsidRDefault="006D6104" w:rsidP="001F79F4">
      <w:pPr>
        <w:pStyle w:val="ListParagraph"/>
        <w:numPr>
          <w:ilvl w:val="0"/>
          <w:numId w:val="12"/>
        </w:numPr>
        <w:spacing w:after="0" w:line="240" w:lineRule="auto"/>
        <w:ind w:left="284" w:hanging="357"/>
        <w:jc w:val="both"/>
        <w:rPr>
          <w:rFonts w:ascii="Arial" w:hAnsi="Arial" w:cs="Arial"/>
          <w:sz w:val="20"/>
          <w:szCs w:val="20"/>
          <w:lang w:val="sr-Cyrl-BA"/>
        </w:rPr>
      </w:pPr>
      <w:r w:rsidRPr="004660AF">
        <w:rPr>
          <w:rFonts w:ascii="Arial" w:hAnsi="Arial" w:cs="Arial"/>
          <w:sz w:val="20"/>
          <w:szCs w:val="20"/>
          <w:lang w:val="sr-Cyrl-BA"/>
        </w:rPr>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6A8E01DF" w14:textId="77777777" w:rsidR="006D6104" w:rsidRPr="004660AF" w:rsidRDefault="006D6104" w:rsidP="001F79F4">
      <w:pPr>
        <w:shd w:val="clear" w:color="auto" w:fill="FFFFFF"/>
        <w:spacing w:after="0" w:line="240" w:lineRule="auto"/>
        <w:jc w:val="both"/>
        <w:rPr>
          <w:rFonts w:ascii="Arial" w:hAnsi="Arial" w:cs="Arial"/>
          <w:sz w:val="20"/>
          <w:szCs w:val="20"/>
          <w:lang w:val="sr-Cyrl-BA"/>
        </w:rPr>
      </w:pPr>
    </w:p>
    <w:p w14:paraId="64EAA7D8" w14:textId="77777777" w:rsidR="006D6104" w:rsidRPr="004660AF" w:rsidRDefault="006D6104" w:rsidP="001F79F4">
      <w:pPr>
        <w:spacing w:after="0" w:line="240" w:lineRule="auto"/>
        <w:jc w:val="both"/>
        <w:rPr>
          <w:rFonts w:ascii="Arial" w:hAnsi="Arial" w:cs="Arial"/>
          <w:sz w:val="20"/>
          <w:szCs w:val="20"/>
          <w:lang w:val="sr-Cyrl-BA"/>
        </w:rPr>
      </w:pPr>
      <w:r w:rsidRPr="004660AF">
        <w:rPr>
          <w:rFonts w:ascii="Arial" w:hAnsi="Arial" w:cs="Arial"/>
          <w:sz w:val="20"/>
          <w:szCs w:val="20"/>
          <w:lang w:val="sr-Cyrl-BA"/>
        </w:rPr>
        <w:t>Кандидати који немају положен стручни (управни) испит, прије приступања писменом дијелу стручног испита ће 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 59/22 и 88/23) и члан 12. Одлуке.</w:t>
      </w:r>
    </w:p>
    <w:p w14:paraId="1935EF86" w14:textId="77777777" w:rsidR="006D6104" w:rsidRPr="004660AF" w:rsidRDefault="006D6104" w:rsidP="001F79F4">
      <w:pPr>
        <w:spacing w:after="0" w:line="240" w:lineRule="auto"/>
        <w:jc w:val="both"/>
        <w:rPr>
          <w:rFonts w:ascii="Arial" w:hAnsi="Arial" w:cs="Arial"/>
          <w:sz w:val="20"/>
          <w:szCs w:val="20"/>
          <w:lang w:val="sr-Cyrl-BA"/>
        </w:rPr>
      </w:pPr>
      <w:r w:rsidRPr="004660AF">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4532AA4A" w14:textId="77777777" w:rsidR="006D6104" w:rsidRPr="004660AF" w:rsidRDefault="006D6104" w:rsidP="001F79F4">
      <w:pPr>
        <w:spacing w:after="0" w:line="240" w:lineRule="auto"/>
        <w:jc w:val="both"/>
        <w:rPr>
          <w:rFonts w:ascii="Arial" w:hAnsi="Arial" w:cs="Arial"/>
          <w:b/>
          <w:bCs/>
          <w:i/>
          <w:iCs/>
          <w:sz w:val="20"/>
          <w:szCs w:val="20"/>
          <w:u w:val="single"/>
          <w:lang w:val="sr-Cyrl-BA"/>
        </w:rPr>
      </w:pPr>
    </w:p>
    <w:p w14:paraId="43BBC514" w14:textId="77777777" w:rsidR="006D6104" w:rsidRPr="004660AF" w:rsidRDefault="006D6104" w:rsidP="001F79F4">
      <w:pPr>
        <w:spacing w:after="0" w:line="240" w:lineRule="auto"/>
        <w:jc w:val="both"/>
        <w:rPr>
          <w:rFonts w:ascii="Arial" w:hAnsi="Arial" w:cs="Arial"/>
          <w:i/>
          <w:iCs/>
          <w:sz w:val="20"/>
          <w:szCs w:val="20"/>
          <w:lang w:val="sr-Cyrl-BA"/>
        </w:rPr>
      </w:pPr>
      <w:r w:rsidRPr="004660AF">
        <w:rPr>
          <w:rFonts w:ascii="Arial" w:hAnsi="Arial" w:cs="Arial"/>
          <w:b/>
          <w:bCs/>
          <w:i/>
          <w:iCs/>
          <w:sz w:val="20"/>
          <w:szCs w:val="20"/>
          <w:u w:val="single"/>
          <w:lang w:val="sr-Cyrl-BA"/>
        </w:rPr>
        <w:t>Подношење електронске</w:t>
      </w:r>
      <w:r w:rsidRPr="004660AF">
        <w:rPr>
          <w:rFonts w:ascii="Arial" w:hAnsi="Arial" w:cs="Arial"/>
          <w:i/>
          <w:iCs/>
          <w:sz w:val="20"/>
          <w:szCs w:val="20"/>
          <w:lang w:val="sr-Cyrl-BA"/>
        </w:rPr>
        <w:t xml:space="preserve"> </w:t>
      </w:r>
      <w:r w:rsidRPr="004660AF">
        <w:rPr>
          <w:rFonts w:ascii="Arial" w:hAnsi="Arial" w:cs="Arial"/>
          <w:b/>
          <w:bCs/>
          <w:i/>
          <w:iCs/>
          <w:sz w:val="20"/>
          <w:szCs w:val="20"/>
          <w:u w:val="single"/>
          <w:lang w:val="sr-Cyrl-BA"/>
        </w:rPr>
        <w:t>пријаве</w:t>
      </w:r>
      <w:r w:rsidRPr="004660AF">
        <w:rPr>
          <w:rFonts w:ascii="Arial" w:hAnsi="Arial" w:cs="Arial"/>
          <w:i/>
          <w:iCs/>
          <w:sz w:val="20"/>
          <w:szCs w:val="20"/>
          <w:lang w:val="sr-Cyrl-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15847532" w14:textId="77777777" w:rsidR="006D6104" w:rsidRPr="004660AF" w:rsidRDefault="006D6104" w:rsidP="001F79F4">
      <w:pPr>
        <w:spacing w:after="0" w:line="240" w:lineRule="auto"/>
        <w:jc w:val="both"/>
        <w:rPr>
          <w:rFonts w:ascii="Arial" w:hAnsi="Arial" w:cs="Arial"/>
          <w:i/>
          <w:iCs/>
          <w:sz w:val="20"/>
          <w:szCs w:val="20"/>
          <w:lang w:val="sr-Cyrl-BA"/>
        </w:rPr>
      </w:pPr>
    </w:p>
    <w:p w14:paraId="1590CC58" w14:textId="77777777" w:rsidR="006D6104" w:rsidRPr="004660AF" w:rsidRDefault="006D6104" w:rsidP="001F79F4">
      <w:pPr>
        <w:spacing w:after="0" w:line="240" w:lineRule="auto"/>
        <w:jc w:val="both"/>
        <w:rPr>
          <w:rFonts w:ascii="Arial" w:hAnsi="Arial" w:cs="Arial"/>
          <w:i/>
          <w:iCs/>
          <w:sz w:val="20"/>
          <w:szCs w:val="20"/>
          <w:lang w:val="sr-Cyrl-BA"/>
        </w:rPr>
      </w:pPr>
      <w:r w:rsidRPr="004660AF">
        <w:rPr>
          <w:rFonts w:ascii="Arial" w:hAnsi="Arial" w:cs="Arial"/>
          <w:i/>
          <w:iCs/>
          <w:sz w:val="20"/>
          <w:szCs w:val="20"/>
          <w:lang w:val="sr-Cyrl-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6EFC02E3" w14:textId="77777777" w:rsidR="006D6104" w:rsidRPr="004660AF" w:rsidRDefault="006D6104" w:rsidP="001F79F4">
      <w:pPr>
        <w:spacing w:after="0" w:line="240" w:lineRule="auto"/>
        <w:jc w:val="both"/>
        <w:rPr>
          <w:rFonts w:ascii="Arial" w:hAnsi="Arial" w:cs="Arial"/>
          <w:sz w:val="20"/>
          <w:szCs w:val="20"/>
          <w:lang w:val="sr-Cyrl-BA"/>
        </w:rPr>
      </w:pPr>
    </w:p>
    <w:p w14:paraId="5507C423" w14:textId="2F9A9A3A" w:rsidR="006D6104" w:rsidRPr="004660AF" w:rsidRDefault="006D6104" w:rsidP="001F79F4">
      <w:pPr>
        <w:spacing w:after="0" w:line="240" w:lineRule="auto"/>
        <w:jc w:val="both"/>
        <w:rPr>
          <w:rFonts w:ascii="Arial" w:hAnsi="Arial" w:cs="Arial"/>
          <w:sz w:val="20"/>
          <w:szCs w:val="20"/>
          <w:lang w:val="sr-Cyrl-BA"/>
        </w:rPr>
      </w:pPr>
      <w:r w:rsidRPr="004660AF">
        <w:rPr>
          <w:rFonts w:ascii="Arial" w:hAnsi="Arial" w:cs="Arial"/>
          <w:sz w:val="20"/>
          <w:szCs w:val="20"/>
          <w:lang w:val="sr-Cyrl-BA"/>
        </w:rPr>
        <w:t xml:space="preserve">Путем поштанске службе, препорученом пошиљком, сва тражена документа треба </w:t>
      </w:r>
      <w:r w:rsidRPr="00F90AFE">
        <w:rPr>
          <w:rFonts w:ascii="Arial" w:hAnsi="Arial" w:cs="Arial"/>
          <w:b/>
          <w:sz w:val="20"/>
          <w:szCs w:val="20"/>
          <w:lang w:val="sr-Cyrl-BA"/>
        </w:rPr>
        <w:t xml:space="preserve">доставити најкасније до </w:t>
      </w:r>
      <w:r w:rsidR="00D7024F">
        <w:rPr>
          <w:rFonts w:ascii="Arial" w:hAnsi="Arial" w:cs="Arial"/>
          <w:b/>
          <w:sz w:val="20"/>
          <w:szCs w:val="20"/>
          <w:u w:val="single"/>
          <w:lang w:val="sr-Latn-BA"/>
        </w:rPr>
        <w:t>29.09.</w:t>
      </w:r>
      <w:r w:rsidRPr="004660AF">
        <w:rPr>
          <w:rFonts w:ascii="Arial" w:hAnsi="Arial" w:cs="Arial"/>
          <w:b/>
          <w:sz w:val="20"/>
          <w:szCs w:val="20"/>
          <w:u w:val="single"/>
          <w:lang w:val="sr-Cyrl-BA"/>
        </w:rPr>
        <w:t>2026. године</w:t>
      </w:r>
      <w:r w:rsidRPr="004660AF">
        <w:rPr>
          <w:rFonts w:ascii="Arial" w:hAnsi="Arial" w:cs="Arial"/>
          <w:sz w:val="20"/>
          <w:szCs w:val="20"/>
          <w:lang w:val="sr-Cyrl-BA"/>
        </w:rPr>
        <w:t>, на адресу:</w:t>
      </w:r>
    </w:p>
    <w:p w14:paraId="1377F9BC" w14:textId="77777777" w:rsidR="006100F9" w:rsidRPr="004660AF" w:rsidRDefault="006100F9" w:rsidP="001F79F4">
      <w:pPr>
        <w:spacing w:after="0" w:line="240" w:lineRule="auto"/>
        <w:jc w:val="both"/>
        <w:rPr>
          <w:rFonts w:ascii="Arial" w:hAnsi="Arial" w:cs="Arial"/>
          <w:b/>
          <w:sz w:val="20"/>
          <w:szCs w:val="20"/>
          <w:lang w:val="sr-Cyrl-BA"/>
        </w:rPr>
      </w:pPr>
    </w:p>
    <w:p w14:paraId="7CB464E1" w14:textId="63EF92FE" w:rsidR="006100F9" w:rsidRPr="004660AF" w:rsidRDefault="006D6104" w:rsidP="001F79F4">
      <w:pPr>
        <w:spacing w:after="0" w:line="240" w:lineRule="auto"/>
        <w:jc w:val="both"/>
        <w:rPr>
          <w:rFonts w:ascii="Arial" w:hAnsi="Arial" w:cs="Arial"/>
          <w:b/>
          <w:bCs/>
          <w:sz w:val="20"/>
          <w:szCs w:val="20"/>
          <w:lang w:val="sr-Cyrl-BA"/>
        </w:rPr>
      </w:pPr>
      <w:bookmarkStart w:id="2" w:name="_Hlk122096481"/>
      <w:bookmarkStart w:id="3" w:name="_Hlk198039885"/>
      <w:r w:rsidRPr="004660AF">
        <w:rPr>
          <w:rFonts w:ascii="Arial" w:hAnsi="Arial" w:cs="Arial"/>
          <w:b/>
          <w:bCs/>
          <w:sz w:val="20"/>
          <w:szCs w:val="20"/>
          <w:lang w:val="sr-Cyrl-BA"/>
        </w:rPr>
        <w:t>Агенција</w:t>
      </w:r>
      <w:r w:rsidR="006100F9" w:rsidRPr="004660AF">
        <w:rPr>
          <w:rFonts w:ascii="Arial" w:hAnsi="Arial" w:cs="Arial"/>
          <w:b/>
          <w:bCs/>
          <w:sz w:val="20"/>
          <w:szCs w:val="20"/>
          <w:lang w:val="sr-Cyrl-BA"/>
        </w:rPr>
        <w:t xml:space="preserve"> </w:t>
      </w:r>
      <w:r w:rsidRPr="004660AF">
        <w:rPr>
          <w:rFonts w:ascii="Arial" w:hAnsi="Arial" w:cs="Arial"/>
          <w:b/>
          <w:bCs/>
          <w:sz w:val="20"/>
          <w:szCs w:val="20"/>
          <w:lang w:val="sr-Cyrl-BA"/>
        </w:rPr>
        <w:t>за</w:t>
      </w:r>
      <w:r w:rsidR="006100F9" w:rsidRPr="004660AF">
        <w:rPr>
          <w:rFonts w:ascii="Arial" w:hAnsi="Arial" w:cs="Arial"/>
          <w:b/>
          <w:bCs/>
          <w:sz w:val="20"/>
          <w:szCs w:val="20"/>
          <w:lang w:val="sr-Cyrl-BA"/>
        </w:rPr>
        <w:t xml:space="preserve"> </w:t>
      </w:r>
      <w:r w:rsidRPr="004660AF">
        <w:rPr>
          <w:rFonts w:ascii="Arial" w:hAnsi="Arial" w:cs="Arial"/>
          <w:b/>
          <w:bCs/>
          <w:sz w:val="20"/>
          <w:szCs w:val="20"/>
          <w:lang w:val="sr-Cyrl-BA"/>
        </w:rPr>
        <w:t>државну</w:t>
      </w:r>
      <w:r w:rsidR="006100F9" w:rsidRPr="004660AF">
        <w:rPr>
          <w:rFonts w:ascii="Arial" w:hAnsi="Arial" w:cs="Arial"/>
          <w:b/>
          <w:bCs/>
          <w:sz w:val="20"/>
          <w:szCs w:val="20"/>
          <w:lang w:val="sr-Cyrl-BA"/>
        </w:rPr>
        <w:t xml:space="preserve"> </w:t>
      </w:r>
      <w:r w:rsidRPr="004660AF">
        <w:rPr>
          <w:rFonts w:ascii="Arial" w:hAnsi="Arial" w:cs="Arial"/>
          <w:b/>
          <w:bCs/>
          <w:sz w:val="20"/>
          <w:szCs w:val="20"/>
          <w:lang w:val="sr-Cyrl-BA"/>
        </w:rPr>
        <w:t>службу</w:t>
      </w:r>
      <w:r w:rsidR="006100F9" w:rsidRPr="004660AF">
        <w:rPr>
          <w:rFonts w:ascii="Arial" w:hAnsi="Arial" w:cs="Arial"/>
          <w:b/>
          <w:bCs/>
          <w:sz w:val="20"/>
          <w:szCs w:val="20"/>
          <w:lang w:val="sr-Cyrl-BA"/>
        </w:rPr>
        <w:t xml:space="preserve"> </w:t>
      </w:r>
      <w:r w:rsidRPr="004660AF">
        <w:rPr>
          <w:rFonts w:ascii="Arial" w:hAnsi="Arial" w:cs="Arial"/>
          <w:b/>
          <w:bCs/>
          <w:sz w:val="20"/>
          <w:szCs w:val="20"/>
          <w:lang w:val="sr-Cyrl-BA"/>
        </w:rPr>
        <w:t>БиХ</w:t>
      </w:r>
    </w:p>
    <w:p w14:paraId="2F8F05CC" w14:textId="16482EA1" w:rsidR="006100F9" w:rsidRPr="004660AF" w:rsidRDefault="006100F9" w:rsidP="001F79F4">
      <w:pPr>
        <w:spacing w:after="0" w:line="240" w:lineRule="auto"/>
        <w:jc w:val="both"/>
        <w:rPr>
          <w:rFonts w:ascii="Arial" w:hAnsi="Arial" w:cs="Arial"/>
          <w:b/>
          <w:bCs/>
          <w:sz w:val="20"/>
          <w:szCs w:val="20"/>
          <w:lang w:val="sr-Cyrl-BA"/>
        </w:rPr>
      </w:pP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Јавни</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оглас</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за</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попуњавање</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радних</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мјеста</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државних</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службеника</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у</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Управи</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за</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индиректно</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опорезивање</w:t>
      </w:r>
      <w:r w:rsidR="000C0C0B" w:rsidRPr="004660AF">
        <w:rPr>
          <w:rFonts w:ascii="Arial" w:hAnsi="Arial" w:cs="Arial"/>
          <w:b/>
          <w:bCs/>
          <w:sz w:val="20"/>
          <w:szCs w:val="20"/>
          <w:lang w:val="sr-Cyrl-BA"/>
        </w:rPr>
        <w:t xml:space="preserve"> - </w:t>
      </w:r>
      <w:r w:rsidR="006D6104" w:rsidRPr="004660AF">
        <w:rPr>
          <w:rFonts w:ascii="Arial" w:hAnsi="Arial" w:cs="Arial"/>
          <w:b/>
          <w:bCs/>
          <w:sz w:val="20"/>
          <w:szCs w:val="20"/>
          <w:lang w:val="sr-Cyrl-BA"/>
        </w:rPr>
        <w:t>РЕГИОНАЛНИ</w:t>
      </w:r>
      <w:r w:rsidR="000C0C0B"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ЦЕНТАР</w:t>
      </w:r>
      <w:r w:rsidR="000C0C0B" w:rsidRPr="004660AF">
        <w:rPr>
          <w:rFonts w:ascii="Arial" w:hAnsi="Arial" w:cs="Arial"/>
          <w:b/>
          <w:bCs/>
          <w:sz w:val="20"/>
          <w:szCs w:val="20"/>
          <w:lang w:val="sr-Cyrl-BA"/>
        </w:rPr>
        <w:t xml:space="preserve"> </w:t>
      </w:r>
      <w:r w:rsidR="004660AF" w:rsidRPr="004660AF">
        <w:rPr>
          <w:rFonts w:ascii="Arial" w:hAnsi="Arial" w:cs="Arial"/>
          <w:b/>
          <w:bCs/>
          <w:sz w:val="20"/>
          <w:szCs w:val="20"/>
          <w:lang w:val="sr-Cyrl-BA"/>
        </w:rPr>
        <w:t>ТУЗЛА</w:t>
      </w:r>
      <w:r w:rsidRPr="004660AF">
        <w:rPr>
          <w:rFonts w:ascii="Arial" w:hAnsi="Arial" w:cs="Arial"/>
          <w:b/>
          <w:bCs/>
          <w:sz w:val="20"/>
          <w:szCs w:val="20"/>
          <w:lang w:val="sr-Cyrl-BA"/>
        </w:rPr>
        <w:t xml:space="preserve">“ </w:t>
      </w:r>
    </w:p>
    <w:bookmarkEnd w:id="2"/>
    <w:p w14:paraId="1CDE38E8" w14:textId="5BCFC918" w:rsidR="006100F9" w:rsidRPr="004660AF" w:rsidRDefault="006100F9" w:rsidP="001F79F4">
      <w:pPr>
        <w:spacing w:after="0" w:line="240" w:lineRule="auto"/>
        <w:jc w:val="both"/>
        <w:rPr>
          <w:rFonts w:ascii="Arial" w:hAnsi="Arial" w:cs="Arial"/>
          <w:b/>
          <w:bCs/>
          <w:sz w:val="20"/>
          <w:szCs w:val="20"/>
          <w:lang w:val="sr-Cyrl-BA"/>
        </w:rPr>
      </w:pPr>
      <w:r w:rsidRPr="004660AF">
        <w:rPr>
          <w:rFonts w:ascii="Arial" w:hAnsi="Arial" w:cs="Arial"/>
          <w:b/>
          <w:bCs/>
          <w:sz w:val="20"/>
          <w:szCs w:val="20"/>
          <w:lang w:val="sr-Cyrl-BA"/>
        </w:rPr>
        <w:t xml:space="preserve">71000 </w:t>
      </w:r>
      <w:r w:rsidR="006D6104" w:rsidRPr="004660AF">
        <w:rPr>
          <w:rFonts w:ascii="Arial" w:hAnsi="Arial" w:cs="Arial"/>
          <w:b/>
          <w:bCs/>
          <w:sz w:val="20"/>
          <w:szCs w:val="20"/>
          <w:lang w:val="sr-Cyrl-BA"/>
        </w:rPr>
        <w:t>Сарајево</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Фра</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Анђела</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Звиздовића</w:t>
      </w:r>
      <w:r w:rsidRPr="004660AF">
        <w:rPr>
          <w:rFonts w:ascii="Arial" w:hAnsi="Arial" w:cs="Arial"/>
          <w:b/>
          <w:bCs/>
          <w:sz w:val="20"/>
          <w:szCs w:val="20"/>
          <w:lang w:val="sr-Cyrl-BA"/>
        </w:rPr>
        <w:t xml:space="preserve"> </w:t>
      </w:r>
      <w:r w:rsidR="006D6104" w:rsidRPr="004660AF">
        <w:rPr>
          <w:rFonts w:ascii="Arial" w:hAnsi="Arial" w:cs="Arial"/>
          <w:b/>
          <w:bCs/>
          <w:sz w:val="20"/>
          <w:szCs w:val="20"/>
          <w:lang w:val="sr-Cyrl-BA"/>
        </w:rPr>
        <w:t>број</w:t>
      </w:r>
      <w:r w:rsidRPr="004660AF">
        <w:rPr>
          <w:rFonts w:ascii="Arial" w:hAnsi="Arial" w:cs="Arial"/>
          <w:b/>
          <w:bCs/>
          <w:sz w:val="20"/>
          <w:szCs w:val="20"/>
          <w:lang w:val="sr-Cyrl-BA"/>
        </w:rPr>
        <w:t xml:space="preserve"> 1.</w:t>
      </w:r>
    </w:p>
    <w:bookmarkEnd w:id="3"/>
    <w:p w14:paraId="1439CEF0" w14:textId="77777777" w:rsidR="006100F9" w:rsidRPr="004660AF" w:rsidRDefault="006100F9" w:rsidP="001F79F4">
      <w:pPr>
        <w:spacing w:after="0" w:line="240" w:lineRule="auto"/>
        <w:jc w:val="both"/>
        <w:rPr>
          <w:rFonts w:ascii="Arial" w:hAnsi="Arial" w:cs="Arial"/>
          <w:b/>
          <w:bCs/>
          <w:sz w:val="20"/>
          <w:szCs w:val="20"/>
          <w:lang w:val="sr-Cyrl-BA"/>
        </w:rPr>
      </w:pPr>
    </w:p>
    <w:p w14:paraId="08C47893" w14:textId="65950E0A" w:rsidR="006100F9" w:rsidRPr="004660AF" w:rsidRDefault="006D6104" w:rsidP="001F79F4">
      <w:pPr>
        <w:spacing w:after="0" w:line="240" w:lineRule="auto"/>
        <w:jc w:val="both"/>
        <w:rPr>
          <w:rFonts w:ascii="Arial" w:hAnsi="Arial" w:cs="Arial"/>
          <w:sz w:val="20"/>
          <w:szCs w:val="20"/>
          <w:lang w:val="sr-Cyrl-BA" w:eastAsia="hr-HR"/>
        </w:rPr>
      </w:pPr>
      <w:r w:rsidRPr="004660AF">
        <w:rPr>
          <w:rFonts w:ascii="Arial" w:hAnsi="Arial" w:cs="Arial"/>
          <w:sz w:val="20"/>
          <w:szCs w:val="20"/>
          <w:lang w:val="sr-Cyrl-BA"/>
        </w:rPr>
        <w:t>Испуњавање</w:t>
      </w:r>
      <w:r w:rsidR="006100F9" w:rsidRPr="004660AF">
        <w:rPr>
          <w:rFonts w:ascii="Arial" w:hAnsi="Arial" w:cs="Arial"/>
          <w:sz w:val="20"/>
          <w:szCs w:val="20"/>
          <w:lang w:val="sr-Cyrl-BA"/>
        </w:rPr>
        <w:t xml:space="preserve"> </w:t>
      </w:r>
      <w:r w:rsidRPr="004660AF">
        <w:rPr>
          <w:rFonts w:ascii="Arial" w:hAnsi="Arial" w:cs="Arial"/>
          <w:sz w:val="20"/>
          <w:szCs w:val="20"/>
          <w:lang w:val="sr-Cyrl-BA"/>
        </w:rPr>
        <w:t>услова</w:t>
      </w:r>
      <w:r w:rsidR="006100F9" w:rsidRPr="004660AF">
        <w:rPr>
          <w:rFonts w:ascii="Arial" w:hAnsi="Arial" w:cs="Arial"/>
          <w:sz w:val="20"/>
          <w:szCs w:val="20"/>
          <w:lang w:val="sr-Cyrl-BA"/>
        </w:rPr>
        <w:t xml:space="preserve"> </w:t>
      </w:r>
      <w:r w:rsidRPr="004660AF">
        <w:rPr>
          <w:rFonts w:ascii="Arial" w:hAnsi="Arial" w:cs="Arial"/>
          <w:sz w:val="20"/>
          <w:szCs w:val="20"/>
          <w:lang w:val="sr-Cyrl-BA"/>
        </w:rPr>
        <w:t>утврђених</w:t>
      </w:r>
      <w:r w:rsidR="006100F9" w:rsidRPr="004660AF">
        <w:rPr>
          <w:rFonts w:ascii="Arial" w:hAnsi="Arial" w:cs="Arial"/>
          <w:sz w:val="20"/>
          <w:szCs w:val="20"/>
          <w:lang w:val="sr-Cyrl-BA"/>
        </w:rPr>
        <w:t xml:space="preserve"> </w:t>
      </w:r>
      <w:r w:rsidRPr="004660AF">
        <w:rPr>
          <w:rFonts w:ascii="Arial" w:hAnsi="Arial" w:cs="Arial"/>
          <w:sz w:val="20"/>
          <w:szCs w:val="20"/>
          <w:lang w:val="sr-Cyrl-BA"/>
        </w:rPr>
        <w:t>овим</w:t>
      </w:r>
      <w:r w:rsidR="006100F9" w:rsidRPr="004660AF">
        <w:rPr>
          <w:rFonts w:ascii="Arial" w:hAnsi="Arial" w:cs="Arial"/>
          <w:sz w:val="20"/>
          <w:szCs w:val="20"/>
          <w:lang w:val="sr-Cyrl-BA"/>
        </w:rPr>
        <w:t xml:space="preserve"> </w:t>
      </w:r>
      <w:r w:rsidRPr="004660AF">
        <w:rPr>
          <w:rFonts w:ascii="Arial" w:hAnsi="Arial" w:cs="Arial"/>
          <w:sz w:val="20"/>
          <w:szCs w:val="20"/>
          <w:lang w:val="sr-Cyrl-BA"/>
        </w:rPr>
        <w:t>огласом</w:t>
      </w:r>
      <w:r w:rsidR="006100F9" w:rsidRPr="004660AF">
        <w:rPr>
          <w:rFonts w:ascii="Arial" w:hAnsi="Arial" w:cs="Arial"/>
          <w:sz w:val="20"/>
          <w:szCs w:val="20"/>
          <w:lang w:val="sr-Cyrl-BA"/>
        </w:rPr>
        <w:t xml:space="preserve"> </w:t>
      </w:r>
      <w:r w:rsidRPr="004660AF">
        <w:rPr>
          <w:rFonts w:ascii="Arial" w:hAnsi="Arial" w:cs="Arial"/>
          <w:sz w:val="20"/>
          <w:szCs w:val="20"/>
          <w:lang w:val="sr-Cyrl-BA"/>
        </w:rPr>
        <w:t>рачуна</w:t>
      </w:r>
      <w:r w:rsidR="006100F9" w:rsidRPr="004660AF">
        <w:rPr>
          <w:rFonts w:ascii="Arial" w:hAnsi="Arial" w:cs="Arial"/>
          <w:sz w:val="20"/>
          <w:szCs w:val="20"/>
          <w:lang w:val="sr-Cyrl-BA"/>
        </w:rPr>
        <w:t xml:space="preserve"> </w:t>
      </w:r>
      <w:r w:rsidRPr="004660AF">
        <w:rPr>
          <w:rFonts w:ascii="Arial" w:hAnsi="Arial" w:cs="Arial"/>
          <w:sz w:val="20"/>
          <w:szCs w:val="20"/>
          <w:lang w:val="sr-Cyrl-BA"/>
        </w:rPr>
        <w:t>се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даном</w:t>
      </w:r>
      <w:r w:rsidR="006100F9" w:rsidRPr="004660AF">
        <w:rPr>
          <w:rFonts w:ascii="Arial" w:hAnsi="Arial" w:cs="Arial"/>
          <w:sz w:val="20"/>
          <w:szCs w:val="20"/>
          <w:lang w:val="sr-Cyrl-BA"/>
        </w:rPr>
        <w:t xml:space="preserve"> </w:t>
      </w:r>
      <w:r w:rsidRPr="004660AF">
        <w:rPr>
          <w:rFonts w:ascii="Arial" w:hAnsi="Arial" w:cs="Arial"/>
          <w:sz w:val="20"/>
          <w:szCs w:val="20"/>
          <w:lang w:val="sr-Cyrl-BA"/>
        </w:rPr>
        <w:t>предаје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пријаве</w:t>
      </w:r>
      <w:r w:rsidR="006100F9" w:rsidRPr="004660AF">
        <w:rPr>
          <w:rFonts w:ascii="Arial" w:hAnsi="Arial" w:cs="Arial"/>
          <w:sz w:val="20"/>
          <w:szCs w:val="20"/>
          <w:lang w:val="sr-Cyrl-BA"/>
        </w:rPr>
        <w:t>.</w:t>
      </w:r>
    </w:p>
    <w:p w14:paraId="74525965" w14:textId="6C56EC88" w:rsidR="006100F9" w:rsidRPr="004660AF" w:rsidRDefault="006D6104" w:rsidP="001F79F4">
      <w:pPr>
        <w:spacing w:after="0" w:line="240" w:lineRule="auto"/>
        <w:jc w:val="both"/>
        <w:rPr>
          <w:rFonts w:ascii="Arial" w:hAnsi="Arial" w:cs="Arial"/>
          <w:b/>
          <w:bCs/>
          <w:sz w:val="20"/>
          <w:szCs w:val="20"/>
          <w:lang w:val="sr-Cyrl-BA"/>
        </w:rPr>
      </w:pPr>
      <w:r w:rsidRPr="004660AF">
        <w:rPr>
          <w:rFonts w:ascii="Arial" w:hAnsi="Arial" w:cs="Arial"/>
          <w:sz w:val="20"/>
          <w:szCs w:val="20"/>
          <w:lang w:val="sr-Cyrl-BA"/>
        </w:rPr>
        <w:t>Непотпуне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неблаговремене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и</w:t>
      </w:r>
      <w:r w:rsidR="006100F9" w:rsidRPr="004660AF">
        <w:rPr>
          <w:rFonts w:ascii="Arial" w:hAnsi="Arial" w:cs="Arial"/>
          <w:sz w:val="20"/>
          <w:szCs w:val="20"/>
          <w:lang w:val="sr-Cyrl-BA"/>
        </w:rPr>
        <w:t xml:space="preserve"> </w:t>
      </w:r>
      <w:r w:rsidRPr="004660AF">
        <w:rPr>
          <w:rFonts w:ascii="Arial" w:hAnsi="Arial" w:cs="Arial"/>
          <w:sz w:val="20"/>
          <w:szCs w:val="20"/>
          <w:lang w:val="sr-Cyrl-BA"/>
        </w:rPr>
        <w:t>неуредне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пријаве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пријаве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кандидата</w:t>
      </w:r>
      <w:r w:rsidR="006100F9" w:rsidRPr="004660AF">
        <w:rPr>
          <w:rFonts w:ascii="Arial" w:hAnsi="Arial" w:cs="Arial"/>
          <w:sz w:val="20"/>
          <w:szCs w:val="20"/>
          <w:lang w:val="sr-Cyrl-BA"/>
        </w:rPr>
        <w:t xml:space="preserve"> </w:t>
      </w:r>
      <w:r w:rsidRPr="004660AF">
        <w:rPr>
          <w:rFonts w:ascii="Arial" w:hAnsi="Arial" w:cs="Arial"/>
          <w:sz w:val="20"/>
          <w:szCs w:val="20"/>
          <w:lang w:val="sr-Cyrl-BA"/>
        </w:rPr>
        <w:t>који</w:t>
      </w:r>
      <w:r w:rsidR="006100F9" w:rsidRPr="004660AF">
        <w:rPr>
          <w:rFonts w:ascii="Arial" w:hAnsi="Arial" w:cs="Arial"/>
          <w:sz w:val="20"/>
          <w:szCs w:val="20"/>
          <w:lang w:val="sr-Cyrl-BA"/>
        </w:rPr>
        <w:t xml:space="preserve"> </w:t>
      </w:r>
      <w:r w:rsidRPr="004660AF">
        <w:rPr>
          <w:rFonts w:ascii="Arial" w:hAnsi="Arial" w:cs="Arial"/>
          <w:sz w:val="20"/>
          <w:szCs w:val="20"/>
          <w:lang w:val="sr-Cyrl-BA"/>
        </w:rPr>
        <w:t>не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испуњавају</w:t>
      </w:r>
      <w:r w:rsidR="006100F9" w:rsidRPr="004660AF">
        <w:rPr>
          <w:rFonts w:ascii="Arial" w:hAnsi="Arial" w:cs="Arial"/>
          <w:sz w:val="20"/>
          <w:szCs w:val="20"/>
          <w:lang w:val="sr-Cyrl-BA"/>
        </w:rPr>
        <w:t xml:space="preserve"> </w:t>
      </w:r>
      <w:r w:rsidRPr="004660AF">
        <w:rPr>
          <w:rFonts w:ascii="Arial" w:hAnsi="Arial" w:cs="Arial"/>
          <w:sz w:val="20"/>
          <w:szCs w:val="20"/>
          <w:lang w:val="sr-Cyrl-BA"/>
        </w:rPr>
        <w:t>услове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овог</w:t>
      </w:r>
      <w:r w:rsidR="006100F9" w:rsidRPr="004660AF">
        <w:rPr>
          <w:rFonts w:ascii="Arial" w:hAnsi="Arial" w:cs="Arial"/>
          <w:sz w:val="20"/>
          <w:szCs w:val="20"/>
          <w:lang w:val="sr-Cyrl-BA"/>
        </w:rPr>
        <w:t xml:space="preserve"> </w:t>
      </w:r>
      <w:r w:rsidRPr="004660AF">
        <w:rPr>
          <w:rFonts w:ascii="Arial" w:hAnsi="Arial" w:cs="Arial"/>
          <w:sz w:val="20"/>
          <w:szCs w:val="20"/>
          <w:lang w:val="sr-Cyrl-BA"/>
        </w:rPr>
        <w:t>огласа</w:t>
      </w:r>
      <w:r w:rsidR="006100F9" w:rsidRPr="004660AF">
        <w:rPr>
          <w:rFonts w:ascii="Arial" w:hAnsi="Arial" w:cs="Arial"/>
          <w:sz w:val="20"/>
          <w:szCs w:val="20"/>
          <w:lang w:val="sr-Cyrl-BA"/>
        </w:rPr>
        <w:t xml:space="preserve">, </w:t>
      </w:r>
      <w:r w:rsidRPr="004660AF">
        <w:rPr>
          <w:rFonts w:ascii="Arial" w:hAnsi="Arial" w:cs="Arial"/>
          <w:sz w:val="20"/>
          <w:szCs w:val="20"/>
          <w:lang w:val="sr-Cyrl-BA"/>
        </w:rPr>
        <w:t>као</w:t>
      </w:r>
      <w:r w:rsidR="006100F9" w:rsidRPr="004660AF">
        <w:rPr>
          <w:rFonts w:ascii="Arial" w:hAnsi="Arial" w:cs="Arial"/>
          <w:sz w:val="20"/>
          <w:szCs w:val="20"/>
          <w:lang w:val="sr-Cyrl-BA"/>
        </w:rPr>
        <w:t xml:space="preserve"> </w:t>
      </w:r>
      <w:r w:rsidRPr="004660AF">
        <w:rPr>
          <w:rFonts w:ascii="Arial" w:hAnsi="Arial" w:cs="Arial"/>
          <w:sz w:val="20"/>
          <w:szCs w:val="20"/>
          <w:lang w:val="sr-Cyrl-BA"/>
        </w:rPr>
        <w:t>и</w:t>
      </w:r>
      <w:r w:rsidR="006100F9" w:rsidRPr="004660AF">
        <w:rPr>
          <w:rFonts w:ascii="Arial" w:hAnsi="Arial" w:cs="Arial"/>
          <w:sz w:val="20"/>
          <w:szCs w:val="20"/>
          <w:lang w:val="sr-Cyrl-BA"/>
        </w:rPr>
        <w:t xml:space="preserve"> </w:t>
      </w:r>
      <w:r w:rsidRPr="004660AF">
        <w:rPr>
          <w:rFonts w:ascii="Arial" w:hAnsi="Arial" w:cs="Arial"/>
          <w:sz w:val="20"/>
          <w:szCs w:val="20"/>
          <w:lang w:val="sr-Cyrl-BA"/>
        </w:rPr>
        <w:t>копије</w:t>
      </w:r>
      <w:r w:rsidR="006100F9" w:rsidRPr="004660AF">
        <w:rPr>
          <w:rFonts w:ascii="Arial" w:hAnsi="Arial" w:cs="Arial"/>
          <w:sz w:val="20"/>
          <w:szCs w:val="20"/>
          <w:lang w:val="sr-Cyrl-BA"/>
        </w:rPr>
        <w:t xml:space="preserve"> </w:t>
      </w:r>
      <w:r w:rsidRPr="004660AF">
        <w:rPr>
          <w:rFonts w:ascii="Arial" w:hAnsi="Arial" w:cs="Arial"/>
          <w:sz w:val="20"/>
          <w:szCs w:val="20"/>
          <w:lang w:val="sr-Cyrl-BA"/>
        </w:rPr>
        <w:t>тражене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документације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које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нису</w:t>
      </w:r>
      <w:r w:rsidR="006100F9" w:rsidRPr="004660AF">
        <w:rPr>
          <w:rFonts w:ascii="Arial" w:hAnsi="Arial" w:cs="Arial"/>
          <w:sz w:val="20"/>
          <w:szCs w:val="20"/>
          <w:lang w:val="sr-Cyrl-BA"/>
        </w:rPr>
        <w:t xml:space="preserve"> </w:t>
      </w:r>
      <w:r w:rsidRPr="004660AF">
        <w:rPr>
          <w:rFonts w:ascii="Arial" w:hAnsi="Arial" w:cs="Arial"/>
          <w:sz w:val="20"/>
          <w:szCs w:val="20"/>
          <w:lang w:val="sr-Cyrl-BA"/>
        </w:rPr>
        <w:t>овјерене</w:t>
      </w:r>
      <w:r w:rsidR="006100F9" w:rsidRPr="004660AF">
        <w:rPr>
          <w:rFonts w:ascii="Arial" w:hAnsi="Arial" w:cs="Arial"/>
          <w:sz w:val="20"/>
          <w:szCs w:val="20"/>
          <w:lang w:val="sr-Cyrl-BA"/>
        </w:rPr>
        <w:t xml:space="preserve">, </w:t>
      </w:r>
      <w:r w:rsidRPr="004660AF">
        <w:rPr>
          <w:rFonts w:ascii="Arial" w:hAnsi="Arial" w:cs="Arial"/>
          <w:sz w:val="20"/>
          <w:szCs w:val="20"/>
          <w:lang w:val="sr-Cyrl-BA"/>
        </w:rPr>
        <w:t>неће</w:t>
      </w:r>
      <w:r w:rsidR="006100F9" w:rsidRPr="004660AF">
        <w:rPr>
          <w:rFonts w:ascii="Arial" w:hAnsi="Arial" w:cs="Arial"/>
          <w:sz w:val="20"/>
          <w:szCs w:val="20"/>
          <w:lang w:val="sr-Cyrl-BA"/>
        </w:rPr>
        <w:t xml:space="preserve"> </w:t>
      </w:r>
      <w:r w:rsidRPr="004660AF">
        <w:rPr>
          <w:rFonts w:ascii="Arial" w:hAnsi="Arial" w:cs="Arial"/>
          <w:sz w:val="20"/>
          <w:szCs w:val="20"/>
          <w:lang w:val="sr-Cyrl-BA"/>
        </w:rPr>
        <w:t>се</w:t>
      </w:r>
      <w:r w:rsidR="006100F9" w:rsidRPr="004660AF">
        <w:rPr>
          <w:rFonts w:ascii="Arial" w:hAnsi="Arial" w:cs="Arial"/>
          <w:sz w:val="20"/>
          <w:szCs w:val="20"/>
          <w:lang w:val="sr-Cyrl-BA"/>
        </w:rPr>
        <w:t xml:space="preserve"> </w:t>
      </w:r>
      <w:r w:rsidRPr="004660AF">
        <w:rPr>
          <w:rFonts w:ascii="Arial" w:hAnsi="Arial" w:cs="Arial"/>
          <w:sz w:val="20"/>
          <w:szCs w:val="20"/>
          <w:lang w:val="sr-Cyrl-BA"/>
        </w:rPr>
        <w:t>узимати</w:t>
      </w:r>
      <w:r w:rsidR="006100F9" w:rsidRPr="004660AF">
        <w:rPr>
          <w:rFonts w:ascii="Arial" w:hAnsi="Arial" w:cs="Arial"/>
          <w:sz w:val="20"/>
          <w:szCs w:val="20"/>
          <w:lang w:val="sr-Cyrl-BA"/>
        </w:rPr>
        <w:t xml:space="preserve"> </w:t>
      </w:r>
      <w:r w:rsidRPr="004660AF">
        <w:rPr>
          <w:rFonts w:ascii="Arial" w:hAnsi="Arial" w:cs="Arial"/>
          <w:sz w:val="20"/>
          <w:szCs w:val="20"/>
          <w:lang w:val="sr-Cyrl-BA"/>
        </w:rPr>
        <w:t>у</w:t>
      </w:r>
      <w:r w:rsidR="006100F9" w:rsidRPr="004660AF">
        <w:rPr>
          <w:rFonts w:ascii="Arial" w:hAnsi="Arial" w:cs="Arial"/>
          <w:sz w:val="20"/>
          <w:szCs w:val="20"/>
          <w:lang w:val="sr-Cyrl-BA"/>
        </w:rPr>
        <w:t xml:space="preserve"> </w:t>
      </w:r>
      <w:r w:rsidRPr="004660AF">
        <w:rPr>
          <w:rFonts w:ascii="Arial" w:hAnsi="Arial" w:cs="Arial"/>
          <w:sz w:val="20"/>
          <w:szCs w:val="20"/>
          <w:lang w:val="sr-Cyrl-BA"/>
        </w:rPr>
        <w:t>разматрање</w:t>
      </w:r>
      <w:r w:rsidR="006100F9" w:rsidRPr="004660AF">
        <w:rPr>
          <w:rFonts w:ascii="Arial" w:hAnsi="Arial" w:cs="Arial"/>
          <w:sz w:val="20"/>
          <w:szCs w:val="20"/>
          <w:lang w:val="sr-Cyrl-BA"/>
        </w:rPr>
        <w:t>.</w:t>
      </w:r>
      <w:bookmarkStart w:id="4" w:name="_Hlk115786186"/>
      <w:r w:rsidR="006100F9" w:rsidRPr="004660AF">
        <w:rPr>
          <w:rFonts w:ascii="Arial" w:hAnsi="Arial" w:cs="Arial"/>
          <w:b/>
          <w:bCs/>
          <w:sz w:val="20"/>
          <w:szCs w:val="20"/>
          <w:lang w:val="sr-Cyrl-BA"/>
        </w:rPr>
        <w:t xml:space="preserve"> </w:t>
      </w:r>
    </w:p>
    <w:bookmarkEnd w:id="4"/>
    <w:p w14:paraId="163C6829" w14:textId="77777777" w:rsidR="006100F9" w:rsidRPr="004660AF" w:rsidRDefault="006100F9" w:rsidP="001F79F4">
      <w:pPr>
        <w:spacing w:after="0" w:line="240" w:lineRule="auto"/>
        <w:jc w:val="both"/>
        <w:rPr>
          <w:rFonts w:ascii="Arial" w:hAnsi="Arial" w:cs="Arial"/>
          <w:b/>
          <w:bCs/>
          <w:sz w:val="20"/>
          <w:szCs w:val="20"/>
          <w:lang w:val="sr-Cyrl-BA"/>
        </w:rPr>
      </w:pPr>
    </w:p>
    <w:sectPr w:rsidR="006100F9" w:rsidRPr="004660AF" w:rsidSect="006067B9">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YDutchR">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YU">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11F42CD"/>
    <w:multiLevelType w:val="hybridMultilevel"/>
    <w:tmpl w:val="829279AE"/>
    <w:lvl w:ilvl="0" w:tplc="28E6819A">
      <w:numFmt w:val="bullet"/>
      <w:lvlText w:val="-"/>
      <w:lvlJc w:val="left"/>
      <w:pPr>
        <w:ind w:left="720" w:hanging="360"/>
      </w:pPr>
      <w:rPr>
        <w:rFonts w:ascii="Arial" w:eastAsia="Times New Roman" w:hAnsi="Arial" w:cs="Arial" w:hint="default"/>
        <w:sz w:val="2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3"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05AD4"/>
    <w:multiLevelType w:val="hybridMultilevel"/>
    <w:tmpl w:val="FEA48D14"/>
    <w:lvl w:ilvl="0" w:tplc="31C2268C">
      <w:start w:val="1"/>
      <w:numFmt w:val="bullet"/>
      <w:lvlText w:val=""/>
      <w:lvlJc w:val="left"/>
      <w:pPr>
        <w:ind w:left="786" w:hanging="360"/>
      </w:pPr>
      <w:rPr>
        <w:rFonts w:ascii="Symbol" w:hAnsi="Symbol" w:hint="default"/>
      </w:rPr>
    </w:lvl>
    <w:lvl w:ilvl="1" w:tplc="CD3AC23C">
      <w:numFmt w:val="bullet"/>
      <w:lvlText w:val="-"/>
      <w:lvlJc w:val="left"/>
      <w:pPr>
        <w:ind w:left="1506" w:hanging="360"/>
      </w:pPr>
      <w:rPr>
        <w:rFonts w:ascii="Arial" w:eastAsia="Times New Roman" w:hAnsi="Arial" w:cs="Arial" w:hint="default"/>
        <w:sz w:val="20"/>
      </w:rPr>
    </w:lvl>
    <w:lvl w:ilvl="2" w:tplc="141A0005" w:tentative="1">
      <w:start w:val="1"/>
      <w:numFmt w:val="bullet"/>
      <w:lvlText w:val=""/>
      <w:lvlJc w:val="left"/>
      <w:pPr>
        <w:ind w:left="2226" w:hanging="360"/>
      </w:pPr>
      <w:rPr>
        <w:rFonts w:ascii="Wingdings" w:hAnsi="Wingdings" w:hint="default"/>
      </w:rPr>
    </w:lvl>
    <w:lvl w:ilvl="3" w:tplc="141A0001" w:tentative="1">
      <w:start w:val="1"/>
      <w:numFmt w:val="bullet"/>
      <w:lvlText w:val=""/>
      <w:lvlJc w:val="left"/>
      <w:pPr>
        <w:ind w:left="2946" w:hanging="360"/>
      </w:pPr>
      <w:rPr>
        <w:rFonts w:ascii="Symbol" w:hAnsi="Symbol" w:hint="default"/>
      </w:rPr>
    </w:lvl>
    <w:lvl w:ilvl="4" w:tplc="141A0003" w:tentative="1">
      <w:start w:val="1"/>
      <w:numFmt w:val="bullet"/>
      <w:lvlText w:val="o"/>
      <w:lvlJc w:val="left"/>
      <w:pPr>
        <w:ind w:left="3666" w:hanging="360"/>
      </w:pPr>
      <w:rPr>
        <w:rFonts w:ascii="Courier New" w:hAnsi="Courier New" w:cs="Courier New" w:hint="default"/>
      </w:rPr>
    </w:lvl>
    <w:lvl w:ilvl="5" w:tplc="141A0005" w:tentative="1">
      <w:start w:val="1"/>
      <w:numFmt w:val="bullet"/>
      <w:lvlText w:val=""/>
      <w:lvlJc w:val="left"/>
      <w:pPr>
        <w:ind w:left="4386" w:hanging="360"/>
      </w:pPr>
      <w:rPr>
        <w:rFonts w:ascii="Wingdings" w:hAnsi="Wingdings" w:hint="default"/>
      </w:rPr>
    </w:lvl>
    <w:lvl w:ilvl="6" w:tplc="141A0001" w:tentative="1">
      <w:start w:val="1"/>
      <w:numFmt w:val="bullet"/>
      <w:lvlText w:val=""/>
      <w:lvlJc w:val="left"/>
      <w:pPr>
        <w:ind w:left="5106" w:hanging="360"/>
      </w:pPr>
      <w:rPr>
        <w:rFonts w:ascii="Symbol" w:hAnsi="Symbol" w:hint="default"/>
      </w:rPr>
    </w:lvl>
    <w:lvl w:ilvl="7" w:tplc="141A0003" w:tentative="1">
      <w:start w:val="1"/>
      <w:numFmt w:val="bullet"/>
      <w:lvlText w:val="o"/>
      <w:lvlJc w:val="left"/>
      <w:pPr>
        <w:ind w:left="5826" w:hanging="360"/>
      </w:pPr>
      <w:rPr>
        <w:rFonts w:ascii="Courier New" w:hAnsi="Courier New" w:cs="Courier New" w:hint="default"/>
      </w:rPr>
    </w:lvl>
    <w:lvl w:ilvl="8" w:tplc="141A0005" w:tentative="1">
      <w:start w:val="1"/>
      <w:numFmt w:val="bullet"/>
      <w:lvlText w:val=""/>
      <w:lvlJc w:val="left"/>
      <w:pPr>
        <w:ind w:left="6546" w:hanging="360"/>
      </w:pPr>
      <w:rPr>
        <w:rFonts w:ascii="Wingdings" w:hAnsi="Wingdings" w:hint="default"/>
      </w:rPr>
    </w:lvl>
  </w:abstractNum>
  <w:abstractNum w:abstractNumId="6"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1E7B1897"/>
    <w:multiLevelType w:val="hybridMultilevel"/>
    <w:tmpl w:val="5366E5F2"/>
    <w:lvl w:ilvl="0" w:tplc="2390C4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A6607"/>
    <w:multiLevelType w:val="hybridMultilevel"/>
    <w:tmpl w:val="C31CA5CA"/>
    <w:lvl w:ilvl="0" w:tplc="31C2268C">
      <w:start w:val="1"/>
      <w:numFmt w:val="bullet"/>
      <w:lvlText w:val=""/>
      <w:lvlJc w:val="left"/>
      <w:pPr>
        <w:ind w:left="862" w:hanging="360"/>
      </w:pPr>
      <w:rPr>
        <w:rFonts w:ascii="Symbol" w:hAnsi="Symbol" w:hint="default"/>
      </w:rPr>
    </w:lvl>
    <w:lvl w:ilvl="1" w:tplc="31C2268C">
      <w:start w:val="1"/>
      <w:numFmt w:val="bullet"/>
      <w:lvlText w:val=""/>
      <w:lvlJc w:val="left"/>
      <w:pPr>
        <w:ind w:left="1582" w:hanging="360"/>
      </w:pPr>
      <w:rPr>
        <w:rFonts w:ascii="Symbol" w:hAnsi="Symbol"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1" w15:restartNumberingAfterBreak="0">
    <w:nsid w:val="203001ED"/>
    <w:multiLevelType w:val="hybridMultilevel"/>
    <w:tmpl w:val="44E44EA8"/>
    <w:lvl w:ilvl="0" w:tplc="31C2268C">
      <w:start w:val="1"/>
      <w:numFmt w:val="bullet"/>
      <w:lvlText w:val=""/>
      <w:lvlJc w:val="left"/>
      <w:pPr>
        <w:ind w:left="862" w:hanging="360"/>
      </w:pPr>
      <w:rPr>
        <w:rFonts w:ascii="Symbol" w:hAnsi="Symbol" w:hint="default"/>
      </w:rPr>
    </w:lvl>
    <w:lvl w:ilvl="1" w:tplc="141A0003">
      <w:start w:val="1"/>
      <w:numFmt w:val="bullet"/>
      <w:lvlText w:val="o"/>
      <w:lvlJc w:val="left"/>
      <w:pPr>
        <w:ind w:left="1582" w:hanging="360"/>
      </w:pPr>
      <w:rPr>
        <w:rFonts w:ascii="Courier New" w:hAnsi="Courier New" w:cs="Courier New"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2"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847BC"/>
    <w:multiLevelType w:val="hybridMultilevel"/>
    <w:tmpl w:val="6576D9AA"/>
    <w:lvl w:ilvl="0" w:tplc="31C2268C">
      <w:start w:val="1"/>
      <w:numFmt w:val="bullet"/>
      <w:lvlText w:val=""/>
      <w:lvlJc w:val="left"/>
      <w:pPr>
        <w:ind w:left="1852" w:hanging="360"/>
      </w:pPr>
      <w:rPr>
        <w:rFonts w:ascii="Symbol" w:hAnsi="Symbol" w:hint="default"/>
      </w:rPr>
    </w:lvl>
    <w:lvl w:ilvl="1" w:tplc="141A0003" w:tentative="1">
      <w:start w:val="1"/>
      <w:numFmt w:val="bullet"/>
      <w:lvlText w:val="o"/>
      <w:lvlJc w:val="left"/>
      <w:pPr>
        <w:ind w:left="2790" w:hanging="360"/>
      </w:pPr>
      <w:rPr>
        <w:rFonts w:ascii="Courier New" w:hAnsi="Courier New" w:cs="Courier New" w:hint="default"/>
      </w:rPr>
    </w:lvl>
    <w:lvl w:ilvl="2" w:tplc="141A0005" w:tentative="1">
      <w:start w:val="1"/>
      <w:numFmt w:val="bullet"/>
      <w:lvlText w:val=""/>
      <w:lvlJc w:val="left"/>
      <w:pPr>
        <w:ind w:left="3510" w:hanging="360"/>
      </w:pPr>
      <w:rPr>
        <w:rFonts w:ascii="Wingdings" w:hAnsi="Wingdings" w:hint="default"/>
      </w:rPr>
    </w:lvl>
    <w:lvl w:ilvl="3" w:tplc="141A0001" w:tentative="1">
      <w:start w:val="1"/>
      <w:numFmt w:val="bullet"/>
      <w:lvlText w:val=""/>
      <w:lvlJc w:val="left"/>
      <w:pPr>
        <w:ind w:left="4230" w:hanging="360"/>
      </w:pPr>
      <w:rPr>
        <w:rFonts w:ascii="Symbol" w:hAnsi="Symbol" w:hint="default"/>
      </w:rPr>
    </w:lvl>
    <w:lvl w:ilvl="4" w:tplc="141A0003" w:tentative="1">
      <w:start w:val="1"/>
      <w:numFmt w:val="bullet"/>
      <w:lvlText w:val="o"/>
      <w:lvlJc w:val="left"/>
      <w:pPr>
        <w:ind w:left="4950" w:hanging="360"/>
      </w:pPr>
      <w:rPr>
        <w:rFonts w:ascii="Courier New" w:hAnsi="Courier New" w:cs="Courier New" w:hint="default"/>
      </w:rPr>
    </w:lvl>
    <w:lvl w:ilvl="5" w:tplc="141A0005" w:tentative="1">
      <w:start w:val="1"/>
      <w:numFmt w:val="bullet"/>
      <w:lvlText w:val=""/>
      <w:lvlJc w:val="left"/>
      <w:pPr>
        <w:ind w:left="5670" w:hanging="360"/>
      </w:pPr>
      <w:rPr>
        <w:rFonts w:ascii="Wingdings" w:hAnsi="Wingdings" w:hint="default"/>
      </w:rPr>
    </w:lvl>
    <w:lvl w:ilvl="6" w:tplc="141A0001" w:tentative="1">
      <w:start w:val="1"/>
      <w:numFmt w:val="bullet"/>
      <w:lvlText w:val=""/>
      <w:lvlJc w:val="left"/>
      <w:pPr>
        <w:ind w:left="6390" w:hanging="360"/>
      </w:pPr>
      <w:rPr>
        <w:rFonts w:ascii="Symbol" w:hAnsi="Symbol" w:hint="default"/>
      </w:rPr>
    </w:lvl>
    <w:lvl w:ilvl="7" w:tplc="141A0003" w:tentative="1">
      <w:start w:val="1"/>
      <w:numFmt w:val="bullet"/>
      <w:lvlText w:val="o"/>
      <w:lvlJc w:val="left"/>
      <w:pPr>
        <w:ind w:left="7110" w:hanging="360"/>
      </w:pPr>
      <w:rPr>
        <w:rFonts w:ascii="Courier New" w:hAnsi="Courier New" w:cs="Courier New" w:hint="default"/>
      </w:rPr>
    </w:lvl>
    <w:lvl w:ilvl="8" w:tplc="141A0005" w:tentative="1">
      <w:start w:val="1"/>
      <w:numFmt w:val="bullet"/>
      <w:lvlText w:val=""/>
      <w:lvlJc w:val="left"/>
      <w:pPr>
        <w:ind w:left="7830" w:hanging="360"/>
      </w:pPr>
      <w:rPr>
        <w:rFonts w:ascii="Wingdings" w:hAnsi="Wingdings" w:hint="default"/>
      </w:rPr>
    </w:lvl>
  </w:abstractNum>
  <w:abstractNum w:abstractNumId="14"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955602F"/>
    <w:multiLevelType w:val="hybridMultilevel"/>
    <w:tmpl w:val="1688A6B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2BF355E0"/>
    <w:multiLevelType w:val="multilevel"/>
    <w:tmpl w:val="75EE8AF0"/>
    <w:lvl w:ilvl="0">
      <w:start w:val="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9F1CBC"/>
    <w:multiLevelType w:val="hybridMultilevel"/>
    <w:tmpl w:val="3A7E794E"/>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9"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1"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84A7E58"/>
    <w:multiLevelType w:val="hybridMultilevel"/>
    <w:tmpl w:val="01FC6D24"/>
    <w:lvl w:ilvl="0" w:tplc="B85AD286">
      <w:numFmt w:val="bullet"/>
      <w:lvlText w:val="-"/>
      <w:lvlJc w:val="left"/>
      <w:pPr>
        <w:ind w:left="426" w:hanging="360"/>
      </w:pPr>
      <w:rPr>
        <w:rFonts w:ascii="Arial" w:eastAsia="Times New Roman" w:hAnsi="Arial" w:cs="Arial" w:hint="default"/>
        <w:sz w:val="20"/>
      </w:rPr>
    </w:lvl>
    <w:lvl w:ilvl="1" w:tplc="141A0003" w:tentative="1">
      <w:start w:val="1"/>
      <w:numFmt w:val="bullet"/>
      <w:lvlText w:val="o"/>
      <w:lvlJc w:val="left"/>
      <w:pPr>
        <w:ind w:left="1146" w:hanging="360"/>
      </w:pPr>
      <w:rPr>
        <w:rFonts w:ascii="Courier New" w:hAnsi="Courier New" w:cs="Courier New" w:hint="default"/>
      </w:rPr>
    </w:lvl>
    <w:lvl w:ilvl="2" w:tplc="141A0005" w:tentative="1">
      <w:start w:val="1"/>
      <w:numFmt w:val="bullet"/>
      <w:lvlText w:val=""/>
      <w:lvlJc w:val="left"/>
      <w:pPr>
        <w:ind w:left="1866" w:hanging="360"/>
      </w:pPr>
      <w:rPr>
        <w:rFonts w:ascii="Wingdings" w:hAnsi="Wingdings" w:hint="default"/>
      </w:rPr>
    </w:lvl>
    <w:lvl w:ilvl="3" w:tplc="141A0001" w:tentative="1">
      <w:start w:val="1"/>
      <w:numFmt w:val="bullet"/>
      <w:lvlText w:val=""/>
      <w:lvlJc w:val="left"/>
      <w:pPr>
        <w:ind w:left="2586" w:hanging="360"/>
      </w:pPr>
      <w:rPr>
        <w:rFonts w:ascii="Symbol" w:hAnsi="Symbol" w:hint="default"/>
      </w:rPr>
    </w:lvl>
    <w:lvl w:ilvl="4" w:tplc="141A0003" w:tentative="1">
      <w:start w:val="1"/>
      <w:numFmt w:val="bullet"/>
      <w:lvlText w:val="o"/>
      <w:lvlJc w:val="left"/>
      <w:pPr>
        <w:ind w:left="3306" w:hanging="360"/>
      </w:pPr>
      <w:rPr>
        <w:rFonts w:ascii="Courier New" w:hAnsi="Courier New" w:cs="Courier New" w:hint="default"/>
      </w:rPr>
    </w:lvl>
    <w:lvl w:ilvl="5" w:tplc="141A0005" w:tentative="1">
      <w:start w:val="1"/>
      <w:numFmt w:val="bullet"/>
      <w:lvlText w:val=""/>
      <w:lvlJc w:val="left"/>
      <w:pPr>
        <w:ind w:left="4026" w:hanging="360"/>
      </w:pPr>
      <w:rPr>
        <w:rFonts w:ascii="Wingdings" w:hAnsi="Wingdings" w:hint="default"/>
      </w:rPr>
    </w:lvl>
    <w:lvl w:ilvl="6" w:tplc="141A0001" w:tentative="1">
      <w:start w:val="1"/>
      <w:numFmt w:val="bullet"/>
      <w:lvlText w:val=""/>
      <w:lvlJc w:val="left"/>
      <w:pPr>
        <w:ind w:left="4746" w:hanging="360"/>
      </w:pPr>
      <w:rPr>
        <w:rFonts w:ascii="Symbol" w:hAnsi="Symbol" w:hint="default"/>
      </w:rPr>
    </w:lvl>
    <w:lvl w:ilvl="7" w:tplc="141A0003" w:tentative="1">
      <w:start w:val="1"/>
      <w:numFmt w:val="bullet"/>
      <w:lvlText w:val="o"/>
      <w:lvlJc w:val="left"/>
      <w:pPr>
        <w:ind w:left="5466" w:hanging="360"/>
      </w:pPr>
      <w:rPr>
        <w:rFonts w:ascii="Courier New" w:hAnsi="Courier New" w:cs="Courier New" w:hint="default"/>
      </w:rPr>
    </w:lvl>
    <w:lvl w:ilvl="8" w:tplc="141A0005" w:tentative="1">
      <w:start w:val="1"/>
      <w:numFmt w:val="bullet"/>
      <w:lvlText w:val=""/>
      <w:lvlJc w:val="left"/>
      <w:pPr>
        <w:ind w:left="6186" w:hanging="360"/>
      </w:pPr>
      <w:rPr>
        <w:rFonts w:ascii="Wingdings" w:hAnsi="Wingdings" w:hint="default"/>
      </w:rPr>
    </w:lvl>
  </w:abstractNum>
  <w:abstractNum w:abstractNumId="23"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8" w15:restartNumberingAfterBreak="0">
    <w:nsid w:val="669A710C"/>
    <w:multiLevelType w:val="multilevel"/>
    <w:tmpl w:val="4A867B98"/>
    <w:lvl w:ilvl="0">
      <w:start w:val="2"/>
      <w:numFmt w:val="decimalZero"/>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DF3331"/>
    <w:multiLevelType w:val="hybridMultilevel"/>
    <w:tmpl w:val="48E88176"/>
    <w:lvl w:ilvl="0" w:tplc="31C2268C">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0"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DA55AE"/>
    <w:multiLevelType w:val="hybridMultilevel"/>
    <w:tmpl w:val="725E01C2"/>
    <w:lvl w:ilvl="0" w:tplc="D71E1AFA">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2"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3" w15:restartNumberingAfterBreak="0">
    <w:nsid w:val="70BB0ED4"/>
    <w:multiLevelType w:val="hybridMultilevel"/>
    <w:tmpl w:val="F9827B0C"/>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5" w15:restartNumberingAfterBreak="0">
    <w:nsid w:val="77507F66"/>
    <w:multiLevelType w:val="hybridMultilevel"/>
    <w:tmpl w:val="8C32F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A75C45"/>
    <w:multiLevelType w:val="hybridMultilevel"/>
    <w:tmpl w:val="2094348C"/>
    <w:lvl w:ilvl="0" w:tplc="31C2268C">
      <w:start w:val="1"/>
      <w:numFmt w:val="bullet"/>
      <w:lvlText w:val=""/>
      <w:lvlJc w:val="left"/>
      <w:pPr>
        <w:ind w:left="720" w:hanging="360"/>
      </w:pPr>
      <w:rPr>
        <w:rFonts w:ascii="Symbol" w:hAnsi="Symbol" w:hint="default"/>
      </w:rPr>
    </w:lvl>
    <w:lvl w:ilvl="1" w:tplc="31C2268C">
      <w:start w:val="1"/>
      <w:numFmt w:val="bullet"/>
      <w:lvlText w:val=""/>
      <w:lvlJc w:val="left"/>
      <w:pPr>
        <w:ind w:left="1440" w:hanging="360"/>
      </w:pPr>
      <w:rPr>
        <w:rFonts w:ascii="Symbol" w:hAnsi="Symbol"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7"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CA879C8"/>
    <w:multiLevelType w:val="hybridMultilevel"/>
    <w:tmpl w:val="678E4408"/>
    <w:lvl w:ilvl="0" w:tplc="1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9"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569194513">
    <w:abstractNumId w:val="13"/>
  </w:num>
  <w:num w:numId="2" w16cid:durableId="1013726336">
    <w:abstractNumId w:val="5"/>
  </w:num>
  <w:num w:numId="3" w16cid:durableId="760487397">
    <w:abstractNumId w:val="22"/>
  </w:num>
  <w:num w:numId="4" w16cid:durableId="1070930810">
    <w:abstractNumId w:val="33"/>
  </w:num>
  <w:num w:numId="5" w16cid:durableId="1837107382">
    <w:abstractNumId w:val="1"/>
  </w:num>
  <w:num w:numId="6" w16cid:durableId="1622418696">
    <w:abstractNumId w:val="11"/>
  </w:num>
  <w:num w:numId="7" w16cid:durableId="879129771">
    <w:abstractNumId w:val="10"/>
  </w:num>
  <w:num w:numId="8" w16cid:durableId="1556038882">
    <w:abstractNumId w:val="29"/>
  </w:num>
  <w:num w:numId="9" w16cid:durableId="597366724">
    <w:abstractNumId w:val="36"/>
  </w:num>
  <w:num w:numId="10" w16cid:durableId="604464244">
    <w:abstractNumId w:val="34"/>
  </w:num>
  <w:num w:numId="11" w16cid:durableId="24914301">
    <w:abstractNumId w:val="8"/>
  </w:num>
  <w:num w:numId="12" w16cid:durableId="1710446509">
    <w:abstractNumId w:val="30"/>
  </w:num>
  <w:num w:numId="13" w16cid:durableId="252858601">
    <w:abstractNumId w:val="12"/>
  </w:num>
  <w:num w:numId="14" w16cid:durableId="91585804">
    <w:abstractNumId w:val="0"/>
  </w:num>
  <w:num w:numId="15" w16cid:durableId="1076980293">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55397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819719">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8171278">
    <w:abstractNumId w:val="19"/>
  </w:num>
  <w:num w:numId="19" w16cid:durableId="466239044">
    <w:abstractNumId w:val="25"/>
  </w:num>
  <w:num w:numId="20" w16cid:durableId="1000504821">
    <w:abstractNumId w:val="6"/>
  </w:num>
  <w:num w:numId="21" w16cid:durableId="1811436359">
    <w:abstractNumId w:val="4"/>
  </w:num>
  <w:num w:numId="22" w16cid:durableId="1604923944">
    <w:abstractNumId w:val="37"/>
  </w:num>
  <w:num w:numId="23" w16cid:durableId="1605184248">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6175018">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55913911">
    <w:abstractNumId w:val="20"/>
  </w:num>
  <w:num w:numId="26" w16cid:durableId="1241061451">
    <w:abstractNumId w:val="24"/>
  </w:num>
  <w:num w:numId="27" w16cid:durableId="1252353311">
    <w:abstractNumId w:val="3"/>
  </w:num>
  <w:num w:numId="28" w16cid:durableId="15204833">
    <w:abstractNumId w:val="7"/>
  </w:num>
  <w:num w:numId="29" w16cid:durableId="1459950987">
    <w:abstractNumId w:val="39"/>
  </w:num>
  <w:num w:numId="30" w16cid:durableId="796218074">
    <w:abstractNumId w:val="21"/>
  </w:num>
  <w:num w:numId="31" w16cid:durableId="1454902795">
    <w:abstractNumId w:val="18"/>
  </w:num>
  <w:num w:numId="32" w16cid:durableId="1913155774">
    <w:abstractNumId w:val="35"/>
  </w:num>
  <w:num w:numId="33" w16cid:durableId="574441367">
    <w:abstractNumId w:val="9"/>
  </w:num>
  <w:num w:numId="34" w16cid:durableId="1053577099">
    <w:abstractNumId w:val="31"/>
  </w:num>
  <w:num w:numId="35" w16cid:durableId="153113249">
    <w:abstractNumId w:val="16"/>
  </w:num>
  <w:num w:numId="36" w16cid:durableId="250748222">
    <w:abstractNumId w:val="15"/>
  </w:num>
  <w:num w:numId="37" w16cid:durableId="986782596">
    <w:abstractNumId w:val="28"/>
  </w:num>
  <w:num w:numId="38" w16cid:durableId="275259608">
    <w:abstractNumId w:val="27"/>
  </w:num>
  <w:num w:numId="39" w16cid:durableId="34936656">
    <w:abstractNumId w:val="2"/>
  </w:num>
  <w:num w:numId="40" w16cid:durableId="1989506316">
    <w:abstractNumId w:val="8"/>
  </w:num>
  <w:num w:numId="41" w16cid:durableId="87000008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6819209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F50"/>
    <w:rsid w:val="00007F50"/>
    <w:rsid w:val="00013055"/>
    <w:rsid w:val="00017BE3"/>
    <w:rsid w:val="0005070E"/>
    <w:rsid w:val="00060B06"/>
    <w:rsid w:val="00066CB8"/>
    <w:rsid w:val="0007021B"/>
    <w:rsid w:val="000713E8"/>
    <w:rsid w:val="00080BDA"/>
    <w:rsid w:val="00081BD8"/>
    <w:rsid w:val="0008308B"/>
    <w:rsid w:val="000848B0"/>
    <w:rsid w:val="00084A01"/>
    <w:rsid w:val="0008661D"/>
    <w:rsid w:val="00086B2B"/>
    <w:rsid w:val="000B2014"/>
    <w:rsid w:val="000B436D"/>
    <w:rsid w:val="000B77D5"/>
    <w:rsid w:val="000C0C0B"/>
    <w:rsid w:val="000C248A"/>
    <w:rsid w:val="000D06BB"/>
    <w:rsid w:val="000E39F8"/>
    <w:rsid w:val="000E4E83"/>
    <w:rsid w:val="000E579A"/>
    <w:rsid w:val="0010395B"/>
    <w:rsid w:val="001141CB"/>
    <w:rsid w:val="00117A79"/>
    <w:rsid w:val="001200C1"/>
    <w:rsid w:val="001236E6"/>
    <w:rsid w:val="00146489"/>
    <w:rsid w:val="00155142"/>
    <w:rsid w:val="001569FF"/>
    <w:rsid w:val="00160D7B"/>
    <w:rsid w:val="001637F8"/>
    <w:rsid w:val="001646E4"/>
    <w:rsid w:val="001672DF"/>
    <w:rsid w:val="00171A7D"/>
    <w:rsid w:val="001809B6"/>
    <w:rsid w:val="001812D7"/>
    <w:rsid w:val="001845AD"/>
    <w:rsid w:val="00185CCD"/>
    <w:rsid w:val="00187449"/>
    <w:rsid w:val="00192753"/>
    <w:rsid w:val="00195B6E"/>
    <w:rsid w:val="001A2AD2"/>
    <w:rsid w:val="001A3F6B"/>
    <w:rsid w:val="001B0146"/>
    <w:rsid w:val="001B0B8A"/>
    <w:rsid w:val="001B1F44"/>
    <w:rsid w:val="001B5ED2"/>
    <w:rsid w:val="001C216F"/>
    <w:rsid w:val="001C2EF0"/>
    <w:rsid w:val="001D0970"/>
    <w:rsid w:val="001E0316"/>
    <w:rsid w:val="001E16B8"/>
    <w:rsid w:val="001E43B3"/>
    <w:rsid w:val="001E7677"/>
    <w:rsid w:val="001F079D"/>
    <w:rsid w:val="001F10BD"/>
    <w:rsid w:val="001F3331"/>
    <w:rsid w:val="001F79F4"/>
    <w:rsid w:val="00200927"/>
    <w:rsid w:val="00200BCC"/>
    <w:rsid w:val="00203FD8"/>
    <w:rsid w:val="00207A28"/>
    <w:rsid w:val="0021699B"/>
    <w:rsid w:val="00223DC6"/>
    <w:rsid w:val="002244E8"/>
    <w:rsid w:val="00225C19"/>
    <w:rsid w:val="00230D02"/>
    <w:rsid w:val="00235058"/>
    <w:rsid w:val="00237372"/>
    <w:rsid w:val="002405D6"/>
    <w:rsid w:val="00260495"/>
    <w:rsid w:val="0026180C"/>
    <w:rsid w:val="00264651"/>
    <w:rsid w:val="00270C7A"/>
    <w:rsid w:val="002763F9"/>
    <w:rsid w:val="00284EC7"/>
    <w:rsid w:val="00285072"/>
    <w:rsid w:val="00292E12"/>
    <w:rsid w:val="0029339F"/>
    <w:rsid w:val="0029399C"/>
    <w:rsid w:val="00293E77"/>
    <w:rsid w:val="002A00F2"/>
    <w:rsid w:val="002A3C3E"/>
    <w:rsid w:val="002B0717"/>
    <w:rsid w:val="002D5606"/>
    <w:rsid w:val="002D6E79"/>
    <w:rsid w:val="002D7710"/>
    <w:rsid w:val="002D784B"/>
    <w:rsid w:val="002D7919"/>
    <w:rsid w:val="00323671"/>
    <w:rsid w:val="0035447F"/>
    <w:rsid w:val="00366A32"/>
    <w:rsid w:val="00375B65"/>
    <w:rsid w:val="003804BC"/>
    <w:rsid w:val="00383511"/>
    <w:rsid w:val="00390106"/>
    <w:rsid w:val="00390D9B"/>
    <w:rsid w:val="003925EB"/>
    <w:rsid w:val="00393986"/>
    <w:rsid w:val="0039505D"/>
    <w:rsid w:val="00396909"/>
    <w:rsid w:val="003978FE"/>
    <w:rsid w:val="003A6C10"/>
    <w:rsid w:val="003A7F9C"/>
    <w:rsid w:val="003B3BD0"/>
    <w:rsid w:val="003C201B"/>
    <w:rsid w:val="003C4185"/>
    <w:rsid w:val="003C489B"/>
    <w:rsid w:val="003C4F13"/>
    <w:rsid w:val="003C78AC"/>
    <w:rsid w:val="003D6765"/>
    <w:rsid w:val="003D79CA"/>
    <w:rsid w:val="003E621F"/>
    <w:rsid w:val="003F4B1A"/>
    <w:rsid w:val="004123A4"/>
    <w:rsid w:val="004138FA"/>
    <w:rsid w:val="004144E3"/>
    <w:rsid w:val="00420142"/>
    <w:rsid w:val="00431BCC"/>
    <w:rsid w:val="00432B41"/>
    <w:rsid w:val="004360E1"/>
    <w:rsid w:val="00436859"/>
    <w:rsid w:val="004412C4"/>
    <w:rsid w:val="00446789"/>
    <w:rsid w:val="004519B2"/>
    <w:rsid w:val="0046592E"/>
    <w:rsid w:val="004660AF"/>
    <w:rsid w:val="00476F56"/>
    <w:rsid w:val="00484CB7"/>
    <w:rsid w:val="00491AC7"/>
    <w:rsid w:val="00494158"/>
    <w:rsid w:val="004A0556"/>
    <w:rsid w:val="004A06E3"/>
    <w:rsid w:val="004A48CF"/>
    <w:rsid w:val="004A6EF0"/>
    <w:rsid w:val="004B521F"/>
    <w:rsid w:val="004B7521"/>
    <w:rsid w:val="004B76A1"/>
    <w:rsid w:val="004C22D6"/>
    <w:rsid w:val="004C2385"/>
    <w:rsid w:val="004D6D2B"/>
    <w:rsid w:val="005038E7"/>
    <w:rsid w:val="005056BF"/>
    <w:rsid w:val="005106B2"/>
    <w:rsid w:val="005107F6"/>
    <w:rsid w:val="00515574"/>
    <w:rsid w:val="00524640"/>
    <w:rsid w:val="00524BEB"/>
    <w:rsid w:val="00533813"/>
    <w:rsid w:val="00536834"/>
    <w:rsid w:val="00536BDC"/>
    <w:rsid w:val="00536F16"/>
    <w:rsid w:val="00541723"/>
    <w:rsid w:val="005435F3"/>
    <w:rsid w:val="00545629"/>
    <w:rsid w:val="0055089E"/>
    <w:rsid w:val="0056072E"/>
    <w:rsid w:val="00563324"/>
    <w:rsid w:val="00563590"/>
    <w:rsid w:val="00571D2D"/>
    <w:rsid w:val="00574D0A"/>
    <w:rsid w:val="005764B5"/>
    <w:rsid w:val="00580610"/>
    <w:rsid w:val="00581ED5"/>
    <w:rsid w:val="00592E57"/>
    <w:rsid w:val="00594B26"/>
    <w:rsid w:val="00594DAF"/>
    <w:rsid w:val="0059618F"/>
    <w:rsid w:val="005B6472"/>
    <w:rsid w:val="005B7403"/>
    <w:rsid w:val="005B7D3D"/>
    <w:rsid w:val="005C5A24"/>
    <w:rsid w:val="005D075B"/>
    <w:rsid w:val="005E21B5"/>
    <w:rsid w:val="005E66D9"/>
    <w:rsid w:val="005F2D1B"/>
    <w:rsid w:val="005F347E"/>
    <w:rsid w:val="005F4233"/>
    <w:rsid w:val="00600D09"/>
    <w:rsid w:val="006067B9"/>
    <w:rsid w:val="00607828"/>
    <w:rsid w:val="006100F9"/>
    <w:rsid w:val="006122A3"/>
    <w:rsid w:val="0061556C"/>
    <w:rsid w:val="006202C9"/>
    <w:rsid w:val="0063041D"/>
    <w:rsid w:val="006304DD"/>
    <w:rsid w:val="00637355"/>
    <w:rsid w:val="00645190"/>
    <w:rsid w:val="00650B85"/>
    <w:rsid w:val="00653707"/>
    <w:rsid w:val="00654D50"/>
    <w:rsid w:val="0065693D"/>
    <w:rsid w:val="006673CC"/>
    <w:rsid w:val="00670998"/>
    <w:rsid w:val="00676E65"/>
    <w:rsid w:val="006805E5"/>
    <w:rsid w:val="0068290A"/>
    <w:rsid w:val="0068726D"/>
    <w:rsid w:val="00692D21"/>
    <w:rsid w:val="006A0C40"/>
    <w:rsid w:val="006A5B00"/>
    <w:rsid w:val="006D244F"/>
    <w:rsid w:val="006D2F3D"/>
    <w:rsid w:val="006D6104"/>
    <w:rsid w:val="006D647D"/>
    <w:rsid w:val="006D70D4"/>
    <w:rsid w:val="006D73F1"/>
    <w:rsid w:val="006E67ED"/>
    <w:rsid w:val="006E726B"/>
    <w:rsid w:val="006F0E2F"/>
    <w:rsid w:val="006F6AB3"/>
    <w:rsid w:val="00702EE2"/>
    <w:rsid w:val="00712EBC"/>
    <w:rsid w:val="00721C68"/>
    <w:rsid w:val="00721FF0"/>
    <w:rsid w:val="00724F8F"/>
    <w:rsid w:val="00736817"/>
    <w:rsid w:val="00737B77"/>
    <w:rsid w:val="0074165D"/>
    <w:rsid w:val="007430E3"/>
    <w:rsid w:val="00746572"/>
    <w:rsid w:val="0074798B"/>
    <w:rsid w:val="0075559F"/>
    <w:rsid w:val="00755E52"/>
    <w:rsid w:val="007578C8"/>
    <w:rsid w:val="007636E2"/>
    <w:rsid w:val="007648E8"/>
    <w:rsid w:val="00770AA9"/>
    <w:rsid w:val="00775720"/>
    <w:rsid w:val="00776146"/>
    <w:rsid w:val="00783F15"/>
    <w:rsid w:val="00784A8D"/>
    <w:rsid w:val="007944C2"/>
    <w:rsid w:val="007A183E"/>
    <w:rsid w:val="007B4EDB"/>
    <w:rsid w:val="007B6347"/>
    <w:rsid w:val="007C24D0"/>
    <w:rsid w:val="007C510E"/>
    <w:rsid w:val="007D003A"/>
    <w:rsid w:val="007D1FD6"/>
    <w:rsid w:val="007D2F38"/>
    <w:rsid w:val="007D461A"/>
    <w:rsid w:val="007D47AF"/>
    <w:rsid w:val="007D5ACA"/>
    <w:rsid w:val="007D646C"/>
    <w:rsid w:val="007F5E46"/>
    <w:rsid w:val="008014DA"/>
    <w:rsid w:val="008111E1"/>
    <w:rsid w:val="0081763A"/>
    <w:rsid w:val="00833780"/>
    <w:rsid w:val="00834B27"/>
    <w:rsid w:val="00846707"/>
    <w:rsid w:val="0086412C"/>
    <w:rsid w:val="00882423"/>
    <w:rsid w:val="0088257D"/>
    <w:rsid w:val="0088361C"/>
    <w:rsid w:val="008844E6"/>
    <w:rsid w:val="008B4301"/>
    <w:rsid w:val="008B5199"/>
    <w:rsid w:val="008C20C4"/>
    <w:rsid w:val="008C4599"/>
    <w:rsid w:val="008D1DDA"/>
    <w:rsid w:val="008E464F"/>
    <w:rsid w:val="008E4F60"/>
    <w:rsid w:val="008E666A"/>
    <w:rsid w:val="00904492"/>
    <w:rsid w:val="00911F0F"/>
    <w:rsid w:val="00927677"/>
    <w:rsid w:val="00932B4C"/>
    <w:rsid w:val="009430FB"/>
    <w:rsid w:val="009455B6"/>
    <w:rsid w:val="009506E9"/>
    <w:rsid w:val="00952CA3"/>
    <w:rsid w:val="00955D00"/>
    <w:rsid w:val="00956168"/>
    <w:rsid w:val="00962C84"/>
    <w:rsid w:val="0097240E"/>
    <w:rsid w:val="00973831"/>
    <w:rsid w:val="0098503E"/>
    <w:rsid w:val="00985391"/>
    <w:rsid w:val="009933DF"/>
    <w:rsid w:val="0099486E"/>
    <w:rsid w:val="00996C04"/>
    <w:rsid w:val="00996D43"/>
    <w:rsid w:val="009B3C25"/>
    <w:rsid w:val="009C17C6"/>
    <w:rsid w:val="009C282A"/>
    <w:rsid w:val="009C4E19"/>
    <w:rsid w:val="009C6847"/>
    <w:rsid w:val="009C71BA"/>
    <w:rsid w:val="009D7464"/>
    <w:rsid w:val="009D7E13"/>
    <w:rsid w:val="009E27C7"/>
    <w:rsid w:val="009E33F1"/>
    <w:rsid w:val="009E4DC8"/>
    <w:rsid w:val="009F0551"/>
    <w:rsid w:val="009F2494"/>
    <w:rsid w:val="009F514B"/>
    <w:rsid w:val="00A118A1"/>
    <w:rsid w:val="00A13C6B"/>
    <w:rsid w:val="00A15426"/>
    <w:rsid w:val="00A15610"/>
    <w:rsid w:val="00A20356"/>
    <w:rsid w:val="00A21752"/>
    <w:rsid w:val="00A27CCE"/>
    <w:rsid w:val="00A5403C"/>
    <w:rsid w:val="00A658BD"/>
    <w:rsid w:val="00A65D6F"/>
    <w:rsid w:val="00A7144D"/>
    <w:rsid w:val="00A73102"/>
    <w:rsid w:val="00A763DA"/>
    <w:rsid w:val="00A77440"/>
    <w:rsid w:val="00A82704"/>
    <w:rsid w:val="00A83227"/>
    <w:rsid w:val="00A856A4"/>
    <w:rsid w:val="00A864DD"/>
    <w:rsid w:val="00A87922"/>
    <w:rsid w:val="00A93428"/>
    <w:rsid w:val="00AA7D9F"/>
    <w:rsid w:val="00AB5739"/>
    <w:rsid w:val="00AB7DF8"/>
    <w:rsid w:val="00AC2398"/>
    <w:rsid w:val="00AC4FC1"/>
    <w:rsid w:val="00AC5441"/>
    <w:rsid w:val="00AC5B62"/>
    <w:rsid w:val="00AC7E19"/>
    <w:rsid w:val="00AE5083"/>
    <w:rsid w:val="00B02167"/>
    <w:rsid w:val="00B04896"/>
    <w:rsid w:val="00B053CE"/>
    <w:rsid w:val="00B055BB"/>
    <w:rsid w:val="00B108A0"/>
    <w:rsid w:val="00B126CF"/>
    <w:rsid w:val="00B12F13"/>
    <w:rsid w:val="00B13AF4"/>
    <w:rsid w:val="00B24400"/>
    <w:rsid w:val="00B30F1B"/>
    <w:rsid w:val="00B32ADF"/>
    <w:rsid w:val="00B33396"/>
    <w:rsid w:val="00B359F5"/>
    <w:rsid w:val="00B43169"/>
    <w:rsid w:val="00B51EF2"/>
    <w:rsid w:val="00B52B8C"/>
    <w:rsid w:val="00B547BE"/>
    <w:rsid w:val="00B6374F"/>
    <w:rsid w:val="00B64F00"/>
    <w:rsid w:val="00B6617A"/>
    <w:rsid w:val="00B77426"/>
    <w:rsid w:val="00B81875"/>
    <w:rsid w:val="00B8356E"/>
    <w:rsid w:val="00B93DA0"/>
    <w:rsid w:val="00B94537"/>
    <w:rsid w:val="00BA013C"/>
    <w:rsid w:val="00BB20E6"/>
    <w:rsid w:val="00BB3053"/>
    <w:rsid w:val="00BD7E33"/>
    <w:rsid w:val="00BE7C37"/>
    <w:rsid w:val="00BF794E"/>
    <w:rsid w:val="00C02105"/>
    <w:rsid w:val="00C05A0E"/>
    <w:rsid w:val="00C07E8E"/>
    <w:rsid w:val="00C123DB"/>
    <w:rsid w:val="00C16815"/>
    <w:rsid w:val="00C317EB"/>
    <w:rsid w:val="00C31A93"/>
    <w:rsid w:val="00C31DCB"/>
    <w:rsid w:val="00C57143"/>
    <w:rsid w:val="00C660A4"/>
    <w:rsid w:val="00C7023F"/>
    <w:rsid w:val="00C73592"/>
    <w:rsid w:val="00C7544A"/>
    <w:rsid w:val="00C75F7B"/>
    <w:rsid w:val="00C77EB2"/>
    <w:rsid w:val="00C803C0"/>
    <w:rsid w:val="00C80E3C"/>
    <w:rsid w:val="00C903D5"/>
    <w:rsid w:val="00C96AD4"/>
    <w:rsid w:val="00C971DE"/>
    <w:rsid w:val="00CA27A0"/>
    <w:rsid w:val="00CA551D"/>
    <w:rsid w:val="00CA641D"/>
    <w:rsid w:val="00CA67AA"/>
    <w:rsid w:val="00CB1675"/>
    <w:rsid w:val="00CC38B7"/>
    <w:rsid w:val="00CC7F1D"/>
    <w:rsid w:val="00CE2F19"/>
    <w:rsid w:val="00CE5040"/>
    <w:rsid w:val="00CE794B"/>
    <w:rsid w:val="00CF172E"/>
    <w:rsid w:val="00D06E24"/>
    <w:rsid w:val="00D14680"/>
    <w:rsid w:val="00D14BB8"/>
    <w:rsid w:val="00D2199E"/>
    <w:rsid w:val="00D26821"/>
    <w:rsid w:val="00D35797"/>
    <w:rsid w:val="00D44598"/>
    <w:rsid w:val="00D52EF0"/>
    <w:rsid w:val="00D61A20"/>
    <w:rsid w:val="00D65255"/>
    <w:rsid w:val="00D7003D"/>
    <w:rsid w:val="00D7024F"/>
    <w:rsid w:val="00D823DE"/>
    <w:rsid w:val="00D824FF"/>
    <w:rsid w:val="00D9229A"/>
    <w:rsid w:val="00D92B28"/>
    <w:rsid w:val="00D96A1C"/>
    <w:rsid w:val="00DA042D"/>
    <w:rsid w:val="00DA3B0D"/>
    <w:rsid w:val="00DA5DAA"/>
    <w:rsid w:val="00DA6E04"/>
    <w:rsid w:val="00DA76D7"/>
    <w:rsid w:val="00DB5FA1"/>
    <w:rsid w:val="00DC51AA"/>
    <w:rsid w:val="00DD58DF"/>
    <w:rsid w:val="00DD691C"/>
    <w:rsid w:val="00DE1359"/>
    <w:rsid w:val="00DE43D3"/>
    <w:rsid w:val="00DE46F7"/>
    <w:rsid w:val="00DF034E"/>
    <w:rsid w:val="00E136DB"/>
    <w:rsid w:val="00E26E19"/>
    <w:rsid w:val="00E30DFE"/>
    <w:rsid w:val="00E41DC2"/>
    <w:rsid w:val="00E4432A"/>
    <w:rsid w:val="00E45C7D"/>
    <w:rsid w:val="00E461AF"/>
    <w:rsid w:val="00E5347E"/>
    <w:rsid w:val="00E57908"/>
    <w:rsid w:val="00E621B7"/>
    <w:rsid w:val="00E66426"/>
    <w:rsid w:val="00E708E3"/>
    <w:rsid w:val="00E72777"/>
    <w:rsid w:val="00E73FCB"/>
    <w:rsid w:val="00E756A3"/>
    <w:rsid w:val="00E7629F"/>
    <w:rsid w:val="00E842AF"/>
    <w:rsid w:val="00E85D95"/>
    <w:rsid w:val="00E91650"/>
    <w:rsid w:val="00E93332"/>
    <w:rsid w:val="00E93343"/>
    <w:rsid w:val="00E96D27"/>
    <w:rsid w:val="00EA3519"/>
    <w:rsid w:val="00ED1828"/>
    <w:rsid w:val="00ED22BF"/>
    <w:rsid w:val="00EE14CD"/>
    <w:rsid w:val="00EE55A9"/>
    <w:rsid w:val="00EF25A9"/>
    <w:rsid w:val="00EF29F3"/>
    <w:rsid w:val="00EF57BE"/>
    <w:rsid w:val="00EF66AB"/>
    <w:rsid w:val="00F03173"/>
    <w:rsid w:val="00F11306"/>
    <w:rsid w:val="00F20094"/>
    <w:rsid w:val="00F21A8B"/>
    <w:rsid w:val="00F25171"/>
    <w:rsid w:val="00F4002F"/>
    <w:rsid w:val="00F51EFE"/>
    <w:rsid w:val="00F565A3"/>
    <w:rsid w:val="00F70CCF"/>
    <w:rsid w:val="00F841D0"/>
    <w:rsid w:val="00F8553A"/>
    <w:rsid w:val="00F90AFE"/>
    <w:rsid w:val="00F918E4"/>
    <w:rsid w:val="00F92A15"/>
    <w:rsid w:val="00F96223"/>
    <w:rsid w:val="00FB3596"/>
    <w:rsid w:val="00FB48B7"/>
    <w:rsid w:val="00FB68C5"/>
    <w:rsid w:val="00FC17BB"/>
    <w:rsid w:val="00FE1A51"/>
    <w:rsid w:val="00FF36AA"/>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1A62"/>
  <w15:docId w15:val="{6C5E6C7B-1DD4-4A72-A528-2C12EAC5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92753"/>
    <w:pPr>
      <w:keepNext/>
      <w:spacing w:after="0" w:line="240" w:lineRule="auto"/>
      <w:outlineLvl w:val="0"/>
    </w:pPr>
    <w:rPr>
      <w:rFonts w:ascii="Times New Roman" w:eastAsia="Times New Roman" w:hAnsi="Times New Roman" w:cs="Times New Roman"/>
      <w:b/>
      <w:bCs/>
      <w:sz w:val="24"/>
      <w:szCs w:val="24"/>
      <w:lang w:eastAsia="hr-HR"/>
    </w:rPr>
  </w:style>
  <w:style w:type="paragraph" w:styleId="Heading2">
    <w:name w:val="heading 2"/>
    <w:basedOn w:val="Normal"/>
    <w:next w:val="Normal"/>
    <w:link w:val="Heading2Char"/>
    <w:semiHidden/>
    <w:unhideWhenUsed/>
    <w:qFormat/>
    <w:rsid w:val="00192753"/>
    <w:pPr>
      <w:keepNext/>
      <w:keepLines/>
      <w:spacing w:before="40" w:after="0"/>
      <w:outlineLvl w:val="1"/>
    </w:pPr>
    <w:rPr>
      <w:rFonts w:ascii="Cambria" w:eastAsia="Times New Roman" w:hAnsi="Cambria" w:cs="Times New Roman"/>
      <w:b/>
      <w:bCs/>
      <w:color w:val="4F81BD"/>
      <w:sz w:val="26"/>
      <w:szCs w:val="26"/>
      <w:lang w:val="hr-HR" w:eastAsia="hr-HR"/>
    </w:rPr>
  </w:style>
  <w:style w:type="paragraph" w:styleId="Heading3">
    <w:name w:val="heading 3"/>
    <w:basedOn w:val="Normal"/>
    <w:next w:val="Normal"/>
    <w:link w:val="Heading3Char"/>
    <w:semiHidden/>
    <w:unhideWhenUsed/>
    <w:qFormat/>
    <w:rsid w:val="00192753"/>
    <w:pPr>
      <w:keepNext/>
      <w:keepLines/>
      <w:spacing w:before="40" w:after="0"/>
      <w:outlineLvl w:val="2"/>
    </w:pPr>
    <w:rPr>
      <w:rFonts w:ascii="Cambria" w:eastAsia="Times New Roman" w:hAnsi="Cambria" w:cs="Times New Roman"/>
      <w:color w:val="243F60"/>
      <w:sz w:val="24"/>
      <w:szCs w:val="24"/>
      <w:lang w:val="hr-HR" w:eastAsia="hr-HR"/>
    </w:rPr>
  </w:style>
  <w:style w:type="paragraph" w:styleId="Heading4">
    <w:name w:val="heading 4"/>
    <w:basedOn w:val="Normal"/>
    <w:next w:val="Normal"/>
    <w:link w:val="Heading4Char"/>
    <w:qFormat/>
    <w:rsid w:val="00192753"/>
    <w:pPr>
      <w:keepNext/>
      <w:spacing w:before="240" w:after="60" w:line="240" w:lineRule="auto"/>
      <w:outlineLvl w:val="3"/>
    </w:pPr>
    <w:rPr>
      <w:rFonts w:ascii="Times New Roman" w:eastAsia="Times New Roman" w:hAnsi="Times New Roman" w:cs="Times New Roman"/>
      <w:b/>
      <w:bCs/>
      <w:sz w:val="28"/>
      <w:szCs w:val="28"/>
      <w:lang w:val="hr-HR" w:eastAsia="hr-HR"/>
    </w:rPr>
  </w:style>
  <w:style w:type="paragraph" w:styleId="Heading8">
    <w:name w:val="heading 8"/>
    <w:basedOn w:val="Normal"/>
    <w:next w:val="Normal"/>
    <w:link w:val="Heading8Char"/>
    <w:qFormat/>
    <w:rsid w:val="00192753"/>
    <w:pPr>
      <w:spacing w:before="240" w:after="60" w:line="240" w:lineRule="auto"/>
      <w:outlineLvl w:val="7"/>
    </w:pPr>
    <w:rPr>
      <w:rFonts w:ascii="Times New Roman" w:eastAsia="Times New Roman" w:hAnsi="Times New Roman" w:cs="Times New Roman"/>
      <w:i/>
      <w:iCs/>
      <w:sz w:val="24"/>
      <w:szCs w:val="24"/>
      <w:lang w:val="hr-HR" w:eastAsia="hr-HR"/>
    </w:rPr>
  </w:style>
  <w:style w:type="paragraph" w:styleId="Heading9">
    <w:name w:val="heading 9"/>
    <w:basedOn w:val="Normal"/>
    <w:next w:val="Normal"/>
    <w:link w:val="Heading9Char"/>
    <w:qFormat/>
    <w:rsid w:val="00192753"/>
    <w:pPr>
      <w:keepNext/>
      <w:spacing w:after="0" w:line="240" w:lineRule="auto"/>
      <w:outlineLvl w:val="8"/>
    </w:pPr>
    <w:rPr>
      <w:rFonts w:ascii="Times New Roman" w:eastAsia="Times New Roman" w:hAnsi="Times New Roman" w:cs="Times New Roman"/>
      <w:b/>
      <w:color w:val="00000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E77"/>
    <w:pPr>
      <w:ind w:left="720"/>
      <w:contextualSpacing/>
    </w:pPr>
  </w:style>
  <w:style w:type="paragraph" w:styleId="BalloonText">
    <w:name w:val="Balloon Text"/>
    <w:basedOn w:val="Normal"/>
    <w:link w:val="BalloonTextChar"/>
    <w:semiHidden/>
    <w:unhideWhenUsed/>
    <w:rsid w:val="00536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36F16"/>
    <w:rPr>
      <w:rFonts w:ascii="Segoe UI" w:hAnsi="Segoe UI" w:cs="Segoe UI"/>
      <w:sz w:val="18"/>
      <w:szCs w:val="18"/>
    </w:rPr>
  </w:style>
  <w:style w:type="paragraph" w:styleId="NormalWeb">
    <w:name w:val="Normal (Web)"/>
    <w:basedOn w:val="Normal"/>
    <w:uiPriority w:val="99"/>
    <w:unhideWhenUsed/>
    <w:rsid w:val="00E842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1B0146"/>
    <w:rPr>
      <w:color w:val="0000FF"/>
      <w:u w:val="single"/>
    </w:rPr>
  </w:style>
  <w:style w:type="character" w:customStyle="1" w:styleId="apple-converted-space">
    <w:name w:val="apple-converted-space"/>
    <w:basedOn w:val="DefaultParagraphFont"/>
    <w:rsid w:val="001B0146"/>
  </w:style>
  <w:style w:type="character" w:customStyle="1" w:styleId="Heading1Char">
    <w:name w:val="Heading 1 Char"/>
    <w:basedOn w:val="DefaultParagraphFont"/>
    <w:link w:val="Heading1"/>
    <w:rsid w:val="00192753"/>
    <w:rPr>
      <w:rFonts w:ascii="Times New Roman" w:eastAsia="Times New Roman" w:hAnsi="Times New Roman" w:cs="Times New Roman"/>
      <w:b/>
      <w:bCs/>
      <w:sz w:val="24"/>
      <w:szCs w:val="24"/>
      <w:lang w:eastAsia="hr-HR"/>
    </w:rPr>
  </w:style>
  <w:style w:type="paragraph" w:customStyle="1" w:styleId="Heading21">
    <w:name w:val="Heading 21"/>
    <w:basedOn w:val="Normal"/>
    <w:next w:val="Normal"/>
    <w:unhideWhenUsed/>
    <w:qFormat/>
    <w:rsid w:val="00192753"/>
    <w:pPr>
      <w:keepNext/>
      <w:keepLines/>
      <w:spacing w:before="200" w:after="0" w:line="240" w:lineRule="auto"/>
      <w:outlineLvl w:val="1"/>
    </w:pPr>
    <w:rPr>
      <w:rFonts w:ascii="Cambria" w:eastAsia="Times New Roman" w:hAnsi="Cambria" w:cs="Times New Roman"/>
      <w:b/>
      <w:bCs/>
      <w:color w:val="4F81BD"/>
      <w:sz w:val="26"/>
      <w:szCs w:val="26"/>
      <w:lang w:val="hr-HR" w:eastAsia="hr-HR"/>
    </w:rPr>
  </w:style>
  <w:style w:type="paragraph" w:customStyle="1" w:styleId="Heading31">
    <w:name w:val="Heading 31"/>
    <w:basedOn w:val="Normal"/>
    <w:next w:val="Normal"/>
    <w:unhideWhenUsed/>
    <w:qFormat/>
    <w:rsid w:val="00192753"/>
    <w:pPr>
      <w:keepNext/>
      <w:keepLines/>
      <w:spacing w:before="40" w:after="0" w:line="240" w:lineRule="auto"/>
      <w:outlineLvl w:val="2"/>
    </w:pPr>
    <w:rPr>
      <w:rFonts w:ascii="Cambria" w:eastAsia="Times New Roman" w:hAnsi="Cambria" w:cs="Times New Roman"/>
      <w:color w:val="243F60"/>
      <w:sz w:val="24"/>
      <w:szCs w:val="24"/>
      <w:lang w:val="hr-HR" w:eastAsia="hr-HR"/>
    </w:rPr>
  </w:style>
  <w:style w:type="character" w:customStyle="1" w:styleId="Heading4Char">
    <w:name w:val="Heading 4 Char"/>
    <w:basedOn w:val="DefaultParagraphFont"/>
    <w:link w:val="Heading4"/>
    <w:rsid w:val="00192753"/>
    <w:rPr>
      <w:rFonts w:ascii="Times New Roman" w:eastAsia="Times New Roman" w:hAnsi="Times New Roman" w:cs="Times New Roman"/>
      <w:b/>
      <w:bCs/>
      <w:sz w:val="28"/>
      <w:szCs w:val="28"/>
      <w:lang w:val="hr-HR" w:eastAsia="hr-HR"/>
    </w:rPr>
  </w:style>
  <w:style w:type="character" w:customStyle="1" w:styleId="Heading8Char">
    <w:name w:val="Heading 8 Char"/>
    <w:basedOn w:val="DefaultParagraphFont"/>
    <w:link w:val="Heading8"/>
    <w:rsid w:val="00192753"/>
    <w:rPr>
      <w:rFonts w:ascii="Times New Roman" w:eastAsia="Times New Roman" w:hAnsi="Times New Roman" w:cs="Times New Roman"/>
      <w:i/>
      <w:iCs/>
      <w:sz w:val="24"/>
      <w:szCs w:val="24"/>
      <w:lang w:val="hr-HR" w:eastAsia="hr-HR"/>
    </w:rPr>
  </w:style>
  <w:style w:type="character" w:customStyle="1" w:styleId="Heading9Char">
    <w:name w:val="Heading 9 Char"/>
    <w:basedOn w:val="DefaultParagraphFont"/>
    <w:link w:val="Heading9"/>
    <w:rsid w:val="00192753"/>
    <w:rPr>
      <w:rFonts w:ascii="Times New Roman" w:eastAsia="Times New Roman" w:hAnsi="Times New Roman" w:cs="Times New Roman"/>
      <w:b/>
      <w:color w:val="000000"/>
      <w:lang w:val="hr-HR" w:eastAsia="hr-HR"/>
    </w:rPr>
  </w:style>
  <w:style w:type="numbering" w:customStyle="1" w:styleId="NoList1">
    <w:name w:val="No List1"/>
    <w:next w:val="NoList"/>
    <w:uiPriority w:val="99"/>
    <w:semiHidden/>
    <w:unhideWhenUsed/>
    <w:rsid w:val="00192753"/>
  </w:style>
  <w:style w:type="character" w:customStyle="1" w:styleId="Heading2Char">
    <w:name w:val="Heading 2 Char"/>
    <w:basedOn w:val="DefaultParagraphFont"/>
    <w:link w:val="Heading2"/>
    <w:rsid w:val="00192753"/>
    <w:rPr>
      <w:rFonts w:ascii="Cambria" w:eastAsia="Times New Roman" w:hAnsi="Cambria" w:cs="Times New Roman"/>
      <w:b/>
      <w:bCs/>
      <w:color w:val="4F81BD"/>
      <w:sz w:val="26"/>
      <w:szCs w:val="26"/>
      <w:lang w:val="hr-HR" w:eastAsia="hr-HR"/>
    </w:rPr>
  </w:style>
  <w:style w:type="character" w:customStyle="1" w:styleId="Heading3Char">
    <w:name w:val="Heading 3 Char"/>
    <w:basedOn w:val="DefaultParagraphFont"/>
    <w:link w:val="Heading3"/>
    <w:rsid w:val="00192753"/>
    <w:rPr>
      <w:rFonts w:ascii="Cambria" w:eastAsia="Times New Roman" w:hAnsi="Cambria" w:cs="Times New Roman"/>
      <w:color w:val="243F60"/>
      <w:sz w:val="24"/>
      <w:szCs w:val="24"/>
      <w:lang w:val="hr-HR" w:eastAsia="hr-HR"/>
    </w:rPr>
  </w:style>
  <w:style w:type="paragraph" w:styleId="Footer">
    <w:name w:val="footer"/>
    <w:basedOn w:val="Normal"/>
    <w:link w:val="FooterChar"/>
    <w:rsid w:val="00192753"/>
    <w:pPr>
      <w:tabs>
        <w:tab w:val="center" w:pos="4153"/>
        <w:tab w:val="right" w:pos="8306"/>
      </w:tabs>
      <w:spacing w:after="0" w:line="240" w:lineRule="auto"/>
    </w:pPr>
    <w:rPr>
      <w:rFonts w:ascii="Times New Roman" w:eastAsia="Times New Roman" w:hAnsi="Times New Roman" w:cs="Times New Roman"/>
      <w:sz w:val="24"/>
      <w:szCs w:val="24"/>
      <w:lang w:val="sr-Cyrl-CS"/>
    </w:rPr>
  </w:style>
  <w:style w:type="character" w:customStyle="1" w:styleId="FooterChar">
    <w:name w:val="Footer Char"/>
    <w:basedOn w:val="DefaultParagraphFont"/>
    <w:link w:val="Footer"/>
    <w:rsid w:val="00192753"/>
    <w:rPr>
      <w:rFonts w:ascii="Times New Roman" w:eastAsia="Times New Roman" w:hAnsi="Times New Roman" w:cs="Times New Roman"/>
      <w:sz w:val="24"/>
      <w:szCs w:val="24"/>
      <w:lang w:val="sr-Cyrl-CS"/>
    </w:rPr>
  </w:style>
  <w:style w:type="paragraph" w:styleId="BodyText">
    <w:name w:val="Body Text"/>
    <w:basedOn w:val="Normal"/>
    <w:link w:val="BodyTextChar"/>
    <w:rsid w:val="00192753"/>
    <w:pPr>
      <w:spacing w:after="0" w:line="240" w:lineRule="auto"/>
    </w:pPr>
    <w:rPr>
      <w:rFonts w:ascii="Verdana" w:eastAsia="Times New Roman" w:hAnsi="Verdana" w:cs="Times New Roman"/>
      <w:sz w:val="20"/>
      <w:szCs w:val="24"/>
      <w:lang w:val="hr-HR"/>
    </w:rPr>
  </w:style>
  <w:style w:type="character" w:customStyle="1" w:styleId="BodyTextChar">
    <w:name w:val="Body Text Char"/>
    <w:basedOn w:val="DefaultParagraphFont"/>
    <w:link w:val="BodyText"/>
    <w:rsid w:val="00192753"/>
    <w:rPr>
      <w:rFonts w:ascii="Verdana" w:eastAsia="Times New Roman" w:hAnsi="Verdana" w:cs="Times New Roman"/>
      <w:sz w:val="20"/>
      <w:szCs w:val="24"/>
      <w:lang w:val="hr-HR"/>
    </w:rPr>
  </w:style>
  <w:style w:type="paragraph" w:styleId="BodyText2">
    <w:name w:val="Body Text 2"/>
    <w:basedOn w:val="Normal"/>
    <w:link w:val="BodyText2Char"/>
    <w:rsid w:val="00192753"/>
    <w:pPr>
      <w:spacing w:after="120" w:line="480" w:lineRule="auto"/>
    </w:pPr>
    <w:rPr>
      <w:rFonts w:ascii="CYDutchR" w:eastAsia="Times New Roman" w:hAnsi="CYDutchR" w:cs="Times New Roman"/>
      <w:sz w:val="24"/>
      <w:szCs w:val="24"/>
      <w:lang w:val="en-US"/>
    </w:rPr>
  </w:style>
  <w:style w:type="character" w:customStyle="1" w:styleId="BodyText2Char">
    <w:name w:val="Body Text 2 Char"/>
    <w:basedOn w:val="DefaultParagraphFont"/>
    <w:link w:val="BodyText2"/>
    <w:rsid w:val="00192753"/>
    <w:rPr>
      <w:rFonts w:ascii="CYDutchR" w:eastAsia="Times New Roman" w:hAnsi="CYDutchR" w:cs="Times New Roman"/>
      <w:sz w:val="24"/>
      <w:szCs w:val="24"/>
      <w:lang w:val="en-US"/>
    </w:rPr>
  </w:style>
  <w:style w:type="character" w:styleId="Emphasis">
    <w:name w:val="Emphasis"/>
    <w:basedOn w:val="DefaultParagraphFont"/>
    <w:qFormat/>
    <w:rsid w:val="00192753"/>
    <w:rPr>
      <w:i/>
      <w:iCs/>
    </w:rPr>
  </w:style>
  <w:style w:type="paragraph" w:styleId="Header">
    <w:name w:val="header"/>
    <w:basedOn w:val="Normal"/>
    <w:link w:val="HeaderChar"/>
    <w:rsid w:val="00192753"/>
    <w:pPr>
      <w:tabs>
        <w:tab w:val="center" w:pos="4680"/>
        <w:tab w:val="right" w:pos="9360"/>
      </w:tabs>
      <w:spacing w:after="0" w:line="240" w:lineRule="auto"/>
    </w:pPr>
    <w:rPr>
      <w:rFonts w:ascii="Times New Roman" w:eastAsia="Times New Roman" w:hAnsi="Times New Roman" w:cs="Times New Roman"/>
      <w:sz w:val="24"/>
      <w:szCs w:val="24"/>
      <w:lang w:val="hr-HR" w:eastAsia="hr-HR"/>
    </w:rPr>
  </w:style>
  <w:style w:type="character" w:customStyle="1" w:styleId="HeaderChar">
    <w:name w:val="Header Char"/>
    <w:basedOn w:val="DefaultParagraphFont"/>
    <w:link w:val="Header"/>
    <w:rsid w:val="00192753"/>
    <w:rPr>
      <w:rFonts w:ascii="Times New Roman" w:eastAsia="Times New Roman" w:hAnsi="Times New Roman" w:cs="Times New Roman"/>
      <w:sz w:val="24"/>
      <w:szCs w:val="24"/>
      <w:lang w:val="hr-HR" w:eastAsia="hr-HR"/>
    </w:rPr>
  </w:style>
  <w:style w:type="character" w:styleId="Strong">
    <w:name w:val="Strong"/>
    <w:basedOn w:val="DefaultParagraphFont"/>
    <w:uiPriority w:val="22"/>
    <w:qFormat/>
    <w:rsid w:val="00192753"/>
    <w:rPr>
      <w:b/>
      <w:bCs/>
    </w:rPr>
  </w:style>
  <w:style w:type="paragraph" w:customStyle="1" w:styleId="Char">
    <w:name w:val="Char"/>
    <w:basedOn w:val="Normal"/>
    <w:rsid w:val="00192753"/>
    <w:pPr>
      <w:spacing w:line="240" w:lineRule="exact"/>
    </w:pPr>
    <w:rPr>
      <w:rFonts w:ascii="Tahoma" w:eastAsia="Times New Roman" w:hAnsi="Tahoma" w:cs="Times New Roman"/>
      <w:sz w:val="20"/>
      <w:szCs w:val="20"/>
      <w:lang w:val="en-US"/>
    </w:rPr>
  </w:style>
  <w:style w:type="character" w:styleId="PageNumber">
    <w:name w:val="page number"/>
    <w:basedOn w:val="DefaultParagraphFont"/>
    <w:rsid w:val="00192753"/>
  </w:style>
  <w:style w:type="paragraph" w:customStyle="1" w:styleId="Default">
    <w:name w:val="Default"/>
    <w:rsid w:val="0019275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Indent">
    <w:name w:val="Body Text Indent"/>
    <w:basedOn w:val="Normal"/>
    <w:link w:val="BodyTextIndentChar"/>
    <w:uiPriority w:val="99"/>
    <w:rsid w:val="00192753"/>
    <w:pPr>
      <w:spacing w:after="120" w:line="240" w:lineRule="auto"/>
      <w:ind w:left="283"/>
    </w:pPr>
    <w:rPr>
      <w:rFonts w:ascii="Times New Roman" w:eastAsia="Times New Roman" w:hAnsi="Times New Roman" w:cs="Times New Roman"/>
      <w:sz w:val="24"/>
      <w:szCs w:val="24"/>
      <w:lang w:val="hr-HR" w:eastAsia="hr-HR"/>
    </w:rPr>
  </w:style>
  <w:style w:type="character" w:customStyle="1" w:styleId="BodyTextIndentChar">
    <w:name w:val="Body Text Indent Char"/>
    <w:basedOn w:val="DefaultParagraphFont"/>
    <w:link w:val="BodyTextIndent"/>
    <w:uiPriority w:val="99"/>
    <w:rsid w:val="00192753"/>
    <w:rPr>
      <w:rFonts w:ascii="Times New Roman" w:eastAsia="Times New Roman" w:hAnsi="Times New Roman" w:cs="Times New Roman"/>
      <w:sz w:val="24"/>
      <w:szCs w:val="24"/>
      <w:lang w:val="hr-HR" w:eastAsia="hr-HR"/>
    </w:rPr>
  </w:style>
  <w:style w:type="paragraph" w:styleId="NoSpacing">
    <w:name w:val="No Spacing"/>
    <w:uiPriority w:val="1"/>
    <w:qFormat/>
    <w:rsid w:val="00192753"/>
    <w:pPr>
      <w:spacing w:after="0" w:line="240" w:lineRule="auto"/>
    </w:pPr>
    <w:rPr>
      <w:rFonts w:ascii="Calibri" w:eastAsia="Calibri" w:hAnsi="Calibri" w:cs="Times New Roman"/>
    </w:rPr>
  </w:style>
  <w:style w:type="paragraph" w:customStyle="1" w:styleId="yiv1618606875msonormal">
    <w:name w:val="yiv1618606875msonormal"/>
    <w:basedOn w:val="Normal"/>
    <w:rsid w:val="00192753"/>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styleId="BodyText3">
    <w:name w:val="Body Text 3"/>
    <w:basedOn w:val="Normal"/>
    <w:link w:val="BodyText3Char"/>
    <w:rsid w:val="00192753"/>
    <w:pPr>
      <w:spacing w:after="120" w:line="240" w:lineRule="auto"/>
    </w:pPr>
    <w:rPr>
      <w:rFonts w:ascii="Times New Roman" w:eastAsia="Times New Roman" w:hAnsi="Times New Roman" w:cs="Times New Roman"/>
      <w:sz w:val="16"/>
      <w:szCs w:val="16"/>
      <w:lang w:val="hr-HR" w:eastAsia="hr-HR"/>
    </w:rPr>
  </w:style>
  <w:style w:type="character" w:customStyle="1" w:styleId="BodyText3Char">
    <w:name w:val="Body Text 3 Char"/>
    <w:basedOn w:val="DefaultParagraphFont"/>
    <w:link w:val="BodyText3"/>
    <w:rsid w:val="00192753"/>
    <w:rPr>
      <w:rFonts w:ascii="Times New Roman" w:eastAsia="Times New Roman" w:hAnsi="Times New Roman" w:cs="Times New Roman"/>
      <w:sz w:val="16"/>
      <w:szCs w:val="16"/>
      <w:lang w:val="hr-HR" w:eastAsia="hr-HR"/>
    </w:rPr>
  </w:style>
  <w:style w:type="paragraph" w:customStyle="1" w:styleId="Odlomakpopisa1">
    <w:name w:val="Odlomak popisa1"/>
    <w:basedOn w:val="Normal"/>
    <w:qFormat/>
    <w:rsid w:val="00192753"/>
    <w:pPr>
      <w:spacing w:after="0" w:line="240" w:lineRule="auto"/>
      <w:ind w:left="720"/>
    </w:pPr>
    <w:rPr>
      <w:rFonts w:ascii="Times New Roman" w:eastAsia="Times New Roman" w:hAnsi="Times New Roman" w:cs="Times New Roman"/>
      <w:sz w:val="24"/>
      <w:szCs w:val="24"/>
      <w:lang w:val="hr-HR"/>
    </w:rPr>
  </w:style>
  <w:style w:type="paragraph" w:styleId="BodyTextIndent2">
    <w:name w:val="Body Text Indent 2"/>
    <w:basedOn w:val="Normal"/>
    <w:link w:val="BodyTextIndent2Char"/>
    <w:rsid w:val="00192753"/>
    <w:pPr>
      <w:spacing w:after="0" w:line="240" w:lineRule="auto"/>
      <w:ind w:firstLine="360"/>
      <w:jc w:val="both"/>
    </w:pPr>
    <w:rPr>
      <w:rFonts w:ascii="Times YU" w:eastAsia="Times New Roman" w:hAnsi="Times YU" w:cs="Times New Roman"/>
      <w:sz w:val="24"/>
      <w:szCs w:val="20"/>
      <w:lang w:val="hr-HR" w:eastAsia="hr-HR"/>
    </w:rPr>
  </w:style>
  <w:style w:type="character" w:customStyle="1" w:styleId="BodyTextIndent2Char">
    <w:name w:val="Body Text Indent 2 Char"/>
    <w:basedOn w:val="DefaultParagraphFont"/>
    <w:link w:val="BodyTextIndent2"/>
    <w:rsid w:val="00192753"/>
    <w:rPr>
      <w:rFonts w:ascii="Times YU" w:eastAsia="Times New Roman" w:hAnsi="Times YU" w:cs="Times New Roman"/>
      <w:sz w:val="24"/>
      <w:szCs w:val="20"/>
      <w:lang w:val="hr-HR" w:eastAsia="hr-HR"/>
    </w:rPr>
  </w:style>
  <w:style w:type="character" w:styleId="FollowedHyperlink">
    <w:name w:val="FollowedHyperlink"/>
    <w:uiPriority w:val="99"/>
    <w:unhideWhenUsed/>
    <w:rsid w:val="00192753"/>
    <w:rPr>
      <w:color w:val="800080"/>
      <w:u w:val="single"/>
    </w:rPr>
  </w:style>
  <w:style w:type="character" w:customStyle="1" w:styleId="Heading2Char1">
    <w:name w:val="Heading 2 Char1"/>
    <w:basedOn w:val="DefaultParagraphFont"/>
    <w:uiPriority w:val="9"/>
    <w:semiHidden/>
    <w:rsid w:val="00192753"/>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19275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89112">
      <w:bodyDiv w:val="1"/>
      <w:marLeft w:val="0"/>
      <w:marRight w:val="0"/>
      <w:marTop w:val="0"/>
      <w:marBottom w:val="0"/>
      <w:divBdr>
        <w:top w:val="none" w:sz="0" w:space="0" w:color="auto"/>
        <w:left w:val="none" w:sz="0" w:space="0" w:color="auto"/>
        <w:bottom w:val="none" w:sz="0" w:space="0" w:color="auto"/>
        <w:right w:val="none" w:sz="0" w:space="0" w:color="auto"/>
      </w:divBdr>
    </w:div>
    <w:div w:id="1214806657">
      <w:bodyDiv w:val="1"/>
      <w:marLeft w:val="0"/>
      <w:marRight w:val="0"/>
      <w:marTop w:val="0"/>
      <w:marBottom w:val="0"/>
      <w:divBdr>
        <w:top w:val="none" w:sz="0" w:space="0" w:color="auto"/>
        <w:left w:val="none" w:sz="0" w:space="0" w:color="auto"/>
        <w:bottom w:val="none" w:sz="0" w:space="0" w:color="auto"/>
        <w:right w:val="none" w:sz="0" w:space="0" w:color="auto"/>
      </w:divBdr>
    </w:div>
    <w:div w:id="146920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ads.gov.ba/v2/index.php?option=com_content&amp;view=article&amp;id=117&amp;catid=36&amp;Itemid=88&amp;lang=b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s.gov.ba/v2/index.php?option=com_content&amp;view=article&amp;id=117&amp;catid=36&amp;Itemid=88&amp;lang=bs" TargetMode="External"/><Relationship Id="rId11" Type="http://schemas.openxmlformats.org/officeDocument/2006/relationships/hyperlink" Target="http://www.ads.gov.ba" TargetMode="External"/><Relationship Id="rId5" Type="http://schemas.openxmlformats.org/officeDocument/2006/relationships/webSettings" Target="webSettings.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settings" Target="settings.xml"/><Relationship Id="rId9" Type="http://schemas.openxmlformats.org/officeDocument/2006/relationships/hyperlink" Target="https://www.ads.gov.ba/bs-Latn-BA/articles/69/stop-greskama-u-prijav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C7DF1-E834-4D11-B2A7-75D53915E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5342</Words>
  <Characters>30451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Boro Šarčević</dc:creator>
  <cp:lastModifiedBy>Boro Šarčević</cp:lastModifiedBy>
  <cp:revision>38</cp:revision>
  <cp:lastPrinted>2026-04-28T08:21:00Z</cp:lastPrinted>
  <dcterms:created xsi:type="dcterms:W3CDTF">2026-07-10T11:18:00Z</dcterms:created>
  <dcterms:modified xsi:type="dcterms:W3CDTF">2026-09-01T11:05:00Z</dcterms:modified>
</cp:coreProperties>
</file>