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1BA81" w14:textId="3B6B5188" w:rsidR="00F96AC6" w:rsidRPr="00BE365F" w:rsidRDefault="00F96AC6" w:rsidP="00F96AC6">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r w:rsidRPr="00BE365F">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EB0355" w:rsidRPr="00BE365F">
        <w:rPr>
          <w:rFonts w:ascii="Arial" w:hAnsi="Arial" w:cs="Arial"/>
          <w:sz w:val="20"/>
          <w:szCs w:val="20"/>
          <w:lang w:val="sr-Latn-BA"/>
        </w:rPr>
        <w:t>Sekretarijata Parlamentarne skupštine Bosne i Hercegovine</w:t>
      </w:r>
      <w:r w:rsidRPr="00BE365F">
        <w:rPr>
          <w:rFonts w:ascii="Arial" w:hAnsi="Arial" w:cs="Arial"/>
          <w:sz w:val="20"/>
          <w:szCs w:val="20"/>
          <w:lang w:val="sr-Latn-BA"/>
        </w:rPr>
        <w:t>, raspisuje</w:t>
      </w:r>
    </w:p>
    <w:p w14:paraId="3E8CE220" w14:textId="77777777" w:rsidR="00F96AC6" w:rsidRPr="00BE365F"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3DCBA863" w14:textId="77777777" w:rsidR="00F96AC6" w:rsidRPr="00BE365F"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4907B1BC" w14:textId="77777777" w:rsidR="00F96AC6" w:rsidRPr="00BE365F"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BE365F">
        <w:rPr>
          <w:rFonts w:ascii="Arial" w:hAnsi="Arial" w:cs="Arial"/>
          <w:b/>
          <w:bCs/>
          <w:color w:val="000000"/>
          <w:sz w:val="20"/>
          <w:szCs w:val="20"/>
          <w:lang w:val="sr-Latn-BA" w:eastAsia="bs-Latn-BA"/>
        </w:rPr>
        <w:t>INTERNI OGLAS</w:t>
      </w:r>
    </w:p>
    <w:p w14:paraId="473A55FC" w14:textId="0A493868" w:rsidR="00F96AC6" w:rsidRPr="00BE365F" w:rsidRDefault="00F96AC6" w:rsidP="00F96AC6">
      <w:pPr>
        <w:shd w:val="clear" w:color="auto" w:fill="FFFFFF"/>
        <w:jc w:val="center"/>
        <w:rPr>
          <w:rFonts w:ascii="Arial" w:hAnsi="Arial" w:cs="Arial"/>
          <w:b/>
          <w:bCs/>
          <w:color w:val="000000"/>
          <w:sz w:val="20"/>
          <w:szCs w:val="20"/>
          <w:lang w:val="sr-Latn-BA" w:eastAsia="bs-Latn-BA"/>
        </w:rPr>
      </w:pPr>
      <w:r w:rsidRPr="00BE365F">
        <w:rPr>
          <w:rFonts w:ascii="Arial" w:hAnsi="Arial" w:cs="Arial"/>
          <w:b/>
          <w:bCs/>
          <w:color w:val="000000"/>
          <w:sz w:val="20"/>
          <w:szCs w:val="20"/>
          <w:lang w:val="sr-Latn-BA" w:eastAsia="bs-Latn-BA"/>
        </w:rPr>
        <w:t>za popunjavanje radn</w:t>
      </w:r>
      <w:r w:rsidR="00EB0355" w:rsidRPr="00BE365F">
        <w:rPr>
          <w:rFonts w:ascii="Arial" w:hAnsi="Arial" w:cs="Arial"/>
          <w:b/>
          <w:bCs/>
          <w:color w:val="000000"/>
          <w:sz w:val="20"/>
          <w:szCs w:val="20"/>
          <w:lang w:val="sr-Latn-BA" w:eastAsia="bs-Latn-BA"/>
        </w:rPr>
        <w:t>ih</w:t>
      </w:r>
      <w:r w:rsidRPr="00BE365F">
        <w:rPr>
          <w:rFonts w:ascii="Arial" w:hAnsi="Arial" w:cs="Arial"/>
          <w:b/>
          <w:bCs/>
          <w:color w:val="000000"/>
          <w:sz w:val="20"/>
          <w:szCs w:val="20"/>
          <w:lang w:val="sr-Latn-BA" w:eastAsia="bs-Latn-BA"/>
        </w:rPr>
        <w:t xml:space="preserve"> mjesta državn</w:t>
      </w:r>
      <w:r w:rsidR="00EB0355" w:rsidRPr="00BE365F">
        <w:rPr>
          <w:rFonts w:ascii="Arial" w:hAnsi="Arial" w:cs="Arial"/>
          <w:b/>
          <w:bCs/>
          <w:color w:val="000000"/>
          <w:sz w:val="20"/>
          <w:szCs w:val="20"/>
          <w:lang w:val="sr-Latn-BA" w:eastAsia="bs-Latn-BA"/>
        </w:rPr>
        <w:t>ih</w:t>
      </w:r>
      <w:r w:rsidRPr="00BE365F">
        <w:rPr>
          <w:rFonts w:ascii="Arial" w:hAnsi="Arial" w:cs="Arial"/>
          <w:b/>
          <w:bCs/>
          <w:color w:val="000000"/>
          <w:sz w:val="20"/>
          <w:szCs w:val="20"/>
          <w:lang w:val="sr-Latn-BA" w:eastAsia="bs-Latn-BA"/>
        </w:rPr>
        <w:t xml:space="preserve"> službenika u </w:t>
      </w:r>
    </w:p>
    <w:p w14:paraId="24017279" w14:textId="577C3C5C" w:rsidR="00F96AC6" w:rsidRPr="00BE365F" w:rsidRDefault="00EB0355" w:rsidP="00F96AC6">
      <w:pPr>
        <w:tabs>
          <w:tab w:val="left" w:pos="5400"/>
        </w:tabs>
        <w:suppressAutoHyphens/>
        <w:jc w:val="center"/>
        <w:rPr>
          <w:rFonts w:ascii="Arial" w:hAnsi="Arial" w:cs="Arial"/>
          <w:b/>
          <w:sz w:val="20"/>
          <w:szCs w:val="20"/>
          <w:lang w:val="sr-Latn-BA"/>
        </w:rPr>
      </w:pPr>
      <w:r w:rsidRPr="00BE365F">
        <w:rPr>
          <w:rFonts w:ascii="Arial" w:hAnsi="Arial" w:cs="Arial"/>
          <w:b/>
          <w:sz w:val="20"/>
          <w:szCs w:val="20"/>
          <w:lang w:val="sr-Latn-BA"/>
        </w:rPr>
        <w:t>Sekretarijatu Parlamentarne skupštine Bosne i Hercegovine</w:t>
      </w:r>
    </w:p>
    <w:p w14:paraId="66916233" w14:textId="77777777" w:rsidR="00F96AC6" w:rsidRPr="00BE365F" w:rsidRDefault="00F96AC6" w:rsidP="00F96AC6">
      <w:pPr>
        <w:tabs>
          <w:tab w:val="left" w:pos="5400"/>
        </w:tabs>
        <w:suppressAutoHyphens/>
        <w:jc w:val="center"/>
        <w:rPr>
          <w:rFonts w:ascii="Arial" w:hAnsi="Arial" w:cs="Arial"/>
          <w:b/>
          <w:sz w:val="20"/>
          <w:szCs w:val="20"/>
          <w:lang w:val="sr-Latn-BA"/>
        </w:rPr>
      </w:pPr>
    </w:p>
    <w:p w14:paraId="72711AFC" w14:textId="77777777" w:rsidR="00F96AC6" w:rsidRPr="00BE365F" w:rsidRDefault="00F96AC6" w:rsidP="00F96AC6">
      <w:pPr>
        <w:jc w:val="both"/>
        <w:rPr>
          <w:rFonts w:ascii="Arial" w:hAnsi="Arial" w:cs="Arial"/>
          <w:b/>
          <w:bCs/>
          <w:sz w:val="20"/>
          <w:szCs w:val="20"/>
          <w:lang w:val="sr-Latn-BA"/>
        </w:rPr>
      </w:pPr>
    </w:p>
    <w:p w14:paraId="60843B04" w14:textId="77777777" w:rsidR="00BE365F" w:rsidRDefault="00BE365F" w:rsidP="00F96AC6">
      <w:pPr>
        <w:jc w:val="both"/>
        <w:rPr>
          <w:rFonts w:ascii="Arial" w:hAnsi="Arial" w:cs="Arial"/>
          <w:b/>
          <w:bCs/>
          <w:sz w:val="20"/>
          <w:szCs w:val="20"/>
          <w:lang w:val="sr-Latn-BA"/>
        </w:rPr>
      </w:pPr>
    </w:p>
    <w:p w14:paraId="47608EED" w14:textId="34FCC7A8" w:rsidR="00F96AC6" w:rsidRPr="00BE365F" w:rsidRDefault="00BE365F" w:rsidP="00F96AC6">
      <w:pPr>
        <w:jc w:val="both"/>
        <w:rPr>
          <w:rFonts w:ascii="Arial" w:hAnsi="Arial" w:cs="Arial"/>
          <w:b/>
          <w:bCs/>
          <w:sz w:val="20"/>
          <w:szCs w:val="20"/>
          <w:lang w:val="bs-Latn-BA"/>
        </w:rPr>
      </w:pPr>
      <w:bookmarkStart w:id="0" w:name="_Hlk107398070"/>
      <w:bookmarkStart w:id="1" w:name="_Hlk107399542"/>
      <w:r w:rsidRPr="00BE365F">
        <w:rPr>
          <w:rFonts w:ascii="Arial" w:hAnsi="Arial" w:cs="Arial"/>
          <w:b/>
          <w:bCs/>
          <w:sz w:val="20"/>
          <w:szCs w:val="20"/>
          <w:lang w:val="sr-Latn-BA"/>
        </w:rPr>
        <w:t xml:space="preserve">1/01 </w:t>
      </w:r>
      <w:r w:rsidR="00560087" w:rsidRPr="00BE365F">
        <w:rPr>
          <w:rFonts w:ascii="Arial" w:hAnsi="Arial" w:cs="Arial"/>
          <w:b/>
          <w:bCs/>
          <w:sz w:val="20"/>
          <w:szCs w:val="20"/>
          <w:lang w:val="bs-Latn-BA"/>
        </w:rPr>
        <w:t>Stručni savjetnik za saradnju s međunarodnim organizacijama (multilateralni odnosi)</w:t>
      </w:r>
    </w:p>
    <w:p w14:paraId="3C38FBD3" w14:textId="1D7FF838" w:rsidR="00560087" w:rsidRPr="00BE365F" w:rsidRDefault="00560087" w:rsidP="00F96AC6">
      <w:pPr>
        <w:jc w:val="both"/>
        <w:rPr>
          <w:rFonts w:ascii="Arial" w:hAnsi="Arial" w:cs="Arial"/>
          <w:b/>
          <w:bCs/>
          <w:sz w:val="20"/>
          <w:szCs w:val="20"/>
          <w:lang w:val="bs-Latn-BA"/>
        </w:rPr>
      </w:pPr>
      <w:r w:rsidRPr="00BE365F">
        <w:rPr>
          <w:rFonts w:ascii="Arial" w:hAnsi="Arial" w:cs="Arial"/>
          <w:b/>
          <w:bCs/>
          <w:sz w:val="20"/>
          <w:szCs w:val="20"/>
          <w:lang w:val="bs-Latn-BA"/>
        </w:rPr>
        <w:t>1/02 Stručni savjetnik za bilateralne odnose</w:t>
      </w:r>
    </w:p>
    <w:p w14:paraId="51622E9F" w14:textId="6A4BD87F" w:rsidR="00560087" w:rsidRPr="00BE365F" w:rsidRDefault="00560087" w:rsidP="00F96AC6">
      <w:pPr>
        <w:jc w:val="both"/>
        <w:rPr>
          <w:rFonts w:ascii="Arial" w:hAnsi="Arial" w:cs="Arial"/>
          <w:b/>
          <w:bCs/>
          <w:sz w:val="20"/>
          <w:szCs w:val="20"/>
          <w:lang w:val="sr-Latn-BA"/>
        </w:rPr>
      </w:pPr>
      <w:r w:rsidRPr="00BE365F">
        <w:rPr>
          <w:rFonts w:ascii="Arial" w:hAnsi="Arial" w:cs="Arial"/>
          <w:b/>
          <w:bCs/>
          <w:sz w:val="20"/>
          <w:szCs w:val="20"/>
          <w:lang w:val="bs-Latn-BA"/>
        </w:rPr>
        <w:t>1/03 Stručni savjetnik za radne odnose</w:t>
      </w:r>
    </w:p>
    <w:p w14:paraId="5E57FC7A" w14:textId="77777777" w:rsidR="00F96AC6" w:rsidRPr="00BE365F" w:rsidRDefault="00F96AC6" w:rsidP="00F96AC6">
      <w:pPr>
        <w:jc w:val="both"/>
        <w:rPr>
          <w:rFonts w:ascii="Arial" w:hAnsi="Arial" w:cs="Arial"/>
          <w:sz w:val="20"/>
          <w:szCs w:val="20"/>
          <w:lang w:val="sr-Latn-BA"/>
        </w:rPr>
      </w:pPr>
    </w:p>
    <w:p w14:paraId="1894E5FF" w14:textId="77777777" w:rsidR="00BE365F" w:rsidRDefault="00BE365F" w:rsidP="00560087">
      <w:pPr>
        <w:jc w:val="both"/>
        <w:rPr>
          <w:rFonts w:ascii="Arial" w:hAnsi="Arial" w:cs="Arial"/>
          <w:b/>
          <w:noProof/>
          <w:sz w:val="20"/>
          <w:szCs w:val="20"/>
          <w:lang w:val="bs-Latn-BA"/>
        </w:rPr>
      </w:pPr>
    </w:p>
    <w:p w14:paraId="4E808F0D" w14:textId="77777777" w:rsidR="00BE365F" w:rsidRDefault="00BE365F" w:rsidP="00560087">
      <w:pPr>
        <w:jc w:val="both"/>
        <w:rPr>
          <w:rFonts w:ascii="Arial" w:hAnsi="Arial" w:cs="Arial"/>
          <w:b/>
          <w:noProof/>
          <w:sz w:val="20"/>
          <w:szCs w:val="20"/>
          <w:lang w:val="bs-Latn-BA"/>
        </w:rPr>
      </w:pPr>
    </w:p>
    <w:p w14:paraId="4D18B5A2" w14:textId="362F4541" w:rsidR="00560087" w:rsidRPr="00BE365F" w:rsidRDefault="00560087" w:rsidP="00560087">
      <w:pPr>
        <w:jc w:val="both"/>
        <w:rPr>
          <w:rFonts w:ascii="Arial" w:hAnsi="Arial" w:cs="Arial"/>
          <w:b/>
          <w:noProof/>
          <w:sz w:val="20"/>
          <w:szCs w:val="20"/>
          <w:lang w:val="bs-Latn-BA"/>
        </w:rPr>
      </w:pPr>
      <w:r w:rsidRPr="00BE365F">
        <w:rPr>
          <w:rFonts w:ascii="Arial" w:hAnsi="Arial" w:cs="Arial"/>
          <w:b/>
          <w:noProof/>
          <w:sz w:val="20"/>
          <w:szCs w:val="20"/>
          <w:lang w:val="bs-Latn-BA"/>
        </w:rPr>
        <w:t>ZAJEDNIČKA SLUŽBA</w:t>
      </w:r>
    </w:p>
    <w:p w14:paraId="47FCF745" w14:textId="1C46DA50" w:rsidR="00560087" w:rsidRPr="00BE365F" w:rsidRDefault="00560087" w:rsidP="00560087">
      <w:pPr>
        <w:jc w:val="both"/>
        <w:rPr>
          <w:rFonts w:ascii="Arial" w:hAnsi="Arial" w:cs="Arial"/>
          <w:b/>
          <w:noProof/>
          <w:sz w:val="20"/>
          <w:szCs w:val="20"/>
          <w:lang w:val="bs-Latn-BA"/>
        </w:rPr>
      </w:pPr>
      <w:r w:rsidRPr="00BE365F">
        <w:rPr>
          <w:rFonts w:ascii="Arial" w:hAnsi="Arial" w:cs="Arial"/>
          <w:b/>
          <w:noProof/>
          <w:sz w:val="20"/>
          <w:szCs w:val="20"/>
          <w:lang w:val="bs-Latn-BA"/>
        </w:rPr>
        <w:t>SEKTOR ZA MEĐUNARODNE ODNOSE I PROTOKOL</w:t>
      </w:r>
    </w:p>
    <w:p w14:paraId="4EA6EFBA" w14:textId="4909C3D5" w:rsidR="00560087" w:rsidRPr="00BE365F" w:rsidRDefault="00560087" w:rsidP="00560087">
      <w:pPr>
        <w:jc w:val="both"/>
        <w:rPr>
          <w:rFonts w:ascii="Arial" w:hAnsi="Arial" w:cs="Arial"/>
          <w:b/>
          <w:noProof/>
          <w:sz w:val="20"/>
          <w:szCs w:val="20"/>
          <w:lang w:val="bs-Latn-BA"/>
        </w:rPr>
      </w:pPr>
      <w:r w:rsidRPr="00BE365F">
        <w:rPr>
          <w:rFonts w:ascii="Arial" w:hAnsi="Arial" w:cs="Arial"/>
          <w:b/>
          <w:noProof/>
          <w:sz w:val="20"/>
          <w:szCs w:val="20"/>
          <w:lang w:val="bs-Latn-BA"/>
        </w:rPr>
        <w:t>Odjel za suradnju s međunarodnim organizacijama (multilaterani odnosi)</w:t>
      </w:r>
    </w:p>
    <w:p w14:paraId="30C285D2" w14:textId="77777777" w:rsidR="00560087" w:rsidRPr="00BE365F" w:rsidRDefault="00F96AC6" w:rsidP="00560087">
      <w:pPr>
        <w:jc w:val="both"/>
        <w:rPr>
          <w:rFonts w:ascii="Arial" w:hAnsi="Arial" w:cs="Arial"/>
          <w:b/>
          <w:bCs/>
          <w:sz w:val="20"/>
          <w:szCs w:val="20"/>
          <w:u w:val="single"/>
          <w:lang w:val="bs-Latn-BA"/>
        </w:rPr>
      </w:pPr>
      <w:r w:rsidRPr="00BE365F">
        <w:rPr>
          <w:rFonts w:ascii="Arial" w:hAnsi="Arial" w:cs="Arial"/>
          <w:b/>
          <w:bCs/>
          <w:sz w:val="20"/>
          <w:szCs w:val="20"/>
          <w:u w:val="single"/>
          <w:lang w:val="sr-Latn-BA"/>
        </w:rPr>
        <w:t xml:space="preserve">1/01 </w:t>
      </w:r>
      <w:r w:rsidR="00560087" w:rsidRPr="00BE365F">
        <w:rPr>
          <w:rFonts w:ascii="Arial" w:hAnsi="Arial" w:cs="Arial"/>
          <w:b/>
          <w:bCs/>
          <w:sz w:val="20"/>
          <w:szCs w:val="20"/>
          <w:u w:val="single"/>
          <w:lang w:val="bs-Latn-BA"/>
        </w:rPr>
        <w:t>Stručni savjetnik za saradnju s međunarodnim organizacijama (multilateralni odnosi)</w:t>
      </w:r>
    </w:p>
    <w:bookmarkEnd w:id="0"/>
    <w:p w14:paraId="5C08085F" w14:textId="76FE1FE9" w:rsidR="00F8027D" w:rsidRPr="00BE365F" w:rsidRDefault="00F96AC6" w:rsidP="00F96AC6">
      <w:pPr>
        <w:jc w:val="both"/>
        <w:rPr>
          <w:rFonts w:ascii="Arial" w:hAnsi="Arial" w:cs="Arial"/>
          <w:sz w:val="20"/>
          <w:szCs w:val="20"/>
          <w:lang w:val="sr-Latn-BA"/>
        </w:rPr>
      </w:pPr>
      <w:r w:rsidRPr="00BE365F">
        <w:rPr>
          <w:rFonts w:ascii="Arial" w:hAnsi="Arial" w:cs="Arial"/>
          <w:b/>
          <w:sz w:val="20"/>
          <w:szCs w:val="20"/>
          <w:lang w:val="sr-Latn-BA"/>
        </w:rPr>
        <w:t>Opis poslova i radnih zadataka</w:t>
      </w:r>
      <w:r w:rsidRPr="00BE365F">
        <w:rPr>
          <w:rFonts w:ascii="Arial" w:hAnsi="Arial" w:cs="Arial"/>
          <w:sz w:val="20"/>
          <w:szCs w:val="20"/>
          <w:lang w:val="sr-Latn-BA"/>
        </w:rPr>
        <w:t xml:space="preserve">: </w:t>
      </w:r>
      <w:r w:rsidR="00B943D8" w:rsidRPr="00BE365F">
        <w:rPr>
          <w:rFonts w:ascii="Arial" w:hAnsi="Arial" w:cs="Arial"/>
          <w:sz w:val="20"/>
          <w:szCs w:val="20"/>
          <w:lang w:val="bs-Latn-BA"/>
        </w:rPr>
        <w:t>Sarađuje i kontaktira s međunarodnim organizacijama za koje je zadužen i daje inicijative s ciljem razvoja parlamentarne multilateralne saradnje; priprema sastanke, vodi zapisnike sa sjednica i obavlja druge stručne poslove za potrebe delegacija za koje je zadužen; prikuplja podatke, učestvuje u pripremi sjednica delegacija, izvještaja i informacija za potrebe delegacija; podnosi izvještaj i predlaže godišnji plan rada delegacije; obavlja odgovarajuće poslove u realizaciji neposredne parlamentarne saradnje i drugih međunarodnih kontakata, odlaska, prijema i dočeka delegacija i ličnosti koje posjećuju Parlamentarnu skupštinu na multilateralnom nivou; priprema program posjete delegacije za koju je zadužen; proučava materijale za uspostavljanje međunarodne saradnje, osigurava stručnu obradu tih pitanja i o tome upoznaje šefa i članove delegacija za koje je zadužen; prati provođenje zaključaka delegacija; sarađuje s odgovarajućim institucijama i njihovim tijelima u ostvarivanju zadataka koji proizilaze iz djelokruga rada delegacija; obavlja i druge poslove u oblasti međunarodne saradnje; sarađuje sa ostalim sektorima u Parlamentarnoj skupštini; mijenja šefa Odjela u slučaju njegovog odsustva;obavlja i druge poslove po nalogu šefa Odjela.</w:t>
      </w:r>
    </w:p>
    <w:p w14:paraId="34DD3F6B" w14:textId="1308DE3A" w:rsidR="00F96AC6" w:rsidRPr="00BE365F" w:rsidRDefault="00F96AC6" w:rsidP="00F96AC6">
      <w:pPr>
        <w:pStyle w:val="ListParagraph"/>
        <w:ind w:left="0"/>
        <w:jc w:val="both"/>
        <w:rPr>
          <w:rFonts w:ascii="Arial" w:hAnsi="Arial" w:cs="Arial"/>
          <w:sz w:val="20"/>
          <w:szCs w:val="20"/>
          <w:lang w:val="sl-SI"/>
        </w:rPr>
      </w:pPr>
      <w:r w:rsidRPr="00BE365F">
        <w:rPr>
          <w:rFonts w:ascii="Arial" w:hAnsi="Arial" w:cs="Arial"/>
          <w:b/>
          <w:sz w:val="20"/>
          <w:szCs w:val="20"/>
          <w:lang w:val="sr-Latn-BA"/>
        </w:rPr>
        <w:t xml:space="preserve">Posebni uslovi: </w:t>
      </w:r>
      <w:r w:rsidR="00F8027D" w:rsidRPr="00BE365F">
        <w:rPr>
          <w:rFonts w:ascii="Arial" w:hAnsi="Arial" w:cs="Arial"/>
          <w:sz w:val="20"/>
          <w:szCs w:val="20"/>
          <w:lang w:val="sl-SI"/>
        </w:rPr>
        <w:t>završen</w:t>
      </w:r>
      <w:r w:rsidRPr="00BE365F">
        <w:rPr>
          <w:rFonts w:ascii="Arial" w:hAnsi="Arial" w:cs="Arial"/>
          <w:sz w:val="20"/>
          <w:szCs w:val="20"/>
          <w:lang w:val="sl-SI"/>
        </w:rPr>
        <w:t xml:space="preserve"> fakultet društvenog smjera; </w:t>
      </w:r>
      <w:r w:rsidR="00F8027D" w:rsidRPr="00BE365F">
        <w:rPr>
          <w:rFonts w:ascii="Arial" w:hAnsi="Arial" w:cs="Arial"/>
          <w:sz w:val="20"/>
          <w:szCs w:val="20"/>
          <w:lang w:val="sl-SI"/>
        </w:rPr>
        <w:t>3</w:t>
      </w:r>
      <w:r w:rsidRPr="00BE365F">
        <w:rPr>
          <w:rFonts w:ascii="Arial" w:hAnsi="Arial" w:cs="Arial"/>
          <w:sz w:val="20"/>
          <w:szCs w:val="20"/>
          <w:lang w:val="sl-SI"/>
        </w:rPr>
        <w:t xml:space="preserve"> godine radnog iskustva u struci</w:t>
      </w:r>
      <w:r w:rsidR="00F8027D" w:rsidRPr="00BE365F">
        <w:rPr>
          <w:rFonts w:ascii="Arial" w:hAnsi="Arial" w:cs="Arial"/>
          <w:sz w:val="20"/>
          <w:szCs w:val="20"/>
          <w:lang w:val="sl-SI"/>
        </w:rPr>
        <w:t>;</w:t>
      </w:r>
      <w:r w:rsidRPr="00BE365F">
        <w:rPr>
          <w:rFonts w:ascii="Arial" w:hAnsi="Arial" w:cs="Arial"/>
          <w:sz w:val="20"/>
          <w:szCs w:val="20"/>
          <w:lang w:val="sl-SI"/>
        </w:rPr>
        <w:t xml:space="preserve"> položen stručni upravni</w:t>
      </w:r>
      <w:r w:rsidR="00F8027D" w:rsidRPr="00BE365F">
        <w:rPr>
          <w:rFonts w:ascii="Arial" w:hAnsi="Arial" w:cs="Arial"/>
          <w:sz w:val="20"/>
          <w:szCs w:val="20"/>
          <w:lang w:val="sl-SI"/>
        </w:rPr>
        <w:t xml:space="preserve"> ili javni</w:t>
      </w:r>
      <w:r w:rsidRPr="00BE365F">
        <w:rPr>
          <w:rFonts w:ascii="Arial" w:hAnsi="Arial" w:cs="Arial"/>
          <w:sz w:val="20"/>
          <w:szCs w:val="20"/>
          <w:lang w:val="sl-SI"/>
        </w:rPr>
        <w:t xml:space="preserve"> ispit</w:t>
      </w:r>
      <w:r w:rsidR="00F8027D" w:rsidRPr="00BE365F">
        <w:rPr>
          <w:rFonts w:ascii="Arial" w:hAnsi="Arial" w:cs="Arial"/>
          <w:sz w:val="20"/>
          <w:szCs w:val="20"/>
          <w:lang w:val="sl-SI"/>
        </w:rPr>
        <w:t>; poznavanje rada na računaru; aktivno znanje engleskog jezika; poželjno poznavanje još jednog ili više svjetskih jezika.</w:t>
      </w:r>
    </w:p>
    <w:p w14:paraId="26D6BC92" w14:textId="2A8B747B" w:rsidR="00F96AC6" w:rsidRPr="00BE365F" w:rsidRDefault="00F96AC6" w:rsidP="00F96AC6">
      <w:pPr>
        <w:jc w:val="both"/>
        <w:rPr>
          <w:rFonts w:ascii="Arial" w:hAnsi="Arial" w:cs="Arial"/>
          <w:iCs/>
          <w:sz w:val="20"/>
          <w:szCs w:val="20"/>
          <w:lang w:val="sr-Latn-BA"/>
        </w:rPr>
      </w:pPr>
      <w:r w:rsidRPr="00BE365F">
        <w:rPr>
          <w:rFonts w:ascii="Arial" w:hAnsi="Arial" w:cs="Arial"/>
          <w:b/>
          <w:iCs/>
          <w:sz w:val="20"/>
          <w:szCs w:val="20"/>
          <w:lang w:val="sr-Latn-BA"/>
        </w:rPr>
        <w:t>Status:</w:t>
      </w:r>
      <w:r w:rsidRPr="00BE365F">
        <w:rPr>
          <w:rFonts w:ascii="Arial" w:hAnsi="Arial" w:cs="Arial"/>
          <w:iCs/>
          <w:sz w:val="20"/>
          <w:szCs w:val="20"/>
          <w:lang w:val="sr-Latn-BA"/>
        </w:rPr>
        <w:t xml:space="preserve"> državni službenik – </w:t>
      </w:r>
      <w:r w:rsidR="00B943D8" w:rsidRPr="00BE365F">
        <w:rPr>
          <w:rFonts w:ascii="Arial" w:hAnsi="Arial" w:cs="Arial"/>
          <w:iCs/>
          <w:sz w:val="20"/>
          <w:szCs w:val="20"/>
          <w:lang w:val="sr-Latn-BA"/>
        </w:rPr>
        <w:t>stručni savjetnik</w:t>
      </w:r>
      <w:r w:rsidRPr="00BE365F">
        <w:rPr>
          <w:rFonts w:ascii="Arial" w:hAnsi="Arial" w:cs="Arial"/>
          <w:iCs/>
          <w:sz w:val="20"/>
          <w:szCs w:val="20"/>
          <w:lang w:val="sr-Latn-BA"/>
        </w:rPr>
        <w:t>.</w:t>
      </w:r>
    </w:p>
    <w:p w14:paraId="170CF892" w14:textId="77777777" w:rsidR="00F96AC6" w:rsidRPr="00BE365F" w:rsidRDefault="00F96AC6" w:rsidP="00F96AC6">
      <w:pPr>
        <w:jc w:val="both"/>
        <w:rPr>
          <w:rFonts w:ascii="Arial" w:hAnsi="Arial" w:cs="Arial"/>
          <w:iCs/>
          <w:sz w:val="20"/>
          <w:szCs w:val="20"/>
          <w:lang w:val="sr-Latn-BA"/>
        </w:rPr>
      </w:pPr>
      <w:r w:rsidRPr="00BE365F">
        <w:rPr>
          <w:rFonts w:ascii="Arial" w:hAnsi="Arial" w:cs="Arial"/>
          <w:b/>
          <w:iCs/>
          <w:sz w:val="20"/>
          <w:szCs w:val="20"/>
          <w:lang w:val="sr-Latn-BA"/>
        </w:rPr>
        <w:t xml:space="preserve">Broj izvršilaca: </w:t>
      </w:r>
      <w:r w:rsidRPr="00BE365F">
        <w:rPr>
          <w:rFonts w:ascii="Arial" w:hAnsi="Arial" w:cs="Arial"/>
          <w:iCs/>
          <w:sz w:val="20"/>
          <w:szCs w:val="20"/>
          <w:lang w:val="sr-Latn-BA"/>
        </w:rPr>
        <w:t>jedan (1)</w:t>
      </w:r>
    </w:p>
    <w:p w14:paraId="67A8B01C" w14:textId="77777777" w:rsidR="00F96AC6" w:rsidRPr="00BE365F" w:rsidRDefault="00F96AC6" w:rsidP="00F96AC6">
      <w:pPr>
        <w:jc w:val="both"/>
        <w:rPr>
          <w:rFonts w:ascii="Arial" w:hAnsi="Arial" w:cs="Arial"/>
          <w:iCs/>
          <w:color w:val="000000" w:themeColor="text1"/>
          <w:sz w:val="20"/>
          <w:szCs w:val="20"/>
          <w:lang w:val="sr-Latn-BA"/>
        </w:rPr>
      </w:pPr>
      <w:r w:rsidRPr="00BE365F">
        <w:rPr>
          <w:rFonts w:ascii="Arial" w:hAnsi="Arial" w:cs="Arial"/>
          <w:b/>
          <w:iCs/>
          <w:color w:val="000000" w:themeColor="text1"/>
          <w:sz w:val="20"/>
          <w:szCs w:val="20"/>
          <w:lang w:val="sr-Latn-BA"/>
        </w:rPr>
        <w:t xml:space="preserve">Mjesto rada: </w:t>
      </w:r>
      <w:r w:rsidRPr="00BE365F">
        <w:rPr>
          <w:rFonts w:ascii="Arial" w:hAnsi="Arial" w:cs="Arial"/>
          <w:iCs/>
          <w:color w:val="000000" w:themeColor="text1"/>
          <w:sz w:val="20"/>
          <w:szCs w:val="20"/>
          <w:lang w:val="sr-Latn-BA"/>
        </w:rPr>
        <w:t>Sarajevo</w:t>
      </w:r>
    </w:p>
    <w:p w14:paraId="4D790F6B" w14:textId="77777777" w:rsidR="00F96AC6" w:rsidRPr="00BE365F" w:rsidRDefault="00F96AC6" w:rsidP="00F96AC6">
      <w:pPr>
        <w:jc w:val="both"/>
        <w:rPr>
          <w:rFonts w:ascii="Arial" w:hAnsi="Arial" w:cs="Arial"/>
          <w:iCs/>
          <w:sz w:val="20"/>
          <w:szCs w:val="20"/>
          <w:lang w:val="sr-Latn-BA"/>
        </w:rPr>
      </w:pPr>
    </w:p>
    <w:p w14:paraId="20F73131" w14:textId="77777777" w:rsidR="00BE365F" w:rsidRDefault="00BE365F" w:rsidP="00B14D77">
      <w:pPr>
        <w:jc w:val="both"/>
        <w:rPr>
          <w:rFonts w:ascii="Arial" w:hAnsi="Arial" w:cs="Arial"/>
          <w:b/>
          <w:noProof/>
          <w:sz w:val="20"/>
          <w:szCs w:val="20"/>
          <w:lang w:val="bs-Latn-BA"/>
        </w:rPr>
      </w:pPr>
    </w:p>
    <w:p w14:paraId="5D26D7BD" w14:textId="77777777" w:rsidR="00BE365F" w:rsidRDefault="00BE365F" w:rsidP="00B14D77">
      <w:pPr>
        <w:jc w:val="both"/>
        <w:rPr>
          <w:rFonts w:ascii="Arial" w:hAnsi="Arial" w:cs="Arial"/>
          <w:b/>
          <w:noProof/>
          <w:sz w:val="20"/>
          <w:szCs w:val="20"/>
          <w:lang w:val="bs-Latn-BA"/>
        </w:rPr>
      </w:pPr>
    </w:p>
    <w:p w14:paraId="347A7EAD" w14:textId="4626E4DD" w:rsidR="00B14D77" w:rsidRPr="00BE365F" w:rsidRDefault="00B14D77" w:rsidP="00B14D77">
      <w:pPr>
        <w:jc w:val="both"/>
        <w:rPr>
          <w:rFonts w:ascii="Arial" w:hAnsi="Arial" w:cs="Arial"/>
          <w:b/>
          <w:noProof/>
          <w:sz w:val="20"/>
          <w:szCs w:val="20"/>
          <w:lang w:val="bs-Latn-BA"/>
        </w:rPr>
      </w:pPr>
      <w:bookmarkStart w:id="2" w:name="_Hlk107398832"/>
      <w:r w:rsidRPr="00BE365F">
        <w:rPr>
          <w:rFonts w:ascii="Arial" w:hAnsi="Arial" w:cs="Arial"/>
          <w:b/>
          <w:noProof/>
          <w:sz w:val="20"/>
          <w:szCs w:val="20"/>
          <w:lang w:val="bs-Latn-BA"/>
        </w:rPr>
        <w:t>ZAJEDNIČKA SLUŽBA</w:t>
      </w:r>
    </w:p>
    <w:p w14:paraId="5A5A7D7A" w14:textId="76CEBEA6" w:rsidR="00B14D77" w:rsidRPr="00BE365F" w:rsidRDefault="00B14D77" w:rsidP="00B14D77">
      <w:pPr>
        <w:jc w:val="both"/>
        <w:rPr>
          <w:rFonts w:ascii="Arial" w:hAnsi="Arial" w:cs="Arial"/>
          <w:b/>
          <w:noProof/>
          <w:sz w:val="20"/>
          <w:szCs w:val="20"/>
          <w:lang w:val="bs-Latn-BA"/>
        </w:rPr>
      </w:pPr>
      <w:r w:rsidRPr="00BE365F">
        <w:rPr>
          <w:rFonts w:ascii="Arial" w:hAnsi="Arial" w:cs="Arial"/>
          <w:b/>
          <w:noProof/>
          <w:sz w:val="20"/>
          <w:szCs w:val="20"/>
          <w:lang w:val="bs-Latn-BA"/>
        </w:rPr>
        <w:t>SEKTOR ZA MEĐUNARODNE ODNOSE I PROTOKOL</w:t>
      </w:r>
    </w:p>
    <w:p w14:paraId="5C8C87DC" w14:textId="1526F11C" w:rsidR="00B14D77" w:rsidRPr="00BE365F" w:rsidRDefault="00B14D77" w:rsidP="00B14D77">
      <w:pPr>
        <w:jc w:val="both"/>
        <w:rPr>
          <w:rFonts w:ascii="Arial" w:hAnsi="Arial" w:cs="Arial"/>
          <w:b/>
          <w:noProof/>
          <w:sz w:val="20"/>
          <w:szCs w:val="20"/>
          <w:lang w:val="bs-Latn-BA"/>
        </w:rPr>
      </w:pPr>
      <w:r w:rsidRPr="00BE365F">
        <w:rPr>
          <w:rFonts w:ascii="Arial" w:hAnsi="Arial" w:cs="Arial"/>
          <w:b/>
          <w:noProof/>
          <w:sz w:val="20"/>
          <w:szCs w:val="20"/>
          <w:lang w:val="bs-Latn-BA"/>
        </w:rPr>
        <w:t>Odjel za bilateralne odnose</w:t>
      </w:r>
    </w:p>
    <w:p w14:paraId="1EACE61F" w14:textId="6A0506BB" w:rsidR="00B14D77" w:rsidRPr="00BE365F" w:rsidRDefault="00B14D77" w:rsidP="00B14D77">
      <w:pPr>
        <w:jc w:val="both"/>
        <w:rPr>
          <w:rFonts w:ascii="Arial" w:hAnsi="Arial" w:cs="Arial"/>
          <w:b/>
          <w:bCs/>
          <w:sz w:val="20"/>
          <w:szCs w:val="20"/>
          <w:u w:val="single"/>
          <w:lang w:val="bs-Latn-BA"/>
        </w:rPr>
      </w:pPr>
      <w:r w:rsidRPr="00BE365F">
        <w:rPr>
          <w:rFonts w:ascii="Arial" w:hAnsi="Arial" w:cs="Arial"/>
          <w:b/>
          <w:bCs/>
          <w:sz w:val="20"/>
          <w:szCs w:val="20"/>
          <w:u w:val="single"/>
          <w:lang w:val="bs-Latn-BA"/>
        </w:rPr>
        <w:t>1/02 Stručni savjetnik za bilateralne odnose</w:t>
      </w:r>
    </w:p>
    <w:p w14:paraId="72621E80" w14:textId="0337FBAE" w:rsidR="0051114C" w:rsidRPr="00BE365F" w:rsidRDefault="0051114C" w:rsidP="0051114C">
      <w:pPr>
        <w:jc w:val="both"/>
        <w:rPr>
          <w:rFonts w:ascii="Arial" w:hAnsi="Arial" w:cs="Arial"/>
          <w:sz w:val="20"/>
          <w:szCs w:val="20"/>
          <w:lang w:val="bs-Latn-BA"/>
        </w:rPr>
      </w:pPr>
      <w:r w:rsidRPr="00BE365F">
        <w:rPr>
          <w:rFonts w:ascii="Arial" w:hAnsi="Arial" w:cs="Arial"/>
          <w:b/>
          <w:sz w:val="20"/>
          <w:szCs w:val="20"/>
          <w:lang w:val="sr-Latn-BA"/>
        </w:rPr>
        <w:t>Opis poslova i radnih zadataka</w:t>
      </w:r>
      <w:r w:rsidRPr="00BE365F">
        <w:rPr>
          <w:rFonts w:ascii="Arial" w:hAnsi="Arial" w:cs="Arial"/>
          <w:sz w:val="20"/>
          <w:szCs w:val="20"/>
          <w:lang w:val="sr-Latn-BA"/>
        </w:rPr>
        <w:t xml:space="preserve">: </w:t>
      </w:r>
      <w:r w:rsidRPr="00BE365F">
        <w:rPr>
          <w:rFonts w:ascii="Arial" w:hAnsi="Arial" w:cs="Arial"/>
          <w:sz w:val="20"/>
          <w:szCs w:val="20"/>
          <w:lang w:val="bs-Latn-BA"/>
        </w:rPr>
        <w:t>Prati, analizira i priprema informacije o unutrašnjoj situaciji i vanjskopolitičkim aktivnostima grupe zemalja za koje je zadužen; organizira sastanke, priprema materijale, prati korespondenciju i daje inicijative u vezi sa zemljama za koje je zadužen; priprema posjete i učestvuje u realizaciji posjeta stranih delegacija BiH; inicira i realizira međuparlamentarnu saradnju na bilateralnom nivou; priprema zapisnike s bilaterlanih susreta; sarađuje s Ministarstvom vanjskih poslova BiH u obavljanju poslova iz svog djelokruga; sarađuje s diplomatsko-konzularnim predstavništvima u BiH , a iz grupe zemalja za koje je zadužen; sarađuje s diplomatsko-konzularnim predstavništvima BiH u zemljama za koje je zadužen; odgovoran je za izradu odluka o putovanju za poslanike, delegate i zaposlene u Sekretarijatu u zemlji i inozemstvu; mijenja šefa Odjela u slučaju njegovog odsustva; obavlja i sve druge poslove koje mu naloži šef Odjela.</w:t>
      </w:r>
    </w:p>
    <w:p w14:paraId="57560A85" w14:textId="77777777" w:rsidR="0051114C" w:rsidRPr="00BE365F" w:rsidRDefault="0051114C" w:rsidP="0051114C">
      <w:pPr>
        <w:pStyle w:val="ListParagraph"/>
        <w:ind w:left="0"/>
        <w:jc w:val="both"/>
        <w:rPr>
          <w:rFonts w:ascii="Arial" w:hAnsi="Arial" w:cs="Arial"/>
          <w:sz w:val="20"/>
          <w:szCs w:val="20"/>
          <w:lang w:val="sl-SI"/>
        </w:rPr>
      </w:pPr>
      <w:r w:rsidRPr="00BE365F">
        <w:rPr>
          <w:rFonts w:ascii="Arial" w:hAnsi="Arial" w:cs="Arial"/>
          <w:b/>
          <w:sz w:val="20"/>
          <w:szCs w:val="20"/>
          <w:lang w:val="sr-Latn-BA"/>
        </w:rPr>
        <w:t xml:space="preserve">Posebni uslovi: </w:t>
      </w:r>
      <w:r w:rsidRPr="00BE365F">
        <w:rPr>
          <w:rFonts w:ascii="Arial" w:hAnsi="Arial" w:cs="Arial"/>
          <w:sz w:val="20"/>
          <w:szCs w:val="20"/>
          <w:lang w:val="sl-SI"/>
        </w:rPr>
        <w:t>završen fakultet društvenog smjera; 3 godine radnog iskustva u struci; položen stručni upravni ili javni ispit; poznavanje rada na računaru; aktivno znanje engleskog jezika; poželjno poznavanje još jednog ili više svjetskih jezika.</w:t>
      </w:r>
    </w:p>
    <w:p w14:paraId="1ADE7D57" w14:textId="77777777" w:rsidR="0051114C" w:rsidRPr="00BE365F" w:rsidRDefault="0051114C" w:rsidP="0051114C">
      <w:pPr>
        <w:jc w:val="both"/>
        <w:rPr>
          <w:rFonts w:ascii="Arial" w:hAnsi="Arial" w:cs="Arial"/>
          <w:iCs/>
          <w:sz w:val="20"/>
          <w:szCs w:val="20"/>
          <w:lang w:val="sr-Latn-BA"/>
        </w:rPr>
      </w:pPr>
      <w:r w:rsidRPr="00BE365F">
        <w:rPr>
          <w:rFonts w:ascii="Arial" w:hAnsi="Arial" w:cs="Arial"/>
          <w:b/>
          <w:iCs/>
          <w:sz w:val="20"/>
          <w:szCs w:val="20"/>
          <w:lang w:val="sr-Latn-BA"/>
        </w:rPr>
        <w:t>Status:</w:t>
      </w:r>
      <w:r w:rsidRPr="00BE365F">
        <w:rPr>
          <w:rFonts w:ascii="Arial" w:hAnsi="Arial" w:cs="Arial"/>
          <w:iCs/>
          <w:sz w:val="20"/>
          <w:szCs w:val="20"/>
          <w:lang w:val="sr-Latn-BA"/>
        </w:rPr>
        <w:t xml:space="preserve"> državni službenik – stručni savjetnik.</w:t>
      </w:r>
    </w:p>
    <w:p w14:paraId="647B3118" w14:textId="77777777" w:rsidR="0051114C" w:rsidRPr="00BE365F" w:rsidRDefault="0051114C" w:rsidP="0051114C">
      <w:pPr>
        <w:jc w:val="both"/>
        <w:rPr>
          <w:rFonts w:ascii="Arial" w:hAnsi="Arial" w:cs="Arial"/>
          <w:iCs/>
          <w:sz w:val="20"/>
          <w:szCs w:val="20"/>
          <w:lang w:val="sr-Latn-BA"/>
        </w:rPr>
      </w:pPr>
      <w:r w:rsidRPr="00BE365F">
        <w:rPr>
          <w:rFonts w:ascii="Arial" w:hAnsi="Arial" w:cs="Arial"/>
          <w:b/>
          <w:iCs/>
          <w:sz w:val="20"/>
          <w:szCs w:val="20"/>
          <w:lang w:val="sr-Latn-BA"/>
        </w:rPr>
        <w:t xml:space="preserve">Broj izvršilaca: </w:t>
      </w:r>
      <w:r w:rsidRPr="00BE365F">
        <w:rPr>
          <w:rFonts w:ascii="Arial" w:hAnsi="Arial" w:cs="Arial"/>
          <w:iCs/>
          <w:sz w:val="20"/>
          <w:szCs w:val="20"/>
          <w:lang w:val="sr-Latn-BA"/>
        </w:rPr>
        <w:t>jedan (1)</w:t>
      </w:r>
    </w:p>
    <w:p w14:paraId="6517524A" w14:textId="0D38EF1B" w:rsidR="0051114C" w:rsidRPr="00BE365F" w:rsidRDefault="0051114C" w:rsidP="0051114C">
      <w:pPr>
        <w:jc w:val="both"/>
        <w:rPr>
          <w:rFonts w:ascii="Arial" w:hAnsi="Arial" w:cs="Arial"/>
          <w:iCs/>
          <w:color w:val="000000" w:themeColor="text1"/>
          <w:sz w:val="20"/>
          <w:szCs w:val="20"/>
          <w:lang w:val="sr-Latn-BA"/>
        </w:rPr>
      </w:pPr>
      <w:r w:rsidRPr="00BE365F">
        <w:rPr>
          <w:rFonts w:ascii="Arial" w:hAnsi="Arial" w:cs="Arial"/>
          <w:b/>
          <w:iCs/>
          <w:color w:val="000000" w:themeColor="text1"/>
          <w:sz w:val="20"/>
          <w:szCs w:val="20"/>
          <w:lang w:val="sr-Latn-BA"/>
        </w:rPr>
        <w:t xml:space="preserve">Mjesto rada: </w:t>
      </w:r>
      <w:r w:rsidRPr="00BE365F">
        <w:rPr>
          <w:rFonts w:ascii="Arial" w:hAnsi="Arial" w:cs="Arial"/>
          <w:iCs/>
          <w:color w:val="000000" w:themeColor="text1"/>
          <w:sz w:val="20"/>
          <w:szCs w:val="20"/>
          <w:lang w:val="sr-Latn-BA"/>
        </w:rPr>
        <w:t>Sarajevo</w:t>
      </w:r>
    </w:p>
    <w:p w14:paraId="5C399EDF" w14:textId="2990B677" w:rsidR="0051114C" w:rsidRPr="00BE365F" w:rsidRDefault="0051114C" w:rsidP="0051114C">
      <w:pPr>
        <w:jc w:val="both"/>
        <w:rPr>
          <w:rFonts w:ascii="Arial" w:hAnsi="Arial" w:cs="Arial"/>
          <w:iCs/>
          <w:color w:val="000000" w:themeColor="text1"/>
          <w:sz w:val="20"/>
          <w:szCs w:val="20"/>
          <w:lang w:val="sr-Latn-BA"/>
        </w:rPr>
      </w:pPr>
    </w:p>
    <w:bookmarkEnd w:id="2"/>
    <w:p w14:paraId="5CA74F4F" w14:textId="77777777" w:rsidR="00BE365F" w:rsidRDefault="00BE365F" w:rsidP="0051114C">
      <w:pPr>
        <w:jc w:val="both"/>
        <w:rPr>
          <w:rFonts w:ascii="Arial" w:hAnsi="Arial" w:cs="Arial"/>
          <w:iCs/>
          <w:color w:val="000000" w:themeColor="text1"/>
          <w:sz w:val="20"/>
          <w:szCs w:val="20"/>
          <w:lang w:val="sr-Latn-BA"/>
        </w:rPr>
      </w:pPr>
    </w:p>
    <w:p w14:paraId="7FCFE6DD" w14:textId="4BD8F121" w:rsidR="0051114C" w:rsidRPr="00BE365F" w:rsidRDefault="0051114C" w:rsidP="0051114C">
      <w:pPr>
        <w:jc w:val="both"/>
        <w:rPr>
          <w:rFonts w:ascii="Arial" w:hAnsi="Arial" w:cs="Arial"/>
          <w:b/>
          <w:noProof/>
          <w:sz w:val="20"/>
          <w:szCs w:val="20"/>
          <w:lang w:val="bs-Latn-BA"/>
        </w:rPr>
      </w:pPr>
      <w:bookmarkStart w:id="3" w:name="_Hlk107399121"/>
      <w:r w:rsidRPr="00BE365F">
        <w:rPr>
          <w:rFonts w:ascii="Arial" w:hAnsi="Arial" w:cs="Arial"/>
          <w:b/>
          <w:noProof/>
          <w:sz w:val="20"/>
          <w:szCs w:val="20"/>
          <w:lang w:val="bs-Latn-BA"/>
        </w:rPr>
        <w:lastRenderedPageBreak/>
        <w:t>ZAJEDNIČKA SLUŽBA</w:t>
      </w:r>
    </w:p>
    <w:p w14:paraId="65D8BB52" w14:textId="0B1A69DD" w:rsidR="0051114C" w:rsidRPr="00BE365F" w:rsidRDefault="0051114C" w:rsidP="0051114C">
      <w:pPr>
        <w:jc w:val="both"/>
        <w:rPr>
          <w:rFonts w:ascii="Arial" w:hAnsi="Arial" w:cs="Arial"/>
          <w:b/>
          <w:noProof/>
          <w:sz w:val="20"/>
          <w:szCs w:val="20"/>
          <w:lang w:val="bs-Latn-BA"/>
        </w:rPr>
      </w:pPr>
      <w:r w:rsidRPr="00BE365F">
        <w:rPr>
          <w:rFonts w:ascii="Arial" w:hAnsi="Arial" w:cs="Arial"/>
          <w:b/>
          <w:noProof/>
          <w:sz w:val="20"/>
          <w:szCs w:val="20"/>
          <w:lang w:val="bs-Latn-BA"/>
        </w:rPr>
        <w:t>SEKTOR ZA OPĆE POSLOVE</w:t>
      </w:r>
    </w:p>
    <w:p w14:paraId="46972F8D" w14:textId="7D96A551" w:rsidR="0051114C" w:rsidRPr="00BE365F" w:rsidRDefault="0051114C" w:rsidP="0051114C">
      <w:pPr>
        <w:jc w:val="both"/>
        <w:rPr>
          <w:rFonts w:ascii="Arial" w:hAnsi="Arial" w:cs="Arial"/>
          <w:color w:val="000000"/>
          <w:sz w:val="20"/>
          <w:szCs w:val="20"/>
          <w:lang w:val="bs-Latn-BA"/>
        </w:rPr>
      </w:pPr>
      <w:r w:rsidRPr="00BE365F">
        <w:rPr>
          <w:rFonts w:ascii="Arial" w:hAnsi="Arial" w:cs="Arial"/>
          <w:b/>
          <w:noProof/>
          <w:sz w:val="20"/>
          <w:szCs w:val="20"/>
          <w:lang w:val="bs-Latn-BA"/>
        </w:rPr>
        <w:t>Odjel za radne odnose</w:t>
      </w:r>
    </w:p>
    <w:p w14:paraId="1E0CA52B" w14:textId="77777777" w:rsidR="0051114C" w:rsidRPr="00BE365F" w:rsidRDefault="0051114C" w:rsidP="0051114C">
      <w:pPr>
        <w:jc w:val="both"/>
        <w:rPr>
          <w:rFonts w:ascii="Arial" w:hAnsi="Arial" w:cs="Arial"/>
          <w:b/>
          <w:bCs/>
          <w:sz w:val="20"/>
          <w:szCs w:val="20"/>
          <w:u w:val="single"/>
          <w:lang w:val="sr-Latn-BA"/>
        </w:rPr>
      </w:pPr>
      <w:r w:rsidRPr="00BE365F">
        <w:rPr>
          <w:rFonts w:ascii="Arial" w:hAnsi="Arial" w:cs="Arial"/>
          <w:b/>
          <w:bCs/>
          <w:sz w:val="20"/>
          <w:szCs w:val="20"/>
          <w:u w:val="single"/>
          <w:lang w:val="bs-Latn-BA"/>
        </w:rPr>
        <w:t>1/03 Stručni savjetnik za radne odnose</w:t>
      </w:r>
    </w:p>
    <w:p w14:paraId="6921D73D" w14:textId="650E1765" w:rsidR="00281FAC" w:rsidRPr="00BE365F" w:rsidRDefault="0051114C" w:rsidP="00281FAC">
      <w:pPr>
        <w:jc w:val="both"/>
        <w:rPr>
          <w:rFonts w:ascii="Arial" w:hAnsi="Arial" w:cs="Arial"/>
          <w:sz w:val="20"/>
          <w:szCs w:val="20"/>
          <w:lang w:val="bs-Latn-BA"/>
        </w:rPr>
      </w:pPr>
      <w:r w:rsidRPr="00BE365F">
        <w:rPr>
          <w:rFonts w:ascii="Arial" w:hAnsi="Arial" w:cs="Arial"/>
          <w:b/>
          <w:bCs/>
          <w:sz w:val="20"/>
          <w:szCs w:val="20"/>
          <w:lang w:val="bs-Latn-BA"/>
        </w:rPr>
        <w:t>Opis poslova i radnih zadataka:</w:t>
      </w:r>
      <w:r w:rsidRPr="00BE365F">
        <w:rPr>
          <w:rFonts w:ascii="Arial" w:hAnsi="Arial" w:cs="Arial"/>
          <w:sz w:val="20"/>
          <w:szCs w:val="20"/>
          <w:lang w:val="bs-Latn-BA"/>
        </w:rPr>
        <w:t xml:space="preserve"> Izrađuje rješenja, ugovore, sporazume na osnovu kojih se zasniva ili prestaje radni odnos zaposlenima u Parlamentarnoj skupštini; </w:t>
      </w:r>
      <w:r w:rsidR="00281FAC" w:rsidRPr="00BE365F">
        <w:rPr>
          <w:rFonts w:ascii="Arial" w:hAnsi="Arial" w:cs="Arial"/>
          <w:sz w:val="20"/>
          <w:szCs w:val="20"/>
          <w:lang w:val="bs-Latn-BA"/>
        </w:rPr>
        <w:t>izrađuje rješenja koja donosi Kolegij Sekretarijata iz oblasti radnih odnosa; izrađuje ugovore o djelu za obavljanje povremenih i privremenih poslova; izrađuje plan korištenja godišnjih odmora; prati i vodi evidenciju za zaposlene koji ispunjavaju uslove za penzionisanje i o tome obavještava šefa Odjela; priprema obrasce za ocjenu rada državnih službenika i zaposlenika; prati i vodi evidenciju o isteku probnog rada za zaposlene i izrađuje rješenja o potvrđivanju postavljenja; priprema teskt javnog oglasa, konkursa za popunu upražnjenog radnog mjesta i dostavlja na objavljivanje; sarađuje sa Odsjekom za obuku Agencije za državnu službu BiH; priprema informaciju o opravdanosti pohađanja obuka; priprema zahtjeve za vrednovanje obuka i vodi evideniciju o bodovanju obuka za zaposlene; obavlja i druge poslove koje odredi šef Odjela.</w:t>
      </w:r>
    </w:p>
    <w:p w14:paraId="08E91298" w14:textId="4C688F95" w:rsidR="00281FAC" w:rsidRPr="00BE365F" w:rsidRDefault="00281FAC" w:rsidP="00281FAC">
      <w:pPr>
        <w:pStyle w:val="ListParagraph"/>
        <w:ind w:left="0"/>
        <w:jc w:val="both"/>
        <w:rPr>
          <w:rFonts w:ascii="Arial" w:hAnsi="Arial" w:cs="Arial"/>
          <w:sz w:val="20"/>
          <w:szCs w:val="20"/>
          <w:lang w:val="sl-SI"/>
        </w:rPr>
      </w:pPr>
      <w:r w:rsidRPr="00BE365F">
        <w:rPr>
          <w:rFonts w:ascii="Arial" w:hAnsi="Arial" w:cs="Arial"/>
          <w:b/>
          <w:sz w:val="20"/>
          <w:szCs w:val="20"/>
          <w:lang w:val="sr-Latn-BA"/>
        </w:rPr>
        <w:t xml:space="preserve">Posebni uslovi: </w:t>
      </w:r>
      <w:r w:rsidRPr="00BE365F">
        <w:rPr>
          <w:rFonts w:ascii="Arial" w:hAnsi="Arial" w:cs="Arial"/>
          <w:sz w:val="20"/>
          <w:szCs w:val="20"/>
          <w:lang w:val="sl-SI"/>
        </w:rPr>
        <w:t xml:space="preserve">završen pravni fakultet-diplomirani pravnik; 3 godine radnog iskustva u struci; položen stručni upravni ili javni ispit; poznavanje rada na računaru; </w:t>
      </w:r>
    </w:p>
    <w:p w14:paraId="707AF45C" w14:textId="77777777" w:rsidR="00281FAC" w:rsidRPr="00BE365F" w:rsidRDefault="00281FAC" w:rsidP="00281FAC">
      <w:pPr>
        <w:jc w:val="both"/>
        <w:rPr>
          <w:rFonts w:ascii="Arial" w:hAnsi="Arial" w:cs="Arial"/>
          <w:iCs/>
          <w:sz w:val="20"/>
          <w:szCs w:val="20"/>
          <w:lang w:val="sr-Latn-BA"/>
        </w:rPr>
      </w:pPr>
      <w:r w:rsidRPr="00BE365F">
        <w:rPr>
          <w:rFonts w:ascii="Arial" w:hAnsi="Arial" w:cs="Arial"/>
          <w:b/>
          <w:iCs/>
          <w:sz w:val="20"/>
          <w:szCs w:val="20"/>
          <w:lang w:val="sr-Latn-BA"/>
        </w:rPr>
        <w:t>Status:</w:t>
      </w:r>
      <w:r w:rsidRPr="00BE365F">
        <w:rPr>
          <w:rFonts w:ascii="Arial" w:hAnsi="Arial" w:cs="Arial"/>
          <w:iCs/>
          <w:sz w:val="20"/>
          <w:szCs w:val="20"/>
          <w:lang w:val="sr-Latn-BA"/>
        </w:rPr>
        <w:t xml:space="preserve"> državni službenik – stručni savjetnik.</w:t>
      </w:r>
    </w:p>
    <w:p w14:paraId="37FD4E88" w14:textId="77777777" w:rsidR="00281FAC" w:rsidRPr="00BE365F" w:rsidRDefault="00281FAC" w:rsidP="00281FAC">
      <w:pPr>
        <w:jc w:val="both"/>
        <w:rPr>
          <w:rFonts w:ascii="Arial" w:hAnsi="Arial" w:cs="Arial"/>
          <w:iCs/>
          <w:sz w:val="20"/>
          <w:szCs w:val="20"/>
          <w:lang w:val="sr-Latn-BA"/>
        </w:rPr>
      </w:pPr>
      <w:r w:rsidRPr="00BE365F">
        <w:rPr>
          <w:rFonts w:ascii="Arial" w:hAnsi="Arial" w:cs="Arial"/>
          <w:b/>
          <w:iCs/>
          <w:sz w:val="20"/>
          <w:szCs w:val="20"/>
          <w:lang w:val="sr-Latn-BA"/>
        </w:rPr>
        <w:t xml:space="preserve">Broj izvršilaca: </w:t>
      </w:r>
      <w:r w:rsidRPr="00BE365F">
        <w:rPr>
          <w:rFonts w:ascii="Arial" w:hAnsi="Arial" w:cs="Arial"/>
          <w:iCs/>
          <w:sz w:val="20"/>
          <w:szCs w:val="20"/>
          <w:lang w:val="sr-Latn-BA"/>
        </w:rPr>
        <w:t>jedan (1)</w:t>
      </w:r>
    </w:p>
    <w:p w14:paraId="0BBA7A78" w14:textId="77777777" w:rsidR="00281FAC" w:rsidRPr="00BE365F" w:rsidRDefault="00281FAC" w:rsidP="00281FAC">
      <w:pPr>
        <w:jc w:val="both"/>
        <w:rPr>
          <w:rFonts w:ascii="Arial" w:hAnsi="Arial" w:cs="Arial"/>
          <w:iCs/>
          <w:color w:val="000000" w:themeColor="text1"/>
          <w:sz w:val="20"/>
          <w:szCs w:val="20"/>
          <w:lang w:val="sr-Latn-BA"/>
        </w:rPr>
      </w:pPr>
      <w:r w:rsidRPr="00BE365F">
        <w:rPr>
          <w:rFonts w:ascii="Arial" w:hAnsi="Arial" w:cs="Arial"/>
          <w:b/>
          <w:iCs/>
          <w:color w:val="000000" w:themeColor="text1"/>
          <w:sz w:val="20"/>
          <w:szCs w:val="20"/>
          <w:lang w:val="sr-Latn-BA"/>
        </w:rPr>
        <w:t xml:space="preserve">Mjesto rada: </w:t>
      </w:r>
      <w:r w:rsidRPr="00BE365F">
        <w:rPr>
          <w:rFonts w:ascii="Arial" w:hAnsi="Arial" w:cs="Arial"/>
          <w:iCs/>
          <w:color w:val="000000" w:themeColor="text1"/>
          <w:sz w:val="20"/>
          <w:szCs w:val="20"/>
          <w:lang w:val="sr-Latn-BA"/>
        </w:rPr>
        <w:t>Sarajevo</w:t>
      </w:r>
    </w:p>
    <w:p w14:paraId="68A479FF" w14:textId="77777777" w:rsidR="00281FAC" w:rsidRPr="00BE365F" w:rsidRDefault="00281FAC" w:rsidP="00281FAC">
      <w:pPr>
        <w:jc w:val="both"/>
        <w:rPr>
          <w:rFonts w:ascii="Arial" w:hAnsi="Arial" w:cs="Arial"/>
          <w:sz w:val="20"/>
          <w:szCs w:val="20"/>
          <w:lang w:val="bs-Latn-BA"/>
        </w:rPr>
      </w:pPr>
    </w:p>
    <w:bookmarkEnd w:id="1"/>
    <w:bookmarkEnd w:id="3"/>
    <w:p w14:paraId="5FB7E79C" w14:textId="524B394B" w:rsidR="0051114C" w:rsidRPr="00BE365F" w:rsidRDefault="0051114C" w:rsidP="0051114C">
      <w:pPr>
        <w:jc w:val="both"/>
        <w:rPr>
          <w:rFonts w:ascii="Arial" w:hAnsi="Arial" w:cs="Arial"/>
          <w:sz w:val="20"/>
          <w:szCs w:val="20"/>
          <w:lang w:val="bs-Latn-BA"/>
        </w:rPr>
      </w:pPr>
    </w:p>
    <w:p w14:paraId="38514F44" w14:textId="014EFE94" w:rsidR="00F96AC6" w:rsidRPr="00BE365F" w:rsidRDefault="00F96AC6" w:rsidP="00F96AC6">
      <w:pPr>
        <w:jc w:val="both"/>
        <w:rPr>
          <w:rFonts w:ascii="Arial" w:hAnsi="Arial" w:cs="Arial"/>
          <w:b/>
          <w:i/>
          <w:sz w:val="20"/>
          <w:szCs w:val="20"/>
          <w:u w:val="single"/>
          <w:lang w:val="sr-Latn-BA"/>
        </w:rPr>
      </w:pPr>
      <w:r w:rsidRPr="00BE365F">
        <w:rPr>
          <w:rFonts w:ascii="Arial" w:hAnsi="Arial" w:cs="Arial"/>
          <w:b/>
          <w:i/>
          <w:sz w:val="20"/>
          <w:szCs w:val="20"/>
          <w:u w:val="single"/>
          <w:lang w:val="sr-Latn-BA"/>
        </w:rPr>
        <w:t xml:space="preserve">Na ovaj oglas mogu se prijaviti samo osobe zaposlene kao državni službenici u </w:t>
      </w:r>
      <w:r w:rsidR="00EB0355" w:rsidRPr="00BE365F">
        <w:rPr>
          <w:rFonts w:ascii="Arial" w:hAnsi="Arial" w:cs="Arial"/>
          <w:b/>
          <w:i/>
          <w:sz w:val="20"/>
          <w:szCs w:val="20"/>
          <w:u w:val="single"/>
          <w:lang w:val="sr-Latn-BA"/>
        </w:rPr>
        <w:t>Sekretarijatu Parlamentarne skupštine Bosne i Hercegovine</w:t>
      </w:r>
    </w:p>
    <w:p w14:paraId="225AC3EA" w14:textId="77777777" w:rsidR="00F96AC6" w:rsidRPr="00BE365F" w:rsidRDefault="00F96AC6" w:rsidP="00F96AC6">
      <w:pPr>
        <w:jc w:val="both"/>
        <w:rPr>
          <w:rFonts w:ascii="Arial" w:hAnsi="Arial" w:cs="Arial"/>
          <w:b/>
          <w:sz w:val="20"/>
          <w:szCs w:val="20"/>
          <w:u w:val="single"/>
          <w:lang w:val="sr-Latn-BA"/>
        </w:rPr>
      </w:pPr>
    </w:p>
    <w:p w14:paraId="0F1AA42E" w14:textId="77777777" w:rsidR="00F96AC6" w:rsidRPr="00BE365F"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BE365F">
        <w:rPr>
          <w:rFonts w:ascii="Arial" w:hAnsi="Arial" w:cs="Arial"/>
          <w:b/>
          <w:i/>
          <w:sz w:val="20"/>
          <w:szCs w:val="20"/>
          <w:u w:val="single"/>
          <w:lang w:val="sr-Latn-BA"/>
        </w:rPr>
        <w:t xml:space="preserve">Napomena za kandidate: </w:t>
      </w:r>
    </w:p>
    <w:p w14:paraId="0C1926B8" w14:textId="77777777" w:rsidR="00241601" w:rsidRPr="00BE365F"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BE365F">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BE365F">
        <w:rPr>
          <w:rFonts w:ascii="Arial" w:hAnsi="Arial" w:cs="Arial"/>
          <w:sz w:val="20"/>
          <w:szCs w:val="20"/>
          <w:lang w:val="sr-Latn-BA"/>
        </w:rPr>
        <w:t xml:space="preserve">Više informacija o konkursnim procedurama dostupno je na </w:t>
      </w:r>
      <w:r w:rsidR="00241601" w:rsidRPr="00BE365F">
        <w:rPr>
          <w:rFonts w:ascii="Arial" w:hAnsi="Arial" w:cs="Arial"/>
          <w:sz w:val="20"/>
          <w:szCs w:val="20"/>
          <w:lang w:val="sr-Latn-BA"/>
        </w:rPr>
        <w:fldChar w:fldCharType="begin"/>
      </w:r>
      <w:r w:rsidR="00241601" w:rsidRPr="00BE365F">
        <w:rPr>
          <w:rFonts w:ascii="Arial" w:hAnsi="Arial" w:cs="Arial"/>
          <w:sz w:val="20"/>
          <w:szCs w:val="20"/>
          <w:lang w:val="sr-Latn-BA"/>
        </w:rPr>
        <w:instrText xml:space="preserve"> HYPERLINK "http://www.ads.gov.ba" </w:instrText>
      </w:r>
      <w:r w:rsidR="00241601" w:rsidRPr="00BE365F">
        <w:rPr>
          <w:rFonts w:ascii="Arial" w:hAnsi="Arial" w:cs="Arial"/>
          <w:sz w:val="20"/>
          <w:szCs w:val="20"/>
          <w:lang w:val="sr-Latn-BA"/>
        </w:rPr>
        <w:fldChar w:fldCharType="separate"/>
      </w:r>
      <w:r w:rsidR="00241601" w:rsidRPr="00BE365F">
        <w:rPr>
          <w:rStyle w:val="Hyperlink"/>
          <w:rFonts w:ascii="Arial" w:hAnsi="Arial" w:cs="Arial"/>
          <w:sz w:val="20"/>
          <w:szCs w:val="20"/>
          <w:lang w:val="sr-Latn-BA"/>
        </w:rPr>
        <w:t>www.ads.gov.ba</w:t>
      </w:r>
      <w:r w:rsidR="00241601" w:rsidRPr="00BE365F">
        <w:rPr>
          <w:rFonts w:ascii="Arial" w:hAnsi="Arial" w:cs="Arial"/>
          <w:sz w:val="20"/>
          <w:szCs w:val="20"/>
          <w:lang w:val="sr-Latn-BA"/>
        </w:rPr>
        <w:fldChar w:fldCharType="end"/>
      </w:r>
      <w:r w:rsidR="00241601" w:rsidRPr="00BE365F">
        <w:rPr>
          <w:rFonts w:ascii="Arial" w:hAnsi="Arial" w:cs="Arial"/>
          <w:sz w:val="20"/>
          <w:szCs w:val="20"/>
          <w:lang w:val="sr-Latn-BA"/>
        </w:rPr>
        <w:t xml:space="preserve"> u dijelu „Zapošljavanje/Vrste konkursnih procedura“.</w:t>
      </w:r>
    </w:p>
    <w:p w14:paraId="3BEF288D" w14:textId="77777777" w:rsidR="00F96AC6" w:rsidRPr="00BE365F"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BE365F">
        <w:rPr>
          <w:rFonts w:ascii="Arial" w:hAnsi="Arial" w:cs="Arial"/>
          <w:sz w:val="20"/>
          <w:szCs w:val="20"/>
          <w:lang w:val="sr-Latn-BA"/>
        </w:rPr>
        <w:t>Za provođenje konkursne procedure po ovom oglasu formirat će se jedna (1) Komisija za izbor.</w:t>
      </w:r>
    </w:p>
    <w:p w14:paraId="60F37C8B" w14:textId="77777777" w:rsidR="00F96AC6" w:rsidRPr="00BE365F"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BE365F">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77FDB9BC" w14:textId="77777777" w:rsidR="00F96AC6" w:rsidRPr="00BE365F"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BE365F">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5BCB47F3" w14:textId="77777777" w:rsidR="00F96AC6" w:rsidRPr="00BE365F"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BE365F">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094096D" w14:textId="77777777" w:rsidR="00F96AC6" w:rsidRPr="00BE365F"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BE365F">
        <w:rPr>
          <w:rFonts w:ascii="Arial" w:hAnsi="Arial" w:cs="Arial"/>
          <w:sz w:val="20"/>
          <w:szCs w:val="20"/>
          <w:lang w:val="sr-Latn-BA"/>
        </w:rPr>
        <w:t>Pod radnim iskustvom podrazumijeva se radno iskustvo nakon stečene visoke stručne spreme, odnosno visokog obrazovanja.</w:t>
      </w:r>
    </w:p>
    <w:p w14:paraId="6A3A4D66" w14:textId="77777777" w:rsidR="00F96AC6" w:rsidRPr="00BE365F"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BE365F">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59B821BD" w14:textId="77777777" w:rsidR="00F96AC6" w:rsidRPr="00BE365F" w:rsidRDefault="00F96AC6" w:rsidP="00F96AC6">
      <w:pPr>
        <w:pStyle w:val="NormalWeb"/>
        <w:spacing w:before="0" w:beforeAutospacing="0" w:after="0" w:afterAutospacing="0"/>
        <w:ind w:left="142" w:right="27"/>
        <w:jc w:val="both"/>
        <w:rPr>
          <w:rFonts w:ascii="Arial" w:hAnsi="Arial" w:cs="Arial"/>
          <w:b/>
          <w:sz w:val="20"/>
          <w:szCs w:val="20"/>
          <w:lang w:val="sr-Latn-BA"/>
        </w:rPr>
      </w:pPr>
    </w:p>
    <w:p w14:paraId="07F327C8" w14:textId="77777777" w:rsidR="00F96AC6" w:rsidRPr="00BE365F" w:rsidRDefault="00F96AC6" w:rsidP="00F96AC6">
      <w:pPr>
        <w:pStyle w:val="NormalWeb"/>
        <w:spacing w:before="0" w:beforeAutospacing="0" w:after="0" w:afterAutospacing="0"/>
        <w:ind w:left="142" w:right="27"/>
        <w:jc w:val="both"/>
        <w:rPr>
          <w:rFonts w:ascii="Arial" w:hAnsi="Arial" w:cs="Arial"/>
          <w:b/>
          <w:sz w:val="20"/>
          <w:szCs w:val="20"/>
          <w:lang w:val="sr-Latn-BA"/>
        </w:rPr>
      </w:pPr>
    </w:p>
    <w:p w14:paraId="1649C826" w14:textId="77777777" w:rsidR="00F96AC6" w:rsidRPr="00BE365F" w:rsidRDefault="00F96AC6" w:rsidP="00F96AC6">
      <w:pPr>
        <w:pStyle w:val="NormalWeb"/>
        <w:spacing w:before="0" w:beforeAutospacing="0" w:after="0" w:afterAutospacing="0"/>
        <w:ind w:left="142" w:right="27"/>
        <w:jc w:val="both"/>
        <w:rPr>
          <w:rFonts w:ascii="Arial" w:hAnsi="Arial" w:cs="Arial"/>
          <w:b/>
          <w:sz w:val="20"/>
          <w:szCs w:val="20"/>
          <w:lang w:val="sr-Latn-BA"/>
        </w:rPr>
      </w:pPr>
    </w:p>
    <w:p w14:paraId="7FC35DA7" w14:textId="77777777" w:rsidR="00241601" w:rsidRPr="00BE365F" w:rsidRDefault="00241601" w:rsidP="00F96AC6">
      <w:pPr>
        <w:pStyle w:val="NormalWeb"/>
        <w:spacing w:before="0" w:beforeAutospacing="0" w:after="0" w:afterAutospacing="0"/>
        <w:ind w:right="27"/>
        <w:jc w:val="both"/>
        <w:rPr>
          <w:rFonts w:ascii="Arial" w:hAnsi="Arial" w:cs="Arial"/>
          <w:b/>
          <w:sz w:val="20"/>
          <w:szCs w:val="20"/>
          <w:lang w:val="sr-Latn-BA"/>
        </w:rPr>
      </w:pPr>
      <w:r w:rsidRPr="00BE365F">
        <w:rPr>
          <w:rFonts w:ascii="Arial" w:hAnsi="Arial" w:cs="Arial"/>
          <w:b/>
          <w:i/>
          <w:sz w:val="20"/>
          <w:szCs w:val="20"/>
          <w:u w:val="single"/>
          <w:lang w:val="sr-Latn-BA"/>
        </w:rPr>
        <w:t>Priprema dokumentacije</w:t>
      </w:r>
      <w:r w:rsidRPr="00BE365F">
        <w:rPr>
          <w:rFonts w:ascii="Arial" w:hAnsi="Arial" w:cs="Arial"/>
          <w:b/>
          <w:sz w:val="20"/>
          <w:szCs w:val="20"/>
          <w:lang w:val="sr-Latn-BA"/>
        </w:rPr>
        <w:t>:</w:t>
      </w:r>
    </w:p>
    <w:p w14:paraId="04ECD232" w14:textId="77777777" w:rsidR="00F96AC6" w:rsidRPr="00BE365F" w:rsidRDefault="00F96AC6" w:rsidP="00F96AC6">
      <w:pPr>
        <w:pStyle w:val="NormalWeb"/>
        <w:spacing w:before="0" w:beforeAutospacing="0" w:after="0" w:afterAutospacing="0"/>
        <w:ind w:right="27"/>
        <w:jc w:val="both"/>
        <w:rPr>
          <w:rFonts w:ascii="Arial" w:hAnsi="Arial" w:cs="Arial"/>
          <w:sz w:val="20"/>
          <w:szCs w:val="20"/>
          <w:lang w:val="sr-Latn-BA"/>
        </w:rPr>
      </w:pPr>
      <w:r w:rsidRPr="00BE365F">
        <w:rPr>
          <w:rFonts w:ascii="Arial" w:hAnsi="Arial" w:cs="Arial"/>
          <w:b/>
          <w:sz w:val="20"/>
          <w:szCs w:val="20"/>
          <w:lang w:val="sr-Latn-BA"/>
        </w:rPr>
        <w:t>Skreće se pažnja kandidatima</w:t>
      </w:r>
      <w:r w:rsidRPr="00BE365F">
        <w:rPr>
          <w:rFonts w:ascii="Arial" w:hAnsi="Arial" w:cs="Arial"/>
          <w:sz w:val="20"/>
          <w:szCs w:val="20"/>
          <w:lang w:val="sr-Latn-BA"/>
        </w:rPr>
        <w:t xml:space="preserve"> </w:t>
      </w:r>
      <w:r w:rsidRPr="00BE365F">
        <w:rPr>
          <w:rFonts w:ascii="Arial" w:hAnsi="Arial" w:cs="Arial"/>
          <w:color w:val="0F1657"/>
          <w:sz w:val="20"/>
          <w:szCs w:val="20"/>
        </w:rPr>
        <w:t xml:space="preserve">da </w:t>
      </w:r>
      <w:proofErr w:type="spellStart"/>
      <w:r w:rsidRPr="00BE365F">
        <w:rPr>
          <w:rFonts w:ascii="Arial" w:hAnsi="Arial" w:cs="Arial"/>
          <w:color w:val="0F1657"/>
          <w:sz w:val="20"/>
          <w:szCs w:val="20"/>
        </w:rPr>
        <w:t>su</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potrebnu</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dokumentaciju</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na</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oglas</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dužni</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dostaviti</w:t>
      </w:r>
      <w:proofErr w:type="spellEnd"/>
      <w:r w:rsidRPr="00BE365F">
        <w:rPr>
          <w:rFonts w:ascii="Arial" w:hAnsi="Arial" w:cs="Arial"/>
          <w:color w:val="0F1657"/>
          <w:sz w:val="20"/>
          <w:szCs w:val="20"/>
        </w:rPr>
        <w:t xml:space="preserve"> u </w:t>
      </w:r>
      <w:proofErr w:type="spellStart"/>
      <w:r w:rsidRPr="00BE365F">
        <w:rPr>
          <w:rFonts w:ascii="Arial" w:hAnsi="Arial" w:cs="Arial"/>
          <w:color w:val="0F1657"/>
          <w:sz w:val="20"/>
          <w:szCs w:val="20"/>
        </w:rPr>
        <w:t>skladu</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sa</w:t>
      </w:r>
      <w:proofErr w:type="spellEnd"/>
      <w:r w:rsidRPr="00BE365F">
        <w:rPr>
          <w:rFonts w:ascii="Arial" w:hAnsi="Arial" w:cs="Arial"/>
          <w:color w:val="0F1657"/>
          <w:sz w:val="20"/>
          <w:szCs w:val="20"/>
        </w:rPr>
        <w:t> </w:t>
      </w:r>
      <w:proofErr w:type="spellStart"/>
      <w:r w:rsidRPr="00BE365F">
        <w:rPr>
          <w:rFonts w:ascii="Arial" w:hAnsi="Arial" w:cs="Arial"/>
          <w:color w:val="0F1657"/>
          <w:sz w:val="20"/>
          <w:szCs w:val="20"/>
        </w:rPr>
        <w:fldChar w:fldCharType="begin"/>
      </w:r>
      <w:r w:rsidRPr="00BE365F">
        <w:rPr>
          <w:rFonts w:ascii="Arial" w:hAnsi="Arial" w:cs="Arial"/>
          <w:color w:val="0F1657"/>
          <w:sz w:val="20"/>
          <w:szCs w:val="20"/>
        </w:rPr>
        <w:instrText xml:space="preserve"> HYPERLINK "https://ads.gov.ba/bs-Latn-BA/articles/97/pravilnik-o-karakteru-i-sadrzaju-javnog-konkursa-nacinu-provo-enja-intervjua-i-obrascima-za-provo-enje-intervjua-integralni-tekst" </w:instrText>
      </w:r>
      <w:r w:rsidRPr="00BE365F">
        <w:rPr>
          <w:rFonts w:ascii="Arial" w:hAnsi="Arial" w:cs="Arial"/>
          <w:color w:val="0F1657"/>
          <w:sz w:val="20"/>
          <w:szCs w:val="20"/>
        </w:rPr>
        <w:fldChar w:fldCharType="separate"/>
      </w:r>
      <w:r w:rsidRPr="00BE365F">
        <w:rPr>
          <w:rStyle w:val="Hyperlink"/>
          <w:rFonts w:ascii="Arial" w:hAnsi="Arial" w:cs="Arial"/>
          <w:color w:val="293587"/>
          <w:sz w:val="20"/>
          <w:szCs w:val="20"/>
          <w:u w:val="none"/>
        </w:rPr>
        <w:t>Pravilnikom</w:t>
      </w:r>
      <w:proofErr w:type="spellEnd"/>
      <w:r w:rsidRPr="00BE365F">
        <w:rPr>
          <w:rStyle w:val="Hyperlink"/>
          <w:rFonts w:ascii="Arial" w:hAnsi="Arial" w:cs="Arial"/>
          <w:color w:val="293587"/>
          <w:sz w:val="20"/>
          <w:szCs w:val="20"/>
          <w:u w:val="none"/>
        </w:rPr>
        <w:t xml:space="preserve"> o </w:t>
      </w:r>
      <w:proofErr w:type="spellStart"/>
      <w:r w:rsidRPr="00BE365F">
        <w:rPr>
          <w:rStyle w:val="Hyperlink"/>
          <w:rFonts w:ascii="Arial" w:hAnsi="Arial" w:cs="Arial"/>
          <w:color w:val="293587"/>
          <w:sz w:val="20"/>
          <w:szCs w:val="20"/>
          <w:u w:val="none"/>
        </w:rPr>
        <w:t>karakteru</w:t>
      </w:r>
      <w:proofErr w:type="spellEnd"/>
      <w:r w:rsidRPr="00BE365F">
        <w:rPr>
          <w:rStyle w:val="Hyperlink"/>
          <w:rFonts w:ascii="Arial" w:hAnsi="Arial" w:cs="Arial"/>
          <w:color w:val="293587"/>
          <w:sz w:val="20"/>
          <w:szCs w:val="20"/>
          <w:u w:val="none"/>
        </w:rPr>
        <w:t xml:space="preserve"> </w:t>
      </w:r>
      <w:proofErr w:type="spellStart"/>
      <w:r w:rsidRPr="00BE365F">
        <w:rPr>
          <w:rStyle w:val="Hyperlink"/>
          <w:rFonts w:ascii="Arial" w:hAnsi="Arial" w:cs="Arial"/>
          <w:color w:val="293587"/>
          <w:sz w:val="20"/>
          <w:szCs w:val="20"/>
          <w:u w:val="none"/>
        </w:rPr>
        <w:t>i</w:t>
      </w:r>
      <w:proofErr w:type="spellEnd"/>
      <w:r w:rsidRPr="00BE365F">
        <w:rPr>
          <w:rStyle w:val="Hyperlink"/>
          <w:rFonts w:ascii="Arial" w:hAnsi="Arial" w:cs="Arial"/>
          <w:color w:val="293587"/>
          <w:sz w:val="20"/>
          <w:szCs w:val="20"/>
          <w:u w:val="none"/>
        </w:rPr>
        <w:t xml:space="preserve"> </w:t>
      </w:r>
      <w:proofErr w:type="spellStart"/>
      <w:r w:rsidRPr="00BE365F">
        <w:rPr>
          <w:rStyle w:val="Hyperlink"/>
          <w:rFonts w:ascii="Arial" w:hAnsi="Arial" w:cs="Arial"/>
          <w:color w:val="293587"/>
          <w:sz w:val="20"/>
          <w:szCs w:val="20"/>
          <w:u w:val="none"/>
        </w:rPr>
        <w:t>sadržaju</w:t>
      </w:r>
      <w:proofErr w:type="spellEnd"/>
      <w:r w:rsidRPr="00BE365F">
        <w:rPr>
          <w:rStyle w:val="Hyperlink"/>
          <w:rFonts w:ascii="Arial" w:hAnsi="Arial" w:cs="Arial"/>
          <w:color w:val="293587"/>
          <w:sz w:val="20"/>
          <w:szCs w:val="20"/>
          <w:u w:val="none"/>
        </w:rPr>
        <w:t xml:space="preserve"> </w:t>
      </w:r>
      <w:proofErr w:type="spellStart"/>
      <w:r w:rsidRPr="00BE365F">
        <w:rPr>
          <w:rStyle w:val="Hyperlink"/>
          <w:rFonts w:ascii="Arial" w:hAnsi="Arial" w:cs="Arial"/>
          <w:color w:val="293587"/>
          <w:sz w:val="20"/>
          <w:szCs w:val="20"/>
          <w:u w:val="none"/>
        </w:rPr>
        <w:t>javnog</w:t>
      </w:r>
      <w:proofErr w:type="spellEnd"/>
      <w:r w:rsidRPr="00BE365F">
        <w:rPr>
          <w:rStyle w:val="Hyperlink"/>
          <w:rFonts w:ascii="Arial" w:hAnsi="Arial" w:cs="Arial"/>
          <w:color w:val="293587"/>
          <w:sz w:val="20"/>
          <w:szCs w:val="20"/>
          <w:u w:val="none"/>
        </w:rPr>
        <w:t xml:space="preserve"> </w:t>
      </w:r>
      <w:proofErr w:type="spellStart"/>
      <w:r w:rsidRPr="00BE365F">
        <w:rPr>
          <w:rStyle w:val="Hyperlink"/>
          <w:rFonts w:ascii="Arial" w:hAnsi="Arial" w:cs="Arial"/>
          <w:color w:val="293587"/>
          <w:sz w:val="20"/>
          <w:szCs w:val="20"/>
          <w:u w:val="none"/>
        </w:rPr>
        <w:t>konkursa</w:t>
      </w:r>
      <w:proofErr w:type="spellEnd"/>
      <w:r w:rsidRPr="00BE365F">
        <w:rPr>
          <w:rStyle w:val="Hyperlink"/>
          <w:rFonts w:ascii="Arial" w:hAnsi="Arial" w:cs="Arial"/>
          <w:color w:val="293587"/>
          <w:sz w:val="20"/>
          <w:szCs w:val="20"/>
          <w:u w:val="none"/>
        </w:rPr>
        <w:t xml:space="preserve">, </w:t>
      </w:r>
      <w:proofErr w:type="spellStart"/>
      <w:r w:rsidRPr="00BE365F">
        <w:rPr>
          <w:rStyle w:val="Hyperlink"/>
          <w:rFonts w:ascii="Arial" w:hAnsi="Arial" w:cs="Arial"/>
          <w:color w:val="293587"/>
          <w:sz w:val="20"/>
          <w:szCs w:val="20"/>
          <w:u w:val="none"/>
        </w:rPr>
        <w:t>načinu</w:t>
      </w:r>
      <w:proofErr w:type="spellEnd"/>
      <w:r w:rsidRPr="00BE365F">
        <w:rPr>
          <w:rStyle w:val="Hyperlink"/>
          <w:rFonts w:ascii="Arial" w:hAnsi="Arial" w:cs="Arial"/>
          <w:color w:val="293587"/>
          <w:sz w:val="20"/>
          <w:szCs w:val="20"/>
          <w:u w:val="none"/>
        </w:rPr>
        <w:t xml:space="preserve"> </w:t>
      </w:r>
      <w:proofErr w:type="spellStart"/>
      <w:r w:rsidRPr="00BE365F">
        <w:rPr>
          <w:rStyle w:val="Hyperlink"/>
          <w:rFonts w:ascii="Arial" w:hAnsi="Arial" w:cs="Arial"/>
          <w:color w:val="293587"/>
          <w:sz w:val="20"/>
          <w:szCs w:val="20"/>
          <w:u w:val="none"/>
        </w:rPr>
        <w:t>sprovođenja</w:t>
      </w:r>
      <w:proofErr w:type="spellEnd"/>
      <w:r w:rsidRPr="00BE365F">
        <w:rPr>
          <w:rStyle w:val="Hyperlink"/>
          <w:rFonts w:ascii="Arial" w:hAnsi="Arial" w:cs="Arial"/>
          <w:color w:val="293587"/>
          <w:sz w:val="20"/>
          <w:szCs w:val="20"/>
          <w:u w:val="none"/>
        </w:rPr>
        <w:t xml:space="preserve"> </w:t>
      </w:r>
      <w:proofErr w:type="spellStart"/>
      <w:r w:rsidRPr="00BE365F">
        <w:rPr>
          <w:rStyle w:val="Hyperlink"/>
          <w:rFonts w:ascii="Arial" w:hAnsi="Arial" w:cs="Arial"/>
          <w:color w:val="293587"/>
          <w:sz w:val="20"/>
          <w:szCs w:val="20"/>
          <w:u w:val="none"/>
        </w:rPr>
        <w:t>intervjua</w:t>
      </w:r>
      <w:proofErr w:type="spellEnd"/>
      <w:r w:rsidRPr="00BE365F">
        <w:rPr>
          <w:rStyle w:val="Hyperlink"/>
          <w:rFonts w:ascii="Arial" w:hAnsi="Arial" w:cs="Arial"/>
          <w:color w:val="293587"/>
          <w:sz w:val="20"/>
          <w:szCs w:val="20"/>
          <w:u w:val="none"/>
        </w:rPr>
        <w:t xml:space="preserve"> </w:t>
      </w:r>
      <w:proofErr w:type="spellStart"/>
      <w:r w:rsidRPr="00BE365F">
        <w:rPr>
          <w:rStyle w:val="Hyperlink"/>
          <w:rFonts w:ascii="Arial" w:hAnsi="Arial" w:cs="Arial"/>
          <w:color w:val="293587"/>
          <w:sz w:val="20"/>
          <w:szCs w:val="20"/>
          <w:u w:val="none"/>
        </w:rPr>
        <w:t>i</w:t>
      </w:r>
      <w:proofErr w:type="spellEnd"/>
      <w:r w:rsidRPr="00BE365F">
        <w:rPr>
          <w:rStyle w:val="Hyperlink"/>
          <w:rFonts w:ascii="Arial" w:hAnsi="Arial" w:cs="Arial"/>
          <w:color w:val="293587"/>
          <w:sz w:val="20"/>
          <w:szCs w:val="20"/>
          <w:u w:val="none"/>
        </w:rPr>
        <w:t xml:space="preserve"> </w:t>
      </w:r>
      <w:proofErr w:type="spellStart"/>
      <w:r w:rsidRPr="00BE365F">
        <w:rPr>
          <w:rStyle w:val="Hyperlink"/>
          <w:rFonts w:ascii="Arial" w:hAnsi="Arial" w:cs="Arial"/>
          <w:color w:val="293587"/>
          <w:sz w:val="20"/>
          <w:szCs w:val="20"/>
          <w:u w:val="none"/>
        </w:rPr>
        <w:t>obrascima</w:t>
      </w:r>
      <w:proofErr w:type="spellEnd"/>
      <w:r w:rsidRPr="00BE365F">
        <w:rPr>
          <w:rStyle w:val="Hyperlink"/>
          <w:rFonts w:ascii="Arial" w:hAnsi="Arial" w:cs="Arial"/>
          <w:color w:val="293587"/>
          <w:sz w:val="20"/>
          <w:szCs w:val="20"/>
          <w:u w:val="none"/>
        </w:rPr>
        <w:t xml:space="preserve"> za </w:t>
      </w:r>
      <w:proofErr w:type="spellStart"/>
      <w:r w:rsidRPr="00BE365F">
        <w:rPr>
          <w:rStyle w:val="Hyperlink"/>
          <w:rFonts w:ascii="Arial" w:hAnsi="Arial" w:cs="Arial"/>
          <w:color w:val="293587"/>
          <w:sz w:val="20"/>
          <w:szCs w:val="20"/>
          <w:u w:val="none"/>
        </w:rPr>
        <w:t>sprovođenje</w:t>
      </w:r>
      <w:proofErr w:type="spellEnd"/>
      <w:r w:rsidRPr="00BE365F">
        <w:rPr>
          <w:rStyle w:val="Hyperlink"/>
          <w:rFonts w:ascii="Arial" w:hAnsi="Arial" w:cs="Arial"/>
          <w:color w:val="293587"/>
          <w:sz w:val="20"/>
          <w:szCs w:val="20"/>
          <w:u w:val="none"/>
        </w:rPr>
        <w:t xml:space="preserve"> </w:t>
      </w:r>
      <w:proofErr w:type="spellStart"/>
      <w:r w:rsidRPr="00BE365F">
        <w:rPr>
          <w:rStyle w:val="Hyperlink"/>
          <w:rFonts w:ascii="Arial" w:hAnsi="Arial" w:cs="Arial"/>
          <w:color w:val="293587"/>
          <w:sz w:val="20"/>
          <w:szCs w:val="20"/>
          <w:u w:val="none"/>
        </w:rPr>
        <w:t>intervjua</w:t>
      </w:r>
      <w:proofErr w:type="spellEnd"/>
      <w:r w:rsidRPr="00BE365F">
        <w:rPr>
          <w:rFonts w:ascii="Arial" w:hAnsi="Arial" w:cs="Arial"/>
          <w:color w:val="0F1657"/>
          <w:sz w:val="20"/>
          <w:szCs w:val="20"/>
        </w:rPr>
        <w:fldChar w:fldCharType="end"/>
      </w:r>
      <w:r w:rsidRPr="00BE365F">
        <w:rPr>
          <w:rFonts w:ascii="Arial" w:hAnsi="Arial" w:cs="Arial"/>
          <w:color w:val="0F1657"/>
          <w:sz w:val="20"/>
          <w:szCs w:val="20"/>
        </w:rPr>
        <w:t xml:space="preserve">, a </w:t>
      </w:r>
      <w:proofErr w:type="spellStart"/>
      <w:r w:rsidRPr="00BE365F">
        <w:rPr>
          <w:rFonts w:ascii="Arial" w:hAnsi="Arial" w:cs="Arial"/>
          <w:color w:val="0F1657"/>
          <w:sz w:val="20"/>
          <w:szCs w:val="20"/>
        </w:rPr>
        <w:t>posebno</w:t>
      </w:r>
      <w:proofErr w:type="spellEnd"/>
      <w:r w:rsidRPr="00BE365F">
        <w:rPr>
          <w:rFonts w:ascii="Arial" w:hAnsi="Arial" w:cs="Arial"/>
          <w:color w:val="0F1657"/>
          <w:sz w:val="20"/>
          <w:szCs w:val="20"/>
        </w:rPr>
        <w:t xml:space="preserve"> da </w:t>
      </w:r>
      <w:proofErr w:type="spellStart"/>
      <w:r w:rsidRPr="00BE365F">
        <w:rPr>
          <w:rFonts w:ascii="Arial" w:hAnsi="Arial" w:cs="Arial"/>
          <w:color w:val="0F1657"/>
          <w:sz w:val="20"/>
          <w:szCs w:val="20"/>
        </w:rPr>
        <w:t>obrate</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pažnju</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na</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izmijenjene</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i</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dopunjene</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odredbe</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navedenog</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Pravilnika</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te</w:t>
      </w:r>
      <w:proofErr w:type="spellEnd"/>
      <w:r w:rsidRPr="00BE365F">
        <w:rPr>
          <w:rFonts w:ascii="Arial" w:hAnsi="Arial" w:cs="Arial"/>
          <w:color w:val="0F1657"/>
          <w:sz w:val="20"/>
          <w:szCs w:val="20"/>
        </w:rPr>
        <w:t xml:space="preserve"> da </w:t>
      </w:r>
      <w:proofErr w:type="spellStart"/>
      <w:r w:rsidRPr="00BE365F">
        <w:rPr>
          <w:rFonts w:ascii="Arial" w:hAnsi="Arial" w:cs="Arial"/>
          <w:color w:val="0F1657"/>
          <w:sz w:val="20"/>
          <w:szCs w:val="20"/>
        </w:rPr>
        <w:t>prilagode</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dokumentaciju</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kako</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dokaze</w:t>
      </w:r>
      <w:proofErr w:type="spellEnd"/>
      <w:r w:rsidRPr="00BE365F">
        <w:rPr>
          <w:rFonts w:ascii="Arial" w:hAnsi="Arial" w:cs="Arial"/>
          <w:color w:val="0F1657"/>
          <w:sz w:val="20"/>
          <w:szCs w:val="20"/>
        </w:rPr>
        <w:t xml:space="preserve"> o </w:t>
      </w:r>
      <w:proofErr w:type="spellStart"/>
      <w:r w:rsidRPr="00BE365F">
        <w:rPr>
          <w:rFonts w:ascii="Arial" w:hAnsi="Arial" w:cs="Arial"/>
          <w:color w:val="0F1657"/>
          <w:sz w:val="20"/>
          <w:szCs w:val="20"/>
        </w:rPr>
        <w:t>radnom</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iskustvu</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tako</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i</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preostale</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dokaze</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tražene</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tekstom</w:t>
      </w:r>
      <w:proofErr w:type="spellEnd"/>
      <w:r w:rsidRPr="00BE365F">
        <w:rPr>
          <w:rFonts w:ascii="Arial" w:hAnsi="Arial" w:cs="Arial"/>
          <w:color w:val="0F1657"/>
          <w:sz w:val="20"/>
          <w:szCs w:val="20"/>
        </w:rPr>
        <w:t xml:space="preserve"> </w:t>
      </w:r>
      <w:proofErr w:type="spellStart"/>
      <w:r w:rsidRPr="00BE365F">
        <w:rPr>
          <w:rFonts w:ascii="Arial" w:hAnsi="Arial" w:cs="Arial"/>
          <w:color w:val="0F1657"/>
          <w:sz w:val="20"/>
          <w:szCs w:val="20"/>
        </w:rPr>
        <w:t>oglasa</w:t>
      </w:r>
      <w:proofErr w:type="spellEnd"/>
      <w:r w:rsidRPr="00BE365F">
        <w:rPr>
          <w:rFonts w:ascii="Arial" w:hAnsi="Arial" w:cs="Arial"/>
          <w:color w:val="0F1657"/>
          <w:sz w:val="20"/>
          <w:szCs w:val="20"/>
        </w:rPr>
        <w:t>.</w:t>
      </w:r>
    </w:p>
    <w:p w14:paraId="0C488BD4" w14:textId="77777777" w:rsidR="00F96AC6" w:rsidRPr="00BE365F" w:rsidRDefault="00F96AC6" w:rsidP="00F96AC6">
      <w:pPr>
        <w:tabs>
          <w:tab w:val="left" w:pos="284"/>
        </w:tabs>
        <w:ind w:right="28"/>
        <w:jc w:val="both"/>
        <w:rPr>
          <w:rFonts w:ascii="Arial" w:hAnsi="Arial" w:cs="Arial"/>
          <w:sz w:val="20"/>
          <w:szCs w:val="20"/>
          <w:lang w:val="sr-Latn-BA"/>
        </w:rPr>
      </w:pPr>
      <w:r w:rsidRPr="00BE365F">
        <w:rPr>
          <w:rFonts w:ascii="Arial" w:hAnsi="Arial" w:cs="Arial"/>
          <w:sz w:val="20"/>
          <w:szCs w:val="20"/>
          <w:lang w:val="sr-Latn-BA"/>
        </w:rPr>
        <w:t xml:space="preserve">S tim u vezi, kandidati se upućuju na pojašnjenje - tekst na službenoj internet stranici www.ads.gov.ba, u dijelu </w:t>
      </w:r>
      <w:hyperlink r:id="rId5" w:history="1">
        <w:r w:rsidRPr="00BE365F">
          <w:rPr>
            <w:rStyle w:val="Hyperlink"/>
            <w:rFonts w:ascii="Arial" w:hAnsi="Arial" w:cs="Arial"/>
            <w:sz w:val="20"/>
            <w:szCs w:val="20"/>
            <w:lang w:val="sr-Latn-BA"/>
          </w:rPr>
          <w:t>„Zapošljavanje/Napomena za kandidate/Stop greškama u prijavama!“</w:t>
        </w:r>
      </w:hyperlink>
      <w:r w:rsidRPr="00BE365F">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6" w:anchor="JI" w:tgtFrame="_blank" w:history="1">
        <w:r w:rsidRPr="00BE365F">
          <w:rPr>
            <w:rFonts w:ascii="Arial" w:hAnsi="Arial" w:cs="Arial"/>
            <w:sz w:val="20"/>
            <w:szCs w:val="20"/>
            <w:lang w:val="sr-Latn-BA"/>
          </w:rPr>
          <w:t>uvjerenje o položenom stručnom upravnom odnosno javnom ispitu</w:t>
        </w:r>
      </w:hyperlink>
      <w:r w:rsidRPr="00BE365F">
        <w:rPr>
          <w:rFonts w:ascii="Arial" w:hAnsi="Arial" w:cs="Arial"/>
          <w:sz w:val="20"/>
          <w:szCs w:val="20"/>
          <w:lang w:val="sr-Latn-BA"/>
        </w:rPr>
        <w:t xml:space="preserve">; dokaz o traženom radnom iskustvu; dokaz o traženom nivou znanja </w:t>
      </w:r>
      <w:r w:rsidR="00A273FF" w:rsidRPr="00BE365F">
        <w:rPr>
          <w:rFonts w:ascii="Arial" w:hAnsi="Arial" w:cs="Arial"/>
          <w:sz w:val="20"/>
          <w:szCs w:val="20"/>
          <w:lang w:val="sr-Latn-BA"/>
        </w:rPr>
        <w:t>strano</w:t>
      </w:r>
      <w:r w:rsidRPr="00BE365F">
        <w:rPr>
          <w:rFonts w:ascii="Arial" w:hAnsi="Arial" w:cs="Arial"/>
          <w:sz w:val="20"/>
          <w:szCs w:val="20"/>
          <w:lang w:val="sr-Latn-BA"/>
        </w:rPr>
        <w:t>g jezika; dokaz o traženom nivou znanja rada na računaru; uvjerenje o nevođenju krivičnog postupka; rok i način dostavljanja prijave.</w:t>
      </w:r>
    </w:p>
    <w:p w14:paraId="5628F851" w14:textId="77777777" w:rsidR="00241601" w:rsidRPr="00BE365F" w:rsidRDefault="00241601" w:rsidP="00F96AC6">
      <w:pPr>
        <w:tabs>
          <w:tab w:val="left" w:pos="284"/>
        </w:tabs>
        <w:ind w:right="28"/>
        <w:jc w:val="both"/>
        <w:rPr>
          <w:rFonts w:ascii="Arial" w:hAnsi="Arial" w:cs="Arial"/>
          <w:sz w:val="20"/>
          <w:szCs w:val="20"/>
          <w:lang w:val="sr-Latn-BA"/>
        </w:rPr>
      </w:pPr>
    </w:p>
    <w:p w14:paraId="7CCB0D05" w14:textId="77777777" w:rsidR="00F96AC6" w:rsidRPr="00BE365F" w:rsidRDefault="00F96AC6" w:rsidP="00F96AC6">
      <w:pPr>
        <w:ind w:right="27"/>
        <w:jc w:val="both"/>
        <w:rPr>
          <w:rFonts w:ascii="Arial" w:hAnsi="Arial" w:cs="Arial"/>
          <w:b/>
          <w:i/>
          <w:sz w:val="20"/>
          <w:szCs w:val="20"/>
          <w:u w:val="single"/>
          <w:lang w:val="sr-Latn-BA"/>
        </w:rPr>
      </w:pPr>
      <w:r w:rsidRPr="00BE365F">
        <w:rPr>
          <w:rFonts w:ascii="Arial" w:hAnsi="Arial" w:cs="Arial"/>
          <w:b/>
          <w:i/>
          <w:sz w:val="20"/>
          <w:szCs w:val="20"/>
          <w:u w:val="single"/>
          <w:lang w:val="sr-Latn-BA"/>
        </w:rPr>
        <w:t>Potrebni dokumenti:</w:t>
      </w:r>
    </w:p>
    <w:p w14:paraId="14BF719B" w14:textId="77777777" w:rsidR="00F96AC6" w:rsidRPr="00BE365F" w:rsidRDefault="00F96AC6" w:rsidP="00F96AC6">
      <w:pPr>
        <w:ind w:right="28"/>
        <w:jc w:val="both"/>
        <w:rPr>
          <w:rFonts w:ascii="Arial" w:hAnsi="Arial" w:cs="Arial"/>
          <w:b/>
          <w:sz w:val="20"/>
          <w:szCs w:val="20"/>
          <w:u w:val="single"/>
          <w:lang w:val="sr-Latn-BA"/>
        </w:rPr>
      </w:pPr>
      <w:r w:rsidRPr="00BE365F">
        <w:rPr>
          <w:rFonts w:ascii="Arial" w:hAnsi="Arial" w:cs="Arial"/>
          <w:b/>
          <w:sz w:val="20"/>
          <w:szCs w:val="20"/>
          <w:u w:val="single"/>
          <w:lang w:val="sr-Latn-BA"/>
        </w:rPr>
        <w:t xml:space="preserve">I Ovjerene kopije: </w:t>
      </w:r>
    </w:p>
    <w:p w14:paraId="0F75F34B" w14:textId="77777777" w:rsidR="00F96AC6" w:rsidRPr="00BE365F" w:rsidRDefault="00F96AC6" w:rsidP="00F96AC6">
      <w:pPr>
        <w:pStyle w:val="ListParagraph"/>
        <w:numPr>
          <w:ilvl w:val="0"/>
          <w:numId w:val="2"/>
        </w:numPr>
        <w:ind w:left="142" w:right="28" w:hanging="142"/>
        <w:jc w:val="both"/>
        <w:rPr>
          <w:rFonts w:ascii="Arial" w:hAnsi="Arial" w:cs="Arial"/>
          <w:sz w:val="20"/>
          <w:szCs w:val="20"/>
          <w:lang w:val="sr-Latn-BA"/>
        </w:rPr>
      </w:pPr>
      <w:r w:rsidRPr="00BE365F">
        <w:rPr>
          <w:rFonts w:ascii="Arial" w:hAnsi="Arial" w:cs="Arial"/>
          <w:sz w:val="20"/>
          <w:szCs w:val="20"/>
          <w:lang w:val="sr-Latn-BA"/>
        </w:rPr>
        <w:t>univerzitetske diplome (nostrifikovane/priznate diplome, ukoliko fakultet nije završen u BiH ili je diploma stečena u nekoj drugoj državi nakon 06.04.1992. godine);</w:t>
      </w:r>
    </w:p>
    <w:p w14:paraId="3B034FA0" w14:textId="77777777" w:rsidR="00F96AC6" w:rsidRPr="00BE365F" w:rsidRDefault="00F96AC6" w:rsidP="00F96AC6">
      <w:pPr>
        <w:pStyle w:val="ListParagraph"/>
        <w:numPr>
          <w:ilvl w:val="0"/>
          <w:numId w:val="2"/>
        </w:numPr>
        <w:ind w:left="142" w:right="28" w:hanging="142"/>
        <w:jc w:val="both"/>
        <w:rPr>
          <w:rFonts w:ascii="Arial" w:hAnsi="Arial" w:cs="Arial"/>
          <w:sz w:val="20"/>
          <w:szCs w:val="20"/>
          <w:lang w:val="sr-Latn-BA"/>
        </w:rPr>
      </w:pPr>
      <w:r w:rsidRPr="00BE365F">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09127CA1" w14:textId="77777777" w:rsidR="00F96AC6" w:rsidRPr="00BE365F" w:rsidRDefault="0094532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7" w:anchor="UD" w:tgtFrame="_blank" w:history="1">
        <w:r w:rsidR="00F96AC6" w:rsidRPr="00BE365F">
          <w:rPr>
            <w:rFonts w:ascii="Arial" w:hAnsi="Arial" w:cs="Arial"/>
            <w:sz w:val="20"/>
            <w:szCs w:val="20"/>
            <w:lang w:val="sr-Latn-BA"/>
          </w:rPr>
          <w:t>uvjerenja o državljanstvu</w:t>
        </w:r>
      </w:hyperlink>
      <w:r w:rsidR="00F96AC6" w:rsidRPr="00BE365F">
        <w:rPr>
          <w:rFonts w:ascii="Arial" w:hAnsi="Arial" w:cs="Arial"/>
          <w:sz w:val="20"/>
          <w:szCs w:val="20"/>
          <w:lang w:val="sr-Latn-BA"/>
        </w:rPr>
        <w:t xml:space="preserve"> (ne starije od 6 mjeseci od dana izdavanja od strane nadležnog organa); </w:t>
      </w:r>
    </w:p>
    <w:p w14:paraId="2543D540" w14:textId="77777777" w:rsidR="00F96AC6" w:rsidRPr="00BE365F" w:rsidRDefault="0094532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8" w:anchor="JI" w:tgtFrame="_blank" w:history="1">
        <w:r w:rsidR="00F96AC6" w:rsidRPr="00BE365F">
          <w:rPr>
            <w:rFonts w:ascii="Arial" w:hAnsi="Arial" w:cs="Arial"/>
            <w:sz w:val="20"/>
            <w:szCs w:val="20"/>
            <w:lang w:val="sr-Latn-BA"/>
          </w:rPr>
          <w:t>uvjerenja o položenom stručnom upravnom odnosno javnom ispitu</w:t>
        </w:r>
      </w:hyperlink>
      <w:r w:rsidR="00F96AC6" w:rsidRPr="00BE365F">
        <w:rPr>
          <w:rFonts w:ascii="Arial" w:hAnsi="Arial" w:cs="Arial"/>
          <w:sz w:val="20"/>
          <w:szCs w:val="20"/>
          <w:lang w:val="sr-Latn-BA"/>
        </w:rPr>
        <w:t>;</w:t>
      </w:r>
    </w:p>
    <w:p w14:paraId="3658CAE6" w14:textId="77777777" w:rsidR="00F96AC6" w:rsidRPr="00BE365F" w:rsidRDefault="0094532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RI" w:tgtFrame="_blank" w:history="1">
        <w:r w:rsidR="00F96AC6" w:rsidRPr="00BE365F">
          <w:rPr>
            <w:rFonts w:ascii="Arial" w:hAnsi="Arial" w:cs="Arial"/>
            <w:sz w:val="20"/>
            <w:szCs w:val="20"/>
            <w:lang w:val="sr-Latn-BA"/>
          </w:rPr>
          <w:t>potvrde ili uvjerenja kao dokaza o traženoj vrsti radnog iskustva</w:t>
        </w:r>
      </w:hyperlink>
      <w:r w:rsidR="00F96AC6" w:rsidRPr="00BE365F">
        <w:rPr>
          <w:rFonts w:ascii="Arial" w:hAnsi="Arial" w:cs="Arial"/>
          <w:sz w:val="20"/>
          <w:szCs w:val="20"/>
          <w:lang w:val="sr-Latn-BA"/>
        </w:rPr>
        <w:t>;</w:t>
      </w:r>
    </w:p>
    <w:p w14:paraId="5A50539F" w14:textId="1E8783D1" w:rsidR="00B96E18" w:rsidRPr="00BE365F" w:rsidRDefault="00B96E18" w:rsidP="00B96E18">
      <w:pPr>
        <w:pStyle w:val="ListParagraph"/>
        <w:numPr>
          <w:ilvl w:val="0"/>
          <w:numId w:val="2"/>
        </w:numPr>
        <w:tabs>
          <w:tab w:val="left" w:pos="284"/>
        </w:tabs>
        <w:ind w:left="142" w:right="28" w:hanging="142"/>
        <w:jc w:val="both"/>
        <w:rPr>
          <w:rFonts w:ascii="Arial" w:hAnsi="Arial" w:cs="Arial"/>
          <w:sz w:val="20"/>
          <w:szCs w:val="20"/>
          <w:lang w:val="sr-Latn-BA"/>
        </w:rPr>
      </w:pPr>
      <w:bookmarkStart w:id="4" w:name="_Hlk107399628"/>
      <w:r w:rsidRPr="00BE365F">
        <w:rPr>
          <w:rFonts w:ascii="Arial" w:hAnsi="Arial" w:cs="Arial"/>
          <w:sz w:val="20"/>
          <w:szCs w:val="20"/>
        </w:rPr>
        <w:t>uvjerenja/potvrde/certifikata o aktivnom znanju traženog jezika, najmanje B2 nivoa ili ekvivalenta nivou B2 (za radna mjesta 1/01 i 1/02);</w:t>
      </w:r>
    </w:p>
    <w:p w14:paraId="56A4CE15" w14:textId="43A54B30" w:rsidR="00B96E18" w:rsidRPr="00BE365F" w:rsidRDefault="00B96E18" w:rsidP="00B96E18">
      <w:pPr>
        <w:pStyle w:val="ListParagraph"/>
        <w:numPr>
          <w:ilvl w:val="0"/>
          <w:numId w:val="2"/>
        </w:numPr>
        <w:tabs>
          <w:tab w:val="left" w:pos="284"/>
        </w:tabs>
        <w:ind w:left="142" w:right="28" w:hanging="142"/>
        <w:jc w:val="both"/>
        <w:rPr>
          <w:rFonts w:ascii="Arial" w:hAnsi="Arial" w:cs="Arial"/>
          <w:sz w:val="20"/>
          <w:szCs w:val="20"/>
          <w:lang w:val="sr-Latn-BA"/>
        </w:rPr>
      </w:pPr>
      <w:r w:rsidRPr="00BE365F">
        <w:rPr>
          <w:rFonts w:ascii="Arial" w:hAnsi="Arial" w:cs="Arial"/>
          <w:sz w:val="20"/>
          <w:szCs w:val="20"/>
        </w:rPr>
        <w:t>dokaza o traženom poznavanju jednog ili više svjetskih jezika (kao poželjan uslov za radna mjesta 1/01 i 1/02);</w:t>
      </w:r>
    </w:p>
    <w:p w14:paraId="0228DA00" w14:textId="77777777" w:rsidR="00AD2FAD" w:rsidRPr="00BE365F" w:rsidRDefault="00AD2FAD" w:rsidP="00AD2FAD">
      <w:pPr>
        <w:pStyle w:val="ListParagraph"/>
        <w:numPr>
          <w:ilvl w:val="0"/>
          <w:numId w:val="2"/>
        </w:numPr>
        <w:tabs>
          <w:tab w:val="left" w:pos="284"/>
        </w:tabs>
        <w:ind w:left="142" w:right="28" w:hanging="142"/>
        <w:jc w:val="both"/>
        <w:rPr>
          <w:rFonts w:ascii="Arial" w:hAnsi="Arial" w:cs="Arial"/>
          <w:sz w:val="20"/>
          <w:szCs w:val="20"/>
          <w:lang w:val="sr-Latn-BA"/>
        </w:rPr>
      </w:pPr>
      <w:r w:rsidRPr="00BE365F">
        <w:rPr>
          <w:rFonts w:ascii="Arial" w:hAnsi="Arial" w:cs="Arial"/>
          <w:sz w:val="20"/>
          <w:szCs w:val="20"/>
          <w:lang w:val="sr-Latn-BA"/>
        </w:rPr>
        <w:t xml:space="preserve">dokaza o traženom nivou znanja rada na računaru; </w:t>
      </w:r>
    </w:p>
    <w:p w14:paraId="37423646" w14:textId="77777777" w:rsidR="00AD2FAD" w:rsidRPr="00BE365F" w:rsidRDefault="00AD2FAD" w:rsidP="00AD2FAD">
      <w:pPr>
        <w:pStyle w:val="ListParagraph"/>
        <w:tabs>
          <w:tab w:val="left" w:pos="284"/>
        </w:tabs>
        <w:ind w:left="142" w:right="28"/>
        <w:jc w:val="both"/>
        <w:rPr>
          <w:rFonts w:ascii="Arial" w:hAnsi="Arial" w:cs="Arial"/>
          <w:sz w:val="20"/>
          <w:szCs w:val="20"/>
          <w:lang w:val="sr-Latn-BA"/>
        </w:rPr>
      </w:pPr>
    </w:p>
    <w:bookmarkEnd w:id="4"/>
    <w:p w14:paraId="3217E8F2" w14:textId="77777777" w:rsidR="00B96E18" w:rsidRPr="00BE365F" w:rsidRDefault="00B96E18" w:rsidP="00B96E18">
      <w:pPr>
        <w:pStyle w:val="ListParagraph"/>
        <w:tabs>
          <w:tab w:val="left" w:pos="284"/>
        </w:tabs>
        <w:ind w:left="142" w:right="28"/>
        <w:jc w:val="both"/>
        <w:rPr>
          <w:rFonts w:ascii="Arial" w:hAnsi="Arial" w:cs="Arial"/>
          <w:sz w:val="20"/>
          <w:szCs w:val="20"/>
          <w:lang w:val="sr-Latn-BA"/>
        </w:rPr>
      </w:pPr>
    </w:p>
    <w:p w14:paraId="6C6DC66D" w14:textId="77777777" w:rsidR="00F96AC6" w:rsidRPr="00BE365F" w:rsidRDefault="00F96AC6" w:rsidP="00F96AC6">
      <w:pPr>
        <w:pStyle w:val="ListParagraph"/>
        <w:tabs>
          <w:tab w:val="left" w:pos="284"/>
        </w:tabs>
        <w:ind w:left="142" w:right="28"/>
        <w:jc w:val="both"/>
        <w:rPr>
          <w:rFonts w:ascii="Arial" w:hAnsi="Arial" w:cs="Arial"/>
          <w:sz w:val="20"/>
          <w:szCs w:val="20"/>
          <w:lang w:val="sr-Latn-BA"/>
        </w:rPr>
      </w:pPr>
    </w:p>
    <w:p w14:paraId="4A623A95" w14:textId="77777777" w:rsidR="00F96AC6" w:rsidRPr="00BE365F" w:rsidRDefault="00F96AC6" w:rsidP="00F96AC6">
      <w:pPr>
        <w:tabs>
          <w:tab w:val="left" w:pos="284"/>
        </w:tabs>
        <w:ind w:left="284" w:right="27" w:hanging="284"/>
        <w:jc w:val="both"/>
        <w:rPr>
          <w:rFonts w:ascii="Arial" w:hAnsi="Arial" w:cs="Arial"/>
          <w:sz w:val="20"/>
          <w:szCs w:val="20"/>
          <w:lang w:val="sr-Latn-BA"/>
        </w:rPr>
      </w:pPr>
      <w:r w:rsidRPr="00BE365F">
        <w:rPr>
          <w:rFonts w:ascii="Arial" w:hAnsi="Arial" w:cs="Arial"/>
          <w:b/>
          <w:sz w:val="20"/>
          <w:szCs w:val="20"/>
          <w:u w:val="single"/>
          <w:lang w:val="sr-Latn-BA"/>
        </w:rPr>
        <w:t>II Svojeručno potpisan</w:t>
      </w:r>
      <w:r w:rsidRPr="00BE365F">
        <w:rPr>
          <w:rFonts w:ascii="Arial" w:hAnsi="Arial" w:cs="Arial"/>
          <w:sz w:val="20"/>
          <w:szCs w:val="20"/>
          <w:lang w:val="sr-Latn-BA"/>
        </w:rPr>
        <w:t xml:space="preserve">: </w:t>
      </w:r>
    </w:p>
    <w:p w14:paraId="356E510D" w14:textId="77777777" w:rsidR="00F96AC6" w:rsidRPr="00BE365F"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BE365F">
        <w:rPr>
          <w:rFonts w:ascii="Arial" w:hAnsi="Arial" w:cs="Arial"/>
          <w:sz w:val="20"/>
          <w:szCs w:val="20"/>
          <w:lang w:val="sr-Latn-BA"/>
        </w:rPr>
        <w:t xml:space="preserve">popunjen obrazac Agencije za državnu službu BiH: isti možete preuzeti na web stranici Agencije: </w:t>
      </w:r>
      <w:hyperlink r:id="rId10" w:history="1">
        <w:r w:rsidR="007F641F" w:rsidRPr="00BE365F">
          <w:rPr>
            <w:rStyle w:val="Hyperlink"/>
            <w:rFonts w:ascii="Arial" w:hAnsi="Arial" w:cs="Arial"/>
            <w:sz w:val="20"/>
            <w:szCs w:val="20"/>
            <w:lang w:val="sr-Latn-BA"/>
          </w:rPr>
          <w:t>www.ads.gov.ba</w:t>
        </w:r>
      </w:hyperlink>
      <w:r w:rsidRPr="00BE365F">
        <w:rPr>
          <w:rFonts w:ascii="Arial" w:hAnsi="Arial" w:cs="Arial"/>
          <w:sz w:val="20"/>
          <w:szCs w:val="20"/>
          <w:lang w:val="sr-Latn-BA"/>
        </w:rPr>
        <w:t>.</w:t>
      </w:r>
      <w:r w:rsidR="007F641F" w:rsidRPr="00BE365F">
        <w:rPr>
          <w:rFonts w:ascii="Arial" w:hAnsi="Arial" w:cs="Arial"/>
          <w:sz w:val="20"/>
          <w:szCs w:val="20"/>
          <w:lang w:val="sr-Latn-BA"/>
        </w:rPr>
        <w:t xml:space="preserve"> </w:t>
      </w:r>
      <w:r w:rsidRPr="00BE365F">
        <w:rPr>
          <w:rFonts w:ascii="Arial" w:hAnsi="Arial" w:cs="Arial"/>
          <w:sz w:val="20"/>
          <w:szCs w:val="20"/>
          <w:lang w:val="sr-Latn-BA"/>
        </w:rPr>
        <w:t xml:space="preserve"> Napominjemo da potpisan i </w:t>
      </w:r>
      <w:hyperlink r:id="rId11" w:anchor="PO" w:tgtFrame="_blank" w:history="1">
        <w:r w:rsidRPr="00BE365F">
          <w:rPr>
            <w:rFonts w:ascii="Arial" w:hAnsi="Arial" w:cs="Arial"/>
            <w:sz w:val="20"/>
            <w:szCs w:val="20"/>
            <w:lang w:val="sr-Latn-BA"/>
          </w:rPr>
          <w:t>popunjen obrazac</w:t>
        </w:r>
      </w:hyperlink>
      <w:r w:rsidRPr="00BE365F">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64284147" w14:textId="77777777" w:rsidR="00F96AC6" w:rsidRPr="00BE365F"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775D2DA9" w14:textId="77777777" w:rsidR="00F96AC6" w:rsidRPr="00BE365F"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BE365F">
        <w:rPr>
          <w:rFonts w:ascii="Arial" w:hAnsi="Arial" w:cs="Arial"/>
          <w:sz w:val="20"/>
          <w:szCs w:val="20"/>
          <w:lang w:val="sr-Latn-BA"/>
        </w:rPr>
        <w:t>Ovjerene kopije dokumenata nemaju ograničen rok važenja, pod uslovom da ni dokumenti čije su kopije ovjerene nemaju naznačen (preciziran) rok važenja.</w:t>
      </w:r>
    </w:p>
    <w:p w14:paraId="4CADA9AD" w14:textId="77777777" w:rsidR="00F96AC6" w:rsidRPr="00BE365F" w:rsidRDefault="00F96AC6" w:rsidP="00F96AC6">
      <w:pPr>
        <w:ind w:right="27"/>
        <w:jc w:val="both"/>
        <w:rPr>
          <w:rFonts w:ascii="Arial" w:hAnsi="Arial" w:cs="Arial"/>
          <w:sz w:val="20"/>
          <w:szCs w:val="20"/>
          <w:lang w:val="sr-Latn-BA"/>
        </w:rPr>
      </w:pPr>
    </w:p>
    <w:p w14:paraId="3D53204C" w14:textId="77777777" w:rsidR="00241601" w:rsidRPr="00BE365F" w:rsidRDefault="00241601" w:rsidP="00F96AC6">
      <w:pPr>
        <w:ind w:right="27"/>
        <w:jc w:val="both"/>
        <w:rPr>
          <w:rFonts w:ascii="Arial" w:hAnsi="Arial" w:cs="Arial"/>
          <w:sz w:val="20"/>
          <w:szCs w:val="20"/>
          <w:lang w:val="sr-Latn-BA"/>
        </w:rPr>
      </w:pPr>
    </w:p>
    <w:p w14:paraId="390AE445" w14:textId="3505926D" w:rsidR="00F96AC6" w:rsidRPr="00BE365F" w:rsidRDefault="00F96AC6" w:rsidP="00F96AC6">
      <w:pPr>
        <w:ind w:right="27"/>
        <w:jc w:val="both"/>
        <w:rPr>
          <w:rFonts w:ascii="Arial" w:hAnsi="Arial" w:cs="Arial"/>
          <w:sz w:val="20"/>
          <w:szCs w:val="20"/>
          <w:lang w:val="sr-Latn-BA"/>
        </w:rPr>
      </w:pPr>
      <w:r w:rsidRPr="00BE365F">
        <w:rPr>
          <w:rFonts w:ascii="Arial" w:hAnsi="Arial" w:cs="Arial"/>
          <w:sz w:val="20"/>
          <w:szCs w:val="20"/>
          <w:lang w:val="sr-Latn-BA"/>
        </w:rPr>
        <w:t xml:space="preserve">Sve tražene dokumente treba dostaviti najkasnije do </w:t>
      </w:r>
      <w:r w:rsidR="00945328" w:rsidRPr="00945328">
        <w:rPr>
          <w:rFonts w:ascii="Arial" w:hAnsi="Arial" w:cs="Arial"/>
          <w:b/>
          <w:bCs/>
          <w:sz w:val="20"/>
          <w:szCs w:val="20"/>
          <w:u w:val="single"/>
          <w:lang w:val="sr-Latn-BA"/>
        </w:rPr>
        <w:t>12.07.</w:t>
      </w:r>
      <w:r w:rsidR="00EB0355" w:rsidRPr="00945328">
        <w:rPr>
          <w:rFonts w:ascii="Arial" w:hAnsi="Arial" w:cs="Arial"/>
          <w:b/>
          <w:bCs/>
          <w:sz w:val="20"/>
          <w:szCs w:val="20"/>
          <w:u w:val="single"/>
          <w:lang w:val="sr-Latn-BA"/>
        </w:rPr>
        <w:t>2022</w:t>
      </w:r>
      <w:r w:rsidRPr="00BE365F">
        <w:rPr>
          <w:rFonts w:ascii="Arial" w:hAnsi="Arial" w:cs="Arial"/>
          <w:b/>
          <w:sz w:val="20"/>
          <w:szCs w:val="20"/>
          <w:u w:val="single"/>
          <w:lang w:val="sr-Latn-BA"/>
        </w:rPr>
        <w:t>. godine</w:t>
      </w:r>
      <w:r w:rsidRPr="00BE365F">
        <w:rPr>
          <w:rFonts w:ascii="Arial" w:hAnsi="Arial" w:cs="Arial"/>
          <w:sz w:val="20"/>
          <w:szCs w:val="20"/>
          <w:lang w:val="sr-Latn-BA"/>
        </w:rPr>
        <w:t xml:space="preserve"> putem poštanske službe preporučenom pošiljkom na adresu: </w:t>
      </w:r>
    </w:p>
    <w:p w14:paraId="7B47C36A" w14:textId="77777777" w:rsidR="00EB0355" w:rsidRPr="00BE365F" w:rsidRDefault="00EB0355" w:rsidP="00F96AC6">
      <w:pPr>
        <w:ind w:right="27"/>
        <w:jc w:val="both"/>
        <w:rPr>
          <w:rFonts w:ascii="Arial" w:hAnsi="Arial" w:cs="Arial"/>
          <w:b/>
          <w:color w:val="000000"/>
          <w:sz w:val="20"/>
          <w:szCs w:val="20"/>
          <w:lang w:val="sr-Latn-BA" w:eastAsia="bs-Latn-BA"/>
        </w:rPr>
      </w:pPr>
    </w:p>
    <w:p w14:paraId="71E3EAAE" w14:textId="58C0E616" w:rsidR="00F96AC6" w:rsidRPr="00BE365F" w:rsidRDefault="00EB0355" w:rsidP="00F96AC6">
      <w:pPr>
        <w:ind w:right="27"/>
        <w:jc w:val="both"/>
        <w:rPr>
          <w:rFonts w:ascii="Arial" w:hAnsi="Arial" w:cs="Arial"/>
          <w:b/>
          <w:color w:val="000000"/>
          <w:sz w:val="20"/>
          <w:szCs w:val="20"/>
          <w:lang w:val="sr-Latn-BA" w:eastAsia="bs-Latn-BA"/>
        </w:rPr>
      </w:pPr>
      <w:bookmarkStart w:id="5" w:name="_Hlk107398700"/>
      <w:bookmarkStart w:id="6" w:name="_Hlk107399667"/>
      <w:r w:rsidRPr="00BE365F">
        <w:rPr>
          <w:rFonts w:ascii="Arial" w:hAnsi="Arial" w:cs="Arial"/>
          <w:b/>
          <w:color w:val="000000"/>
          <w:sz w:val="20"/>
          <w:szCs w:val="20"/>
          <w:lang w:val="sr-Latn-BA" w:eastAsia="bs-Latn-BA"/>
        </w:rPr>
        <w:t>Sekretarijat Parlamentarne skupštine Bosne i Hercegovine</w:t>
      </w:r>
    </w:p>
    <w:p w14:paraId="4FAEF737" w14:textId="6D1EE1EA" w:rsidR="00F96AC6" w:rsidRPr="00BE365F" w:rsidRDefault="00F96AC6" w:rsidP="00F96AC6">
      <w:pPr>
        <w:ind w:right="27"/>
        <w:jc w:val="both"/>
        <w:rPr>
          <w:rFonts w:ascii="Arial" w:hAnsi="Arial" w:cs="Arial"/>
          <w:b/>
          <w:color w:val="000000"/>
          <w:sz w:val="20"/>
          <w:szCs w:val="20"/>
          <w:lang w:val="sr-Latn-BA" w:eastAsia="bs-Latn-BA"/>
        </w:rPr>
      </w:pPr>
      <w:r w:rsidRPr="00BE365F">
        <w:rPr>
          <w:rFonts w:ascii="Arial" w:hAnsi="Arial" w:cs="Arial"/>
          <w:b/>
          <w:color w:val="000000"/>
          <w:sz w:val="20"/>
          <w:szCs w:val="20"/>
          <w:lang w:val="sr-Latn-BA" w:eastAsia="bs-Latn-BA"/>
        </w:rPr>
        <w:t>„Interni oglas za popunjavanje radn</w:t>
      </w:r>
      <w:r w:rsidR="00EB0355" w:rsidRPr="00BE365F">
        <w:rPr>
          <w:rFonts w:ascii="Arial" w:hAnsi="Arial" w:cs="Arial"/>
          <w:b/>
          <w:color w:val="000000"/>
          <w:sz w:val="20"/>
          <w:szCs w:val="20"/>
          <w:lang w:val="sr-Latn-BA" w:eastAsia="bs-Latn-BA"/>
        </w:rPr>
        <w:t>ih</w:t>
      </w:r>
      <w:r w:rsidRPr="00BE365F">
        <w:rPr>
          <w:rFonts w:ascii="Arial" w:hAnsi="Arial" w:cs="Arial"/>
          <w:b/>
          <w:color w:val="000000"/>
          <w:sz w:val="20"/>
          <w:szCs w:val="20"/>
          <w:lang w:val="sr-Latn-BA" w:eastAsia="bs-Latn-BA"/>
        </w:rPr>
        <w:t xml:space="preserve"> mjesta državn</w:t>
      </w:r>
      <w:r w:rsidR="00EB0355" w:rsidRPr="00BE365F">
        <w:rPr>
          <w:rFonts w:ascii="Arial" w:hAnsi="Arial" w:cs="Arial"/>
          <w:b/>
          <w:color w:val="000000"/>
          <w:sz w:val="20"/>
          <w:szCs w:val="20"/>
          <w:lang w:val="sr-Latn-BA" w:eastAsia="bs-Latn-BA"/>
        </w:rPr>
        <w:t>ih</w:t>
      </w:r>
      <w:r w:rsidRPr="00BE365F">
        <w:rPr>
          <w:rFonts w:ascii="Arial" w:hAnsi="Arial" w:cs="Arial"/>
          <w:b/>
          <w:color w:val="000000"/>
          <w:sz w:val="20"/>
          <w:szCs w:val="20"/>
          <w:lang w:val="sr-Latn-BA" w:eastAsia="bs-Latn-BA"/>
        </w:rPr>
        <w:t xml:space="preserve"> službenika u </w:t>
      </w:r>
      <w:r w:rsidR="00EB0355" w:rsidRPr="00BE365F">
        <w:rPr>
          <w:rFonts w:ascii="Arial" w:hAnsi="Arial" w:cs="Arial"/>
          <w:b/>
          <w:color w:val="000000"/>
          <w:sz w:val="20"/>
          <w:szCs w:val="20"/>
          <w:lang w:val="sr-Latn-BA" w:eastAsia="bs-Latn-BA"/>
        </w:rPr>
        <w:t>Sekretarijatu Parlamentarne skupštine Bosne i Hercegovine</w:t>
      </w:r>
      <w:r w:rsidRPr="00BE365F">
        <w:rPr>
          <w:rFonts w:ascii="Arial" w:hAnsi="Arial" w:cs="Arial"/>
          <w:b/>
          <w:color w:val="000000"/>
          <w:sz w:val="20"/>
          <w:szCs w:val="20"/>
          <w:lang w:val="sr-Latn-BA" w:eastAsia="bs-Latn-BA"/>
        </w:rPr>
        <w:t>“</w:t>
      </w:r>
    </w:p>
    <w:p w14:paraId="064EE94D" w14:textId="715CA4C6" w:rsidR="00F96AC6" w:rsidRPr="00BE365F" w:rsidRDefault="00EB0355" w:rsidP="00F96AC6">
      <w:pPr>
        <w:ind w:right="27"/>
        <w:jc w:val="both"/>
        <w:rPr>
          <w:rFonts w:ascii="Arial" w:hAnsi="Arial" w:cs="Arial"/>
          <w:b/>
          <w:color w:val="000000"/>
          <w:sz w:val="20"/>
          <w:szCs w:val="20"/>
          <w:lang w:val="sr-Latn-BA" w:eastAsia="bs-Latn-BA"/>
        </w:rPr>
      </w:pPr>
      <w:r w:rsidRPr="00BE365F">
        <w:rPr>
          <w:rFonts w:ascii="Arial" w:hAnsi="Arial" w:cs="Arial"/>
          <w:b/>
          <w:color w:val="000000"/>
          <w:sz w:val="20"/>
          <w:szCs w:val="20"/>
          <w:lang w:val="sr-Latn-BA" w:eastAsia="bs-Latn-BA"/>
        </w:rPr>
        <w:t>Trg BiH 1</w:t>
      </w:r>
      <w:r w:rsidR="00F96AC6" w:rsidRPr="00BE365F">
        <w:rPr>
          <w:rFonts w:ascii="Arial" w:hAnsi="Arial" w:cs="Arial"/>
          <w:b/>
          <w:color w:val="000000"/>
          <w:sz w:val="20"/>
          <w:szCs w:val="20"/>
          <w:lang w:val="sr-Latn-BA" w:eastAsia="bs-Latn-BA"/>
        </w:rPr>
        <w:t>, 71 000 Sarajevo</w:t>
      </w:r>
    </w:p>
    <w:bookmarkEnd w:id="5"/>
    <w:p w14:paraId="1C58ED2A" w14:textId="77777777" w:rsidR="00F96AC6" w:rsidRPr="00BE365F" w:rsidRDefault="00F96AC6" w:rsidP="00F96AC6">
      <w:pPr>
        <w:ind w:right="27"/>
        <w:jc w:val="both"/>
        <w:rPr>
          <w:rFonts w:ascii="Arial" w:hAnsi="Arial" w:cs="Arial"/>
          <w:b/>
          <w:color w:val="000000"/>
          <w:sz w:val="20"/>
          <w:szCs w:val="20"/>
          <w:lang w:val="sr-Latn-BA" w:eastAsia="bs-Latn-BA"/>
        </w:rPr>
      </w:pPr>
    </w:p>
    <w:bookmarkEnd w:id="6"/>
    <w:p w14:paraId="1A8F34F5" w14:textId="77777777" w:rsidR="00F96AC6" w:rsidRPr="00BE365F" w:rsidRDefault="00F96AC6" w:rsidP="00F96AC6">
      <w:pPr>
        <w:ind w:right="27"/>
        <w:jc w:val="both"/>
        <w:rPr>
          <w:rFonts w:ascii="Arial" w:hAnsi="Arial" w:cs="Arial"/>
          <w:b/>
          <w:sz w:val="20"/>
          <w:szCs w:val="20"/>
          <w:lang w:val="sr-Latn-BA"/>
        </w:rPr>
      </w:pPr>
      <w:r w:rsidRPr="00BE365F">
        <w:rPr>
          <w:rFonts w:ascii="Arial" w:hAnsi="Arial" w:cs="Arial"/>
          <w:sz w:val="20"/>
          <w:szCs w:val="20"/>
          <w:lang w:val="sr-Latn-BA"/>
        </w:rPr>
        <w:t>Ispunjavanje uslova utvrđenih ovim oglasom računa se sa danom predavanja prijave.</w:t>
      </w:r>
    </w:p>
    <w:p w14:paraId="02EF6689" w14:textId="77777777" w:rsidR="00F96AC6" w:rsidRPr="00BE365F" w:rsidRDefault="00F96AC6" w:rsidP="00F96AC6">
      <w:pPr>
        <w:ind w:right="27"/>
        <w:jc w:val="both"/>
        <w:rPr>
          <w:rFonts w:ascii="Arial" w:hAnsi="Arial" w:cs="Arial"/>
          <w:sz w:val="20"/>
          <w:szCs w:val="20"/>
          <w:lang w:val="sr-Latn-BA"/>
        </w:rPr>
      </w:pPr>
      <w:r w:rsidRPr="00BE365F">
        <w:rPr>
          <w:rFonts w:ascii="Arial" w:hAnsi="Arial" w:cs="Arial"/>
          <w:sz w:val="20"/>
          <w:szCs w:val="20"/>
          <w:lang w:val="sr-Latn-BA"/>
        </w:rPr>
        <w:t xml:space="preserve">Nepotpune, neblagovremene i neuredne prijave, prijave kandidata koji ne ispunjavaju uslove ovog </w:t>
      </w:r>
      <w:r w:rsidR="00A273FF" w:rsidRPr="00BE365F">
        <w:rPr>
          <w:rFonts w:ascii="Arial" w:hAnsi="Arial" w:cs="Arial"/>
          <w:sz w:val="20"/>
          <w:szCs w:val="20"/>
          <w:lang w:val="sr-Latn-BA"/>
        </w:rPr>
        <w:t>o</w:t>
      </w:r>
      <w:r w:rsidRPr="00BE365F">
        <w:rPr>
          <w:rFonts w:ascii="Arial" w:hAnsi="Arial" w:cs="Arial"/>
          <w:sz w:val="20"/>
          <w:szCs w:val="20"/>
          <w:lang w:val="sr-Latn-BA"/>
        </w:rPr>
        <w:t>glasa, kao i kopije tražene dokumentacije koje nisu ovjerene, neće se uzimati u razmatranje.</w:t>
      </w:r>
    </w:p>
    <w:p w14:paraId="353D4CD8" w14:textId="77777777" w:rsidR="003D6BB0" w:rsidRPr="00BE365F" w:rsidRDefault="00945328">
      <w:pPr>
        <w:rPr>
          <w:rFonts w:ascii="Arial" w:hAnsi="Arial" w:cs="Arial"/>
          <w:sz w:val="20"/>
          <w:szCs w:val="20"/>
        </w:rPr>
      </w:pPr>
    </w:p>
    <w:sectPr w:rsidR="003D6BB0" w:rsidRPr="00BE365F"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0094095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898832">
    <w:abstractNumId w:val="3"/>
  </w:num>
  <w:num w:numId="3" w16cid:durableId="400060808">
    <w:abstractNumId w:val="0"/>
  </w:num>
  <w:num w:numId="4" w16cid:durableId="543564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173674"/>
    <w:rsid w:val="00241601"/>
    <w:rsid w:val="00281FAC"/>
    <w:rsid w:val="003E66F6"/>
    <w:rsid w:val="004B1920"/>
    <w:rsid w:val="0051114C"/>
    <w:rsid w:val="00560087"/>
    <w:rsid w:val="006B1826"/>
    <w:rsid w:val="007F641F"/>
    <w:rsid w:val="00871A41"/>
    <w:rsid w:val="00945328"/>
    <w:rsid w:val="00A273FF"/>
    <w:rsid w:val="00AD2FAD"/>
    <w:rsid w:val="00B14D77"/>
    <w:rsid w:val="00B943D8"/>
    <w:rsid w:val="00B96E18"/>
    <w:rsid w:val="00BE365F"/>
    <w:rsid w:val="00D8224C"/>
    <w:rsid w:val="00EA473F"/>
    <w:rsid w:val="00EB0355"/>
    <w:rsid w:val="00F53A8F"/>
    <w:rsid w:val="00F8027D"/>
    <w:rsid w:val="00F96AC6"/>
    <w:rsid w:val="00FD3468"/>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8417"/>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s://www.ads.gov.ba/bs-Latn-BA/articles/69/stop-greskama-u-prijavama" TargetMode="External"/><Relationship Id="rId10" Type="http://schemas.openxmlformats.org/officeDocument/2006/relationships/hyperlink" Target="http://www.ads.gov.ba"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Azra Kost</cp:lastModifiedBy>
  <cp:revision>13</cp:revision>
  <cp:lastPrinted>2022-06-29T10:58:00Z</cp:lastPrinted>
  <dcterms:created xsi:type="dcterms:W3CDTF">2021-11-17T13:06:00Z</dcterms:created>
  <dcterms:modified xsi:type="dcterms:W3CDTF">2022-06-30T10:07:00Z</dcterms:modified>
</cp:coreProperties>
</file>