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FD85" w14:textId="77777777" w:rsidR="002030AE" w:rsidRPr="00637C48" w:rsidRDefault="00F96AC6" w:rsidP="002030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D35F9">
        <w:rPr>
          <w:rFonts w:ascii="Arial" w:hAnsi="Arial" w:cs="Arial"/>
          <w:sz w:val="20"/>
          <w:szCs w:val="20"/>
          <w:lang w:val="hr-BA"/>
        </w:rPr>
        <w:t>temelju članka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D35F9">
        <w:rPr>
          <w:rFonts w:ascii="Arial" w:hAnsi="Arial" w:cs="Arial"/>
          <w:sz w:val="20"/>
          <w:szCs w:val="20"/>
          <w:lang w:val="hr-BA"/>
        </w:rPr>
        <w:t>s</w:t>
      </w:r>
      <w:r w:rsidRPr="000D35F9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D35F9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2030AE" w:rsidRPr="00637C48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0" w:name="_Hlk129953426"/>
      <w:r w:rsidR="002030AE">
        <w:rPr>
          <w:rFonts w:ascii="Arial" w:hAnsi="Arial" w:cs="Arial"/>
          <w:sz w:val="20"/>
          <w:szCs w:val="20"/>
          <w:lang w:val="sr-Latn-BA"/>
        </w:rPr>
        <w:t>Ministarstva za ljudska prava i izbjeglice Bosne i Hercegovine</w:t>
      </w:r>
      <w:r w:rsidR="002030AE" w:rsidRPr="008A176E">
        <w:rPr>
          <w:rFonts w:ascii="Arial" w:hAnsi="Arial" w:cs="Arial"/>
          <w:sz w:val="20"/>
          <w:szCs w:val="20"/>
          <w:lang w:val="sr-Latn-BA"/>
        </w:rPr>
        <w:t>, raspisuje</w:t>
      </w:r>
    </w:p>
    <w:p w14:paraId="73C9CEE6" w14:textId="77777777" w:rsidR="002030AE" w:rsidRPr="00637C48" w:rsidRDefault="002030AE" w:rsidP="002030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01349DD" w14:textId="02AB86FD" w:rsidR="002030AE" w:rsidRPr="00637C48" w:rsidRDefault="002030AE" w:rsidP="002030A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F0563F3" w14:textId="2F1D0B8A" w:rsidR="002030AE" w:rsidRPr="00637C48" w:rsidRDefault="002030AE" w:rsidP="002030A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mjesta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službenika</w:t>
      </w:r>
    </w:p>
    <w:p w14:paraId="2CD831C0" w14:textId="77777777" w:rsidR="002030AE" w:rsidRPr="00637C48" w:rsidRDefault="002030AE" w:rsidP="002030AE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Ministarstvu za ljudska prava i izbjeglice Bosne i Hercegovine</w:t>
      </w:r>
    </w:p>
    <w:p w14:paraId="7CF96FBC" w14:textId="77777777" w:rsidR="002030AE" w:rsidRPr="00637C48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8406919" w14:textId="00B3B71F" w:rsidR="002030AE" w:rsidRPr="00637C48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40151205"/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 xml:space="preserve">1/01 Stručni savjetnik za </w:t>
      </w:r>
      <w:proofErr w:type="spellStart"/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>prom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idžb</w:t>
      </w:r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proofErr w:type="spellEnd"/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 xml:space="preserve"> i izradu projekata, pripremu publikacija, informi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r</w:t>
      </w:r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>anje, edukaciju i s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57433A">
        <w:rPr>
          <w:rFonts w:ascii="Arial" w:hAnsi="Arial" w:cs="Arial"/>
          <w:b/>
          <w:bCs/>
          <w:sz w:val="20"/>
          <w:szCs w:val="20"/>
          <w:lang w:val="sr-Latn-BA"/>
        </w:rPr>
        <w:t>radnju sa civilnim sektorom</w:t>
      </w:r>
    </w:p>
    <w:bookmarkEnd w:id="1"/>
    <w:p w14:paraId="2A0CA9D8" w14:textId="77777777" w:rsidR="002030AE" w:rsidRPr="00637C48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2DC7B11" w14:textId="77777777" w:rsidR="002030AE" w:rsidRPr="00637C48" w:rsidRDefault="002030AE" w:rsidP="002030A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SEKTOR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sr-Latn-BA"/>
        </w:rPr>
        <w:t>LjUDSKA</w:t>
      </w:r>
      <w:proofErr w:type="spellEnd"/>
      <w:r>
        <w:rPr>
          <w:rFonts w:ascii="Arial" w:hAnsi="Arial" w:cs="Arial"/>
          <w:iCs/>
          <w:sz w:val="20"/>
          <w:szCs w:val="20"/>
          <w:lang w:val="sr-Latn-BA"/>
        </w:rPr>
        <w:t xml:space="preserve"> PRAVA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    </w:t>
      </w:r>
    </w:p>
    <w:p w14:paraId="1F6A0C7A" w14:textId="162F6854" w:rsidR="002030AE" w:rsidRPr="00637C48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zaštitu prava i suradnju sa nacionalnim i drugim manjinama, vjerskim zajednicama i NVO</w:t>
      </w:r>
    </w:p>
    <w:p w14:paraId="426D5ADE" w14:textId="77777777" w:rsidR="002030AE" w:rsidRPr="00637C48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7C1466E0" w14:textId="77777777" w:rsidR="002030AE" w:rsidRDefault="002030AE" w:rsidP="002030A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30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Stručni savjetnik za </w:t>
      </w:r>
      <w:proofErr w:type="spellStart"/>
      <w:r w:rsidRPr="002030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promidžbu</w:t>
      </w:r>
      <w:proofErr w:type="spellEnd"/>
      <w:r w:rsidRPr="002030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i izradu projekata, pripremu publikacija, informiranje, edukaciju i suradnju sa civilnim sektorom</w:t>
      </w:r>
    </w:p>
    <w:p w14:paraId="5DFB0D90" w14:textId="3257318E" w:rsidR="002030AE" w:rsidRPr="00C869CE" w:rsidRDefault="002030AE" w:rsidP="002030AE">
      <w:pPr>
        <w:jc w:val="both"/>
        <w:rPr>
          <w:rFonts w:ascii="Arial" w:hAnsi="Arial" w:cs="Arial"/>
          <w:noProof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637C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Latn-BA"/>
        </w:rPr>
        <w:t>Sudjeluje u pripremi i izradi informativno-analitičkih materijala iz oblasti ljudskih prava i osnovnih sloboda, sudjeluje u pripremi publikacija i izradi informacija, priprema izradu i promidžbu projekata iz oblasti rada Sektora i prezentira rad Odjela, Sektora i Ministarstva na javnim skupovima; surađuje sa predstavnicima informiranja u svezi s problematikom iz oblasti ljudskih prava, međunarodnim vladinim i nevladinim organizacijama koje se bave ljudskim pravima; klasificira i analizira pisanje štampe u BiH u svezi s ljudskim pravima i o tome izvještava funkcionere Ministarstva, prati i analizira stručne časopise iz oblasti ljudskih prava; priprema seminare i druge sadržaje i forme edukacije iz oblasti ljudskih prava, surađuje sa NVO iz oblasti ljudskih prava i obavlja i druge poslove po nalogu izravnog rukovodioca.</w:t>
      </w:r>
    </w:p>
    <w:p w14:paraId="03442B0D" w14:textId="2B0F995D" w:rsidR="002030AE" w:rsidRPr="00637C48" w:rsidRDefault="002030AE" w:rsidP="002030AE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VII/1</w:t>
      </w:r>
      <w:r w:rsidR="00920BD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stupanj</w:t>
      </w:r>
      <w:bookmarkStart w:id="2" w:name="_GoBack"/>
      <w:bookmarkEnd w:id="2"/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društvenog smjera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najmanje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3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godine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radnog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iskustva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struci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položen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stručni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ispit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poznavanje jednog svjetskog jezika; poznavanje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računalu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69344E1D" w14:textId="77777777" w:rsidR="002030AE" w:rsidRPr="00637C48" w:rsidRDefault="002030AE" w:rsidP="002030AE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6A597D1" w14:textId="77777777" w:rsidR="002030AE" w:rsidRPr="00637C48" w:rsidRDefault="002030AE" w:rsidP="002030A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EFAC744" w14:textId="79753042" w:rsidR="00D44771" w:rsidRPr="009B2B39" w:rsidRDefault="002030AE" w:rsidP="009B2B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bookmarkEnd w:id="0"/>
    </w:p>
    <w:p w14:paraId="70C2BFA3" w14:textId="77777777" w:rsidR="000A6456" w:rsidRPr="000D35F9" w:rsidRDefault="000A6456" w:rsidP="000A6456">
      <w:pPr>
        <w:jc w:val="both"/>
        <w:rPr>
          <w:rFonts w:ascii="Arial" w:hAnsi="Arial" w:cs="Arial"/>
          <w:iCs/>
          <w:sz w:val="20"/>
          <w:szCs w:val="20"/>
        </w:rPr>
      </w:pPr>
    </w:p>
    <w:p w14:paraId="7A3EBD15" w14:textId="34F2EAA6" w:rsidR="000A6456" w:rsidRPr="000D35F9" w:rsidRDefault="000A6456" w:rsidP="000A645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D44771" w:rsidRPr="000D35F9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zaposlene kao državni službenici </w:t>
      </w:r>
      <w:r w:rsidR="002030AE" w:rsidRPr="002030AE">
        <w:rPr>
          <w:rFonts w:ascii="Arial" w:hAnsi="Arial" w:cs="Arial"/>
          <w:b/>
          <w:i/>
          <w:sz w:val="20"/>
          <w:szCs w:val="20"/>
          <w:u w:val="single"/>
        </w:rPr>
        <w:t>u Ministarstvu za ljudska prava i izbjeglice Bosne i Hercegovine</w:t>
      </w:r>
      <w:r w:rsidR="00643B72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571ADE34" w14:textId="196C39D5" w:rsidR="00F96AC6" w:rsidRPr="000D35F9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D35F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D35F9">
        <w:rPr>
          <w:rFonts w:ascii="Arial" w:hAnsi="Arial" w:cs="Arial"/>
          <w:sz w:val="20"/>
          <w:szCs w:val="20"/>
          <w:lang w:val="hr-BA"/>
        </w:rPr>
        <w:t>sukladno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D35F9">
        <w:rPr>
          <w:rFonts w:ascii="Arial" w:hAnsi="Arial" w:cs="Arial"/>
          <w:sz w:val="20"/>
          <w:szCs w:val="20"/>
          <w:lang w:val="hr-BA"/>
        </w:rPr>
        <w:t>uvjetima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0D35F9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natječajne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D35F9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D35F9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D35F9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Neo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D35F9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D35F9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0D35F9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D35F9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D35F9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D35F9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D35F9">
        <w:rPr>
          <w:rFonts w:ascii="Arial" w:hAnsi="Arial" w:cs="Arial"/>
          <w:sz w:val="20"/>
          <w:szCs w:val="20"/>
          <w:lang w:val="hr-BA"/>
        </w:rPr>
        <w:t>h uvjeta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kom 22. stavak 1. to</w:t>
      </w:r>
      <w:r w:rsidRPr="000D35F9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D35F9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kaznenog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>
        <w:rPr>
          <w:rFonts w:ascii="Arial" w:hAnsi="Arial" w:cs="Arial"/>
          <w:sz w:val="20"/>
          <w:szCs w:val="20"/>
          <w:lang w:val="hr-BA"/>
        </w:rPr>
        <w:t>j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0D35F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0D35F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D35F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D35F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D35F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S </w:t>
      </w:r>
      <w:r w:rsidR="00614176" w:rsidRPr="000D35F9">
        <w:rPr>
          <w:rFonts w:ascii="Arial" w:hAnsi="Arial" w:cs="Arial"/>
          <w:sz w:val="20"/>
          <w:szCs w:val="20"/>
        </w:rPr>
        <w:t>svezi s tim</w:t>
      </w:r>
      <w:r w:rsidRPr="000D35F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0D35F9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D35F9">
        <w:rPr>
          <w:rFonts w:ascii="Arial" w:hAnsi="Arial" w:cs="Arial"/>
          <w:sz w:val="20"/>
          <w:szCs w:val="20"/>
        </w:rPr>
        <w:t>, te poseb</w:t>
      </w:r>
      <w:r w:rsidR="00614176" w:rsidRPr="000D35F9">
        <w:rPr>
          <w:rFonts w:ascii="Arial" w:hAnsi="Arial" w:cs="Arial"/>
          <w:sz w:val="20"/>
          <w:szCs w:val="20"/>
        </w:rPr>
        <w:t>ice</w:t>
      </w:r>
      <w:r w:rsidRPr="000D35F9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D35F9">
        <w:rPr>
          <w:rFonts w:ascii="Arial" w:hAnsi="Arial" w:cs="Arial"/>
          <w:sz w:val="20"/>
          <w:szCs w:val="20"/>
        </w:rPr>
        <w:t xml:space="preserve">držaju javnog </w:t>
      </w:r>
      <w:r w:rsidR="00210A67" w:rsidRPr="000D35F9">
        <w:rPr>
          <w:rFonts w:ascii="Arial" w:hAnsi="Arial" w:cs="Arial"/>
          <w:sz w:val="20"/>
          <w:szCs w:val="20"/>
        </w:rPr>
        <w:t>natječaja</w:t>
      </w:r>
      <w:r w:rsidR="00D84E03" w:rsidRPr="000D35F9">
        <w:rPr>
          <w:rFonts w:ascii="Arial" w:hAnsi="Arial" w:cs="Arial"/>
          <w:sz w:val="20"/>
          <w:szCs w:val="20"/>
        </w:rPr>
        <w:t xml:space="preserve">, načinu </w:t>
      </w:r>
      <w:r w:rsidRPr="000D35F9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D35F9">
        <w:rPr>
          <w:rFonts w:ascii="Arial" w:hAnsi="Arial" w:cs="Arial"/>
          <w:sz w:val="20"/>
          <w:szCs w:val="20"/>
        </w:rPr>
        <w:t>vođenje intervjua, koje definiraju</w:t>
      </w:r>
      <w:r w:rsidRPr="000D35F9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D35F9">
        <w:rPr>
          <w:rFonts w:ascii="Arial" w:hAnsi="Arial" w:cs="Arial"/>
          <w:sz w:val="20"/>
          <w:szCs w:val="20"/>
        </w:rPr>
        <w:t>sveučilišnu</w:t>
      </w:r>
      <w:r w:rsidRPr="000D35F9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0D35F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D35F9">
        <w:rPr>
          <w:rFonts w:ascii="Arial" w:hAnsi="Arial" w:cs="Arial"/>
          <w:sz w:val="20"/>
          <w:szCs w:val="20"/>
        </w:rPr>
        <w:t>; dokaz o traženom radnom iskustvu;</w:t>
      </w:r>
      <w:r w:rsidR="00D84E03" w:rsidRPr="000D35F9">
        <w:rPr>
          <w:rFonts w:ascii="Arial" w:hAnsi="Arial" w:cs="Arial"/>
          <w:sz w:val="20"/>
          <w:szCs w:val="20"/>
        </w:rPr>
        <w:t xml:space="preserve"> dokaz o traženoj razini znanja stra</w:t>
      </w:r>
      <w:r w:rsidRPr="000D35F9">
        <w:rPr>
          <w:rFonts w:ascii="Arial" w:hAnsi="Arial" w:cs="Arial"/>
          <w:sz w:val="20"/>
          <w:szCs w:val="20"/>
        </w:rPr>
        <w:t>nog jezika</w:t>
      </w:r>
      <w:r w:rsidR="00D84E03" w:rsidRPr="000D35F9">
        <w:rPr>
          <w:rFonts w:ascii="Arial" w:hAnsi="Arial" w:cs="Arial"/>
          <w:sz w:val="20"/>
          <w:szCs w:val="20"/>
        </w:rPr>
        <w:t>; dokaz o traženoj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>razini</w:t>
      </w:r>
      <w:r w:rsidRPr="000D35F9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D35F9">
        <w:rPr>
          <w:rFonts w:ascii="Arial" w:hAnsi="Arial" w:cs="Arial"/>
          <w:sz w:val="20"/>
          <w:szCs w:val="20"/>
        </w:rPr>
        <w:t>l</w:t>
      </w:r>
      <w:r w:rsidRPr="000D35F9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0D35F9">
        <w:rPr>
          <w:rFonts w:ascii="Arial" w:hAnsi="Arial" w:cs="Arial"/>
          <w:sz w:val="20"/>
          <w:szCs w:val="20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 xml:space="preserve">kaznenog </w:t>
      </w:r>
      <w:r w:rsidRPr="000D35F9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D35F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D35F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D35F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35F9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D35F9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sveučilišne diplome (nostrificirane</w:t>
      </w:r>
      <w:r w:rsidR="00F96AC6" w:rsidRPr="000D35F9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D35F9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D35F9">
        <w:rPr>
          <w:rFonts w:ascii="Arial" w:hAnsi="Arial" w:cs="Arial"/>
          <w:sz w:val="20"/>
          <w:szCs w:val="20"/>
        </w:rPr>
        <w:t xml:space="preserve">visoka naobrazba </w:t>
      </w:r>
      <w:r w:rsidRPr="000D35F9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D35F9">
        <w:rPr>
          <w:rFonts w:ascii="Arial" w:hAnsi="Arial" w:cs="Arial"/>
          <w:sz w:val="20"/>
          <w:szCs w:val="20"/>
        </w:rPr>
        <w:t>sustav</w:t>
      </w:r>
      <w:r w:rsidRPr="000D35F9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>
        <w:rPr>
          <w:rFonts w:ascii="Arial" w:hAnsi="Arial" w:cs="Arial"/>
          <w:sz w:val="20"/>
          <w:szCs w:val="20"/>
        </w:rPr>
        <w:t>ć</w:t>
      </w:r>
      <w:r w:rsidRPr="000D35F9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D35F9">
        <w:rPr>
          <w:rFonts w:ascii="Arial" w:hAnsi="Arial" w:cs="Arial"/>
          <w:sz w:val="20"/>
          <w:szCs w:val="20"/>
        </w:rPr>
        <w:t>kandidat je dužan da uz ovjereni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610A93" w:rsidRPr="000D35F9">
        <w:rPr>
          <w:rFonts w:ascii="Arial" w:hAnsi="Arial" w:cs="Arial"/>
          <w:sz w:val="20"/>
          <w:szCs w:val="20"/>
        </w:rPr>
        <w:t>preslik sveučilišne</w:t>
      </w:r>
      <w:r w:rsidRPr="000D35F9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D35F9">
        <w:rPr>
          <w:rFonts w:ascii="Arial" w:hAnsi="Arial" w:cs="Arial"/>
          <w:sz w:val="20"/>
          <w:szCs w:val="20"/>
        </w:rPr>
        <w:t>ve da dodatak diplomi nije uopć</w:t>
      </w:r>
      <w:r w:rsidRPr="000D35F9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D35F9" w:rsidRDefault="00F468C2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D35F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D35F9" w:rsidRDefault="00F468C2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468C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0D35F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99F85C9" w14:textId="5F1D0842" w:rsidR="002030AE" w:rsidRPr="000D35F9" w:rsidRDefault="002030AE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0D35F9" w:rsidRDefault="00FC3E9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0D35F9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D35F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D35F9">
        <w:rPr>
          <w:rFonts w:ascii="Arial" w:hAnsi="Arial" w:cs="Arial"/>
          <w:b/>
          <w:sz w:val="20"/>
          <w:szCs w:val="20"/>
          <w:u w:val="single"/>
        </w:rPr>
        <w:t>Vlasto</w:t>
      </w:r>
      <w:r w:rsidRPr="000D35F9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D35F9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D35F9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0D35F9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0D35F9">
        <w:rPr>
          <w:rFonts w:ascii="Arial" w:hAnsi="Arial" w:cs="Arial"/>
          <w:sz w:val="20"/>
          <w:szCs w:val="20"/>
        </w:rPr>
        <w:t>.</w:t>
      </w:r>
      <w:r w:rsidR="001109C9" w:rsidRPr="000D35F9">
        <w:rPr>
          <w:rFonts w:ascii="Arial" w:hAnsi="Arial" w:cs="Arial"/>
          <w:sz w:val="20"/>
          <w:szCs w:val="20"/>
        </w:rPr>
        <w:t xml:space="preserve"> </w:t>
      </w:r>
      <w:r w:rsidRPr="000D35F9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0D35F9">
          <w:rPr>
            <w:rFonts w:ascii="Arial" w:hAnsi="Arial" w:cs="Arial"/>
            <w:sz w:val="20"/>
            <w:szCs w:val="20"/>
          </w:rPr>
          <w:t>popunjen obrazac</w:t>
        </w:r>
      </w:hyperlink>
      <w:r w:rsidRPr="000D35F9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iz teksta </w:t>
      </w:r>
      <w:r w:rsidR="00AA5505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D35F9">
        <w:rPr>
          <w:rFonts w:ascii="Arial" w:hAnsi="Arial" w:cs="Arial"/>
          <w:sz w:val="20"/>
          <w:szCs w:val="20"/>
        </w:rPr>
        <w:t>tijelu</w:t>
      </w:r>
      <w:r w:rsidRPr="000D35F9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D35F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D35F9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D35F9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D35F9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94E5D2A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 tražene dokumente treba dostaviti najkasnije do</w:t>
      </w:r>
      <w:r w:rsidR="00920BDE" w:rsidRPr="00920BDE">
        <w:rPr>
          <w:rFonts w:ascii="Arial" w:hAnsi="Arial" w:cs="Arial"/>
          <w:b/>
          <w:sz w:val="20"/>
          <w:szCs w:val="20"/>
        </w:rPr>
        <w:t xml:space="preserve"> </w:t>
      </w:r>
      <w:r w:rsidR="00920BDE">
        <w:rPr>
          <w:rFonts w:ascii="Arial" w:hAnsi="Arial" w:cs="Arial"/>
          <w:b/>
          <w:sz w:val="20"/>
          <w:szCs w:val="20"/>
          <w:u w:val="single"/>
        </w:rPr>
        <w:t>10.08.</w:t>
      </w:r>
      <w:r w:rsidR="001109C9" w:rsidRPr="000D35F9">
        <w:rPr>
          <w:rFonts w:ascii="Arial" w:hAnsi="Arial" w:cs="Arial"/>
          <w:b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D35F9">
        <w:rPr>
          <w:rFonts w:ascii="Arial" w:hAnsi="Arial" w:cs="Arial"/>
          <w:b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sz w:val="20"/>
          <w:szCs w:val="20"/>
          <w:u w:val="single"/>
        </w:rPr>
        <w:t>. godine</w:t>
      </w:r>
      <w:r w:rsidRPr="000D35F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D35F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4CA8B53" w14:textId="77777777" w:rsidR="002030AE" w:rsidRPr="002030AE" w:rsidRDefault="002030AE" w:rsidP="002030A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2030AE">
        <w:rPr>
          <w:rFonts w:ascii="Arial" w:hAnsi="Arial" w:cs="Arial"/>
          <w:b/>
          <w:bCs/>
          <w:sz w:val="20"/>
          <w:szCs w:val="20"/>
        </w:rPr>
        <w:t>Ministarstvo za ljudska prava i izbjeglice Bosne i Hercegovine</w:t>
      </w:r>
    </w:p>
    <w:p w14:paraId="694F907E" w14:textId="6E4D4AC8" w:rsidR="002030AE" w:rsidRPr="002030AE" w:rsidRDefault="002030AE" w:rsidP="002030A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2030AE">
        <w:rPr>
          <w:rFonts w:ascii="Arial" w:hAnsi="Arial" w:cs="Arial"/>
          <w:b/>
          <w:bCs/>
          <w:sz w:val="20"/>
          <w:szCs w:val="20"/>
        </w:rPr>
        <w:t xml:space="preserve">„Interni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  <w:r w:rsidRPr="002030AE">
        <w:rPr>
          <w:rFonts w:ascii="Arial" w:hAnsi="Arial" w:cs="Arial"/>
          <w:b/>
          <w:bCs/>
          <w:sz w:val="20"/>
          <w:szCs w:val="20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2030AE">
        <w:rPr>
          <w:rFonts w:ascii="Arial" w:hAnsi="Arial" w:cs="Arial"/>
          <w:b/>
          <w:bCs/>
          <w:sz w:val="20"/>
          <w:szCs w:val="20"/>
        </w:rPr>
        <w:t xml:space="preserve"> radnog mjesta državnog službenika u Ministarstvu za ljudska prava i izbjeglice</w:t>
      </w:r>
      <w:r>
        <w:rPr>
          <w:rFonts w:ascii="Arial" w:hAnsi="Arial" w:cs="Arial"/>
          <w:b/>
          <w:bCs/>
          <w:sz w:val="20"/>
          <w:szCs w:val="20"/>
        </w:rPr>
        <w:t xml:space="preserve"> Bosne i Hercegovine''</w:t>
      </w:r>
    </w:p>
    <w:p w14:paraId="222E087D" w14:textId="514680B2" w:rsidR="006427FD" w:rsidRDefault="002030AE" w:rsidP="002030A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2030AE">
        <w:rPr>
          <w:rFonts w:ascii="Arial" w:hAnsi="Arial" w:cs="Arial"/>
          <w:b/>
          <w:bCs/>
          <w:sz w:val="20"/>
          <w:szCs w:val="20"/>
        </w:rPr>
        <w:t>Trg Bosne i Hercegovine 1, 71000 Sarajevo</w:t>
      </w:r>
    </w:p>
    <w:p w14:paraId="18C41498" w14:textId="77777777" w:rsidR="002030AE" w:rsidRPr="000D35F9" w:rsidRDefault="002030AE" w:rsidP="002030A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D35F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Ispunjavanje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utvrđenih ovim </w:t>
      </w:r>
      <w:r w:rsidR="00D84E03" w:rsidRPr="000D35F9">
        <w:rPr>
          <w:rFonts w:ascii="Arial" w:hAnsi="Arial" w:cs="Arial"/>
          <w:sz w:val="20"/>
          <w:szCs w:val="20"/>
        </w:rPr>
        <w:t>natječajem</w:t>
      </w:r>
      <w:r w:rsidRPr="000D35F9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D35F9">
        <w:rPr>
          <w:rFonts w:ascii="Arial" w:hAnsi="Arial" w:cs="Arial"/>
          <w:sz w:val="20"/>
          <w:szCs w:val="20"/>
        </w:rPr>
        <w:t>uvjete</w:t>
      </w:r>
      <w:r w:rsidRPr="000D35F9">
        <w:rPr>
          <w:rFonts w:ascii="Arial" w:hAnsi="Arial" w:cs="Arial"/>
          <w:sz w:val="20"/>
          <w:szCs w:val="20"/>
        </w:rPr>
        <w:t xml:space="preserve"> ovog </w:t>
      </w:r>
      <w:r w:rsidR="00D84E03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kao i </w:t>
      </w:r>
      <w:r w:rsidR="00AA5505" w:rsidRPr="000D35F9">
        <w:rPr>
          <w:rFonts w:ascii="Arial" w:hAnsi="Arial" w:cs="Arial"/>
          <w:sz w:val="20"/>
          <w:szCs w:val="20"/>
        </w:rPr>
        <w:t>preslici</w:t>
      </w:r>
      <w:r w:rsidRPr="000D35F9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D35F9">
        <w:rPr>
          <w:rFonts w:ascii="Arial" w:hAnsi="Arial" w:cs="Arial"/>
          <w:sz w:val="20"/>
          <w:szCs w:val="20"/>
        </w:rPr>
        <w:t>koji nisu ovjereni</w:t>
      </w:r>
      <w:r w:rsidRPr="000D35F9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F468C2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E272" w14:textId="77777777" w:rsidR="00F468C2" w:rsidRDefault="00F468C2" w:rsidP="002030AE">
      <w:r>
        <w:separator/>
      </w:r>
    </w:p>
  </w:endnote>
  <w:endnote w:type="continuationSeparator" w:id="0">
    <w:p w14:paraId="5FB737B8" w14:textId="77777777" w:rsidR="00F468C2" w:rsidRDefault="00F468C2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A2F2" w14:textId="77777777" w:rsidR="00F468C2" w:rsidRDefault="00F468C2" w:rsidP="002030AE">
      <w:r>
        <w:separator/>
      </w:r>
    </w:p>
  </w:footnote>
  <w:footnote w:type="continuationSeparator" w:id="0">
    <w:p w14:paraId="2303480C" w14:textId="77777777" w:rsidR="00F468C2" w:rsidRDefault="00F468C2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8097C"/>
    <w:rsid w:val="003F626B"/>
    <w:rsid w:val="004172D6"/>
    <w:rsid w:val="00524959"/>
    <w:rsid w:val="00535482"/>
    <w:rsid w:val="00542DC5"/>
    <w:rsid w:val="005677E4"/>
    <w:rsid w:val="005816AE"/>
    <w:rsid w:val="005D121C"/>
    <w:rsid w:val="00607F94"/>
    <w:rsid w:val="00610A93"/>
    <w:rsid w:val="00614176"/>
    <w:rsid w:val="006427FD"/>
    <w:rsid w:val="00643B72"/>
    <w:rsid w:val="0064409D"/>
    <w:rsid w:val="00683FC4"/>
    <w:rsid w:val="00687BAA"/>
    <w:rsid w:val="006A66B1"/>
    <w:rsid w:val="006E7FAE"/>
    <w:rsid w:val="0077255B"/>
    <w:rsid w:val="007856E3"/>
    <w:rsid w:val="007B38BC"/>
    <w:rsid w:val="0082640A"/>
    <w:rsid w:val="00871A41"/>
    <w:rsid w:val="0087543C"/>
    <w:rsid w:val="008D547D"/>
    <w:rsid w:val="00920BDE"/>
    <w:rsid w:val="009706AD"/>
    <w:rsid w:val="00984CA0"/>
    <w:rsid w:val="009B2B39"/>
    <w:rsid w:val="00A07F7E"/>
    <w:rsid w:val="00A34B19"/>
    <w:rsid w:val="00A44050"/>
    <w:rsid w:val="00AA5505"/>
    <w:rsid w:val="00AC689B"/>
    <w:rsid w:val="00B80EEC"/>
    <w:rsid w:val="00B973E5"/>
    <w:rsid w:val="00BC62E3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E20848"/>
    <w:rsid w:val="00E82A0B"/>
    <w:rsid w:val="00EA473F"/>
    <w:rsid w:val="00EC6DBA"/>
    <w:rsid w:val="00F203FA"/>
    <w:rsid w:val="00F468C2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65</cp:revision>
  <cp:lastPrinted>2023-07-27T12:18:00Z</cp:lastPrinted>
  <dcterms:created xsi:type="dcterms:W3CDTF">2021-11-17T13:06:00Z</dcterms:created>
  <dcterms:modified xsi:type="dcterms:W3CDTF">2023-07-27T12:18:00Z</dcterms:modified>
</cp:coreProperties>
</file>