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19.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31.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19/02, 35/03, 4/04, 26/04, 37/04, 48/05, 2/06, 32/07, 43/09, 8/10, 40/12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93/17),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захтјев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заштиту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личних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података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расписује</w:t>
      </w:r>
    </w:p>
    <w:p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ИНТЕРНИ</w:t>
      </w:r>
      <w:r w:rsidR="00F96AC6"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ОГЛАС</w:t>
      </w:r>
    </w:p>
    <w:p w:rsidR="00F96AC6" w:rsidRPr="00E565B7" w:rsidRDefault="00D90CE9" w:rsidP="00F96AC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за</w:t>
      </w:r>
      <w:r w:rsidR="00F96AC6"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попуњавање</w:t>
      </w:r>
      <w:r w:rsidR="00F96AC6"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радног</w:t>
      </w:r>
      <w:r w:rsidR="00F96AC6"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мјеста</w:t>
      </w:r>
      <w:r w:rsidR="00F96AC6"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државног</w:t>
      </w:r>
      <w:r w:rsidR="00F96AC6"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службеника</w:t>
      </w:r>
      <w:r w:rsidR="00F96AC6"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у</w:t>
      </w:r>
      <w:r w:rsidR="00F96AC6" w:rsidRPr="00E565B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</w:p>
    <w:p w:rsidR="00F96AC6" w:rsidRPr="00E565B7" w:rsidRDefault="00D90CE9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Агенцији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заштиту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личних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података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Босни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Херцеговини</w:t>
      </w:r>
    </w:p>
    <w:p w:rsidR="00F96AC6" w:rsidRPr="00E565B7" w:rsidRDefault="00F96AC6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:rsidR="00F96AC6" w:rsidRPr="00E565B7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:rsidR="00F96AC6" w:rsidRPr="00E565B7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="00D90CE9" w:rsidRPr="00E565B7">
        <w:rPr>
          <w:rFonts w:ascii="Arial" w:hAnsi="Arial" w:cs="Arial"/>
          <w:b/>
          <w:bCs/>
          <w:sz w:val="20"/>
          <w:szCs w:val="20"/>
          <w:lang w:val="sr-Latn-BA"/>
        </w:rPr>
        <w:t>Шеф</w:t>
      </w:r>
      <w:r w:rsidRPr="00E565B7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b/>
          <w:bCs/>
          <w:sz w:val="20"/>
          <w:szCs w:val="20"/>
          <w:lang w:val="sr-Latn-BA"/>
        </w:rPr>
        <w:t>Одсјека</w:t>
      </w:r>
      <w:r w:rsidRPr="00E565B7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b/>
          <w:bCs/>
          <w:sz w:val="20"/>
          <w:szCs w:val="20"/>
          <w:lang w:val="sr-Latn-BA"/>
        </w:rPr>
        <w:t>за</w:t>
      </w:r>
      <w:r w:rsidRPr="00E565B7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b/>
          <w:bCs/>
          <w:sz w:val="20"/>
          <w:szCs w:val="20"/>
          <w:lang w:val="sr-Latn-BA"/>
        </w:rPr>
        <w:t>односе</w:t>
      </w:r>
      <w:r w:rsidRPr="00E565B7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b/>
          <w:bCs/>
          <w:sz w:val="20"/>
          <w:szCs w:val="20"/>
          <w:lang w:val="sr-Latn-BA"/>
        </w:rPr>
        <w:t>са</w:t>
      </w:r>
      <w:r w:rsidRPr="00E565B7">
        <w:rPr>
          <w:rFonts w:ascii="Arial" w:hAnsi="Arial" w:cs="Arial"/>
          <w:b/>
          <w:bCs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b/>
          <w:bCs/>
          <w:sz w:val="20"/>
          <w:szCs w:val="20"/>
          <w:lang w:val="sr-Latn-BA"/>
        </w:rPr>
        <w:t>јавношћу</w:t>
      </w:r>
    </w:p>
    <w:p w:rsidR="00F96AC6" w:rsidRPr="00E565B7" w:rsidRDefault="00F96AC6" w:rsidP="00F96AC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E565B7" w:rsidRDefault="00F96AC6" w:rsidP="00F96AC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E565B7" w:rsidRDefault="00D90CE9" w:rsidP="00F96AC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СЕКТОР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МЕЂУНАРОДНУ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САРАДЊУ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ОДНОСЕ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ЈАВНОШЋУ</w:t>
      </w:r>
    </w:p>
    <w:p w:rsidR="00F96AC6" w:rsidRPr="00E565B7" w:rsidRDefault="00D90CE9" w:rsidP="00F96AC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Одсјек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односе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јавношћу</w:t>
      </w:r>
    </w:p>
    <w:p w:rsidR="00F96AC6" w:rsidRPr="00E565B7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="00D90CE9"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Шеф</w:t>
      </w:r>
      <w:r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D90CE9"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Одсјека</w:t>
      </w:r>
      <w:r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D90CE9"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D90CE9"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односе</w:t>
      </w:r>
      <w:r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D90CE9"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са</w:t>
      </w:r>
      <w:r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D90CE9" w:rsidRPr="00E565B7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јавношћу</w:t>
      </w:r>
    </w:p>
    <w:p w:rsidR="00F96AC6" w:rsidRPr="00E565B7" w:rsidRDefault="00D90CE9" w:rsidP="00F96AC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Опис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послова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задатака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l-SI"/>
        </w:rPr>
        <w:t>Непосредно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руководи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радом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Одсјека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обезбјеђује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ефикасно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благовремено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извршење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послова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организује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упознавање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јавности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са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основним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принципима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заштите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личних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података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организује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јавност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промоцију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активности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организује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праћење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медија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учествује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изради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извјештаја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о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раду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обезбјеђује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редакцију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за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издавање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публикација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њихову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припрему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за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штампање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израду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координира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припрему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садржаја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за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веб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страницу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организује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израду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пропагандног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материјала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другог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материјала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за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промоцију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заштите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 </w:t>
      </w:r>
      <w:r w:rsidRPr="00E565B7">
        <w:rPr>
          <w:rFonts w:ascii="Arial" w:hAnsi="Arial" w:cs="Arial"/>
          <w:sz w:val="20"/>
          <w:szCs w:val="20"/>
          <w:lang w:val="sl-SI"/>
        </w:rPr>
        <w:t>личних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података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предлаже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програм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организује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обиљежавање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заштите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личних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података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предлаже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програм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организује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обиљежавање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l-SI"/>
        </w:rPr>
        <w:t>заштите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личних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података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обавља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друге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послове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из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струке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по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потреби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>.</w:t>
      </w:r>
    </w:p>
    <w:p w:rsidR="00F96AC6" w:rsidRPr="00E565B7" w:rsidRDefault="00D90CE9" w:rsidP="00F96AC6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Посебни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услови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l-SI"/>
        </w:rPr>
        <w:t>VII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степен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, </w:t>
      </w:r>
      <w:r w:rsidRPr="00E565B7">
        <w:rPr>
          <w:rFonts w:ascii="Arial" w:hAnsi="Arial" w:cs="Arial"/>
          <w:sz w:val="20"/>
          <w:szCs w:val="20"/>
          <w:lang w:val="sl-SI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друштвеног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смјера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познавање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на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; </w:t>
      </w:r>
      <w:r w:rsidRPr="00E565B7">
        <w:rPr>
          <w:rFonts w:ascii="Arial" w:hAnsi="Arial" w:cs="Arial"/>
          <w:sz w:val="20"/>
          <w:szCs w:val="20"/>
          <w:lang w:val="sl-SI"/>
        </w:rPr>
        <w:t>најмање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4 </w:t>
      </w:r>
      <w:r w:rsidRPr="00E565B7">
        <w:rPr>
          <w:rFonts w:ascii="Arial" w:hAnsi="Arial" w:cs="Arial"/>
          <w:sz w:val="20"/>
          <w:szCs w:val="20"/>
          <w:lang w:val="sl-SI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радног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искуства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у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струци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положен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стручни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управни</w:t>
      </w:r>
      <w:r w:rsidR="00F96AC6" w:rsidRPr="00E565B7">
        <w:rPr>
          <w:rFonts w:ascii="Arial" w:hAnsi="Arial" w:cs="Arial"/>
          <w:sz w:val="20"/>
          <w:szCs w:val="20"/>
          <w:lang w:val="sl-SI"/>
        </w:rPr>
        <w:t xml:space="preserve"> </w:t>
      </w:r>
      <w:r w:rsidRPr="00E565B7">
        <w:rPr>
          <w:rFonts w:ascii="Arial" w:hAnsi="Arial" w:cs="Arial"/>
          <w:sz w:val="20"/>
          <w:szCs w:val="20"/>
          <w:lang w:val="sl-SI"/>
        </w:rPr>
        <w:t>испит</w:t>
      </w:r>
      <w:r w:rsidR="00F96AC6" w:rsidRPr="00E565B7">
        <w:rPr>
          <w:rFonts w:ascii="Arial" w:hAnsi="Arial" w:cs="Arial"/>
          <w:sz w:val="20"/>
          <w:szCs w:val="20"/>
          <w:lang w:val="sl-SI"/>
        </w:rPr>
        <w:t>.</w:t>
      </w:r>
    </w:p>
    <w:p w:rsidR="00F96AC6" w:rsidRPr="00E565B7" w:rsidRDefault="00D90CE9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Cs/>
          <w:sz w:val="20"/>
          <w:szCs w:val="20"/>
          <w:lang w:val="sr-Latn-BA"/>
        </w:rPr>
        <w:t>Статус</w:t>
      </w:r>
      <w:r w:rsidR="00F96AC6" w:rsidRPr="00E565B7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="00F96AC6" w:rsidRPr="00E565B7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iCs/>
          <w:sz w:val="20"/>
          <w:szCs w:val="20"/>
          <w:lang w:val="sr-Latn-BA"/>
        </w:rPr>
        <w:t>државни</w:t>
      </w:r>
      <w:r w:rsidR="00F96AC6" w:rsidRPr="00E565B7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iCs/>
          <w:sz w:val="20"/>
          <w:szCs w:val="20"/>
          <w:lang w:val="sr-Latn-BA"/>
        </w:rPr>
        <w:t>службеник</w:t>
      </w:r>
      <w:r w:rsidR="00F96AC6" w:rsidRPr="00E565B7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 w:rsidRPr="00E565B7">
        <w:rPr>
          <w:rFonts w:ascii="Arial" w:hAnsi="Arial" w:cs="Arial"/>
          <w:iCs/>
          <w:sz w:val="20"/>
          <w:szCs w:val="20"/>
          <w:lang w:val="sr-Latn-BA"/>
        </w:rPr>
        <w:t>шеф</w:t>
      </w:r>
      <w:r w:rsidR="00F96AC6" w:rsidRPr="00E565B7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iCs/>
          <w:sz w:val="20"/>
          <w:szCs w:val="20"/>
          <w:lang w:val="sr-Latn-BA"/>
        </w:rPr>
        <w:t>унутрашње</w:t>
      </w:r>
      <w:r w:rsidR="00F96AC6" w:rsidRPr="00E565B7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iCs/>
          <w:sz w:val="20"/>
          <w:szCs w:val="20"/>
          <w:lang w:val="sr-Latn-BA"/>
        </w:rPr>
        <w:t>организационе</w:t>
      </w:r>
      <w:r w:rsidR="00F96AC6" w:rsidRPr="00E565B7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iCs/>
          <w:sz w:val="20"/>
          <w:szCs w:val="20"/>
          <w:lang w:val="sr-Latn-BA"/>
        </w:rPr>
        <w:t>јединице</w:t>
      </w:r>
      <w:r w:rsidR="00F96AC6" w:rsidRPr="00E565B7">
        <w:rPr>
          <w:rFonts w:ascii="Arial" w:hAnsi="Arial" w:cs="Arial"/>
          <w:iCs/>
          <w:sz w:val="20"/>
          <w:szCs w:val="20"/>
          <w:lang w:val="sr-Latn-BA"/>
        </w:rPr>
        <w:t>.</w:t>
      </w:r>
    </w:p>
    <w:p w:rsidR="00F96AC6" w:rsidRPr="00E565B7" w:rsidRDefault="00D90CE9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Cs/>
          <w:sz w:val="20"/>
          <w:szCs w:val="20"/>
          <w:lang w:val="sr-Latn-BA"/>
        </w:rPr>
        <w:t>Број</w:t>
      </w:r>
      <w:r w:rsidR="00F96AC6" w:rsidRPr="00E565B7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iCs/>
          <w:sz w:val="20"/>
          <w:szCs w:val="20"/>
          <w:lang w:val="sr-Latn-BA"/>
        </w:rPr>
        <w:t>извршилаца</w:t>
      </w:r>
      <w:r w:rsidR="00F96AC6" w:rsidRPr="00E565B7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iCs/>
          <w:sz w:val="20"/>
          <w:szCs w:val="20"/>
          <w:lang w:val="sr-Latn-BA"/>
        </w:rPr>
        <w:t>један</w:t>
      </w:r>
      <w:r w:rsidR="00F96AC6" w:rsidRPr="00E565B7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:rsidR="00F96AC6" w:rsidRPr="00E565B7" w:rsidRDefault="00D90CE9" w:rsidP="00F96AC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Мјесто</w:t>
      </w:r>
      <w:r w:rsidR="00F96AC6" w:rsidRPr="00E565B7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Сарајево</w:t>
      </w:r>
    </w:p>
    <w:p w:rsidR="00F96AC6" w:rsidRPr="00E565B7" w:rsidRDefault="00F96AC6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F96AC6" w:rsidRPr="00E565B7" w:rsidRDefault="00D90CE9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овај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оглас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могу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пријавити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само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особе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запослене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као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државни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службеници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Агенцији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заштиту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личних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података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у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Босни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Херцеговини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:rsidR="00F96AC6" w:rsidRPr="00E565B7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Напомена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за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кандидате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: </w:t>
      </w:r>
    </w:p>
    <w:p w:rsidR="00241601" w:rsidRPr="00E565B7" w:rsidRDefault="00D90CE9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Изборни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екстерних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премјештаја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62/10, 30/14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38/17)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(„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гласник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“, </w:t>
      </w:r>
      <w:r w:rsidRPr="00E565B7">
        <w:rPr>
          <w:rFonts w:ascii="Arial" w:hAnsi="Arial" w:cs="Arial"/>
          <w:sz w:val="20"/>
          <w:szCs w:val="20"/>
          <w:lang w:val="sr-Latn-BA"/>
        </w:rPr>
        <w:t>бр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63/16, 21/17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28/21). </w:t>
      </w:r>
      <w:r w:rsidRPr="00E565B7">
        <w:rPr>
          <w:rFonts w:ascii="Arial" w:hAnsi="Arial" w:cs="Arial"/>
          <w:sz w:val="20"/>
          <w:szCs w:val="20"/>
          <w:lang w:val="sr-Latn-BA"/>
        </w:rPr>
        <w:t>Више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конкурсним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процедурама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доступно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5" w:history="1"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адс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гов</w:t>
        </w:r>
        <w:r w:rsidR="00241601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.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ба</w:t>
        </w:r>
      </w:hyperlink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„</w:t>
      </w:r>
      <w:r w:rsidRPr="00E565B7">
        <w:rPr>
          <w:rFonts w:ascii="Arial" w:hAnsi="Arial" w:cs="Arial"/>
          <w:sz w:val="20"/>
          <w:szCs w:val="20"/>
          <w:lang w:val="sr-Latn-BA"/>
        </w:rPr>
        <w:t>Запошљавање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Врсте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конкурсних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процедура</w:t>
      </w:r>
      <w:r w:rsidR="00241601" w:rsidRPr="00E565B7">
        <w:rPr>
          <w:rFonts w:ascii="Arial" w:hAnsi="Arial" w:cs="Arial"/>
          <w:sz w:val="20"/>
          <w:szCs w:val="20"/>
          <w:lang w:val="sr-Latn-BA"/>
        </w:rPr>
        <w:t>“.</w:t>
      </w:r>
    </w:p>
    <w:p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процедуре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формират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(1) </w:t>
      </w: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Комисија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утврђује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способности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компетенција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показаних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пријављене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састоји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обавјештавају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времену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одржавања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Независно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захтјевима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дужни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поред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остале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додипломског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чак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трећи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циклус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осим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интегрисаном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видљиво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основне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нострификацији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подразумијева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спреме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:rsidR="00F96AC6" w:rsidRPr="00E565B7" w:rsidRDefault="00D90CE9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буду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позвани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усмени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стручног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испита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општих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складу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чланом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22. </w:t>
      </w:r>
      <w:r w:rsidRPr="00E565B7">
        <w:rPr>
          <w:rFonts w:ascii="Arial" w:hAnsi="Arial" w:cs="Arial"/>
          <w:sz w:val="20"/>
          <w:szCs w:val="20"/>
          <w:lang w:val="sr-Latn-BA"/>
        </w:rPr>
        <w:t>став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1. </w:t>
      </w:r>
      <w:r w:rsidRPr="00E565B7">
        <w:rPr>
          <w:rFonts w:ascii="Arial" w:hAnsi="Arial" w:cs="Arial"/>
          <w:sz w:val="20"/>
          <w:szCs w:val="20"/>
          <w:lang w:val="sr-Latn-BA"/>
        </w:rPr>
        <w:t>тачка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Закона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институцијама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Босне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Херцеговине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обавезни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донијети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мјесеца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).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објективних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разлога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уручења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рјешења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поставЉењу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односно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преузимања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дужности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. </w:t>
      </w:r>
    </w:p>
    <w:p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F96AC6" w:rsidRPr="00E565B7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241601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Припрема</w:t>
      </w:r>
      <w:r w:rsidR="00241601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документације</w:t>
      </w:r>
      <w:r w:rsidR="00241601" w:rsidRPr="00E565B7">
        <w:rPr>
          <w:rFonts w:ascii="Arial" w:hAnsi="Arial" w:cs="Arial"/>
          <w:b/>
          <w:sz w:val="20"/>
          <w:szCs w:val="20"/>
          <w:lang w:val="sr-Latn-BA"/>
        </w:rPr>
        <w:t>:</w:t>
      </w:r>
    </w:p>
    <w:p w:rsidR="00F96AC6" w:rsidRPr="00E565B7" w:rsidRDefault="00D90CE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lang w:val="sr-Latn-BA"/>
        </w:rPr>
        <w:t>Скреће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пажња</w:t>
      </w:r>
      <w:r w:rsidR="00F96AC6" w:rsidRPr="00E565B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lang w:val="sr-Latn-BA"/>
        </w:rPr>
        <w:t>кандидатима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су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потребну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оглас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дужни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доставити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у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складу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 w:rsidR="00F96AC6" w:rsidRPr="00E565B7">
        <w:rPr>
          <w:rFonts w:ascii="Arial" w:hAnsi="Arial" w:cs="Arial"/>
          <w:color w:val="0F1657"/>
          <w:sz w:val="20"/>
          <w:szCs w:val="20"/>
        </w:rPr>
        <w:fldChar w:fldCharType="begin"/>
      </w:r>
      <w:r w:rsidR="00F96AC6" w:rsidRPr="00E565B7">
        <w:rPr>
          <w:rFonts w:ascii="Arial" w:hAnsi="Arial" w:cs="Arial"/>
          <w:color w:val="0F1657"/>
          <w:sz w:val="20"/>
          <w:szCs w:val="20"/>
        </w:rPr>
        <w:instrText xml:space="preserve"> HYPERLINK "https://ads.gov.ba/bs-Latn-BA/articles/97/pravilnik-o-karakteru-i-sadrzaju-javnog-konkursa-nacinu-provo-enja-intervjua-i-obrascima-za-provo-enje-intervjua-integralni-tekst" </w:instrText>
      </w:r>
      <w:r w:rsidR="00F96AC6" w:rsidRPr="00E565B7">
        <w:rPr>
          <w:rFonts w:ascii="Arial" w:hAnsi="Arial" w:cs="Arial"/>
          <w:color w:val="0F1657"/>
          <w:sz w:val="20"/>
          <w:szCs w:val="20"/>
        </w:rPr>
        <w:fldChar w:fldCharType="separate"/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Правилником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карактеру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садржају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јавног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конкурса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начину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</w:t>
      </w:r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обрасцима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за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спровођење</w:t>
      </w:r>
      <w:proofErr w:type="spellEnd"/>
      <w:r w:rsidR="00F96AC6"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E565B7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интервјуа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fldChar w:fldCharType="end"/>
      </w:r>
      <w:r w:rsidR="00F96AC6" w:rsidRPr="00E565B7">
        <w:rPr>
          <w:rFonts w:ascii="Arial" w:hAnsi="Arial" w:cs="Arial"/>
          <w:color w:val="0F1657"/>
          <w:sz w:val="20"/>
          <w:szCs w:val="20"/>
        </w:rPr>
        <w:t>, </w:t>
      </w:r>
      <w:r w:rsidRPr="00E565B7">
        <w:rPr>
          <w:rFonts w:ascii="Arial" w:hAnsi="Arial" w:cs="Arial"/>
          <w:color w:val="0F1657"/>
          <w:sz w:val="20"/>
          <w:szCs w:val="20"/>
        </w:rPr>
        <w:t>а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посебно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обрате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пажњу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на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измијењене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допуњене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одредбе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наведеног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Правилника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прилагоде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документацију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како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о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радном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искуству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тако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r w:rsidRPr="00E565B7">
        <w:rPr>
          <w:rFonts w:ascii="Arial" w:hAnsi="Arial" w:cs="Arial"/>
          <w:color w:val="0F1657"/>
          <w:sz w:val="20"/>
          <w:szCs w:val="20"/>
        </w:rPr>
        <w:t>и</w:t>
      </w:r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преостале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доказе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тражене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текстом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E565B7">
        <w:rPr>
          <w:rFonts w:ascii="Arial" w:hAnsi="Arial" w:cs="Arial"/>
          <w:color w:val="0F1657"/>
          <w:sz w:val="20"/>
          <w:szCs w:val="20"/>
        </w:rPr>
        <w:t>огласа</w:t>
      </w:r>
      <w:proofErr w:type="spellEnd"/>
      <w:r w:rsidR="00F96AC6" w:rsidRPr="00E565B7">
        <w:rPr>
          <w:rFonts w:ascii="Arial" w:hAnsi="Arial" w:cs="Arial"/>
          <w:color w:val="0F1657"/>
          <w:sz w:val="20"/>
          <w:szCs w:val="20"/>
        </w:rPr>
        <w:t>.</w:t>
      </w:r>
    </w:p>
    <w:p w:rsidR="00F96AC6" w:rsidRPr="00E565B7" w:rsidRDefault="00D90CE9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вези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упућују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појашњење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- </w:t>
      </w:r>
      <w:r w:rsidRPr="00E565B7">
        <w:rPr>
          <w:rFonts w:ascii="Arial" w:hAnsi="Arial" w:cs="Arial"/>
          <w:sz w:val="20"/>
          <w:szCs w:val="20"/>
          <w:lang w:val="sr-Latn-BA"/>
        </w:rPr>
        <w:t>текст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службеној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интернет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www.</w:t>
      </w:r>
      <w:r w:rsidRPr="00E565B7">
        <w:rPr>
          <w:rFonts w:ascii="Arial" w:hAnsi="Arial" w:cs="Arial"/>
          <w:sz w:val="20"/>
          <w:szCs w:val="20"/>
          <w:lang w:val="sr-Latn-BA"/>
        </w:rPr>
        <w:t>адс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гов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дијелу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6" w:history="1"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„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Запошљавање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Напомена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за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кандидате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/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Стоп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грешкама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у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пријавама</w:t>
        </w:r>
        <w:r w:rsidR="00F96AC6"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!“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одредбе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Правилника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карактеру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садржају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јавног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конкурса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начину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обрасцима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спровођење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интервјуа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дефинишу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пријавни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важеће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држављанству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hyperlink r:id="rId7" w:anchor="JI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увјерење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искуству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7A23FA" w:rsidRPr="00E565B7">
        <w:rPr>
          <w:rFonts w:ascii="Arial" w:hAnsi="Arial" w:cs="Arial"/>
          <w:sz w:val="20"/>
          <w:szCs w:val="20"/>
          <w:lang w:val="sr-Latn-BA"/>
        </w:rPr>
        <w:t>страног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језика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невођењу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кривичног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поступка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начин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достављања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:rsidR="00241601" w:rsidRPr="00E565B7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E565B7" w:rsidRDefault="00D90CE9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Потребни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документи</w:t>
      </w:r>
      <w:r w:rsidR="00F96AC6" w:rsidRPr="00E565B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:</w:t>
      </w:r>
    </w:p>
    <w:p w:rsidR="00F96AC6" w:rsidRPr="00E565B7" w:rsidRDefault="00D90CE9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Овјерене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копије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нострификоване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/</w:t>
      </w:r>
      <w:r w:rsidRPr="00E565B7">
        <w:rPr>
          <w:rFonts w:ascii="Arial" w:hAnsi="Arial" w:cs="Arial"/>
          <w:sz w:val="20"/>
          <w:szCs w:val="20"/>
          <w:lang w:val="sr-Latn-BA"/>
        </w:rPr>
        <w:t>признате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уколико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факултет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завршен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стечена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некој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другој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након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06.04.1992. </w:t>
      </w:r>
      <w:r w:rsidRPr="00E565B7">
        <w:rPr>
          <w:rFonts w:ascii="Arial" w:hAnsi="Arial" w:cs="Arial"/>
          <w:sz w:val="20"/>
          <w:szCs w:val="20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);</w:t>
      </w:r>
    </w:p>
    <w:p w:rsidR="00F96AC6" w:rsidRPr="00E565B7" w:rsidRDefault="00D90CE9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додатка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стекли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Болоњском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систему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студирања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E565B7">
        <w:rPr>
          <w:rFonts w:ascii="Arial" w:hAnsi="Arial" w:cs="Arial"/>
          <w:sz w:val="20"/>
          <w:szCs w:val="20"/>
          <w:lang w:val="sr-Latn-BA"/>
        </w:rPr>
        <w:t>изнимно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случају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издавала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дужан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универзитетске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увјерење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високошколске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установе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додатак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уопште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издат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једног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дипломца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:rsidR="00F96AC6" w:rsidRPr="00E565B7" w:rsidRDefault="002E18F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UD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држављанству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старије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6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мјесеци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дана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издавања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стране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надлежног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90CE9" w:rsidRPr="00E565B7">
        <w:rPr>
          <w:rFonts w:ascii="Arial" w:hAnsi="Arial" w:cs="Arial"/>
          <w:sz w:val="20"/>
          <w:szCs w:val="20"/>
          <w:lang w:val="sr-Latn-BA"/>
        </w:rPr>
        <w:t>органа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:rsidR="00F96AC6" w:rsidRPr="00E565B7" w:rsidRDefault="002E18F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J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положеном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стручном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управном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односно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јавном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испиту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:rsidR="00F96AC6" w:rsidRPr="00E565B7" w:rsidRDefault="002E18F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RI" w:tgtFrame="_blank" w:history="1"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потврде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или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увјерења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као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доказа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о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траженој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врсти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радног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="00D90CE9" w:rsidRPr="00E565B7">
          <w:rPr>
            <w:rFonts w:ascii="Arial" w:hAnsi="Arial" w:cs="Arial"/>
            <w:sz w:val="20"/>
            <w:szCs w:val="20"/>
            <w:lang w:val="sr-Latn-BA"/>
          </w:rPr>
          <w:t>искуства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;</w:t>
      </w:r>
    </w:p>
    <w:p w:rsidR="00F96AC6" w:rsidRPr="00E565B7" w:rsidRDefault="00D90CE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доказа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нивоу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знања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рачунару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; </w:t>
      </w:r>
    </w:p>
    <w:p w:rsidR="00F96AC6" w:rsidRPr="00E565B7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E565B7" w:rsidRDefault="00D90CE9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II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Својеручно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:rsidR="00F96AC6" w:rsidRPr="00E565B7" w:rsidRDefault="00D90CE9" w:rsidP="00D90CE9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попуњен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образац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за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државну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преузети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E565B7">
        <w:rPr>
          <w:rFonts w:ascii="Arial" w:hAnsi="Arial" w:cs="Arial"/>
          <w:sz w:val="20"/>
          <w:szCs w:val="20"/>
          <w:lang w:val="sr-Latn-BA"/>
        </w:rPr>
        <w:t>еб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страници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Агенције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  <w:hyperlink r:id="rId11" w:history="1">
        <w:r w:rsidRPr="00E565B7">
          <w:rPr>
            <w:rStyle w:val="Hyperlink"/>
            <w:rFonts w:ascii="Arial" w:hAnsi="Arial" w:cs="Arial"/>
            <w:sz w:val="20"/>
            <w:szCs w:val="20"/>
            <w:lang w:val="sr-Latn-BA"/>
          </w:rPr>
          <w:t>www.адс.гов.ба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  <w:r w:rsidRPr="00E565B7">
        <w:rPr>
          <w:rFonts w:ascii="Arial" w:hAnsi="Arial" w:cs="Arial"/>
          <w:sz w:val="20"/>
          <w:szCs w:val="20"/>
          <w:lang w:val="sr-Latn-BA"/>
        </w:rPr>
        <w:t>Напомињемо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потписан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12" w:anchor="PO" w:tgtFrame="_blank" w:history="1">
        <w:r w:rsidRPr="00E565B7">
          <w:rPr>
            <w:rFonts w:ascii="Arial" w:hAnsi="Arial" w:cs="Arial"/>
            <w:sz w:val="20"/>
            <w:szCs w:val="20"/>
            <w:lang w:val="sr-Latn-BA"/>
          </w:rPr>
          <w:t>попуњен</w:t>
        </w:r>
        <w:r w:rsidR="00F96AC6" w:rsidRPr="00E565B7">
          <w:rPr>
            <w:rFonts w:ascii="Arial" w:hAnsi="Arial" w:cs="Arial"/>
            <w:sz w:val="20"/>
            <w:szCs w:val="20"/>
            <w:lang w:val="sr-Latn-BA"/>
          </w:rPr>
          <w:t xml:space="preserve"> </w:t>
        </w:r>
        <w:r w:rsidRPr="00E565B7">
          <w:rPr>
            <w:rFonts w:ascii="Arial" w:hAnsi="Arial" w:cs="Arial"/>
            <w:sz w:val="20"/>
            <w:szCs w:val="20"/>
            <w:lang w:val="sr-Latn-BA"/>
          </w:rPr>
          <w:t>образац</w:t>
        </w:r>
      </w:hyperlink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може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било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текста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исти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олакшава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органу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врши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избор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именовање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представља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само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информације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потребно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доказати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:rsidR="00F96AC6" w:rsidRPr="00E565B7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E565B7" w:rsidRDefault="00D90CE9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ограничен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под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чије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немају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назначен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(</w:t>
      </w:r>
      <w:r w:rsidRPr="00E565B7">
        <w:rPr>
          <w:rFonts w:ascii="Arial" w:hAnsi="Arial" w:cs="Arial"/>
          <w:sz w:val="20"/>
          <w:szCs w:val="20"/>
          <w:lang w:val="sr-Latn-BA"/>
        </w:rPr>
        <w:t>прецизиран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) </w:t>
      </w:r>
      <w:r w:rsidRPr="00E565B7">
        <w:rPr>
          <w:rFonts w:ascii="Arial" w:hAnsi="Arial" w:cs="Arial"/>
          <w:sz w:val="20"/>
          <w:szCs w:val="20"/>
          <w:lang w:val="sr-Latn-BA"/>
        </w:rPr>
        <w:t>рок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важења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:rsidR="00F96AC6" w:rsidRPr="00E565B7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241601" w:rsidRPr="00E565B7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Све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треба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доставити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најкасније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</w:t>
      </w:r>
      <w:r w:rsidR="002E18F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2E18F6" w:rsidRPr="002E18F6">
        <w:rPr>
          <w:rFonts w:ascii="Arial" w:hAnsi="Arial" w:cs="Arial"/>
          <w:b/>
          <w:sz w:val="20"/>
          <w:szCs w:val="20"/>
          <w:u w:val="single"/>
          <w:lang w:val="sr-Latn-BA"/>
        </w:rPr>
        <w:t>10.12.</w:t>
      </w:r>
      <w:r w:rsidR="00F96AC6" w:rsidRPr="002E18F6">
        <w:rPr>
          <w:rFonts w:ascii="Arial" w:hAnsi="Arial" w:cs="Arial"/>
          <w:b/>
          <w:sz w:val="20"/>
          <w:szCs w:val="20"/>
          <w:u w:val="single"/>
          <w:lang w:val="sr-Latn-BA"/>
        </w:rPr>
        <w:t>2021</w:t>
      </w:r>
      <w:r w:rsidR="00F96AC6"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r w:rsidRPr="00E565B7">
        <w:rPr>
          <w:rFonts w:ascii="Arial" w:hAnsi="Arial" w:cs="Arial"/>
          <w:b/>
          <w:sz w:val="20"/>
          <w:szCs w:val="20"/>
          <w:u w:val="single"/>
          <w:lang w:val="sr-Latn-BA"/>
        </w:rPr>
        <w:t>године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путем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поштанске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службе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препоруче</w:t>
      </w:r>
      <w:bookmarkStart w:id="0" w:name="_GoBack"/>
      <w:bookmarkEnd w:id="0"/>
      <w:r w:rsidRPr="00E565B7">
        <w:rPr>
          <w:rFonts w:ascii="Arial" w:hAnsi="Arial" w:cs="Arial"/>
          <w:sz w:val="20"/>
          <w:szCs w:val="20"/>
          <w:lang w:val="sr-Latn-BA"/>
        </w:rPr>
        <w:t>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пошиљком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адресу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:rsidR="00F96AC6" w:rsidRPr="00E565B7" w:rsidRDefault="00D90CE9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Агенција</w:t>
      </w:r>
      <w:r w:rsidR="00F96AC6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="00F96AC6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заштиту</w:t>
      </w:r>
      <w:r w:rsidR="00F96AC6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личних</w:t>
      </w:r>
      <w:r w:rsidR="00F96AC6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података</w:t>
      </w:r>
      <w:r w:rsidR="00F96AC6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="00F96AC6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Босни</w:t>
      </w:r>
      <w:r w:rsidR="00F96AC6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="00F96AC6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Херцеговини</w:t>
      </w:r>
    </w:p>
    <w:p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Интерни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оглас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попуњавање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радног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мјеста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државног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службеника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Агенцији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заштиту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личних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података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у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Босни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и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D90CE9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Херцеговини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:rsidR="00F96AC6" w:rsidRPr="00E565B7" w:rsidRDefault="00D90CE9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Дубровачка</w:t>
      </w:r>
      <w:r w:rsidR="00F96AC6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број</w:t>
      </w:r>
      <w:r w:rsidR="00F96AC6"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6, 71 000 </w:t>
      </w:r>
      <w:r w:rsidRPr="00E565B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Сарајево</w:t>
      </w:r>
    </w:p>
    <w:p w:rsidR="00F96AC6" w:rsidRPr="00E565B7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:rsidR="00F96AC6" w:rsidRPr="00E565B7" w:rsidRDefault="00D90CE9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Испуњавање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утврђених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овим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огласом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рачуна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даном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предавања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:rsidR="00F96AC6" w:rsidRPr="00E565B7" w:rsidRDefault="00D90CE9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565B7">
        <w:rPr>
          <w:rFonts w:ascii="Arial" w:hAnsi="Arial" w:cs="Arial"/>
          <w:sz w:val="20"/>
          <w:szCs w:val="20"/>
          <w:lang w:val="sr-Latn-BA"/>
        </w:rPr>
        <w:t>Непотпуне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неблаговремене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неуредне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пријаве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кандидата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испуњавају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услове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овог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oгласа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као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копије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тражене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документације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које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нису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овјерене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565B7">
        <w:rPr>
          <w:rFonts w:ascii="Arial" w:hAnsi="Arial" w:cs="Arial"/>
          <w:sz w:val="20"/>
          <w:szCs w:val="20"/>
          <w:lang w:val="sr-Latn-BA"/>
        </w:rPr>
        <w:t>неће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се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узимати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у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565B7">
        <w:rPr>
          <w:rFonts w:ascii="Arial" w:hAnsi="Arial" w:cs="Arial"/>
          <w:sz w:val="20"/>
          <w:szCs w:val="20"/>
          <w:lang w:val="sr-Latn-BA"/>
        </w:rPr>
        <w:t>разматрање</w:t>
      </w:r>
      <w:r w:rsidR="00F96AC6" w:rsidRPr="00E565B7">
        <w:rPr>
          <w:rFonts w:ascii="Arial" w:hAnsi="Arial" w:cs="Arial"/>
          <w:sz w:val="20"/>
          <w:szCs w:val="20"/>
          <w:lang w:val="sr-Latn-BA"/>
        </w:rPr>
        <w:t>.</w:t>
      </w:r>
    </w:p>
    <w:p w:rsidR="003D6BB0" w:rsidRPr="00E565B7" w:rsidRDefault="002E18F6">
      <w:pPr>
        <w:rPr>
          <w:rFonts w:ascii="Arial" w:hAnsi="Arial" w:cs="Arial"/>
          <w:sz w:val="20"/>
          <w:szCs w:val="20"/>
        </w:rPr>
      </w:pPr>
    </w:p>
    <w:sectPr w:rsidR="003D6BB0" w:rsidRPr="00E565B7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C6"/>
    <w:rsid w:val="00241601"/>
    <w:rsid w:val="002E18F6"/>
    <w:rsid w:val="007A23FA"/>
    <w:rsid w:val="00871A41"/>
    <w:rsid w:val="00D90CE9"/>
    <w:rsid w:val="00E565B7"/>
    <w:rsid w:val="00EA473F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s.gov.ba/bs-Latn-BA/articles/69/stop-greskama-u-prijavama" TargetMode="External"/><Relationship Id="rId11" Type="http://schemas.openxmlformats.org/officeDocument/2006/relationships/hyperlink" Target="http://www.&#1072;&#1076;&#1089;.&#1075;&#1086;&#1074;.&#1073;&#1072;" TargetMode="External"/><Relationship Id="rId5" Type="http://schemas.openxmlformats.org/officeDocument/2006/relationships/hyperlink" Target="http://www.ads.gov.ba" TargetMode="Externa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Azra Kost</cp:lastModifiedBy>
  <cp:revision>5</cp:revision>
  <cp:lastPrinted>2021-11-17T14:26:00Z</cp:lastPrinted>
  <dcterms:created xsi:type="dcterms:W3CDTF">2021-11-17T13:06:00Z</dcterms:created>
  <dcterms:modified xsi:type="dcterms:W3CDTF">2021-11-26T10:18:00Z</dcterms:modified>
</cp:coreProperties>
</file>