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EA907" w14:textId="63A5F06C" w:rsidR="003679B1" w:rsidRPr="002A4864" w:rsidRDefault="001A5118" w:rsidP="003679B1">
      <w:pPr>
        <w:pStyle w:val="NormalWeb"/>
        <w:shd w:val="clear" w:color="auto" w:fill="FFFFFF"/>
        <w:spacing w:before="0" w:beforeAutospacing="0" w:after="0" w:afterAutospacing="0"/>
        <w:jc w:val="both"/>
        <w:rPr>
          <w:rFonts w:ascii="Arial" w:hAnsi="Arial" w:cs="Arial"/>
          <w:sz w:val="20"/>
          <w:szCs w:val="20"/>
          <w:lang w:val="sr-Latn-BA"/>
        </w:rPr>
      </w:pPr>
      <w:r w:rsidRPr="002A4864">
        <w:rPr>
          <w:rFonts w:ascii="Arial" w:hAnsi="Arial" w:cs="Arial"/>
          <w:sz w:val="20"/>
          <w:szCs w:val="20"/>
          <w:lang w:val="sr-Latn-BA"/>
        </w:rPr>
        <w:t>Na osnovu člana 19. stav (1) i člana 20., a u vezi sa članom 31. stav (1) Zakona o državnoj službi u institucijama Bosne i Hercegovine („Službeni glasnik BiH“, br. 19/02, 35/03, 4/04, 26/04, 37/04, 48/05, 2/06, 32/07, 43/09, 8/10, 40/12 i 93/17), Agencija za državnu službu Bosne i Hercegovine</w:t>
      </w:r>
      <w:bookmarkStart w:id="0" w:name="_Hlk140231344"/>
      <w:r w:rsidRPr="002A4864">
        <w:rPr>
          <w:rFonts w:ascii="Arial" w:hAnsi="Arial" w:cs="Arial"/>
          <w:sz w:val="20"/>
          <w:szCs w:val="20"/>
          <w:lang w:val="sr-Latn-BA"/>
        </w:rPr>
        <w:t xml:space="preserve">, </w:t>
      </w:r>
      <w:bookmarkStart w:id="1" w:name="_Hlk149040739"/>
      <w:bookmarkStart w:id="2" w:name="_Hlk149040340"/>
      <w:bookmarkStart w:id="3" w:name="_Hlk140151140"/>
      <w:bookmarkStart w:id="4" w:name="_Hlk125966552"/>
      <w:r w:rsidR="0012054D" w:rsidRPr="002A4864">
        <w:rPr>
          <w:rFonts w:ascii="Arial" w:hAnsi="Arial" w:cs="Arial"/>
          <w:sz w:val="20"/>
          <w:szCs w:val="20"/>
          <w:lang w:val="sr-Latn-BA"/>
        </w:rPr>
        <w:t xml:space="preserve">na zahtjev </w:t>
      </w:r>
      <w:bookmarkStart w:id="5" w:name="_Hlk129953426"/>
      <w:r w:rsidR="00FC65F9">
        <w:rPr>
          <w:rFonts w:ascii="Arial" w:hAnsi="Arial" w:cs="Arial"/>
          <w:sz w:val="20"/>
          <w:szCs w:val="20"/>
          <w:lang w:val="sr-Latn-BA"/>
        </w:rPr>
        <w:t xml:space="preserve">Ureda za veterinarstvo </w:t>
      </w:r>
      <w:r w:rsidR="0057433A" w:rsidRPr="002A4864">
        <w:rPr>
          <w:rFonts w:ascii="Arial" w:hAnsi="Arial" w:cs="Arial"/>
          <w:sz w:val="20"/>
          <w:szCs w:val="20"/>
          <w:lang w:val="sr-Latn-BA"/>
        </w:rPr>
        <w:t>Bosne i Hercegovine</w:t>
      </w:r>
      <w:r w:rsidR="003679B1" w:rsidRPr="002A4864">
        <w:rPr>
          <w:rFonts w:ascii="Arial" w:hAnsi="Arial" w:cs="Arial"/>
          <w:sz w:val="20"/>
          <w:szCs w:val="20"/>
          <w:lang w:val="sr-Latn-BA"/>
        </w:rPr>
        <w:t>, raspisuje</w:t>
      </w:r>
    </w:p>
    <w:bookmarkEnd w:id="1"/>
    <w:p w14:paraId="0E1776EB" w14:textId="77777777" w:rsidR="003679B1" w:rsidRPr="002A4864" w:rsidRDefault="003679B1" w:rsidP="003679B1">
      <w:pPr>
        <w:pStyle w:val="NormalWeb"/>
        <w:shd w:val="clear" w:color="auto" w:fill="FFFFFF"/>
        <w:spacing w:before="0" w:beforeAutospacing="0" w:after="0" w:afterAutospacing="0"/>
        <w:jc w:val="both"/>
        <w:rPr>
          <w:rFonts w:ascii="Arial" w:hAnsi="Arial" w:cs="Arial"/>
          <w:b/>
          <w:bCs/>
          <w:color w:val="000000"/>
          <w:sz w:val="20"/>
          <w:szCs w:val="20"/>
          <w:lang w:val="sr-Latn-BA" w:eastAsia="bs-Latn-BA"/>
        </w:rPr>
      </w:pPr>
    </w:p>
    <w:bookmarkEnd w:id="2"/>
    <w:bookmarkEnd w:id="3"/>
    <w:bookmarkEnd w:id="5"/>
    <w:p w14:paraId="11DFA208" w14:textId="3E8B6540" w:rsidR="00FC1FA9" w:rsidRPr="002A4864" w:rsidRDefault="004F6D2D" w:rsidP="00FC1FA9">
      <w:pPr>
        <w:pStyle w:val="NormalWeb"/>
        <w:shd w:val="clear" w:color="auto" w:fill="FFFFFF"/>
        <w:spacing w:before="0" w:beforeAutospacing="0" w:after="0" w:afterAutospacing="0"/>
        <w:jc w:val="center"/>
        <w:rPr>
          <w:rFonts w:ascii="Arial" w:hAnsi="Arial" w:cs="Arial"/>
          <w:color w:val="000000"/>
          <w:sz w:val="20"/>
          <w:szCs w:val="20"/>
          <w:lang w:val="sr-Latn-BA" w:eastAsia="bs-Latn-BA"/>
        </w:rPr>
      </w:pPr>
      <w:r>
        <w:rPr>
          <w:rFonts w:ascii="Arial" w:hAnsi="Arial" w:cs="Arial"/>
          <w:b/>
          <w:bCs/>
          <w:color w:val="000000"/>
          <w:sz w:val="20"/>
          <w:szCs w:val="20"/>
          <w:lang w:val="sr-Latn-BA" w:eastAsia="bs-Latn-BA"/>
        </w:rPr>
        <w:t>INTERNI</w:t>
      </w:r>
      <w:r w:rsidR="00FC1FA9"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OGLAS</w:t>
      </w:r>
    </w:p>
    <w:p w14:paraId="4B57C1BB" w14:textId="67D80957" w:rsidR="00FC1FA9" w:rsidRPr="002A4864" w:rsidRDefault="004F6D2D" w:rsidP="00FC1FA9">
      <w:pPr>
        <w:jc w:val="center"/>
        <w:rPr>
          <w:rFonts w:ascii="Arial" w:hAnsi="Arial" w:cs="Arial"/>
          <w:b/>
          <w:bCs/>
          <w:color w:val="000000"/>
          <w:sz w:val="20"/>
          <w:szCs w:val="20"/>
          <w:lang w:val="sr-Latn-BA" w:eastAsia="bs-Latn-BA"/>
        </w:rPr>
      </w:pPr>
      <w:r>
        <w:rPr>
          <w:rFonts w:ascii="Arial" w:hAnsi="Arial" w:cs="Arial"/>
          <w:b/>
          <w:bCs/>
          <w:color w:val="000000"/>
          <w:sz w:val="20"/>
          <w:szCs w:val="20"/>
          <w:lang w:val="sr-Latn-BA" w:eastAsia="bs-Latn-BA"/>
        </w:rPr>
        <w:t>za</w:t>
      </w:r>
      <w:r w:rsidR="00FC1FA9" w:rsidRPr="002A4864">
        <w:rPr>
          <w:rFonts w:ascii="Arial" w:hAnsi="Arial" w:cs="Arial"/>
          <w:b/>
          <w:bCs/>
          <w:color w:val="000000"/>
          <w:sz w:val="20"/>
          <w:szCs w:val="20"/>
          <w:lang w:val="sr-Latn-BA" w:eastAsia="bs-Latn-BA"/>
        </w:rPr>
        <w:t xml:space="preserve"> </w:t>
      </w:r>
      <w:bookmarkStart w:id="6" w:name="_Hlk140229979"/>
      <w:r>
        <w:rPr>
          <w:rFonts w:ascii="Arial" w:hAnsi="Arial" w:cs="Arial"/>
          <w:b/>
          <w:bCs/>
          <w:color w:val="000000"/>
          <w:sz w:val="20"/>
          <w:szCs w:val="20"/>
          <w:lang w:val="sr-Latn-BA" w:eastAsia="bs-Latn-BA"/>
        </w:rPr>
        <w:t>popunjavanje</w:t>
      </w:r>
      <w:r w:rsidR="00FC1FA9" w:rsidRPr="002A4864">
        <w:rPr>
          <w:rFonts w:ascii="Arial" w:hAnsi="Arial" w:cs="Arial"/>
          <w:b/>
          <w:bCs/>
          <w:color w:val="000000"/>
          <w:sz w:val="20"/>
          <w:szCs w:val="20"/>
          <w:lang w:val="sr-Latn-BA" w:eastAsia="bs-Latn-BA"/>
        </w:rPr>
        <w:t xml:space="preserve"> </w:t>
      </w:r>
      <w:bookmarkStart w:id="7" w:name="_Hlk149040783"/>
      <w:r>
        <w:rPr>
          <w:rFonts w:ascii="Arial" w:hAnsi="Arial" w:cs="Arial"/>
          <w:b/>
          <w:bCs/>
          <w:color w:val="000000"/>
          <w:sz w:val="20"/>
          <w:szCs w:val="20"/>
          <w:lang w:val="sr-Latn-BA" w:eastAsia="bs-Latn-BA"/>
        </w:rPr>
        <w:t>radn</w:t>
      </w:r>
      <w:r>
        <w:rPr>
          <w:rFonts w:ascii="Arial" w:hAnsi="Arial" w:cs="Arial"/>
          <w:b/>
          <w:bCs/>
          <w:color w:val="000000"/>
          <w:sz w:val="20"/>
          <w:szCs w:val="20"/>
          <w:lang w:val="sr-Cyrl-BA" w:eastAsia="bs-Latn-BA"/>
        </w:rPr>
        <w:t>ih</w:t>
      </w:r>
      <w:r w:rsidR="00FC1FA9"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mjesta</w:t>
      </w:r>
      <w:r w:rsidR="00FC1FA9"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državn</w:t>
      </w:r>
      <w:r>
        <w:rPr>
          <w:rFonts w:ascii="Arial" w:hAnsi="Arial" w:cs="Arial"/>
          <w:b/>
          <w:bCs/>
          <w:color w:val="000000"/>
          <w:sz w:val="20"/>
          <w:szCs w:val="20"/>
          <w:lang w:val="sr-Cyrl-BA" w:eastAsia="bs-Latn-BA"/>
        </w:rPr>
        <w:t>ih</w:t>
      </w:r>
      <w:r w:rsidR="00FC1FA9" w:rsidRPr="002A4864">
        <w:rPr>
          <w:rFonts w:ascii="Arial" w:hAnsi="Arial" w:cs="Arial"/>
          <w:b/>
          <w:bCs/>
          <w:color w:val="000000"/>
          <w:sz w:val="20"/>
          <w:szCs w:val="20"/>
          <w:lang w:val="sr-Latn-BA" w:eastAsia="bs-Latn-BA"/>
        </w:rPr>
        <w:t xml:space="preserve"> </w:t>
      </w:r>
      <w:r>
        <w:rPr>
          <w:rFonts w:ascii="Arial" w:hAnsi="Arial" w:cs="Arial"/>
          <w:b/>
          <w:bCs/>
          <w:color w:val="000000"/>
          <w:sz w:val="20"/>
          <w:szCs w:val="20"/>
          <w:lang w:val="sr-Latn-BA" w:eastAsia="bs-Latn-BA"/>
        </w:rPr>
        <w:t>službenika</w:t>
      </w:r>
    </w:p>
    <w:p w14:paraId="00AFFEF3" w14:textId="0EA01A1F" w:rsidR="00FC1FA9" w:rsidRPr="002A4864" w:rsidRDefault="004F6D2D" w:rsidP="00FC1FA9">
      <w:pPr>
        <w:jc w:val="center"/>
        <w:rPr>
          <w:rFonts w:ascii="Arial" w:hAnsi="Arial" w:cs="Arial"/>
          <w:b/>
          <w:bCs/>
          <w:sz w:val="20"/>
          <w:szCs w:val="20"/>
          <w:lang w:val="sr-Latn-BA"/>
        </w:rPr>
      </w:pPr>
      <w:r>
        <w:rPr>
          <w:rFonts w:ascii="Arial" w:hAnsi="Arial" w:cs="Arial"/>
          <w:b/>
          <w:bCs/>
          <w:color w:val="000000"/>
          <w:sz w:val="20"/>
          <w:szCs w:val="20"/>
          <w:lang w:val="sr-Latn-BA" w:eastAsia="bs-Latn-BA"/>
        </w:rPr>
        <w:t>u</w:t>
      </w:r>
      <w:r w:rsidR="00FC1FA9" w:rsidRPr="002A4864">
        <w:rPr>
          <w:rFonts w:ascii="Arial" w:hAnsi="Arial" w:cs="Arial"/>
          <w:b/>
          <w:bCs/>
          <w:color w:val="000000"/>
          <w:sz w:val="20"/>
          <w:szCs w:val="20"/>
          <w:lang w:val="sr-Latn-BA" w:eastAsia="bs-Latn-BA"/>
        </w:rPr>
        <w:t xml:space="preserve"> </w:t>
      </w:r>
      <w:bookmarkStart w:id="8" w:name="_Hlk140155045"/>
      <w:r>
        <w:rPr>
          <w:rFonts w:ascii="Arial" w:hAnsi="Arial" w:cs="Arial"/>
          <w:b/>
          <w:bCs/>
          <w:sz w:val="20"/>
          <w:szCs w:val="20"/>
          <w:lang w:val="sr-Latn-BA"/>
        </w:rPr>
        <w:t>Uredu</w:t>
      </w:r>
      <w:r w:rsidR="00FC1FA9">
        <w:rPr>
          <w:rFonts w:ascii="Arial" w:hAnsi="Arial" w:cs="Arial"/>
          <w:b/>
          <w:bCs/>
          <w:sz w:val="20"/>
          <w:szCs w:val="20"/>
          <w:lang w:val="sr-Latn-BA"/>
        </w:rPr>
        <w:t xml:space="preserve"> </w:t>
      </w:r>
      <w:r>
        <w:rPr>
          <w:rFonts w:ascii="Arial" w:hAnsi="Arial" w:cs="Arial"/>
          <w:b/>
          <w:bCs/>
          <w:sz w:val="20"/>
          <w:szCs w:val="20"/>
          <w:lang w:val="sr-Latn-BA"/>
        </w:rPr>
        <w:t>za</w:t>
      </w:r>
      <w:r w:rsidR="00FC1FA9">
        <w:rPr>
          <w:rFonts w:ascii="Arial" w:hAnsi="Arial" w:cs="Arial"/>
          <w:b/>
          <w:bCs/>
          <w:sz w:val="20"/>
          <w:szCs w:val="20"/>
          <w:lang w:val="sr-Latn-BA"/>
        </w:rPr>
        <w:t xml:space="preserve"> </w:t>
      </w:r>
      <w:r>
        <w:rPr>
          <w:rFonts w:ascii="Arial" w:hAnsi="Arial" w:cs="Arial"/>
          <w:b/>
          <w:bCs/>
          <w:sz w:val="20"/>
          <w:szCs w:val="20"/>
          <w:lang w:val="sr-Latn-BA"/>
        </w:rPr>
        <w:t>veterinarstvo</w:t>
      </w:r>
      <w:r w:rsidR="00FC1FA9" w:rsidRPr="002A4864">
        <w:rPr>
          <w:rFonts w:ascii="Arial" w:hAnsi="Arial" w:cs="Arial"/>
          <w:b/>
          <w:bCs/>
          <w:sz w:val="20"/>
          <w:szCs w:val="20"/>
          <w:lang w:val="sr-Latn-BA"/>
        </w:rPr>
        <w:t xml:space="preserve"> </w:t>
      </w:r>
      <w:r>
        <w:rPr>
          <w:rFonts w:ascii="Arial" w:hAnsi="Arial" w:cs="Arial"/>
          <w:b/>
          <w:bCs/>
          <w:sz w:val="20"/>
          <w:szCs w:val="20"/>
          <w:lang w:val="sr-Latn-BA"/>
        </w:rPr>
        <w:t>Bosne</w:t>
      </w:r>
      <w:r w:rsidR="00FC1FA9" w:rsidRPr="002A4864">
        <w:rPr>
          <w:rFonts w:ascii="Arial" w:hAnsi="Arial" w:cs="Arial"/>
          <w:b/>
          <w:bCs/>
          <w:sz w:val="20"/>
          <w:szCs w:val="20"/>
          <w:lang w:val="sr-Latn-BA"/>
        </w:rPr>
        <w:t xml:space="preserve"> </w:t>
      </w:r>
      <w:r>
        <w:rPr>
          <w:rFonts w:ascii="Arial" w:hAnsi="Arial" w:cs="Arial"/>
          <w:b/>
          <w:bCs/>
          <w:sz w:val="20"/>
          <w:szCs w:val="20"/>
          <w:lang w:val="sr-Latn-BA"/>
        </w:rPr>
        <w:t>i</w:t>
      </w:r>
      <w:r w:rsidR="00FC1FA9" w:rsidRPr="002A4864">
        <w:rPr>
          <w:rFonts w:ascii="Arial" w:hAnsi="Arial" w:cs="Arial"/>
          <w:b/>
          <w:bCs/>
          <w:sz w:val="20"/>
          <w:szCs w:val="20"/>
          <w:lang w:val="sr-Latn-BA"/>
        </w:rPr>
        <w:t xml:space="preserve"> </w:t>
      </w:r>
      <w:r>
        <w:rPr>
          <w:rFonts w:ascii="Arial" w:hAnsi="Arial" w:cs="Arial"/>
          <w:b/>
          <w:bCs/>
          <w:sz w:val="20"/>
          <w:szCs w:val="20"/>
          <w:lang w:val="sr-Latn-BA"/>
        </w:rPr>
        <w:t>Hercegovine</w:t>
      </w:r>
      <w:bookmarkEnd w:id="6"/>
      <w:bookmarkEnd w:id="7"/>
      <w:bookmarkEnd w:id="8"/>
    </w:p>
    <w:p w14:paraId="7AD465D9" w14:textId="77777777" w:rsidR="00FC1FA9" w:rsidRPr="002A4864" w:rsidRDefault="00FC1FA9" w:rsidP="00FC1FA9">
      <w:pPr>
        <w:jc w:val="both"/>
        <w:rPr>
          <w:rFonts w:ascii="Arial" w:hAnsi="Arial" w:cs="Arial"/>
          <w:b/>
          <w:bCs/>
          <w:sz w:val="20"/>
          <w:szCs w:val="20"/>
          <w:lang w:val="sr-Latn-BA"/>
        </w:rPr>
      </w:pPr>
    </w:p>
    <w:p w14:paraId="4154312A" w14:textId="77777777" w:rsidR="00FC1FA9" w:rsidRPr="004948B6" w:rsidRDefault="00FC1FA9" w:rsidP="00FC1FA9">
      <w:pPr>
        <w:pStyle w:val="NormalWeb"/>
        <w:spacing w:before="0" w:beforeAutospacing="0" w:after="0" w:afterAutospacing="0"/>
        <w:jc w:val="both"/>
        <w:rPr>
          <w:rFonts w:ascii="Arial" w:hAnsi="Arial" w:cs="Arial"/>
          <w:b/>
          <w:sz w:val="20"/>
          <w:szCs w:val="20"/>
        </w:rPr>
      </w:pPr>
      <w:bookmarkStart w:id="9" w:name="_Hlk140230623"/>
    </w:p>
    <w:p w14:paraId="55EEFCE3" w14:textId="408349C2" w:rsidR="00FC1FA9" w:rsidRPr="002567B1" w:rsidRDefault="004F6D2D" w:rsidP="00FC1FA9">
      <w:pPr>
        <w:pStyle w:val="NormalWeb"/>
        <w:spacing w:before="0" w:beforeAutospacing="0" w:after="0" w:afterAutospacing="0"/>
        <w:jc w:val="both"/>
        <w:rPr>
          <w:rFonts w:ascii="Arial" w:hAnsi="Arial" w:cs="Arial"/>
          <w:bCs/>
          <w:sz w:val="20"/>
          <w:szCs w:val="20"/>
          <w:lang w:val="sr-Cyrl-BA"/>
        </w:rPr>
      </w:pPr>
      <w:r>
        <w:rPr>
          <w:rFonts w:ascii="Arial" w:hAnsi="Arial" w:cs="Arial"/>
          <w:bCs/>
          <w:sz w:val="20"/>
          <w:szCs w:val="20"/>
          <w:lang w:val="sr-Cyrl-BA"/>
        </w:rPr>
        <w:t>ODJELjENjE</w:t>
      </w:r>
      <w:r w:rsidR="00FC1FA9">
        <w:rPr>
          <w:rFonts w:ascii="Arial" w:hAnsi="Arial" w:cs="Arial"/>
          <w:bCs/>
          <w:sz w:val="20"/>
          <w:szCs w:val="20"/>
          <w:lang w:val="sr-Cyrl-BA"/>
        </w:rPr>
        <w:t xml:space="preserve"> </w:t>
      </w:r>
      <w:r>
        <w:rPr>
          <w:rFonts w:ascii="Arial" w:hAnsi="Arial" w:cs="Arial"/>
          <w:bCs/>
          <w:sz w:val="20"/>
          <w:szCs w:val="20"/>
          <w:lang w:val="sr-Cyrl-BA"/>
        </w:rPr>
        <w:t>GRANIČNE</w:t>
      </w:r>
      <w:r w:rsidR="00FC1FA9">
        <w:rPr>
          <w:rFonts w:ascii="Arial" w:hAnsi="Arial" w:cs="Arial"/>
          <w:bCs/>
          <w:sz w:val="20"/>
          <w:szCs w:val="20"/>
          <w:lang w:val="sr-Cyrl-BA"/>
        </w:rPr>
        <w:t xml:space="preserve"> </w:t>
      </w:r>
      <w:r>
        <w:rPr>
          <w:rFonts w:ascii="Arial" w:hAnsi="Arial" w:cs="Arial"/>
          <w:bCs/>
          <w:sz w:val="20"/>
          <w:szCs w:val="20"/>
          <w:lang w:val="sr-Cyrl-BA"/>
        </w:rPr>
        <w:t>VETERINARSKE</w:t>
      </w:r>
      <w:r w:rsidR="00FC1FA9">
        <w:rPr>
          <w:rFonts w:ascii="Arial" w:hAnsi="Arial" w:cs="Arial"/>
          <w:bCs/>
          <w:sz w:val="20"/>
          <w:szCs w:val="20"/>
          <w:lang w:val="sr-Cyrl-BA"/>
        </w:rPr>
        <w:t xml:space="preserve"> </w:t>
      </w:r>
      <w:r>
        <w:rPr>
          <w:rFonts w:ascii="Arial" w:hAnsi="Arial" w:cs="Arial"/>
          <w:bCs/>
          <w:sz w:val="20"/>
          <w:szCs w:val="20"/>
          <w:lang w:val="sr-Cyrl-BA"/>
        </w:rPr>
        <w:t>INSPEKCIJE</w:t>
      </w:r>
    </w:p>
    <w:p w14:paraId="4C686821" w14:textId="77777777" w:rsidR="00FC1FA9" w:rsidRPr="005525DF" w:rsidRDefault="00FC1FA9" w:rsidP="00FC1FA9">
      <w:pPr>
        <w:pStyle w:val="NormalWeb"/>
        <w:spacing w:before="0" w:beforeAutospacing="0" w:after="0" w:afterAutospacing="0"/>
        <w:jc w:val="both"/>
        <w:rPr>
          <w:rFonts w:ascii="Arial" w:hAnsi="Arial" w:cs="Arial"/>
          <w:b/>
          <w:sz w:val="20"/>
          <w:szCs w:val="20"/>
          <w:lang w:val="sr-Cyrl-BA"/>
        </w:rPr>
      </w:pPr>
    </w:p>
    <w:p w14:paraId="5C6FA7C2" w14:textId="02192845" w:rsidR="00FC1FA9" w:rsidRPr="0088086F" w:rsidRDefault="00FC1FA9" w:rsidP="00FC1FA9">
      <w:pPr>
        <w:pStyle w:val="NormalWeb"/>
        <w:spacing w:before="0" w:beforeAutospacing="0" w:after="0" w:afterAutospacing="0"/>
        <w:jc w:val="both"/>
        <w:rPr>
          <w:rFonts w:ascii="Arial" w:hAnsi="Arial" w:cs="Arial"/>
          <w:b/>
          <w:bCs/>
          <w:sz w:val="20"/>
          <w:szCs w:val="20"/>
          <w:u w:val="single"/>
          <w:lang w:val="sr-Cyrl-BA"/>
        </w:rPr>
      </w:pPr>
      <w:r w:rsidRPr="00000728">
        <w:rPr>
          <w:rFonts w:ascii="Arial" w:hAnsi="Arial" w:cs="Arial"/>
          <w:b/>
          <w:bCs/>
          <w:sz w:val="20"/>
          <w:szCs w:val="20"/>
          <w:u w:val="single"/>
        </w:rPr>
        <w:t xml:space="preserve">1/01 </w:t>
      </w:r>
      <w:proofErr w:type="spellStart"/>
      <w:r w:rsidR="004F6D2D">
        <w:rPr>
          <w:rFonts w:ascii="Arial" w:hAnsi="Arial" w:cs="Arial"/>
          <w:b/>
          <w:bCs/>
          <w:sz w:val="20"/>
          <w:szCs w:val="20"/>
          <w:u w:val="single"/>
        </w:rPr>
        <w:t>Stručni</w:t>
      </w:r>
      <w:proofErr w:type="spellEnd"/>
      <w:r w:rsidRPr="00000728">
        <w:rPr>
          <w:rFonts w:ascii="Arial" w:hAnsi="Arial" w:cs="Arial"/>
          <w:b/>
          <w:bCs/>
          <w:sz w:val="20"/>
          <w:szCs w:val="20"/>
          <w:u w:val="single"/>
        </w:rPr>
        <w:t xml:space="preserve"> </w:t>
      </w:r>
      <w:proofErr w:type="spellStart"/>
      <w:r w:rsidR="004F6D2D">
        <w:rPr>
          <w:rFonts w:ascii="Arial" w:hAnsi="Arial" w:cs="Arial"/>
          <w:b/>
          <w:bCs/>
          <w:sz w:val="20"/>
          <w:szCs w:val="20"/>
          <w:u w:val="single"/>
        </w:rPr>
        <w:t>savjetnik</w:t>
      </w:r>
      <w:proofErr w:type="spellEnd"/>
      <w:r w:rsidRPr="00000728">
        <w:rPr>
          <w:rFonts w:ascii="Arial" w:hAnsi="Arial" w:cs="Arial"/>
          <w:b/>
          <w:bCs/>
          <w:sz w:val="20"/>
          <w:szCs w:val="20"/>
          <w:u w:val="single"/>
        </w:rPr>
        <w:t xml:space="preserve"> </w:t>
      </w:r>
      <w:r w:rsidR="004F6D2D">
        <w:rPr>
          <w:rFonts w:ascii="Arial" w:hAnsi="Arial" w:cs="Arial"/>
          <w:b/>
          <w:bCs/>
          <w:sz w:val="20"/>
          <w:szCs w:val="20"/>
          <w:u w:val="single"/>
          <w:lang w:val="sr-Cyrl-BA"/>
        </w:rPr>
        <w:t>za</w:t>
      </w:r>
      <w:r>
        <w:rPr>
          <w:rFonts w:ascii="Arial" w:hAnsi="Arial" w:cs="Arial"/>
          <w:b/>
          <w:bCs/>
          <w:sz w:val="20"/>
          <w:szCs w:val="20"/>
          <w:u w:val="single"/>
          <w:lang w:val="sr-Cyrl-BA"/>
        </w:rPr>
        <w:t xml:space="preserve"> </w:t>
      </w:r>
      <w:r w:rsidR="004F6D2D">
        <w:rPr>
          <w:rFonts w:ascii="Arial" w:hAnsi="Arial" w:cs="Arial"/>
          <w:b/>
          <w:bCs/>
          <w:sz w:val="20"/>
          <w:szCs w:val="20"/>
          <w:u w:val="single"/>
          <w:lang w:val="sr-Cyrl-BA"/>
        </w:rPr>
        <w:t>granične</w:t>
      </w:r>
      <w:r>
        <w:rPr>
          <w:rFonts w:ascii="Arial" w:hAnsi="Arial" w:cs="Arial"/>
          <w:b/>
          <w:bCs/>
          <w:sz w:val="20"/>
          <w:szCs w:val="20"/>
          <w:u w:val="single"/>
          <w:lang w:val="sr-Cyrl-BA"/>
        </w:rPr>
        <w:t xml:space="preserve"> </w:t>
      </w:r>
      <w:r w:rsidR="004F6D2D">
        <w:rPr>
          <w:rFonts w:ascii="Arial" w:hAnsi="Arial" w:cs="Arial"/>
          <w:b/>
          <w:bCs/>
          <w:sz w:val="20"/>
          <w:szCs w:val="20"/>
          <w:u w:val="single"/>
          <w:lang w:val="sr-Cyrl-BA"/>
        </w:rPr>
        <w:t>prelaze</w:t>
      </w:r>
    </w:p>
    <w:p w14:paraId="42839B49" w14:textId="6535C617" w:rsidR="00FC1FA9" w:rsidRDefault="004F6D2D" w:rsidP="00FC1FA9">
      <w:pPr>
        <w:pStyle w:val="NormalWeb"/>
        <w:spacing w:before="0" w:beforeAutospacing="0" w:after="0" w:afterAutospacing="0"/>
        <w:jc w:val="both"/>
        <w:rPr>
          <w:rFonts w:ascii="Arial" w:hAnsi="Arial" w:cs="Arial"/>
          <w:bCs/>
          <w:sz w:val="20"/>
          <w:szCs w:val="20"/>
          <w:lang w:val="sr-Cyrl-BA"/>
        </w:rPr>
      </w:pPr>
      <w:proofErr w:type="spellStart"/>
      <w:r>
        <w:rPr>
          <w:rFonts w:ascii="Arial" w:hAnsi="Arial" w:cs="Arial"/>
          <w:b/>
          <w:bCs/>
          <w:sz w:val="20"/>
          <w:szCs w:val="20"/>
        </w:rPr>
        <w:t>Opis</w:t>
      </w:r>
      <w:proofErr w:type="spellEnd"/>
      <w:r w:rsidR="00FC1FA9" w:rsidRPr="004948B6">
        <w:rPr>
          <w:rFonts w:ascii="Arial" w:hAnsi="Arial" w:cs="Arial"/>
          <w:b/>
          <w:bCs/>
          <w:sz w:val="20"/>
          <w:szCs w:val="20"/>
        </w:rPr>
        <w:t xml:space="preserve"> </w:t>
      </w:r>
      <w:proofErr w:type="spellStart"/>
      <w:r>
        <w:rPr>
          <w:rFonts w:ascii="Arial" w:hAnsi="Arial" w:cs="Arial"/>
          <w:b/>
          <w:bCs/>
          <w:sz w:val="20"/>
          <w:szCs w:val="20"/>
        </w:rPr>
        <w:t>poslova</w:t>
      </w:r>
      <w:proofErr w:type="spellEnd"/>
      <w:r w:rsidR="00FC1FA9" w:rsidRPr="004948B6">
        <w:rPr>
          <w:rFonts w:ascii="Arial" w:hAnsi="Arial" w:cs="Arial"/>
          <w:b/>
          <w:bCs/>
          <w:sz w:val="20"/>
          <w:szCs w:val="20"/>
        </w:rPr>
        <w:t xml:space="preserve"> </w:t>
      </w:r>
      <w:proofErr w:type="spellStart"/>
      <w:r>
        <w:rPr>
          <w:rFonts w:ascii="Arial" w:hAnsi="Arial" w:cs="Arial"/>
          <w:b/>
          <w:bCs/>
          <w:sz w:val="20"/>
          <w:szCs w:val="20"/>
        </w:rPr>
        <w:t>i</w:t>
      </w:r>
      <w:proofErr w:type="spellEnd"/>
      <w:r w:rsidR="00FC1FA9" w:rsidRPr="004948B6">
        <w:rPr>
          <w:rFonts w:ascii="Arial" w:hAnsi="Arial" w:cs="Arial"/>
          <w:b/>
          <w:bCs/>
          <w:sz w:val="20"/>
          <w:szCs w:val="20"/>
        </w:rPr>
        <w:t xml:space="preserve"> </w:t>
      </w:r>
      <w:proofErr w:type="spellStart"/>
      <w:r>
        <w:rPr>
          <w:rFonts w:ascii="Arial" w:hAnsi="Arial" w:cs="Arial"/>
          <w:b/>
          <w:bCs/>
          <w:sz w:val="20"/>
          <w:szCs w:val="20"/>
        </w:rPr>
        <w:t>radnih</w:t>
      </w:r>
      <w:proofErr w:type="spellEnd"/>
      <w:r w:rsidR="00FC1FA9" w:rsidRPr="004948B6">
        <w:rPr>
          <w:rFonts w:ascii="Arial" w:hAnsi="Arial" w:cs="Arial"/>
          <w:b/>
          <w:bCs/>
          <w:sz w:val="20"/>
          <w:szCs w:val="20"/>
        </w:rPr>
        <w:t xml:space="preserve"> </w:t>
      </w:r>
      <w:proofErr w:type="spellStart"/>
      <w:r>
        <w:rPr>
          <w:rFonts w:ascii="Arial" w:hAnsi="Arial" w:cs="Arial"/>
          <w:b/>
          <w:bCs/>
          <w:sz w:val="20"/>
          <w:szCs w:val="20"/>
        </w:rPr>
        <w:t>zadataka</w:t>
      </w:r>
      <w:proofErr w:type="spellEnd"/>
      <w:r w:rsidR="00FC1FA9" w:rsidRPr="004948B6">
        <w:rPr>
          <w:rFonts w:ascii="Arial" w:hAnsi="Arial" w:cs="Arial"/>
          <w:b/>
          <w:bCs/>
          <w:sz w:val="20"/>
          <w:szCs w:val="20"/>
        </w:rPr>
        <w:t xml:space="preserve">: </w:t>
      </w:r>
      <w:r>
        <w:rPr>
          <w:rFonts w:ascii="Arial" w:hAnsi="Arial" w:cs="Arial"/>
          <w:bCs/>
          <w:sz w:val="20"/>
          <w:szCs w:val="20"/>
          <w:lang w:val="sr-Cyrl-BA"/>
        </w:rPr>
        <w:t>Pored</w:t>
      </w:r>
      <w:r w:rsidR="00FC1FA9">
        <w:rPr>
          <w:rFonts w:ascii="Arial" w:hAnsi="Arial" w:cs="Arial"/>
          <w:bCs/>
          <w:sz w:val="20"/>
          <w:szCs w:val="20"/>
          <w:lang w:val="sr-Cyrl-BA"/>
        </w:rPr>
        <w:t xml:space="preserve"> </w:t>
      </w:r>
      <w:r>
        <w:rPr>
          <w:rFonts w:ascii="Arial" w:hAnsi="Arial" w:cs="Arial"/>
          <w:bCs/>
          <w:sz w:val="20"/>
          <w:szCs w:val="20"/>
          <w:lang w:val="sr-Cyrl-BA"/>
        </w:rPr>
        <w:t>poslova</w:t>
      </w:r>
      <w:r w:rsidR="00FC1FA9">
        <w:rPr>
          <w:rFonts w:ascii="Arial" w:hAnsi="Arial" w:cs="Arial"/>
          <w:bCs/>
          <w:sz w:val="20"/>
          <w:szCs w:val="20"/>
          <w:lang w:val="sr-Cyrl-BA"/>
        </w:rPr>
        <w:t xml:space="preserve"> </w:t>
      </w:r>
      <w:r>
        <w:rPr>
          <w:rFonts w:ascii="Arial" w:hAnsi="Arial" w:cs="Arial"/>
          <w:bCs/>
          <w:sz w:val="20"/>
          <w:szCs w:val="20"/>
          <w:lang w:val="sr-Cyrl-BA"/>
        </w:rPr>
        <w:t>koje</w:t>
      </w:r>
      <w:r w:rsidR="00FC1FA9">
        <w:rPr>
          <w:rFonts w:ascii="Arial" w:hAnsi="Arial" w:cs="Arial"/>
          <w:bCs/>
          <w:sz w:val="20"/>
          <w:szCs w:val="20"/>
          <w:lang w:val="sr-Cyrl-BA"/>
        </w:rPr>
        <w:t xml:space="preserve"> </w:t>
      </w:r>
      <w:r>
        <w:rPr>
          <w:rFonts w:ascii="Arial" w:hAnsi="Arial" w:cs="Arial"/>
          <w:bCs/>
          <w:sz w:val="20"/>
          <w:szCs w:val="20"/>
          <w:lang w:val="sr-Cyrl-BA"/>
        </w:rPr>
        <w:t>obavlja</w:t>
      </w:r>
      <w:r w:rsidR="00FC1FA9">
        <w:rPr>
          <w:rFonts w:ascii="Arial" w:hAnsi="Arial" w:cs="Arial"/>
          <w:bCs/>
          <w:sz w:val="20"/>
          <w:szCs w:val="20"/>
          <w:lang w:val="sr-Cyrl-BA"/>
        </w:rPr>
        <w:t xml:space="preserve"> </w:t>
      </w:r>
      <w:r>
        <w:rPr>
          <w:rFonts w:ascii="Arial" w:hAnsi="Arial" w:cs="Arial"/>
          <w:bCs/>
          <w:sz w:val="20"/>
          <w:szCs w:val="20"/>
          <w:lang w:val="sr-Cyrl-BA"/>
        </w:rPr>
        <w:t>kao</w:t>
      </w:r>
      <w:r w:rsidR="00FC1FA9">
        <w:rPr>
          <w:rFonts w:ascii="Arial" w:hAnsi="Arial" w:cs="Arial"/>
          <w:bCs/>
          <w:sz w:val="20"/>
          <w:szCs w:val="20"/>
          <w:lang w:val="sr-Cyrl-BA"/>
        </w:rPr>
        <w:t xml:space="preserve"> </w:t>
      </w:r>
      <w:r>
        <w:rPr>
          <w:rFonts w:ascii="Arial" w:hAnsi="Arial" w:cs="Arial"/>
          <w:bCs/>
          <w:sz w:val="20"/>
          <w:szCs w:val="20"/>
          <w:lang w:val="sr-Cyrl-BA"/>
        </w:rPr>
        <w:t>granični</w:t>
      </w:r>
      <w:r w:rsidR="00FC1FA9">
        <w:rPr>
          <w:rFonts w:ascii="Arial" w:hAnsi="Arial" w:cs="Arial"/>
          <w:bCs/>
          <w:sz w:val="20"/>
          <w:szCs w:val="20"/>
          <w:lang w:val="sr-Cyrl-BA"/>
        </w:rPr>
        <w:t xml:space="preserve"> </w:t>
      </w:r>
      <w:r>
        <w:rPr>
          <w:rFonts w:ascii="Arial" w:hAnsi="Arial" w:cs="Arial"/>
          <w:bCs/>
          <w:sz w:val="20"/>
          <w:szCs w:val="20"/>
          <w:lang w:val="sr-Cyrl-BA"/>
        </w:rPr>
        <w:t>veterinarski</w:t>
      </w:r>
      <w:r w:rsidR="00FC1FA9">
        <w:rPr>
          <w:rFonts w:ascii="Arial" w:hAnsi="Arial" w:cs="Arial"/>
          <w:bCs/>
          <w:sz w:val="20"/>
          <w:szCs w:val="20"/>
          <w:lang w:val="sr-Cyrl-BA"/>
        </w:rPr>
        <w:t xml:space="preserve"> </w:t>
      </w:r>
      <w:r>
        <w:rPr>
          <w:rFonts w:ascii="Arial" w:hAnsi="Arial" w:cs="Arial"/>
          <w:bCs/>
          <w:sz w:val="20"/>
          <w:szCs w:val="20"/>
          <w:lang w:val="sr-Cyrl-BA"/>
        </w:rPr>
        <w:t>inspektor</w:t>
      </w:r>
      <w:r w:rsidR="00FC1FA9">
        <w:rPr>
          <w:rFonts w:ascii="Arial" w:hAnsi="Arial" w:cs="Arial"/>
          <w:bCs/>
          <w:sz w:val="20"/>
          <w:szCs w:val="20"/>
          <w:lang w:val="sr-Cyrl-BA"/>
        </w:rPr>
        <w:t xml:space="preserve">, </w:t>
      </w:r>
      <w:r>
        <w:rPr>
          <w:rFonts w:ascii="Arial" w:hAnsi="Arial" w:cs="Arial"/>
          <w:bCs/>
          <w:sz w:val="20"/>
          <w:szCs w:val="20"/>
          <w:lang w:val="sr-Cyrl-BA"/>
        </w:rPr>
        <w:t>rukovodi</w:t>
      </w:r>
      <w:r w:rsidR="00FC1FA9">
        <w:rPr>
          <w:rFonts w:ascii="Arial" w:hAnsi="Arial" w:cs="Arial"/>
          <w:bCs/>
          <w:sz w:val="20"/>
          <w:szCs w:val="20"/>
          <w:lang w:val="sr-Cyrl-BA"/>
        </w:rPr>
        <w:t xml:space="preserve"> </w:t>
      </w:r>
      <w:r>
        <w:rPr>
          <w:rFonts w:ascii="Arial" w:hAnsi="Arial" w:cs="Arial"/>
          <w:bCs/>
          <w:sz w:val="20"/>
          <w:szCs w:val="20"/>
          <w:lang w:val="sr-Cyrl-BA"/>
        </w:rPr>
        <w:t>graničnim</w:t>
      </w:r>
      <w:r w:rsidR="00FC1FA9">
        <w:rPr>
          <w:rFonts w:ascii="Arial" w:hAnsi="Arial" w:cs="Arial"/>
          <w:bCs/>
          <w:sz w:val="20"/>
          <w:szCs w:val="20"/>
          <w:lang w:val="sr-Cyrl-BA"/>
        </w:rPr>
        <w:t xml:space="preserve"> </w:t>
      </w:r>
      <w:r>
        <w:rPr>
          <w:rFonts w:ascii="Arial" w:hAnsi="Arial" w:cs="Arial"/>
          <w:bCs/>
          <w:sz w:val="20"/>
          <w:szCs w:val="20"/>
          <w:lang w:val="sr-Cyrl-BA"/>
        </w:rPr>
        <w:t>veterinarskim</w:t>
      </w:r>
      <w:r w:rsidR="00FC1FA9">
        <w:rPr>
          <w:rFonts w:ascii="Arial" w:hAnsi="Arial" w:cs="Arial"/>
          <w:bCs/>
          <w:sz w:val="20"/>
          <w:szCs w:val="20"/>
          <w:lang w:val="sr-Cyrl-BA"/>
        </w:rPr>
        <w:t xml:space="preserve"> </w:t>
      </w:r>
      <w:r>
        <w:rPr>
          <w:rFonts w:ascii="Arial" w:hAnsi="Arial" w:cs="Arial"/>
          <w:bCs/>
          <w:sz w:val="20"/>
          <w:szCs w:val="20"/>
          <w:lang w:val="sr-Cyrl-BA"/>
        </w:rPr>
        <w:t>prelazom</w:t>
      </w:r>
      <w:r w:rsidR="00FC1FA9">
        <w:rPr>
          <w:rFonts w:ascii="Arial" w:hAnsi="Arial" w:cs="Arial"/>
          <w:bCs/>
          <w:sz w:val="20"/>
          <w:szCs w:val="20"/>
          <w:lang w:val="sr-Cyrl-BA"/>
        </w:rPr>
        <w:t xml:space="preserve">, </w:t>
      </w:r>
      <w:r>
        <w:rPr>
          <w:rFonts w:ascii="Arial" w:hAnsi="Arial" w:cs="Arial"/>
          <w:bCs/>
          <w:sz w:val="20"/>
          <w:szCs w:val="20"/>
          <w:lang w:val="sr-Cyrl-BA"/>
        </w:rPr>
        <w:t>odgovoran</w:t>
      </w:r>
      <w:r w:rsidR="00FC1FA9">
        <w:rPr>
          <w:rFonts w:ascii="Arial" w:hAnsi="Arial" w:cs="Arial"/>
          <w:bCs/>
          <w:sz w:val="20"/>
          <w:szCs w:val="20"/>
          <w:lang w:val="sr-Cyrl-BA"/>
        </w:rPr>
        <w:t xml:space="preserve"> </w:t>
      </w:r>
      <w:r>
        <w:rPr>
          <w:rFonts w:ascii="Arial" w:hAnsi="Arial" w:cs="Arial"/>
          <w:bCs/>
          <w:sz w:val="20"/>
          <w:szCs w:val="20"/>
          <w:lang w:val="sr-Cyrl-BA"/>
        </w:rPr>
        <w:t>je</w:t>
      </w:r>
      <w:r w:rsidR="00FC1FA9">
        <w:rPr>
          <w:rFonts w:ascii="Arial" w:hAnsi="Arial" w:cs="Arial"/>
          <w:bCs/>
          <w:sz w:val="20"/>
          <w:szCs w:val="20"/>
          <w:lang w:val="sr-Cyrl-BA"/>
        </w:rPr>
        <w:t xml:space="preserve"> </w:t>
      </w:r>
      <w:r>
        <w:rPr>
          <w:rFonts w:ascii="Arial" w:hAnsi="Arial" w:cs="Arial"/>
          <w:bCs/>
          <w:sz w:val="20"/>
          <w:szCs w:val="20"/>
          <w:lang w:val="sr-Cyrl-BA"/>
        </w:rPr>
        <w:t>za</w:t>
      </w:r>
      <w:r w:rsidR="00FC1FA9">
        <w:rPr>
          <w:rFonts w:ascii="Arial" w:hAnsi="Arial" w:cs="Arial"/>
          <w:bCs/>
          <w:sz w:val="20"/>
          <w:szCs w:val="20"/>
          <w:lang w:val="sr-Cyrl-BA"/>
        </w:rPr>
        <w:t xml:space="preserve"> </w:t>
      </w:r>
      <w:r>
        <w:rPr>
          <w:rFonts w:ascii="Arial" w:hAnsi="Arial" w:cs="Arial"/>
          <w:bCs/>
          <w:sz w:val="20"/>
          <w:szCs w:val="20"/>
          <w:lang w:val="sr-Cyrl-BA"/>
        </w:rPr>
        <w:t>normalno</w:t>
      </w:r>
      <w:r w:rsidR="00FC1FA9">
        <w:rPr>
          <w:rFonts w:ascii="Arial" w:hAnsi="Arial" w:cs="Arial"/>
          <w:bCs/>
          <w:sz w:val="20"/>
          <w:szCs w:val="20"/>
          <w:lang w:val="sr-Cyrl-BA"/>
        </w:rPr>
        <w:t xml:space="preserve"> </w:t>
      </w:r>
      <w:r>
        <w:rPr>
          <w:rFonts w:ascii="Arial" w:hAnsi="Arial" w:cs="Arial"/>
          <w:bCs/>
          <w:sz w:val="20"/>
          <w:szCs w:val="20"/>
          <w:lang w:val="sr-Cyrl-BA"/>
        </w:rPr>
        <w:t>funkcionisanje</w:t>
      </w:r>
      <w:r w:rsidR="00FC1FA9">
        <w:rPr>
          <w:rFonts w:ascii="Arial" w:hAnsi="Arial" w:cs="Arial"/>
          <w:bCs/>
          <w:sz w:val="20"/>
          <w:szCs w:val="20"/>
          <w:lang w:val="sr-Cyrl-BA"/>
        </w:rPr>
        <w:t xml:space="preserve"> </w:t>
      </w:r>
      <w:r>
        <w:rPr>
          <w:rFonts w:ascii="Arial" w:hAnsi="Arial" w:cs="Arial"/>
          <w:bCs/>
          <w:sz w:val="20"/>
          <w:szCs w:val="20"/>
          <w:lang w:val="sr-Cyrl-BA"/>
        </w:rPr>
        <w:t>graničnog</w:t>
      </w:r>
      <w:r w:rsidR="00FC1FA9">
        <w:rPr>
          <w:rFonts w:ascii="Arial" w:hAnsi="Arial" w:cs="Arial"/>
          <w:bCs/>
          <w:sz w:val="20"/>
          <w:szCs w:val="20"/>
          <w:lang w:val="sr-Cyrl-BA"/>
        </w:rPr>
        <w:t xml:space="preserve"> </w:t>
      </w:r>
      <w:r>
        <w:rPr>
          <w:rFonts w:ascii="Arial" w:hAnsi="Arial" w:cs="Arial"/>
          <w:bCs/>
          <w:sz w:val="20"/>
          <w:szCs w:val="20"/>
          <w:lang w:val="sr-Cyrl-BA"/>
        </w:rPr>
        <w:t>veterinarskog</w:t>
      </w:r>
      <w:r w:rsidR="00FC1FA9">
        <w:rPr>
          <w:rFonts w:ascii="Arial" w:hAnsi="Arial" w:cs="Arial"/>
          <w:bCs/>
          <w:sz w:val="20"/>
          <w:szCs w:val="20"/>
          <w:lang w:val="sr-Cyrl-BA"/>
        </w:rPr>
        <w:t xml:space="preserve"> </w:t>
      </w:r>
      <w:r>
        <w:rPr>
          <w:rFonts w:ascii="Arial" w:hAnsi="Arial" w:cs="Arial"/>
          <w:bCs/>
          <w:sz w:val="20"/>
          <w:szCs w:val="20"/>
          <w:lang w:val="sr-Cyrl-BA"/>
        </w:rPr>
        <w:t>prelaza</w:t>
      </w:r>
      <w:r w:rsidR="00FC1FA9">
        <w:rPr>
          <w:rFonts w:ascii="Arial" w:hAnsi="Arial" w:cs="Arial"/>
          <w:bCs/>
          <w:sz w:val="20"/>
          <w:szCs w:val="20"/>
          <w:lang w:val="sr-Cyrl-BA"/>
        </w:rPr>
        <w:t xml:space="preserve">, </w:t>
      </w:r>
      <w:r>
        <w:rPr>
          <w:rFonts w:ascii="Arial" w:hAnsi="Arial" w:cs="Arial"/>
          <w:bCs/>
          <w:sz w:val="20"/>
          <w:szCs w:val="20"/>
          <w:lang w:val="sr-Cyrl-BA"/>
        </w:rPr>
        <w:t>određuje</w:t>
      </w:r>
      <w:r w:rsidR="00FC1FA9">
        <w:rPr>
          <w:rFonts w:ascii="Arial" w:hAnsi="Arial" w:cs="Arial"/>
          <w:bCs/>
          <w:sz w:val="20"/>
          <w:szCs w:val="20"/>
          <w:lang w:val="sr-Cyrl-BA"/>
        </w:rPr>
        <w:t xml:space="preserve"> </w:t>
      </w:r>
      <w:r>
        <w:rPr>
          <w:rFonts w:ascii="Arial" w:hAnsi="Arial" w:cs="Arial"/>
          <w:bCs/>
          <w:sz w:val="20"/>
          <w:szCs w:val="20"/>
          <w:lang w:val="sr-Cyrl-BA"/>
        </w:rPr>
        <w:t>i</w:t>
      </w:r>
      <w:r w:rsidR="00FC1FA9">
        <w:rPr>
          <w:rFonts w:ascii="Arial" w:hAnsi="Arial" w:cs="Arial"/>
          <w:bCs/>
          <w:sz w:val="20"/>
          <w:szCs w:val="20"/>
          <w:lang w:val="sr-Cyrl-BA"/>
        </w:rPr>
        <w:t xml:space="preserve"> </w:t>
      </w:r>
      <w:r>
        <w:rPr>
          <w:rFonts w:ascii="Arial" w:hAnsi="Arial" w:cs="Arial"/>
          <w:bCs/>
          <w:sz w:val="20"/>
          <w:szCs w:val="20"/>
          <w:lang w:val="sr-Cyrl-BA"/>
        </w:rPr>
        <w:t>kontroliše</w:t>
      </w:r>
      <w:r w:rsidR="00FC1FA9">
        <w:rPr>
          <w:rFonts w:ascii="Arial" w:hAnsi="Arial" w:cs="Arial"/>
          <w:bCs/>
          <w:sz w:val="20"/>
          <w:szCs w:val="20"/>
          <w:lang w:val="sr-Cyrl-BA"/>
        </w:rPr>
        <w:t xml:space="preserve"> </w:t>
      </w:r>
      <w:r>
        <w:rPr>
          <w:rFonts w:ascii="Arial" w:hAnsi="Arial" w:cs="Arial"/>
          <w:bCs/>
          <w:sz w:val="20"/>
          <w:szCs w:val="20"/>
          <w:lang w:val="sr-Cyrl-BA"/>
        </w:rPr>
        <w:t>dežurstvo</w:t>
      </w:r>
      <w:r w:rsidR="00FC1FA9">
        <w:rPr>
          <w:rFonts w:ascii="Arial" w:hAnsi="Arial" w:cs="Arial"/>
          <w:bCs/>
          <w:sz w:val="20"/>
          <w:szCs w:val="20"/>
          <w:lang w:val="sr-Cyrl-BA"/>
        </w:rPr>
        <w:t xml:space="preserve"> </w:t>
      </w:r>
      <w:r>
        <w:rPr>
          <w:rFonts w:ascii="Arial" w:hAnsi="Arial" w:cs="Arial"/>
          <w:bCs/>
          <w:sz w:val="20"/>
          <w:szCs w:val="20"/>
          <w:lang w:val="sr-Cyrl-BA"/>
        </w:rPr>
        <w:t>na</w:t>
      </w:r>
      <w:r w:rsidR="00FC1FA9">
        <w:rPr>
          <w:rFonts w:ascii="Arial" w:hAnsi="Arial" w:cs="Arial"/>
          <w:bCs/>
          <w:sz w:val="20"/>
          <w:szCs w:val="20"/>
          <w:lang w:val="sr-Cyrl-BA"/>
        </w:rPr>
        <w:t xml:space="preserve"> </w:t>
      </w:r>
      <w:r>
        <w:rPr>
          <w:rFonts w:ascii="Arial" w:hAnsi="Arial" w:cs="Arial"/>
          <w:bCs/>
          <w:sz w:val="20"/>
          <w:szCs w:val="20"/>
          <w:lang w:val="sr-Cyrl-BA"/>
        </w:rPr>
        <w:t>graničnom</w:t>
      </w:r>
      <w:r w:rsidR="00FC1FA9">
        <w:rPr>
          <w:rFonts w:ascii="Arial" w:hAnsi="Arial" w:cs="Arial"/>
          <w:bCs/>
          <w:sz w:val="20"/>
          <w:szCs w:val="20"/>
          <w:lang w:val="sr-Cyrl-BA"/>
        </w:rPr>
        <w:t xml:space="preserve"> </w:t>
      </w:r>
      <w:r>
        <w:rPr>
          <w:rFonts w:ascii="Arial" w:hAnsi="Arial" w:cs="Arial"/>
          <w:bCs/>
          <w:sz w:val="20"/>
          <w:szCs w:val="20"/>
          <w:lang w:val="sr-Cyrl-BA"/>
        </w:rPr>
        <w:t>veterinarskom</w:t>
      </w:r>
      <w:r w:rsidR="00FC1FA9">
        <w:rPr>
          <w:rFonts w:ascii="Arial" w:hAnsi="Arial" w:cs="Arial"/>
          <w:bCs/>
          <w:sz w:val="20"/>
          <w:szCs w:val="20"/>
          <w:lang w:val="sr-Cyrl-BA"/>
        </w:rPr>
        <w:t xml:space="preserve"> </w:t>
      </w:r>
      <w:r>
        <w:rPr>
          <w:rFonts w:ascii="Arial" w:hAnsi="Arial" w:cs="Arial"/>
          <w:bCs/>
          <w:sz w:val="20"/>
          <w:szCs w:val="20"/>
          <w:lang w:val="sr-Cyrl-BA"/>
        </w:rPr>
        <w:t>prelazu</w:t>
      </w:r>
      <w:r w:rsidR="00FC1FA9">
        <w:rPr>
          <w:rFonts w:ascii="Arial" w:hAnsi="Arial" w:cs="Arial"/>
          <w:bCs/>
          <w:sz w:val="20"/>
          <w:szCs w:val="20"/>
          <w:lang w:val="sr-Cyrl-BA"/>
        </w:rPr>
        <w:t xml:space="preserve">, </w:t>
      </w:r>
      <w:r>
        <w:rPr>
          <w:rFonts w:ascii="Arial" w:hAnsi="Arial" w:cs="Arial"/>
          <w:bCs/>
          <w:sz w:val="20"/>
          <w:szCs w:val="20"/>
          <w:lang w:val="sr-Cyrl-BA"/>
        </w:rPr>
        <w:t>obavlja</w:t>
      </w:r>
      <w:r w:rsidR="00FC1FA9">
        <w:rPr>
          <w:rFonts w:ascii="Arial" w:hAnsi="Arial" w:cs="Arial"/>
          <w:bCs/>
          <w:sz w:val="20"/>
          <w:szCs w:val="20"/>
          <w:lang w:val="sr-Cyrl-BA"/>
        </w:rPr>
        <w:t xml:space="preserve"> </w:t>
      </w:r>
      <w:r>
        <w:rPr>
          <w:rFonts w:ascii="Arial" w:hAnsi="Arial" w:cs="Arial"/>
          <w:bCs/>
          <w:sz w:val="20"/>
          <w:szCs w:val="20"/>
          <w:lang w:val="sr-Cyrl-BA"/>
        </w:rPr>
        <w:t>i</w:t>
      </w:r>
      <w:r w:rsidR="00FC1FA9">
        <w:rPr>
          <w:rFonts w:ascii="Arial" w:hAnsi="Arial" w:cs="Arial"/>
          <w:bCs/>
          <w:sz w:val="20"/>
          <w:szCs w:val="20"/>
          <w:lang w:val="sr-Cyrl-BA"/>
        </w:rPr>
        <w:t xml:space="preserve"> </w:t>
      </w:r>
      <w:r>
        <w:rPr>
          <w:rFonts w:ascii="Arial" w:hAnsi="Arial" w:cs="Arial"/>
          <w:bCs/>
          <w:sz w:val="20"/>
          <w:szCs w:val="20"/>
          <w:lang w:val="sr-Cyrl-BA"/>
        </w:rPr>
        <w:t>druge</w:t>
      </w:r>
      <w:r w:rsidR="00FC1FA9">
        <w:rPr>
          <w:rFonts w:ascii="Arial" w:hAnsi="Arial" w:cs="Arial"/>
          <w:bCs/>
          <w:sz w:val="20"/>
          <w:szCs w:val="20"/>
          <w:lang w:val="sr-Cyrl-BA"/>
        </w:rPr>
        <w:t xml:space="preserve"> </w:t>
      </w:r>
      <w:r>
        <w:rPr>
          <w:rFonts w:ascii="Arial" w:hAnsi="Arial" w:cs="Arial"/>
          <w:bCs/>
          <w:sz w:val="20"/>
          <w:szCs w:val="20"/>
          <w:lang w:val="sr-Cyrl-BA"/>
        </w:rPr>
        <w:t>poslove</w:t>
      </w:r>
      <w:r w:rsidR="00FC1FA9">
        <w:rPr>
          <w:rFonts w:ascii="Arial" w:hAnsi="Arial" w:cs="Arial"/>
          <w:bCs/>
          <w:sz w:val="20"/>
          <w:szCs w:val="20"/>
          <w:lang w:val="sr-Cyrl-BA"/>
        </w:rPr>
        <w:t xml:space="preserve"> </w:t>
      </w:r>
      <w:r>
        <w:rPr>
          <w:rFonts w:ascii="Arial" w:hAnsi="Arial" w:cs="Arial"/>
          <w:bCs/>
          <w:sz w:val="20"/>
          <w:szCs w:val="20"/>
          <w:lang w:val="sr-Cyrl-BA"/>
        </w:rPr>
        <w:t>po</w:t>
      </w:r>
      <w:r w:rsidR="00FC1FA9">
        <w:rPr>
          <w:rFonts w:ascii="Arial" w:hAnsi="Arial" w:cs="Arial"/>
          <w:bCs/>
          <w:sz w:val="20"/>
          <w:szCs w:val="20"/>
          <w:lang w:val="sr-Cyrl-BA"/>
        </w:rPr>
        <w:t xml:space="preserve"> </w:t>
      </w:r>
      <w:r>
        <w:rPr>
          <w:rFonts w:ascii="Arial" w:hAnsi="Arial" w:cs="Arial"/>
          <w:bCs/>
          <w:sz w:val="20"/>
          <w:szCs w:val="20"/>
          <w:lang w:val="sr-Cyrl-BA"/>
        </w:rPr>
        <w:t>naređenju</w:t>
      </w:r>
      <w:r w:rsidR="00FC1FA9">
        <w:rPr>
          <w:rFonts w:ascii="Arial" w:hAnsi="Arial" w:cs="Arial"/>
          <w:bCs/>
          <w:sz w:val="20"/>
          <w:szCs w:val="20"/>
          <w:lang w:val="sr-Cyrl-BA"/>
        </w:rPr>
        <w:t xml:space="preserve"> </w:t>
      </w:r>
      <w:r>
        <w:rPr>
          <w:rFonts w:ascii="Arial" w:hAnsi="Arial" w:cs="Arial"/>
          <w:bCs/>
          <w:sz w:val="20"/>
          <w:szCs w:val="20"/>
          <w:lang w:val="sr-Cyrl-BA"/>
        </w:rPr>
        <w:t>direktora</w:t>
      </w:r>
      <w:r w:rsidR="00FC1FA9">
        <w:rPr>
          <w:rFonts w:ascii="Arial" w:hAnsi="Arial" w:cs="Arial"/>
          <w:bCs/>
          <w:sz w:val="20"/>
          <w:szCs w:val="20"/>
          <w:lang w:val="sr-Cyrl-BA"/>
        </w:rPr>
        <w:t xml:space="preserve"> </w:t>
      </w:r>
      <w:r>
        <w:rPr>
          <w:rFonts w:ascii="Arial" w:hAnsi="Arial" w:cs="Arial"/>
          <w:bCs/>
          <w:sz w:val="20"/>
          <w:szCs w:val="20"/>
          <w:lang w:val="sr-Latn-BA"/>
        </w:rPr>
        <w:t>Ureda</w:t>
      </w:r>
      <w:r w:rsidR="00FC1FA9">
        <w:rPr>
          <w:rFonts w:ascii="Arial" w:hAnsi="Arial" w:cs="Arial"/>
          <w:bCs/>
          <w:sz w:val="20"/>
          <w:szCs w:val="20"/>
          <w:lang w:val="sr-Cyrl-BA"/>
        </w:rPr>
        <w:t xml:space="preserve"> </w:t>
      </w:r>
      <w:r>
        <w:rPr>
          <w:rFonts w:ascii="Arial" w:hAnsi="Arial" w:cs="Arial"/>
          <w:bCs/>
          <w:sz w:val="20"/>
          <w:szCs w:val="20"/>
          <w:lang w:val="sr-Cyrl-BA"/>
        </w:rPr>
        <w:t>i</w:t>
      </w:r>
      <w:r w:rsidR="00FC1FA9">
        <w:rPr>
          <w:rFonts w:ascii="Arial" w:hAnsi="Arial" w:cs="Arial"/>
          <w:bCs/>
          <w:sz w:val="20"/>
          <w:szCs w:val="20"/>
          <w:lang w:val="sr-Cyrl-BA"/>
        </w:rPr>
        <w:t xml:space="preserve"> </w:t>
      </w:r>
      <w:r>
        <w:rPr>
          <w:rFonts w:ascii="Arial" w:hAnsi="Arial" w:cs="Arial"/>
          <w:bCs/>
          <w:sz w:val="20"/>
          <w:szCs w:val="20"/>
          <w:lang w:val="sr-Cyrl-BA"/>
        </w:rPr>
        <w:t>šefa</w:t>
      </w:r>
      <w:r w:rsidR="00FC1FA9">
        <w:rPr>
          <w:rFonts w:ascii="Arial" w:hAnsi="Arial" w:cs="Arial"/>
          <w:bCs/>
          <w:sz w:val="20"/>
          <w:szCs w:val="20"/>
          <w:lang w:val="sr-Cyrl-BA"/>
        </w:rPr>
        <w:t xml:space="preserve"> </w:t>
      </w:r>
      <w:r>
        <w:rPr>
          <w:rFonts w:ascii="Arial" w:hAnsi="Arial" w:cs="Arial"/>
          <w:bCs/>
          <w:sz w:val="20"/>
          <w:szCs w:val="20"/>
          <w:lang w:val="sr-Cyrl-BA"/>
        </w:rPr>
        <w:t>odjeljenja</w:t>
      </w:r>
      <w:r w:rsidR="00FC1FA9">
        <w:rPr>
          <w:rFonts w:ascii="Arial" w:hAnsi="Arial" w:cs="Arial"/>
          <w:bCs/>
          <w:sz w:val="20"/>
          <w:szCs w:val="20"/>
          <w:lang w:val="sr-Cyrl-BA"/>
        </w:rPr>
        <w:t xml:space="preserve">. </w:t>
      </w:r>
      <w:r>
        <w:rPr>
          <w:rFonts w:ascii="Arial" w:hAnsi="Arial" w:cs="Arial"/>
          <w:bCs/>
          <w:sz w:val="20"/>
          <w:szCs w:val="20"/>
          <w:lang w:val="sr-Cyrl-BA"/>
        </w:rPr>
        <w:t>Za</w:t>
      </w:r>
      <w:r w:rsidR="00FC1FA9">
        <w:rPr>
          <w:rFonts w:ascii="Arial" w:hAnsi="Arial" w:cs="Arial"/>
          <w:bCs/>
          <w:sz w:val="20"/>
          <w:szCs w:val="20"/>
          <w:lang w:val="sr-Cyrl-BA"/>
        </w:rPr>
        <w:t xml:space="preserve"> </w:t>
      </w:r>
      <w:r>
        <w:rPr>
          <w:rFonts w:ascii="Arial" w:hAnsi="Arial" w:cs="Arial"/>
          <w:bCs/>
          <w:sz w:val="20"/>
          <w:szCs w:val="20"/>
          <w:lang w:val="sr-Cyrl-BA"/>
        </w:rPr>
        <w:t>svoj</w:t>
      </w:r>
      <w:r w:rsidR="00FC1FA9">
        <w:rPr>
          <w:rFonts w:ascii="Arial" w:hAnsi="Arial" w:cs="Arial"/>
          <w:bCs/>
          <w:sz w:val="20"/>
          <w:szCs w:val="20"/>
          <w:lang w:val="sr-Cyrl-BA"/>
        </w:rPr>
        <w:t xml:space="preserve"> </w:t>
      </w:r>
      <w:r>
        <w:rPr>
          <w:rFonts w:ascii="Arial" w:hAnsi="Arial" w:cs="Arial"/>
          <w:bCs/>
          <w:sz w:val="20"/>
          <w:szCs w:val="20"/>
          <w:lang w:val="sr-Cyrl-BA"/>
        </w:rPr>
        <w:t>rad</w:t>
      </w:r>
      <w:r w:rsidR="00FC1FA9">
        <w:rPr>
          <w:rFonts w:ascii="Arial" w:hAnsi="Arial" w:cs="Arial"/>
          <w:bCs/>
          <w:sz w:val="20"/>
          <w:szCs w:val="20"/>
          <w:lang w:val="sr-Cyrl-BA"/>
        </w:rPr>
        <w:t xml:space="preserve"> </w:t>
      </w:r>
      <w:r>
        <w:rPr>
          <w:rFonts w:ascii="Arial" w:hAnsi="Arial" w:cs="Arial"/>
          <w:bCs/>
          <w:sz w:val="20"/>
          <w:szCs w:val="20"/>
          <w:lang w:val="sr-Cyrl-BA"/>
        </w:rPr>
        <w:t>odgovara</w:t>
      </w:r>
      <w:r w:rsidR="00FC1FA9">
        <w:rPr>
          <w:rFonts w:ascii="Arial" w:hAnsi="Arial" w:cs="Arial"/>
          <w:bCs/>
          <w:sz w:val="20"/>
          <w:szCs w:val="20"/>
          <w:lang w:val="sr-Cyrl-BA"/>
        </w:rPr>
        <w:t xml:space="preserve"> </w:t>
      </w:r>
      <w:r>
        <w:rPr>
          <w:rFonts w:ascii="Arial" w:hAnsi="Arial" w:cs="Arial"/>
          <w:bCs/>
          <w:sz w:val="20"/>
          <w:szCs w:val="20"/>
          <w:lang w:val="sr-Cyrl-BA"/>
        </w:rPr>
        <w:t>šefu</w:t>
      </w:r>
      <w:r w:rsidR="00FC1FA9">
        <w:rPr>
          <w:rFonts w:ascii="Arial" w:hAnsi="Arial" w:cs="Arial"/>
          <w:bCs/>
          <w:sz w:val="20"/>
          <w:szCs w:val="20"/>
          <w:lang w:val="sr-Cyrl-BA"/>
        </w:rPr>
        <w:t xml:space="preserve"> </w:t>
      </w:r>
      <w:r>
        <w:rPr>
          <w:rFonts w:ascii="Arial" w:hAnsi="Arial" w:cs="Arial"/>
          <w:bCs/>
          <w:sz w:val="20"/>
          <w:szCs w:val="20"/>
          <w:lang w:val="sr-Cyrl-BA"/>
        </w:rPr>
        <w:t>Odjeljenja</w:t>
      </w:r>
      <w:r w:rsidR="00FC1FA9">
        <w:rPr>
          <w:rFonts w:ascii="Arial" w:hAnsi="Arial" w:cs="Arial"/>
          <w:bCs/>
          <w:sz w:val="20"/>
          <w:szCs w:val="20"/>
          <w:lang w:val="sr-Cyrl-BA"/>
        </w:rPr>
        <w:t>.</w:t>
      </w:r>
    </w:p>
    <w:p w14:paraId="4DE9293E" w14:textId="60871DE2" w:rsidR="00FC1FA9" w:rsidRPr="009E398A" w:rsidRDefault="004F6D2D" w:rsidP="00FC1FA9">
      <w:pPr>
        <w:pStyle w:val="NormalWeb"/>
        <w:spacing w:before="0" w:beforeAutospacing="0" w:after="0" w:afterAutospacing="0"/>
        <w:jc w:val="both"/>
        <w:rPr>
          <w:rFonts w:ascii="Arial" w:hAnsi="Arial" w:cs="Arial"/>
          <w:bCs/>
          <w:sz w:val="20"/>
          <w:szCs w:val="20"/>
          <w:lang w:val="sr-Cyrl-BA"/>
        </w:rPr>
      </w:pPr>
      <w:r>
        <w:rPr>
          <w:rFonts w:ascii="Arial" w:hAnsi="Arial" w:cs="Arial"/>
          <w:b/>
          <w:sz w:val="20"/>
          <w:szCs w:val="20"/>
          <w:lang w:val="sr-Latn-BA"/>
        </w:rPr>
        <w:t>Posebni</w:t>
      </w:r>
      <w:r w:rsidR="00FC1FA9" w:rsidRPr="002A4864">
        <w:rPr>
          <w:rFonts w:ascii="Arial" w:hAnsi="Arial" w:cs="Arial"/>
          <w:b/>
          <w:sz w:val="20"/>
          <w:szCs w:val="20"/>
          <w:lang w:val="sr-Latn-BA"/>
        </w:rPr>
        <w:t xml:space="preserve"> </w:t>
      </w:r>
      <w:r>
        <w:rPr>
          <w:rFonts w:ascii="Arial" w:hAnsi="Arial" w:cs="Arial"/>
          <w:b/>
          <w:sz w:val="20"/>
          <w:szCs w:val="20"/>
          <w:lang w:val="sr-Latn-BA"/>
        </w:rPr>
        <w:t>uslovi</w:t>
      </w:r>
      <w:r w:rsidR="00FC1FA9" w:rsidRPr="002A4864">
        <w:rPr>
          <w:rFonts w:ascii="Arial" w:hAnsi="Arial" w:cs="Arial"/>
          <w:b/>
          <w:sz w:val="20"/>
          <w:szCs w:val="20"/>
          <w:lang w:val="sr-Latn-BA"/>
        </w:rPr>
        <w:t xml:space="preserve">: </w:t>
      </w:r>
      <w:r w:rsidR="00FC1FA9" w:rsidRPr="009E398A">
        <w:rPr>
          <w:rFonts w:ascii="Arial" w:hAnsi="Arial" w:cs="Arial"/>
          <w:bCs/>
          <w:noProof/>
          <w:sz w:val="20"/>
          <w:szCs w:val="20"/>
          <w:lang w:val="sr-Latn-BA"/>
        </w:rPr>
        <w:t xml:space="preserve">VII </w:t>
      </w:r>
      <w:r>
        <w:rPr>
          <w:rFonts w:ascii="Arial" w:hAnsi="Arial" w:cs="Arial"/>
          <w:bCs/>
          <w:noProof/>
          <w:sz w:val="20"/>
          <w:szCs w:val="20"/>
          <w:lang w:val="sr-Latn-BA"/>
        </w:rPr>
        <w:t>stepen</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VSS</w:t>
      </w:r>
      <w:r w:rsidR="00FC1FA9" w:rsidRPr="009E398A">
        <w:rPr>
          <w:rFonts w:ascii="Arial" w:hAnsi="Arial" w:cs="Arial"/>
          <w:bCs/>
          <w:noProof/>
          <w:sz w:val="20"/>
          <w:szCs w:val="20"/>
          <w:lang w:val="sr-Latn-BA"/>
        </w:rPr>
        <w:t xml:space="preserve"> - </w:t>
      </w:r>
      <w:r>
        <w:rPr>
          <w:rFonts w:ascii="Arial" w:hAnsi="Arial" w:cs="Arial"/>
          <w:bCs/>
          <w:noProof/>
          <w:sz w:val="20"/>
          <w:szCs w:val="20"/>
          <w:lang w:val="sr-Latn-BA"/>
        </w:rPr>
        <w:t>veterinarski</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fakultet</w:t>
      </w:r>
      <w:r w:rsidR="00FC1FA9" w:rsidRPr="009E398A">
        <w:rPr>
          <w:rFonts w:ascii="Arial" w:hAnsi="Arial" w:cs="Arial"/>
          <w:bCs/>
          <w:noProof/>
          <w:sz w:val="20"/>
          <w:szCs w:val="20"/>
          <w:lang w:val="sr-Latn-BA"/>
        </w:rPr>
        <w:t>;</w:t>
      </w:r>
      <w:r w:rsidR="00FC1FA9">
        <w:rPr>
          <w:rFonts w:ascii="Arial" w:hAnsi="Arial" w:cs="Arial"/>
          <w:bCs/>
          <w:sz w:val="20"/>
          <w:szCs w:val="20"/>
          <w:lang w:val="sr-Cyrl-BA"/>
        </w:rPr>
        <w:t xml:space="preserve"> </w:t>
      </w:r>
      <w:r>
        <w:rPr>
          <w:rFonts w:ascii="Arial" w:hAnsi="Arial" w:cs="Arial"/>
          <w:bCs/>
          <w:noProof/>
          <w:sz w:val="20"/>
          <w:szCs w:val="20"/>
          <w:lang w:val="sr-Latn-BA"/>
        </w:rPr>
        <w:t>tri</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godine</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radnog</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iskustva</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u</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veterinarskoj</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struci</w:t>
      </w:r>
      <w:r w:rsidR="00FC1FA9" w:rsidRPr="009E398A">
        <w:rPr>
          <w:rFonts w:ascii="Arial" w:hAnsi="Arial" w:cs="Arial"/>
          <w:bCs/>
          <w:noProof/>
          <w:sz w:val="20"/>
          <w:szCs w:val="20"/>
          <w:lang w:val="sr-Latn-BA"/>
        </w:rPr>
        <w:t>;</w:t>
      </w:r>
      <w:r w:rsidR="00FC1FA9">
        <w:rPr>
          <w:rFonts w:ascii="Arial" w:hAnsi="Arial" w:cs="Arial"/>
          <w:bCs/>
          <w:sz w:val="20"/>
          <w:szCs w:val="20"/>
          <w:lang w:val="sr-Cyrl-BA"/>
        </w:rPr>
        <w:t xml:space="preserve"> </w:t>
      </w:r>
      <w:r>
        <w:rPr>
          <w:rFonts w:ascii="Arial" w:hAnsi="Arial" w:cs="Arial"/>
          <w:bCs/>
          <w:noProof/>
          <w:sz w:val="20"/>
          <w:szCs w:val="20"/>
          <w:lang w:val="sr-Latn-BA"/>
        </w:rPr>
        <w:t>položen</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stručni</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ispit</w:t>
      </w:r>
      <w:r w:rsidR="00FC1FA9">
        <w:rPr>
          <w:rFonts w:ascii="Arial" w:hAnsi="Arial" w:cs="Arial"/>
          <w:bCs/>
          <w:noProof/>
          <w:sz w:val="20"/>
          <w:szCs w:val="20"/>
          <w:lang w:val="sr-Cyrl-BA"/>
        </w:rPr>
        <w:t xml:space="preserve">; </w:t>
      </w:r>
      <w:r>
        <w:rPr>
          <w:rFonts w:ascii="Arial" w:hAnsi="Arial" w:cs="Arial"/>
          <w:bCs/>
          <w:noProof/>
          <w:sz w:val="20"/>
          <w:szCs w:val="20"/>
          <w:lang w:val="sr-Latn-BA"/>
        </w:rPr>
        <w:t>poznavanje</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jednog</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svjetskog</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jezika</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poznavanje</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rada</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na</w:t>
      </w:r>
      <w:r w:rsidR="00FC1FA9" w:rsidRPr="009E398A">
        <w:rPr>
          <w:rFonts w:ascii="Arial" w:hAnsi="Arial" w:cs="Arial"/>
          <w:bCs/>
          <w:noProof/>
          <w:sz w:val="20"/>
          <w:szCs w:val="20"/>
          <w:lang w:val="sr-Latn-BA"/>
        </w:rPr>
        <w:t xml:space="preserve"> </w:t>
      </w:r>
      <w:r>
        <w:rPr>
          <w:rFonts w:ascii="Arial" w:hAnsi="Arial" w:cs="Arial"/>
          <w:bCs/>
          <w:noProof/>
          <w:sz w:val="20"/>
          <w:szCs w:val="20"/>
          <w:lang w:val="sr-Latn-BA"/>
        </w:rPr>
        <w:t>računaru</w:t>
      </w:r>
      <w:r w:rsidR="00FC1FA9" w:rsidRPr="009E398A">
        <w:rPr>
          <w:rFonts w:ascii="Arial" w:hAnsi="Arial" w:cs="Arial"/>
          <w:bCs/>
          <w:noProof/>
          <w:sz w:val="20"/>
          <w:szCs w:val="20"/>
          <w:lang w:val="sr-Latn-BA"/>
        </w:rPr>
        <w:t>.</w:t>
      </w:r>
    </w:p>
    <w:p w14:paraId="04E014AE" w14:textId="178D3254" w:rsidR="00FC1FA9" w:rsidRPr="002A4864" w:rsidRDefault="004F6D2D" w:rsidP="00FC1FA9">
      <w:pPr>
        <w:contextualSpacing/>
        <w:jc w:val="both"/>
        <w:rPr>
          <w:rFonts w:ascii="Arial" w:hAnsi="Arial" w:cs="Arial"/>
          <w:iCs/>
          <w:sz w:val="20"/>
          <w:szCs w:val="20"/>
          <w:lang w:val="sr-Latn-BA"/>
        </w:rPr>
      </w:pPr>
      <w:r>
        <w:rPr>
          <w:rFonts w:ascii="Arial" w:hAnsi="Arial" w:cs="Arial"/>
          <w:b/>
          <w:noProof/>
          <w:sz w:val="20"/>
          <w:szCs w:val="20"/>
          <w:lang w:val="sr-Latn-BA"/>
        </w:rPr>
        <w:t>S</w:t>
      </w:r>
      <w:r>
        <w:rPr>
          <w:rFonts w:ascii="Arial" w:hAnsi="Arial" w:cs="Arial"/>
          <w:b/>
          <w:iCs/>
          <w:sz w:val="20"/>
          <w:szCs w:val="20"/>
          <w:lang w:val="sr-Latn-BA"/>
        </w:rPr>
        <w:t>tatus</w:t>
      </w:r>
      <w:r w:rsidR="00FC1FA9" w:rsidRPr="002A4864">
        <w:rPr>
          <w:rFonts w:ascii="Arial" w:hAnsi="Arial" w:cs="Arial"/>
          <w:b/>
          <w:iCs/>
          <w:sz w:val="20"/>
          <w:szCs w:val="20"/>
          <w:lang w:val="sr-Latn-BA"/>
        </w:rPr>
        <w:t>:</w:t>
      </w:r>
      <w:r w:rsidR="00FC1FA9" w:rsidRPr="002A4864">
        <w:rPr>
          <w:rFonts w:ascii="Arial" w:hAnsi="Arial" w:cs="Arial"/>
          <w:iCs/>
          <w:sz w:val="20"/>
          <w:szCs w:val="20"/>
          <w:lang w:val="sr-Latn-BA"/>
        </w:rPr>
        <w:t xml:space="preserve"> </w:t>
      </w:r>
      <w:r>
        <w:rPr>
          <w:rFonts w:ascii="Arial" w:hAnsi="Arial" w:cs="Arial"/>
          <w:iCs/>
          <w:sz w:val="20"/>
          <w:szCs w:val="20"/>
          <w:lang w:val="sr-Latn-BA"/>
        </w:rPr>
        <w:t>državni</w:t>
      </w:r>
      <w:r w:rsidR="00FC1FA9" w:rsidRPr="002A4864">
        <w:rPr>
          <w:rFonts w:ascii="Arial" w:hAnsi="Arial" w:cs="Arial"/>
          <w:iCs/>
          <w:sz w:val="20"/>
          <w:szCs w:val="20"/>
          <w:lang w:val="sr-Latn-BA"/>
        </w:rPr>
        <w:t xml:space="preserve"> </w:t>
      </w:r>
      <w:r>
        <w:rPr>
          <w:rFonts w:ascii="Arial" w:hAnsi="Arial" w:cs="Arial"/>
          <w:iCs/>
          <w:sz w:val="20"/>
          <w:szCs w:val="20"/>
          <w:lang w:val="sr-Latn-BA"/>
        </w:rPr>
        <w:t>službenik</w:t>
      </w:r>
      <w:r w:rsidR="00FC1FA9" w:rsidRPr="002A4864">
        <w:rPr>
          <w:rFonts w:ascii="Arial" w:hAnsi="Arial" w:cs="Arial"/>
          <w:iCs/>
          <w:sz w:val="20"/>
          <w:szCs w:val="20"/>
          <w:lang w:val="sr-Latn-BA"/>
        </w:rPr>
        <w:t xml:space="preserve"> – </w:t>
      </w:r>
      <w:r>
        <w:rPr>
          <w:rFonts w:ascii="Arial" w:hAnsi="Arial" w:cs="Arial"/>
          <w:iCs/>
          <w:sz w:val="20"/>
          <w:szCs w:val="20"/>
          <w:lang w:val="sr-Latn-BA"/>
        </w:rPr>
        <w:t>stručni</w:t>
      </w:r>
      <w:r w:rsidR="00FC1FA9">
        <w:rPr>
          <w:rFonts w:ascii="Arial" w:hAnsi="Arial" w:cs="Arial"/>
          <w:iCs/>
          <w:sz w:val="20"/>
          <w:szCs w:val="20"/>
          <w:lang w:val="sr-Latn-BA"/>
        </w:rPr>
        <w:t xml:space="preserve"> </w:t>
      </w:r>
      <w:r>
        <w:rPr>
          <w:rFonts w:ascii="Arial" w:hAnsi="Arial" w:cs="Arial"/>
          <w:iCs/>
          <w:sz w:val="20"/>
          <w:szCs w:val="20"/>
          <w:lang w:val="sr-Latn-BA"/>
        </w:rPr>
        <w:t>savjetnik</w:t>
      </w:r>
      <w:r w:rsidR="00FC1FA9" w:rsidRPr="002A4864">
        <w:rPr>
          <w:rFonts w:ascii="Arial" w:hAnsi="Arial" w:cs="Arial"/>
          <w:iCs/>
          <w:sz w:val="20"/>
          <w:szCs w:val="20"/>
          <w:lang w:val="sr-Latn-BA"/>
        </w:rPr>
        <w:t>.</w:t>
      </w:r>
    </w:p>
    <w:p w14:paraId="238612EE" w14:textId="262D6992" w:rsidR="00FC1FA9" w:rsidRPr="002A4864" w:rsidRDefault="004F6D2D" w:rsidP="00FC1FA9">
      <w:pPr>
        <w:jc w:val="both"/>
        <w:rPr>
          <w:rFonts w:ascii="Arial" w:hAnsi="Arial" w:cs="Arial"/>
          <w:iCs/>
          <w:sz w:val="20"/>
          <w:szCs w:val="20"/>
          <w:lang w:val="sr-Latn-BA"/>
        </w:rPr>
      </w:pPr>
      <w:r>
        <w:rPr>
          <w:rFonts w:ascii="Arial" w:hAnsi="Arial" w:cs="Arial"/>
          <w:b/>
          <w:iCs/>
          <w:sz w:val="20"/>
          <w:szCs w:val="20"/>
          <w:lang w:val="sr-Latn-BA"/>
        </w:rPr>
        <w:t>Broj</w:t>
      </w:r>
      <w:r w:rsidR="00FC1FA9" w:rsidRPr="002A4864">
        <w:rPr>
          <w:rFonts w:ascii="Arial" w:hAnsi="Arial" w:cs="Arial"/>
          <w:b/>
          <w:iCs/>
          <w:sz w:val="20"/>
          <w:szCs w:val="20"/>
          <w:lang w:val="sr-Latn-BA"/>
        </w:rPr>
        <w:t xml:space="preserve"> </w:t>
      </w:r>
      <w:r>
        <w:rPr>
          <w:rFonts w:ascii="Arial" w:hAnsi="Arial" w:cs="Arial"/>
          <w:b/>
          <w:iCs/>
          <w:sz w:val="20"/>
          <w:szCs w:val="20"/>
          <w:lang w:val="sr-Latn-BA"/>
        </w:rPr>
        <w:t>izvršilaca</w:t>
      </w:r>
      <w:r w:rsidR="00FC1FA9" w:rsidRPr="002A4864">
        <w:rPr>
          <w:rFonts w:ascii="Arial" w:hAnsi="Arial" w:cs="Arial"/>
          <w:b/>
          <w:iCs/>
          <w:sz w:val="20"/>
          <w:szCs w:val="20"/>
          <w:lang w:val="sr-Latn-BA"/>
        </w:rPr>
        <w:t xml:space="preserve">: </w:t>
      </w:r>
      <w:r>
        <w:rPr>
          <w:rFonts w:ascii="Arial" w:hAnsi="Arial" w:cs="Arial"/>
          <w:iCs/>
          <w:sz w:val="20"/>
          <w:szCs w:val="20"/>
          <w:lang w:val="sr-Cyrl-BA"/>
        </w:rPr>
        <w:t>dva</w:t>
      </w:r>
      <w:r w:rsidR="00FC1FA9" w:rsidRPr="002A4864">
        <w:rPr>
          <w:rFonts w:ascii="Arial" w:hAnsi="Arial" w:cs="Arial"/>
          <w:iCs/>
          <w:sz w:val="20"/>
          <w:szCs w:val="20"/>
          <w:lang w:val="sr-Latn-BA"/>
        </w:rPr>
        <w:t xml:space="preserve"> (</w:t>
      </w:r>
      <w:r w:rsidR="00FC1FA9">
        <w:rPr>
          <w:rFonts w:ascii="Arial" w:hAnsi="Arial" w:cs="Arial"/>
          <w:iCs/>
          <w:sz w:val="20"/>
          <w:szCs w:val="20"/>
          <w:lang w:val="sr-Cyrl-BA"/>
        </w:rPr>
        <w:t>2</w:t>
      </w:r>
      <w:r w:rsidR="00FC1FA9" w:rsidRPr="002A4864">
        <w:rPr>
          <w:rFonts w:ascii="Arial" w:hAnsi="Arial" w:cs="Arial"/>
          <w:iCs/>
          <w:sz w:val="20"/>
          <w:szCs w:val="20"/>
          <w:lang w:val="sr-Latn-BA"/>
        </w:rPr>
        <w:t>)</w:t>
      </w:r>
    </w:p>
    <w:p w14:paraId="69910562" w14:textId="72922F11" w:rsidR="00FC1FA9" w:rsidRPr="008371E8" w:rsidRDefault="004F6D2D" w:rsidP="00FC1FA9">
      <w:pPr>
        <w:jc w:val="both"/>
        <w:rPr>
          <w:rFonts w:ascii="Arial" w:hAnsi="Arial" w:cs="Arial"/>
          <w:bCs/>
          <w:iCs/>
          <w:color w:val="000000" w:themeColor="text1"/>
          <w:sz w:val="20"/>
          <w:szCs w:val="20"/>
          <w:lang w:val="sr-Latn-BA"/>
        </w:rPr>
      </w:pPr>
      <w:r>
        <w:rPr>
          <w:rFonts w:ascii="Arial" w:hAnsi="Arial" w:cs="Arial"/>
          <w:b/>
          <w:iCs/>
          <w:color w:val="000000" w:themeColor="text1"/>
          <w:sz w:val="20"/>
          <w:szCs w:val="20"/>
          <w:lang w:val="sr-Latn-BA"/>
        </w:rPr>
        <w:t>Mjesto</w:t>
      </w:r>
      <w:r w:rsidR="00FC1FA9" w:rsidRPr="002A4864">
        <w:rPr>
          <w:rFonts w:ascii="Arial" w:hAnsi="Arial" w:cs="Arial"/>
          <w:b/>
          <w:iCs/>
          <w:color w:val="000000" w:themeColor="text1"/>
          <w:sz w:val="20"/>
          <w:szCs w:val="20"/>
          <w:lang w:val="sr-Latn-BA"/>
        </w:rPr>
        <w:t xml:space="preserve"> </w:t>
      </w:r>
      <w:r>
        <w:rPr>
          <w:rFonts w:ascii="Arial" w:hAnsi="Arial" w:cs="Arial"/>
          <w:b/>
          <w:iCs/>
          <w:color w:val="000000" w:themeColor="text1"/>
          <w:sz w:val="20"/>
          <w:szCs w:val="20"/>
          <w:lang w:val="sr-Latn-BA"/>
        </w:rPr>
        <w:t>rada</w:t>
      </w:r>
      <w:r w:rsidR="00FC1FA9" w:rsidRPr="002A4864">
        <w:rPr>
          <w:rFonts w:ascii="Arial" w:hAnsi="Arial" w:cs="Arial"/>
          <w:b/>
          <w:iCs/>
          <w:color w:val="000000" w:themeColor="text1"/>
          <w:sz w:val="20"/>
          <w:szCs w:val="20"/>
          <w:lang w:val="sr-Latn-BA"/>
        </w:rPr>
        <w:t>:</w:t>
      </w:r>
      <w:r w:rsidR="00FC1FA9" w:rsidRPr="002A4864">
        <w:rPr>
          <w:rFonts w:ascii="Arial" w:hAnsi="Arial" w:cs="Arial"/>
          <w:bCs/>
          <w:iCs/>
          <w:color w:val="000000" w:themeColor="text1"/>
          <w:sz w:val="20"/>
          <w:szCs w:val="20"/>
          <w:lang w:val="sr-Latn-BA"/>
        </w:rPr>
        <w:t xml:space="preserve"> </w:t>
      </w:r>
      <w:r>
        <w:rPr>
          <w:rFonts w:ascii="Arial" w:hAnsi="Arial" w:cs="Arial"/>
          <w:bCs/>
          <w:iCs/>
          <w:color w:val="000000" w:themeColor="text1"/>
          <w:sz w:val="20"/>
          <w:szCs w:val="20"/>
          <w:lang w:val="sr-Cyrl-BA"/>
        </w:rPr>
        <w:t>Orašje</w:t>
      </w:r>
      <w:r w:rsidR="00FC1FA9">
        <w:rPr>
          <w:rFonts w:ascii="Arial" w:hAnsi="Arial" w:cs="Arial"/>
          <w:bCs/>
          <w:iCs/>
          <w:color w:val="000000" w:themeColor="text1"/>
          <w:sz w:val="20"/>
          <w:szCs w:val="20"/>
          <w:lang w:val="sr-Cyrl-BA"/>
        </w:rPr>
        <w:t xml:space="preserve"> </w:t>
      </w:r>
      <w:r>
        <w:rPr>
          <w:rFonts w:ascii="Arial" w:hAnsi="Arial" w:cs="Arial"/>
          <w:bCs/>
          <w:iCs/>
          <w:color w:val="000000" w:themeColor="text1"/>
          <w:sz w:val="20"/>
          <w:szCs w:val="20"/>
          <w:lang w:val="sr-Cyrl-BA"/>
        </w:rPr>
        <w:t>i</w:t>
      </w:r>
      <w:r w:rsidR="00FC1FA9">
        <w:rPr>
          <w:rFonts w:ascii="Arial" w:hAnsi="Arial" w:cs="Arial"/>
          <w:bCs/>
          <w:iCs/>
          <w:color w:val="000000" w:themeColor="text1"/>
          <w:sz w:val="20"/>
          <w:szCs w:val="20"/>
          <w:lang w:val="sr-Cyrl-BA"/>
        </w:rPr>
        <w:t xml:space="preserve"> </w:t>
      </w:r>
      <w:r>
        <w:rPr>
          <w:rFonts w:ascii="Arial" w:hAnsi="Arial" w:cs="Arial"/>
          <w:bCs/>
          <w:iCs/>
          <w:color w:val="000000" w:themeColor="text1"/>
          <w:sz w:val="20"/>
          <w:szCs w:val="20"/>
          <w:lang w:val="sr-Cyrl-BA"/>
        </w:rPr>
        <w:t>Rača</w:t>
      </w:r>
      <w:r w:rsidR="00FC1FA9">
        <w:rPr>
          <w:rFonts w:ascii="Arial" w:hAnsi="Arial" w:cs="Arial"/>
          <w:bCs/>
          <w:iCs/>
          <w:color w:val="000000" w:themeColor="text1"/>
          <w:sz w:val="20"/>
          <w:szCs w:val="20"/>
          <w:lang w:val="sr-Latn-BA"/>
        </w:rPr>
        <w:t>.</w:t>
      </w:r>
      <w:bookmarkEnd w:id="9"/>
    </w:p>
    <w:p w14:paraId="0A68FFF8" w14:textId="77777777" w:rsidR="001A5118" w:rsidRPr="002A4864" w:rsidRDefault="001A5118" w:rsidP="0078370B">
      <w:pPr>
        <w:jc w:val="both"/>
        <w:rPr>
          <w:rFonts w:ascii="Arial" w:hAnsi="Arial" w:cs="Arial"/>
          <w:iCs/>
          <w:sz w:val="20"/>
          <w:szCs w:val="20"/>
          <w:lang w:val="sr-Latn-BA"/>
        </w:rPr>
      </w:pPr>
    </w:p>
    <w:p w14:paraId="79308A75" w14:textId="66E7E0CB" w:rsidR="001A5118" w:rsidRPr="002A4864" w:rsidRDefault="001A5118" w:rsidP="0078370B">
      <w:pPr>
        <w:jc w:val="both"/>
        <w:rPr>
          <w:rFonts w:ascii="Arial" w:hAnsi="Arial" w:cs="Arial"/>
          <w:b/>
          <w:i/>
          <w:sz w:val="20"/>
          <w:szCs w:val="20"/>
          <w:u w:val="single"/>
          <w:lang w:val="sr-Latn-BA"/>
        </w:rPr>
      </w:pPr>
      <w:bookmarkStart w:id="10" w:name="_Hlk149040361"/>
      <w:r w:rsidRPr="00BF7B77">
        <w:rPr>
          <w:rFonts w:ascii="Arial" w:hAnsi="Arial" w:cs="Arial"/>
          <w:b/>
          <w:i/>
          <w:sz w:val="20"/>
          <w:szCs w:val="20"/>
          <w:u w:val="single"/>
          <w:lang w:val="sr-Latn-BA"/>
        </w:rPr>
        <w:t xml:space="preserve">Na ovaj oglas mogu se prijaviti samo osobe zaposlene kao državni službenici </w:t>
      </w:r>
      <w:r w:rsidR="001A444B" w:rsidRPr="00BF7B77">
        <w:rPr>
          <w:rFonts w:ascii="Arial" w:hAnsi="Arial" w:cs="Arial"/>
          <w:b/>
          <w:i/>
          <w:sz w:val="20"/>
          <w:szCs w:val="20"/>
          <w:u w:val="single"/>
          <w:lang w:val="sr-Latn-BA"/>
        </w:rPr>
        <w:t xml:space="preserve">u </w:t>
      </w:r>
      <w:r w:rsidR="00B57E04" w:rsidRPr="00BF7B77">
        <w:rPr>
          <w:rFonts w:ascii="Arial" w:hAnsi="Arial" w:cs="Arial"/>
          <w:b/>
          <w:i/>
          <w:sz w:val="20"/>
          <w:szCs w:val="20"/>
          <w:u w:val="single"/>
          <w:lang w:val="sr-Latn-BA"/>
        </w:rPr>
        <w:t>Uredu za veterinarstvo</w:t>
      </w:r>
      <w:r w:rsidR="00FB0C61" w:rsidRPr="00BF7B77">
        <w:rPr>
          <w:rFonts w:ascii="Arial" w:hAnsi="Arial" w:cs="Arial"/>
          <w:b/>
          <w:i/>
          <w:sz w:val="20"/>
          <w:szCs w:val="20"/>
          <w:u w:val="single"/>
          <w:lang w:val="sr-Latn-BA"/>
        </w:rPr>
        <w:t xml:space="preserve"> Bosne i Hercegovine</w:t>
      </w:r>
      <w:r w:rsidR="007E55DB" w:rsidRPr="00BF7B77">
        <w:rPr>
          <w:rFonts w:ascii="Arial" w:hAnsi="Arial" w:cs="Arial"/>
          <w:b/>
          <w:i/>
          <w:sz w:val="20"/>
          <w:szCs w:val="20"/>
          <w:u w:val="single"/>
          <w:lang w:val="sr-Latn-BA"/>
        </w:rPr>
        <w:t>.</w:t>
      </w:r>
    </w:p>
    <w:bookmarkEnd w:id="0"/>
    <w:bookmarkEnd w:id="4"/>
    <w:p w14:paraId="563CA1A4" w14:textId="77777777" w:rsidR="001A5118" w:rsidRPr="002A4864" w:rsidRDefault="001A5118" w:rsidP="00F96AC6">
      <w:pPr>
        <w:jc w:val="both"/>
        <w:rPr>
          <w:rFonts w:ascii="Arial" w:hAnsi="Arial" w:cs="Arial"/>
          <w:b/>
          <w:sz w:val="20"/>
          <w:szCs w:val="20"/>
          <w:u w:val="single"/>
          <w:lang w:val="sr-Latn-BA"/>
        </w:rPr>
      </w:pPr>
    </w:p>
    <w:bookmarkEnd w:id="10"/>
    <w:p w14:paraId="6F11E339" w14:textId="77777777" w:rsidR="001A5118" w:rsidRPr="002A4864" w:rsidRDefault="001A5118" w:rsidP="00F96AC6">
      <w:pPr>
        <w:pStyle w:val="NormalWeb"/>
        <w:shd w:val="clear" w:color="auto" w:fill="FFFFFF"/>
        <w:spacing w:before="0" w:beforeAutospacing="0" w:after="0" w:afterAutospacing="0"/>
        <w:jc w:val="both"/>
        <w:rPr>
          <w:rFonts w:ascii="Arial" w:hAnsi="Arial" w:cs="Arial"/>
          <w:b/>
          <w:i/>
          <w:sz w:val="20"/>
          <w:szCs w:val="20"/>
          <w:u w:val="single"/>
          <w:lang w:val="sr-Latn-BA"/>
        </w:rPr>
      </w:pPr>
      <w:r w:rsidRPr="002A4864">
        <w:rPr>
          <w:rFonts w:ascii="Arial" w:hAnsi="Arial" w:cs="Arial"/>
          <w:b/>
          <w:i/>
          <w:sz w:val="20"/>
          <w:szCs w:val="20"/>
          <w:u w:val="single"/>
          <w:lang w:val="sr-Latn-BA"/>
        </w:rPr>
        <w:t xml:space="preserve">Napomena za kandidate: </w:t>
      </w:r>
    </w:p>
    <w:p w14:paraId="1C46E8F6" w14:textId="07A581DC" w:rsidR="001A5118" w:rsidRPr="002A4864" w:rsidRDefault="001A5118" w:rsidP="00241601">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Izborni proces se provodi u skladu sa odredbama Pravilnika o uslovima i načinu obavljanja internih konkursa, internih i eksternih premještaja državnih službenika u institucijama Bosne i Hercegovine („Službeni glasnik BiH“, br 62/10, 30/14 i 38/17) i Pravilnika o karakteru i sadržaju javnog konkursa, načinu sprovođenja intervjua i obrascima za sprovođenje intervjua („Službeni glasnik BiH“, br: 63/16, 21/17</w:t>
      </w:r>
      <w:r w:rsidR="004F77CF">
        <w:rPr>
          <w:rFonts w:ascii="Arial" w:hAnsi="Arial" w:cs="Arial"/>
          <w:sz w:val="20"/>
          <w:szCs w:val="20"/>
          <w:lang w:val="sr-Latn-BA"/>
        </w:rPr>
        <w:t>,</w:t>
      </w:r>
      <w:r w:rsidRPr="002A4864">
        <w:rPr>
          <w:rFonts w:ascii="Arial" w:hAnsi="Arial" w:cs="Arial"/>
          <w:sz w:val="20"/>
          <w:szCs w:val="20"/>
          <w:lang w:val="sr-Latn-BA"/>
        </w:rPr>
        <w:t xml:space="preserve"> 28/21</w:t>
      </w:r>
      <w:r w:rsidR="004F77CF">
        <w:rPr>
          <w:rFonts w:ascii="Arial" w:hAnsi="Arial" w:cs="Arial"/>
          <w:sz w:val="20"/>
          <w:szCs w:val="20"/>
          <w:lang w:val="sr-Latn-BA"/>
        </w:rPr>
        <w:t xml:space="preserve"> i 38/2</w:t>
      </w:r>
      <w:r w:rsidR="00334EC5">
        <w:rPr>
          <w:rFonts w:ascii="Arial" w:hAnsi="Arial" w:cs="Arial"/>
          <w:sz w:val="20"/>
          <w:szCs w:val="20"/>
          <w:lang w:val="sr-Latn-BA"/>
        </w:rPr>
        <w:t>3</w:t>
      </w:r>
      <w:r w:rsidRPr="002A4864">
        <w:rPr>
          <w:rFonts w:ascii="Arial" w:hAnsi="Arial" w:cs="Arial"/>
          <w:sz w:val="20"/>
          <w:szCs w:val="20"/>
          <w:lang w:val="sr-Latn-BA"/>
        </w:rPr>
        <w:t xml:space="preserve">). Više informacija o konkursnim procedurama dostupno je na </w:t>
      </w:r>
      <w:hyperlink r:id="rId5" w:history="1">
        <w:r w:rsidRPr="002A4864">
          <w:rPr>
            <w:rStyle w:val="Hyperlink"/>
            <w:rFonts w:ascii="Arial" w:hAnsi="Arial" w:cs="Arial"/>
            <w:sz w:val="20"/>
            <w:szCs w:val="20"/>
            <w:lang w:val="sr-Latn-BA"/>
          </w:rPr>
          <w:t>www.ads.gov.ba</w:t>
        </w:r>
      </w:hyperlink>
      <w:r w:rsidRPr="002A4864">
        <w:rPr>
          <w:rFonts w:ascii="Arial" w:hAnsi="Arial" w:cs="Arial"/>
          <w:sz w:val="20"/>
          <w:szCs w:val="20"/>
          <w:lang w:val="sr-Latn-BA"/>
        </w:rPr>
        <w:t xml:space="preserve"> u dijelu „Zapošljavanje/Vrste konkursnih procedura“.</w:t>
      </w:r>
    </w:p>
    <w:p w14:paraId="6763E488" w14:textId="77777777" w:rsidR="001A5118" w:rsidRPr="002A4864" w:rsidRDefault="001A5118" w:rsidP="00E87518">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Za provođenje konkursne procedure po ovom oglasu formirat će se jedna (1) Komisija za izbor.</w:t>
      </w:r>
    </w:p>
    <w:p w14:paraId="7E4313F6"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Komisija za izbor utvrđuje ispunjavanje uslova oglasa na osnovu dokumentacije dostavljene uz prijavu, te vrši izbor kandidata na osnovu znanja, sposobnosti i kompetencija pokazanih na stručnom ispitu, koji se za kandidate prijavljene na interni oglas sastoji od intervjua. </w:t>
      </w:r>
    </w:p>
    <w:p w14:paraId="6E61CD69"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Kandidati se obavještavaju o mjestu i vremenu održavanja intervjua od strane institucije i putem službene internet stranice Agencije za državnu službu BiH. </w:t>
      </w:r>
    </w:p>
    <w:p w14:paraId="39121787"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Nezavisno o svim drugim zahtjevima iz ovog oglasa, kandidati koji su završili studije po Bolonjskom sistemu studiranja, dužni su, pored ostale tražene dokumentacije, obavezno dostaviti diplomu prvog ciklusa (ili osnovnog dodiplomskog studija), čak i ako se oglasom traži drugi i treći ciklus Bolonjskog sistema studiranja, osim za integrisane studije kod kojih je potrebno dostaviti i dokaz da se radi o integrisanom studiju, ako to nije vidljivo iz same osnovne diplome, dodatka diplomi ili rješenja o nostrifikaciji/priznavanju.</w:t>
      </w:r>
    </w:p>
    <w:p w14:paraId="061D5C8E" w14:textId="77777777" w:rsidR="001A5118" w:rsidRPr="002A4864" w:rsidRDefault="001A5118" w:rsidP="00F96AC6">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Pod radnim iskustvom podrazumijeva se radno iskustvo nakon stečene visoke stručne spreme, odnosno visokog obrazovanja.</w:t>
      </w:r>
    </w:p>
    <w:p w14:paraId="1F328788" w14:textId="6DDD60F4" w:rsidR="001A5118" w:rsidRPr="002A4864" w:rsidRDefault="001A5118" w:rsidP="00B667B9">
      <w:pPr>
        <w:pStyle w:val="NormalWeb"/>
        <w:numPr>
          <w:ilvl w:val="0"/>
          <w:numId w:val="3"/>
        </w:numPr>
        <w:spacing w:before="0" w:beforeAutospacing="0" w:after="0" w:afterAutospacing="0"/>
        <w:ind w:left="142" w:right="27" w:hanging="142"/>
        <w:jc w:val="both"/>
        <w:rPr>
          <w:rFonts w:ascii="Arial" w:hAnsi="Arial" w:cs="Arial"/>
          <w:sz w:val="20"/>
          <w:szCs w:val="20"/>
          <w:lang w:val="sr-Latn-BA"/>
        </w:rPr>
      </w:pPr>
      <w:r w:rsidRPr="002A4864">
        <w:rPr>
          <w:rFonts w:ascii="Arial" w:hAnsi="Arial" w:cs="Arial"/>
          <w:sz w:val="20"/>
          <w:szCs w:val="20"/>
          <w:lang w:val="sr-Latn-BA"/>
        </w:rPr>
        <w:t>Kandidati koji budu pozvani na usmeni dio stručnog ispita (intervju), kao dokaz o ispunjavanju jednog od opštih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w:t>
      </w:r>
      <w:r w:rsidR="006A766A" w:rsidRPr="002A4864">
        <w:rPr>
          <w:rFonts w:ascii="Arial" w:hAnsi="Arial" w:cs="Arial"/>
          <w:sz w:val="20"/>
          <w:szCs w:val="20"/>
          <w:lang w:val="sr-Latn-BA"/>
        </w:rPr>
        <w:t>j</w:t>
      </w:r>
      <w:r w:rsidRPr="002A4864">
        <w:rPr>
          <w:rFonts w:ascii="Arial" w:hAnsi="Arial" w:cs="Arial"/>
          <w:sz w:val="20"/>
          <w:szCs w:val="20"/>
          <w:lang w:val="sr-Latn-BA"/>
        </w:rPr>
        <w:t xml:space="preserve">enju, odnosno preuzimanja dužnosti. </w:t>
      </w:r>
    </w:p>
    <w:p w14:paraId="206BCDCB" w14:textId="77777777" w:rsidR="00D15B7A" w:rsidRDefault="00D15B7A" w:rsidP="009D1730">
      <w:pPr>
        <w:pStyle w:val="NormalWeb"/>
        <w:spacing w:before="0" w:beforeAutospacing="0" w:after="0" w:afterAutospacing="0"/>
        <w:ind w:right="27"/>
        <w:jc w:val="both"/>
        <w:rPr>
          <w:rFonts w:ascii="Arial" w:hAnsi="Arial" w:cs="Arial"/>
          <w:b/>
          <w:i/>
          <w:sz w:val="20"/>
          <w:szCs w:val="20"/>
          <w:u w:val="single"/>
          <w:lang w:val="sr-Latn-BA"/>
        </w:rPr>
      </w:pPr>
    </w:p>
    <w:p w14:paraId="65878701" w14:textId="0B99A56C" w:rsidR="001A5118" w:rsidRPr="002A4864" w:rsidRDefault="001A5118" w:rsidP="009D1730">
      <w:pPr>
        <w:pStyle w:val="NormalWeb"/>
        <w:spacing w:before="0" w:beforeAutospacing="0" w:after="0" w:afterAutospacing="0"/>
        <w:ind w:right="27"/>
        <w:jc w:val="both"/>
        <w:rPr>
          <w:rFonts w:ascii="Arial" w:hAnsi="Arial" w:cs="Arial"/>
          <w:b/>
          <w:sz w:val="20"/>
          <w:szCs w:val="20"/>
          <w:lang w:val="sr-Latn-BA"/>
        </w:rPr>
      </w:pPr>
      <w:r w:rsidRPr="002A4864">
        <w:rPr>
          <w:rFonts w:ascii="Arial" w:hAnsi="Arial" w:cs="Arial"/>
          <w:b/>
          <w:i/>
          <w:sz w:val="20"/>
          <w:szCs w:val="20"/>
          <w:u w:val="single"/>
          <w:lang w:val="sr-Latn-BA"/>
        </w:rPr>
        <w:t>Priprema dokumentacije</w:t>
      </w:r>
      <w:r w:rsidRPr="002A4864">
        <w:rPr>
          <w:rFonts w:ascii="Arial" w:hAnsi="Arial" w:cs="Arial"/>
          <w:b/>
          <w:sz w:val="20"/>
          <w:szCs w:val="20"/>
          <w:lang w:val="sr-Latn-BA"/>
        </w:rPr>
        <w:t>:</w:t>
      </w:r>
    </w:p>
    <w:p w14:paraId="1B531372" w14:textId="77777777" w:rsidR="001A5118" w:rsidRPr="002A4864" w:rsidRDefault="001A5118" w:rsidP="009D1730">
      <w:pPr>
        <w:pStyle w:val="NormalWeb"/>
        <w:spacing w:before="0" w:beforeAutospacing="0" w:after="0" w:afterAutospacing="0"/>
        <w:ind w:right="27"/>
        <w:jc w:val="both"/>
        <w:rPr>
          <w:rFonts w:ascii="Arial" w:hAnsi="Arial" w:cs="Arial"/>
          <w:sz w:val="20"/>
          <w:szCs w:val="20"/>
          <w:lang w:val="sr-Latn-BA"/>
        </w:rPr>
      </w:pPr>
      <w:r w:rsidRPr="002A4864">
        <w:rPr>
          <w:rFonts w:ascii="Arial" w:hAnsi="Arial" w:cs="Arial"/>
          <w:b/>
          <w:sz w:val="20"/>
          <w:szCs w:val="20"/>
          <w:lang w:val="sr-Latn-BA"/>
        </w:rPr>
        <w:t>Skreće se pažnja kandidatima</w:t>
      </w:r>
      <w:r w:rsidRPr="002A4864">
        <w:rPr>
          <w:rFonts w:ascii="Arial" w:hAnsi="Arial" w:cs="Arial"/>
          <w:sz w:val="20"/>
          <w:szCs w:val="20"/>
          <w:lang w:val="sr-Latn-BA"/>
        </w:rPr>
        <w:t xml:space="preserve"> da su potrebnu dokumentaciju na oglas dužni dostaviti u skladu sa </w:t>
      </w:r>
      <w:hyperlink r:id="rId6" w:history="1">
        <w:r w:rsidRPr="002A4864">
          <w:rPr>
            <w:rStyle w:val="Hyperlink"/>
            <w:rFonts w:ascii="Arial" w:hAnsi="Arial" w:cs="Arial"/>
            <w:sz w:val="20"/>
            <w:szCs w:val="20"/>
            <w:lang w:val="sr-Latn-BA"/>
          </w:rPr>
          <w:t>Pravilnikom o karakteru i sadržaju javnog konkursa, načinu sprovođenja intervjua i obrascima za sprovođenje intervjua</w:t>
        </w:r>
      </w:hyperlink>
      <w:r w:rsidRPr="002A4864">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5B5B3CAC" w14:textId="2D4571A5" w:rsidR="001A5118" w:rsidRDefault="001A5118" w:rsidP="00F96AC6">
      <w:pPr>
        <w:tabs>
          <w:tab w:val="left" w:pos="284"/>
        </w:tabs>
        <w:ind w:right="28"/>
        <w:jc w:val="both"/>
        <w:rPr>
          <w:rFonts w:ascii="Arial" w:hAnsi="Arial" w:cs="Arial"/>
          <w:sz w:val="20"/>
          <w:szCs w:val="20"/>
          <w:lang w:val="sr-Latn-BA"/>
        </w:rPr>
      </w:pPr>
      <w:r w:rsidRPr="002A4864">
        <w:rPr>
          <w:rFonts w:ascii="Arial" w:hAnsi="Arial" w:cs="Arial"/>
          <w:sz w:val="20"/>
          <w:szCs w:val="20"/>
          <w:lang w:val="sr-Latn-BA"/>
        </w:rPr>
        <w:t xml:space="preserve">S tim u vezi, kandidati se upućuju na pojašnjenje - tekst na službenoj internet stranici www.ads.gov.ba, u dijelu </w:t>
      </w:r>
      <w:hyperlink r:id="rId7" w:history="1">
        <w:r w:rsidRPr="002A4864">
          <w:rPr>
            <w:rStyle w:val="Hyperlink"/>
            <w:rFonts w:ascii="Arial" w:hAnsi="Arial" w:cs="Arial"/>
            <w:sz w:val="20"/>
            <w:szCs w:val="20"/>
            <w:lang w:val="sr-Latn-BA"/>
          </w:rPr>
          <w:t>„Zapošljavanje/ Napomena za kandidate/ Stop greškama u prijavama!“</w:t>
        </w:r>
      </w:hyperlink>
      <w:r w:rsidRPr="002A4864">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8" w:anchor="JI" w:tgtFrame="_blank" w:history="1">
        <w:r w:rsidRPr="002A4864">
          <w:rPr>
            <w:rFonts w:ascii="Arial" w:hAnsi="Arial" w:cs="Arial"/>
            <w:sz w:val="20"/>
            <w:szCs w:val="20"/>
            <w:lang w:val="sr-Latn-BA"/>
          </w:rPr>
          <w:t>uvjerenje o položenom stručnom upravnom odnosno javnom ispitu</w:t>
        </w:r>
      </w:hyperlink>
      <w:r w:rsidRPr="002A4864">
        <w:rPr>
          <w:rFonts w:ascii="Arial" w:hAnsi="Arial" w:cs="Arial"/>
          <w:sz w:val="20"/>
          <w:szCs w:val="20"/>
          <w:lang w:val="sr-Latn-BA"/>
        </w:rPr>
        <w:t xml:space="preserve">; dokaz o traženom radnom iskustvu; dokaz o traženom </w:t>
      </w:r>
      <w:r w:rsidRPr="002A4864">
        <w:rPr>
          <w:rFonts w:ascii="Arial" w:hAnsi="Arial" w:cs="Arial"/>
          <w:sz w:val="20"/>
          <w:szCs w:val="20"/>
          <w:lang w:val="sr-Latn-BA"/>
        </w:rPr>
        <w:lastRenderedPageBreak/>
        <w:t>nivou znanja stranog jezika; dokaz o traženom nivou znanja rada na računaru; uvjerenje o nevođenju krivičnog postupka; rok i način dostavljanja prijave.</w:t>
      </w:r>
    </w:p>
    <w:p w14:paraId="5C25964A" w14:textId="77777777" w:rsidR="0034303E" w:rsidRPr="002A4864" w:rsidRDefault="0034303E" w:rsidP="00F96AC6">
      <w:pPr>
        <w:tabs>
          <w:tab w:val="left" w:pos="284"/>
        </w:tabs>
        <w:ind w:right="28"/>
        <w:jc w:val="both"/>
        <w:rPr>
          <w:rFonts w:ascii="Arial" w:hAnsi="Arial" w:cs="Arial"/>
          <w:sz w:val="20"/>
          <w:szCs w:val="20"/>
          <w:lang w:val="sr-Latn-BA"/>
        </w:rPr>
      </w:pPr>
    </w:p>
    <w:p w14:paraId="563389EB" w14:textId="77777777" w:rsidR="001A5118" w:rsidRPr="002A4864" w:rsidRDefault="001A5118" w:rsidP="00F96AC6">
      <w:pPr>
        <w:ind w:right="27"/>
        <w:jc w:val="both"/>
        <w:rPr>
          <w:rFonts w:ascii="Arial" w:hAnsi="Arial" w:cs="Arial"/>
          <w:b/>
          <w:i/>
          <w:sz w:val="20"/>
          <w:szCs w:val="20"/>
          <w:u w:val="single"/>
          <w:lang w:val="sr-Latn-BA"/>
        </w:rPr>
      </w:pPr>
      <w:r w:rsidRPr="002A4864">
        <w:rPr>
          <w:rFonts w:ascii="Arial" w:hAnsi="Arial" w:cs="Arial"/>
          <w:b/>
          <w:i/>
          <w:sz w:val="20"/>
          <w:szCs w:val="20"/>
          <w:u w:val="single"/>
          <w:lang w:val="sr-Latn-BA"/>
        </w:rPr>
        <w:t>Potrebni dokumenti:</w:t>
      </w:r>
    </w:p>
    <w:p w14:paraId="123EEABE" w14:textId="77777777" w:rsidR="001A5118" w:rsidRPr="002A4864" w:rsidRDefault="001A5118" w:rsidP="00F96AC6">
      <w:pPr>
        <w:ind w:right="28"/>
        <w:jc w:val="both"/>
        <w:rPr>
          <w:rFonts w:ascii="Arial" w:hAnsi="Arial" w:cs="Arial"/>
          <w:b/>
          <w:sz w:val="20"/>
          <w:szCs w:val="20"/>
          <w:u w:val="single"/>
          <w:lang w:val="sr-Latn-BA"/>
        </w:rPr>
      </w:pPr>
      <w:r w:rsidRPr="002A4864">
        <w:rPr>
          <w:rFonts w:ascii="Arial" w:hAnsi="Arial" w:cs="Arial"/>
          <w:b/>
          <w:sz w:val="20"/>
          <w:szCs w:val="20"/>
          <w:u w:val="single"/>
          <w:lang w:val="sr-Latn-BA"/>
        </w:rPr>
        <w:t xml:space="preserve">I Ovjerene kopije: </w:t>
      </w:r>
    </w:p>
    <w:p w14:paraId="12C043DB" w14:textId="77777777" w:rsidR="001A5118" w:rsidRPr="00886B0D" w:rsidRDefault="001A5118" w:rsidP="00F96AC6">
      <w:pPr>
        <w:pStyle w:val="ListParagraph"/>
        <w:numPr>
          <w:ilvl w:val="0"/>
          <w:numId w:val="2"/>
        </w:numPr>
        <w:ind w:left="142" w:right="28" w:hanging="142"/>
        <w:jc w:val="both"/>
        <w:rPr>
          <w:rFonts w:ascii="Arial" w:hAnsi="Arial" w:cs="Arial"/>
          <w:sz w:val="20"/>
          <w:szCs w:val="20"/>
          <w:lang w:val="sr-Latn-BA"/>
        </w:rPr>
      </w:pPr>
      <w:r w:rsidRPr="002A4864">
        <w:rPr>
          <w:rFonts w:ascii="Arial" w:hAnsi="Arial" w:cs="Arial"/>
          <w:sz w:val="20"/>
          <w:szCs w:val="20"/>
          <w:lang w:val="sr-Latn-BA"/>
        </w:rPr>
        <w:t xml:space="preserve">univerzitetske diplome (nostrifikovane/priznate diplome, ukoliko fakultet nije završen u BiH ili je diploma stečena u </w:t>
      </w:r>
      <w:r w:rsidRPr="00886B0D">
        <w:rPr>
          <w:rFonts w:ascii="Arial" w:hAnsi="Arial" w:cs="Arial"/>
          <w:sz w:val="20"/>
          <w:szCs w:val="20"/>
          <w:lang w:val="sr-Latn-BA"/>
        </w:rPr>
        <w:t>nekoj drugoj državi nakon 06.04.1992. godine);</w:t>
      </w:r>
    </w:p>
    <w:p w14:paraId="74F7F150" w14:textId="77777777" w:rsidR="001A5118" w:rsidRPr="00886B0D" w:rsidRDefault="001A5118" w:rsidP="00F96AC6">
      <w:pPr>
        <w:pStyle w:val="ListParagraph"/>
        <w:numPr>
          <w:ilvl w:val="0"/>
          <w:numId w:val="2"/>
        </w:numPr>
        <w:ind w:left="142" w:right="28" w:hanging="142"/>
        <w:jc w:val="both"/>
        <w:rPr>
          <w:rFonts w:ascii="Arial" w:hAnsi="Arial" w:cs="Arial"/>
          <w:sz w:val="20"/>
          <w:szCs w:val="20"/>
          <w:lang w:val="sr-Latn-BA"/>
        </w:rPr>
      </w:pPr>
      <w:r w:rsidRPr="00886B0D">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p>
    <w:p w14:paraId="66F17236" w14:textId="77777777" w:rsidR="001A5118" w:rsidRPr="00886B0D" w:rsidRDefault="001A5118" w:rsidP="00F96AC6">
      <w:pPr>
        <w:pStyle w:val="ListParagraph"/>
        <w:numPr>
          <w:ilvl w:val="0"/>
          <w:numId w:val="2"/>
        </w:numPr>
        <w:tabs>
          <w:tab w:val="left" w:pos="284"/>
        </w:tabs>
        <w:ind w:left="142" w:right="28" w:hanging="142"/>
        <w:jc w:val="both"/>
        <w:rPr>
          <w:rFonts w:ascii="Arial" w:hAnsi="Arial" w:cs="Arial"/>
          <w:sz w:val="20"/>
          <w:szCs w:val="20"/>
          <w:lang w:val="sr-Latn-BA"/>
        </w:rPr>
      </w:pPr>
      <w:hyperlink r:id="rId9" w:anchor="UD" w:tgtFrame="_blank" w:history="1">
        <w:r w:rsidRPr="00886B0D">
          <w:rPr>
            <w:rFonts w:ascii="Arial" w:hAnsi="Arial" w:cs="Arial"/>
            <w:sz w:val="20"/>
            <w:szCs w:val="20"/>
            <w:lang w:val="sr-Latn-BA"/>
          </w:rPr>
          <w:t>uvjerenja o državljanstvu</w:t>
        </w:r>
      </w:hyperlink>
      <w:r w:rsidRPr="00886B0D">
        <w:rPr>
          <w:rFonts w:ascii="Arial" w:hAnsi="Arial" w:cs="Arial"/>
          <w:sz w:val="20"/>
          <w:szCs w:val="20"/>
          <w:lang w:val="sr-Latn-BA"/>
        </w:rPr>
        <w:t xml:space="preserve"> (ne starije od 6 mjeseci od dana izdavanja od strane nadležnog organa); </w:t>
      </w:r>
    </w:p>
    <w:p w14:paraId="57B76E0A" w14:textId="77777777" w:rsidR="001A5118" w:rsidRPr="00886B0D" w:rsidRDefault="001A5118" w:rsidP="00F96AC6">
      <w:pPr>
        <w:pStyle w:val="ListParagraph"/>
        <w:numPr>
          <w:ilvl w:val="0"/>
          <w:numId w:val="2"/>
        </w:numPr>
        <w:tabs>
          <w:tab w:val="left" w:pos="284"/>
        </w:tabs>
        <w:ind w:left="142" w:right="28" w:hanging="142"/>
        <w:jc w:val="both"/>
        <w:rPr>
          <w:rFonts w:ascii="Arial" w:hAnsi="Arial" w:cs="Arial"/>
          <w:sz w:val="20"/>
          <w:szCs w:val="20"/>
          <w:lang w:val="sr-Latn-BA"/>
        </w:rPr>
      </w:pPr>
      <w:hyperlink r:id="rId10" w:anchor="JI" w:tgtFrame="_blank" w:history="1">
        <w:r w:rsidRPr="00886B0D">
          <w:rPr>
            <w:rFonts w:ascii="Arial" w:hAnsi="Arial" w:cs="Arial"/>
            <w:sz w:val="20"/>
            <w:szCs w:val="20"/>
            <w:lang w:val="sr-Latn-BA"/>
          </w:rPr>
          <w:t>uvjerenja o položenom stručnom upravnom odnosno javnom ispitu</w:t>
        </w:r>
      </w:hyperlink>
      <w:r w:rsidRPr="00886B0D">
        <w:rPr>
          <w:rFonts w:ascii="Arial" w:hAnsi="Arial" w:cs="Arial"/>
          <w:sz w:val="20"/>
          <w:szCs w:val="20"/>
          <w:lang w:val="sr-Latn-BA"/>
        </w:rPr>
        <w:t>;</w:t>
      </w:r>
    </w:p>
    <w:p w14:paraId="3305491B" w14:textId="6DE292D6" w:rsidR="001A5118" w:rsidRPr="00886B0D" w:rsidRDefault="001A5118" w:rsidP="00ED5365">
      <w:pPr>
        <w:pStyle w:val="ListParagraph"/>
        <w:numPr>
          <w:ilvl w:val="0"/>
          <w:numId w:val="2"/>
        </w:numPr>
        <w:tabs>
          <w:tab w:val="left" w:pos="284"/>
        </w:tabs>
        <w:ind w:left="142" w:right="28" w:hanging="142"/>
        <w:jc w:val="both"/>
        <w:rPr>
          <w:rFonts w:ascii="Arial" w:hAnsi="Arial" w:cs="Arial"/>
          <w:sz w:val="20"/>
          <w:szCs w:val="20"/>
          <w:lang w:val="sr-Latn-BA"/>
        </w:rPr>
      </w:pPr>
      <w:hyperlink r:id="rId11" w:anchor="RI" w:tgtFrame="_blank" w:history="1">
        <w:r w:rsidRPr="00886B0D">
          <w:rPr>
            <w:rFonts w:ascii="Arial" w:hAnsi="Arial" w:cs="Arial"/>
            <w:sz w:val="20"/>
            <w:szCs w:val="20"/>
            <w:lang w:val="sr-Latn-BA"/>
          </w:rPr>
          <w:t>potvrde ili uvjerenja kao dokaza o traženoj vrsti radnog iskustva</w:t>
        </w:r>
      </w:hyperlink>
      <w:r w:rsidRPr="00886B0D">
        <w:rPr>
          <w:rFonts w:ascii="Arial" w:hAnsi="Arial" w:cs="Arial"/>
          <w:sz w:val="20"/>
          <w:szCs w:val="20"/>
          <w:lang w:val="sr-Latn-BA"/>
        </w:rPr>
        <w:t>;</w:t>
      </w:r>
    </w:p>
    <w:p w14:paraId="32E0A1EE" w14:textId="77777777" w:rsidR="00BF7B77" w:rsidRPr="00886B0D" w:rsidRDefault="0057433A" w:rsidP="00ED5365">
      <w:pPr>
        <w:pStyle w:val="ListParagraph"/>
        <w:numPr>
          <w:ilvl w:val="0"/>
          <w:numId w:val="2"/>
        </w:numPr>
        <w:tabs>
          <w:tab w:val="left" w:pos="284"/>
        </w:tabs>
        <w:ind w:left="142" w:right="28" w:hanging="142"/>
        <w:jc w:val="both"/>
        <w:rPr>
          <w:rFonts w:ascii="Arial" w:hAnsi="Arial" w:cs="Arial"/>
          <w:sz w:val="20"/>
          <w:szCs w:val="20"/>
          <w:lang w:val="sr-Latn-BA"/>
        </w:rPr>
      </w:pPr>
      <w:r w:rsidRPr="00886B0D">
        <w:rPr>
          <w:rFonts w:ascii="Arial" w:hAnsi="Arial" w:cs="Arial"/>
          <w:sz w:val="20"/>
          <w:szCs w:val="20"/>
          <w:lang w:val="sr-Latn-BA"/>
        </w:rPr>
        <w:t>dokaza o traženom nivou znanja stranog jezika</w:t>
      </w:r>
    </w:p>
    <w:p w14:paraId="282805D8" w14:textId="6EB7F9DB" w:rsidR="0057433A" w:rsidRPr="00886B0D" w:rsidRDefault="00886B0D" w:rsidP="00ED5365">
      <w:pPr>
        <w:pStyle w:val="ListParagraph"/>
        <w:numPr>
          <w:ilvl w:val="0"/>
          <w:numId w:val="2"/>
        </w:numPr>
        <w:tabs>
          <w:tab w:val="left" w:pos="284"/>
        </w:tabs>
        <w:ind w:left="142" w:right="28" w:hanging="142"/>
        <w:jc w:val="both"/>
        <w:rPr>
          <w:rFonts w:ascii="Arial" w:hAnsi="Arial" w:cs="Arial"/>
          <w:sz w:val="20"/>
          <w:szCs w:val="20"/>
          <w:lang w:val="sr-Latn-BA"/>
        </w:rPr>
      </w:pPr>
      <w:r w:rsidRPr="00886B0D">
        <w:rPr>
          <w:rFonts w:ascii="Arial" w:hAnsi="Arial" w:cs="Arial"/>
          <w:sz w:val="20"/>
          <w:szCs w:val="20"/>
          <w:lang w:val="sr-Latn-BA"/>
        </w:rPr>
        <w:t>dokaza o traženom nivou znanja rada na računaru</w:t>
      </w:r>
      <w:r w:rsidR="00FB0C61" w:rsidRPr="00886B0D">
        <w:rPr>
          <w:rFonts w:ascii="Arial" w:hAnsi="Arial" w:cs="Arial"/>
          <w:sz w:val="20"/>
          <w:szCs w:val="20"/>
          <w:lang w:val="sr-Latn-BA"/>
        </w:rPr>
        <w:t>.</w:t>
      </w:r>
    </w:p>
    <w:p w14:paraId="0FC2AFBB" w14:textId="77777777" w:rsidR="001A5118" w:rsidRPr="002A4864" w:rsidRDefault="001A5118" w:rsidP="00F96AC6">
      <w:pPr>
        <w:pStyle w:val="ListParagraph"/>
        <w:tabs>
          <w:tab w:val="left" w:pos="284"/>
        </w:tabs>
        <w:ind w:left="142" w:right="28"/>
        <w:jc w:val="both"/>
        <w:rPr>
          <w:rFonts w:ascii="Arial" w:hAnsi="Arial" w:cs="Arial"/>
          <w:sz w:val="20"/>
          <w:szCs w:val="20"/>
          <w:lang w:val="sr-Latn-BA"/>
        </w:rPr>
      </w:pPr>
    </w:p>
    <w:p w14:paraId="3ADC5D1E" w14:textId="77777777" w:rsidR="001A5118" w:rsidRPr="002A4864" w:rsidRDefault="001A5118" w:rsidP="00F96AC6">
      <w:pPr>
        <w:tabs>
          <w:tab w:val="left" w:pos="284"/>
        </w:tabs>
        <w:ind w:left="284" w:right="27" w:hanging="284"/>
        <w:jc w:val="both"/>
        <w:rPr>
          <w:rFonts w:ascii="Arial" w:hAnsi="Arial" w:cs="Arial"/>
          <w:sz w:val="20"/>
          <w:szCs w:val="20"/>
          <w:lang w:val="sr-Latn-BA"/>
        </w:rPr>
      </w:pPr>
      <w:r w:rsidRPr="002A4864">
        <w:rPr>
          <w:rFonts w:ascii="Arial" w:hAnsi="Arial" w:cs="Arial"/>
          <w:b/>
          <w:sz w:val="20"/>
          <w:szCs w:val="20"/>
          <w:u w:val="single"/>
          <w:lang w:val="sr-Latn-BA"/>
        </w:rPr>
        <w:t>II Svojeručno potpisan</w:t>
      </w:r>
      <w:r w:rsidRPr="002A4864">
        <w:rPr>
          <w:rFonts w:ascii="Arial" w:hAnsi="Arial" w:cs="Arial"/>
          <w:sz w:val="20"/>
          <w:szCs w:val="20"/>
          <w:lang w:val="sr-Latn-BA"/>
        </w:rPr>
        <w:t xml:space="preserve">: </w:t>
      </w:r>
    </w:p>
    <w:p w14:paraId="32ED2CFA" w14:textId="77777777" w:rsidR="001A5118" w:rsidRPr="002A4864" w:rsidRDefault="001A5118" w:rsidP="00F96AC6">
      <w:pPr>
        <w:pStyle w:val="ListParagraph"/>
        <w:numPr>
          <w:ilvl w:val="0"/>
          <w:numId w:val="1"/>
        </w:numPr>
        <w:tabs>
          <w:tab w:val="clear" w:pos="720"/>
          <w:tab w:val="num" w:pos="426"/>
        </w:tabs>
        <w:ind w:left="142" w:right="27" w:hanging="142"/>
        <w:jc w:val="both"/>
        <w:rPr>
          <w:rFonts w:ascii="Arial" w:hAnsi="Arial" w:cs="Arial"/>
          <w:sz w:val="20"/>
          <w:szCs w:val="20"/>
          <w:lang w:val="sr-Latn-BA"/>
        </w:rPr>
      </w:pPr>
      <w:r w:rsidRPr="002A4864">
        <w:rPr>
          <w:rFonts w:ascii="Arial" w:hAnsi="Arial" w:cs="Arial"/>
          <w:sz w:val="20"/>
          <w:szCs w:val="20"/>
          <w:lang w:val="sr-Latn-BA"/>
        </w:rPr>
        <w:t xml:space="preserve">popunjen obrazac Agencije za državnu službu BiH: isti možete preuzeti na web stranici Agencije: </w:t>
      </w:r>
      <w:hyperlink r:id="rId12" w:history="1">
        <w:r w:rsidRPr="002A4864">
          <w:rPr>
            <w:rStyle w:val="Hyperlink"/>
            <w:rFonts w:ascii="Arial" w:hAnsi="Arial" w:cs="Arial"/>
            <w:sz w:val="20"/>
            <w:szCs w:val="20"/>
            <w:lang w:val="sr-Latn-BA"/>
          </w:rPr>
          <w:t>www.ads.gov.ba</w:t>
        </w:r>
      </w:hyperlink>
      <w:r w:rsidRPr="002A4864">
        <w:rPr>
          <w:rFonts w:ascii="Arial" w:hAnsi="Arial" w:cs="Arial"/>
          <w:sz w:val="20"/>
          <w:szCs w:val="20"/>
          <w:lang w:val="sr-Latn-BA"/>
        </w:rPr>
        <w:t xml:space="preserve">. Napominjemo da potpisan i </w:t>
      </w:r>
      <w:hyperlink r:id="rId13" w:anchor="PO" w:tgtFrame="_blank" w:history="1">
        <w:r w:rsidRPr="002A4864">
          <w:rPr>
            <w:rFonts w:ascii="Arial" w:hAnsi="Arial" w:cs="Arial"/>
            <w:sz w:val="20"/>
            <w:szCs w:val="20"/>
            <w:lang w:val="sr-Latn-BA"/>
          </w:rPr>
          <w:t>popunjen obrazac</w:t>
        </w:r>
      </w:hyperlink>
      <w:r w:rsidRPr="002A4864">
        <w:rPr>
          <w:rFonts w:ascii="Arial" w:hAnsi="Arial" w:cs="Arial"/>
          <w:sz w:val="20"/>
          <w:szCs w:val="20"/>
          <w:lang w:val="sr-Latn-BA"/>
        </w:rPr>
        <w:t xml:space="preserve"> ne može služiti kao dokaz bilo kog uslova iz teksta oglasa, isti olakšava rad organu koji vrši izbor i imenovanje, te predstavlja samo informacije o kandidatu, koje je potrebno dokazati traženom dokumentacijom.</w:t>
      </w:r>
    </w:p>
    <w:p w14:paraId="4FE34DEF" w14:textId="77777777" w:rsidR="001A5118" w:rsidRPr="002A4864"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p>
    <w:p w14:paraId="5E319EDE" w14:textId="77777777" w:rsidR="001A5118" w:rsidRPr="002A4864" w:rsidRDefault="001A5118" w:rsidP="00F96AC6">
      <w:pPr>
        <w:pStyle w:val="NormalWeb"/>
        <w:shd w:val="clear" w:color="auto" w:fill="FFFFFF"/>
        <w:spacing w:before="0" w:beforeAutospacing="0" w:after="0" w:afterAutospacing="0"/>
        <w:ind w:right="27"/>
        <w:jc w:val="both"/>
        <w:rPr>
          <w:rFonts w:ascii="Arial" w:hAnsi="Arial" w:cs="Arial"/>
          <w:sz w:val="20"/>
          <w:szCs w:val="20"/>
          <w:lang w:val="sr-Latn-BA"/>
        </w:rPr>
      </w:pPr>
      <w:r w:rsidRPr="002A4864">
        <w:rPr>
          <w:rFonts w:ascii="Arial" w:hAnsi="Arial" w:cs="Arial"/>
          <w:sz w:val="20"/>
          <w:szCs w:val="20"/>
          <w:lang w:val="sr-Latn-BA"/>
        </w:rPr>
        <w:t>Ovjerene kopije dokumenata nemaju ograničen rok važenja, pod uslovom da ni dokumenti čije su kopije ovjerene nemaju naznačen (preciziran) rok važenja.</w:t>
      </w:r>
    </w:p>
    <w:p w14:paraId="30A88AB5" w14:textId="77777777" w:rsidR="001A5118" w:rsidRPr="002A4864" w:rsidRDefault="001A5118" w:rsidP="00F96AC6">
      <w:pPr>
        <w:ind w:right="27"/>
        <w:jc w:val="both"/>
        <w:rPr>
          <w:rFonts w:ascii="Arial" w:hAnsi="Arial" w:cs="Arial"/>
          <w:sz w:val="20"/>
          <w:szCs w:val="20"/>
          <w:lang w:val="sr-Latn-BA"/>
        </w:rPr>
      </w:pPr>
    </w:p>
    <w:p w14:paraId="4CDE1659" w14:textId="3A1AFFAD" w:rsidR="001A5118" w:rsidRPr="002A4864" w:rsidRDefault="001A5118" w:rsidP="00F96AC6">
      <w:pPr>
        <w:ind w:right="27"/>
        <w:jc w:val="both"/>
        <w:rPr>
          <w:rFonts w:ascii="Arial" w:hAnsi="Arial" w:cs="Arial"/>
          <w:sz w:val="20"/>
          <w:szCs w:val="20"/>
          <w:lang w:val="sr-Latn-BA"/>
        </w:rPr>
      </w:pPr>
      <w:r w:rsidRPr="002A4864">
        <w:rPr>
          <w:rFonts w:ascii="Arial" w:hAnsi="Arial" w:cs="Arial"/>
          <w:sz w:val="20"/>
          <w:szCs w:val="20"/>
          <w:lang w:val="sr-Latn-BA"/>
        </w:rPr>
        <w:t xml:space="preserve">Sve tražene dokumente </w:t>
      </w:r>
      <w:r w:rsidRPr="00476552">
        <w:rPr>
          <w:rFonts w:ascii="Arial" w:hAnsi="Arial" w:cs="Arial"/>
          <w:sz w:val="20"/>
          <w:szCs w:val="20"/>
          <w:lang w:val="sr-Latn-BA"/>
        </w:rPr>
        <w:t>treba dostaviti najkasnije do</w:t>
      </w:r>
      <w:r w:rsidR="004355C1" w:rsidRPr="00476552">
        <w:rPr>
          <w:rFonts w:ascii="Arial" w:hAnsi="Arial" w:cs="Arial"/>
          <w:sz w:val="20"/>
          <w:szCs w:val="20"/>
          <w:lang w:val="sr-Latn-BA"/>
        </w:rPr>
        <w:t xml:space="preserve"> </w:t>
      </w:r>
      <w:r w:rsidR="00045DA3" w:rsidRPr="00045DA3">
        <w:rPr>
          <w:rFonts w:ascii="Arial" w:hAnsi="Arial" w:cs="Arial"/>
          <w:b/>
          <w:bCs/>
          <w:sz w:val="20"/>
          <w:szCs w:val="20"/>
          <w:u w:val="single"/>
          <w:lang w:val="sr-Latn-BA"/>
        </w:rPr>
        <w:t>01.10.</w:t>
      </w:r>
      <w:r w:rsidR="006F3DAC" w:rsidRPr="00045DA3">
        <w:rPr>
          <w:rFonts w:ascii="Arial" w:hAnsi="Arial" w:cs="Arial"/>
          <w:b/>
          <w:bCs/>
          <w:sz w:val="20"/>
          <w:szCs w:val="20"/>
          <w:u w:val="single"/>
          <w:lang w:val="sr-Latn-BA"/>
        </w:rPr>
        <w:t>2026</w:t>
      </w:r>
      <w:r w:rsidR="001C470C">
        <w:rPr>
          <w:rFonts w:ascii="Arial" w:hAnsi="Arial" w:cs="Arial"/>
          <w:b/>
          <w:sz w:val="20"/>
          <w:szCs w:val="20"/>
          <w:u w:val="single"/>
          <w:lang w:val="sr-Cyrl-BA"/>
        </w:rPr>
        <w:t>.</w:t>
      </w:r>
      <w:r w:rsidRPr="00476552">
        <w:rPr>
          <w:rFonts w:ascii="Arial" w:hAnsi="Arial" w:cs="Arial"/>
          <w:b/>
          <w:sz w:val="20"/>
          <w:szCs w:val="20"/>
          <w:u w:val="single"/>
          <w:lang w:val="sr-Latn-BA"/>
        </w:rPr>
        <w:t xml:space="preserve"> godine</w:t>
      </w:r>
      <w:r w:rsidRPr="00476552">
        <w:rPr>
          <w:rFonts w:ascii="Arial" w:hAnsi="Arial" w:cs="Arial"/>
          <w:sz w:val="20"/>
          <w:szCs w:val="20"/>
          <w:lang w:val="sr-Latn-BA"/>
        </w:rPr>
        <w:t xml:space="preserve"> putem poštanske službe preporučenom pošiljkom na adresu:</w:t>
      </w:r>
      <w:r w:rsidRPr="002A4864">
        <w:rPr>
          <w:rFonts w:ascii="Arial" w:hAnsi="Arial" w:cs="Arial"/>
          <w:sz w:val="20"/>
          <w:szCs w:val="20"/>
          <w:lang w:val="sr-Latn-BA"/>
        </w:rPr>
        <w:t xml:space="preserve"> </w:t>
      </w:r>
    </w:p>
    <w:p w14:paraId="7F0C30F1" w14:textId="77777777" w:rsidR="001A5118" w:rsidRPr="002A4864" w:rsidRDefault="001A5118" w:rsidP="00F96AC6">
      <w:pPr>
        <w:ind w:right="27"/>
        <w:jc w:val="both"/>
        <w:rPr>
          <w:rFonts w:ascii="Arial" w:hAnsi="Arial" w:cs="Arial"/>
          <w:b/>
          <w:color w:val="000000"/>
          <w:sz w:val="20"/>
          <w:szCs w:val="20"/>
          <w:lang w:val="sr-Latn-BA" w:eastAsia="bs-Latn-BA"/>
        </w:rPr>
      </w:pPr>
    </w:p>
    <w:p w14:paraId="7A675200" w14:textId="15B76EDC" w:rsidR="003679B1" w:rsidRPr="00886B0D" w:rsidRDefault="00886B0D" w:rsidP="003679B1">
      <w:pPr>
        <w:ind w:right="27"/>
        <w:jc w:val="both"/>
        <w:rPr>
          <w:rFonts w:ascii="Arial" w:hAnsi="Arial" w:cs="Arial"/>
          <w:b/>
          <w:color w:val="000000"/>
          <w:sz w:val="20"/>
          <w:szCs w:val="20"/>
          <w:lang w:val="sr-Latn-BA" w:eastAsia="bs-Latn-BA"/>
        </w:rPr>
      </w:pPr>
      <w:bookmarkStart w:id="11" w:name="_Hlk125966482"/>
      <w:bookmarkStart w:id="12" w:name="_Hlk140150970"/>
      <w:r w:rsidRPr="00886B0D">
        <w:rPr>
          <w:rFonts w:ascii="Arial" w:hAnsi="Arial" w:cs="Arial"/>
          <w:b/>
          <w:color w:val="000000"/>
          <w:sz w:val="20"/>
          <w:szCs w:val="20"/>
          <w:lang w:val="sr-Latn-BA" w:eastAsia="bs-Latn-BA"/>
        </w:rPr>
        <w:t>Ured za veterinarstvo</w:t>
      </w:r>
      <w:r w:rsidR="00943937" w:rsidRPr="00886B0D">
        <w:rPr>
          <w:rFonts w:ascii="Arial" w:hAnsi="Arial" w:cs="Arial"/>
          <w:b/>
          <w:color w:val="000000"/>
          <w:sz w:val="20"/>
          <w:szCs w:val="20"/>
          <w:lang w:val="sr-Latn-BA" w:eastAsia="bs-Latn-BA"/>
        </w:rPr>
        <w:t xml:space="preserve"> </w:t>
      </w:r>
      <w:r w:rsidR="006A766A" w:rsidRPr="00886B0D">
        <w:rPr>
          <w:rFonts w:ascii="Arial" w:hAnsi="Arial" w:cs="Arial"/>
          <w:b/>
          <w:color w:val="000000"/>
          <w:sz w:val="20"/>
          <w:szCs w:val="20"/>
          <w:lang w:val="sr-Latn-BA" w:eastAsia="bs-Latn-BA"/>
        </w:rPr>
        <w:t>Bosne i Hercegovine</w:t>
      </w:r>
    </w:p>
    <w:bookmarkEnd w:id="11"/>
    <w:p w14:paraId="68C1D1D8" w14:textId="6848CDD0" w:rsidR="003679B1" w:rsidRPr="00886B0D" w:rsidRDefault="003679B1" w:rsidP="001A444B">
      <w:pPr>
        <w:ind w:right="27"/>
        <w:jc w:val="both"/>
        <w:rPr>
          <w:rFonts w:ascii="Arial" w:hAnsi="Arial" w:cs="Arial"/>
          <w:b/>
          <w:color w:val="000000"/>
          <w:sz w:val="20"/>
          <w:szCs w:val="20"/>
          <w:lang w:val="sr-Cyrl-BA" w:eastAsia="bs-Latn-BA"/>
        </w:rPr>
      </w:pPr>
      <w:r w:rsidRPr="00886B0D">
        <w:rPr>
          <w:rFonts w:ascii="Arial" w:hAnsi="Arial" w:cs="Arial"/>
          <w:b/>
          <w:color w:val="000000"/>
          <w:sz w:val="20"/>
          <w:szCs w:val="20"/>
          <w:lang w:val="sr-Cyrl-BA" w:eastAsia="bs-Latn-BA"/>
        </w:rPr>
        <w:t xml:space="preserve">„Interni oglas </w:t>
      </w:r>
      <w:r w:rsidR="007E41B6" w:rsidRPr="00886B0D">
        <w:rPr>
          <w:rFonts w:ascii="Arial" w:hAnsi="Arial" w:cs="Arial"/>
          <w:b/>
          <w:color w:val="000000"/>
          <w:sz w:val="20"/>
          <w:szCs w:val="20"/>
          <w:lang w:val="sr-Latn-BA" w:eastAsia="bs-Latn-BA"/>
        </w:rPr>
        <w:t xml:space="preserve">za </w:t>
      </w:r>
      <w:r w:rsidR="001A444B" w:rsidRPr="00886B0D">
        <w:rPr>
          <w:rFonts w:ascii="Arial" w:hAnsi="Arial" w:cs="Arial"/>
          <w:b/>
          <w:color w:val="000000"/>
          <w:sz w:val="20"/>
          <w:szCs w:val="20"/>
          <w:lang w:val="sr-Cyrl-BA" w:eastAsia="bs-Latn-BA"/>
        </w:rPr>
        <w:t xml:space="preserve">popunjavanje </w:t>
      </w:r>
      <w:bookmarkStart w:id="13" w:name="_Hlk140231523"/>
      <w:r w:rsidR="001A444B" w:rsidRPr="00886B0D">
        <w:rPr>
          <w:rFonts w:ascii="Arial" w:hAnsi="Arial" w:cs="Arial"/>
          <w:b/>
          <w:color w:val="000000"/>
          <w:sz w:val="20"/>
          <w:szCs w:val="20"/>
          <w:lang w:val="sr-Cyrl-BA" w:eastAsia="bs-Latn-BA"/>
        </w:rPr>
        <w:t>radn</w:t>
      </w:r>
      <w:r w:rsidR="00F51770">
        <w:rPr>
          <w:rFonts w:ascii="Arial" w:hAnsi="Arial" w:cs="Arial"/>
          <w:b/>
          <w:color w:val="000000"/>
          <w:sz w:val="20"/>
          <w:szCs w:val="20"/>
          <w:lang w:val="sr-Latn-BA" w:eastAsia="bs-Latn-BA"/>
        </w:rPr>
        <w:t>ih</w:t>
      </w:r>
      <w:r w:rsidR="001A444B" w:rsidRPr="00886B0D">
        <w:rPr>
          <w:rFonts w:ascii="Arial" w:hAnsi="Arial" w:cs="Arial"/>
          <w:b/>
          <w:color w:val="000000"/>
          <w:sz w:val="20"/>
          <w:szCs w:val="20"/>
          <w:lang w:val="sr-Cyrl-BA" w:eastAsia="bs-Latn-BA"/>
        </w:rPr>
        <w:t xml:space="preserve"> mjesta državn</w:t>
      </w:r>
      <w:r w:rsidR="00F51770">
        <w:rPr>
          <w:rFonts w:ascii="Arial" w:hAnsi="Arial" w:cs="Arial"/>
          <w:b/>
          <w:color w:val="000000"/>
          <w:sz w:val="20"/>
          <w:szCs w:val="20"/>
          <w:lang w:val="sr-Latn-BA" w:eastAsia="bs-Latn-BA"/>
        </w:rPr>
        <w:t>ih</w:t>
      </w:r>
      <w:r w:rsidR="001A444B" w:rsidRPr="00886B0D">
        <w:rPr>
          <w:rFonts w:ascii="Arial" w:hAnsi="Arial" w:cs="Arial"/>
          <w:b/>
          <w:color w:val="000000"/>
          <w:sz w:val="20"/>
          <w:szCs w:val="20"/>
          <w:lang w:val="sr-Cyrl-BA" w:eastAsia="bs-Latn-BA"/>
        </w:rPr>
        <w:t xml:space="preserve"> službenika</w:t>
      </w:r>
      <w:r w:rsidR="001A444B" w:rsidRPr="00886B0D">
        <w:rPr>
          <w:rFonts w:ascii="Arial" w:hAnsi="Arial" w:cs="Arial"/>
          <w:b/>
          <w:color w:val="000000"/>
          <w:sz w:val="20"/>
          <w:szCs w:val="20"/>
          <w:lang w:val="sr-Latn-BA" w:eastAsia="bs-Latn-BA"/>
        </w:rPr>
        <w:t xml:space="preserve"> </w:t>
      </w:r>
      <w:r w:rsidR="001A444B" w:rsidRPr="00886B0D">
        <w:rPr>
          <w:rFonts w:ascii="Arial" w:hAnsi="Arial" w:cs="Arial"/>
          <w:b/>
          <w:color w:val="000000"/>
          <w:sz w:val="20"/>
          <w:szCs w:val="20"/>
          <w:lang w:val="sr-Cyrl-BA" w:eastAsia="bs-Latn-BA"/>
        </w:rPr>
        <w:t xml:space="preserve">u </w:t>
      </w:r>
      <w:r w:rsidR="00886B0D" w:rsidRPr="00886B0D">
        <w:rPr>
          <w:rFonts w:ascii="Arial" w:hAnsi="Arial" w:cs="Arial"/>
          <w:b/>
          <w:color w:val="000000"/>
          <w:sz w:val="20"/>
          <w:szCs w:val="20"/>
          <w:lang w:val="sr-Latn-BA" w:eastAsia="bs-Latn-BA"/>
        </w:rPr>
        <w:t xml:space="preserve">Uredu za veterinarstvo </w:t>
      </w:r>
      <w:r w:rsidR="00943937" w:rsidRPr="00886B0D">
        <w:rPr>
          <w:rFonts w:ascii="Arial" w:hAnsi="Arial" w:cs="Arial"/>
          <w:b/>
          <w:color w:val="000000"/>
          <w:sz w:val="20"/>
          <w:szCs w:val="20"/>
          <w:lang w:val="sr-Cyrl-BA" w:eastAsia="bs-Latn-BA"/>
        </w:rPr>
        <w:t>Bosne i Hercegovine</w:t>
      </w:r>
      <w:r w:rsidR="001A444B" w:rsidRPr="00886B0D">
        <w:rPr>
          <w:rFonts w:ascii="Arial" w:hAnsi="Arial" w:cs="Arial"/>
          <w:b/>
          <w:color w:val="000000"/>
          <w:sz w:val="20"/>
          <w:szCs w:val="20"/>
          <w:lang w:val="sr-Cyrl-BA" w:eastAsia="bs-Latn-BA"/>
        </w:rPr>
        <w:t xml:space="preserve"> </w:t>
      </w:r>
      <w:r w:rsidR="006A766A" w:rsidRPr="00886B0D">
        <w:rPr>
          <w:rFonts w:ascii="Arial" w:hAnsi="Arial" w:cs="Arial"/>
          <w:b/>
          <w:color w:val="000000"/>
          <w:sz w:val="20"/>
          <w:szCs w:val="20"/>
          <w:lang w:val="sr-Latn-BA" w:eastAsia="bs-Latn-BA"/>
        </w:rPr>
        <w:t>''</w:t>
      </w:r>
    </w:p>
    <w:p w14:paraId="1EDF3F2A" w14:textId="007AE012" w:rsidR="001A5118" w:rsidRPr="00886B0D" w:rsidRDefault="00886B0D" w:rsidP="003679B1">
      <w:pPr>
        <w:ind w:right="27"/>
        <w:jc w:val="both"/>
        <w:rPr>
          <w:rFonts w:ascii="Arial" w:hAnsi="Arial" w:cs="Arial"/>
          <w:b/>
          <w:color w:val="000000"/>
          <w:sz w:val="20"/>
          <w:szCs w:val="20"/>
          <w:lang w:val="sr-Latn-BA" w:eastAsia="bs-Latn-BA"/>
        </w:rPr>
      </w:pPr>
      <w:r w:rsidRPr="00886B0D">
        <w:rPr>
          <w:rFonts w:ascii="Arial" w:hAnsi="Arial" w:cs="Arial"/>
          <w:b/>
          <w:color w:val="000000"/>
          <w:sz w:val="20"/>
          <w:szCs w:val="20"/>
          <w:lang w:val="sr-Latn-BA" w:eastAsia="bs-Latn-BA"/>
        </w:rPr>
        <w:t>Maršala Tita 9a/II</w:t>
      </w:r>
      <w:r w:rsidR="003679B1" w:rsidRPr="00886B0D">
        <w:rPr>
          <w:rFonts w:ascii="Arial" w:hAnsi="Arial" w:cs="Arial"/>
          <w:b/>
          <w:color w:val="000000"/>
          <w:sz w:val="20"/>
          <w:szCs w:val="20"/>
          <w:lang w:val="sr-Cyrl-BA" w:eastAsia="bs-Latn-BA"/>
        </w:rPr>
        <w:t xml:space="preserve">, </w:t>
      </w:r>
      <w:r w:rsidRPr="00886B0D">
        <w:rPr>
          <w:rFonts w:ascii="Arial" w:hAnsi="Arial" w:cs="Arial"/>
          <w:b/>
          <w:color w:val="000000"/>
          <w:sz w:val="20"/>
          <w:szCs w:val="20"/>
          <w:lang w:val="sr-Latn-BA" w:eastAsia="bs-Latn-BA"/>
        </w:rPr>
        <w:t>71000 Sarajevo</w:t>
      </w:r>
    </w:p>
    <w:bookmarkEnd w:id="12"/>
    <w:bookmarkEnd w:id="13"/>
    <w:p w14:paraId="1F792D31" w14:textId="77777777" w:rsidR="003679B1" w:rsidRPr="002A4864" w:rsidRDefault="003679B1" w:rsidP="003679B1">
      <w:pPr>
        <w:ind w:right="27"/>
        <w:jc w:val="both"/>
        <w:rPr>
          <w:rFonts w:ascii="Arial" w:hAnsi="Arial" w:cs="Arial"/>
          <w:b/>
          <w:color w:val="000000"/>
          <w:sz w:val="20"/>
          <w:szCs w:val="20"/>
          <w:lang w:val="sr-Latn-BA" w:eastAsia="bs-Latn-BA"/>
        </w:rPr>
      </w:pPr>
    </w:p>
    <w:p w14:paraId="7586FF8D" w14:textId="77777777" w:rsidR="001A5118" w:rsidRPr="002A4864" w:rsidRDefault="001A5118" w:rsidP="00F96AC6">
      <w:pPr>
        <w:ind w:right="27"/>
        <w:jc w:val="both"/>
        <w:rPr>
          <w:rFonts w:ascii="Arial" w:hAnsi="Arial" w:cs="Arial"/>
          <w:b/>
          <w:sz w:val="20"/>
          <w:szCs w:val="20"/>
          <w:lang w:val="sr-Latn-BA"/>
        </w:rPr>
      </w:pPr>
      <w:r w:rsidRPr="002A4864">
        <w:rPr>
          <w:rFonts w:ascii="Arial" w:hAnsi="Arial" w:cs="Arial"/>
          <w:sz w:val="20"/>
          <w:szCs w:val="20"/>
          <w:lang w:val="sr-Latn-BA"/>
        </w:rPr>
        <w:t>Ispunjavanje uslova utvrđenih ovim oglasom računa se sa danom predavanja prijave.</w:t>
      </w:r>
    </w:p>
    <w:p w14:paraId="5706C77F" w14:textId="77777777" w:rsidR="001A5118" w:rsidRPr="002A4864" w:rsidRDefault="001A5118" w:rsidP="00F96AC6">
      <w:pPr>
        <w:ind w:right="27"/>
        <w:jc w:val="both"/>
        <w:rPr>
          <w:rFonts w:ascii="Arial" w:hAnsi="Arial" w:cs="Arial"/>
          <w:sz w:val="20"/>
          <w:szCs w:val="20"/>
          <w:lang w:val="sr-Latn-BA"/>
        </w:rPr>
      </w:pPr>
      <w:r w:rsidRPr="002A4864">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p>
    <w:p w14:paraId="3A2035F8" w14:textId="77777777" w:rsidR="001A5118" w:rsidRPr="002A4864" w:rsidRDefault="001A5118">
      <w:pPr>
        <w:rPr>
          <w:rFonts w:ascii="Arial" w:hAnsi="Arial" w:cs="Arial"/>
          <w:sz w:val="20"/>
          <w:szCs w:val="20"/>
          <w:lang w:val="sr-Latn-BA"/>
        </w:rPr>
        <w:sectPr w:rsidR="001A5118" w:rsidRPr="002A4864" w:rsidSect="001A5118">
          <w:pgSz w:w="11906" w:h="16838" w:code="9"/>
          <w:pgMar w:top="1021" w:right="1021" w:bottom="1021" w:left="1021" w:header="709" w:footer="709" w:gutter="0"/>
          <w:pgNumType w:start="1"/>
          <w:cols w:space="708"/>
          <w:docGrid w:linePitch="360"/>
        </w:sectPr>
      </w:pPr>
    </w:p>
    <w:p w14:paraId="00C334FA" w14:textId="77777777" w:rsidR="001A5118" w:rsidRPr="002A4864" w:rsidRDefault="001A5118">
      <w:pPr>
        <w:rPr>
          <w:rFonts w:ascii="Arial" w:hAnsi="Arial" w:cs="Arial"/>
          <w:sz w:val="20"/>
          <w:szCs w:val="20"/>
          <w:lang w:val="sr-Latn-BA"/>
        </w:rPr>
      </w:pPr>
    </w:p>
    <w:sectPr w:rsidR="001A5118" w:rsidRPr="002A4864" w:rsidSect="001A5118">
      <w:type w:val="continuous"/>
      <w:pgSz w:w="11906" w:h="16838" w:code="9"/>
      <w:pgMar w:top="1021"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B2719D0"/>
    <w:multiLevelType w:val="hybridMultilevel"/>
    <w:tmpl w:val="E79A91F4"/>
    <w:lvl w:ilvl="0" w:tplc="032AC132">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 w15:restartNumberingAfterBreak="1">
    <w:nsid w:val="54ED415B"/>
    <w:multiLevelType w:val="hybridMultilevel"/>
    <w:tmpl w:val="28E2CEF4"/>
    <w:lvl w:ilvl="0" w:tplc="0F64ADAA">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 w15:restartNumberingAfterBreak="1">
    <w:nsid w:val="5C0579BB"/>
    <w:multiLevelType w:val="hybridMultilevel"/>
    <w:tmpl w:val="4516F436"/>
    <w:lvl w:ilvl="0" w:tplc="82FA5696">
      <w:numFmt w:val="bullet"/>
      <w:lvlText w:val="-"/>
      <w:lvlJc w:val="left"/>
      <w:pPr>
        <w:ind w:left="720" w:hanging="360"/>
      </w:pPr>
      <w:rPr>
        <w:rFonts w:ascii="Arial" w:eastAsia="Times New Roman" w:hAnsi="Arial" w:cs="Arial" w:hint="default"/>
      </w:rPr>
    </w:lvl>
    <w:lvl w:ilvl="1" w:tplc="1C1A0003" w:tentative="1">
      <w:start w:val="1"/>
      <w:numFmt w:val="bullet"/>
      <w:lvlText w:val="o"/>
      <w:lvlJc w:val="left"/>
      <w:pPr>
        <w:ind w:left="1440" w:hanging="360"/>
      </w:pPr>
      <w:rPr>
        <w:rFonts w:ascii="Courier New" w:hAnsi="Courier New" w:cs="Courier New" w:hint="default"/>
      </w:rPr>
    </w:lvl>
    <w:lvl w:ilvl="2" w:tplc="1C1A0005" w:tentative="1">
      <w:start w:val="1"/>
      <w:numFmt w:val="bullet"/>
      <w:lvlText w:val=""/>
      <w:lvlJc w:val="left"/>
      <w:pPr>
        <w:ind w:left="2160" w:hanging="360"/>
      </w:pPr>
      <w:rPr>
        <w:rFonts w:ascii="Wingdings" w:hAnsi="Wingdings" w:hint="default"/>
      </w:rPr>
    </w:lvl>
    <w:lvl w:ilvl="3" w:tplc="1C1A0001" w:tentative="1">
      <w:start w:val="1"/>
      <w:numFmt w:val="bullet"/>
      <w:lvlText w:val=""/>
      <w:lvlJc w:val="left"/>
      <w:pPr>
        <w:ind w:left="2880" w:hanging="360"/>
      </w:pPr>
      <w:rPr>
        <w:rFonts w:ascii="Symbol" w:hAnsi="Symbol" w:hint="default"/>
      </w:rPr>
    </w:lvl>
    <w:lvl w:ilvl="4" w:tplc="1C1A0003" w:tentative="1">
      <w:start w:val="1"/>
      <w:numFmt w:val="bullet"/>
      <w:lvlText w:val="o"/>
      <w:lvlJc w:val="left"/>
      <w:pPr>
        <w:ind w:left="3600" w:hanging="360"/>
      </w:pPr>
      <w:rPr>
        <w:rFonts w:ascii="Courier New" w:hAnsi="Courier New" w:cs="Courier New" w:hint="default"/>
      </w:rPr>
    </w:lvl>
    <w:lvl w:ilvl="5" w:tplc="1C1A0005" w:tentative="1">
      <w:start w:val="1"/>
      <w:numFmt w:val="bullet"/>
      <w:lvlText w:val=""/>
      <w:lvlJc w:val="left"/>
      <w:pPr>
        <w:ind w:left="4320" w:hanging="360"/>
      </w:pPr>
      <w:rPr>
        <w:rFonts w:ascii="Wingdings" w:hAnsi="Wingdings" w:hint="default"/>
      </w:rPr>
    </w:lvl>
    <w:lvl w:ilvl="6" w:tplc="1C1A0001" w:tentative="1">
      <w:start w:val="1"/>
      <w:numFmt w:val="bullet"/>
      <w:lvlText w:val=""/>
      <w:lvlJc w:val="left"/>
      <w:pPr>
        <w:ind w:left="5040" w:hanging="360"/>
      </w:pPr>
      <w:rPr>
        <w:rFonts w:ascii="Symbol" w:hAnsi="Symbol" w:hint="default"/>
      </w:rPr>
    </w:lvl>
    <w:lvl w:ilvl="7" w:tplc="1C1A0003" w:tentative="1">
      <w:start w:val="1"/>
      <w:numFmt w:val="bullet"/>
      <w:lvlText w:val="o"/>
      <w:lvlJc w:val="left"/>
      <w:pPr>
        <w:ind w:left="5760" w:hanging="360"/>
      </w:pPr>
      <w:rPr>
        <w:rFonts w:ascii="Courier New" w:hAnsi="Courier New" w:cs="Courier New" w:hint="default"/>
      </w:rPr>
    </w:lvl>
    <w:lvl w:ilvl="8" w:tplc="1C1A0005" w:tentative="1">
      <w:start w:val="1"/>
      <w:numFmt w:val="bullet"/>
      <w:lvlText w:val=""/>
      <w:lvlJc w:val="left"/>
      <w:pPr>
        <w:ind w:left="6480" w:hanging="360"/>
      </w:pPr>
      <w:rPr>
        <w:rFonts w:ascii="Wingdings" w:hAnsi="Wingdings" w:hint="default"/>
      </w:rPr>
    </w:lvl>
  </w:abstractNum>
  <w:abstractNum w:abstractNumId="3"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1">
    <w:nsid w:val="730E3AAA"/>
    <w:multiLevelType w:val="hybridMultilevel"/>
    <w:tmpl w:val="B6E88796"/>
    <w:lvl w:ilvl="0" w:tplc="12A242CC">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1">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8046151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5719944">
    <w:abstractNumId w:val="5"/>
  </w:num>
  <w:num w:numId="3" w16cid:durableId="1587691033">
    <w:abstractNumId w:val="0"/>
  </w:num>
  <w:num w:numId="4" w16cid:durableId="460150909">
    <w:abstractNumId w:val="1"/>
  </w:num>
  <w:num w:numId="5" w16cid:durableId="864365311">
    <w:abstractNumId w:val="2"/>
  </w:num>
  <w:num w:numId="6" w16cid:durableId="914438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C6"/>
    <w:rsid w:val="000104F3"/>
    <w:rsid w:val="00011D50"/>
    <w:rsid w:val="00012892"/>
    <w:rsid w:val="00015F69"/>
    <w:rsid w:val="000200B9"/>
    <w:rsid w:val="00030AC3"/>
    <w:rsid w:val="00033223"/>
    <w:rsid w:val="00037DA1"/>
    <w:rsid w:val="00041106"/>
    <w:rsid w:val="00045DA3"/>
    <w:rsid w:val="00052471"/>
    <w:rsid w:val="00054B24"/>
    <w:rsid w:val="00057C22"/>
    <w:rsid w:val="0008697E"/>
    <w:rsid w:val="00091545"/>
    <w:rsid w:val="0009162A"/>
    <w:rsid w:val="00093386"/>
    <w:rsid w:val="000C65A4"/>
    <w:rsid w:val="000D6E5E"/>
    <w:rsid w:val="000F725A"/>
    <w:rsid w:val="0012054D"/>
    <w:rsid w:val="0012188F"/>
    <w:rsid w:val="0014734A"/>
    <w:rsid w:val="00173674"/>
    <w:rsid w:val="00176B77"/>
    <w:rsid w:val="00185778"/>
    <w:rsid w:val="00197022"/>
    <w:rsid w:val="00197732"/>
    <w:rsid w:val="001A444B"/>
    <w:rsid w:val="001A5118"/>
    <w:rsid w:val="001A667B"/>
    <w:rsid w:val="001C2690"/>
    <w:rsid w:val="001C470C"/>
    <w:rsid w:val="001D0BEE"/>
    <w:rsid w:val="00241601"/>
    <w:rsid w:val="00244E27"/>
    <w:rsid w:val="00264EB0"/>
    <w:rsid w:val="00270928"/>
    <w:rsid w:val="00272744"/>
    <w:rsid w:val="00277E65"/>
    <w:rsid w:val="002A4864"/>
    <w:rsid w:val="002D480C"/>
    <w:rsid w:val="002E1630"/>
    <w:rsid w:val="002E45CC"/>
    <w:rsid w:val="003155E0"/>
    <w:rsid w:val="00334EC5"/>
    <w:rsid w:val="0034303E"/>
    <w:rsid w:val="00345207"/>
    <w:rsid w:val="003641D5"/>
    <w:rsid w:val="003679B1"/>
    <w:rsid w:val="003A108F"/>
    <w:rsid w:val="003A1C3F"/>
    <w:rsid w:val="003E00EE"/>
    <w:rsid w:val="003E66F6"/>
    <w:rsid w:val="00402940"/>
    <w:rsid w:val="00410E8B"/>
    <w:rsid w:val="00412D56"/>
    <w:rsid w:val="004355C1"/>
    <w:rsid w:val="00441E6D"/>
    <w:rsid w:val="00460B1E"/>
    <w:rsid w:val="004632F2"/>
    <w:rsid w:val="00470C79"/>
    <w:rsid w:val="00472469"/>
    <w:rsid w:val="00476552"/>
    <w:rsid w:val="00484ADE"/>
    <w:rsid w:val="004B1920"/>
    <w:rsid w:val="004E0B23"/>
    <w:rsid w:val="004F6D2D"/>
    <w:rsid w:val="004F77CF"/>
    <w:rsid w:val="00526BD7"/>
    <w:rsid w:val="0053217D"/>
    <w:rsid w:val="0056654E"/>
    <w:rsid w:val="0057038F"/>
    <w:rsid w:val="0057433A"/>
    <w:rsid w:val="0058190F"/>
    <w:rsid w:val="005A361E"/>
    <w:rsid w:val="005C2B92"/>
    <w:rsid w:val="005D4FA6"/>
    <w:rsid w:val="005F7BE1"/>
    <w:rsid w:val="006368CE"/>
    <w:rsid w:val="00637C48"/>
    <w:rsid w:val="00646DDA"/>
    <w:rsid w:val="00654760"/>
    <w:rsid w:val="00657339"/>
    <w:rsid w:val="00684DAC"/>
    <w:rsid w:val="006A766A"/>
    <w:rsid w:val="006B1826"/>
    <w:rsid w:val="006F3DAC"/>
    <w:rsid w:val="007113DB"/>
    <w:rsid w:val="0075183E"/>
    <w:rsid w:val="00752A0E"/>
    <w:rsid w:val="00780344"/>
    <w:rsid w:val="0078370B"/>
    <w:rsid w:val="007B1D48"/>
    <w:rsid w:val="007C5A88"/>
    <w:rsid w:val="007E41B6"/>
    <w:rsid w:val="007E55DB"/>
    <w:rsid w:val="007F641F"/>
    <w:rsid w:val="00801DA2"/>
    <w:rsid w:val="00803EF9"/>
    <w:rsid w:val="00831027"/>
    <w:rsid w:val="008371E8"/>
    <w:rsid w:val="00841955"/>
    <w:rsid w:val="00867CAB"/>
    <w:rsid w:val="00871A41"/>
    <w:rsid w:val="00883E1E"/>
    <w:rsid w:val="00886B0D"/>
    <w:rsid w:val="00890565"/>
    <w:rsid w:val="008A176E"/>
    <w:rsid w:val="008C445F"/>
    <w:rsid w:val="008D23BA"/>
    <w:rsid w:val="008D53D8"/>
    <w:rsid w:val="00943937"/>
    <w:rsid w:val="00973B02"/>
    <w:rsid w:val="00994DD9"/>
    <w:rsid w:val="009955C4"/>
    <w:rsid w:val="009C0CC8"/>
    <w:rsid w:val="009D1730"/>
    <w:rsid w:val="009D62EA"/>
    <w:rsid w:val="009E746C"/>
    <w:rsid w:val="009F5302"/>
    <w:rsid w:val="00A24691"/>
    <w:rsid w:val="00A273FF"/>
    <w:rsid w:val="00A46056"/>
    <w:rsid w:val="00A74350"/>
    <w:rsid w:val="00A75BBF"/>
    <w:rsid w:val="00AE66B3"/>
    <w:rsid w:val="00AE6F9B"/>
    <w:rsid w:val="00B3569F"/>
    <w:rsid w:val="00B573FB"/>
    <w:rsid w:val="00B579C1"/>
    <w:rsid w:val="00B57E04"/>
    <w:rsid w:val="00B667B9"/>
    <w:rsid w:val="00B71468"/>
    <w:rsid w:val="00B745A3"/>
    <w:rsid w:val="00BC6617"/>
    <w:rsid w:val="00BD2F0A"/>
    <w:rsid w:val="00BD5D5E"/>
    <w:rsid w:val="00BD6AD6"/>
    <w:rsid w:val="00BF38AB"/>
    <w:rsid w:val="00BF5995"/>
    <w:rsid w:val="00BF7B77"/>
    <w:rsid w:val="00C11CA4"/>
    <w:rsid w:val="00C12419"/>
    <w:rsid w:val="00C502C7"/>
    <w:rsid w:val="00C97890"/>
    <w:rsid w:val="00CA65E4"/>
    <w:rsid w:val="00CB47BA"/>
    <w:rsid w:val="00CD636A"/>
    <w:rsid w:val="00CE6470"/>
    <w:rsid w:val="00D14F51"/>
    <w:rsid w:val="00D15B7A"/>
    <w:rsid w:val="00D5483A"/>
    <w:rsid w:val="00D57F26"/>
    <w:rsid w:val="00D77666"/>
    <w:rsid w:val="00D8224C"/>
    <w:rsid w:val="00D847B5"/>
    <w:rsid w:val="00D91A96"/>
    <w:rsid w:val="00DC0EE6"/>
    <w:rsid w:val="00DD1894"/>
    <w:rsid w:val="00DF01FA"/>
    <w:rsid w:val="00DF1A09"/>
    <w:rsid w:val="00E07A6F"/>
    <w:rsid w:val="00E146BA"/>
    <w:rsid w:val="00E23B4D"/>
    <w:rsid w:val="00E54E7C"/>
    <w:rsid w:val="00E570FD"/>
    <w:rsid w:val="00E62D3D"/>
    <w:rsid w:val="00E855AE"/>
    <w:rsid w:val="00E87518"/>
    <w:rsid w:val="00E96FEE"/>
    <w:rsid w:val="00E97EA0"/>
    <w:rsid w:val="00EA473F"/>
    <w:rsid w:val="00EC6F85"/>
    <w:rsid w:val="00ED5365"/>
    <w:rsid w:val="00F24615"/>
    <w:rsid w:val="00F2700B"/>
    <w:rsid w:val="00F3717C"/>
    <w:rsid w:val="00F47775"/>
    <w:rsid w:val="00F51770"/>
    <w:rsid w:val="00F53A8F"/>
    <w:rsid w:val="00F92B5B"/>
    <w:rsid w:val="00F96AC6"/>
    <w:rsid w:val="00FB0C61"/>
    <w:rsid w:val="00FB34F5"/>
    <w:rsid w:val="00FC1FA9"/>
    <w:rsid w:val="00FC32B4"/>
    <w:rsid w:val="00FC4BE1"/>
    <w:rsid w:val="00FC65F9"/>
    <w:rsid w:val="00FD2C82"/>
    <w:rsid w:val="00FE1ECF"/>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504D0"/>
  <w15:chartTrackingRefBased/>
  <w15:docId w15:val="{6B7A8C82-C282-4AFD-A999-DA4FD8DC5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AC6"/>
    <w:pPr>
      <w:spacing w:after="0" w:line="240" w:lineRule="auto"/>
    </w:pPr>
    <w:rPr>
      <w:rFonts w:ascii="Times New Roman" w:eastAsia="Times New Roman" w:hAnsi="Times New Roman" w:cs="Times New Roman"/>
      <w:sz w:val="24"/>
      <w:szCs w:val="24"/>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6AC6"/>
    <w:rPr>
      <w:color w:val="0000FF"/>
      <w:u w:val="single"/>
    </w:rPr>
  </w:style>
  <w:style w:type="paragraph" w:styleId="NormalWeb">
    <w:name w:val="Normal (Web)"/>
    <w:basedOn w:val="Normal"/>
    <w:uiPriority w:val="99"/>
    <w:unhideWhenUsed/>
    <w:rsid w:val="00F96AC6"/>
    <w:pPr>
      <w:spacing w:before="100" w:beforeAutospacing="1" w:after="100" w:afterAutospacing="1"/>
    </w:pPr>
    <w:rPr>
      <w:lang w:val="en-US"/>
    </w:rPr>
  </w:style>
  <w:style w:type="paragraph" w:styleId="ListParagraph">
    <w:name w:val="List Paragraph"/>
    <w:basedOn w:val="Normal"/>
    <w:uiPriority w:val="34"/>
    <w:qFormat/>
    <w:rsid w:val="00F96AC6"/>
    <w:pPr>
      <w:ind w:left="720"/>
      <w:contextualSpacing/>
    </w:pPr>
  </w:style>
  <w:style w:type="paragraph" w:styleId="BalloonText">
    <w:name w:val="Balloon Text"/>
    <w:basedOn w:val="Normal"/>
    <w:link w:val="BalloonTextChar"/>
    <w:uiPriority w:val="99"/>
    <w:semiHidden/>
    <w:unhideWhenUsed/>
    <w:rsid w:val="00F96A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AC6"/>
    <w:rPr>
      <w:rFonts w:ascii="Segoe UI" w:eastAsia="Times New Roman" w:hAnsi="Segoe UI" w:cs="Segoe UI"/>
      <w:sz w:val="18"/>
      <w:szCs w:val="18"/>
      <w:lang w:val="hr-BA"/>
    </w:rPr>
  </w:style>
  <w:style w:type="character" w:styleId="UnresolvedMention">
    <w:name w:val="Unresolved Mention"/>
    <w:basedOn w:val="DefaultParagraphFont"/>
    <w:uiPriority w:val="99"/>
    <w:semiHidden/>
    <w:unhideWhenUsed/>
    <w:rsid w:val="00367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0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49&amp;Itemid=65&amp;lang=bs" TargetMode="External"/><Relationship Id="rId13" Type="http://schemas.openxmlformats.org/officeDocument/2006/relationships/hyperlink" Target="http://www.ads.gov.ba/v2/index.php?option=com_content&amp;view=article&amp;id=149&amp;Itemid=65&amp;lang=bs" TargetMode="External"/><Relationship Id="rId3" Type="http://schemas.openxmlformats.org/officeDocument/2006/relationships/settings" Target="settings.xml"/><Relationship Id="rId7" Type="http://schemas.openxmlformats.org/officeDocument/2006/relationships/hyperlink" Target="https://www.ads.gov.ba/bs-Latn-BA/articles/69/stop-greskama-u-prijavama" TargetMode="External"/><Relationship Id="rId12" Type="http://schemas.openxmlformats.org/officeDocument/2006/relationships/hyperlink" Target="http://www.ads.gov.b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s.gov.ba/bs-Latn-BA/articles/97/pravilnik-o-karakteru-i-sadrzaju-javnog-konkursa-nacinu-provo-enja-intervjua-i-obrascima-za-provo-enje-intervjua-integralni-tekst" TargetMode="Externa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hyperlink" Target="http://www.ads.gov.ba" TargetMode="External"/><Relationship Id="rId15" Type="http://schemas.openxmlformats.org/officeDocument/2006/relationships/theme" Target="theme/theme1.xml"/><Relationship Id="rId10" Type="http://schemas.openxmlformats.org/officeDocument/2006/relationships/hyperlink" Target="http://www.ads.gov.ba/v2/index.php?option=com_content&amp;view=article&amp;id=149&amp;Itemid=65&amp;lang=bs" TargetMode="External"/><Relationship Id="rId4" Type="http://schemas.openxmlformats.org/officeDocument/2006/relationships/webSettings" Target="webSettings.xml"/><Relationship Id="rId9" Type="http://schemas.openxmlformats.org/officeDocument/2006/relationships/hyperlink" Target="http://www.ads.gov.ba/v2/index.php?option=com_content&amp;view=article&amp;id=149&amp;Itemid=65&amp;lang=b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582</TotalTime>
  <Pages>2</Pages>
  <Words>1165</Words>
  <Characters>6643</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Azra Kost</dc:creator>
  <cp:keywords/>
  <dc:description/>
  <cp:lastModifiedBy>Nebojša Mičić</cp:lastModifiedBy>
  <cp:revision>102</cp:revision>
  <cp:lastPrinted>2026-03-31T11:37:00Z</cp:lastPrinted>
  <dcterms:created xsi:type="dcterms:W3CDTF">2023-01-27T09:57:00Z</dcterms:created>
  <dcterms:modified xsi:type="dcterms:W3CDTF">2026-09-16T13:15:00Z</dcterms:modified>
</cp:coreProperties>
</file>