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A7F8F" w14:textId="5A2D73DC" w:rsidR="00AD49FC" w:rsidRPr="00084D1C" w:rsidRDefault="000F7AFC" w:rsidP="00AD49FC">
      <w:pPr>
        <w:jc w:val="both"/>
        <w:rPr>
          <w:color w:val="000000" w:themeColor="text1"/>
          <w:sz w:val="22"/>
          <w:szCs w:val="22"/>
          <w:lang w:val="sr-Latn-CS"/>
        </w:rPr>
      </w:pPr>
      <w:r w:rsidRPr="00084D1C">
        <w:rPr>
          <w:sz w:val="22"/>
          <w:szCs w:val="22"/>
        </w:rPr>
        <w:t>На основу члана 21. Закона о државној служби у институцијама Босне и Херцеговине («Службени гласник БиХ», бр. 19/02, 35/03, 4/04, 26/04, 37/04, 48/05, 2/06, 32/07, 43/09</w:t>
      </w:r>
      <w:r w:rsidRPr="00084D1C">
        <w:rPr>
          <w:sz w:val="22"/>
          <w:szCs w:val="22"/>
          <w:lang w:val="sr-Cyrl-CS"/>
        </w:rPr>
        <w:t>,</w:t>
      </w:r>
      <w:r w:rsidRPr="00084D1C">
        <w:rPr>
          <w:sz w:val="22"/>
          <w:szCs w:val="22"/>
        </w:rPr>
        <w:t xml:space="preserve"> 8/10</w:t>
      </w:r>
      <w:r w:rsidR="00E73724" w:rsidRPr="00084D1C">
        <w:rPr>
          <w:sz w:val="22"/>
          <w:szCs w:val="22"/>
          <w:lang w:val="sr-Cyrl-CS"/>
        </w:rPr>
        <w:t xml:space="preserve">, </w:t>
      </w:r>
      <w:r w:rsidR="00E73724" w:rsidRPr="00084D1C">
        <w:rPr>
          <w:color w:val="000000"/>
          <w:sz w:val="22"/>
          <w:szCs w:val="22"/>
          <w:lang w:eastAsia="bs-Latn-BA"/>
        </w:rPr>
        <w:t xml:space="preserve">40/12 </w:t>
      </w:r>
      <w:r w:rsidR="00D57910" w:rsidRPr="00084D1C">
        <w:rPr>
          <w:color w:val="000000"/>
          <w:sz w:val="22"/>
          <w:szCs w:val="22"/>
          <w:lang w:eastAsia="bs-Latn-BA"/>
        </w:rPr>
        <w:t>и</w:t>
      </w:r>
      <w:r w:rsidR="00E73724" w:rsidRPr="00084D1C">
        <w:rPr>
          <w:color w:val="000000"/>
          <w:sz w:val="22"/>
          <w:szCs w:val="22"/>
          <w:lang w:eastAsia="bs-Latn-BA"/>
        </w:rPr>
        <w:t xml:space="preserve"> 93/17</w:t>
      </w:r>
      <w:r w:rsidRPr="00084D1C">
        <w:rPr>
          <w:sz w:val="22"/>
          <w:szCs w:val="22"/>
        </w:rPr>
        <w:t>), Агенција за држа</w:t>
      </w:r>
      <w:r w:rsidR="00206E92" w:rsidRPr="00084D1C">
        <w:rPr>
          <w:sz w:val="22"/>
          <w:szCs w:val="22"/>
        </w:rPr>
        <w:t>вну службу Босне и Херцеговине</w:t>
      </w:r>
      <w:r w:rsidR="00C03166" w:rsidRPr="00084D1C">
        <w:rPr>
          <w:sz w:val="22"/>
          <w:szCs w:val="22"/>
        </w:rPr>
        <w:t xml:space="preserve">, </w:t>
      </w:r>
      <w:r w:rsidR="00084D1C" w:rsidRPr="00084D1C">
        <w:rPr>
          <w:color w:val="000000" w:themeColor="text1"/>
          <w:sz w:val="22"/>
          <w:szCs w:val="22"/>
          <w:lang w:val="bs-Latn-BA"/>
        </w:rPr>
        <w:t>на</w:t>
      </w:r>
      <w:r w:rsidR="00AD49FC" w:rsidRPr="00084D1C">
        <w:rPr>
          <w:color w:val="000000" w:themeColor="text1"/>
          <w:sz w:val="22"/>
          <w:szCs w:val="22"/>
          <w:lang w:val="bs-Latn-BA"/>
        </w:rPr>
        <w:t xml:space="preserve"> </w:t>
      </w:r>
      <w:r w:rsidR="00084D1C" w:rsidRPr="00084D1C">
        <w:rPr>
          <w:color w:val="000000" w:themeColor="text1"/>
          <w:sz w:val="22"/>
          <w:szCs w:val="22"/>
          <w:lang w:val="bs-Latn-BA"/>
        </w:rPr>
        <w:t>захтјев</w:t>
      </w:r>
      <w:r w:rsidR="00AD49FC" w:rsidRPr="00084D1C">
        <w:rPr>
          <w:color w:val="000000" w:themeColor="text1"/>
          <w:sz w:val="22"/>
          <w:szCs w:val="22"/>
          <w:lang w:val="bs-Latn-BA"/>
        </w:rPr>
        <w:t xml:space="preserve"> </w:t>
      </w:r>
      <w:r w:rsidR="00084D1C" w:rsidRPr="00084D1C">
        <w:rPr>
          <w:color w:val="000000" w:themeColor="text1"/>
          <w:sz w:val="22"/>
          <w:szCs w:val="22"/>
          <w:lang w:val="bs-Latn-BA"/>
        </w:rPr>
        <w:t>Секретаријата</w:t>
      </w:r>
      <w:r w:rsidR="00AD49FC" w:rsidRPr="00084D1C">
        <w:rPr>
          <w:color w:val="000000" w:themeColor="text1"/>
          <w:sz w:val="22"/>
          <w:szCs w:val="22"/>
          <w:lang w:val="bs-Latn-BA"/>
        </w:rPr>
        <w:t xml:space="preserve"> </w:t>
      </w:r>
      <w:r w:rsidR="00084D1C" w:rsidRPr="00084D1C">
        <w:rPr>
          <w:color w:val="000000" w:themeColor="text1"/>
          <w:sz w:val="22"/>
          <w:szCs w:val="22"/>
          <w:lang w:val="bs-Latn-BA"/>
        </w:rPr>
        <w:t>Парламентарне</w:t>
      </w:r>
      <w:r w:rsidR="00AD49FC" w:rsidRPr="00084D1C">
        <w:rPr>
          <w:color w:val="000000" w:themeColor="text1"/>
          <w:sz w:val="22"/>
          <w:szCs w:val="22"/>
          <w:lang w:val="bs-Latn-BA"/>
        </w:rPr>
        <w:t xml:space="preserve"> </w:t>
      </w:r>
      <w:r w:rsidR="00084D1C" w:rsidRPr="00084D1C">
        <w:rPr>
          <w:color w:val="000000" w:themeColor="text1"/>
          <w:sz w:val="22"/>
          <w:szCs w:val="22"/>
          <w:lang w:val="bs-Latn-BA"/>
        </w:rPr>
        <w:t>скупштине</w:t>
      </w:r>
      <w:r w:rsidR="00AD49FC" w:rsidRPr="00084D1C">
        <w:rPr>
          <w:color w:val="000000" w:themeColor="text1"/>
          <w:sz w:val="22"/>
          <w:szCs w:val="22"/>
          <w:lang w:val="bs-Latn-BA"/>
        </w:rPr>
        <w:t xml:space="preserve"> </w:t>
      </w:r>
      <w:r w:rsidR="00084D1C" w:rsidRPr="00084D1C">
        <w:rPr>
          <w:color w:val="000000" w:themeColor="text1"/>
          <w:sz w:val="22"/>
          <w:szCs w:val="22"/>
          <w:lang w:val="bs-Latn-BA"/>
        </w:rPr>
        <w:t>Босне</w:t>
      </w:r>
      <w:r w:rsidR="00AD49FC" w:rsidRPr="00084D1C">
        <w:rPr>
          <w:color w:val="000000" w:themeColor="text1"/>
          <w:sz w:val="22"/>
          <w:szCs w:val="22"/>
          <w:lang w:val="bs-Latn-BA"/>
        </w:rPr>
        <w:t xml:space="preserve"> </w:t>
      </w:r>
      <w:r w:rsidR="00084D1C" w:rsidRPr="00084D1C">
        <w:rPr>
          <w:color w:val="000000" w:themeColor="text1"/>
          <w:sz w:val="22"/>
          <w:szCs w:val="22"/>
          <w:lang w:val="bs-Latn-BA"/>
        </w:rPr>
        <w:t>и</w:t>
      </w:r>
      <w:r w:rsidR="00AD49FC" w:rsidRPr="00084D1C">
        <w:rPr>
          <w:color w:val="000000" w:themeColor="text1"/>
          <w:sz w:val="22"/>
          <w:szCs w:val="22"/>
          <w:lang w:val="bs-Latn-BA"/>
        </w:rPr>
        <w:t xml:space="preserve"> </w:t>
      </w:r>
      <w:r w:rsidR="00084D1C" w:rsidRPr="00084D1C">
        <w:rPr>
          <w:color w:val="000000" w:themeColor="text1"/>
          <w:sz w:val="22"/>
          <w:szCs w:val="22"/>
          <w:lang w:val="bs-Latn-BA"/>
        </w:rPr>
        <w:t>Херцеговине</w:t>
      </w:r>
      <w:r w:rsidR="00AD49FC" w:rsidRPr="00084D1C">
        <w:rPr>
          <w:color w:val="000000" w:themeColor="text1"/>
          <w:sz w:val="22"/>
          <w:szCs w:val="22"/>
          <w:lang w:val="bs-Latn-BA"/>
        </w:rPr>
        <w:t xml:space="preserve">, </w:t>
      </w:r>
      <w:r w:rsidR="00084D1C" w:rsidRPr="00084D1C">
        <w:rPr>
          <w:color w:val="000000" w:themeColor="text1"/>
          <w:sz w:val="22"/>
          <w:szCs w:val="22"/>
          <w:lang w:val="bs-Latn-BA"/>
        </w:rPr>
        <w:t>расписује</w:t>
      </w:r>
    </w:p>
    <w:p w14:paraId="5ECC74E7" w14:textId="77777777" w:rsidR="00AD49FC" w:rsidRPr="00084D1C" w:rsidRDefault="00AD49FC" w:rsidP="00AD49FC">
      <w:pPr>
        <w:rPr>
          <w:b/>
          <w:bCs/>
          <w:color w:val="000000" w:themeColor="text1"/>
          <w:sz w:val="22"/>
          <w:szCs w:val="22"/>
          <w:lang w:val="sr-Latn-CS"/>
        </w:rPr>
      </w:pPr>
    </w:p>
    <w:p w14:paraId="64ADA798" w14:textId="77777777" w:rsidR="00AD49FC" w:rsidRPr="00084D1C" w:rsidRDefault="00AD49FC" w:rsidP="00AD49FC">
      <w:pPr>
        <w:rPr>
          <w:b/>
          <w:bCs/>
          <w:color w:val="000000" w:themeColor="text1"/>
          <w:sz w:val="22"/>
          <w:szCs w:val="22"/>
          <w:lang w:val="sr-Latn-CS"/>
        </w:rPr>
      </w:pPr>
    </w:p>
    <w:p w14:paraId="75035EB6" w14:textId="3F6F2A5D" w:rsidR="00AD49FC" w:rsidRPr="00084D1C" w:rsidRDefault="00084D1C" w:rsidP="00AD49FC">
      <w:pPr>
        <w:jc w:val="center"/>
        <w:rPr>
          <w:b/>
          <w:bCs/>
          <w:color w:val="000000" w:themeColor="text1"/>
          <w:sz w:val="22"/>
          <w:szCs w:val="22"/>
          <w:lang w:val="sr-Latn-CS"/>
        </w:rPr>
      </w:pPr>
      <w:r w:rsidRPr="00084D1C">
        <w:rPr>
          <w:b/>
          <w:bCs/>
          <w:color w:val="000000" w:themeColor="text1"/>
          <w:sz w:val="22"/>
          <w:szCs w:val="22"/>
          <w:lang w:val="sr-Latn-CS"/>
        </w:rPr>
        <w:t>ЈАВНИ</w:t>
      </w:r>
      <w:r w:rsidR="00AD49FC" w:rsidRPr="00084D1C">
        <w:rPr>
          <w:b/>
          <w:bCs/>
          <w:color w:val="000000" w:themeColor="text1"/>
          <w:sz w:val="22"/>
          <w:szCs w:val="22"/>
          <w:lang w:val="sr-Latn-CS"/>
        </w:rPr>
        <w:t xml:space="preserve"> </w:t>
      </w:r>
      <w:r w:rsidRPr="00084D1C">
        <w:rPr>
          <w:b/>
          <w:bCs/>
          <w:color w:val="000000" w:themeColor="text1"/>
          <w:sz w:val="22"/>
          <w:szCs w:val="22"/>
          <w:lang w:val="sr-Latn-CS"/>
        </w:rPr>
        <w:t>ОГЛАС</w:t>
      </w:r>
      <w:r w:rsidR="00AD49FC" w:rsidRPr="00084D1C">
        <w:rPr>
          <w:b/>
          <w:bCs/>
          <w:color w:val="000000" w:themeColor="text1"/>
          <w:sz w:val="22"/>
          <w:szCs w:val="22"/>
          <w:lang w:val="sr-Latn-CS"/>
        </w:rPr>
        <w:t xml:space="preserve"> </w:t>
      </w:r>
    </w:p>
    <w:p w14:paraId="1D556CEC" w14:textId="7411787A" w:rsidR="00AD49FC" w:rsidRPr="00084D1C" w:rsidRDefault="00084D1C" w:rsidP="00AD49FC">
      <w:pPr>
        <w:jc w:val="center"/>
        <w:rPr>
          <w:b/>
          <w:color w:val="000000" w:themeColor="text1"/>
          <w:sz w:val="22"/>
          <w:szCs w:val="22"/>
          <w:lang w:val="bs-Latn-BA"/>
        </w:rPr>
      </w:pPr>
      <w:r w:rsidRPr="00084D1C">
        <w:rPr>
          <w:b/>
          <w:bCs/>
          <w:color w:val="000000" w:themeColor="text1"/>
          <w:sz w:val="22"/>
          <w:szCs w:val="22"/>
          <w:lang w:val="sr-Latn-CS"/>
        </w:rPr>
        <w:t>за</w:t>
      </w:r>
      <w:r w:rsidR="00AD49FC" w:rsidRPr="00084D1C">
        <w:rPr>
          <w:b/>
          <w:bCs/>
          <w:color w:val="000000" w:themeColor="text1"/>
          <w:sz w:val="22"/>
          <w:szCs w:val="22"/>
          <w:lang w:val="sr-Latn-CS"/>
        </w:rPr>
        <w:t xml:space="preserve"> </w:t>
      </w:r>
      <w:r w:rsidRPr="00084D1C">
        <w:rPr>
          <w:b/>
          <w:bCs/>
          <w:color w:val="000000" w:themeColor="text1"/>
          <w:sz w:val="22"/>
          <w:szCs w:val="22"/>
          <w:lang w:val="sr-Latn-CS"/>
        </w:rPr>
        <w:t>попуњавање</w:t>
      </w:r>
      <w:r w:rsidR="00AD49FC" w:rsidRPr="00084D1C">
        <w:rPr>
          <w:b/>
          <w:bCs/>
          <w:color w:val="000000" w:themeColor="text1"/>
          <w:sz w:val="22"/>
          <w:szCs w:val="22"/>
          <w:lang w:val="sr-Latn-CS"/>
        </w:rPr>
        <w:t xml:space="preserve"> </w:t>
      </w:r>
      <w:r w:rsidRPr="00084D1C">
        <w:rPr>
          <w:b/>
          <w:bCs/>
          <w:color w:val="000000" w:themeColor="text1"/>
          <w:sz w:val="22"/>
          <w:szCs w:val="22"/>
          <w:lang w:val="sr-Latn-CS"/>
        </w:rPr>
        <w:t>радних</w:t>
      </w:r>
      <w:r w:rsidR="00AD49FC" w:rsidRPr="00084D1C">
        <w:rPr>
          <w:b/>
          <w:bCs/>
          <w:color w:val="000000" w:themeColor="text1"/>
          <w:sz w:val="22"/>
          <w:szCs w:val="22"/>
          <w:lang w:val="sr-Latn-CS"/>
        </w:rPr>
        <w:t xml:space="preserve"> </w:t>
      </w:r>
      <w:r w:rsidRPr="00084D1C">
        <w:rPr>
          <w:b/>
          <w:bCs/>
          <w:color w:val="000000" w:themeColor="text1"/>
          <w:sz w:val="22"/>
          <w:szCs w:val="22"/>
          <w:lang w:val="sr-Latn-CS"/>
        </w:rPr>
        <w:t>мјеста</w:t>
      </w:r>
      <w:r w:rsidR="00AD49FC" w:rsidRPr="00084D1C">
        <w:rPr>
          <w:b/>
          <w:bCs/>
          <w:color w:val="000000" w:themeColor="text1"/>
          <w:sz w:val="22"/>
          <w:szCs w:val="22"/>
          <w:lang w:val="sr-Latn-CS"/>
        </w:rPr>
        <w:t xml:space="preserve"> </w:t>
      </w:r>
      <w:r w:rsidRPr="00084D1C">
        <w:rPr>
          <w:b/>
          <w:bCs/>
          <w:color w:val="000000" w:themeColor="text1"/>
          <w:sz w:val="22"/>
          <w:szCs w:val="22"/>
          <w:lang w:val="sr-Latn-CS"/>
        </w:rPr>
        <w:t>државних</w:t>
      </w:r>
      <w:r w:rsidR="00AD49FC" w:rsidRPr="00084D1C">
        <w:rPr>
          <w:b/>
          <w:bCs/>
          <w:color w:val="000000" w:themeColor="text1"/>
          <w:sz w:val="22"/>
          <w:szCs w:val="22"/>
          <w:lang w:val="sr-Latn-CS"/>
        </w:rPr>
        <w:t xml:space="preserve"> </w:t>
      </w:r>
      <w:r w:rsidRPr="00084D1C">
        <w:rPr>
          <w:b/>
          <w:bCs/>
          <w:color w:val="000000" w:themeColor="text1"/>
          <w:sz w:val="22"/>
          <w:szCs w:val="22"/>
          <w:lang w:val="sr-Latn-CS"/>
        </w:rPr>
        <w:t>службеника</w:t>
      </w:r>
      <w:r w:rsidR="00AD49FC" w:rsidRPr="00084D1C">
        <w:rPr>
          <w:b/>
          <w:bCs/>
          <w:color w:val="000000" w:themeColor="text1"/>
          <w:sz w:val="22"/>
          <w:szCs w:val="22"/>
          <w:lang w:val="sr-Latn-CS"/>
        </w:rPr>
        <w:t xml:space="preserve"> </w:t>
      </w:r>
      <w:r w:rsidRPr="00084D1C">
        <w:rPr>
          <w:b/>
          <w:color w:val="000000" w:themeColor="text1"/>
          <w:sz w:val="22"/>
          <w:szCs w:val="22"/>
          <w:lang w:val="bs-Latn-BA"/>
        </w:rPr>
        <w:t>у</w:t>
      </w:r>
      <w:r w:rsidR="00AD49FC" w:rsidRPr="00084D1C">
        <w:rPr>
          <w:b/>
          <w:color w:val="000000" w:themeColor="text1"/>
          <w:sz w:val="22"/>
          <w:szCs w:val="22"/>
          <w:lang w:val="bs-Latn-BA"/>
        </w:rPr>
        <w:t xml:space="preserve"> </w:t>
      </w:r>
    </w:p>
    <w:p w14:paraId="71405680" w14:textId="039C59E9" w:rsidR="00AD49FC" w:rsidRPr="00084D1C" w:rsidRDefault="00084D1C" w:rsidP="00AD49FC">
      <w:pPr>
        <w:jc w:val="center"/>
        <w:rPr>
          <w:b/>
          <w:color w:val="000000" w:themeColor="text1"/>
          <w:sz w:val="22"/>
          <w:szCs w:val="22"/>
          <w:lang w:val="bs-Latn-BA"/>
        </w:rPr>
      </w:pPr>
      <w:r w:rsidRPr="00084D1C">
        <w:rPr>
          <w:b/>
          <w:color w:val="000000" w:themeColor="text1"/>
          <w:sz w:val="22"/>
          <w:szCs w:val="22"/>
          <w:lang w:val="bs-Latn-BA"/>
        </w:rPr>
        <w:t>Секретаријату</w:t>
      </w:r>
      <w:r w:rsidR="00AD49FC" w:rsidRPr="00084D1C">
        <w:rPr>
          <w:b/>
          <w:color w:val="000000" w:themeColor="text1"/>
          <w:sz w:val="22"/>
          <w:szCs w:val="22"/>
          <w:lang w:val="bs-Latn-BA"/>
        </w:rPr>
        <w:t xml:space="preserve"> </w:t>
      </w:r>
      <w:r w:rsidRPr="00084D1C">
        <w:rPr>
          <w:b/>
          <w:color w:val="000000" w:themeColor="text1"/>
          <w:sz w:val="22"/>
          <w:szCs w:val="22"/>
          <w:lang w:val="bs-Latn-BA"/>
        </w:rPr>
        <w:t>Парламентарне</w:t>
      </w:r>
      <w:r w:rsidR="00AD49FC" w:rsidRPr="00084D1C">
        <w:rPr>
          <w:b/>
          <w:color w:val="000000" w:themeColor="text1"/>
          <w:sz w:val="22"/>
          <w:szCs w:val="22"/>
          <w:lang w:val="bs-Latn-BA"/>
        </w:rPr>
        <w:t xml:space="preserve"> </w:t>
      </w:r>
      <w:r w:rsidRPr="00084D1C">
        <w:rPr>
          <w:b/>
          <w:color w:val="000000" w:themeColor="text1"/>
          <w:sz w:val="22"/>
          <w:szCs w:val="22"/>
          <w:lang w:val="bs-Latn-BA"/>
        </w:rPr>
        <w:t>скупштине</w:t>
      </w:r>
      <w:r w:rsidR="00AD49FC" w:rsidRPr="00084D1C">
        <w:rPr>
          <w:b/>
          <w:color w:val="000000" w:themeColor="text1"/>
          <w:sz w:val="22"/>
          <w:szCs w:val="22"/>
          <w:lang w:val="bs-Latn-BA"/>
        </w:rPr>
        <w:t xml:space="preserve"> </w:t>
      </w:r>
      <w:r w:rsidRPr="00084D1C">
        <w:rPr>
          <w:b/>
          <w:color w:val="000000" w:themeColor="text1"/>
          <w:sz w:val="22"/>
          <w:szCs w:val="22"/>
          <w:lang w:val="bs-Latn-BA"/>
        </w:rPr>
        <w:t>Босне</w:t>
      </w:r>
      <w:r w:rsidR="00AD49FC" w:rsidRPr="00084D1C">
        <w:rPr>
          <w:b/>
          <w:color w:val="000000" w:themeColor="text1"/>
          <w:sz w:val="22"/>
          <w:szCs w:val="22"/>
          <w:lang w:val="bs-Latn-BA"/>
        </w:rPr>
        <w:t xml:space="preserve"> </w:t>
      </w:r>
      <w:r w:rsidRPr="00084D1C">
        <w:rPr>
          <w:b/>
          <w:color w:val="000000" w:themeColor="text1"/>
          <w:sz w:val="22"/>
          <w:szCs w:val="22"/>
          <w:lang w:val="bs-Latn-BA"/>
        </w:rPr>
        <w:t>и</w:t>
      </w:r>
      <w:r w:rsidR="00AD49FC" w:rsidRPr="00084D1C">
        <w:rPr>
          <w:b/>
          <w:color w:val="000000" w:themeColor="text1"/>
          <w:sz w:val="22"/>
          <w:szCs w:val="22"/>
          <w:lang w:val="bs-Latn-BA"/>
        </w:rPr>
        <w:t xml:space="preserve"> </w:t>
      </w:r>
      <w:r w:rsidRPr="00084D1C">
        <w:rPr>
          <w:b/>
          <w:color w:val="000000" w:themeColor="text1"/>
          <w:sz w:val="22"/>
          <w:szCs w:val="22"/>
          <w:lang w:val="bs-Latn-BA"/>
        </w:rPr>
        <w:t>Херцеговине</w:t>
      </w:r>
    </w:p>
    <w:p w14:paraId="4C435241" w14:textId="77777777" w:rsidR="00AD49FC" w:rsidRPr="00084D1C" w:rsidRDefault="00AD49FC" w:rsidP="00AD49FC">
      <w:pPr>
        <w:jc w:val="both"/>
        <w:rPr>
          <w:b/>
          <w:color w:val="000000" w:themeColor="text1"/>
          <w:sz w:val="22"/>
          <w:szCs w:val="22"/>
          <w:lang w:val="bs-Latn-BA"/>
        </w:rPr>
      </w:pPr>
    </w:p>
    <w:p w14:paraId="4DB754DD" w14:textId="77777777" w:rsidR="00AD49FC" w:rsidRPr="00084D1C" w:rsidRDefault="00AD49FC" w:rsidP="00AD49FC">
      <w:pPr>
        <w:jc w:val="both"/>
        <w:rPr>
          <w:b/>
          <w:color w:val="000000" w:themeColor="text1"/>
          <w:sz w:val="22"/>
          <w:szCs w:val="22"/>
          <w:lang w:val="bs-Latn-BA"/>
        </w:rPr>
      </w:pPr>
    </w:p>
    <w:p w14:paraId="0D3F868B" w14:textId="37B31926" w:rsidR="00AD49FC" w:rsidRPr="00084D1C" w:rsidRDefault="00AD49FC" w:rsidP="00AD49FC">
      <w:pPr>
        <w:jc w:val="both"/>
        <w:rPr>
          <w:b/>
          <w:color w:val="000000" w:themeColor="text1"/>
          <w:sz w:val="22"/>
          <w:szCs w:val="22"/>
          <w:lang w:val="bs-Latn-BA"/>
        </w:rPr>
      </w:pPr>
      <w:r w:rsidRPr="00084D1C">
        <w:rPr>
          <w:b/>
          <w:color w:val="000000" w:themeColor="text1"/>
          <w:sz w:val="22"/>
          <w:szCs w:val="22"/>
          <w:lang w:val="bs-Latn-BA"/>
        </w:rPr>
        <w:t xml:space="preserve">1/01 </w:t>
      </w:r>
      <w:r w:rsidR="00084D1C" w:rsidRPr="00084D1C">
        <w:rPr>
          <w:b/>
          <w:color w:val="000000" w:themeColor="text1"/>
          <w:sz w:val="22"/>
          <w:szCs w:val="22"/>
          <w:lang w:val="bs-Latn-BA"/>
        </w:rPr>
        <w:t>Шеф</w:t>
      </w:r>
      <w:r w:rsidRPr="00084D1C">
        <w:rPr>
          <w:b/>
          <w:color w:val="000000" w:themeColor="text1"/>
          <w:sz w:val="22"/>
          <w:szCs w:val="22"/>
          <w:lang w:val="bs-Latn-BA"/>
        </w:rPr>
        <w:t xml:space="preserve"> </w:t>
      </w:r>
      <w:r w:rsidR="00084D1C" w:rsidRPr="00084D1C">
        <w:rPr>
          <w:b/>
          <w:color w:val="000000" w:themeColor="text1"/>
          <w:sz w:val="22"/>
          <w:szCs w:val="22"/>
          <w:lang w:val="bs-Latn-BA"/>
        </w:rPr>
        <w:t>Одсјека</w:t>
      </w:r>
      <w:r w:rsidRPr="00084D1C">
        <w:rPr>
          <w:b/>
          <w:color w:val="000000" w:themeColor="text1"/>
          <w:sz w:val="22"/>
          <w:szCs w:val="22"/>
          <w:lang w:val="bs-Latn-BA"/>
        </w:rPr>
        <w:t xml:space="preserve"> </w:t>
      </w:r>
      <w:r w:rsidR="00084D1C" w:rsidRPr="00084D1C">
        <w:rPr>
          <w:b/>
          <w:color w:val="000000" w:themeColor="text1"/>
          <w:sz w:val="22"/>
          <w:szCs w:val="22"/>
          <w:lang w:val="bs-Latn-BA"/>
        </w:rPr>
        <w:t>писарнице</w:t>
      </w:r>
    </w:p>
    <w:p w14:paraId="59193752" w14:textId="6F01581C" w:rsidR="00AD49FC" w:rsidRPr="00084D1C" w:rsidRDefault="00AD49FC" w:rsidP="00AD49FC">
      <w:pPr>
        <w:jc w:val="both"/>
        <w:rPr>
          <w:b/>
          <w:color w:val="000000" w:themeColor="text1"/>
          <w:sz w:val="22"/>
          <w:szCs w:val="22"/>
          <w:lang w:val="bs-Latn-BA"/>
        </w:rPr>
      </w:pPr>
      <w:r w:rsidRPr="00084D1C">
        <w:rPr>
          <w:b/>
          <w:color w:val="000000" w:themeColor="text1"/>
          <w:sz w:val="22"/>
          <w:szCs w:val="22"/>
          <w:lang w:val="bs-Latn-BA"/>
        </w:rPr>
        <w:t xml:space="preserve">1/02 </w:t>
      </w:r>
      <w:r w:rsidR="00084D1C" w:rsidRPr="00084D1C">
        <w:rPr>
          <w:b/>
          <w:color w:val="000000" w:themeColor="text1"/>
          <w:sz w:val="22"/>
          <w:szCs w:val="22"/>
          <w:lang w:val="bs-Latn-BA"/>
        </w:rPr>
        <w:t>Стручни</w:t>
      </w:r>
      <w:r w:rsidRPr="00084D1C">
        <w:rPr>
          <w:b/>
          <w:color w:val="000000" w:themeColor="text1"/>
          <w:sz w:val="22"/>
          <w:szCs w:val="22"/>
          <w:lang w:val="bs-Latn-BA"/>
        </w:rPr>
        <w:t xml:space="preserve"> </w:t>
      </w:r>
      <w:r w:rsidR="00084D1C" w:rsidRPr="00084D1C">
        <w:rPr>
          <w:b/>
          <w:color w:val="000000" w:themeColor="text1"/>
          <w:sz w:val="22"/>
          <w:szCs w:val="22"/>
          <w:lang w:val="bs-Latn-BA"/>
        </w:rPr>
        <w:t>савјетник</w:t>
      </w:r>
      <w:r w:rsidRPr="00084D1C">
        <w:rPr>
          <w:b/>
          <w:color w:val="000000" w:themeColor="text1"/>
          <w:sz w:val="22"/>
          <w:szCs w:val="22"/>
          <w:lang w:val="bs-Latn-BA"/>
        </w:rPr>
        <w:t xml:space="preserve"> </w:t>
      </w:r>
      <w:r w:rsidR="00084D1C" w:rsidRPr="00084D1C">
        <w:rPr>
          <w:b/>
          <w:color w:val="000000" w:themeColor="text1"/>
          <w:sz w:val="22"/>
          <w:szCs w:val="22"/>
          <w:lang w:val="bs-Latn-BA"/>
        </w:rPr>
        <w:t>за</w:t>
      </w:r>
      <w:r w:rsidRPr="00084D1C">
        <w:rPr>
          <w:b/>
          <w:color w:val="000000" w:themeColor="text1"/>
          <w:sz w:val="22"/>
          <w:szCs w:val="22"/>
          <w:lang w:val="bs-Latn-BA"/>
        </w:rPr>
        <w:t xml:space="preserve"> </w:t>
      </w:r>
      <w:r w:rsidR="00084D1C" w:rsidRPr="00084D1C">
        <w:rPr>
          <w:b/>
          <w:color w:val="000000" w:themeColor="text1"/>
          <w:sz w:val="22"/>
          <w:szCs w:val="22"/>
          <w:lang w:val="bs-Latn-BA"/>
        </w:rPr>
        <w:t>правну</w:t>
      </w:r>
      <w:r w:rsidRPr="00084D1C">
        <w:rPr>
          <w:b/>
          <w:color w:val="000000" w:themeColor="text1"/>
          <w:sz w:val="22"/>
          <w:szCs w:val="22"/>
          <w:lang w:val="bs-Latn-BA"/>
        </w:rPr>
        <w:t xml:space="preserve"> </w:t>
      </w:r>
      <w:r w:rsidR="00084D1C" w:rsidRPr="00084D1C">
        <w:rPr>
          <w:b/>
          <w:color w:val="000000" w:themeColor="text1"/>
          <w:sz w:val="22"/>
          <w:szCs w:val="22"/>
          <w:lang w:val="bs-Latn-BA"/>
        </w:rPr>
        <w:t>тековину</w:t>
      </w:r>
      <w:r w:rsidRPr="00084D1C">
        <w:rPr>
          <w:b/>
          <w:color w:val="000000" w:themeColor="text1"/>
          <w:sz w:val="22"/>
          <w:szCs w:val="22"/>
          <w:lang w:val="bs-Latn-BA"/>
        </w:rPr>
        <w:t xml:space="preserve"> </w:t>
      </w:r>
      <w:r w:rsidR="00084D1C" w:rsidRPr="00084D1C">
        <w:rPr>
          <w:b/>
          <w:color w:val="000000" w:themeColor="text1"/>
          <w:sz w:val="22"/>
          <w:szCs w:val="22"/>
          <w:lang w:val="bs-Latn-BA"/>
        </w:rPr>
        <w:t>ЕУ</w:t>
      </w:r>
    </w:p>
    <w:p w14:paraId="376C20CD" w14:textId="4B1FFE62" w:rsidR="00AD49FC" w:rsidRPr="00084D1C" w:rsidRDefault="00AD49FC" w:rsidP="00AD49FC">
      <w:pPr>
        <w:jc w:val="both"/>
        <w:rPr>
          <w:b/>
          <w:color w:val="000000" w:themeColor="text1"/>
          <w:sz w:val="22"/>
          <w:szCs w:val="22"/>
          <w:lang w:val="bs-Latn-BA"/>
        </w:rPr>
      </w:pPr>
      <w:r w:rsidRPr="00084D1C">
        <w:rPr>
          <w:b/>
          <w:color w:val="000000" w:themeColor="text1"/>
          <w:sz w:val="22"/>
          <w:szCs w:val="22"/>
          <w:lang w:val="bs-Latn-BA"/>
        </w:rPr>
        <w:t xml:space="preserve">1/03 </w:t>
      </w:r>
      <w:r w:rsidR="00084D1C" w:rsidRPr="00084D1C">
        <w:rPr>
          <w:b/>
          <w:color w:val="000000" w:themeColor="text1"/>
          <w:sz w:val="22"/>
          <w:szCs w:val="22"/>
          <w:lang w:val="bs-Latn-BA"/>
        </w:rPr>
        <w:t>Стручни</w:t>
      </w:r>
      <w:r w:rsidRPr="00084D1C">
        <w:rPr>
          <w:b/>
          <w:color w:val="000000" w:themeColor="text1"/>
          <w:sz w:val="22"/>
          <w:szCs w:val="22"/>
          <w:lang w:val="bs-Latn-BA"/>
        </w:rPr>
        <w:t xml:space="preserve"> </w:t>
      </w:r>
      <w:r w:rsidR="00084D1C" w:rsidRPr="00084D1C">
        <w:rPr>
          <w:b/>
          <w:color w:val="000000" w:themeColor="text1"/>
          <w:sz w:val="22"/>
          <w:szCs w:val="22"/>
          <w:lang w:val="bs-Latn-BA"/>
        </w:rPr>
        <w:t>савјетник</w:t>
      </w:r>
      <w:r w:rsidRPr="00084D1C">
        <w:rPr>
          <w:b/>
          <w:color w:val="000000" w:themeColor="text1"/>
          <w:sz w:val="22"/>
          <w:szCs w:val="22"/>
          <w:lang w:val="bs-Latn-BA"/>
        </w:rPr>
        <w:t xml:space="preserve"> </w:t>
      </w:r>
      <w:r w:rsidR="00084D1C" w:rsidRPr="00084D1C">
        <w:rPr>
          <w:b/>
          <w:color w:val="000000" w:themeColor="text1"/>
          <w:sz w:val="22"/>
          <w:szCs w:val="22"/>
          <w:lang w:val="bs-Latn-BA"/>
        </w:rPr>
        <w:t>за</w:t>
      </w:r>
      <w:r w:rsidRPr="00084D1C">
        <w:rPr>
          <w:b/>
          <w:color w:val="000000" w:themeColor="text1"/>
          <w:sz w:val="22"/>
          <w:szCs w:val="22"/>
          <w:lang w:val="bs-Latn-BA"/>
        </w:rPr>
        <w:t xml:space="preserve"> </w:t>
      </w:r>
      <w:r w:rsidR="00084D1C" w:rsidRPr="00084D1C">
        <w:rPr>
          <w:b/>
          <w:color w:val="000000" w:themeColor="text1"/>
          <w:sz w:val="22"/>
          <w:szCs w:val="22"/>
          <w:lang w:val="bs-Latn-BA"/>
        </w:rPr>
        <w:t>информисање</w:t>
      </w:r>
    </w:p>
    <w:p w14:paraId="4A333469" w14:textId="77777777" w:rsidR="00AD49FC" w:rsidRPr="00084D1C" w:rsidRDefault="00AD49FC" w:rsidP="00AD49FC">
      <w:pPr>
        <w:jc w:val="both"/>
        <w:rPr>
          <w:b/>
          <w:color w:val="000000" w:themeColor="text1"/>
          <w:sz w:val="22"/>
          <w:szCs w:val="22"/>
          <w:lang w:val="bs-Latn-BA"/>
        </w:rPr>
      </w:pPr>
    </w:p>
    <w:p w14:paraId="062FB992" w14:textId="296E751D" w:rsidR="00913708" w:rsidRPr="00084D1C" w:rsidRDefault="00913708" w:rsidP="00AD49FC">
      <w:pPr>
        <w:jc w:val="both"/>
        <w:rPr>
          <w:b/>
          <w:color w:val="000000" w:themeColor="text1"/>
          <w:sz w:val="22"/>
          <w:szCs w:val="22"/>
          <w:lang w:val="bs-Latn-BA"/>
        </w:rPr>
      </w:pPr>
    </w:p>
    <w:p w14:paraId="6FEEC8C3" w14:textId="77777777" w:rsidR="00913708" w:rsidRPr="00084D1C" w:rsidRDefault="00913708" w:rsidP="00913708">
      <w:pPr>
        <w:jc w:val="both"/>
        <w:rPr>
          <w:b/>
          <w:color w:val="000000" w:themeColor="text1"/>
          <w:sz w:val="22"/>
          <w:szCs w:val="22"/>
          <w:lang w:val="bs-Latn-BA"/>
        </w:rPr>
      </w:pPr>
    </w:p>
    <w:p w14:paraId="75F6CCDE" w14:textId="24E2AD34" w:rsidR="00AD49FC" w:rsidRPr="00084D1C" w:rsidRDefault="00084D1C" w:rsidP="00AD49FC">
      <w:pPr>
        <w:jc w:val="both"/>
        <w:rPr>
          <w:bCs/>
          <w:color w:val="000000" w:themeColor="text1"/>
          <w:sz w:val="22"/>
          <w:szCs w:val="22"/>
          <w:lang w:val="bs-Latn-BA"/>
        </w:rPr>
      </w:pPr>
      <w:r w:rsidRPr="00084D1C">
        <w:rPr>
          <w:bCs/>
          <w:color w:val="000000" w:themeColor="text1"/>
          <w:sz w:val="22"/>
          <w:szCs w:val="22"/>
          <w:lang w:val="bs-Latn-BA"/>
        </w:rPr>
        <w:t>Сектор</w:t>
      </w:r>
      <w:r w:rsidR="00AD49FC" w:rsidRPr="00084D1C">
        <w:rPr>
          <w:bCs/>
          <w:color w:val="000000" w:themeColor="text1"/>
          <w:sz w:val="22"/>
          <w:szCs w:val="22"/>
          <w:lang w:val="bs-Latn-BA"/>
        </w:rPr>
        <w:t xml:space="preserve"> </w:t>
      </w:r>
      <w:r w:rsidRPr="00084D1C">
        <w:rPr>
          <w:bCs/>
          <w:color w:val="000000" w:themeColor="text1"/>
          <w:sz w:val="22"/>
          <w:szCs w:val="22"/>
          <w:lang w:val="bs-Latn-BA"/>
        </w:rPr>
        <w:t>за</w:t>
      </w:r>
      <w:r w:rsidR="00AD49FC" w:rsidRPr="00084D1C">
        <w:rPr>
          <w:bCs/>
          <w:color w:val="000000" w:themeColor="text1"/>
          <w:sz w:val="22"/>
          <w:szCs w:val="22"/>
          <w:lang w:val="bs-Latn-BA"/>
        </w:rPr>
        <w:t xml:space="preserve"> </w:t>
      </w:r>
      <w:r w:rsidRPr="00084D1C">
        <w:rPr>
          <w:bCs/>
          <w:color w:val="000000" w:themeColor="text1"/>
          <w:sz w:val="22"/>
          <w:szCs w:val="22"/>
          <w:lang w:val="bs-Latn-BA"/>
        </w:rPr>
        <w:t>опште</w:t>
      </w:r>
      <w:r w:rsidR="00AD49FC" w:rsidRPr="00084D1C">
        <w:rPr>
          <w:bCs/>
          <w:color w:val="000000" w:themeColor="text1"/>
          <w:sz w:val="22"/>
          <w:szCs w:val="22"/>
          <w:lang w:val="bs-Latn-BA"/>
        </w:rPr>
        <w:t xml:space="preserve"> </w:t>
      </w:r>
      <w:r w:rsidRPr="00084D1C">
        <w:rPr>
          <w:bCs/>
          <w:color w:val="000000" w:themeColor="text1"/>
          <w:sz w:val="22"/>
          <w:szCs w:val="22"/>
          <w:lang w:val="bs-Latn-BA"/>
        </w:rPr>
        <w:t>послове</w:t>
      </w:r>
      <w:r w:rsidR="00AD49FC" w:rsidRPr="00084D1C">
        <w:rPr>
          <w:bCs/>
          <w:color w:val="000000" w:themeColor="text1"/>
          <w:sz w:val="22"/>
          <w:szCs w:val="22"/>
          <w:lang w:val="bs-Latn-BA"/>
        </w:rPr>
        <w:t xml:space="preserve"> </w:t>
      </w:r>
    </w:p>
    <w:p w14:paraId="181E6739" w14:textId="68AC915E" w:rsidR="00AD49FC" w:rsidRPr="00084D1C" w:rsidRDefault="00084D1C" w:rsidP="00AD49FC">
      <w:pPr>
        <w:jc w:val="both"/>
        <w:rPr>
          <w:bCs/>
          <w:color w:val="000000" w:themeColor="text1"/>
          <w:sz w:val="22"/>
          <w:szCs w:val="22"/>
          <w:lang w:val="bs-Latn-BA"/>
        </w:rPr>
      </w:pPr>
      <w:r w:rsidRPr="00084D1C">
        <w:rPr>
          <w:bCs/>
          <w:color w:val="000000" w:themeColor="text1"/>
          <w:sz w:val="22"/>
          <w:szCs w:val="22"/>
          <w:lang w:val="bs-Latn-BA"/>
        </w:rPr>
        <w:t>Одсјек</w:t>
      </w:r>
      <w:r w:rsidR="00AD49FC" w:rsidRPr="00084D1C">
        <w:rPr>
          <w:bCs/>
          <w:color w:val="000000" w:themeColor="text1"/>
          <w:sz w:val="22"/>
          <w:szCs w:val="22"/>
          <w:lang w:val="bs-Latn-BA"/>
        </w:rPr>
        <w:t xml:space="preserve"> </w:t>
      </w:r>
      <w:r w:rsidRPr="00084D1C">
        <w:rPr>
          <w:bCs/>
          <w:color w:val="000000" w:themeColor="text1"/>
          <w:sz w:val="22"/>
          <w:szCs w:val="22"/>
          <w:lang w:val="bs-Latn-BA"/>
        </w:rPr>
        <w:t>писарнице</w:t>
      </w:r>
    </w:p>
    <w:p w14:paraId="370BDAEE" w14:textId="77777777" w:rsidR="00AD49FC" w:rsidRPr="00084D1C" w:rsidRDefault="00AD49FC" w:rsidP="00AD49FC">
      <w:pPr>
        <w:jc w:val="both"/>
        <w:rPr>
          <w:b/>
          <w:color w:val="000000" w:themeColor="text1"/>
          <w:sz w:val="22"/>
          <w:szCs w:val="22"/>
          <w:lang w:val="bs-Latn-BA"/>
        </w:rPr>
      </w:pPr>
    </w:p>
    <w:p w14:paraId="26F644A7" w14:textId="2B4F5C43" w:rsidR="00AD49FC" w:rsidRPr="00084D1C" w:rsidRDefault="00AD49FC" w:rsidP="00AD49FC">
      <w:pPr>
        <w:jc w:val="both"/>
        <w:rPr>
          <w:b/>
          <w:color w:val="000000" w:themeColor="text1"/>
          <w:sz w:val="22"/>
          <w:szCs w:val="22"/>
          <w:u w:val="single"/>
          <w:lang w:val="bs-Latn-BA"/>
        </w:rPr>
      </w:pPr>
      <w:r w:rsidRPr="00084D1C">
        <w:rPr>
          <w:b/>
          <w:color w:val="000000" w:themeColor="text1"/>
          <w:sz w:val="22"/>
          <w:szCs w:val="22"/>
          <w:u w:val="single"/>
          <w:lang w:val="bs-Latn-BA"/>
        </w:rPr>
        <w:t xml:space="preserve">1/01 </w:t>
      </w:r>
      <w:r w:rsidR="00084D1C" w:rsidRPr="00084D1C">
        <w:rPr>
          <w:b/>
          <w:color w:val="000000" w:themeColor="text1"/>
          <w:sz w:val="22"/>
          <w:szCs w:val="22"/>
          <w:u w:val="single"/>
          <w:lang w:val="bs-Latn-BA"/>
        </w:rPr>
        <w:t>Шеф</w:t>
      </w:r>
      <w:r w:rsidRPr="00084D1C">
        <w:rPr>
          <w:b/>
          <w:color w:val="000000" w:themeColor="text1"/>
          <w:sz w:val="22"/>
          <w:szCs w:val="22"/>
          <w:u w:val="single"/>
          <w:lang w:val="bs-Latn-BA"/>
        </w:rPr>
        <w:t xml:space="preserve"> </w:t>
      </w:r>
      <w:r w:rsidR="00084D1C" w:rsidRPr="00084D1C">
        <w:rPr>
          <w:b/>
          <w:color w:val="000000" w:themeColor="text1"/>
          <w:sz w:val="22"/>
          <w:szCs w:val="22"/>
          <w:u w:val="single"/>
          <w:lang w:val="bs-Latn-BA"/>
        </w:rPr>
        <w:t>Одсјекa</w:t>
      </w:r>
      <w:r w:rsidRPr="00084D1C">
        <w:rPr>
          <w:b/>
          <w:color w:val="000000" w:themeColor="text1"/>
          <w:sz w:val="22"/>
          <w:szCs w:val="22"/>
          <w:u w:val="single"/>
          <w:lang w:val="bs-Latn-BA"/>
        </w:rPr>
        <w:t xml:space="preserve"> </w:t>
      </w:r>
      <w:r w:rsidR="00084D1C" w:rsidRPr="00084D1C">
        <w:rPr>
          <w:b/>
          <w:color w:val="000000" w:themeColor="text1"/>
          <w:sz w:val="22"/>
          <w:szCs w:val="22"/>
          <w:u w:val="single"/>
          <w:lang w:val="bs-Latn-BA"/>
        </w:rPr>
        <w:t>писарнице</w:t>
      </w:r>
    </w:p>
    <w:p w14:paraId="2638C0FC" w14:textId="1A1A5C57" w:rsidR="00AD49FC" w:rsidRPr="00084D1C" w:rsidRDefault="00084D1C" w:rsidP="00AD49FC">
      <w:pPr>
        <w:jc w:val="both"/>
        <w:rPr>
          <w:color w:val="000000"/>
          <w:sz w:val="22"/>
          <w:szCs w:val="22"/>
          <w:lang w:val="fr-FR"/>
        </w:rPr>
      </w:pPr>
      <w:r w:rsidRPr="00084D1C">
        <w:rPr>
          <w:b/>
          <w:bCs/>
          <w:color w:val="000000" w:themeColor="text1"/>
          <w:sz w:val="22"/>
          <w:szCs w:val="22"/>
          <w:lang w:val="sr-Latn-BA" w:eastAsia="sr-Cyrl-CS"/>
        </w:rPr>
        <w:t>Опис</w:t>
      </w:r>
      <w:r w:rsidR="00913708" w:rsidRPr="00084D1C">
        <w:rPr>
          <w:b/>
          <w:bCs/>
          <w:color w:val="000000" w:themeColor="text1"/>
          <w:sz w:val="22"/>
          <w:szCs w:val="22"/>
          <w:lang w:val="sr-Latn-BA" w:eastAsia="sr-Cyrl-CS"/>
        </w:rPr>
        <w:t xml:space="preserve"> </w:t>
      </w:r>
      <w:r w:rsidRPr="00084D1C">
        <w:rPr>
          <w:b/>
          <w:bCs/>
          <w:color w:val="000000" w:themeColor="text1"/>
          <w:sz w:val="22"/>
          <w:szCs w:val="22"/>
          <w:lang w:val="sr-Latn-BA" w:eastAsia="sr-Cyrl-CS"/>
        </w:rPr>
        <w:t>послова</w:t>
      </w:r>
      <w:r w:rsidR="00913708" w:rsidRPr="00084D1C">
        <w:rPr>
          <w:b/>
          <w:bCs/>
          <w:color w:val="000000" w:themeColor="text1"/>
          <w:sz w:val="22"/>
          <w:szCs w:val="22"/>
          <w:lang w:val="sr-Latn-BA" w:eastAsia="sr-Cyrl-CS"/>
        </w:rPr>
        <w:t xml:space="preserve"> </w:t>
      </w:r>
      <w:r w:rsidRPr="00084D1C">
        <w:rPr>
          <w:b/>
          <w:bCs/>
          <w:color w:val="000000" w:themeColor="text1"/>
          <w:sz w:val="22"/>
          <w:szCs w:val="22"/>
          <w:lang w:val="sr-Latn-BA" w:eastAsia="sr-Cyrl-CS"/>
        </w:rPr>
        <w:t>и</w:t>
      </w:r>
      <w:r w:rsidR="00913708" w:rsidRPr="00084D1C">
        <w:rPr>
          <w:b/>
          <w:bCs/>
          <w:color w:val="000000" w:themeColor="text1"/>
          <w:sz w:val="22"/>
          <w:szCs w:val="22"/>
          <w:lang w:val="sr-Latn-BA" w:eastAsia="sr-Cyrl-CS"/>
        </w:rPr>
        <w:t xml:space="preserve"> </w:t>
      </w:r>
      <w:r w:rsidRPr="00084D1C">
        <w:rPr>
          <w:b/>
          <w:bCs/>
          <w:color w:val="000000" w:themeColor="text1"/>
          <w:sz w:val="22"/>
          <w:szCs w:val="22"/>
          <w:lang w:val="sr-Latn-BA" w:eastAsia="sr-Cyrl-CS"/>
        </w:rPr>
        <w:t>радних</w:t>
      </w:r>
      <w:r w:rsidR="00913708" w:rsidRPr="00084D1C">
        <w:rPr>
          <w:b/>
          <w:bCs/>
          <w:color w:val="000000" w:themeColor="text1"/>
          <w:sz w:val="22"/>
          <w:szCs w:val="22"/>
          <w:lang w:val="sr-Latn-BA" w:eastAsia="sr-Cyrl-CS"/>
        </w:rPr>
        <w:t xml:space="preserve"> </w:t>
      </w:r>
      <w:r w:rsidRPr="00084D1C">
        <w:rPr>
          <w:b/>
          <w:bCs/>
          <w:color w:val="000000" w:themeColor="text1"/>
          <w:sz w:val="22"/>
          <w:szCs w:val="22"/>
          <w:lang w:val="sr-Latn-BA" w:eastAsia="sr-Cyrl-CS"/>
        </w:rPr>
        <w:t>задатака</w:t>
      </w:r>
      <w:r w:rsidR="00913708" w:rsidRPr="00084D1C">
        <w:rPr>
          <w:b/>
          <w:bCs/>
          <w:color w:val="000000" w:themeColor="text1"/>
          <w:sz w:val="22"/>
          <w:szCs w:val="22"/>
          <w:lang w:val="sr-Latn-BA" w:eastAsia="sr-Cyrl-CS"/>
        </w:rPr>
        <w:t>:</w:t>
      </w:r>
      <w:r w:rsidR="00913708" w:rsidRPr="00084D1C">
        <w:rPr>
          <w:color w:val="000000" w:themeColor="text1"/>
          <w:sz w:val="22"/>
          <w:szCs w:val="22"/>
          <w:lang w:val="sr-Latn-BA" w:eastAsia="sr-Cyrl-CS"/>
        </w:rPr>
        <w:t> </w:t>
      </w:r>
      <w:r w:rsidR="00AD49FC" w:rsidRPr="00084D1C">
        <w:rPr>
          <w:color w:val="000000"/>
          <w:sz w:val="22"/>
          <w:szCs w:val="22"/>
        </w:rPr>
        <w:t>Oбавља сложеније послове и одговоран је за кориш</w:t>
      </w:r>
      <w:r w:rsidR="00AD49FC" w:rsidRPr="00084D1C">
        <w:rPr>
          <w:color w:val="000000"/>
          <w:sz w:val="22"/>
          <w:szCs w:val="22"/>
          <w:lang w:val="bs-Cyrl-BA"/>
        </w:rPr>
        <w:t>ћ</w:t>
      </w:r>
      <w:r w:rsidR="00AD49FC" w:rsidRPr="00084D1C">
        <w:rPr>
          <w:color w:val="000000"/>
          <w:sz w:val="22"/>
          <w:szCs w:val="22"/>
        </w:rPr>
        <w:t xml:space="preserve">ење финансијских,  материјалних и људских потенцијала додијељених </w:t>
      </w:r>
      <w:r w:rsidR="007A1B6A">
        <w:rPr>
          <w:color w:val="000000"/>
          <w:sz w:val="22"/>
          <w:szCs w:val="22"/>
        </w:rPr>
        <w:t>Одсјеку</w:t>
      </w:r>
      <w:r w:rsidR="00AD49FC" w:rsidRPr="00084D1C">
        <w:rPr>
          <w:color w:val="000000"/>
          <w:sz w:val="22"/>
          <w:szCs w:val="22"/>
        </w:rPr>
        <w:t>;</w:t>
      </w:r>
      <w:r w:rsidR="00AD49FC" w:rsidRPr="00084D1C">
        <w:rPr>
          <w:color w:val="000000"/>
          <w:sz w:val="22"/>
          <w:szCs w:val="22"/>
          <w:lang w:val="fr-FR"/>
        </w:rPr>
        <w:t xml:space="preserve"> </w:t>
      </w:r>
      <w:r w:rsidR="00AD49FC" w:rsidRPr="00084D1C">
        <w:rPr>
          <w:color w:val="000000"/>
          <w:sz w:val="22"/>
          <w:szCs w:val="22"/>
        </w:rPr>
        <w:t xml:space="preserve">организује и руководи радом </w:t>
      </w:r>
      <w:r w:rsidR="007A1B6A">
        <w:rPr>
          <w:color w:val="000000"/>
          <w:sz w:val="22"/>
          <w:szCs w:val="22"/>
        </w:rPr>
        <w:t>Одсјека</w:t>
      </w:r>
      <w:r w:rsidR="00AD49FC" w:rsidRPr="00084D1C">
        <w:rPr>
          <w:color w:val="000000"/>
          <w:sz w:val="22"/>
          <w:szCs w:val="22"/>
        </w:rPr>
        <w:t xml:space="preserve"> писарнице и брине о правилном, уредном  и благовременом  извршењу послова и задатака </w:t>
      </w:r>
      <w:r w:rsidR="007A1B6A">
        <w:rPr>
          <w:color w:val="000000"/>
          <w:sz w:val="22"/>
          <w:szCs w:val="22"/>
        </w:rPr>
        <w:t>Одсјека</w:t>
      </w:r>
      <w:r w:rsidR="00AD49FC" w:rsidRPr="00084D1C">
        <w:rPr>
          <w:color w:val="000000"/>
          <w:sz w:val="22"/>
          <w:szCs w:val="22"/>
        </w:rPr>
        <w:t>;</w:t>
      </w:r>
    </w:p>
    <w:p w14:paraId="3721FDF6" w14:textId="1E5C8F90" w:rsidR="00AD49FC" w:rsidRPr="00084D1C" w:rsidRDefault="00AD49FC" w:rsidP="00AD49FC">
      <w:pPr>
        <w:jc w:val="both"/>
        <w:rPr>
          <w:color w:val="000000"/>
          <w:sz w:val="22"/>
          <w:szCs w:val="22"/>
        </w:rPr>
      </w:pPr>
      <w:r w:rsidRPr="00084D1C">
        <w:rPr>
          <w:color w:val="000000"/>
          <w:sz w:val="22"/>
          <w:szCs w:val="22"/>
        </w:rPr>
        <w:t xml:space="preserve">подноси  годишњи извјештај о раду Одјела  руководиоцу Сектора; распоређује послове и даје потребна упутства за рад запослених у </w:t>
      </w:r>
      <w:r w:rsidR="007A1B6A">
        <w:rPr>
          <w:color w:val="000000"/>
          <w:sz w:val="22"/>
          <w:szCs w:val="22"/>
        </w:rPr>
        <w:t>Одсјеку</w:t>
      </w:r>
      <w:r w:rsidRPr="00084D1C">
        <w:rPr>
          <w:color w:val="000000"/>
          <w:sz w:val="22"/>
          <w:szCs w:val="22"/>
        </w:rPr>
        <w:t xml:space="preserve">; </w:t>
      </w:r>
      <w:r w:rsidRPr="00084D1C">
        <w:rPr>
          <w:sz w:val="22"/>
          <w:szCs w:val="22"/>
        </w:rPr>
        <w:t>прегледа пристиглу пошту по овлаш</w:t>
      </w:r>
      <w:r w:rsidRPr="00084D1C">
        <w:rPr>
          <w:sz w:val="22"/>
          <w:szCs w:val="22"/>
          <w:lang w:val="bs-Cyrl-BA"/>
        </w:rPr>
        <w:t>ћ</w:t>
      </w:r>
      <w:r w:rsidRPr="00084D1C">
        <w:rPr>
          <w:sz w:val="22"/>
          <w:szCs w:val="22"/>
        </w:rPr>
        <w:t>ењу секретара Заједничке службе;</w:t>
      </w:r>
      <w:r w:rsidRPr="00084D1C">
        <w:rPr>
          <w:color w:val="000000"/>
          <w:sz w:val="22"/>
          <w:szCs w:val="22"/>
        </w:rPr>
        <w:t xml:space="preserve"> </w:t>
      </w:r>
      <w:r w:rsidRPr="00084D1C">
        <w:rPr>
          <w:sz w:val="22"/>
          <w:szCs w:val="22"/>
        </w:rPr>
        <w:t>врши сигнирање односно распоређивање поште  по овлаш</w:t>
      </w:r>
      <w:r w:rsidRPr="00084D1C">
        <w:rPr>
          <w:sz w:val="22"/>
          <w:szCs w:val="22"/>
          <w:lang w:val="bs-Cyrl-BA"/>
        </w:rPr>
        <w:t>ћ</w:t>
      </w:r>
      <w:r w:rsidRPr="00084D1C">
        <w:rPr>
          <w:sz w:val="22"/>
          <w:szCs w:val="22"/>
        </w:rPr>
        <w:t>ењу секретара Заједничке службе;</w:t>
      </w:r>
    </w:p>
    <w:p w14:paraId="1E5E2BD3" w14:textId="3129A81F" w:rsidR="00AD49FC" w:rsidRPr="00084D1C" w:rsidRDefault="00AD49FC" w:rsidP="00AD49FC">
      <w:pPr>
        <w:jc w:val="both"/>
        <w:rPr>
          <w:color w:val="000000"/>
          <w:sz w:val="22"/>
          <w:szCs w:val="22"/>
        </w:rPr>
      </w:pPr>
      <w:r w:rsidRPr="00084D1C">
        <w:rPr>
          <w:color w:val="000000"/>
          <w:sz w:val="22"/>
          <w:szCs w:val="22"/>
        </w:rPr>
        <w:t xml:space="preserve">одређује приоритет за умножавање материјала и брине о њиховом благовременом умножавању; обавља послове пријема повјерљивих материјала у складу са </w:t>
      </w:r>
      <w:r w:rsidRPr="00084D1C">
        <w:rPr>
          <w:color w:val="000000"/>
          <w:sz w:val="22"/>
          <w:szCs w:val="22"/>
          <w:lang w:val="bs-Cyrl-BA"/>
        </w:rPr>
        <w:t>безбјед</w:t>
      </w:r>
      <w:r w:rsidRPr="00084D1C">
        <w:rPr>
          <w:color w:val="000000"/>
          <w:sz w:val="22"/>
          <w:szCs w:val="22"/>
        </w:rPr>
        <w:t>носном  провјером, њиховог завођења и развођења и руковања материјалима у складу с</w:t>
      </w:r>
      <w:r w:rsidRPr="00084D1C">
        <w:rPr>
          <w:color w:val="000000"/>
          <w:sz w:val="22"/>
          <w:szCs w:val="22"/>
          <w:lang w:val="bs-Cyrl-BA"/>
        </w:rPr>
        <w:t>а</w:t>
      </w:r>
      <w:r w:rsidRPr="00084D1C">
        <w:rPr>
          <w:color w:val="000000"/>
          <w:sz w:val="22"/>
          <w:szCs w:val="22"/>
        </w:rPr>
        <w:t xml:space="preserve"> прописима; обавља и друге  послове из дјелокруга </w:t>
      </w:r>
      <w:r w:rsidR="007A1B6A">
        <w:rPr>
          <w:color w:val="000000"/>
          <w:sz w:val="22"/>
          <w:szCs w:val="22"/>
        </w:rPr>
        <w:t>Одсјека</w:t>
      </w:r>
      <w:r w:rsidRPr="00084D1C">
        <w:rPr>
          <w:color w:val="000000"/>
          <w:sz w:val="22"/>
          <w:szCs w:val="22"/>
        </w:rPr>
        <w:t xml:space="preserve"> по налогу руководиоца Сектора.</w:t>
      </w:r>
    </w:p>
    <w:p w14:paraId="35F3FA94" w14:textId="537D888F" w:rsidR="00AD49FC" w:rsidRPr="00084D1C" w:rsidRDefault="00084D1C" w:rsidP="00AD49FC">
      <w:pPr>
        <w:jc w:val="both"/>
        <w:rPr>
          <w:bCs/>
          <w:noProof/>
          <w:color w:val="000000" w:themeColor="text1"/>
          <w:sz w:val="22"/>
          <w:szCs w:val="22"/>
        </w:rPr>
      </w:pPr>
      <w:r w:rsidRPr="00084D1C">
        <w:rPr>
          <w:b/>
          <w:bCs/>
          <w:color w:val="000000" w:themeColor="text1"/>
          <w:sz w:val="22"/>
          <w:szCs w:val="22"/>
          <w:lang w:val="sr-Latn-BA" w:eastAsia="sr-Cyrl-CS"/>
        </w:rPr>
        <w:t>Посебни</w:t>
      </w:r>
      <w:r w:rsidR="00AD49FC" w:rsidRPr="00084D1C">
        <w:rPr>
          <w:b/>
          <w:bCs/>
          <w:color w:val="000000" w:themeColor="text1"/>
          <w:sz w:val="22"/>
          <w:szCs w:val="22"/>
          <w:lang w:val="sr-Latn-BA" w:eastAsia="sr-Cyrl-CS"/>
        </w:rPr>
        <w:t xml:space="preserve"> </w:t>
      </w:r>
      <w:r w:rsidRPr="00084D1C">
        <w:rPr>
          <w:b/>
          <w:bCs/>
          <w:color w:val="000000" w:themeColor="text1"/>
          <w:sz w:val="22"/>
          <w:szCs w:val="22"/>
          <w:lang w:val="sr-Latn-BA" w:eastAsia="sr-Cyrl-CS"/>
        </w:rPr>
        <w:t>услови</w:t>
      </w:r>
      <w:r w:rsidR="00AD49FC" w:rsidRPr="00084D1C">
        <w:rPr>
          <w:b/>
          <w:bCs/>
          <w:color w:val="000000" w:themeColor="text1"/>
          <w:sz w:val="22"/>
          <w:szCs w:val="22"/>
          <w:lang w:val="sr-Latn-BA" w:eastAsia="sr-Cyrl-CS"/>
        </w:rPr>
        <w:t>: </w:t>
      </w:r>
      <w:r w:rsidRPr="00084D1C">
        <w:rPr>
          <w:bCs/>
          <w:color w:val="000000" w:themeColor="text1"/>
          <w:sz w:val="22"/>
          <w:szCs w:val="22"/>
          <w:lang w:val="sr-Latn-BA" w:eastAsia="sr-Cyrl-CS"/>
        </w:rPr>
        <w:t>З</w:t>
      </w:r>
      <w:r w:rsidRPr="00084D1C">
        <w:rPr>
          <w:bCs/>
          <w:noProof/>
          <w:color w:val="000000" w:themeColor="text1"/>
          <w:sz w:val="22"/>
          <w:szCs w:val="22"/>
        </w:rPr>
        <w:t>авршен</w:t>
      </w:r>
      <w:r w:rsidR="00AD49FC" w:rsidRPr="00084D1C">
        <w:rPr>
          <w:bCs/>
          <w:noProof/>
          <w:color w:val="000000" w:themeColor="text1"/>
          <w:sz w:val="22"/>
          <w:szCs w:val="22"/>
        </w:rPr>
        <w:t xml:space="preserve"> </w:t>
      </w:r>
      <w:r w:rsidRPr="00084D1C">
        <w:rPr>
          <w:bCs/>
          <w:noProof/>
          <w:color w:val="000000" w:themeColor="text1"/>
          <w:sz w:val="22"/>
          <w:szCs w:val="22"/>
        </w:rPr>
        <w:t>правни</w:t>
      </w:r>
      <w:r w:rsidR="00AD49FC" w:rsidRPr="00084D1C">
        <w:rPr>
          <w:bCs/>
          <w:noProof/>
          <w:color w:val="000000" w:themeColor="text1"/>
          <w:sz w:val="22"/>
          <w:szCs w:val="22"/>
        </w:rPr>
        <w:t xml:space="preserve"> </w:t>
      </w:r>
      <w:r w:rsidRPr="00084D1C">
        <w:rPr>
          <w:bCs/>
          <w:noProof/>
          <w:color w:val="000000" w:themeColor="text1"/>
          <w:sz w:val="22"/>
          <w:szCs w:val="22"/>
        </w:rPr>
        <w:t>факултет</w:t>
      </w:r>
      <w:r w:rsidR="00AD49FC" w:rsidRPr="00084D1C">
        <w:rPr>
          <w:bCs/>
          <w:noProof/>
          <w:color w:val="000000" w:themeColor="text1"/>
          <w:sz w:val="22"/>
          <w:szCs w:val="22"/>
        </w:rPr>
        <w:t>-</w:t>
      </w:r>
      <w:r w:rsidRPr="00084D1C">
        <w:rPr>
          <w:bCs/>
          <w:noProof/>
          <w:color w:val="000000" w:themeColor="text1"/>
          <w:sz w:val="22"/>
          <w:szCs w:val="22"/>
        </w:rPr>
        <w:t>дипломирани</w:t>
      </w:r>
      <w:r w:rsidR="00AD49FC" w:rsidRPr="00084D1C">
        <w:rPr>
          <w:bCs/>
          <w:noProof/>
          <w:color w:val="000000" w:themeColor="text1"/>
          <w:sz w:val="22"/>
          <w:szCs w:val="22"/>
        </w:rPr>
        <w:t xml:space="preserve"> </w:t>
      </w:r>
      <w:r w:rsidRPr="00084D1C">
        <w:rPr>
          <w:bCs/>
          <w:noProof/>
          <w:color w:val="000000" w:themeColor="text1"/>
          <w:sz w:val="22"/>
          <w:szCs w:val="22"/>
        </w:rPr>
        <w:t>правник</w:t>
      </w:r>
      <w:r w:rsidR="00AD49FC" w:rsidRPr="00084D1C">
        <w:rPr>
          <w:bCs/>
          <w:noProof/>
          <w:color w:val="000000" w:themeColor="text1"/>
          <w:sz w:val="22"/>
          <w:szCs w:val="22"/>
        </w:rPr>
        <w:t xml:space="preserve">; 4 </w:t>
      </w:r>
      <w:r w:rsidRPr="00084D1C">
        <w:rPr>
          <w:bCs/>
          <w:noProof/>
          <w:color w:val="000000" w:themeColor="text1"/>
          <w:sz w:val="22"/>
          <w:szCs w:val="22"/>
        </w:rPr>
        <w:t>године</w:t>
      </w:r>
      <w:r w:rsidR="00AD49FC" w:rsidRPr="00084D1C">
        <w:rPr>
          <w:bCs/>
          <w:noProof/>
          <w:color w:val="000000" w:themeColor="text1"/>
          <w:sz w:val="22"/>
          <w:szCs w:val="22"/>
        </w:rPr>
        <w:t xml:space="preserve"> </w:t>
      </w:r>
      <w:r w:rsidRPr="00084D1C">
        <w:rPr>
          <w:bCs/>
          <w:noProof/>
          <w:color w:val="000000" w:themeColor="text1"/>
          <w:sz w:val="22"/>
          <w:szCs w:val="22"/>
        </w:rPr>
        <w:t>радног</w:t>
      </w:r>
      <w:r w:rsidR="00AD49FC" w:rsidRPr="00084D1C">
        <w:rPr>
          <w:bCs/>
          <w:noProof/>
          <w:color w:val="000000" w:themeColor="text1"/>
          <w:sz w:val="22"/>
          <w:szCs w:val="22"/>
        </w:rPr>
        <w:t xml:space="preserve"> </w:t>
      </w:r>
      <w:r w:rsidRPr="00084D1C">
        <w:rPr>
          <w:bCs/>
          <w:noProof/>
          <w:color w:val="000000" w:themeColor="text1"/>
          <w:sz w:val="22"/>
          <w:szCs w:val="22"/>
        </w:rPr>
        <w:t>искуства</w:t>
      </w:r>
      <w:r w:rsidR="00AD49FC" w:rsidRPr="00084D1C">
        <w:rPr>
          <w:bCs/>
          <w:noProof/>
          <w:color w:val="000000" w:themeColor="text1"/>
          <w:sz w:val="22"/>
          <w:szCs w:val="22"/>
        </w:rPr>
        <w:t xml:space="preserve"> </w:t>
      </w:r>
      <w:r w:rsidRPr="00084D1C">
        <w:rPr>
          <w:bCs/>
          <w:noProof/>
          <w:color w:val="000000" w:themeColor="text1"/>
          <w:sz w:val="22"/>
          <w:szCs w:val="22"/>
        </w:rPr>
        <w:t>у</w:t>
      </w:r>
      <w:r w:rsidR="00AD49FC" w:rsidRPr="00084D1C">
        <w:rPr>
          <w:bCs/>
          <w:noProof/>
          <w:color w:val="000000" w:themeColor="text1"/>
          <w:sz w:val="22"/>
          <w:szCs w:val="22"/>
        </w:rPr>
        <w:t xml:space="preserve"> </w:t>
      </w:r>
      <w:r w:rsidRPr="00084D1C">
        <w:rPr>
          <w:bCs/>
          <w:noProof/>
          <w:color w:val="000000" w:themeColor="text1"/>
          <w:sz w:val="22"/>
          <w:szCs w:val="22"/>
        </w:rPr>
        <w:t>струци</w:t>
      </w:r>
      <w:r w:rsidR="00AD49FC" w:rsidRPr="00084D1C">
        <w:rPr>
          <w:bCs/>
          <w:noProof/>
          <w:color w:val="000000" w:themeColor="text1"/>
          <w:sz w:val="22"/>
          <w:szCs w:val="22"/>
        </w:rPr>
        <w:t xml:space="preserve">; </w:t>
      </w:r>
      <w:r w:rsidRPr="00084D1C">
        <w:rPr>
          <w:bCs/>
          <w:noProof/>
          <w:color w:val="000000" w:themeColor="text1"/>
          <w:sz w:val="22"/>
          <w:szCs w:val="22"/>
        </w:rPr>
        <w:t>положен</w:t>
      </w:r>
      <w:r w:rsidR="00AD49FC" w:rsidRPr="00084D1C">
        <w:rPr>
          <w:bCs/>
          <w:noProof/>
          <w:color w:val="000000" w:themeColor="text1"/>
          <w:sz w:val="22"/>
          <w:szCs w:val="22"/>
        </w:rPr>
        <w:t xml:space="preserve"> </w:t>
      </w:r>
      <w:r w:rsidRPr="00084D1C">
        <w:rPr>
          <w:bCs/>
          <w:noProof/>
          <w:color w:val="000000" w:themeColor="text1"/>
          <w:sz w:val="22"/>
          <w:szCs w:val="22"/>
        </w:rPr>
        <w:t>стручни</w:t>
      </w:r>
      <w:r w:rsidR="00AD49FC" w:rsidRPr="00084D1C">
        <w:rPr>
          <w:bCs/>
          <w:noProof/>
          <w:color w:val="000000" w:themeColor="text1"/>
          <w:sz w:val="22"/>
          <w:szCs w:val="22"/>
        </w:rPr>
        <w:t xml:space="preserve"> </w:t>
      </w:r>
      <w:r w:rsidRPr="00084D1C">
        <w:rPr>
          <w:bCs/>
          <w:noProof/>
          <w:color w:val="000000" w:themeColor="text1"/>
          <w:sz w:val="22"/>
          <w:szCs w:val="22"/>
        </w:rPr>
        <w:t>управни</w:t>
      </w:r>
      <w:r w:rsidR="00AD49FC" w:rsidRPr="00084D1C">
        <w:rPr>
          <w:bCs/>
          <w:noProof/>
          <w:color w:val="000000" w:themeColor="text1"/>
          <w:sz w:val="22"/>
          <w:szCs w:val="22"/>
        </w:rPr>
        <w:t xml:space="preserve"> </w:t>
      </w:r>
      <w:r w:rsidRPr="00084D1C">
        <w:rPr>
          <w:bCs/>
          <w:noProof/>
          <w:color w:val="000000" w:themeColor="text1"/>
          <w:sz w:val="22"/>
          <w:szCs w:val="22"/>
        </w:rPr>
        <w:t>или</w:t>
      </w:r>
      <w:r w:rsidR="00AD49FC" w:rsidRPr="00084D1C">
        <w:rPr>
          <w:bCs/>
          <w:noProof/>
          <w:color w:val="000000" w:themeColor="text1"/>
          <w:sz w:val="22"/>
          <w:szCs w:val="22"/>
        </w:rPr>
        <w:t xml:space="preserve"> </w:t>
      </w:r>
      <w:r w:rsidRPr="00084D1C">
        <w:rPr>
          <w:bCs/>
          <w:noProof/>
          <w:color w:val="000000" w:themeColor="text1"/>
          <w:sz w:val="22"/>
          <w:szCs w:val="22"/>
        </w:rPr>
        <w:t>јавни</w:t>
      </w:r>
      <w:r w:rsidR="00AD49FC" w:rsidRPr="00084D1C">
        <w:rPr>
          <w:bCs/>
          <w:noProof/>
          <w:color w:val="000000" w:themeColor="text1"/>
          <w:sz w:val="22"/>
          <w:szCs w:val="22"/>
        </w:rPr>
        <w:t xml:space="preserve"> </w:t>
      </w:r>
      <w:r w:rsidRPr="00084D1C">
        <w:rPr>
          <w:bCs/>
          <w:noProof/>
          <w:color w:val="000000" w:themeColor="text1"/>
          <w:sz w:val="22"/>
          <w:szCs w:val="22"/>
        </w:rPr>
        <w:t>испит</w:t>
      </w:r>
      <w:r w:rsidR="00AD49FC" w:rsidRPr="00084D1C">
        <w:rPr>
          <w:bCs/>
          <w:noProof/>
          <w:color w:val="000000" w:themeColor="text1"/>
          <w:sz w:val="22"/>
          <w:szCs w:val="22"/>
        </w:rPr>
        <w:t xml:space="preserve">; </w:t>
      </w:r>
      <w:r w:rsidRPr="00084D1C">
        <w:rPr>
          <w:bCs/>
          <w:noProof/>
          <w:color w:val="000000" w:themeColor="text1"/>
          <w:sz w:val="22"/>
          <w:szCs w:val="22"/>
        </w:rPr>
        <w:t>познавање</w:t>
      </w:r>
      <w:r w:rsidR="00AD49FC" w:rsidRPr="00084D1C">
        <w:rPr>
          <w:bCs/>
          <w:noProof/>
          <w:color w:val="000000" w:themeColor="text1"/>
          <w:sz w:val="22"/>
          <w:szCs w:val="22"/>
        </w:rPr>
        <w:t xml:space="preserve"> </w:t>
      </w:r>
      <w:r w:rsidRPr="00084D1C">
        <w:rPr>
          <w:bCs/>
          <w:noProof/>
          <w:color w:val="000000" w:themeColor="text1"/>
          <w:sz w:val="22"/>
          <w:szCs w:val="22"/>
        </w:rPr>
        <w:t>рада</w:t>
      </w:r>
      <w:r w:rsidR="00AD49FC" w:rsidRPr="00084D1C">
        <w:rPr>
          <w:bCs/>
          <w:noProof/>
          <w:color w:val="000000" w:themeColor="text1"/>
          <w:sz w:val="22"/>
          <w:szCs w:val="22"/>
        </w:rPr>
        <w:t xml:space="preserve"> </w:t>
      </w:r>
      <w:r w:rsidRPr="00084D1C">
        <w:rPr>
          <w:bCs/>
          <w:noProof/>
          <w:color w:val="000000" w:themeColor="text1"/>
          <w:sz w:val="22"/>
          <w:szCs w:val="22"/>
        </w:rPr>
        <w:t>на</w:t>
      </w:r>
      <w:r w:rsidR="00AD49FC" w:rsidRPr="00084D1C">
        <w:rPr>
          <w:bCs/>
          <w:noProof/>
          <w:color w:val="000000" w:themeColor="text1"/>
          <w:sz w:val="22"/>
          <w:szCs w:val="22"/>
        </w:rPr>
        <w:t xml:space="preserve"> </w:t>
      </w:r>
      <w:r w:rsidRPr="00084D1C">
        <w:rPr>
          <w:bCs/>
          <w:noProof/>
          <w:color w:val="000000" w:themeColor="text1"/>
          <w:sz w:val="22"/>
          <w:szCs w:val="22"/>
        </w:rPr>
        <w:t>рачунару</w:t>
      </w:r>
      <w:r w:rsidR="00AD49FC" w:rsidRPr="00084D1C">
        <w:rPr>
          <w:bCs/>
          <w:noProof/>
          <w:color w:val="000000" w:themeColor="text1"/>
          <w:sz w:val="22"/>
          <w:szCs w:val="22"/>
        </w:rPr>
        <w:t>.</w:t>
      </w:r>
    </w:p>
    <w:p w14:paraId="6BE0DDF3" w14:textId="41F82BD9" w:rsidR="00AD49FC" w:rsidRPr="00084D1C" w:rsidRDefault="00084D1C" w:rsidP="00AD49FC">
      <w:pPr>
        <w:jc w:val="both"/>
        <w:rPr>
          <w:color w:val="000000" w:themeColor="text1"/>
          <w:sz w:val="22"/>
          <w:szCs w:val="22"/>
          <w:lang w:val="sr-Latn-BA" w:eastAsia="sr-Cyrl-CS"/>
        </w:rPr>
      </w:pPr>
      <w:r w:rsidRPr="00084D1C">
        <w:rPr>
          <w:b/>
          <w:bCs/>
          <w:color w:val="000000" w:themeColor="text1"/>
          <w:sz w:val="22"/>
          <w:szCs w:val="22"/>
          <w:lang w:val="sr-Latn-BA" w:eastAsia="sr-Cyrl-CS"/>
        </w:rPr>
        <w:t>Статус</w:t>
      </w:r>
      <w:r w:rsidR="00AD49FC" w:rsidRPr="00084D1C">
        <w:rPr>
          <w:b/>
          <w:bCs/>
          <w:color w:val="000000" w:themeColor="text1"/>
          <w:sz w:val="22"/>
          <w:szCs w:val="22"/>
          <w:lang w:val="sr-Latn-BA" w:eastAsia="sr-Cyrl-CS"/>
        </w:rPr>
        <w:t>:</w:t>
      </w:r>
      <w:r w:rsidR="00AD49FC" w:rsidRPr="00084D1C">
        <w:rPr>
          <w:color w:val="000000" w:themeColor="text1"/>
          <w:sz w:val="22"/>
          <w:szCs w:val="22"/>
          <w:lang w:val="sr-Latn-BA" w:eastAsia="sr-Cyrl-CS"/>
        </w:rPr>
        <w:t> </w:t>
      </w:r>
      <w:r w:rsidRPr="00084D1C">
        <w:rPr>
          <w:color w:val="000000" w:themeColor="text1"/>
          <w:sz w:val="22"/>
          <w:szCs w:val="22"/>
          <w:lang w:val="sr-Latn-BA" w:eastAsia="sr-Cyrl-CS"/>
        </w:rPr>
        <w:t>државни</w:t>
      </w:r>
      <w:r w:rsidR="00AD49FC" w:rsidRPr="00084D1C">
        <w:rPr>
          <w:color w:val="000000" w:themeColor="text1"/>
          <w:sz w:val="22"/>
          <w:szCs w:val="22"/>
          <w:lang w:val="sr-Latn-BA" w:eastAsia="sr-Cyrl-CS"/>
        </w:rPr>
        <w:t xml:space="preserve"> </w:t>
      </w:r>
      <w:r w:rsidRPr="00084D1C">
        <w:rPr>
          <w:color w:val="000000" w:themeColor="text1"/>
          <w:sz w:val="22"/>
          <w:szCs w:val="22"/>
          <w:lang w:val="sr-Latn-BA" w:eastAsia="sr-Cyrl-CS"/>
        </w:rPr>
        <w:t>службеник</w:t>
      </w:r>
      <w:r w:rsidR="00AD49FC" w:rsidRPr="00084D1C">
        <w:rPr>
          <w:color w:val="000000" w:themeColor="text1"/>
          <w:sz w:val="22"/>
          <w:szCs w:val="22"/>
          <w:lang w:val="sr-Latn-BA" w:eastAsia="sr-Cyrl-CS"/>
        </w:rPr>
        <w:t xml:space="preserve"> – </w:t>
      </w:r>
      <w:r w:rsidRPr="00084D1C">
        <w:rPr>
          <w:color w:val="000000" w:themeColor="text1"/>
          <w:sz w:val="22"/>
          <w:szCs w:val="22"/>
          <w:lang w:val="sr-Latn-BA" w:eastAsia="sr-Cyrl-CS"/>
        </w:rPr>
        <w:t>шеф</w:t>
      </w:r>
      <w:r w:rsidR="00AD49FC" w:rsidRPr="00084D1C">
        <w:rPr>
          <w:color w:val="000000" w:themeColor="text1"/>
          <w:sz w:val="22"/>
          <w:szCs w:val="22"/>
          <w:lang w:val="sr-Latn-BA" w:eastAsia="sr-Cyrl-CS"/>
        </w:rPr>
        <w:t xml:space="preserve"> </w:t>
      </w:r>
      <w:r w:rsidRPr="00084D1C">
        <w:rPr>
          <w:color w:val="000000" w:themeColor="text1"/>
          <w:sz w:val="22"/>
          <w:szCs w:val="22"/>
          <w:lang w:val="sr-Latn-BA" w:eastAsia="sr-Cyrl-CS"/>
        </w:rPr>
        <w:t>унутрашње</w:t>
      </w:r>
      <w:r w:rsidR="00AD49FC" w:rsidRPr="00084D1C">
        <w:rPr>
          <w:color w:val="000000" w:themeColor="text1"/>
          <w:sz w:val="22"/>
          <w:szCs w:val="22"/>
          <w:lang w:val="sr-Latn-BA" w:eastAsia="sr-Cyrl-CS"/>
        </w:rPr>
        <w:t xml:space="preserve"> </w:t>
      </w:r>
      <w:r w:rsidRPr="00084D1C">
        <w:rPr>
          <w:color w:val="000000" w:themeColor="text1"/>
          <w:sz w:val="22"/>
          <w:szCs w:val="22"/>
          <w:lang w:val="sr-Latn-BA" w:eastAsia="sr-Cyrl-CS"/>
        </w:rPr>
        <w:t>организационе</w:t>
      </w:r>
      <w:r w:rsidR="00AD49FC" w:rsidRPr="00084D1C">
        <w:rPr>
          <w:color w:val="000000" w:themeColor="text1"/>
          <w:sz w:val="22"/>
          <w:szCs w:val="22"/>
          <w:lang w:val="sr-Latn-BA" w:eastAsia="sr-Cyrl-CS"/>
        </w:rPr>
        <w:t xml:space="preserve"> </w:t>
      </w:r>
      <w:r w:rsidRPr="00084D1C">
        <w:rPr>
          <w:color w:val="000000" w:themeColor="text1"/>
          <w:sz w:val="22"/>
          <w:szCs w:val="22"/>
          <w:lang w:val="sr-Latn-BA" w:eastAsia="sr-Cyrl-CS"/>
        </w:rPr>
        <w:t>јединице</w:t>
      </w:r>
      <w:r w:rsidR="00AD49FC" w:rsidRPr="00084D1C">
        <w:rPr>
          <w:color w:val="000000" w:themeColor="text1"/>
          <w:sz w:val="22"/>
          <w:szCs w:val="22"/>
          <w:lang w:val="sr-Latn-BA" w:eastAsia="sr-Cyrl-CS"/>
        </w:rPr>
        <w:t>.</w:t>
      </w:r>
    </w:p>
    <w:p w14:paraId="2CAF997B" w14:textId="5EC2F324" w:rsidR="00AD49FC" w:rsidRPr="00084D1C" w:rsidRDefault="00084D1C" w:rsidP="00AD49FC">
      <w:pPr>
        <w:shd w:val="clear" w:color="auto" w:fill="FFFFFF"/>
        <w:jc w:val="both"/>
        <w:rPr>
          <w:color w:val="000000" w:themeColor="text1"/>
          <w:sz w:val="22"/>
          <w:szCs w:val="22"/>
          <w:lang w:val="sr-Latn-BA" w:eastAsia="sr-Cyrl-CS"/>
        </w:rPr>
      </w:pPr>
      <w:r w:rsidRPr="00084D1C">
        <w:rPr>
          <w:b/>
          <w:bCs/>
          <w:color w:val="000000" w:themeColor="text1"/>
          <w:sz w:val="22"/>
          <w:szCs w:val="22"/>
          <w:lang w:val="sr-Latn-BA" w:eastAsia="sr-Cyrl-CS"/>
        </w:rPr>
        <w:t>Припадајућа</w:t>
      </w:r>
      <w:r w:rsidR="00AD49FC" w:rsidRPr="00084D1C">
        <w:rPr>
          <w:b/>
          <w:bCs/>
          <w:color w:val="000000" w:themeColor="text1"/>
          <w:sz w:val="22"/>
          <w:szCs w:val="22"/>
          <w:lang w:val="sr-Latn-BA" w:eastAsia="sr-Cyrl-CS"/>
        </w:rPr>
        <w:t xml:space="preserve"> </w:t>
      </w:r>
      <w:r w:rsidRPr="00084D1C">
        <w:rPr>
          <w:b/>
          <w:bCs/>
          <w:color w:val="000000" w:themeColor="text1"/>
          <w:sz w:val="22"/>
          <w:szCs w:val="22"/>
          <w:lang w:val="sr-Latn-BA" w:eastAsia="sr-Cyrl-CS"/>
        </w:rPr>
        <w:t>основна</w:t>
      </w:r>
      <w:r w:rsidR="00AD49FC" w:rsidRPr="00084D1C">
        <w:rPr>
          <w:b/>
          <w:bCs/>
          <w:color w:val="000000" w:themeColor="text1"/>
          <w:sz w:val="22"/>
          <w:szCs w:val="22"/>
          <w:lang w:val="sr-Latn-BA" w:eastAsia="sr-Cyrl-CS"/>
        </w:rPr>
        <w:t xml:space="preserve"> </w:t>
      </w:r>
      <w:r w:rsidRPr="00084D1C">
        <w:rPr>
          <w:b/>
          <w:bCs/>
          <w:color w:val="000000" w:themeColor="text1"/>
          <w:sz w:val="22"/>
          <w:szCs w:val="22"/>
          <w:lang w:val="sr-Latn-BA" w:eastAsia="sr-Cyrl-CS"/>
        </w:rPr>
        <w:t>нето</w:t>
      </w:r>
      <w:r w:rsidR="00AD49FC" w:rsidRPr="00084D1C">
        <w:rPr>
          <w:b/>
          <w:bCs/>
          <w:color w:val="000000" w:themeColor="text1"/>
          <w:sz w:val="22"/>
          <w:szCs w:val="22"/>
          <w:lang w:val="sr-Latn-BA" w:eastAsia="sr-Cyrl-CS"/>
        </w:rPr>
        <w:t xml:space="preserve"> </w:t>
      </w:r>
      <w:r w:rsidRPr="00084D1C">
        <w:rPr>
          <w:b/>
          <w:bCs/>
          <w:color w:val="000000" w:themeColor="text1"/>
          <w:sz w:val="22"/>
          <w:szCs w:val="22"/>
          <w:lang w:val="sr-Latn-BA" w:eastAsia="sr-Cyrl-CS"/>
        </w:rPr>
        <w:t>плата</w:t>
      </w:r>
      <w:r w:rsidR="00AD49FC" w:rsidRPr="00084D1C">
        <w:rPr>
          <w:b/>
          <w:bCs/>
          <w:color w:val="000000" w:themeColor="text1"/>
          <w:sz w:val="22"/>
          <w:szCs w:val="22"/>
          <w:lang w:val="sr-Latn-BA" w:eastAsia="sr-Cyrl-CS"/>
        </w:rPr>
        <w:t xml:space="preserve">: </w:t>
      </w:r>
      <w:r w:rsidR="00AD49FC" w:rsidRPr="00084D1C">
        <w:rPr>
          <w:color w:val="000000" w:themeColor="text1"/>
          <w:sz w:val="22"/>
          <w:szCs w:val="22"/>
          <w:lang w:eastAsia="bs-Latn-BA"/>
        </w:rPr>
        <w:t xml:space="preserve">1.545,99 </w:t>
      </w:r>
      <w:r w:rsidRPr="00084D1C">
        <w:rPr>
          <w:iCs/>
          <w:color w:val="000000" w:themeColor="text1"/>
          <w:sz w:val="22"/>
          <w:szCs w:val="22"/>
          <w:lang w:val="sr-Latn-BA" w:eastAsia="sr-Cyrl-CS"/>
        </w:rPr>
        <w:t>КМ</w:t>
      </w:r>
    </w:p>
    <w:p w14:paraId="679FD43B" w14:textId="0AB0F9E9" w:rsidR="00AD49FC" w:rsidRPr="00084D1C" w:rsidRDefault="00084D1C" w:rsidP="00AD49FC">
      <w:pPr>
        <w:shd w:val="clear" w:color="auto" w:fill="FFFFFF"/>
        <w:jc w:val="both"/>
        <w:rPr>
          <w:color w:val="000000" w:themeColor="text1"/>
          <w:sz w:val="22"/>
          <w:szCs w:val="22"/>
          <w:lang w:val="sr-Latn-BA" w:eastAsia="sr-Cyrl-CS"/>
        </w:rPr>
      </w:pPr>
      <w:r w:rsidRPr="00084D1C">
        <w:rPr>
          <w:b/>
          <w:bCs/>
          <w:color w:val="000000" w:themeColor="text1"/>
          <w:sz w:val="22"/>
          <w:szCs w:val="22"/>
          <w:lang w:val="sr-Latn-BA" w:eastAsia="sr-Cyrl-CS"/>
        </w:rPr>
        <w:t>Број</w:t>
      </w:r>
      <w:r w:rsidR="00AD49FC" w:rsidRPr="00084D1C">
        <w:rPr>
          <w:b/>
          <w:bCs/>
          <w:color w:val="000000" w:themeColor="text1"/>
          <w:sz w:val="22"/>
          <w:szCs w:val="22"/>
          <w:lang w:val="sr-Latn-BA" w:eastAsia="sr-Cyrl-CS"/>
        </w:rPr>
        <w:t xml:space="preserve"> </w:t>
      </w:r>
      <w:r w:rsidRPr="00084D1C">
        <w:rPr>
          <w:b/>
          <w:bCs/>
          <w:color w:val="000000" w:themeColor="text1"/>
          <w:sz w:val="22"/>
          <w:szCs w:val="22"/>
          <w:lang w:val="sr-Latn-BA" w:eastAsia="sr-Cyrl-CS"/>
        </w:rPr>
        <w:t>извршилаца</w:t>
      </w:r>
      <w:r w:rsidR="00AD49FC" w:rsidRPr="00084D1C">
        <w:rPr>
          <w:b/>
          <w:bCs/>
          <w:color w:val="000000" w:themeColor="text1"/>
          <w:sz w:val="22"/>
          <w:szCs w:val="22"/>
          <w:lang w:val="sr-Latn-BA" w:eastAsia="sr-Cyrl-CS"/>
        </w:rPr>
        <w:t>:</w:t>
      </w:r>
      <w:r w:rsidR="00AD49FC" w:rsidRPr="00084D1C">
        <w:rPr>
          <w:color w:val="000000" w:themeColor="text1"/>
          <w:sz w:val="22"/>
          <w:szCs w:val="22"/>
          <w:lang w:val="sr-Latn-BA" w:eastAsia="sr-Cyrl-CS"/>
        </w:rPr>
        <w:t> 1 (</w:t>
      </w:r>
      <w:r w:rsidRPr="00084D1C">
        <w:rPr>
          <w:color w:val="000000" w:themeColor="text1"/>
          <w:sz w:val="22"/>
          <w:szCs w:val="22"/>
          <w:lang w:val="sr-Latn-BA" w:eastAsia="sr-Cyrl-CS"/>
        </w:rPr>
        <w:t>један</w:t>
      </w:r>
      <w:r w:rsidR="00AD49FC" w:rsidRPr="00084D1C">
        <w:rPr>
          <w:color w:val="000000" w:themeColor="text1"/>
          <w:sz w:val="22"/>
          <w:szCs w:val="22"/>
          <w:lang w:val="sr-Latn-BA" w:eastAsia="sr-Cyrl-CS"/>
        </w:rPr>
        <w:t>).</w:t>
      </w:r>
    </w:p>
    <w:p w14:paraId="799DBF62" w14:textId="1BB119E0" w:rsidR="00AD49FC" w:rsidRPr="00084D1C" w:rsidRDefault="00084D1C" w:rsidP="00AD49FC">
      <w:pPr>
        <w:shd w:val="clear" w:color="auto" w:fill="FFFFFF"/>
        <w:jc w:val="both"/>
        <w:rPr>
          <w:color w:val="000000" w:themeColor="text1"/>
          <w:sz w:val="22"/>
          <w:szCs w:val="22"/>
          <w:lang w:val="sr-Latn-BA" w:eastAsia="sr-Cyrl-CS"/>
        </w:rPr>
      </w:pPr>
      <w:r w:rsidRPr="00084D1C">
        <w:rPr>
          <w:b/>
          <w:color w:val="000000" w:themeColor="text1"/>
          <w:sz w:val="22"/>
          <w:szCs w:val="22"/>
          <w:lang w:val="sr-Latn-BA" w:eastAsia="sr-Cyrl-CS"/>
        </w:rPr>
        <w:t>Мјесто</w:t>
      </w:r>
      <w:r w:rsidR="00AD49FC" w:rsidRPr="00084D1C">
        <w:rPr>
          <w:b/>
          <w:color w:val="000000" w:themeColor="text1"/>
          <w:sz w:val="22"/>
          <w:szCs w:val="22"/>
          <w:lang w:val="sr-Latn-BA" w:eastAsia="sr-Cyrl-CS"/>
        </w:rPr>
        <w:t xml:space="preserve"> </w:t>
      </w:r>
      <w:r w:rsidRPr="00084D1C">
        <w:rPr>
          <w:b/>
          <w:color w:val="000000" w:themeColor="text1"/>
          <w:sz w:val="22"/>
          <w:szCs w:val="22"/>
          <w:lang w:val="sr-Latn-BA" w:eastAsia="sr-Cyrl-CS"/>
        </w:rPr>
        <w:t>рада</w:t>
      </w:r>
      <w:r w:rsidR="00AD49FC" w:rsidRPr="00084D1C">
        <w:rPr>
          <w:b/>
          <w:color w:val="000000" w:themeColor="text1"/>
          <w:sz w:val="22"/>
          <w:szCs w:val="22"/>
          <w:lang w:val="sr-Latn-BA" w:eastAsia="sr-Cyrl-CS"/>
        </w:rPr>
        <w:t>:</w:t>
      </w:r>
      <w:r w:rsidR="00AD49FC" w:rsidRPr="00084D1C">
        <w:rPr>
          <w:color w:val="000000" w:themeColor="text1"/>
          <w:sz w:val="22"/>
          <w:szCs w:val="22"/>
          <w:lang w:val="sr-Latn-BA" w:eastAsia="sr-Cyrl-CS"/>
        </w:rPr>
        <w:t xml:space="preserve"> </w:t>
      </w:r>
      <w:r w:rsidRPr="00084D1C">
        <w:rPr>
          <w:color w:val="000000" w:themeColor="text1"/>
          <w:sz w:val="22"/>
          <w:szCs w:val="22"/>
          <w:lang w:val="sr-Latn-BA" w:eastAsia="sr-Cyrl-CS"/>
        </w:rPr>
        <w:t>Сарајево</w:t>
      </w:r>
      <w:r w:rsidR="00AD49FC" w:rsidRPr="00084D1C">
        <w:rPr>
          <w:color w:val="000000" w:themeColor="text1"/>
          <w:sz w:val="22"/>
          <w:szCs w:val="22"/>
          <w:lang w:val="sr-Latn-BA" w:eastAsia="sr-Cyrl-CS"/>
        </w:rPr>
        <w:t>.</w:t>
      </w:r>
    </w:p>
    <w:p w14:paraId="7636671B" w14:textId="77777777" w:rsidR="000D5949" w:rsidRPr="00084D1C" w:rsidRDefault="000D5949" w:rsidP="000D5949">
      <w:pPr>
        <w:shd w:val="clear" w:color="auto" w:fill="FFFFFF"/>
        <w:jc w:val="both"/>
        <w:rPr>
          <w:color w:val="000000" w:themeColor="text1"/>
          <w:sz w:val="22"/>
          <w:szCs w:val="22"/>
          <w:lang w:val="sr-Latn-BA" w:eastAsia="sr-Cyrl-CS"/>
        </w:rPr>
      </w:pPr>
    </w:p>
    <w:p w14:paraId="44177113" w14:textId="77777777" w:rsidR="00AD49FC" w:rsidRPr="00084D1C" w:rsidRDefault="00AD49FC" w:rsidP="00AD49FC">
      <w:pPr>
        <w:shd w:val="clear" w:color="auto" w:fill="FFFFFF"/>
        <w:jc w:val="both"/>
        <w:rPr>
          <w:rFonts w:eastAsia="Calibri"/>
          <w:noProof/>
          <w:sz w:val="22"/>
          <w:szCs w:val="22"/>
          <w:lang w:val="sr-Latn-CS"/>
        </w:rPr>
      </w:pPr>
    </w:p>
    <w:p w14:paraId="4D67E45A" w14:textId="36FE3B63" w:rsidR="00AD49FC" w:rsidRPr="00084D1C" w:rsidRDefault="00084D1C" w:rsidP="00AD49FC">
      <w:pPr>
        <w:shd w:val="clear" w:color="auto" w:fill="FFFFFF"/>
        <w:jc w:val="both"/>
        <w:rPr>
          <w:rFonts w:eastAsia="Calibri"/>
          <w:noProof/>
          <w:color w:val="000000" w:themeColor="text1"/>
          <w:sz w:val="22"/>
          <w:szCs w:val="22"/>
          <w:lang w:val="sr-Latn-CS"/>
        </w:rPr>
      </w:pPr>
      <w:r w:rsidRPr="00084D1C">
        <w:rPr>
          <w:rFonts w:eastAsia="Calibri"/>
          <w:noProof/>
          <w:color w:val="000000" w:themeColor="text1"/>
          <w:sz w:val="22"/>
          <w:szCs w:val="22"/>
          <w:lang w:val="sr-Latn-CS"/>
        </w:rPr>
        <w:t>Сектор</w:t>
      </w:r>
      <w:r w:rsidR="00AD49FC" w:rsidRPr="00084D1C">
        <w:rPr>
          <w:rFonts w:eastAsia="Calibri"/>
          <w:noProof/>
          <w:color w:val="000000" w:themeColor="text1"/>
          <w:sz w:val="22"/>
          <w:szCs w:val="22"/>
          <w:lang w:val="sr-Latn-CS"/>
        </w:rPr>
        <w:t xml:space="preserve"> </w:t>
      </w:r>
      <w:r w:rsidRPr="00084D1C">
        <w:rPr>
          <w:rFonts w:eastAsia="Calibri"/>
          <w:noProof/>
          <w:color w:val="000000" w:themeColor="text1"/>
          <w:sz w:val="22"/>
          <w:szCs w:val="22"/>
          <w:lang w:val="sr-Latn-CS"/>
        </w:rPr>
        <w:t>за</w:t>
      </w:r>
      <w:r w:rsidR="00AD49FC" w:rsidRPr="00084D1C">
        <w:rPr>
          <w:rFonts w:eastAsia="Calibri"/>
          <w:noProof/>
          <w:color w:val="000000" w:themeColor="text1"/>
          <w:sz w:val="22"/>
          <w:szCs w:val="22"/>
          <w:lang w:val="sr-Latn-CS"/>
        </w:rPr>
        <w:t xml:space="preserve"> </w:t>
      </w:r>
      <w:r w:rsidRPr="00084D1C">
        <w:rPr>
          <w:rFonts w:eastAsia="Calibri"/>
          <w:noProof/>
          <w:color w:val="000000" w:themeColor="text1"/>
          <w:sz w:val="22"/>
          <w:szCs w:val="22"/>
          <w:lang w:val="sr-Latn-CS"/>
        </w:rPr>
        <w:t>Европску</w:t>
      </w:r>
      <w:r w:rsidR="00AD49FC" w:rsidRPr="00084D1C">
        <w:rPr>
          <w:rFonts w:eastAsia="Calibri"/>
          <w:noProof/>
          <w:color w:val="000000" w:themeColor="text1"/>
          <w:sz w:val="22"/>
          <w:szCs w:val="22"/>
          <w:lang w:val="sr-Latn-CS"/>
        </w:rPr>
        <w:t xml:space="preserve"> </w:t>
      </w:r>
      <w:r w:rsidRPr="00084D1C">
        <w:rPr>
          <w:rFonts w:eastAsia="Calibri"/>
          <w:noProof/>
          <w:color w:val="000000" w:themeColor="text1"/>
          <w:sz w:val="22"/>
          <w:szCs w:val="22"/>
          <w:lang w:val="sr-Latn-CS"/>
        </w:rPr>
        <w:t>унију</w:t>
      </w:r>
      <w:r w:rsidR="00AD49FC" w:rsidRPr="00084D1C">
        <w:rPr>
          <w:rFonts w:eastAsia="Calibri"/>
          <w:noProof/>
          <w:color w:val="000000" w:themeColor="text1"/>
          <w:sz w:val="22"/>
          <w:szCs w:val="22"/>
          <w:lang w:val="sr-Latn-CS"/>
        </w:rPr>
        <w:t xml:space="preserve"> </w:t>
      </w:r>
    </w:p>
    <w:p w14:paraId="25B031F4" w14:textId="1FF43CF7" w:rsidR="00AD49FC" w:rsidRPr="00084D1C" w:rsidRDefault="00084D1C" w:rsidP="00AD49FC">
      <w:pPr>
        <w:shd w:val="clear" w:color="auto" w:fill="FFFFFF"/>
        <w:jc w:val="both"/>
        <w:rPr>
          <w:color w:val="000000" w:themeColor="text1"/>
          <w:sz w:val="22"/>
          <w:szCs w:val="22"/>
          <w:lang w:val="sr-Latn-BA" w:eastAsia="sr-Cyrl-CS"/>
        </w:rPr>
      </w:pPr>
      <w:r w:rsidRPr="00084D1C">
        <w:rPr>
          <w:rFonts w:eastAsia="Calibri"/>
          <w:noProof/>
          <w:color w:val="000000" w:themeColor="text1"/>
          <w:sz w:val="22"/>
          <w:szCs w:val="22"/>
          <w:lang w:val="sr-Latn-CS"/>
        </w:rPr>
        <w:t>Одсјек</w:t>
      </w:r>
      <w:r w:rsidR="00AD49FC" w:rsidRPr="00084D1C">
        <w:rPr>
          <w:rFonts w:eastAsia="Calibri"/>
          <w:noProof/>
          <w:color w:val="000000" w:themeColor="text1"/>
          <w:sz w:val="22"/>
          <w:szCs w:val="22"/>
          <w:lang w:val="sr-Latn-CS"/>
        </w:rPr>
        <w:t xml:space="preserve"> </w:t>
      </w:r>
      <w:r w:rsidRPr="00084D1C">
        <w:rPr>
          <w:rFonts w:eastAsia="Calibri"/>
          <w:noProof/>
          <w:color w:val="000000" w:themeColor="text1"/>
          <w:sz w:val="22"/>
          <w:szCs w:val="22"/>
          <w:lang w:val="sr-Latn-CS"/>
        </w:rPr>
        <w:t>за</w:t>
      </w:r>
      <w:r w:rsidR="00AD49FC" w:rsidRPr="00084D1C">
        <w:rPr>
          <w:rFonts w:eastAsia="Calibri"/>
          <w:noProof/>
          <w:color w:val="000000" w:themeColor="text1"/>
          <w:sz w:val="22"/>
          <w:szCs w:val="22"/>
          <w:lang w:val="sr-Latn-CS"/>
        </w:rPr>
        <w:t xml:space="preserve"> </w:t>
      </w:r>
      <w:r w:rsidRPr="00084D1C">
        <w:rPr>
          <w:rFonts w:eastAsia="Calibri"/>
          <w:noProof/>
          <w:color w:val="000000" w:themeColor="text1"/>
          <w:sz w:val="22"/>
          <w:szCs w:val="22"/>
          <w:lang w:val="sr-Latn-CS"/>
        </w:rPr>
        <w:t>европске</w:t>
      </w:r>
      <w:r w:rsidR="00AD49FC" w:rsidRPr="00084D1C">
        <w:rPr>
          <w:rFonts w:eastAsia="Calibri"/>
          <w:noProof/>
          <w:color w:val="000000" w:themeColor="text1"/>
          <w:sz w:val="22"/>
          <w:szCs w:val="22"/>
          <w:lang w:val="sr-Latn-CS"/>
        </w:rPr>
        <w:t xml:space="preserve"> </w:t>
      </w:r>
      <w:r w:rsidRPr="00084D1C">
        <w:rPr>
          <w:rFonts w:eastAsia="Calibri"/>
          <w:noProof/>
          <w:color w:val="000000" w:themeColor="text1"/>
          <w:sz w:val="22"/>
          <w:szCs w:val="22"/>
          <w:lang w:val="sr-Latn-CS"/>
        </w:rPr>
        <w:t>послове</w:t>
      </w:r>
      <w:r w:rsidR="00AD49FC" w:rsidRPr="00084D1C">
        <w:rPr>
          <w:rFonts w:eastAsia="Calibri"/>
          <w:noProof/>
          <w:color w:val="000000" w:themeColor="text1"/>
          <w:sz w:val="22"/>
          <w:szCs w:val="22"/>
          <w:lang w:val="sr-Latn-CS"/>
        </w:rPr>
        <w:t xml:space="preserve">, </w:t>
      </w:r>
      <w:r w:rsidRPr="00084D1C">
        <w:rPr>
          <w:rFonts w:eastAsia="Calibri"/>
          <w:noProof/>
          <w:color w:val="000000" w:themeColor="text1"/>
          <w:sz w:val="22"/>
          <w:szCs w:val="22"/>
          <w:lang w:val="sr-Latn-CS"/>
        </w:rPr>
        <w:t>координацију</w:t>
      </w:r>
      <w:r w:rsidR="00AD49FC" w:rsidRPr="00084D1C">
        <w:rPr>
          <w:rFonts w:eastAsia="Calibri"/>
          <w:noProof/>
          <w:color w:val="000000" w:themeColor="text1"/>
          <w:sz w:val="22"/>
          <w:szCs w:val="22"/>
          <w:lang w:val="sr-Latn-CS"/>
        </w:rPr>
        <w:t xml:space="preserve"> </w:t>
      </w:r>
      <w:r w:rsidRPr="00084D1C">
        <w:rPr>
          <w:rFonts w:eastAsia="Calibri"/>
          <w:noProof/>
          <w:color w:val="000000" w:themeColor="text1"/>
          <w:sz w:val="22"/>
          <w:szCs w:val="22"/>
          <w:lang w:val="sr-Latn-CS"/>
        </w:rPr>
        <w:t>и</w:t>
      </w:r>
      <w:r w:rsidR="00AD49FC" w:rsidRPr="00084D1C">
        <w:rPr>
          <w:rFonts w:eastAsia="Calibri"/>
          <w:noProof/>
          <w:color w:val="000000" w:themeColor="text1"/>
          <w:sz w:val="22"/>
          <w:szCs w:val="22"/>
          <w:lang w:val="sr-Latn-CS"/>
        </w:rPr>
        <w:t xml:space="preserve"> </w:t>
      </w:r>
      <w:r w:rsidRPr="00084D1C">
        <w:rPr>
          <w:rFonts w:eastAsia="Calibri"/>
          <w:noProof/>
          <w:color w:val="000000" w:themeColor="text1"/>
          <w:sz w:val="22"/>
          <w:szCs w:val="22"/>
          <w:lang w:val="sr-Latn-CS"/>
        </w:rPr>
        <w:t>програме</w:t>
      </w:r>
      <w:r w:rsidR="00AD49FC" w:rsidRPr="00084D1C">
        <w:rPr>
          <w:rFonts w:eastAsia="Calibri"/>
          <w:noProof/>
          <w:color w:val="000000" w:themeColor="text1"/>
          <w:sz w:val="22"/>
          <w:szCs w:val="22"/>
          <w:lang w:val="sr-Latn-CS"/>
        </w:rPr>
        <w:t xml:space="preserve"> </w:t>
      </w:r>
      <w:r w:rsidRPr="00084D1C">
        <w:rPr>
          <w:rFonts w:eastAsia="Calibri"/>
          <w:noProof/>
          <w:color w:val="000000" w:themeColor="text1"/>
          <w:sz w:val="22"/>
          <w:szCs w:val="22"/>
          <w:lang w:val="sr-Latn-CS"/>
        </w:rPr>
        <w:t>подршке</w:t>
      </w:r>
      <w:r w:rsidR="00AD49FC" w:rsidRPr="00084D1C">
        <w:rPr>
          <w:rFonts w:eastAsia="Calibri"/>
          <w:noProof/>
          <w:color w:val="000000" w:themeColor="text1"/>
          <w:sz w:val="22"/>
          <w:szCs w:val="22"/>
          <w:lang w:val="sr-Latn-CS"/>
        </w:rPr>
        <w:t xml:space="preserve"> </w:t>
      </w:r>
      <w:r w:rsidRPr="00084D1C">
        <w:rPr>
          <w:rFonts w:eastAsia="Calibri"/>
          <w:noProof/>
          <w:color w:val="000000" w:themeColor="text1"/>
          <w:sz w:val="22"/>
          <w:szCs w:val="22"/>
          <w:lang w:val="sr-Latn-CS"/>
        </w:rPr>
        <w:t>Европске</w:t>
      </w:r>
      <w:r w:rsidR="00AD49FC" w:rsidRPr="00084D1C">
        <w:rPr>
          <w:rFonts w:eastAsia="Calibri"/>
          <w:noProof/>
          <w:color w:val="000000" w:themeColor="text1"/>
          <w:sz w:val="22"/>
          <w:szCs w:val="22"/>
          <w:lang w:val="sr-Latn-CS"/>
        </w:rPr>
        <w:t xml:space="preserve"> </w:t>
      </w:r>
      <w:r w:rsidRPr="00084D1C">
        <w:rPr>
          <w:rFonts w:eastAsia="Calibri"/>
          <w:noProof/>
          <w:color w:val="000000" w:themeColor="text1"/>
          <w:sz w:val="22"/>
          <w:szCs w:val="22"/>
          <w:lang w:val="sr-Latn-CS"/>
        </w:rPr>
        <w:t>уније</w:t>
      </w:r>
      <w:r w:rsidR="00AD49FC" w:rsidRPr="00084D1C">
        <w:rPr>
          <w:rFonts w:eastAsia="Calibri"/>
          <w:noProof/>
          <w:color w:val="000000" w:themeColor="text1"/>
          <w:sz w:val="22"/>
          <w:szCs w:val="22"/>
          <w:lang w:val="sr-Latn-CS"/>
        </w:rPr>
        <w:t xml:space="preserve"> </w:t>
      </w:r>
    </w:p>
    <w:p w14:paraId="69E2FF90" w14:textId="77777777" w:rsidR="00AD49FC" w:rsidRPr="00084D1C" w:rsidRDefault="00AD49FC" w:rsidP="00AD49FC">
      <w:pPr>
        <w:jc w:val="both"/>
        <w:rPr>
          <w:b/>
          <w:color w:val="000000" w:themeColor="text1"/>
          <w:sz w:val="22"/>
          <w:szCs w:val="22"/>
          <w:lang w:val="bs-Latn-BA"/>
        </w:rPr>
      </w:pPr>
    </w:p>
    <w:p w14:paraId="5549335F" w14:textId="29DA7402" w:rsidR="00AD49FC" w:rsidRPr="00084D1C" w:rsidRDefault="00AD49FC" w:rsidP="00AD49FC">
      <w:pPr>
        <w:jc w:val="both"/>
        <w:rPr>
          <w:b/>
          <w:color w:val="000000" w:themeColor="text1"/>
          <w:sz w:val="22"/>
          <w:szCs w:val="22"/>
          <w:u w:val="single"/>
          <w:lang w:val="bs-Latn-BA"/>
        </w:rPr>
      </w:pPr>
      <w:r w:rsidRPr="00084D1C">
        <w:rPr>
          <w:b/>
          <w:color w:val="000000" w:themeColor="text1"/>
          <w:sz w:val="22"/>
          <w:szCs w:val="22"/>
          <w:u w:val="single"/>
          <w:lang w:val="bs-Latn-BA"/>
        </w:rPr>
        <w:t xml:space="preserve">1/02 </w:t>
      </w:r>
      <w:r w:rsidR="00084D1C" w:rsidRPr="00084D1C">
        <w:rPr>
          <w:b/>
          <w:color w:val="000000" w:themeColor="text1"/>
          <w:sz w:val="22"/>
          <w:szCs w:val="22"/>
          <w:u w:val="single"/>
          <w:lang w:val="bs-Latn-BA"/>
        </w:rPr>
        <w:t>Стручни</w:t>
      </w:r>
      <w:r w:rsidRPr="00084D1C">
        <w:rPr>
          <w:b/>
          <w:color w:val="000000" w:themeColor="text1"/>
          <w:sz w:val="22"/>
          <w:szCs w:val="22"/>
          <w:u w:val="single"/>
          <w:lang w:val="bs-Latn-BA"/>
        </w:rPr>
        <w:t xml:space="preserve"> </w:t>
      </w:r>
      <w:r w:rsidR="00084D1C" w:rsidRPr="00084D1C">
        <w:rPr>
          <w:b/>
          <w:color w:val="000000" w:themeColor="text1"/>
          <w:sz w:val="22"/>
          <w:szCs w:val="22"/>
          <w:u w:val="single"/>
          <w:lang w:val="bs-Latn-BA"/>
        </w:rPr>
        <w:t>савјетник</w:t>
      </w:r>
      <w:r w:rsidRPr="00084D1C">
        <w:rPr>
          <w:b/>
          <w:color w:val="000000" w:themeColor="text1"/>
          <w:sz w:val="22"/>
          <w:szCs w:val="22"/>
          <w:u w:val="single"/>
          <w:lang w:val="bs-Latn-BA"/>
        </w:rPr>
        <w:t xml:space="preserve"> </w:t>
      </w:r>
      <w:r w:rsidR="00084D1C" w:rsidRPr="00084D1C">
        <w:rPr>
          <w:b/>
          <w:color w:val="000000" w:themeColor="text1"/>
          <w:sz w:val="22"/>
          <w:szCs w:val="22"/>
          <w:u w:val="single"/>
          <w:lang w:val="bs-Latn-BA"/>
        </w:rPr>
        <w:t>за</w:t>
      </w:r>
      <w:r w:rsidRPr="00084D1C">
        <w:rPr>
          <w:b/>
          <w:color w:val="000000" w:themeColor="text1"/>
          <w:sz w:val="22"/>
          <w:szCs w:val="22"/>
          <w:u w:val="single"/>
          <w:lang w:val="bs-Latn-BA"/>
        </w:rPr>
        <w:t xml:space="preserve"> </w:t>
      </w:r>
      <w:r w:rsidR="00084D1C" w:rsidRPr="00084D1C">
        <w:rPr>
          <w:b/>
          <w:color w:val="000000" w:themeColor="text1"/>
          <w:sz w:val="22"/>
          <w:szCs w:val="22"/>
          <w:u w:val="single"/>
          <w:lang w:val="bs-Latn-BA"/>
        </w:rPr>
        <w:t>правну</w:t>
      </w:r>
      <w:r w:rsidRPr="00084D1C">
        <w:rPr>
          <w:b/>
          <w:color w:val="000000" w:themeColor="text1"/>
          <w:sz w:val="22"/>
          <w:szCs w:val="22"/>
          <w:u w:val="single"/>
          <w:lang w:val="bs-Latn-BA"/>
        </w:rPr>
        <w:t xml:space="preserve"> </w:t>
      </w:r>
      <w:r w:rsidR="00084D1C" w:rsidRPr="00084D1C">
        <w:rPr>
          <w:b/>
          <w:color w:val="000000" w:themeColor="text1"/>
          <w:sz w:val="22"/>
          <w:szCs w:val="22"/>
          <w:u w:val="single"/>
          <w:lang w:val="bs-Latn-BA"/>
        </w:rPr>
        <w:t>тековину</w:t>
      </w:r>
      <w:r w:rsidRPr="00084D1C">
        <w:rPr>
          <w:b/>
          <w:color w:val="000000" w:themeColor="text1"/>
          <w:sz w:val="22"/>
          <w:szCs w:val="22"/>
          <w:u w:val="single"/>
          <w:lang w:val="bs-Latn-BA"/>
        </w:rPr>
        <w:t xml:space="preserve"> </w:t>
      </w:r>
      <w:r w:rsidR="00084D1C" w:rsidRPr="00084D1C">
        <w:rPr>
          <w:b/>
          <w:color w:val="000000" w:themeColor="text1"/>
          <w:sz w:val="22"/>
          <w:szCs w:val="22"/>
          <w:u w:val="single"/>
          <w:lang w:val="bs-Latn-BA"/>
        </w:rPr>
        <w:t>ЕУ</w:t>
      </w:r>
    </w:p>
    <w:p w14:paraId="3EDE92F6" w14:textId="7313EA19" w:rsidR="00AD49FC" w:rsidRPr="00084D1C" w:rsidRDefault="00084D1C" w:rsidP="00AD49FC">
      <w:pPr>
        <w:tabs>
          <w:tab w:val="num" w:pos="928"/>
        </w:tabs>
        <w:spacing w:line="276" w:lineRule="auto"/>
        <w:ind w:right="-115"/>
        <w:jc w:val="both"/>
        <w:rPr>
          <w:rFonts w:eastAsia="Calibri"/>
          <w:noProof/>
          <w:sz w:val="22"/>
          <w:szCs w:val="22"/>
        </w:rPr>
      </w:pPr>
      <w:r w:rsidRPr="00084D1C">
        <w:rPr>
          <w:b/>
          <w:bCs/>
          <w:color w:val="000000" w:themeColor="text1"/>
          <w:sz w:val="22"/>
          <w:szCs w:val="22"/>
          <w:lang w:val="sr-Latn-BA" w:eastAsia="sr-Cyrl-CS"/>
        </w:rPr>
        <w:t>Опис</w:t>
      </w:r>
      <w:r w:rsidR="00AD49FC" w:rsidRPr="00084D1C">
        <w:rPr>
          <w:b/>
          <w:bCs/>
          <w:color w:val="000000" w:themeColor="text1"/>
          <w:sz w:val="22"/>
          <w:szCs w:val="22"/>
          <w:lang w:val="sr-Latn-BA" w:eastAsia="sr-Cyrl-CS"/>
        </w:rPr>
        <w:t xml:space="preserve"> </w:t>
      </w:r>
      <w:r w:rsidRPr="00084D1C">
        <w:rPr>
          <w:b/>
          <w:bCs/>
          <w:color w:val="000000" w:themeColor="text1"/>
          <w:sz w:val="22"/>
          <w:szCs w:val="22"/>
          <w:lang w:val="sr-Latn-BA" w:eastAsia="sr-Cyrl-CS"/>
        </w:rPr>
        <w:t>послова</w:t>
      </w:r>
      <w:r w:rsidR="00AD49FC" w:rsidRPr="00084D1C">
        <w:rPr>
          <w:b/>
          <w:bCs/>
          <w:color w:val="000000" w:themeColor="text1"/>
          <w:sz w:val="22"/>
          <w:szCs w:val="22"/>
          <w:lang w:val="sr-Latn-BA" w:eastAsia="sr-Cyrl-CS"/>
        </w:rPr>
        <w:t xml:space="preserve"> </w:t>
      </w:r>
      <w:r w:rsidRPr="00084D1C">
        <w:rPr>
          <w:b/>
          <w:bCs/>
          <w:color w:val="000000" w:themeColor="text1"/>
          <w:sz w:val="22"/>
          <w:szCs w:val="22"/>
          <w:lang w:val="sr-Latn-BA" w:eastAsia="sr-Cyrl-CS"/>
        </w:rPr>
        <w:t>и</w:t>
      </w:r>
      <w:r w:rsidR="00AD49FC" w:rsidRPr="00084D1C">
        <w:rPr>
          <w:b/>
          <w:bCs/>
          <w:color w:val="000000" w:themeColor="text1"/>
          <w:sz w:val="22"/>
          <w:szCs w:val="22"/>
          <w:lang w:val="sr-Latn-BA" w:eastAsia="sr-Cyrl-CS"/>
        </w:rPr>
        <w:t xml:space="preserve"> </w:t>
      </w:r>
      <w:r w:rsidRPr="00084D1C">
        <w:rPr>
          <w:b/>
          <w:bCs/>
          <w:color w:val="000000" w:themeColor="text1"/>
          <w:sz w:val="22"/>
          <w:szCs w:val="22"/>
          <w:lang w:val="sr-Latn-BA" w:eastAsia="sr-Cyrl-CS"/>
        </w:rPr>
        <w:t>радних</w:t>
      </w:r>
      <w:r w:rsidR="00AD49FC" w:rsidRPr="00084D1C">
        <w:rPr>
          <w:b/>
          <w:bCs/>
          <w:color w:val="000000" w:themeColor="text1"/>
          <w:sz w:val="22"/>
          <w:szCs w:val="22"/>
          <w:lang w:val="sr-Latn-BA" w:eastAsia="sr-Cyrl-CS"/>
        </w:rPr>
        <w:t xml:space="preserve"> </w:t>
      </w:r>
      <w:r w:rsidRPr="00084D1C">
        <w:rPr>
          <w:b/>
          <w:bCs/>
          <w:color w:val="000000" w:themeColor="text1"/>
          <w:sz w:val="22"/>
          <w:szCs w:val="22"/>
          <w:lang w:val="sr-Latn-BA" w:eastAsia="sr-Cyrl-CS"/>
        </w:rPr>
        <w:t>задатака</w:t>
      </w:r>
      <w:r w:rsidR="00AD49FC" w:rsidRPr="00084D1C">
        <w:rPr>
          <w:b/>
          <w:bCs/>
          <w:color w:val="000000" w:themeColor="text1"/>
          <w:sz w:val="22"/>
          <w:szCs w:val="22"/>
          <w:lang w:val="sr-Latn-BA" w:eastAsia="sr-Cyrl-CS"/>
        </w:rPr>
        <w:t>:</w:t>
      </w:r>
      <w:r w:rsidR="00AD49FC" w:rsidRPr="00084D1C">
        <w:rPr>
          <w:color w:val="000000" w:themeColor="text1"/>
          <w:sz w:val="22"/>
          <w:szCs w:val="22"/>
          <w:lang w:val="sr-Latn-BA" w:eastAsia="sr-Cyrl-CS"/>
        </w:rPr>
        <w:t> </w:t>
      </w:r>
      <w:r w:rsidR="00AD49FC" w:rsidRPr="00084D1C">
        <w:rPr>
          <w:rFonts w:eastAsia="Calibri"/>
          <w:noProof/>
          <w:sz w:val="22"/>
          <w:szCs w:val="22"/>
        </w:rPr>
        <w:t>Обавља</w:t>
      </w:r>
      <w:r w:rsidR="00AD49FC" w:rsidRPr="00084D1C">
        <w:rPr>
          <w:rFonts w:eastAsia="Calibri"/>
          <w:noProof/>
          <w:sz w:val="22"/>
          <w:szCs w:val="22"/>
          <w:lang w:val="bs-Latn-BA"/>
        </w:rPr>
        <w:t xml:space="preserve"> </w:t>
      </w:r>
      <w:r w:rsidR="00AD49FC" w:rsidRPr="00084D1C">
        <w:rPr>
          <w:rFonts w:eastAsia="Calibri"/>
          <w:noProof/>
          <w:sz w:val="22"/>
          <w:szCs w:val="22"/>
        </w:rPr>
        <w:t>најсложеније</w:t>
      </w:r>
      <w:r w:rsidR="00AD49FC" w:rsidRPr="00084D1C">
        <w:rPr>
          <w:rFonts w:eastAsia="Calibri"/>
          <w:noProof/>
          <w:sz w:val="22"/>
          <w:szCs w:val="22"/>
          <w:lang w:val="bs-Latn-BA"/>
        </w:rPr>
        <w:t xml:space="preserve"> </w:t>
      </w:r>
      <w:r w:rsidR="00AD49FC" w:rsidRPr="00084D1C">
        <w:rPr>
          <w:rFonts w:eastAsia="Calibri"/>
          <w:noProof/>
          <w:sz w:val="22"/>
          <w:szCs w:val="22"/>
        </w:rPr>
        <w:t>послове, даје</w:t>
      </w:r>
      <w:r w:rsidR="00AD49FC" w:rsidRPr="00084D1C">
        <w:rPr>
          <w:rFonts w:eastAsia="Calibri"/>
          <w:noProof/>
          <w:sz w:val="22"/>
          <w:szCs w:val="22"/>
          <w:lang w:val="bs-Latn-BA"/>
        </w:rPr>
        <w:t xml:space="preserve"> </w:t>
      </w:r>
      <w:r w:rsidR="00AD49FC" w:rsidRPr="00084D1C">
        <w:rPr>
          <w:rFonts w:eastAsia="Calibri"/>
          <w:noProof/>
          <w:sz w:val="22"/>
          <w:szCs w:val="22"/>
        </w:rPr>
        <w:t>стручна</w:t>
      </w:r>
      <w:r w:rsidR="00AD49FC" w:rsidRPr="00084D1C">
        <w:rPr>
          <w:rFonts w:eastAsia="Calibri"/>
          <w:noProof/>
          <w:sz w:val="22"/>
          <w:szCs w:val="22"/>
          <w:lang w:val="bs-Latn-BA"/>
        </w:rPr>
        <w:t xml:space="preserve"> </w:t>
      </w:r>
      <w:r w:rsidR="00AD49FC" w:rsidRPr="00084D1C">
        <w:rPr>
          <w:rFonts w:eastAsia="Calibri"/>
          <w:noProof/>
          <w:sz w:val="22"/>
          <w:szCs w:val="22"/>
        </w:rPr>
        <w:t>мишљења</w:t>
      </w:r>
      <w:r w:rsidR="00AD49FC" w:rsidRPr="00084D1C">
        <w:rPr>
          <w:rFonts w:eastAsia="Calibri"/>
          <w:noProof/>
          <w:sz w:val="22"/>
          <w:szCs w:val="22"/>
          <w:lang w:val="bs-Latn-BA"/>
        </w:rPr>
        <w:t xml:space="preserve"> </w:t>
      </w:r>
      <w:r w:rsidR="00AD49FC" w:rsidRPr="00084D1C">
        <w:rPr>
          <w:rFonts w:eastAsia="Calibri"/>
          <w:noProof/>
          <w:sz w:val="22"/>
          <w:szCs w:val="22"/>
        </w:rPr>
        <w:t>у</w:t>
      </w:r>
      <w:r w:rsidR="00AD49FC" w:rsidRPr="00084D1C">
        <w:rPr>
          <w:rFonts w:eastAsia="Calibri"/>
          <w:noProof/>
          <w:sz w:val="22"/>
          <w:szCs w:val="22"/>
          <w:lang w:val="bs-Latn-BA"/>
        </w:rPr>
        <w:t xml:space="preserve"> </w:t>
      </w:r>
      <w:r w:rsidR="00AD49FC" w:rsidRPr="00084D1C">
        <w:rPr>
          <w:rFonts w:eastAsia="Calibri"/>
          <w:noProof/>
          <w:sz w:val="22"/>
          <w:szCs w:val="22"/>
        </w:rPr>
        <w:t>погледу</w:t>
      </w:r>
      <w:r w:rsidR="00AD49FC" w:rsidRPr="00084D1C">
        <w:rPr>
          <w:rFonts w:eastAsia="Calibri"/>
          <w:noProof/>
          <w:sz w:val="22"/>
          <w:szCs w:val="22"/>
          <w:lang w:val="bs-Latn-BA"/>
        </w:rPr>
        <w:t xml:space="preserve"> </w:t>
      </w:r>
      <w:r w:rsidR="00AD49FC" w:rsidRPr="00084D1C">
        <w:rPr>
          <w:rFonts w:eastAsia="Calibri"/>
          <w:noProof/>
          <w:sz w:val="22"/>
          <w:szCs w:val="22"/>
        </w:rPr>
        <w:t>усклађености</w:t>
      </w:r>
      <w:r w:rsidR="00AD49FC" w:rsidRPr="00084D1C">
        <w:rPr>
          <w:rFonts w:eastAsia="Calibri"/>
          <w:noProof/>
          <w:sz w:val="22"/>
          <w:szCs w:val="22"/>
          <w:lang w:val="bs-Latn-BA"/>
        </w:rPr>
        <w:t xml:space="preserve"> </w:t>
      </w:r>
      <w:r w:rsidR="00AD49FC" w:rsidRPr="00084D1C">
        <w:rPr>
          <w:rFonts w:eastAsia="Calibri"/>
          <w:noProof/>
          <w:sz w:val="22"/>
          <w:szCs w:val="22"/>
        </w:rPr>
        <w:t>приједлога</w:t>
      </w:r>
      <w:r w:rsidR="00AD49FC" w:rsidRPr="00084D1C">
        <w:rPr>
          <w:rFonts w:eastAsia="Calibri"/>
          <w:noProof/>
          <w:sz w:val="22"/>
          <w:szCs w:val="22"/>
          <w:lang w:val="bs-Latn-BA"/>
        </w:rPr>
        <w:t xml:space="preserve"> </w:t>
      </w:r>
      <w:r w:rsidR="00AD49FC" w:rsidRPr="00084D1C">
        <w:rPr>
          <w:rFonts w:eastAsia="Calibri"/>
          <w:noProof/>
          <w:sz w:val="22"/>
          <w:szCs w:val="22"/>
        </w:rPr>
        <w:t>закона, амандмана</w:t>
      </w:r>
      <w:r w:rsidR="00AD49FC" w:rsidRPr="00084D1C">
        <w:rPr>
          <w:rFonts w:eastAsia="Calibri"/>
          <w:noProof/>
          <w:sz w:val="22"/>
          <w:szCs w:val="22"/>
          <w:lang w:val="bs-Latn-BA"/>
        </w:rPr>
        <w:t xml:space="preserve"> </w:t>
      </w:r>
      <w:r w:rsidR="00AD49FC" w:rsidRPr="00084D1C">
        <w:rPr>
          <w:rFonts w:eastAsia="Calibri"/>
          <w:noProof/>
          <w:sz w:val="22"/>
          <w:szCs w:val="22"/>
        </w:rPr>
        <w:t>и</w:t>
      </w:r>
      <w:r w:rsidR="00AD49FC" w:rsidRPr="00084D1C">
        <w:rPr>
          <w:rFonts w:eastAsia="Calibri"/>
          <w:noProof/>
          <w:sz w:val="22"/>
          <w:szCs w:val="22"/>
          <w:lang w:val="bs-Latn-BA"/>
        </w:rPr>
        <w:t xml:space="preserve"> </w:t>
      </w:r>
      <w:r w:rsidR="00AD49FC" w:rsidRPr="00084D1C">
        <w:rPr>
          <w:rFonts w:eastAsia="Calibri"/>
          <w:noProof/>
          <w:sz w:val="22"/>
          <w:szCs w:val="22"/>
        </w:rPr>
        <w:t>других</w:t>
      </w:r>
      <w:r w:rsidR="00AD49FC" w:rsidRPr="00084D1C">
        <w:rPr>
          <w:rFonts w:eastAsia="Calibri"/>
          <w:noProof/>
          <w:sz w:val="22"/>
          <w:szCs w:val="22"/>
          <w:lang w:val="bs-Latn-BA"/>
        </w:rPr>
        <w:t xml:space="preserve"> </w:t>
      </w:r>
      <w:r w:rsidR="00AD49FC" w:rsidRPr="00084D1C">
        <w:rPr>
          <w:rFonts w:eastAsia="Calibri"/>
          <w:noProof/>
          <w:sz w:val="22"/>
          <w:szCs w:val="22"/>
        </w:rPr>
        <w:t>аката</w:t>
      </w:r>
      <w:r w:rsidR="00AD49FC" w:rsidRPr="00084D1C">
        <w:rPr>
          <w:rFonts w:eastAsia="Calibri"/>
          <w:noProof/>
          <w:sz w:val="22"/>
          <w:szCs w:val="22"/>
          <w:lang w:val="bs-Latn-BA"/>
        </w:rPr>
        <w:t xml:space="preserve"> </w:t>
      </w:r>
      <w:r w:rsidR="00AD49FC" w:rsidRPr="00084D1C">
        <w:rPr>
          <w:rFonts w:eastAsia="Calibri"/>
          <w:noProof/>
          <w:sz w:val="22"/>
          <w:szCs w:val="22"/>
        </w:rPr>
        <w:t>са</w:t>
      </w:r>
      <w:r w:rsidR="00AD49FC" w:rsidRPr="00084D1C">
        <w:rPr>
          <w:rFonts w:eastAsia="Calibri"/>
          <w:noProof/>
          <w:sz w:val="22"/>
          <w:szCs w:val="22"/>
          <w:lang w:val="bs-Latn-BA"/>
        </w:rPr>
        <w:t xml:space="preserve"> </w:t>
      </w:r>
      <w:r w:rsidR="00AD49FC" w:rsidRPr="00084D1C">
        <w:rPr>
          <w:rFonts w:eastAsia="Calibri"/>
          <w:noProof/>
          <w:sz w:val="22"/>
          <w:szCs w:val="22"/>
        </w:rPr>
        <w:t>правном</w:t>
      </w:r>
      <w:r w:rsidR="00AD49FC" w:rsidRPr="00084D1C">
        <w:rPr>
          <w:rFonts w:eastAsia="Calibri"/>
          <w:noProof/>
          <w:sz w:val="22"/>
          <w:szCs w:val="22"/>
          <w:lang w:val="bs-Latn-BA"/>
        </w:rPr>
        <w:t xml:space="preserve"> </w:t>
      </w:r>
      <w:r w:rsidR="00AD49FC" w:rsidRPr="00084D1C">
        <w:rPr>
          <w:rFonts w:eastAsia="Calibri"/>
          <w:noProof/>
          <w:sz w:val="22"/>
          <w:szCs w:val="22"/>
        </w:rPr>
        <w:t>тековином</w:t>
      </w:r>
      <w:r w:rsidR="00AD49FC" w:rsidRPr="00084D1C">
        <w:rPr>
          <w:rFonts w:eastAsia="Calibri"/>
          <w:noProof/>
          <w:sz w:val="22"/>
          <w:szCs w:val="22"/>
          <w:lang w:val="bs-Latn-BA"/>
        </w:rPr>
        <w:t xml:space="preserve"> </w:t>
      </w:r>
      <w:r w:rsidR="00AD49FC" w:rsidRPr="00084D1C">
        <w:rPr>
          <w:rFonts w:eastAsia="Calibri"/>
          <w:noProof/>
          <w:sz w:val="22"/>
          <w:szCs w:val="22"/>
        </w:rPr>
        <w:t>Европске</w:t>
      </w:r>
      <w:r w:rsidR="00AD49FC" w:rsidRPr="00084D1C">
        <w:rPr>
          <w:rFonts w:eastAsia="Calibri"/>
          <w:noProof/>
          <w:sz w:val="22"/>
          <w:szCs w:val="22"/>
          <w:lang w:val="bs-Latn-BA"/>
        </w:rPr>
        <w:t xml:space="preserve"> </w:t>
      </w:r>
      <w:r w:rsidR="00AD49FC" w:rsidRPr="00084D1C">
        <w:rPr>
          <w:rFonts w:eastAsia="Calibri"/>
          <w:noProof/>
          <w:sz w:val="22"/>
          <w:szCs w:val="22"/>
        </w:rPr>
        <w:t>уније; Анализира</w:t>
      </w:r>
      <w:r w:rsidR="00AD49FC" w:rsidRPr="00084D1C">
        <w:rPr>
          <w:rFonts w:eastAsia="Calibri"/>
          <w:noProof/>
          <w:sz w:val="22"/>
          <w:szCs w:val="22"/>
          <w:lang w:val="bs-Latn-BA"/>
        </w:rPr>
        <w:t xml:space="preserve"> </w:t>
      </w:r>
      <w:r w:rsidR="00AD49FC" w:rsidRPr="00084D1C">
        <w:rPr>
          <w:rFonts w:eastAsia="Calibri"/>
          <w:noProof/>
          <w:sz w:val="22"/>
          <w:szCs w:val="22"/>
        </w:rPr>
        <w:t>ииницира</w:t>
      </w:r>
      <w:r w:rsidR="00AD49FC" w:rsidRPr="00084D1C">
        <w:rPr>
          <w:rFonts w:eastAsia="Calibri"/>
          <w:noProof/>
          <w:sz w:val="22"/>
          <w:szCs w:val="22"/>
          <w:lang w:val="bs-Latn-BA"/>
        </w:rPr>
        <w:t xml:space="preserve"> </w:t>
      </w:r>
      <w:r w:rsidR="00AD49FC" w:rsidRPr="00084D1C">
        <w:rPr>
          <w:rFonts w:eastAsia="Calibri"/>
          <w:noProof/>
          <w:sz w:val="22"/>
          <w:szCs w:val="22"/>
        </w:rPr>
        <w:t>потребу</w:t>
      </w:r>
      <w:r w:rsidR="00AD49FC" w:rsidRPr="00084D1C">
        <w:rPr>
          <w:rFonts w:eastAsia="Calibri"/>
          <w:noProof/>
          <w:sz w:val="22"/>
          <w:szCs w:val="22"/>
          <w:lang w:val="bs-Latn-BA"/>
        </w:rPr>
        <w:t xml:space="preserve"> </w:t>
      </w:r>
      <w:r w:rsidR="00AD49FC" w:rsidRPr="00084D1C">
        <w:rPr>
          <w:rFonts w:eastAsia="Calibri"/>
          <w:noProof/>
          <w:sz w:val="22"/>
          <w:szCs w:val="22"/>
        </w:rPr>
        <w:t>усклађивања</w:t>
      </w:r>
      <w:r w:rsidR="00AD49FC" w:rsidRPr="00084D1C">
        <w:rPr>
          <w:rFonts w:eastAsia="Calibri"/>
          <w:noProof/>
          <w:sz w:val="22"/>
          <w:szCs w:val="22"/>
          <w:lang w:val="bs-Latn-BA"/>
        </w:rPr>
        <w:t xml:space="preserve"> </w:t>
      </w:r>
      <w:r w:rsidR="00AD49FC" w:rsidRPr="00084D1C">
        <w:rPr>
          <w:rFonts w:eastAsia="Calibri"/>
          <w:noProof/>
          <w:sz w:val="22"/>
          <w:szCs w:val="22"/>
        </w:rPr>
        <w:t>позитивних</w:t>
      </w:r>
      <w:r w:rsidR="00AD49FC" w:rsidRPr="00084D1C">
        <w:rPr>
          <w:rFonts w:eastAsia="Calibri"/>
          <w:noProof/>
          <w:sz w:val="22"/>
          <w:szCs w:val="22"/>
          <w:lang w:val="bs-Latn-BA"/>
        </w:rPr>
        <w:t xml:space="preserve"> </w:t>
      </w:r>
      <w:r w:rsidR="00AD49FC" w:rsidRPr="00084D1C">
        <w:rPr>
          <w:rFonts w:eastAsia="Calibri"/>
          <w:noProof/>
          <w:sz w:val="22"/>
          <w:szCs w:val="22"/>
        </w:rPr>
        <w:t>правних</w:t>
      </w:r>
      <w:r w:rsidR="00AD49FC" w:rsidRPr="00084D1C">
        <w:rPr>
          <w:rFonts w:eastAsia="Calibri"/>
          <w:noProof/>
          <w:sz w:val="22"/>
          <w:szCs w:val="22"/>
          <w:lang w:val="bs-Latn-BA"/>
        </w:rPr>
        <w:t xml:space="preserve"> </w:t>
      </w:r>
      <w:r w:rsidR="00AD49FC" w:rsidRPr="00084D1C">
        <w:rPr>
          <w:rFonts w:eastAsia="Calibri"/>
          <w:noProof/>
          <w:sz w:val="22"/>
          <w:szCs w:val="22"/>
        </w:rPr>
        <w:t>прописа</w:t>
      </w:r>
      <w:r w:rsidR="00AD49FC" w:rsidRPr="00084D1C">
        <w:rPr>
          <w:rFonts w:eastAsia="Calibri"/>
          <w:noProof/>
          <w:sz w:val="22"/>
          <w:szCs w:val="22"/>
          <w:lang w:val="bs-Latn-BA"/>
        </w:rPr>
        <w:t xml:space="preserve"> </w:t>
      </w:r>
      <w:r w:rsidR="00AD49FC" w:rsidRPr="00084D1C">
        <w:rPr>
          <w:rFonts w:eastAsia="Calibri"/>
          <w:noProof/>
          <w:sz w:val="22"/>
          <w:szCs w:val="22"/>
        </w:rPr>
        <w:t>са</w:t>
      </w:r>
      <w:r w:rsidR="00AD49FC" w:rsidRPr="00084D1C">
        <w:rPr>
          <w:rFonts w:eastAsia="Calibri"/>
          <w:noProof/>
          <w:sz w:val="22"/>
          <w:szCs w:val="22"/>
          <w:lang w:val="bs-Latn-BA"/>
        </w:rPr>
        <w:t xml:space="preserve"> </w:t>
      </w:r>
      <w:r w:rsidR="00AD49FC" w:rsidRPr="00084D1C">
        <w:rPr>
          <w:rFonts w:eastAsia="Calibri"/>
          <w:noProof/>
          <w:sz w:val="22"/>
          <w:szCs w:val="22"/>
        </w:rPr>
        <w:t>правном</w:t>
      </w:r>
      <w:r w:rsidR="00AD49FC" w:rsidRPr="00084D1C">
        <w:rPr>
          <w:rFonts w:eastAsia="Calibri"/>
          <w:noProof/>
          <w:sz w:val="22"/>
          <w:szCs w:val="22"/>
          <w:lang w:val="bs-Latn-BA"/>
        </w:rPr>
        <w:t xml:space="preserve"> </w:t>
      </w:r>
      <w:r w:rsidR="00AD49FC" w:rsidRPr="00084D1C">
        <w:rPr>
          <w:rFonts w:eastAsia="Calibri"/>
          <w:noProof/>
          <w:sz w:val="22"/>
          <w:szCs w:val="22"/>
        </w:rPr>
        <w:t>тековином</w:t>
      </w:r>
      <w:r w:rsidR="00AD49FC" w:rsidRPr="00084D1C">
        <w:rPr>
          <w:rFonts w:eastAsia="Calibri"/>
          <w:noProof/>
          <w:sz w:val="22"/>
          <w:szCs w:val="22"/>
          <w:lang w:val="bs-Latn-BA"/>
        </w:rPr>
        <w:t xml:space="preserve"> </w:t>
      </w:r>
      <w:r w:rsidR="00AD49FC" w:rsidRPr="00084D1C">
        <w:rPr>
          <w:rFonts w:eastAsia="Calibri"/>
          <w:noProof/>
          <w:sz w:val="22"/>
          <w:szCs w:val="22"/>
        </w:rPr>
        <w:t>Европске</w:t>
      </w:r>
      <w:r w:rsidR="00AD49FC" w:rsidRPr="00084D1C">
        <w:rPr>
          <w:rFonts w:eastAsia="Calibri"/>
          <w:noProof/>
          <w:sz w:val="22"/>
          <w:szCs w:val="22"/>
          <w:lang w:val="bs-Latn-BA"/>
        </w:rPr>
        <w:t xml:space="preserve"> </w:t>
      </w:r>
      <w:r w:rsidR="00AD49FC" w:rsidRPr="00084D1C">
        <w:rPr>
          <w:rFonts w:eastAsia="Calibri"/>
          <w:noProof/>
          <w:sz w:val="22"/>
          <w:szCs w:val="22"/>
        </w:rPr>
        <w:t>уније; Припрема</w:t>
      </w:r>
      <w:r w:rsidR="00AD49FC" w:rsidRPr="00084D1C">
        <w:rPr>
          <w:rFonts w:eastAsia="Calibri"/>
          <w:noProof/>
          <w:sz w:val="22"/>
          <w:szCs w:val="22"/>
          <w:lang w:val="bs-Latn-BA"/>
        </w:rPr>
        <w:t xml:space="preserve"> </w:t>
      </w:r>
      <w:r w:rsidR="00AD49FC" w:rsidRPr="00084D1C">
        <w:rPr>
          <w:rFonts w:eastAsia="Calibri"/>
          <w:noProof/>
          <w:sz w:val="22"/>
          <w:szCs w:val="22"/>
        </w:rPr>
        <w:t>стручне</w:t>
      </w:r>
      <w:r w:rsidR="00AD49FC" w:rsidRPr="00084D1C">
        <w:rPr>
          <w:rFonts w:eastAsia="Calibri"/>
          <w:noProof/>
          <w:sz w:val="22"/>
          <w:szCs w:val="22"/>
          <w:lang w:val="bs-Latn-BA"/>
        </w:rPr>
        <w:t xml:space="preserve"> </w:t>
      </w:r>
      <w:r w:rsidR="00AD49FC" w:rsidRPr="00084D1C">
        <w:rPr>
          <w:rFonts w:eastAsia="Calibri"/>
          <w:noProof/>
          <w:sz w:val="22"/>
          <w:szCs w:val="22"/>
        </w:rPr>
        <w:t>анализе</w:t>
      </w:r>
      <w:r w:rsidR="00AD49FC" w:rsidRPr="00084D1C">
        <w:rPr>
          <w:rFonts w:eastAsia="Calibri"/>
          <w:noProof/>
          <w:sz w:val="22"/>
          <w:szCs w:val="22"/>
          <w:lang w:val="bs-Latn-BA"/>
        </w:rPr>
        <w:t xml:space="preserve"> </w:t>
      </w:r>
      <w:r w:rsidR="00AD49FC" w:rsidRPr="00084D1C">
        <w:rPr>
          <w:rFonts w:eastAsia="Calibri"/>
          <w:noProof/>
          <w:sz w:val="22"/>
          <w:szCs w:val="22"/>
        </w:rPr>
        <w:t>и</w:t>
      </w:r>
      <w:r w:rsidR="00AD49FC" w:rsidRPr="00084D1C">
        <w:rPr>
          <w:rFonts w:eastAsia="Calibri"/>
          <w:noProof/>
          <w:sz w:val="22"/>
          <w:szCs w:val="22"/>
          <w:lang w:val="bs-Latn-BA"/>
        </w:rPr>
        <w:t xml:space="preserve"> </w:t>
      </w:r>
      <w:r w:rsidR="00AD49FC" w:rsidRPr="00084D1C">
        <w:rPr>
          <w:rFonts w:eastAsia="Calibri"/>
          <w:noProof/>
          <w:sz w:val="22"/>
          <w:szCs w:val="22"/>
        </w:rPr>
        <w:t>мишљења</w:t>
      </w:r>
      <w:r w:rsidR="00AD49FC" w:rsidRPr="00084D1C">
        <w:rPr>
          <w:rFonts w:eastAsia="Calibri"/>
          <w:noProof/>
          <w:sz w:val="22"/>
          <w:szCs w:val="22"/>
          <w:lang w:val="bs-Latn-BA"/>
        </w:rPr>
        <w:t xml:space="preserve"> </w:t>
      </w:r>
      <w:r w:rsidR="00AD49FC" w:rsidRPr="00084D1C">
        <w:rPr>
          <w:rFonts w:eastAsia="Calibri"/>
          <w:noProof/>
          <w:sz w:val="22"/>
          <w:szCs w:val="22"/>
        </w:rPr>
        <w:t>за</w:t>
      </w:r>
      <w:r w:rsidR="00AD49FC" w:rsidRPr="00084D1C">
        <w:rPr>
          <w:rFonts w:eastAsia="Calibri"/>
          <w:noProof/>
          <w:sz w:val="22"/>
          <w:szCs w:val="22"/>
          <w:lang w:val="bs-Latn-BA"/>
        </w:rPr>
        <w:t xml:space="preserve"> </w:t>
      </w:r>
      <w:r w:rsidR="00AD49FC" w:rsidRPr="00084D1C">
        <w:rPr>
          <w:rFonts w:eastAsia="Calibri"/>
          <w:noProof/>
          <w:sz w:val="22"/>
          <w:szCs w:val="22"/>
        </w:rPr>
        <w:t>домове, комисије</w:t>
      </w:r>
      <w:r w:rsidR="00AD49FC" w:rsidRPr="00084D1C">
        <w:rPr>
          <w:rFonts w:eastAsia="Calibri"/>
          <w:noProof/>
          <w:sz w:val="22"/>
          <w:szCs w:val="22"/>
          <w:lang w:val="bs-Latn-BA"/>
        </w:rPr>
        <w:t xml:space="preserve"> </w:t>
      </w:r>
      <w:r w:rsidR="00AD49FC" w:rsidRPr="00084D1C">
        <w:rPr>
          <w:rFonts w:eastAsia="Calibri"/>
          <w:noProof/>
          <w:sz w:val="22"/>
          <w:szCs w:val="22"/>
        </w:rPr>
        <w:t>и</w:t>
      </w:r>
      <w:r w:rsidR="00AD49FC" w:rsidRPr="00084D1C">
        <w:rPr>
          <w:rFonts w:eastAsia="Calibri"/>
          <w:noProof/>
          <w:sz w:val="22"/>
          <w:szCs w:val="22"/>
          <w:lang w:val="bs-Latn-BA"/>
        </w:rPr>
        <w:t xml:space="preserve"> </w:t>
      </w:r>
      <w:r w:rsidR="00AD49FC" w:rsidRPr="00084D1C">
        <w:rPr>
          <w:rFonts w:eastAsia="Calibri"/>
          <w:noProof/>
          <w:sz w:val="22"/>
          <w:szCs w:val="22"/>
        </w:rPr>
        <w:t>секторе</w:t>
      </w:r>
      <w:r w:rsidR="00AD49FC" w:rsidRPr="00084D1C">
        <w:rPr>
          <w:rFonts w:eastAsia="Calibri"/>
          <w:noProof/>
          <w:sz w:val="22"/>
          <w:szCs w:val="22"/>
          <w:lang w:val="bs-Latn-BA"/>
        </w:rPr>
        <w:t xml:space="preserve"> </w:t>
      </w:r>
      <w:r w:rsidR="00AD49FC" w:rsidRPr="00084D1C">
        <w:rPr>
          <w:rFonts w:eastAsia="Calibri"/>
          <w:noProof/>
          <w:sz w:val="22"/>
          <w:szCs w:val="22"/>
        </w:rPr>
        <w:t>о</w:t>
      </w:r>
      <w:r w:rsidR="00AD49FC" w:rsidRPr="00084D1C">
        <w:rPr>
          <w:rFonts w:eastAsia="Calibri"/>
          <w:noProof/>
          <w:sz w:val="22"/>
          <w:szCs w:val="22"/>
          <w:lang w:val="bs-Latn-BA"/>
        </w:rPr>
        <w:t xml:space="preserve"> </w:t>
      </w:r>
      <w:r w:rsidR="00AD49FC" w:rsidRPr="00084D1C">
        <w:rPr>
          <w:rFonts w:eastAsia="Calibri"/>
          <w:noProof/>
          <w:sz w:val="22"/>
          <w:szCs w:val="22"/>
        </w:rPr>
        <w:t>законима</w:t>
      </w:r>
      <w:r w:rsidR="00AD49FC" w:rsidRPr="00084D1C">
        <w:rPr>
          <w:rFonts w:eastAsia="Calibri"/>
          <w:noProof/>
          <w:sz w:val="22"/>
          <w:szCs w:val="22"/>
          <w:lang w:val="bs-Latn-BA"/>
        </w:rPr>
        <w:t xml:space="preserve"> </w:t>
      </w:r>
      <w:r w:rsidR="00AD49FC" w:rsidRPr="00084D1C">
        <w:rPr>
          <w:rFonts w:eastAsia="Calibri"/>
          <w:noProof/>
          <w:sz w:val="22"/>
          <w:szCs w:val="22"/>
        </w:rPr>
        <w:t>у</w:t>
      </w:r>
      <w:r w:rsidR="00AD49FC" w:rsidRPr="00084D1C">
        <w:rPr>
          <w:rFonts w:eastAsia="Calibri"/>
          <w:noProof/>
          <w:sz w:val="22"/>
          <w:szCs w:val="22"/>
          <w:lang w:val="bs-Latn-BA"/>
        </w:rPr>
        <w:t xml:space="preserve"> </w:t>
      </w:r>
      <w:r w:rsidR="00AD49FC" w:rsidRPr="00084D1C">
        <w:rPr>
          <w:rFonts w:eastAsia="Calibri"/>
          <w:noProof/>
          <w:sz w:val="22"/>
          <w:szCs w:val="22"/>
        </w:rPr>
        <w:t>процедури</w:t>
      </w:r>
      <w:r w:rsidR="00AD49FC" w:rsidRPr="00084D1C">
        <w:rPr>
          <w:rFonts w:eastAsia="Calibri"/>
          <w:noProof/>
          <w:sz w:val="22"/>
          <w:szCs w:val="22"/>
          <w:lang w:val="bs-Latn-BA"/>
        </w:rPr>
        <w:t xml:space="preserve"> </w:t>
      </w:r>
      <w:r w:rsidR="00AD49FC" w:rsidRPr="00084D1C">
        <w:rPr>
          <w:rFonts w:eastAsia="Calibri"/>
          <w:noProof/>
          <w:sz w:val="22"/>
          <w:szCs w:val="22"/>
        </w:rPr>
        <w:t>ињиховој</w:t>
      </w:r>
      <w:r w:rsidR="00AD49FC" w:rsidRPr="00084D1C">
        <w:rPr>
          <w:rFonts w:eastAsia="Calibri"/>
          <w:noProof/>
          <w:sz w:val="22"/>
          <w:szCs w:val="22"/>
          <w:lang w:val="bs-Latn-BA"/>
        </w:rPr>
        <w:t xml:space="preserve"> </w:t>
      </w:r>
      <w:r w:rsidR="00AD49FC" w:rsidRPr="00084D1C">
        <w:rPr>
          <w:rFonts w:eastAsia="Calibri"/>
          <w:noProof/>
          <w:sz w:val="22"/>
          <w:szCs w:val="22"/>
        </w:rPr>
        <w:t>усклађености</w:t>
      </w:r>
      <w:r w:rsidR="00AD49FC" w:rsidRPr="00084D1C">
        <w:rPr>
          <w:rFonts w:eastAsia="Calibri"/>
          <w:noProof/>
          <w:sz w:val="22"/>
          <w:szCs w:val="22"/>
          <w:lang w:val="bs-Latn-BA"/>
        </w:rPr>
        <w:t xml:space="preserve"> </w:t>
      </w:r>
      <w:r w:rsidR="00AD49FC" w:rsidRPr="00084D1C">
        <w:rPr>
          <w:rFonts w:eastAsia="Calibri"/>
          <w:noProof/>
          <w:sz w:val="22"/>
          <w:szCs w:val="22"/>
        </w:rPr>
        <w:t>са</w:t>
      </w:r>
      <w:r w:rsidR="00AD49FC" w:rsidRPr="00084D1C">
        <w:rPr>
          <w:rFonts w:eastAsia="Calibri"/>
          <w:noProof/>
          <w:sz w:val="22"/>
          <w:szCs w:val="22"/>
          <w:lang w:val="bs-Latn-BA"/>
        </w:rPr>
        <w:t xml:space="preserve"> </w:t>
      </w:r>
      <w:r w:rsidR="00AD49FC" w:rsidRPr="00084D1C">
        <w:rPr>
          <w:rFonts w:eastAsia="Calibri"/>
          <w:noProof/>
          <w:sz w:val="22"/>
          <w:szCs w:val="22"/>
        </w:rPr>
        <w:t>законодавством</w:t>
      </w:r>
      <w:r w:rsidR="00AD49FC" w:rsidRPr="00084D1C">
        <w:rPr>
          <w:rFonts w:eastAsia="Calibri"/>
          <w:noProof/>
          <w:sz w:val="22"/>
          <w:szCs w:val="22"/>
          <w:lang w:val="bs-Latn-BA"/>
        </w:rPr>
        <w:t xml:space="preserve"> </w:t>
      </w:r>
      <w:r w:rsidR="00AD49FC" w:rsidRPr="00084D1C">
        <w:rPr>
          <w:rFonts w:eastAsia="Calibri"/>
          <w:noProof/>
          <w:sz w:val="22"/>
          <w:szCs w:val="22"/>
        </w:rPr>
        <w:t>Европске</w:t>
      </w:r>
      <w:r w:rsidR="00AD49FC" w:rsidRPr="00084D1C">
        <w:rPr>
          <w:rFonts w:eastAsia="Calibri"/>
          <w:noProof/>
          <w:sz w:val="22"/>
          <w:szCs w:val="22"/>
          <w:lang w:val="bs-Latn-BA"/>
        </w:rPr>
        <w:t xml:space="preserve"> </w:t>
      </w:r>
      <w:r w:rsidR="00AD49FC" w:rsidRPr="00084D1C">
        <w:rPr>
          <w:rFonts w:eastAsia="Calibri"/>
          <w:noProof/>
          <w:sz w:val="22"/>
          <w:szCs w:val="22"/>
        </w:rPr>
        <w:t>уније; Разматра</w:t>
      </w:r>
      <w:r w:rsidR="00AD49FC" w:rsidRPr="00084D1C">
        <w:rPr>
          <w:rFonts w:eastAsia="Calibri"/>
          <w:noProof/>
          <w:sz w:val="22"/>
          <w:szCs w:val="22"/>
          <w:lang w:val="bs-Latn-BA"/>
        </w:rPr>
        <w:t xml:space="preserve"> </w:t>
      </w:r>
      <w:r w:rsidR="00AD49FC" w:rsidRPr="00084D1C">
        <w:rPr>
          <w:rFonts w:eastAsia="Calibri"/>
          <w:noProof/>
          <w:sz w:val="22"/>
          <w:szCs w:val="22"/>
        </w:rPr>
        <w:t>и</w:t>
      </w:r>
      <w:r w:rsidR="00AD49FC" w:rsidRPr="00084D1C">
        <w:rPr>
          <w:rFonts w:eastAsia="Calibri"/>
          <w:noProof/>
          <w:sz w:val="22"/>
          <w:szCs w:val="22"/>
          <w:lang w:val="bs-Latn-BA"/>
        </w:rPr>
        <w:t xml:space="preserve"> </w:t>
      </w:r>
      <w:r w:rsidR="00AD49FC" w:rsidRPr="00084D1C">
        <w:rPr>
          <w:rFonts w:eastAsia="Calibri"/>
          <w:noProof/>
          <w:sz w:val="22"/>
          <w:szCs w:val="22"/>
        </w:rPr>
        <w:t>припрема</w:t>
      </w:r>
      <w:r w:rsidR="00AD49FC" w:rsidRPr="00084D1C">
        <w:rPr>
          <w:rFonts w:eastAsia="Calibri"/>
          <w:noProof/>
          <w:sz w:val="22"/>
          <w:szCs w:val="22"/>
          <w:lang w:val="bs-Latn-BA"/>
        </w:rPr>
        <w:t xml:space="preserve"> </w:t>
      </w:r>
      <w:r w:rsidR="00AD49FC" w:rsidRPr="00084D1C">
        <w:rPr>
          <w:rFonts w:eastAsia="Calibri"/>
          <w:noProof/>
          <w:sz w:val="22"/>
          <w:szCs w:val="22"/>
        </w:rPr>
        <w:t>стручна</w:t>
      </w:r>
      <w:r w:rsidR="00AD49FC" w:rsidRPr="00084D1C">
        <w:rPr>
          <w:rFonts w:eastAsia="Calibri"/>
          <w:noProof/>
          <w:sz w:val="22"/>
          <w:szCs w:val="22"/>
          <w:lang w:val="bs-Latn-BA"/>
        </w:rPr>
        <w:t xml:space="preserve"> </w:t>
      </w:r>
      <w:r w:rsidR="00AD49FC" w:rsidRPr="00084D1C">
        <w:rPr>
          <w:rFonts w:eastAsia="Calibri"/>
          <w:noProof/>
          <w:sz w:val="22"/>
          <w:szCs w:val="22"/>
        </w:rPr>
        <w:t>мишљења</w:t>
      </w:r>
      <w:r w:rsidR="00AD49FC" w:rsidRPr="00084D1C">
        <w:rPr>
          <w:rFonts w:eastAsia="Calibri"/>
          <w:noProof/>
          <w:sz w:val="22"/>
          <w:szCs w:val="22"/>
          <w:lang w:val="bs-Latn-BA"/>
        </w:rPr>
        <w:t xml:space="preserve"> </w:t>
      </w:r>
      <w:r w:rsidR="00AD49FC" w:rsidRPr="00084D1C">
        <w:rPr>
          <w:rFonts w:eastAsia="Calibri"/>
          <w:noProof/>
          <w:sz w:val="22"/>
          <w:szCs w:val="22"/>
        </w:rPr>
        <w:t>о</w:t>
      </w:r>
      <w:r w:rsidR="00AD49FC" w:rsidRPr="00084D1C">
        <w:rPr>
          <w:rFonts w:eastAsia="Calibri"/>
          <w:noProof/>
          <w:sz w:val="22"/>
          <w:szCs w:val="22"/>
          <w:lang w:val="bs-Latn-BA"/>
        </w:rPr>
        <w:t xml:space="preserve"> </w:t>
      </w:r>
      <w:r w:rsidR="00AD49FC" w:rsidRPr="00084D1C">
        <w:rPr>
          <w:rFonts w:eastAsia="Calibri"/>
          <w:noProof/>
          <w:sz w:val="22"/>
          <w:szCs w:val="22"/>
        </w:rPr>
        <w:t>приједлозима</w:t>
      </w:r>
      <w:r w:rsidR="00AD49FC" w:rsidRPr="00084D1C">
        <w:rPr>
          <w:rFonts w:eastAsia="Calibri"/>
          <w:noProof/>
          <w:sz w:val="22"/>
          <w:szCs w:val="22"/>
          <w:lang w:val="bs-Latn-BA"/>
        </w:rPr>
        <w:t xml:space="preserve"> </w:t>
      </w:r>
      <w:r w:rsidR="00AD49FC" w:rsidRPr="00084D1C">
        <w:rPr>
          <w:rFonts w:eastAsia="Calibri"/>
          <w:noProof/>
          <w:sz w:val="22"/>
          <w:szCs w:val="22"/>
        </w:rPr>
        <w:t>закона</w:t>
      </w:r>
      <w:r w:rsidR="00AD49FC" w:rsidRPr="00084D1C">
        <w:rPr>
          <w:rFonts w:eastAsia="Calibri"/>
          <w:noProof/>
          <w:sz w:val="22"/>
          <w:szCs w:val="22"/>
          <w:lang w:val="bs-Latn-BA"/>
        </w:rPr>
        <w:t xml:space="preserve"> </w:t>
      </w:r>
      <w:r w:rsidR="00AD49FC" w:rsidRPr="00084D1C">
        <w:rPr>
          <w:rFonts w:eastAsia="Calibri"/>
          <w:noProof/>
          <w:sz w:val="22"/>
          <w:szCs w:val="22"/>
        </w:rPr>
        <w:t>и</w:t>
      </w:r>
      <w:r w:rsidR="00AD49FC" w:rsidRPr="00084D1C">
        <w:rPr>
          <w:rFonts w:eastAsia="Calibri"/>
          <w:noProof/>
          <w:sz w:val="22"/>
          <w:szCs w:val="22"/>
          <w:lang w:val="bs-Latn-BA"/>
        </w:rPr>
        <w:t xml:space="preserve"> </w:t>
      </w:r>
      <w:r w:rsidR="00AD49FC" w:rsidRPr="00084D1C">
        <w:rPr>
          <w:rFonts w:eastAsia="Calibri"/>
          <w:noProof/>
          <w:sz w:val="22"/>
          <w:szCs w:val="22"/>
        </w:rPr>
        <w:t>других</w:t>
      </w:r>
      <w:r w:rsidR="00AD49FC" w:rsidRPr="00084D1C">
        <w:rPr>
          <w:rFonts w:eastAsia="Calibri"/>
          <w:noProof/>
          <w:sz w:val="22"/>
          <w:szCs w:val="22"/>
          <w:lang w:val="bs-Latn-BA"/>
        </w:rPr>
        <w:t xml:space="preserve"> </w:t>
      </w:r>
      <w:r w:rsidR="00AD49FC" w:rsidRPr="00084D1C">
        <w:rPr>
          <w:rFonts w:eastAsia="Calibri"/>
          <w:noProof/>
          <w:sz w:val="22"/>
          <w:szCs w:val="22"/>
        </w:rPr>
        <w:t>аката</w:t>
      </w:r>
      <w:r w:rsidR="00AD49FC" w:rsidRPr="00084D1C">
        <w:rPr>
          <w:rFonts w:eastAsia="Calibri"/>
          <w:noProof/>
          <w:sz w:val="22"/>
          <w:szCs w:val="22"/>
          <w:lang w:val="bs-Latn-BA"/>
        </w:rPr>
        <w:t xml:space="preserve"> </w:t>
      </w:r>
      <w:r w:rsidR="00AD49FC" w:rsidRPr="00084D1C">
        <w:rPr>
          <w:rFonts w:eastAsia="Calibri"/>
          <w:noProof/>
          <w:sz w:val="22"/>
          <w:szCs w:val="22"/>
        </w:rPr>
        <w:t>које</w:t>
      </w:r>
      <w:r w:rsidR="00AD49FC" w:rsidRPr="00084D1C">
        <w:rPr>
          <w:rFonts w:eastAsia="Calibri"/>
          <w:noProof/>
          <w:sz w:val="22"/>
          <w:szCs w:val="22"/>
          <w:lang w:val="bs-Latn-BA"/>
        </w:rPr>
        <w:t xml:space="preserve"> </w:t>
      </w:r>
      <w:r w:rsidR="00AD49FC" w:rsidRPr="00084D1C">
        <w:rPr>
          <w:rFonts w:eastAsia="Calibri"/>
          <w:noProof/>
          <w:sz w:val="22"/>
          <w:szCs w:val="22"/>
        </w:rPr>
        <w:t>усваја</w:t>
      </w:r>
      <w:r w:rsidR="00AD49FC" w:rsidRPr="00084D1C">
        <w:rPr>
          <w:rFonts w:eastAsia="Calibri"/>
          <w:noProof/>
          <w:sz w:val="22"/>
          <w:szCs w:val="22"/>
          <w:lang w:val="bs-Latn-BA"/>
        </w:rPr>
        <w:t xml:space="preserve"> </w:t>
      </w:r>
      <w:r w:rsidR="00AD49FC" w:rsidRPr="00084D1C">
        <w:rPr>
          <w:rFonts w:eastAsia="Calibri"/>
          <w:noProof/>
          <w:sz w:val="22"/>
          <w:szCs w:val="22"/>
        </w:rPr>
        <w:t>Парламентарна</w:t>
      </w:r>
      <w:r w:rsidR="00AD49FC" w:rsidRPr="00084D1C">
        <w:rPr>
          <w:rFonts w:eastAsia="Calibri"/>
          <w:noProof/>
          <w:sz w:val="22"/>
          <w:szCs w:val="22"/>
          <w:lang w:val="bs-Latn-BA"/>
        </w:rPr>
        <w:t xml:space="preserve"> </w:t>
      </w:r>
      <w:r w:rsidR="00AD49FC" w:rsidRPr="00084D1C">
        <w:rPr>
          <w:rFonts w:eastAsia="Calibri"/>
          <w:noProof/>
          <w:sz w:val="22"/>
          <w:szCs w:val="22"/>
        </w:rPr>
        <w:t>скупштина</w:t>
      </w:r>
      <w:r w:rsidR="00AD49FC" w:rsidRPr="00084D1C">
        <w:rPr>
          <w:rFonts w:eastAsia="Calibri"/>
          <w:noProof/>
          <w:sz w:val="22"/>
          <w:szCs w:val="22"/>
          <w:lang w:val="bs-Latn-BA"/>
        </w:rPr>
        <w:t xml:space="preserve"> </w:t>
      </w:r>
      <w:r w:rsidR="00AD49FC" w:rsidRPr="00084D1C">
        <w:rPr>
          <w:rFonts w:eastAsia="Calibri"/>
          <w:noProof/>
          <w:sz w:val="22"/>
          <w:szCs w:val="22"/>
        </w:rPr>
        <w:t>Босне</w:t>
      </w:r>
      <w:r w:rsidR="00AD49FC" w:rsidRPr="00084D1C">
        <w:rPr>
          <w:rFonts w:eastAsia="Calibri"/>
          <w:noProof/>
          <w:sz w:val="22"/>
          <w:szCs w:val="22"/>
          <w:lang w:val="bs-Latn-BA"/>
        </w:rPr>
        <w:t xml:space="preserve"> </w:t>
      </w:r>
      <w:r w:rsidR="00AD49FC" w:rsidRPr="00084D1C">
        <w:rPr>
          <w:rFonts w:eastAsia="Calibri"/>
          <w:noProof/>
          <w:sz w:val="22"/>
          <w:szCs w:val="22"/>
        </w:rPr>
        <w:t>и</w:t>
      </w:r>
      <w:r w:rsidR="00AD49FC" w:rsidRPr="00084D1C">
        <w:rPr>
          <w:rFonts w:eastAsia="Calibri"/>
          <w:noProof/>
          <w:sz w:val="22"/>
          <w:szCs w:val="22"/>
          <w:lang w:val="bs-Latn-BA"/>
        </w:rPr>
        <w:t xml:space="preserve"> </w:t>
      </w:r>
      <w:r w:rsidR="00AD49FC" w:rsidRPr="00084D1C">
        <w:rPr>
          <w:rFonts w:eastAsia="Calibri"/>
          <w:noProof/>
          <w:sz w:val="22"/>
          <w:szCs w:val="22"/>
        </w:rPr>
        <w:t>Херцеговине</w:t>
      </w:r>
      <w:r w:rsidR="00AD49FC" w:rsidRPr="00084D1C">
        <w:rPr>
          <w:rFonts w:eastAsia="Calibri"/>
          <w:noProof/>
          <w:sz w:val="22"/>
          <w:szCs w:val="22"/>
          <w:lang w:val="bs-Latn-BA"/>
        </w:rPr>
        <w:t xml:space="preserve"> </w:t>
      </w:r>
      <w:r w:rsidR="00AD49FC" w:rsidRPr="00084D1C">
        <w:rPr>
          <w:rFonts w:eastAsia="Calibri"/>
          <w:noProof/>
          <w:sz w:val="22"/>
          <w:szCs w:val="22"/>
        </w:rPr>
        <w:t>са</w:t>
      </w:r>
      <w:r w:rsidR="00AD49FC" w:rsidRPr="00084D1C">
        <w:rPr>
          <w:rFonts w:eastAsia="Calibri"/>
          <w:noProof/>
          <w:sz w:val="22"/>
          <w:szCs w:val="22"/>
          <w:lang w:val="bs-Latn-BA"/>
        </w:rPr>
        <w:t xml:space="preserve"> </w:t>
      </w:r>
      <w:r w:rsidR="00AD49FC" w:rsidRPr="00084D1C">
        <w:rPr>
          <w:rFonts w:eastAsia="Calibri"/>
          <w:noProof/>
          <w:sz w:val="22"/>
          <w:szCs w:val="22"/>
        </w:rPr>
        <w:t>становишта</w:t>
      </w:r>
      <w:r w:rsidR="00AD49FC" w:rsidRPr="00084D1C">
        <w:rPr>
          <w:rFonts w:eastAsia="Calibri"/>
          <w:noProof/>
          <w:sz w:val="22"/>
          <w:szCs w:val="22"/>
          <w:lang w:val="bs-Latn-BA"/>
        </w:rPr>
        <w:t xml:space="preserve"> </w:t>
      </w:r>
      <w:r w:rsidR="00AD49FC" w:rsidRPr="00084D1C">
        <w:rPr>
          <w:rFonts w:eastAsia="Calibri"/>
          <w:noProof/>
          <w:sz w:val="22"/>
          <w:szCs w:val="22"/>
        </w:rPr>
        <w:t>њихове</w:t>
      </w:r>
      <w:r w:rsidR="00AD49FC" w:rsidRPr="00084D1C">
        <w:rPr>
          <w:rFonts w:eastAsia="Calibri"/>
          <w:noProof/>
          <w:sz w:val="22"/>
          <w:szCs w:val="22"/>
          <w:lang w:val="bs-Latn-BA"/>
        </w:rPr>
        <w:t xml:space="preserve"> </w:t>
      </w:r>
      <w:r w:rsidR="00AD49FC" w:rsidRPr="00084D1C">
        <w:rPr>
          <w:rFonts w:eastAsia="Calibri"/>
          <w:noProof/>
          <w:sz w:val="22"/>
          <w:szCs w:val="22"/>
        </w:rPr>
        <w:t>усклађености</w:t>
      </w:r>
      <w:r w:rsidR="00AD49FC" w:rsidRPr="00084D1C">
        <w:rPr>
          <w:rFonts w:eastAsia="Calibri"/>
          <w:noProof/>
          <w:sz w:val="22"/>
          <w:szCs w:val="22"/>
          <w:lang w:val="bs-Latn-BA"/>
        </w:rPr>
        <w:t xml:space="preserve"> </w:t>
      </w:r>
      <w:r w:rsidR="00AD49FC" w:rsidRPr="00084D1C">
        <w:rPr>
          <w:rFonts w:eastAsia="Calibri"/>
          <w:noProof/>
          <w:sz w:val="22"/>
          <w:szCs w:val="22"/>
        </w:rPr>
        <w:t>са</w:t>
      </w:r>
      <w:r w:rsidR="00AD49FC" w:rsidRPr="00084D1C">
        <w:rPr>
          <w:rFonts w:eastAsia="Calibri"/>
          <w:noProof/>
          <w:sz w:val="22"/>
          <w:szCs w:val="22"/>
          <w:lang w:val="bs-Latn-BA"/>
        </w:rPr>
        <w:t xml:space="preserve"> </w:t>
      </w:r>
      <w:r w:rsidR="00AD49FC" w:rsidRPr="00084D1C">
        <w:rPr>
          <w:rFonts w:eastAsia="Calibri"/>
          <w:noProof/>
          <w:sz w:val="22"/>
          <w:szCs w:val="22"/>
        </w:rPr>
        <w:t>европским</w:t>
      </w:r>
      <w:r w:rsidR="00AD49FC" w:rsidRPr="00084D1C">
        <w:rPr>
          <w:rFonts w:eastAsia="Calibri"/>
          <w:noProof/>
          <w:sz w:val="22"/>
          <w:szCs w:val="22"/>
          <w:lang w:val="bs-Latn-BA"/>
        </w:rPr>
        <w:t xml:space="preserve"> </w:t>
      </w:r>
      <w:r w:rsidR="00AD49FC" w:rsidRPr="00084D1C">
        <w:rPr>
          <w:rFonts w:eastAsia="Calibri"/>
          <w:noProof/>
          <w:sz w:val="22"/>
          <w:szCs w:val="22"/>
        </w:rPr>
        <w:t>законима, као</w:t>
      </w:r>
      <w:r w:rsidR="00AD49FC" w:rsidRPr="00084D1C">
        <w:rPr>
          <w:rFonts w:eastAsia="Calibri"/>
          <w:noProof/>
          <w:sz w:val="22"/>
          <w:szCs w:val="22"/>
          <w:lang w:val="bs-Latn-BA"/>
        </w:rPr>
        <w:t xml:space="preserve"> </w:t>
      </w:r>
      <w:r w:rsidR="00AD49FC" w:rsidRPr="00084D1C">
        <w:rPr>
          <w:rFonts w:eastAsia="Calibri"/>
          <w:noProof/>
          <w:sz w:val="22"/>
          <w:szCs w:val="22"/>
        </w:rPr>
        <w:t>и</w:t>
      </w:r>
      <w:r w:rsidR="00AD49FC" w:rsidRPr="00084D1C">
        <w:rPr>
          <w:rFonts w:eastAsia="Calibri"/>
          <w:noProof/>
          <w:sz w:val="22"/>
          <w:szCs w:val="22"/>
          <w:lang w:val="bs-Latn-BA"/>
        </w:rPr>
        <w:t xml:space="preserve"> </w:t>
      </w:r>
      <w:r w:rsidR="00AD49FC" w:rsidRPr="00084D1C">
        <w:rPr>
          <w:rFonts w:eastAsia="Calibri"/>
          <w:noProof/>
          <w:sz w:val="22"/>
          <w:szCs w:val="22"/>
        </w:rPr>
        <w:t>у</w:t>
      </w:r>
      <w:r w:rsidR="00AD49FC" w:rsidRPr="00084D1C">
        <w:rPr>
          <w:rFonts w:eastAsia="Calibri"/>
          <w:noProof/>
          <w:sz w:val="22"/>
          <w:szCs w:val="22"/>
          <w:lang w:val="bs-Latn-BA"/>
        </w:rPr>
        <w:t xml:space="preserve"> </w:t>
      </w:r>
      <w:r w:rsidR="00AD49FC" w:rsidRPr="00084D1C">
        <w:rPr>
          <w:rFonts w:eastAsia="Calibri"/>
          <w:noProof/>
          <w:sz w:val="22"/>
          <w:szCs w:val="22"/>
        </w:rPr>
        <w:t>погледу</w:t>
      </w:r>
      <w:r w:rsidR="00AD49FC" w:rsidRPr="00084D1C">
        <w:rPr>
          <w:rFonts w:eastAsia="Calibri"/>
          <w:noProof/>
          <w:sz w:val="22"/>
          <w:szCs w:val="22"/>
          <w:lang w:val="bs-Latn-BA"/>
        </w:rPr>
        <w:t xml:space="preserve"> </w:t>
      </w:r>
      <w:r w:rsidR="00AD49FC" w:rsidRPr="00084D1C">
        <w:rPr>
          <w:rFonts w:eastAsia="Calibri"/>
          <w:noProof/>
          <w:sz w:val="22"/>
          <w:szCs w:val="22"/>
        </w:rPr>
        <w:t>испуњења</w:t>
      </w:r>
      <w:r w:rsidR="00AD49FC" w:rsidRPr="00084D1C">
        <w:rPr>
          <w:rFonts w:eastAsia="Calibri"/>
          <w:noProof/>
          <w:sz w:val="22"/>
          <w:szCs w:val="22"/>
          <w:lang w:val="bs-Latn-BA"/>
        </w:rPr>
        <w:t xml:space="preserve"> </w:t>
      </w:r>
      <w:r w:rsidR="00AD49FC" w:rsidRPr="00084D1C">
        <w:rPr>
          <w:rFonts w:eastAsia="Calibri"/>
          <w:noProof/>
          <w:sz w:val="22"/>
          <w:szCs w:val="22"/>
        </w:rPr>
        <w:t>процедуралних</w:t>
      </w:r>
      <w:r w:rsidR="00AD49FC" w:rsidRPr="00084D1C">
        <w:rPr>
          <w:rFonts w:eastAsia="Calibri"/>
          <w:noProof/>
          <w:sz w:val="22"/>
          <w:szCs w:val="22"/>
          <w:lang w:val="bs-Latn-BA"/>
        </w:rPr>
        <w:t xml:space="preserve"> </w:t>
      </w:r>
      <w:r w:rsidR="00AD49FC" w:rsidRPr="00084D1C">
        <w:rPr>
          <w:rFonts w:eastAsia="Calibri"/>
          <w:noProof/>
          <w:sz w:val="22"/>
          <w:szCs w:val="22"/>
        </w:rPr>
        <w:t>и</w:t>
      </w:r>
      <w:r w:rsidR="00AD49FC" w:rsidRPr="00084D1C">
        <w:rPr>
          <w:rFonts w:eastAsia="Calibri"/>
          <w:noProof/>
          <w:sz w:val="22"/>
          <w:szCs w:val="22"/>
          <w:lang w:val="bs-Latn-BA"/>
        </w:rPr>
        <w:t xml:space="preserve"> </w:t>
      </w:r>
      <w:r w:rsidR="00AD49FC" w:rsidRPr="00084D1C">
        <w:rPr>
          <w:rFonts w:eastAsia="Calibri"/>
          <w:noProof/>
          <w:sz w:val="22"/>
          <w:szCs w:val="22"/>
        </w:rPr>
        <w:t>правно-техничких</w:t>
      </w:r>
      <w:r w:rsidR="00AD49FC" w:rsidRPr="00084D1C">
        <w:rPr>
          <w:rFonts w:eastAsia="Calibri"/>
          <w:noProof/>
          <w:sz w:val="22"/>
          <w:szCs w:val="22"/>
          <w:lang w:val="bs-Latn-BA"/>
        </w:rPr>
        <w:t xml:space="preserve"> </w:t>
      </w:r>
      <w:r w:rsidR="00AD49FC" w:rsidRPr="00084D1C">
        <w:rPr>
          <w:rFonts w:eastAsia="Calibri"/>
          <w:noProof/>
          <w:sz w:val="22"/>
          <w:szCs w:val="22"/>
        </w:rPr>
        <w:t>захтјева</w:t>
      </w:r>
      <w:r w:rsidR="00AD49FC" w:rsidRPr="00084D1C">
        <w:rPr>
          <w:rFonts w:eastAsia="Calibri"/>
          <w:noProof/>
          <w:sz w:val="22"/>
          <w:szCs w:val="22"/>
          <w:lang w:val="bs-Latn-BA"/>
        </w:rPr>
        <w:t xml:space="preserve"> </w:t>
      </w:r>
      <w:r w:rsidR="00AD49FC" w:rsidRPr="00084D1C">
        <w:rPr>
          <w:rFonts w:eastAsia="Calibri"/>
          <w:noProof/>
          <w:sz w:val="22"/>
          <w:szCs w:val="22"/>
        </w:rPr>
        <w:t>дефинисаних</w:t>
      </w:r>
      <w:r w:rsidR="00AD49FC" w:rsidRPr="00084D1C">
        <w:rPr>
          <w:rFonts w:eastAsia="Calibri"/>
          <w:noProof/>
          <w:sz w:val="22"/>
          <w:szCs w:val="22"/>
          <w:lang w:val="bs-Latn-BA"/>
        </w:rPr>
        <w:t xml:space="preserve"> </w:t>
      </w:r>
      <w:r w:rsidR="00AD49FC" w:rsidRPr="00084D1C">
        <w:rPr>
          <w:rFonts w:eastAsia="Calibri"/>
          <w:noProof/>
          <w:sz w:val="22"/>
          <w:szCs w:val="22"/>
        </w:rPr>
        <w:t>пословницима</w:t>
      </w:r>
      <w:r w:rsidR="00AD49FC" w:rsidRPr="00084D1C">
        <w:rPr>
          <w:rFonts w:eastAsia="Calibri"/>
          <w:noProof/>
          <w:sz w:val="22"/>
          <w:szCs w:val="22"/>
          <w:lang w:val="bs-Latn-BA"/>
        </w:rPr>
        <w:t xml:space="preserve"> </w:t>
      </w:r>
      <w:r w:rsidR="00AD49FC" w:rsidRPr="00084D1C">
        <w:rPr>
          <w:rFonts w:eastAsia="Calibri"/>
          <w:noProof/>
          <w:sz w:val="22"/>
          <w:szCs w:val="22"/>
        </w:rPr>
        <w:t>и</w:t>
      </w:r>
      <w:r w:rsidR="00AD49FC" w:rsidRPr="00084D1C">
        <w:rPr>
          <w:rFonts w:eastAsia="Calibri"/>
          <w:noProof/>
          <w:sz w:val="22"/>
          <w:szCs w:val="22"/>
          <w:lang w:val="bs-Latn-BA"/>
        </w:rPr>
        <w:t xml:space="preserve"> </w:t>
      </w:r>
      <w:r w:rsidR="00AD49FC" w:rsidRPr="00084D1C">
        <w:rPr>
          <w:rFonts w:eastAsia="Calibri"/>
          <w:noProof/>
          <w:sz w:val="22"/>
          <w:szCs w:val="22"/>
        </w:rPr>
        <w:t>другим</w:t>
      </w:r>
      <w:r w:rsidR="00AD49FC" w:rsidRPr="00084D1C">
        <w:rPr>
          <w:rFonts w:eastAsia="Calibri"/>
          <w:noProof/>
          <w:sz w:val="22"/>
          <w:szCs w:val="22"/>
          <w:lang w:val="bs-Latn-BA"/>
        </w:rPr>
        <w:t xml:space="preserve"> </w:t>
      </w:r>
      <w:r w:rsidR="00AD49FC" w:rsidRPr="00084D1C">
        <w:rPr>
          <w:rFonts w:eastAsia="Calibri"/>
          <w:noProof/>
          <w:sz w:val="22"/>
          <w:szCs w:val="22"/>
        </w:rPr>
        <w:t>актима; Припрема</w:t>
      </w:r>
      <w:r w:rsidR="00AD49FC" w:rsidRPr="00084D1C">
        <w:rPr>
          <w:rFonts w:eastAsia="Calibri"/>
          <w:noProof/>
          <w:sz w:val="22"/>
          <w:szCs w:val="22"/>
          <w:lang w:val="bs-Latn-BA"/>
        </w:rPr>
        <w:t xml:space="preserve"> </w:t>
      </w:r>
      <w:r w:rsidR="00AD49FC" w:rsidRPr="00084D1C">
        <w:rPr>
          <w:rFonts w:eastAsia="Calibri"/>
          <w:noProof/>
          <w:sz w:val="22"/>
          <w:szCs w:val="22"/>
        </w:rPr>
        <w:t>редовне</w:t>
      </w:r>
      <w:r w:rsidR="00AD49FC" w:rsidRPr="00084D1C">
        <w:rPr>
          <w:rFonts w:eastAsia="Calibri"/>
          <w:noProof/>
          <w:sz w:val="22"/>
          <w:szCs w:val="22"/>
          <w:lang w:val="bs-Latn-BA"/>
        </w:rPr>
        <w:t xml:space="preserve"> </w:t>
      </w:r>
      <w:r w:rsidR="00AD49FC" w:rsidRPr="00084D1C">
        <w:rPr>
          <w:rFonts w:eastAsia="Calibri"/>
          <w:noProof/>
          <w:sz w:val="22"/>
          <w:szCs w:val="22"/>
        </w:rPr>
        <w:t>анализе</w:t>
      </w:r>
      <w:r w:rsidR="00AD49FC" w:rsidRPr="00084D1C">
        <w:rPr>
          <w:rFonts w:eastAsia="Calibri"/>
          <w:noProof/>
          <w:sz w:val="22"/>
          <w:szCs w:val="22"/>
          <w:lang w:val="bs-Latn-BA"/>
        </w:rPr>
        <w:t xml:space="preserve"> </w:t>
      </w:r>
      <w:r w:rsidR="00AD49FC" w:rsidRPr="00084D1C">
        <w:rPr>
          <w:rFonts w:eastAsia="Calibri"/>
          <w:noProof/>
          <w:sz w:val="22"/>
          <w:szCs w:val="22"/>
        </w:rPr>
        <w:t>протеклих</w:t>
      </w:r>
      <w:r w:rsidR="00AD49FC" w:rsidRPr="00084D1C">
        <w:rPr>
          <w:rFonts w:eastAsia="Calibri"/>
          <w:noProof/>
          <w:sz w:val="22"/>
          <w:szCs w:val="22"/>
          <w:lang w:val="bs-Latn-BA"/>
        </w:rPr>
        <w:t xml:space="preserve"> </w:t>
      </w:r>
      <w:r w:rsidR="00AD49FC" w:rsidRPr="00084D1C">
        <w:rPr>
          <w:rFonts w:eastAsia="Calibri"/>
          <w:noProof/>
          <w:sz w:val="22"/>
          <w:szCs w:val="22"/>
        </w:rPr>
        <w:t>и</w:t>
      </w:r>
      <w:r w:rsidR="00AD49FC" w:rsidRPr="00084D1C">
        <w:rPr>
          <w:rFonts w:eastAsia="Calibri"/>
          <w:noProof/>
          <w:sz w:val="22"/>
          <w:szCs w:val="22"/>
          <w:lang w:val="bs-Latn-BA"/>
        </w:rPr>
        <w:t xml:space="preserve"> </w:t>
      </w:r>
      <w:r w:rsidR="00AD49FC" w:rsidRPr="00084D1C">
        <w:rPr>
          <w:rFonts w:eastAsia="Calibri"/>
          <w:noProof/>
          <w:sz w:val="22"/>
          <w:szCs w:val="22"/>
        </w:rPr>
        <w:t>предстојећих</w:t>
      </w:r>
      <w:r w:rsidR="00AD49FC" w:rsidRPr="00084D1C">
        <w:rPr>
          <w:rFonts w:eastAsia="Calibri"/>
          <w:noProof/>
          <w:sz w:val="22"/>
          <w:szCs w:val="22"/>
          <w:lang w:val="bs-Latn-BA"/>
        </w:rPr>
        <w:t xml:space="preserve"> </w:t>
      </w:r>
      <w:r w:rsidR="00AD49FC" w:rsidRPr="00084D1C">
        <w:rPr>
          <w:rFonts w:eastAsia="Calibri"/>
          <w:noProof/>
          <w:sz w:val="22"/>
          <w:szCs w:val="22"/>
        </w:rPr>
        <w:t>законодавних</w:t>
      </w:r>
      <w:r w:rsidR="00AD49FC" w:rsidRPr="00084D1C">
        <w:rPr>
          <w:rFonts w:eastAsia="Calibri"/>
          <w:noProof/>
          <w:sz w:val="22"/>
          <w:szCs w:val="22"/>
          <w:lang w:val="bs-Latn-BA"/>
        </w:rPr>
        <w:t xml:space="preserve"> </w:t>
      </w:r>
      <w:r w:rsidR="00AD49FC" w:rsidRPr="00084D1C">
        <w:rPr>
          <w:rFonts w:eastAsia="Calibri"/>
          <w:noProof/>
          <w:sz w:val="22"/>
          <w:szCs w:val="22"/>
        </w:rPr>
        <w:t>активности</w:t>
      </w:r>
      <w:r w:rsidR="00AD49FC" w:rsidRPr="00084D1C">
        <w:rPr>
          <w:rFonts w:eastAsia="Calibri"/>
          <w:noProof/>
          <w:sz w:val="22"/>
          <w:szCs w:val="22"/>
          <w:lang w:val="bs-Latn-BA"/>
        </w:rPr>
        <w:t xml:space="preserve"> </w:t>
      </w:r>
      <w:r w:rsidR="00AD49FC" w:rsidRPr="00084D1C">
        <w:rPr>
          <w:rFonts w:eastAsia="Calibri"/>
          <w:noProof/>
          <w:sz w:val="22"/>
          <w:szCs w:val="22"/>
        </w:rPr>
        <w:t>везаних</w:t>
      </w:r>
      <w:r w:rsidR="00AD49FC" w:rsidRPr="00084D1C">
        <w:rPr>
          <w:rFonts w:eastAsia="Calibri"/>
          <w:noProof/>
          <w:sz w:val="22"/>
          <w:szCs w:val="22"/>
          <w:lang w:val="bs-Latn-BA"/>
        </w:rPr>
        <w:t xml:space="preserve"> </w:t>
      </w:r>
      <w:r w:rsidR="00AD49FC" w:rsidRPr="00084D1C">
        <w:rPr>
          <w:rFonts w:eastAsia="Calibri"/>
          <w:noProof/>
          <w:sz w:val="22"/>
          <w:szCs w:val="22"/>
        </w:rPr>
        <w:t>за</w:t>
      </w:r>
      <w:r w:rsidR="00AD49FC" w:rsidRPr="00084D1C">
        <w:rPr>
          <w:rFonts w:eastAsia="Calibri"/>
          <w:noProof/>
          <w:sz w:val="22"/>
          <w:szCs w:val="22"/>
          <w:lang w:val="bs-Latn-BA"/>
        </w:rPr>
        <w:t xml:space="preserve"> </w:t>
      </w:r>
      <w:r w:rsidR="00AD49FC" w:rsidRPr="00084D1C">
        <w:rPr>
          <w:rFonts w:eastAsia="Calibri"/>
          <w:noProof/>
          <w:sz w:val="22"/>
          <w:szCs w:val="22"/>
        </w:rPr>
        <w:t>усклађивање</w:t>
      </w:r>
      <w:r w:rsidR="00AD49FC" w:rsidRPr="00084D1C">
        <w:rPr>
          <w:rFonts w:eastAsia="Calibri"/>
          <w:noProof/>
          <w:sz w:val="22"/>
          <w:szCs w:val="22"/>
          <w:lang w:val="bs-Latn-BA"/>
        </w:rPr>
        <w:t xml:space="preserve"> </w:t>
      </w:r>
      <w:r w:rsidR="00AD49FC" w:rsidRPr="00084D1C">
        <w:rPr>
          <w:rFonts w:eastAsia="Calibri"/>
          <w:noProof/>
          <w:sz w:val="22"/>
          <w:szCs w:val="22"/>
        </w:rPr>
        <w:t>домаћег</w:t>
      </w:r>
      <w:r w:rsidR="00AD49FC" w:rsidRPr="00084D1C">
        <w:rPr>
          <w:rFonts w:eastAsia="Calibri"/>
          <w:noProof/>
          <w:sz w:val="22"/>
          <w:szCs w:val="22"/>
          <w:lang w:val="bs-Latn-BA"/>
        </w:rPr>
        <w:t xml:space="preserve"> </w:t>
      </w:r>
      <w:r w:rsidR="00AD49FC" w:rsidRPr="00084D1C">
        <w:rPr>
          <w:rFonts w:eastAsia="Calibri"/>
          <w:noProof/>
          <w:sz w:val="22"/>
          <w:szCs w:val="22"/>
        </w:rPr>
        <w:t>законодавства</w:t>
      </w:r>
      <w:r w:rsidR="00AD49FC" w:rsidRPr="00084D1C">
        <w:rPr>
          <w:rFonts w:eastAsia="Calibri"/>
          <w:noProof/>
          <w:sz w:val="22"/>
          <w:szCs w:val="22"/>
          <w:lang w:val="bs-Latn-BA"/>
        </w:rPr>
        <w:t xml:space="preserve"> </w:t>
      </w:r>
      <w:r w:rsidR="00AD49FC" w:rsidRPr="00084D1C">
        <w:rPr>
          <w:rFonts w:eastAsia="Calibri"/>
          <w:noProof/>
          <w:sz w:val="22"/>
          <w:szCs w:val="22"/>
        </w:rPr>
        <w:t>са</w:t>
      </w:r>
      <w:r w:rsidR="00AD49FC" w:rsidRPr="00084D1C">
        <w:rPr>
          <w:rFonts w:eastAsia="Calibri"/>
          <w:noProof/>
          <w:sz w:val="22"/>
          <w:szCs w:val="22"/>
          <w:lang w:val="bs-Latn-BA"/>
        </w:rPr>
        <w:t xml:space="preserve"> </w:t>
      </w:r>
      <w:r w:rsidR="00AD49FC" w:rsidRPr="00084D1C">
        <w:rPr>
          <w:rFonts w:eastAsia="Calibri"/>
          <w:noProof/>
          <w:sz w:val="22"/>
          <w:szCs w:val="22"/>
        </w:rPr>
        <w:t>правном</w:t>
      </w:r>
      <w:r w:rsidR="00AD49FC" w:rsidRPr="00084D1C">
        <w:rPr>
          <w:rFonts w:eastAsia="Calibri"/>
          <w:noProof/>
          <w:sz w:val="22"/>
          <w:szCs w:val="22"/>
          <w:lang w:val="bs-Latn-BA"/>
        </w:rPr>
        <w:t xml:space="preserve"> </w:t>
      </w:r>
      <w:r w:rsidR="00AD49FC" w:rsidRPr="00084D1C">
        <w:rPr>
          <w:rFonts w:eastAsia="Calibri"/>
          <w:noProof/>
          <w:sz w:val="22"/>
          <w:szCs w:val="22"/>
        </w:rPr>
        <w:t>тековином</w:t>
      </w:r>
      <w:r w:rsidR="00AD49FC" w:rsidRPr="00084D1C">
        <w:rPr>
          <w:rFonts w:eastAsia="Calibri"/>
          <w:noProof/>
          <w:sz w:val="22"/>
          <w:szCs w:val="22"/>
          <w:lang w:val="bs-Latn-BA"/>
        </w:rPr>
        <w:t xml:space="preserve"> </w:t>
      </w:r>
      <w:r w:rsidR="00AD49FC" w:rsidRPr="00084D1C">
        <w:rPr>
          <w:rFonts w:eastAsia="Calibri"/>
          <w:noProof/>
          <w:sz w:val="22"/>
          <w:szCs w:val="22"/>
        </w:rPr>
        <w:t>Европске</w:t>
      </w:r>
      <w:r w:rsidR="00AD49FC" w:rsidRPr="00084D1C">
        <w:rPr>
          <w:rFonts w:eastAsia="Calibri"/>
          <w:noProof/>
          <w:sz w:val="22"/>
          <w:szCs w:val="22"/>
          <w:lang w:val="bs-Latn-BA"/>
        </w:rPr>
        <w:t xml:space="preserve"> </w:t>
      </w:r>
      <w:r w:rsidR="00AD49FC" w:rsidRPr="00084D1C">
        <w:rPr>
          <w:rFonts w:eastAsia="Calibri"/>
          <w:noProof/>
          <w:sz w:val="22"/>
          <w:szCs w:val="22"/>
        </w:rPr>
        <w:t>уније; Одржава</w:t>
      </w:r>
      <w:r w:rsidR="00AD49FC" w:rsidRPr="00084D1C">
        <w:rPr>
          <w:rFonts w:eastAsia="Calibri"/>
          <w:noProof/>
          <w:sz w:val="22"/>
          <w:szCs w:val="22"/>
          <w:lang w:val="bs-Latn-BA"/>
        </w:rPr>
        <w:t xml:space="preserve"> </w:t>
      </w:r>
      <w:r w:rsidR="00AD49FC" w:rsidRPr="00084D1C">
        <w:rPr>
          <w:rFonts w:eastAsia="Calibri"/>
          <w:noProof/>
          <w:sz w:val="22"/>
          <w:szCs w:val="22"/>
        </w:rPr>
        <w:t>континуирану</w:t>
      </w:r>
      <w:r w:rsidR="00AD49FC" w:rsidRPr="00084D1C">
        <w:rPr>
          <w:rFonts w:eastAsia="Calibri"/>
          <w:noProof/>
          <w:sz w:val="22"/>
          <w:szCs w:val="22"/>
          <w:lang w:val="bs-Latn-BA"/>
        </w:rPr>
        <w:t xml:space="preserve"> </w:t>
      </w:r>
      <w:r w:rsidR="00AD49FC" w:rsidRPr="00084D1C">
        <w:rPr>
          <w:rFonts w:eastAsia="Calibri"/>
          <w:noProof/>
          <w:sz w:val="22"/>
          <w:szCs w:val="22"/>
        </w:rPr>
        <w:t>комуникацију</w:t>
      </w:r>
      <w:r w:rsidR="00AD49FC" w:rsidRPr="00084D1C">
        <w:rPr>
          <w:rFonts w:eastAsia="Calibri"/>
          <w:noProof/>
          <w:sz w:val="22"/>
          <w:szCs w:val="22"/>
          <w:lang w:val="bs-Latn-BA"/>
        </w:rPr>
        <w:t xml:space="preserve"> </w:t>
      </w:r>
      <w:r w:rsidR="00AD49FC" w:rsidRPr="00084D1C">
        <w:rPr>
          <w:rFonts w:eastAsia="Calibri"/>
          <w:noProof/>
          <w:sz w:val="22"/>
          <w:szCs w:val="22"/>
        </w:rPr>
        <w:t>са</w:t>
      </w:r>
      <w:r w:rsidR="00AD49FC" w:rsidRPr="00084D1C">
        <w:rPr>
          <w:rFonts w:eastAsia="Calibri"/>
          <w:noProof/>
          <w:sz w:val="22"/>
          <w:szCs w:val="22"/>
          <w:lang w:val="bs-Latn-BA"/>
        </w:rPr>
        <w:t xml:space="preserve"> </w:t>
      </w:r>
      <w:r w:rsidR="00AD49FC" w:rsidRPr="00084D1C">
        <w:rPr>
          <w:rFonts w:eastAsia="Calibri"/>
          <w:noProof/>
          <w:sz w:val="22"/>
          <w:szCs w:val="22"/>
        </w:rPr>
        <w:t>Дирекцијом</w:t>
      </w:r>
      <w:r w:rsidR="00AD49FC" w:rsidRPr="00084D1C">
        <w:rPr>
          <w:rFonts w:eastAsia="Calibri"/>
          <w:noProof/>
          <w:sz w:val="22"/>
          <w:szCs w:val="22"/>
          <w:lang w:val="bs-Latn-BA"/>
        </w:rPr>
        <w:t xml:space="preserve"> </w:t>
      </w:r>
      <w:r w:rsidR="00AD49FC" w:rsidRPr="00084D1C">
        <w:rPr>
          <w:rFonts w:eastAsia="Calibri"/>
          <w:noProof/>
          <w:sz w:val="22"/>
          <w:szCs w:val="22"/>
        </w:rPr>
        <w:t>за</w:t>
      </w:r>
      <w:r w:rsidR="00AD49FC" w:rsidRPr="00084D1C">
        <w:rPr>
          <w:rFonts w:eastAsia="Calibri"/>
          <w:noProof/>
          <w:sz w:val="22"/>
          <w:szCs w:val="22"/>
          <w:lang w:val="bs-Latn-BA"/>
        </w:rPr>
        <w:t xml:space="preserve"> </w:t>
      </w:r>
      <w:r w:rsidR="00AD49FC" w:rsidRPr="00084D1C">
        <w:rPr>
          <w:rFonts w:eastAsia="Calibri"/>
          <w:noProof/>
          <w:sz w:val="22"/>
          <w:szCs w:val="22"/>
        </w:rPr>
        <w:t>европске</w:t>
      </w:r>
      <w:r w:rsidR="00AD49FC" w:rsidRPr="00084D1C">
        <w:rPr>
          <w:rFonts w:eastAsia="Calibri"/>
          <w:noProof/>
          <w:sz w:val="22"/>
          <w:szCs w:val="22"/>
          <w:lang w:val="bs-Latn-BA"/>
        </w:rPr>
        <w:t xml:space="preserve"> </w:t>
      </w:r>
      <w:r w:rsidR="00AD49FC" w:rsidRPr="00084D1C">
        <w:rPr>
          <w:rFonts w:eastAsia="Calibri"/>
          <w:noProof/>
          <w:sz w:val="22"/>
          <w:szCs w:val="22"/>
        </w:rPr>
        <w:t>интеграције</w:t>
      </w:r>
      <w:r w:rsidR="00AD49FC" w:rsidRPr="00084D1C">
        <w:rPr>
          <w:rFonts w:eastAsia="Calibri"/>
          <w:noProof/>
          <w:sz w:val="22"/>
          <w:szCs w:val="22"/>
          <w:lang w:val="bs-Latn-BA"/>
        </w:rPr>
        <w:t xml:space="preserve"> </w:t>
      </w:r>
      <w:r w:rsidR="00AD49FC" w:rsidRPr="00084D1C">
        <w:rPr>
          <w:rFonts w:eastAsia="Calibri"/>
          <w:noProof/>
          <w:sz w:val="22"/>
          <w:szCs w:val="22"/>
        </w:rPr>
        <w:t>Босне</w:t>
      </w:r>
      <w:r w:rsidR="00AD49FC" w:rsidRPr="00084D1C">
        <w:rPr>
          <w:rFonts w:eastAsia="Calibri"/>
          <w:noProof/>
          <w:sz w:val="22"/>
          <w:szCs w:val="22"/>
          <w:lang w:val="bs-Latn-BA"/>
        </w:rPr>
        <w:t xml:space="preserve"> </w:t>
      </w:r>
      <w:r w:rsidR="00AD49FC" w:rsidRPr="00084D1C">
        <w:rPr>
          <w:rFonts w:eastAsia="Calibri"/>
          <w:noProof/>
          <w:sz w:val="22"/>
          <w:szCs w:val="22"/>
        </w:rPr>
        <w:t>и</w:t>
      </w:r>
      <w:r w:rsidR="00AD49FC" w:rsidRPr="00084D1C">
        <w:rPr>
          <w:rFonts w:eastAsia="Calibri"/>
          <w:noProof/>
          <w:sz w:val="22"/>
          <w:szCs w:val="22"/>
          <w:lang w:val="bs-Latn-BA"/>
        </w:rPr>
        <w:t xml:space="preserve"> </w:t>
      </w:r>
      <w:r w:rsidR="00AD49FC" w:rsidRPr="00084D1C">
        <w:rPr>
          <w:rFonts w:eastAsia="Calibri"/>
          <w:noProof/>
          <w:sz w:val="22"/>
          <w:szCs w:val="22"/>
        </w:rPr>
        <w:t>Херцеговине</w:t>
      </w:r>
      <w:r w:rsidR="00AD49FC" w:rsidRPr="00084D1C">
        <w:rPr>
          <w:rFonts w:eastAsia="Calibri"/>
          <w:noProof/>
          <w:sz w:val="22"/>
          <w:szCs w:val="22"/>
          <w:lang w:val="bs-Latn-BA"/>
        </w:rPr>
        <w:t xml:space="preserve"> </w:t>
      </w:r>
      <w:r w:rsidR="00AD49FC" w:rsidRPr="00084D1C">
        <w:rPr>
          <w:rFonts w:eastAsia="Calibri"/>
          <w:noProof/>
          <w:sz w:val="22"/>
          <w:szCs w:val="22"/>
        </w:rPr>
        <w:t>у</w:t>
      </w:r>
      <w:r w:rsidR="00AD49FC" w:rsidRPr="00084D1C">
        <w:rPr>
          <w:rFonts w:eastAsia="Calibri"/>
          <w:noProof/>
          <w:sz w:val="22"/>
          <w:szCs w:val="22"/>
          <w:lang w:val="bs-Latn-BA"/>
        </w:rPr>
        <w:t xml:space="preserve"> </w:t>
      </w:r>
      <w:r w:rsidR="00AD49FC" w:rsidRPr="00084D1C">
        <w:rPr>
          <w:rFonts w:eastAsia="Calibri"/>
          <w:noProof/>
          <w:sz w:val="22"/>
          <w:szCs w:val="22"/>
        </w:rPr>
        <w:t>вези</w:t>
      </w:r>
      <w:r w:rsidR="00AD49FC" w:rsidRPr="00084D1C">
        <w:rPr>
          <w:rFonts w:eastAsia="Calibri"/>
          <w:noProof/>
          <w:sz w:val="22"/>
          <w:szCs w:val="22"/>
          <w:lang w:val="bs-Latn-BA"/>
        </w:rPr>
        <w:t xml:space="preserve"> </w:t>
      </w:r>
      <w:r w:rsidR="00AD49FC" w:rsidRPr="00084D1C">
        <w:rPr>
          <w:rFonts w:eastAsia="Calibri"/>
          <w:noProof/>
          <w:sz w:val="22"/>
          <w:szCs w:val="22"/>
        </w:rPr>
        <w:t>са</w:t>
      </w:r>
      <w:r w:rsidR="00AD49FC" w:rsidRPr="00084D1C">
        <w:rPr>
          <w:rFonts w:eastAsia="Calibri"/>
          <w:noProof/>
          <w:sz w:val="22"/>
          <w:szCs w:val="22"/>
          <w:lang w:val="bs-Latn-BA"/>
        </w:rPr>
        <w:t xml:space="preserve"> </w:t>
      </w:r>
      <w:r w:rsidR="00AD49FC" w:rsidRPr="00084D1C">
        <w:rPr>
          <w:rFonts w:eastAsia="Calibri"/>
          <w:noProof/>
          <w:sz w:val="22"/>
          <w:szCs w:val="22"/>
        </w:rPr>
        <w:t>планирањем</w:t>
      </w:r>
      <w:r w:rsidR="00AD49FC" w:rsidRPr="00084D1C">
        <w:rPr>
          <w:rFonts w:eastAsia="Calibri"/>
          <w:noProof/>
          <w:sz w:val="22"/>
          <w:szCs w:val="22"/>
          <w:lang w:val="bs-Latn-BA"/>
        </w:rPr>
        <w:t xml:space="preserve"> </w:t>
      </w:r>
      <w:r w:rsidR="00AD49FC" w:rsidRPr="00084D1C">
        <w:rPr>
          <w:rFonts w:eastAsia="Calibri"/>
          <w:noProof/>
          <w:sz w:val="22"/>
          <w:szCs w:val="22"/>
        </w:rPr>
        <w:t>усклађивања</w:t>
      </w:r>
      <w:r w:rsidR="00AD49FC" w:rsidRPr="00084D1C">
        <w:rPr>
          <w:rFonts w:eastAsia="Calibri"/>
          <w:noProof/>
          <w:sz w:val="22"/>
          <w:szCs w:val="22"/>
          <w:lang w:val="bs-Latn-BA"/>
        </w:rPr>
        <w:t xml:space="preserve"> </w:t>
      </w:r>
      <w:r w:rsidR="00AD49FC" w:rsidRPr="00084D1C">
        <w:rPr>
          <w:rFonts w:eastAsia="Calibri"/>
          <w:noProof/>
          <w:sz w:val="22"/>
          <w:szCs w:val="22"/>
        </w:rPr>
        <w:lastRenderedPageBreak/>
        <w:t>законодавства</w:t>
      </w:r>
      <w:r w:rsidR="00AD49FC" w:rsidRPr="00084D1C">
        <w:rPr>
          <w:rFonts w:eastAsia="Calibri"/>
          <w:noProof/>
          <w:sz w:val="22"/>
          <w:szCs w:val="22"/>
          <w:lang w:val="bs-Latn-BA"/>
        </w:rPr>
        <w:t xml:space="preserve"> </w:t>
      </w:r>
      <w:r w:rsidR="00AD49FC" w:rsidRPr="00084D1C">
        <w:rPr>
          <w:rFonts w:eastAsia="Calibri"/>
          <w:noProof/>
          <w:sz w:val="22"/>
          <w:szCs w:val="22"/>
        </w:rPr>
        <w:t>Босне</w:t>
      </w:r>
      <w:r w:rsidR="00AD49FC" w:rsidRPr="00084D1C">
        <w:rPr>
          <w:rFonts w:eastAsia="Calibri"/>
          <w:noProof/>
          <w:sz w:val="22"/>
          <w:szCs w:val="22"/>
          <w:lang w:val="bs-Latn-BA"/>
        </w:rPr>
        <w:t xml:space="preserve"> </w:t>
      </w:r>
      <w:r w:rsidR="00AD49FC" w:rsidRPr="00084D1C">
        <w:rPr>
          <w:rFonts w:eastAsia="Calibri"/>
          <w:noProof/>
          <w:sz w:val="22"/>
          <w:szCs w:val="22"/>
        </w:rPr>
        <w:t>и</w:t>
      </w:r>
      <w:r w:rsidR="00AD49FC" w:rsidRPr="00084D1C">
        <w:rPr>
          <w:rFonts w:eastAsia="Calibri"/>
          <w:noProof/>
          <w:sz w:val="22"/>
          <w:szCs w:val="22"/>
          <w:lang w:val="bs-Latn-BA"/>
        </w:rPr>
        <w:t xml:space="preserve"> </w:t>
      </w:r>
      <w:r w:rsidR="00AD49FC" w:rsidRPr="00084D1C">
        <w:rPr>
          <w:rFonts w:eastAsia="Calibri"/>
          <w:noProof/>
          <w:sz w:val="22"/>
          <w:szCs w:val="22"/>
        </w:rPr>
        <w:t>Херцеговине</w:t>
      </w:r>
      <w:r w:rsidR="00AD49FC" w:rsidRPr="00084D1C">
        <w:rPr>
          <w:rFonts w:eastAsia="Calibri"/>
          <w:noProof/>
          <w:sz w:val="22"/>
          <w:szCs w:val="22"/>
          <w:lang w:val="bs-Latn-BA"/>
        </w:rPr>
        <w:t xml:space="preserve"> </w:t>
      </w:r>
      <w:r w:rsidR="00AD49FC" w:rsidRPr="00084D1C">
        <w:rPr>
          <w:rFonts w:eastAsia="Calibri"/>
          <w:noProof/>
          <w:sz w:val="22"/>
          <w:szCs w:val="22"/>
        </w:rPr>
        <w:t>са</w:t>
      </w:r>
      <w:r w:rsidR="00AD49FC" w:rsidRPr="00084D1C">
        <w:rPr>
          <w:rFonts w:eastAsia="Calibri"/>
          <w:noProof/>
          <w:sz w:val="22"/>
          <w:szCs w:val="22"/>
          <w:lang w:val="bs-Latn-BA"/>
        </w:rPr>
        <w:t xml:space="preserve"> </w:t>
      </w:r>
      <w:r w:rsidR="00AD49FC" w:rsidRPr="00084D1C">
        <w:rPr>
          <w:rFonts w:eastAsia="Calibri"/>
          <w:noProof/>
          <w:sz w:val="22"/>
          <w:szCs w:val="22"/>
        </w:rPr>
        <w:t>закодавством</w:t>
      </w:r>
      <w:r w:rsidR="00AD49FC" w:rsidRPr="00084D1C">
        <w:rPr>
          <w:rFonts w:eastAsia="Calibri"/>
          <w:noProof/>
          <w:sz w:val="22"/>
          <w:szCs w:val="22"/>
          <w:lang w:val="bs-Latn-BA"/>
        </w:rPr>
        <w:t xml:space="preserve"> </w:t>
      </w:r>
      <w:r w:rsidR="00AD49FC" w:rsidRPr="00084D1C">
        <w:rPr>
          <w:rFonts w:eastAsia="Calibri"/>
          <w:noProof/>
          <w:sz w:val="22"/>
          <w:szCs w:val="22"/>
        </w:rPr>
        <w:t>Европске</w:t>
      </w:r>
      <w:r w:rsidR="00AD49FC" w:rsidRPr="00084D1C">
        <w:rPr>
          <w:rFonts w:eastAsia="Calibri"/>
          <w:noProof/>
          <w:sz w:val="22"/>
          <w:szCs w:val="22"/>
          <w:lang w:val="bs-Latn-BA"/>
        </w:rPr>
        <w:t xml:space="preserve"> </w:t>
      </w:r>
      <w:r w:rsidR="00AD49FC" w:rsidRPr="00084D1C">
        <w:rPr>
          <w:rFonts w:eastAsia="Calibri"/>
          <w:noProof/>
          <w:sz w:val="22"/>
          <w:szCs w:val="22"/>
        </w:rPr>
        <w:t>уније; Периодично</w:t>
      </w:r>
      <w:r w:rsidR="00AD49FC" w:rsidRPr="00084D1C">
        <w:rPr>
          <w:rFonts w:eastAsia="Calibri"/>
          <w:noProof/>
          <w:sz w:val="22"/>
          <w:szCs w:val="22"/>
          <w:lang w:val="bs-Latn-BA"/>
        </w:rPr>
        <w:t xml:space="preserve"> </w:t>
      </w:r>
      <w:r w:rsidR="00AD49FC" w:rsidRPr="00084D1C">
        <w:rPr>
          <w:rFonts w:eastAsia="Calibri"/>
          <w:noProof/>
          <w:sz w:val="22"/>
          <w:szCs w:val="22"/>
        </w:rPr>
        <w:t>припрема</w:t>
      </w:r>
      <w:r w:rsidR="00AD49FC" w:rsidRPr="00084D1C">
        <w:rPr>
          <w:rFonts w:eastAsia="Calibri"/>
          <w:noProof/>
          <w:sz w:val="22"/>
          <w:szCs w:val="22"/>
          <w:lang w:val="bs-Latn-BA"/>
        </w:rPr>
        <w:t xml:space="preserve"> </w:t>
      </w:r>
      <w:r w:rsidR="00AD49FC" w:rsidRPr="00084D1C">
        <w:rPr>
          <w:rFonts w:eastAsia="Calibri"/>
          <w:noProof/>
          <w:sz w:val="22"/>
          <w:szCs w:val="22"/>
        </w:rPr>
        <w:t>актуалне</w:t>
      </w:r>
      <w:r w:rsidR="00AD49FC" w:rsidRPr="00084D1C">
        <w:rPr>
          <w:rFonts w:eastAsia="Calibri"/>
          <w:noProof/>
          <w:sz w:val="22"/>
          <w:szCs w:val="22"/>
          <w:lang w:val="bs-Latn-BA"/>
        </w:rPr>
        <w:t xml:space="preserve"> </w:t>
      </w:r>
      <w:r w:rsidR="00AD49FC" w:rsidRPr="00084D1C">
        <w:rPr>
          <w:rFonts w:eastAsia="Calibri"/>
          <w:noProof/>
          <w:sz w:val="22"/>
          <w:szCs w:val="22"/>
        </w:rPr>
        <w:t>информације</w:t>
      </w:r>
      <w:r w:rsidR="00AD49FC" w:rsidRPr="00084D1C">
        <w:rPr>
          <w:rFonts w:eastAsia="Calibri"/>
          <w:noProof/>
          <w:sz w:val="22"/>
          <w:szCs w:val="22"/>
          <w:lang w:val="bs-Latn-BA"/>
        </w:rPr>
        <w:t xml:space="preserve"> </w:t>
      </w:r>
      <w:r w:rsidR="00AD49FC" w:rsidRPr="00084D1C">
        <w:rPr>
          <w:rFonts w:eastAsia="Calibri"/>
          <w:noProof/>
          <w:sz w:val="22"/>
          <w:szCs w:val="22"/>
        </w:rPr>
        <w:t>и</w:t>
      </w:r>
      <w:r w:rsidR="00AD49FC" w:rsidRPr="00084D1C">
        <w:rPr>
          <w:rFonts w:eastAsia="Calibri"/>
          <w:noProof/>
          <w:sz w:val="22"/>
          <w:szCs w:val="22"/>
          <w:lang w:val="bs-Latn-BA"/>
        </w:rPr>
        <w:t xml:space="preserve"> </w:t>
      </w:r>
      <w:r w:rsidR="00AD49FC" w:rsidRPr="00084D1C">
        <w:rPr>
          <w:rFonts w:eastAsia="Calibri"/>
          <w:noProof/>
          <w:sz w:val="22"/>
          <w:szCs w:val="22"/>
        </w:rPr>
        <w:t>документацију</w:t>
      </w:r>
      <w:r w:rsidR="00AD49FC" w:rsidRPr="00084D1C">
        <w:rPr>
          <w:rFonts w:eastAsia="Calibri"/>
          <w:noProof/>
          <w:sz w:val="22"/>
          <w:szCs w:val="22"/>
          <w:lang w:val="bs-Latn-BA"/>
        </w:rPr>
        <w:t xml:space="preserve"> </w:t>
      </w:r>
      <w:r w:rsidR="00AD49FC" w:rsidRPr="00084D1C">
        <w:rPr>
          <w:rFonts w:eastAsia="Calibri"/>
          <w:noProof/>
          <w:sz w:val="22"/>
          <w:szCs w:val="22"/>
        </w:rPr>
        <w:t>из</w:t>
      </w:r>
      <w:r w:rsidR="00AD49FC" w:rsidRPr="00084D1C">
        <w:rPr>
          <w:rFonts w:eastAsia="Calibri"/>
          <w:noProof/>
          <w:sz w:val="22"/>
          <w:szCs w:val="22"/>
          <w:lang w:val="bs-Latn-BA"/>
        </w:rPr>
        <w:t xml:space="preserve"> </w:t>
      </w:r>
      <w:r w:rsidR="00AD49FC" w:rsidRPr="00084D1C">
        <w:rPr>
          <w:rFonts w:eastAsia="Calibri"/>
          <w:noProof/>
          <w:sz w:val="22"/>
          <w:szCs w:val="22"/>
        </w:rPr>
        <w:t>области</w:t>
      </w:r>
      <w:r w:rsidR="00AD49FC" w:rsidRPr="00084D1C">
        <w:rPr>
          <w:rFonts w:eastAsia="Calibri"/>
          <w:noProof/>
          <w:sz w:val="22"/>
          <w:szCs w:val="22"/>
          <w:lang w:val="bs-Latn-BA"/>
        </w:rPr>
        <w:t xml:space="preserve"> </w:t>
      </w:r>
      <w:r w:rsidR="00AD49FC" w:rsidRPr="00084D1C">
        <w:rPr>
          <w:rFonts w:eastAsia="Calibri"/>
          <w:noProof/>
          <w:sz w:val="22"/>
          <w:szCs w:val="22"/>
        </w:rPr>
        <w:t>законодавства</w:t>
      </w:r>
      <w:r w:rsidR="00AD49FC" w:rsidRPr="00084D1C">
        <w:rPr>
          <w:rFonts w:eastAsia="Calibri"/>
          <w:noProof/>
          <w:sz w:val="22"/>
          <w:szCs w:val="22"/>
          <w:lang w:val="bs-Latn-BA"/>
        </w:rPr>
        <w:t xml:space="preserve"> </w:t>
      </w:r>
      <w:r w:rsidR="00AD49FC" w:rsidRPr="00084D1C">
        <w:rPr>
          <w:rFonts w:eastAsia="Calibri"/>
          <w:noProof/>
          <w:sz w:val="22"/>
          <w:szCs w:val="22"/>
        </w:rPr>
        <w:t>Европске</w:t>
      </w:r>
      <w:r w:rsidR="00AD49FC" w:rsidRPr="00084D1C">
        <w:rPr>
          <w:rFonts w:eastAsia="Calibri"/>
          <w:noProof/>
          <w:sz w:val="22"/>
          <w:szCs w:val="22"/>
          <w:lang w:val="bs-Latn-BA"/>
        </w:rPr>
        <w:t xml:space="preserve"> </w:t>
      </w:r>
      <w:r w:rsidR="00AD49FC" w:rsidRPr="00084D1C">
        <w:rPr>
          <w:rFonts w:eastAsia="Calibri"/>
          <w:noProof/>
          <w:sz w:val="22"/>
          <w:szCs w:val="22"/>
        </w:rPr>
        <w:t>уније; Обавља</w:t>
      </w:r>
      <w:r w:rsidR="00AD49FC" w:rsidRPr="00084D1C">
        <w:rPr>
          <w:rFonts w:eastAsia="Calibri"/>
          <w:noProof/>
          <w:sz w:val="22"/>
          <w:szCs w:val="22"/>
          <w:lang w:val="bs-Latn-BA"/>
        </w:rPr>
        <w:t xml:space="preserve"> </w:t>
      </w:r>
      <w:r w:rsidR="00AD49FC" w:rsidRPr="00084D1C">
        <w:rPr>
          <w:rFonts w:eastAsia="Calibri"/>
          <w:noProof/>
          <w:sz w:val="22"/>
          <w:szCs w:val="22"/>
        </w:rPr>
        <w:t>и</w:t>
      </w:r>
      <w:r w:rsidR="00AD49FC" w:rsidRPr="00084D1C">
        <w:rPr>
          <w:rFonts w:eastAsia="Calibri"/>
          <w:noProof/>
          <w:sz w:val="22"/>
          <w:szCs w:val="22"/>
          <w:lang w:val="bs-Latn-BA"/>
        </w:rPr>
        <w:t xml:space="preserve"> </w:t>
      </w:r>
      <w:r w:rsidR="00AD49FC" w:rsidRPr="00084D1C">
        <w:rPr>
          <w:rFonts w:eastAsia="Calibri"/>
          <w:noProof/>
          <w:sz w:val="22"/>
          <w:szCs w:val="22"/>
        </w:rPr>
        <w:t>друге</w:t>
      </w:r>
      <w:r w:rsidR="00AD49FC" w:rsidRPr="00084D1C">
        <w:rPr>
          <w:rFonts w:eastAsia="Calibri"/>
          <w:noProof/>
          <w:sz w:val="22"/>
          <w:szCs w:val="22"/>
          <w:lang w:val="bs-Latn-BA"/>
        </w:rPr>
        <w:t xml:space="preserve"> </w:t>
      </w:r>
      <w:r w:rsidR="00AD49FC" w:rsidRPr="00084D1C">
        <w:rPr>
          <w:rFonts w:eastAsia="Calibri"/>
          <w:noProof/>
          <w:sz w:val="22"/>
          <w:szCs w:val="22"/>
        </w:rPr>
        <w:t>најсложеније</w:t>
      </w:r>
      <w:r w:rsidR="00AD49FC" w:rsidRPr="00084D1C">
        <w:rPr>
          <w:rFonts w:eastAsia="Calibri"/>
          <w:noProof/>
          <w:sz w:val="22"/>
          <w:szCs w:val="22"/>
          <w:lang w:val="bs-Latn-BA"/>
        </w:rPr>
        <w:t xml:space="preserve"> </w:t>
      </w:r>
      <w:r w:rsidR="00AD49FC" w:rsidRPr="00084D1C">
        <w:rPr>
          <w:rFonts w:eastAsia="Calibri"/>
          <w:noProof/>
          <w:sz w:val="22"/>
          <w:szCs w:val="22"/>
        </w:rPr>
        <w:t>послове</w:t>
      </w:r>
      <w:r w:rsidR="00AD49FC" w:rsidRPr="00084D1C">
        <w:rPr>
          <w:rFonts w:eastAsia="Calibri"/>
          <w:noProof/>
          <w:sz w:val="22"/>
          <w:szCs w:val="22"/>
          <w:lang w:val="bs-Latn-BA"/>
        </w:rPr>
        <w:t xml:space="preserve"> </w:t>
      </w:r>
      <w:r w:rsidR="00AD49FC" w:rsidRPr="00084D1C">
        <w:rPr>
          <w:rFonts w:eastAsia="Calibri"/>
          <w:noProof/>
          <w:sz w:val="22"/>
          <w:szCs w:val="22"/>
        </w:rPr>
        <w:t>из</w:t>
      </w:r>
      <w:r w:rsidR="00AD49FC" w:rsidRPr="00084D1C">
        <w:rPr>
          <w:rFonts w:eastAsia="Calibri"/>
          <w:noProof/>
          <w:sz w:val="22"/>
          <w:szCs w:val="22"/>
          <w:lang w:val="bs-Latn-BA"/>
        </w:rPr>
        <w:t xml:space="preserve"> </w:t>
      </w:r>
      <w:r w:rsidR="00AD49FC" w:rsidRPr="00084D1C">
        <w:rPr>
          <w:rFonts w:eastAsia="Calibri"/>
          <w:noProof/>
          <w:sz w:val="22"/>
          <w:szCs w:val="22"/>
        </w:rPr>
        <w:t>дјелокруга</w:t>
      </w:r>
      <w:r w:rsidR="00AD49FC" w:rsidRPr="00084D1C">
        <w:rPr>
          <w:rFonts w:eastAsia="Calibri"/>
          <w:noProof/>
          <w:sz w:val="22"/>
          <w:szCs w:val="22"/>
          <w:lang w:val="bs-Latn-BA"/>
        </w:rPr>
        <w:t xml:space="preserve"> </w:t>
      </w:r>
      <w:r w:rsidR="007A1B6A">
        <w:rPr>
          <w:rFonts w:eastAsia="Calibri"/>
          <w:noProof/>
          <w:sz w:val="22"/>
          <w:szCs w:val="22"/>
        </w:rPr>
        <w:t>Одсјека</w:t>
      </w:r>
      <w:r w:rsidR="00AD49FC" w:rsidRPr="00084D1C">
        <w:rPr>
          <w:rFonts w:eastAsia="Calibri"/>
          <w:noProof/>
          <w:sz w:val="22"/>
          <w:szCs w:val="22"/>
          <w:lang w:val="bs-Latn-BA"/>
        </w:rPr>
        <w:t xml:space="preserve"> </w:t>
      </w:r>
      <w:r w:rsidR="00AD49FC" w:rsidRPr="00084D1C">
        <w:rPr>
          <w:rFonts w:eastAsia="Calibri"/>
          <w:noProof/>
          <w:sz w:val="22"/>
          <w:szCs w:val="22"/>
        </w:rPr>
        <w:t>по</w:t>
      </w:r>
      <w:r w:rsidR="00AD49FC" w:rsidRPr="00084D1C">
        <w:rPr>
          <w:rFonts w:eastAsia="Calibri"/>
          <w:noProof/>
          <w:sz w:val="22"/>
          <w:szCs w:val="22"/>
          <w:lang w:val="bs-Latn-BA"/>
        </w:rPr>
        <w:t xml:space="preserve"> </w:t>
      </w:r>
      <w:r w:rsidR="00AD49FC" w:rsidRPr="00084D1C">
        <w:rPr>
          <w:rFonts w:eastAsia="Calibri"/>
          <w:noProof/>
          <w:sz w:val="22"/>
          <w:szCs w:val="22"/>
        </w:rPr>
        <w:t>налогу</w:t>
      </w:r>
      <w:r w:rsidR="00AD49FC" w:rsidRPr="00084D1C">
        <w:rPr>
          <w:rFonts w:eastAsia="Calibri"/>
          <w:noProof/>
          <w:sz w:val="22"/>
          <w:szCs w:val="22"/>
          <w:lang w:val="bs-Latn-BA"/>
        </w:rPr>
        <w:t xml:space="preserve"> </w:t>
      </w:r>
      <w:r w:rsidR="00AD49FC" w:rsidRPr="00084D1C">
        <w:rPr>
          <w:rFonts w:eastAsia="Calibri"/>
          <w:noProof/>
          <w:sz w:val="22"/>
          <w:szCs w:val="22"/>
        </w:rPr>
        <w:t>шефа</w:t>
      </w:r>
      <w:r w:rsidR="00AD49FC" w:rsidRPr="00084D1C">
        <w:rPr>
          <w:rFonts w:eastAsia="Calibri"/>
          <w:noProof/>
          <w:sz w:val="22"/>
          <w:szCs w:val="22"/>
          <w:lang w:val="bs-Latn-BA"/>
        </w:rPr>
        <w:t xml:space="preserve"> </w:t>
      </w:r>
      <w:r w:rsidR="007A1B6A">
        <w:rPr>
          <w:rFonts w:eastAsia="Calibri"/>
          <w:noProof/>
          <w:sz w:val="22"/>
          <w:szCs w:val="22"/>
        </w:rPr>
        <w:t>Одсјека</w:t>
      </w:r>
      <w:r w:rsidR="00AD49FC" w:rsidRPr="00084D1C">
        <w:rPr>
          <w:rFonts w:eastAsia="Calibri"/>
          <w:noProof/>
          <w:sz w:val="22"/>
          <w:szCs w:val="22"/>
        </w:rPr>
        <w:t>; За</w:t>
      </w:r>
      <w:r w:rsidR="00AD49FC" w:rsidRPr="00084D1C">
        <w:rPr>
          <w:rFonts w:eastAsia="Calibri"/>
          <w:noProof/>
          <w:sz w:val="22"/>
          <w:szCs w:val="22"/>
          <w:lang w:val="bs-Latn-BA"/>
        </w:rPr>
        <w:t xml:space="preserve"> </w:t>
      </w:r>
      <w:r w:rsidR="00AD49FC" w:rsidRPr="00084D1C">
        <w:rPr>
          <w:rFonts w:eastAsia="Calibri"/>
          <w:noProof/>
          <w:sz w:val="22"/>
          <w:szCs w:val="22"/>
        </w:rPr>
        <w:t>свој</w:t>
      </w:r>
      <w:r w:rsidR="00AD49FC" w:rsidRPr="00084D1C">
        <w:rPr>
          <w:rFonts w:eastAsia="Calibri"/>
          <w:noProof/>
          <w:sz w:val="22"/>
          <w:szCs w:val="22"/>
          <w:lang w:val="bs-Latn-BA"/>
        </w:rPr>
        <w:t xml:space="preserve"> </w:t>
      </w:r>
      <w:r w:rsidR="00AD49FC" w:rsidRPr="00084D1C">
        <w:rPr>
          <w:rFonts w:eastAsia="Calibri"/>
          <w:noProof/>
          <w:sz w:val="22"/>
          <w:szCs w:val="22"/>
        </w:rPr>
        <w:t>рад</w:t>
      </w:r>
      <w:r w:rsidR="00AD49FC" w:rsidRPr="00084D1C">
        <w:rPr>
          <w:rFonts w:eastAsia="Calibri"/>
          <w:noProof/>
          <w:sz w:val="22"/>
          <w:szCs w:val="22"/>
          <w:lang w:val="bs-Latn-BA"/>
        </w:rPr>
        <w:t xml:space="preserve"> </w:t>
      </w:r>
      <w:r w:rsidR="00AD49FC" w:rsidRPr="00084D1C">
        <w:rPr>
          <w:rFonts w:eastAsia="Calibri"/>
          <w:noProof/>
          <w:sz w:val="22"/>
          <w:szCs w:val="22"/>
        </w:rPr>
        <w:t>одговара</w:t>
      </w:r>
      <w:r w:rsidR="00AD49FC" w:rsidRPr="00084D1C">
        <w:rPr>
          <w:rFonts w:eastAsia="Calibri"/>
          <w:noProof/>
          <w:sz w:val="22"/>
          <w:szCs w:val="22"/>
          <w:lang w:val="bs-Latn-BA"/>
        </w:rPr>
        <w:t xml:space="preserve"> </w:t>
      </w:r>
      <w:r w:rsidR="00AD49FC" w:rsidRPr="00084D1C">
        <w:rPr>
          <w:rFonts w:eastAsia="Calibri"/>
          <w:noProof/>
          <w:sz w:val="22"/>
          <w:szCs w:val="22"/>
        </w:rPr>
        <w:t>шефу</w:t>
      </w:r>
      <w:r w:rsidR="00AD49FC" w:rsidRPr="00084D1C">
        <w:rPr>
          <w:rFonts w:eastAsia="Calibri"/>
          <w:noProof/>
          <w:sz w:val="22"/>
          <w:szCs w:val="22"/>
          <w:lang w:val="bs-Latn-BA"/>
        </w:rPr>
        <w:t xml:space="preserve"> </w:t>
      </w:r>
      <w:r w:rsidR="007A1B6A">
        <w:rPr>
          <w:rFonts w:eastAsia="Calibri"/>
          <w:noProof/>
          <w:sz w:val="22"/>
          <w:szCs w:val="22"/>
        </w:rPr>
        <w:t>Одсјека</w:t>
      </w:r>
      <w:r w:rsidR="00AD49FC" w:rsidRPr="00084D1C">
        <w:rPr>
          <w:rFonts w:eastAsia="Calibri"/>
          <w:noProof/>
          <w:sz w:val="22"/>
          <w:szCs w:val="22"/>
        </w:rPr>
        <w:t>.</w:t>
      </w:r>
    </w:p>
    <w:p w14:paraId="2C89B037" w14:textId="3B905844" w:rsidR="000957EB" w:rsidRPr="00084D1C" w:rsidRDefault="00084D1C" w:rsidP="000957EB">
      <w:pPr>
        <w:jc w:val="both"/>
        <w:rPr>
          <w:bCs/>
          <w:noProof/>
          <w:color w:val="000000" w:themeColor="text1"/>
          <w:sz w:val="22"/>
          <w:szCs w:val="22"/>
        </w:rPr>
      </w:pPr>
      <w:r w:rsidRPr="00084D1C">
        <w:rPr>
          <w:b/>
          <w:bCs/>
          <w:color w:val="000000" w:themeColor="text1"/>
          <w:sz w:val="22"/>
          <w:szCs w:val="22"/>
          <w:lang w:val="sr-Latn-BA" w:eastAsia="sr-Cyrl-CS"/>
        </w:rPr>
        <w:t>Посебни</w:t>
      </w:r>
      <w:r w:rsidR="000957EB" w:rsidRPr="00084D1C">
        <w:rPr>
          <w:b/>
          <w:bCs/>
          <w:color w:val="000000" w:themeColor="text1"/>
          <w:sz w:val="22"/>
          <w:szCs w:val="22"/>
          <w:lang w:val="sr-Latn-BA" w:eastAsia="sr-Cyrl-CS"/>
        </w:rPr>
        <w:t xml:space="preserve"> </w:t>
      </w:r>
      <w:r w:rsidRPr="00084D1C">
        <w:rPr>
          <w:b/>
          <w:bCs/>
          <w:color w:val="000000" w:themeColor="text1"/>
          <w:sz w:val="22"/>
          <w:szCs w:val="22"/>
          <w:lang w:val="sr-Latn-BA" w:eastAsia="sr-Cyrl-CS"/>
        </w:rPr>
        <w:t>услови</w:t>
      </w:r>
      <w:r w:rsidR="000957EB" w:rsidRPr="00084D1C">
        <w:rPr>
          <w:b/>
          <w:bCs/>
          <w:color w:val="000000" w:themeColor="text1"/>
          <w:sz w:val="22"/>
          <w:szCs w:val="22"/>
          <w:lang w:val="sr-Latn-BA" w:eastAsia="sr-Cyrl-CS"/>
        </w:rPr>
        <w:t>: </w:t>
      </w:r>
      <w:r w:rsidRPr="00084D1C">
        <w:rPr>
          <w:bCs/>
          <w:color w:val="000000" w:themeColor="text1"/>
          <w:sz w:val="22"/>
          <w:szCs w:val="22"/>
          <w:lang w:val="sr-Latn-BA" w:eastAsia="sr-Cyrl-CS"/>
        </w:rPr>
        <w:t>З</w:t>
      </w:r>
      <w:r w:rsidRPr="00084D1C">
        <w:rPr>
          <w:bCs/>
          <w:noProof/>
          <w:color w:val="000000" w:themeColor="text1"/>
          <w:sz w:val="22"/>
          <w:szCs w:val="22"/>
        </w:rPr>
        <w:t>авршен</w:t>
      </w:r>
      <w:r w:rsidR="000957EB" w:rsidRPr="00084D1C">
        <w:rPr>
          <w:bCs/>
          <w:noProof/>
          <w:color w:val="000000" w:themeColor="text1"/>
          <w:sz w:val="22"/>
          <w:szCs w:val="22"/>
        </w:rPr>
        <w:t xml:space="preserve"> </w:t>
      </w:r>
      <w:r w:rsidRPr="00084D1C">
        <w:rPr>
          <w:bCs/>
          <w:noProof/>
          <w:color w:val="000000" w:themeColor="text1"/>
          <w:sz w:val="22"/>
          <w:szCs w:val="22"/>
        </w:rPr>
        <w:t>правни</w:t>
      </w:r>
      <w:r w:rsidR="000957EB" w:rsidRPr="00084D1C">
        <w:rPr>
          <w:bCs/>
          <w:noProof/>
          <w:color w:val="000000" w:themeColor="text1"/>
          <w:sz w:val="22"/>
          <w:szCs w:val="22"/>
        </w:rPr>
        <w:t xml:space="preserve"> </w:t>
      </w:r>
      <w:r w:rsidRPr="00084D1C">
        <w:rPr>
          <w:bCs/>
          <w:noProof/>
          <w:color w:val="000000" w:themeColor="text1"/>
          <w:sz w:val="22"/>
          <w:szCs w:val="22"/>
        </w:rPr>
        <w:t>факултет</w:t>
      </w:r>
      <w:r w:rsidR="000957EB" w:rsidRPr="00084D1C">
        <w:rPr>
          <w:bCs/>
          <w:noProof/>
          <w:color w:val="000000" w:themeColor="text1"/>
          <w:sz w:val="22"/>
          <w:szCs w:val="22"/>
        </w:rPr>
        <w:t xml:space="preserve"> </w:t>
      </w:r>
      <w:r w:rsidRPr="00084D1C">
        <w:rPr>
          <w:bCs/>
          <w:noProof/>
          <w:color w:val="000000" w:themeColor="text1"/>
          <w:sz w:val="22"/>
          <w:szCs w:val="22"/>
        </w:rPr>
        <w:t>или</w:t>
      </w:r>
      <w:r w:rsidR="000957EB" w:rsidRPr="00084D1C">
        <w:rPr>
          <w:bCs/>
          <w:noProof/>
          <w:color w:val="000000" w:themeColor="text1"/>
          <w:sz w:val="22"/>
          <w:szCs w:val="22"/>
        </w:rPr>
        <w:t xml:space="preserve"> </w:t>
      </w:r>
      <w:r w:rsidRPr="00084D1C">
        <w:rPr>
          <w:bCs/>
          <w:noProof/>
          <w:color w:val="000000" w:themeColor="text1"/>
          <w:sz w:val="22"/>
          <w:szCs w:val="22"/>
        </w:rPr>
        <w:t>други</w:t>
      </w:r>
      <w:r w:rsidR="000957EB" w:rsidRPr="00084D1C">
        <w:rPr>
          <w:bCs/>
          <w:noProof/>
          <w:color w:val="000000" w:themeColor="text1"/>
          <w:sz w:val="22"/>
          <w:szCs w:val="22"/>
        </w:rPr>
        <w:t xml:space="preserve"> </w:t>
      </w:r>
      <w:r w:rsidRPr="00084D1C">
        <w:rPr>
          <w:bCs/>
          <w:noProof/>
          <w:color w:val="000000" w:themeColor="text1"/>
          <w:sz w:val="22"/>
          <w:szCs w:val="22"/>
        </w:rPr>
        <w:t>факултет</w:t>
      </w:r>
      <w:r w:rsidR="000957EB" w:rsidRPr="00084D1C">
        <w:rPr>
          <w:bCs/>
          <w:noProof/>
          <w:color w:val="000000" w:themeColor="text1"/>
          <w:sz w:val="22"/>
          <w:szCs w:val="22"/>
        </w:rPr>
        <w:t xml:space="preserve"> </w:t>
      </w:r>
      <w:r w:rsidRPr="00084D1C">
        <w:rPr>
          <w:bCs/>
          <w:noProof/>
          <w:color w:val="000000" w:themeColor="text1"/>
          <w:sz w:val="22"/>
          <w:szCs w:val="22"/>
        </w:rPr>
        <w:t>друштвеног</w:t>
      </w:r>
      <w:r w:rsidR="000957EB" w:rsidRPr="00084D1C">
        <w:rPr>
          <w:bCs/>
          <w:noProof/>
          <w:color w:val="000000" w:themeColor="text1"/>
          <w:sz w:val="22"/>
          <w:szCs w:val="22"/>
        </w:rPr>
        <w:t xml:space="preserve"> </w:t>
      </w:r>
      <w:r w:rsidRPr="00084D1C">
        <w:rPr>
          <w:bCs/>
          <w:noProof/>
          <w:color w:val="000000" w:themeColor="text1"/>
          <w:sz w:val="22"/>
          <w:szCs w:val="22"/>
        </w:rPr>
        <w:t>смјера</w:t>
      </w:r>
      <w:r w:rsidR="000957EB" w:rsidRPr="00084D1C">
        <w:rPr>
          <w:bCs/>
          <w:noProof/>
          <w:color w:val="000000" w:themeColor="text1"/>
          <w:sz w:val="22"/>
          <w:szCs w:val="22"/>
        </w:rPr>
        <w:t xml:space="preserve">; 3 </w:t>
      </w:r>
      <w:r w:rsidRPr="00084D1C">
        <w:rPr>
          <w:bCs/>
          <w:noProof/>
          <w:color w:val="000000" w:themeColor="text1"/>
          <w:sz w:val="22"/>
          <w:szCs w:val="22"/>
        </w:rPr>
        <w:t>године</w:t>
      </w:r>
      <w:r w:rsidR="000957EB" w:rsidRPr="00084D1C">
        <w:rPr>
          <w:bCs/>
          <w:noProof/>
          <w:color w:val="000000" w:themeColor="text1"/>
          <w:sz w:val="22"/>
          <w:szCs w:val="22"/>
        </w:rPr>
        <w:t xml:space="preserve"> </w:t>
      </w:r>
      <w:r w:rsidRPr="00084D1C">
        <w:rPr>
          <w:bCs/>
          <w:noProof/>
          <w:color w:val="000000" w:themeColor="text1"/>
          <w:sz w:val="22"/>
          <w:szCs w:val="22"/>
        </w:rPr>
        <w:t>радног</w:t>
      </w:r>
      <w:r w:rsidR="000957EB" w:rsidRPr="00084D1C">
        <w:rPr>
          <w:bCs/>
          <w:noProof/>
          <w:color w:val="000000" w:themeColor="text1"/>
          <w:sz w:val="22"/>
          <w:szCs w:val="22"/>
        </w:rPr>
        <w:t xml:space="preserve"> </w:t>
      </w:r>
      <w:r w:rsidRPr="00084D1C">
        <w:rPr>
          <w:bCs/>
          <w:noProof/>
          <w:color w:val="000000" w:themeColor="text1"/>
          <w:sz w:val="22"/>
          <w:szCs w:val="22"/>
        </w:rPr>
        <w:t>искуства</w:t>
      </w:r>
      <w:r w:rsidR="000957EB" w:rsidRPr="00084D1C">
        <w:rPr>
          <w:bCs/>
          <w:noProof/>
          <w:color w:val="000000" w:themeColor="text1"/>
          <w:sz w:val="22"/>
          <w:szCs w:val="22"/>
        </w:rPr>
        <w:t xml:space="preserve">; </w:t>
      </w:r>
      <w:r w:rsidRPr="00084D1C">
        <w:rPr>
          <w:bCs/>
          <w:noProof/>
          <w:color w:val="000000" w:themeColor="text1"/>
          <w:sz w:val="22"/>
          <w:szCs w:val="22"/>
        </w:rPr>
        <w:t>активно</w:t>
      </w:r>
      <w:r w:rsidR="000957EB" w:rsidRPr="00084D1C">
        <w:rPr>
          <w:bCs/>
          <w:noProof/>
          <w:color w:val="000000" w:themeColor="text1"/>
          <w:sz w:val="22"/>
          <w:szCs w:val="22"/>
        </w:rPr>
        <w:t xml:space="preserve"> </w:t>
      </w:r>
      <w:r w:rsidRPr="00084D1C">
        <w:rPr>
          <w:bCs/>
          <w:noProof/>
          <w:color w:val="000000" w:themeColor="text1"/>
          <w:sz w:val="22"/>
          <w:szCs w:val="22"/>
        </w:rPr>
        <w:t>знање</w:t>
      </w:r>
      <w:r w:rsidR="000957EB" w:rsidRPr="00084D1C">
        <w:rPr>
          <w:bCs/>
          <w:noProof/>
          <w:color w:val="000000" w:themeColor="text1"/>
          <w:sz w:val="22"/>
          <w:szCs w:val="22"/>
        </w:rPr>
        <w:t xml:space="preserve"> </w:t>
      </w:r>
      <w:r w:rsidRPr="00084D1C">
        <w:rPr>
          <w:bCs/>
          <w:noProof/>
          <w:color w:val="000000" w:themeColor="text1"/>
          <w:sz w:val="22"/>
          <w:szCs w:val="22"/>
        </w:rPr>
        <w:t>енглеског</w:t>
      </w:r>
      <w:r w:rsidR="000957EB" w:rsidRPr="00084D1C">
        <w:rPr>
          <w:bCs/>
          <w:noProof/>
          <w:color w:val="000000" w:themeColor="text1"/>
          <w:sz w:val="22"/>
          <w:szCs w:val="22"/>
        </w:rPr>
        <w:t xml:space="preserve"> </w:t>
      </w:r>
      <w:r w:rsidRPr="00084D1C">
        <w:rPr>
          <w:bCs/>
          <w:noProof/>
          <w:color w:val="000000" w:themeColor="text1"/>
          <w:sz w:val="22"/>
          <w:szCs w:val="22"/>
        </w:rPr>
        <w:t>језика</w:t>
      </w:r>
      <w:r w:rsidR="000957EB" w:rsidRPr="00084D1C">
        <w:rPr>
          <w:bCs/>
          <w:noProof/>
          <w:color w:val="000000" w:themeColor="text1"/>
          <w:sz w:val="22"/>
          <w:szCs w:val="22"/>
        </w:rPr>
        <w:t xml:space="preserve">; </w:t>
      </w:r>
      <w:r w:rsidRPr="00084D1C">
        <w:rPr>
          <w:bCs/>
          <w:noProof/>
          <w:color w:val="000000" w:themeColor="text1"/>
          <w:sz w:val="22"/>
          <w:szCs w:val="22"/>
        </w:rPr>
        <w:t>познавање</w:t>
      </w:r>
      <w:r w:rsidR="000957EB" w:rsidRPr="00084D1C">
        <w:rPr>
          <w:bCs/>
          <w:noProof/>
          <w:color w:val="000000" w:themeColor="text1"/>
          <w:sz w:val="22"/>
          <w:szCs w:val="22"/>
        </w:rPr>
        <w:t xml:space="preserve"> </w:t>
      </w:r>
      <w:r w:rsidRPr="00084D1C">
        <w:rPr>
          <w:bCs/>
          <w:noProof/>
          <w:color w:val="000000" w:themeColor="text1"/>
          <w:sz w:val="22"/>
          <w:szCs w:val="22"/>
        </w:rPr>
        <w:t>процеса</w:t>
      </w:r>
      <w:r w:rsidR="000957EB" w:rsidRPr="00084D1C">
        <w:rPr>
          <w:bCs/>
          <w:noProof/>
          <w:color w:val="000000" w:themeColor="text1"/>
          <w:sz w:val="22"/>
          <w:szCs w:val="22"/>
        </w:rPr>
        <w:t xml:space="preserve"> </w:t>
      </w:r>
      <w:r w:rsidRPr="00084D1C">
        <w:rPr>
          <w:bCs/>
          <w:noProof/>
          <w:color w:val="000000" w:themeColor="text1"/>
          <w:sz w:val="22"/>
          <w:szCs w:val="22"/>
        </w:rPr>
        <w:t>европских</w:t>
      </w:r>
      <w:r w:rsidR="000957EB" w:rsidRPr="00084D1C">
        <w:rPr>
          <w:bCs/>
          <w:noProof/>
          <w:color w:val="000000" w:themeColor="text1"/>
          <w:sz w:val="22"/>
          <w:szCs w:val="22"/>
        </w:rPr>
        <w:t xml:space="preserve"> </w:t>
      </w:r>
      <w:r w:rsidRPr="00084D1C">
        <w:rPr>
          <w:bCs/>
          <w:noProof/>
          <w:color w:val="000000" w:themeColor="text1"/>
          <w:sz w:val="22"/>
          <w:szCs w:val="22"/>
        </w:rPr>
        <w:t>интеграција</w:t>
      </w:r>
      <w:r w:rsidR="000957EB" w:rsidRPr="00084D1C">
        <w:rPr>
          <w:bCs/>
          <w:noProof/>
          <w:color w:val="000000" w:themeColor="text1"/>
          <w:sz w:val="22"/>
          <w:szCs w:val="22"/>
        </w:rPr>
        <w:t xml:space="preserve">; </w:t>
      </w:r>
      <w:r w:rsidRPr="00084D1C">
        <w:rPr>
          <w:bCs/>
          <w:noProof/>
          <w:color w:val="000000" w:themeColor="text1"/>
          <w:sz w:val="22"/>
          <w:szCs w:val="22"/>
        </w:rPr>
        <w:t>познавање</w:t>
      </w:r>
      <w:r w:rsidR="000957EB" w:rsidRPr="00084D1C">
        <w:rPr>
          <w:bCs/>
          <w:noProof/>
          <w:color w:val="000000" w:themeColor="text1"/>
          <w:sz w:val="22"/>
          <w:szCs w:val="22"/>
        </w:rPr>
        <w:t xml:space="preserve"> </w:t>
      </w:r>
      <w:r w:rsidRPr="00084D1C">
        <w:rPr>
          <w:bCs/>
          <w:noProof/>
          <w:color w:val="000000" w:themeColor="text1"/>
          <w:sz w:val="22"/>
          <w:szCs w:val="22"/>
        </w:rPr>
        <w:t>рада</w:t>
      </w:r>
      <w:r w:rsidR="000957EB" w:rsidRPr="00084D1C">
        <w:rPr>
          <w:bCs/>
          <w:noProof/>
          <w:color w:val="000000" w:themeColor="text1"/>
          <w:sz w:val="22"/>
          <w:szCs w:val="22"/>
        </w:rPr>
        <w:t xml:space="preserve"> </w:t>
      </w:r>
      <w:r w:rsidRPr="00084D1C">
        <w:rPr>
          <w:bCs/>
          <w:noProof/>
          <w:color w:val="000000" w:themeColor="text1"/>
          <w:sz w:val="22"/>
          <w:szCs w:val="22"/>
        </w:rPr>
        <w:t>на</w:t>
      </w:r>
      <w:r w:rsidR="000957EB" w:rsidRPr="00084D1C">
        <w:rPr>
          <w:bCs/>
          <w:noProof/>
          <w:color w:val="000000" w:themeColor="text1"/>
          <w:sz w:val="22"/>
          <w:szCs w:val="22"/>
        </w:rPr>
        <w:t xml:space="preserve"> </w:t>
      </w:r>
      <w:r w:rsidRPr="00084D1C">
        <w:rPr>
          <w:bCs/>
          <w:noProof/>
          <w:color w:val="000000" w:themeColor="text1"/>
          <w:sz w:val="22"/>
          <w:szCs w:val="22"/>
        </w:rPr>
        <w:t>рачунару</w:t>
      </w:r>
      <w:r w:rsidR="000957EB" w:rsidRPr="00084D1C">
        <w:rPr>
          <w:bCs/>
          <w:noProof/>
          <w:color w:val="000000" w:themeColor="text1"/>
          <w:sz w:val="22"/>
          <w:szCs w:val="22"/>
        </w:rPr>
        <w:t xml:space="preserve">; </w:t>
      </w:r>
      <w:r w:rsidRPr="00084D1C">
        <w:rPr>
          <w:bCs/>
          <w:noProof/>
          <w:color w:val="000000" w:themeColor="text1"/>
          <w:sz w:val="22"/>
          <w:szCs w:val="22"/>
        </w:rPr>
        <w:t>положен</w:t>
      </w:r>
      <w:r w:rsidR="000957EB" w:rsidRPr="00084D1C">
        <w:rPr>
          <w:bCs/>
          <w:noProof/>
          <w:color w:val="000000" w:themeColor="text1"/>
          <w:sz w:val="22"/>
          <w:szCs w:val="22"/>
        </w:rPr>
        <w:t xml:space="preserve"> </w:t>
      </w:r>
      <w:r w:rsidRPr="00084D1C">
        <w:rPr>
          <w:bCs/>
          <w:noProof/>
          <w:color w:val="000000" w:themeColor="text1"/>
          <w:sz w:val="22"/>
          <w:szCs w:val="22"/>
        </w:rPr>
        <w:t>стручни</w:t>
      </w:r>
      <w:r w:rsidR="000957EB" w:rsidRPr="00084D1C">
        <w:rPr>
          <w:bCs/>
          <w:noProof/>
          <w:color w:val="000000" w:themeColor="text1"/>
          <w:sz w:val="22"/>
          <w:szCs w:val="22"/>
        </w:rPr>
        <w:t xml:space="preserve"> </w:t>
      </w:r>
      <w:r w:rsidRPr="00084D1C">
        <w:rPr>
          <w:bCs/>
          <w:noProof/>
          <w:color w:val="000000" w:themeColor="text1"/>
          <w:sz w:val="22"/>
          <w:szCs w:val="22"/>
        </w:rPr>
        <w:t>управни</w:t>
      </w:r>
      <w:r w:rsidR="000957EB" w:rsidRPr="00084D1C">
        <w:rPr>
          <w:bCs/>
          <w:noProof/>
          <w:color w:val="000000" w:themeColor="text1"/>
          <w:sz w:val="22"/>
          <w:szCs w:val="22"/>
        </w:rPr>
        <w:t xml:space="preserve"> </w:t>
      </w:r>
      <w:r w:rsidRPr="00084D1C">
        <w:rPr>
          <w:bCs/>
          <w:noProof/>
          <w:color w:val="000000" w:themeColor="text1"/>
          <w:sz w:val="22"/>
          <w:szCs w:val="22"/>
        </w:rPr>
        <w:t>испит</w:t>
      </w:r>
      <w:r w:rsidR="000957EB" w:rsidRPr="00084D1C">
        <w:rPr>
          <w:bCs/>
          <w:noProof/>
          <w:color w:val="000000" w:themeColor="text1"/>
          <w:sz w:val="22"/>
          <w:szCs w:val="22"/>
        </w:rPr>
        <w:t>.</w:t>
      </w:r>
    </w:p>
    <w:p w14:paraId="393A008D" w14:textId="4BDAD83E" w:rsidR="000957EB" w:rsidRPr="00084D1C" w:rsidRDefault="00084D1C" w:rsidP="000957EB">
      <w:pPr>
        <w:jc w:val="both"/>
        <w:rPr>
          <w:color w:val="000000" w:themeColor="text1"/>
          <w:sz w:val="22"/>
          <w:szCs w:val="22"/>
          <w:lang w:val="sr-Latn-BA" w:eastAsia="sr-Cyrl-CS"/>
        </w:rPr>
      </w:pPr>
      <w:r w:rsidRPr="00084D1C">
        <w:rPr>
          <w:b/>
          <w:bCs/>
          <w:color w:val="000000" w:themeColor="text1"/>
          <w:sz w:val="22"/>
          <w:szCs w:val="22"/>
          <w:lang w:val="sr-Latn-BA" w:eastAsia="sr-Cyrl-CS"/>
        </w:rPr>
        <w:t>Статус</w:t>
      </w:r>
      <w:r w:rsidR="000957EB" w:rsidRPr="00084D1C">
        <w:rPr>
          <w:b/>
          <w:bCs/>
          <w:color w:val="000000" w:themeColor="text1"/>
          <w:sz w:val="22"/>
          <w:szCs w:val="22"/>
          <w:lang w:val="sr-Latn-BA" w:eastAsia="sr-Cyrl-CS"/>
        </w:rPr>
        <w:t>:</w:t>
      </w:r>
      <w:r w:rsidR="000957EB" w:rsidRPr="00084D1C">
        <w:rPr>
          <w:color w:val="000000" w:themeColor="text1"/>
          <w:sz w:val="22"/>
          <w:szCs w:val="22"/>
          <w:lang w:val="sr-Latn-BA" w:eastAsia="sr-Cyrl-CS"/>
        </w:rPr>
        <w:t> </w:t>
      </w:r>
      <w:r w:rsidRPr="00084D1C">
        <w:rPr>
          <w:color w:val="000000" w:themeColor="text1"/>
          <w:sz w:val="22"/>
          <w:szCs w:val="22"/>
          <w:lang w:val="sr-Latn-BA" w:eastAsia="sr-Cyrl-CS"/>
        </w:rPr>
        <w:t>државни</w:t>
      </w:r>
      <w:r w:rsidR="000957EB" w:rsidRPr="00084D1C">
        <w:rPr>
          <w:color w:val="000000" w:themeColor="text1"/>
          <w:sz w:val="22"/>
          <w:szCs w:val="22"/>
          <w:lang w:val="sr-Latn-BA" w:eastAsia="sr-Cyrl-CS"/>
        </w:rPr>
        <w:t xml:space="preserve"> </w:t>
      </w:r>
      <w:r w:rsidRPr="00084D1C">
        <w:rPr>
          <w:color w:val="000000" w:themeColor="text1"/>
          <w:sz w:val="22"/>
          <w:szCs w:val="22"/>
          <w:lang w:val="sr-Latn-BA" w:eastAsia="sr-Cyrl-CS"/>
        </w:rPr>
        <w:t>службеник</w:t>
      </w:r>
      <w:r w:rsidR="000957EB" w:rsidRPr="00084D1C">
        <w:rPr>
          <w:color w:val="000000" w:themeColor="text1"/>
          <w:sz w:val="22"/>
          <w:szCs w:val="22"/>
          <w:lang w:val="sr-Latn-BA" w:eastAsia="sr-Cyrl-CS"/>
        </w:rPr>
        <w:t xml:space="preserve"> – </w:t>
      </w:r>
      <w:r w:rsidRPr="00084D1C">
        <w:rPr>
          <w:color w:val="000000" w:themeColor="text1"/>
          <w:sz w:val="22"/>
          <w:szCs w:val="22"/>
          <w:lang w:val="sr-Latn-BA" w:eastAsia="sr-Cyrl-CS"/>
        </w:rPr>
        <w:t>стручни</w:t>
      </w:r>
      <w:r w:rsidR="000957EB" w:rsidRPr="00084D1C">
        <w:rPr>
          <w:color w:val="000000" w:themeColor="text1"/>
          <w:sz w:val="22"/>
          <w:szCs w:val="22"/>
          <w:lang w:val="sr-Latn-BA" w:eastAsia="sr-Cyrl-CS"/>
        </w:rPr>
        <w:t xml:space="preserve"> </w:t>
      </w:r>
      <w:r w:rsidRPr="00084D1C">
        <w:rPr>
          <w:color w:val="000000" w:themeColor="text1"/>
          <w:sz w:val="22"/>
          <w:szCs w:val="22"/>
          <w:lang w:val="sr-Latn-BA" w:eastAsia="sr-Cyrl-CS"/>
        </w:rPr>
        <w:t>савјетник</w:t>
      </w:r>
      <w:r w:rsidR="000957EB" w:rsidRPr="00084D1C">
        <w:rPr>
          <w:color w:val="000000" w:themeColor="text1"/>
          <w:sz w:val="22"/>
          <w:szCs w:val="22"/>
          <w:lang w:val="sr-Latn-BA" w:eastAsia="sr-Cyrl-CS"/>
        </w:rPr>
        <w:t>.</w:t>
      </w:r>
    </w:p>
    <w:p w14:paraId="01340182" w14:textId="5A9D2FE2" w:rsidR="000957EB" w:rsidRPr="00084D1C" w:rsidRDefault="00084D1C" w:rsidP="000957EB">
      <w:pPr>
        <w:shd w:val="clear" w:color="auto" w:fill="FFFFFF"/>
        <w:jc w:val="both"/>
        <w:rPr>
          <w:color w:val="000000" w:themeColor="text1"/>
          <w:sz w:val="22"/>
          <w:szCs w:val="22"/>
          <w:lang w:val="sr-Latn-BA" w:eastAsia="sr-Cyrl-CS"/>
        </w:rPr>
      </w:pPr>
      <w:r w:rsidRPr="00084D1C">
        <w:rPr>
          <w:b/>
          <w:bCs/>
          <w:color w:val="000000" w:themeColor="text1"/>
          <w:sz w:val="22"/>
          <w:szCs w:val="22"/>
          <w:lang w:val="sr-Latn-BA" w:eastAsia="sr-Cyrl-CS"/>
        </w:rPr>
        <w:t>Припадајућа</w:t>
      </w:r>
      <w:r w:rsidR="000957EB" w:rsidRPr="00084D1C">
        <w:rPr>
          <w:b/>
          <w:bCs/>
          <w:color w:val="000000" w:themeColor="text1"/>
          <w:sz w:val="22"/>
          <w:szCs w:val="22"/>
          <w:lang w:val="sr-Latn-BA" w:eastAsia="sr-Cyrl-CS"/>
        </w:rPr>
        <w:t xml:space="preserve"> </w:t>
      </w:r>
      <w:r w:rsidRPr="00084D1C">
        <w:rPr>
          <w:b/>
          <w:bCs/>
          <w:color w:val="000000" w:themeColor="text1"/>
          <w:sz w:val="22"/>
          <w:szCs w:val="22"/>
          <w:lang w:val="sr-Latn-BA" w:eastAsia="sr-Cyrl-CS"/>
        </w:rPr>
        <w:t>основна</w:t>
      </w:r>
      <w:r w:rsidR="000957EB" w:rsidRPr="00084D1C">
        <w:rPr>
          <w:b/>
          <w:bCs/>
          <w:color w:val="000000" w:themeColor="text1"/>
          <w:sz w:val="22"/>
          <w:szCs w:val="22"/>
          <w:lang w:val="sr-Latn-BA" w:eastAsia="sr-Cyrl-CS"/>
        </w:rPr>
        <w:t xml:space="preserve"> </w:t>
      </w:r>
      <w:r w:rsidRPr="00084D1C">
        <w:rPr>
          <w:b/>
          <w:bCs/>
          <w:color w:val="000000" w:themeColor="text1"/>
          <w:sz w:val="22"/>
          <w:szCs w:val="22"/>
          <w:lang w:val="sr-Latn-BA" w:eastAsia="sr-Cyrl-CS"/>
        </w:rPr>
        <w:t>нето</w:t>
      </w:r>
      <w:r w:rsidR="000957EB" w:rsidRPr="00084D1C">
        <w:rPr>
          <w:b/>
          <w:bCs/>
          <w:color w:val="000000" w:themeColor="text1"/>
          <w:sz w:val="22"/>
          <w:szCs w:val="22"/>
          <w:lang w:val="sr-Latn-BA" w:eastAsia="sr-Cyrl-CS"/>
        </w:rPr>
        <w:t xml:space="preserve"> </w:t>
      </w:r>
      <w:r w:rsidRPr="00084D1C">
        <w:rPr>
          <w:b/>
          <w:bCs/>
          <w:color w:val="000000" w:themeColor="text1"/>
          <w:sz w:val="22"/>
          <w:szCs w:val="22"/>
          <w:lang w:val="sr-Latn-BA" w:eastAsia="sr-Cyrl-CS"/>
        </w:rPr>
        <w:t>плата</w:t>
      </w:r>
      <w:r w:rsidR="000957EB" w:rsidRPr="00084D1C">
        <w:rPr>
          <w:i/>
          <w:iCs/>
          <w:color w:val="000000" w:themeColor="text1"/>
          <w:sz w:val="22"/>
          <w:szCs w:val="22"/>
          <w:lang w:val="sr-Latn-BA" w:eastAsia="sr-Cyrl-CS"/>
        </w:rPr>
        <w:t>:</w:t>
      </w:r>
      <w:r w:rsidR="000957EB" w:rsidRPr="00084D1C">
        <w:rPr>
          <w:color w:val="000000" w:themeColor="text1"/>
          <w:sz w:val="22"/>
          <w:szCs w:val="22"/>
          <w:lang w:eastAsia="bs-Latn-BA"/>
        </w:rPr>
        <w:t xml:space="preserve"> 1.298,63</w:t>
      </w:r>
      <w:r w:rsidR="000957EB" w:rsidRPr="00084D1C">
        <w:rPr>
          <w:i/>
          <w:iCs/>
          <w:color w:val="000000" w:themeColor="text1"/>
          <w:sz w:val="22"/>
          <w:szCs w:val="22"/>
          <w:lang w:val="sr-Latn-BA" w:eastAsia="sr-Cyrl-CS"/>
        </w:rPr>
        <w:t xml:space="preserve"> </w:t>
      </w:r>
      <w:r w:rsidRPr="00084D1C">
        <w:rPr>
          <w:iCs/>
          <w:color w:val="000000" w:themeColor="text1"/>
          <w:sz w:val="22"/>
          <w:szCs w:val="22"/>
          <w:lang w:val="sr-Latn-BA" w:eastAsia="sr-Cyrl-CS"/>
        </w:rPr>
        <w:t>КМ</w:t>
      </w:r>
    </w:p>
    <w:p w14:paraId="432A9B5D" w14:textId="01BAA902" w:rsidR="000957EB" w:rsidRPr="00084D1C" w:rsidRDefault="00084D1C" w:rsidP="000957EB">
      <w:pPr>
        <w:shd w:val="clear" w:color="auto" w:fill="FFFFFF"/>
        <w:jc w:val="both"/>
        <w:rPr>
          <w:color w:val="000000" w:themeColor="text1"/>
          <w:sz w:val="22"/>
          <w:szCs w:val="22"/>
          <w:lang w:val="sr-Latn-BA" w:eastAsia="sr-Cyrl-CS"/>
        </w:rPr>
      </w:pPr>
      <w:r w:rsidRPr="00084D1C">
        <w:rPr>
          <w:b/>
          <w:bCs/>
          <w:color w:val="000000" w:themeColor="text1"/>
          <w:sz w:val="22"/>
          <w:szCs w:val="22"/>
          <w:lang w:val="sr-Latn-BA" w:eastAsia="sr-Cyrl-CS"/>
        </w:rPr>
        <w:t>Број</w:t>
      </w:r>
      <w:r w:rsidR="000957EB" w:rsidRPr="00084D1C">
        <w:rPr>
          <w:b/>
          <w:bCs/>
          <w:color w:val="000000" w:themeColor="text1"/>
          <w:sz w:val="22"/>
          <w:szCs w:val="22"/>
          <w:lang w:val="sr-Latn-BA" w:eastAsia="sr-Cyrl-CS"/>
        </w:rPr>
        <w:t xml:space="preserve"> </w:t>
      </w:r>
      <w:r w:rsidRPr="00084D1C">
        <w:rPr>
          <w:b/>
          <w:bCs/>
          <w:color w:val="000000" w:themeColor="text1"/>
          <w:sz w:val="22"/>
          <w:szCs w:val="22"/>
          <w:lang w:val="sr-Latn-BA" w:eastAsia="sr-Cyrl-CS"/>
        </w:rPr>
        <w:t>извршилаца</w:t>
      </w:r>
      <w:r w:rsidR="000957EB" w:rsidRPr="00084D1C">
        <w:rPr>
          <w:b/>
          <w:bCs/>
          <w:color w:val="000000" w:themeColor="text1"/>
          <w:sz w:val="22"/>
          <w:szCs w:val="22"/>
          <w:lang w:val="sr-Latn-BA" w:eastAsia="sr-Cyrl-CS"/>
        </w:rPr>
        <w:t>:</w:t>
      </w:r>
      <w:r w:rsidR="000957EB" w:rsidRPr="00084D1C">
        <w:rPr>
          <w:color w:val="000000" w:themeColor="text1"/>
          <w:sz w:val="22"/>
          <w:szCs w:val="22"/>
          <w:lang w:val="sr-Latn-BA" w:eastAsia="sr-Cyrl-CS"/>
        </w:rPr>
        <w:t> 1 (</w:t>
      </w:r>
      <w:r w:rsidRPr="00084D1C">
        <w:rPr>
          <w:color w:val="000000" w:themeColor="text1"/>
          <w:sz w:val="22"/>
          <w:szCs w:val="22"/>
          <w:lang w:val="sr-Latn-BA" w:eastAsia="sr-Cyrl-CS"/>
        </w:rPr>
        <w:t>један</w:t>
      </w:r>
      <w:r w:rsidR="000957EB" w:rsidRPr="00084D1C">
        <w:rPr>
          <w:color w:val="000000" w:themeColor="text1"/>
          <w:sz w:val="22"/>
          <w:szCs w:val="22"/>
          <w:lang w:val="sr-Latn-BA" w:eastAsia="sr-Cyrl-CS"/>
        </w:rPr>
        <w:t>).</w:t>
      </w:r>
    </w:p>
    <w:p w14:paraId="54970F09" w14:textId="76EBE788" w:rsidR="000957EB" w:rsidRPr="00084D1C" w:rsidRDefault="00084D1C" w:rsidP="000957EB">
      <w:pPr>
        <w:shd w:val="clear" w:color="auto" w:fill="FFFFFF"/>
        <w:jc w:val="both"/>
        <w:rPr>
          <w:color w:val="000000" w:themeColor="text1"/>
          <w:sz w:val="22"/>
          <w:szCs w:val="22"/>
          <w:lang w:val="sr-Latn-BA" w:eastAsia="sr-Cyrl-CS"/>
        </w:rPr>
      </w:pPr>
      <w:r w:rsidRPr="00084D1C">
        <w:rPr>
          <w:b/>
          <w:color w:val="000000" w:themeColor="text1"/>
          <w:sz w:val="22"/>
          <w:szCs w:val="22"/>
          <w:lang w:val="sr-Latn-BA" w:eastAsia="sr-Cyrl-CS"/>
        </w:rPr>
        <w:t>Мјесто</w:t>
      </w:r>
      <w:r w:rsidR="000957EB" w:rsidRPr="00084D1C">
        <w:rPr>
          <w:b/>
          <w:color w:val="000000" w:themeColor="text1"/>
          <w:sz w:val="22"/>
          <w:szCs w:val="22"/>
          <w:lang w:val="sr-Latn-BA" w:eastAsia="sr-Cyrl-CS"/>
        </w:rPr>
        <w:t xml:space="preserve"> </w:t>
      </w:r>
      <w:r w:rsidRPr="00084D1C">
        <w:rPr>
          <w:b/>
          <w:color w:val="000000" w:themeColor="text1"/>
          <w:sz w:val="22"/>
          <w:szCs w:val="22"/>
          <w:lang w:val="sr-Latn-BA" w:eastAsia="sr-Cyrl-CS"/>
        </w:rPr>
        <w:t>рада</w:t>
      </w:r>
      <w:r w:rsidR="000957EB" w:rsidRPr="00084D1C">
        <w:rPr>
          <w:b/>
          <w:color w:val="000000" w:themeColor="text1"/>
          <w:sz w:val="22"/>
          <w:szCs w:val="22"/>
          <w:lang w:val="sr-Latn-BA" w:eastAsia="sr-Cyrl-CS"/>
        </w:rPr>
        <w:t>:</w:t>
      </w:r>
      <w:r w:rsidR="000957EB" w:rsidRPr="00084D1C">
        <w:rPr>
          <w:color w:val="000000" w:themeColor="text1"/>
          <w:sz w:val="22"/>
          <w:szCs w:val="22"/>
          <w:lang w:val="sr-Latn-BA" w:eastAsia="sr-Cyrl-CS"/>
        </w:rPr>
        <w:t xml:space="preserve"> </w:t>
      </w:r>
      <w:r w:rsidRPr="00084D1C">
        <w:rPr>
          <w:color w:val="000000" w:themeColor="text1"/>
          <w:sz w:val="22"/>
          <w:szCs w:val="22"/>
          <w:lang w:val="sr-Latn-BA" w:eastAsia="sr-Cyrl-CS"/>
        </w:rPr>
        <w:t>Сарајево</w:t>
      </w:r>
      <w:r w:rsidR="000957EB" w:rsidRPr="00084D1C">
        <w:rPr>
          <w:color w:val="000000" w:themeColor="text1"/>
          <w:sz w:val="22"/>
          <w:szCs w:val="22"/>
          <w:lang w:val="sr-Latn-BA" w:eastAsia="sr-Cyrl-CS"/>
        </w:rPr>
        <w:t>.</w:t>
      </w:r>
    </w:p>
    <w:p w14:paraId="5F632768" w14:textId="77777777" w:rsidR="000957EB" w:rsidRPr="00084D1C" w:rsidRDefault="000957EB" w:rsidP="00AD49FC">
      <w:pPr>
        <w:tabs>
          <w:tab w:val="num" w:pos="928"/>
        </w:tabs>
        <w:spacing w:line="276" w:lineRule="auto"/>
        <w:ind w:right="-115"/>
        <w:jc w:val="both"/>
        <w:rPr>
          <w:rStyle w:val="Strong"/>
          <w:rFonts w:eastAsia="Calibri"/>
          <w:b w:val="0"/>
          <w:bCs w:val="0"/>
          <w:noProof/>
          <w:color w:val="000000" w:themeColor="text1"/>
          <w:sz w:val="22"/>
          <w:szCs w:val="22"/>
        </w:rPr>
      </w:pPr>
    </w:p>
    <w:p w14:paraId="63CAF227" w14:textId="02A9FA65" w:rsidR="000957EB" w:rsidRPr="00084D1C" w:rsidRDefault="00084D1C" w:rsidP="000957EB">
      <w:pPr>
        <w:shd w:val="clear" w:color="auto" w:fill="FFFFFF"/>
        <w:jc w:val="both"/>
        <w:rPr>
          <w:rFonts w:eastAsia="Calibri"/>
          <w:noProof/>
          <w:color w:val="000000" w:themeColor="text1"/>
          <w:sz w:val="22"/>
          <w:szCs w:val="22"/>
          <w:lang w:val="sr-Latn-CS"/>
        </w:rPr>
      </w:pPr>
      <w:r w:rsidRPr="00084D1C">
        <w:rPr>
          <w:rFonts w:eastAsia="Calibri"/>
          <w:noProof/>
          <w:color w:val="000000" w:themeColor="text1"/>
          <w:sz w:val="22"/>
          <w:szCs w:val="22"/>
          <w:lang w:val="sr-Latn-CS"/>
        </w:rPr>
        <w:t>Сектор</w:t>
      </w:r>
      <w:r w:rsidR="000957EB" w:rsidRPr="00084D1C">
        <w:rPr>
          <w:rFonts w:eastAsia="Calibri"/>
          <w:noProof/>
          <w:color w:val="000000" w:themeColor="text1"/>
          <w:sz w:val="22"/>
          <w:szCs w:val="22"/>
          <w:lang w:val="sr-Latn-CS"/>
        </w:rPr>
        <w:t xml:space="preserve"> </w:t>
      </w:r>
      <w:r w:rsidRPr="00084D1C">
        <w:rPr>
          <w:rFonts w:eastAsia="Calibri"/>
          <w:noProof/>
          <w:color w:val="000000" w:themeColor="text1"/>
          <w:sz w:val="22"/>
          <w:szCs w:val="22"/>
          <w:lang w:val="sr-Latn-CS"/>
        </w:rPr>
        <w:t>за</w:t>
      </w:r>
      <w:r w:rsidR="000957EB" w:rsidRPr="00084D1C">
        <w:rPr>
          <w:rFonts w:eastAsia="Calibri"/>
          <w:noProof/>
          <w:color w:val="000000" w:themeColor="text1"/>
          <w:sz w:val="22"/>
          <w:szCs w:val="22"/>
          <w:lang w:val="sr-Latn-CS"/>
        </w:rPr>
        <w:t xml:space="preserve"> </w:t>
      </w:r>
      <w:r w:rsidRPr="00084D1C">
        <w:rPr>
          <w:rFonts w:eastAsia="Calibri"/>
          <w:noProof/>
          <w:color w:val="000000" w:themeColor="text1"/>
          <w:sz w:val="22"/>
          <w:szCs w:val="22"/>
          <w:lang w:val="sr-Latn-CS"/>
        </w:rPr>
        <w:t>односе</w:t>
      </w:r>
      <w:r w:rsidR="000957EB" w:rsidRPr="00084D1C">
        <w:rPr>
          <w:rFonts w:eastAsia="Calibri"/>
          <w:noProof/>
          <w:color w:val="000000" w:themeColor="text1"/>
          <w:sz w:val="22"/>
          <w:szCs w:val="22"/>
          <w:lang w:val="sr-Latn-CS"/>
        </w:rPr>
        <w:t xml:space="preserve"> </w:t>
      </w:r>
      <w:r w:rsidRPr="00084D1C">
        <w:rPr>
          <w:rFonts w:eastAsia="Calibri"/>
          <w:noProof/>
          <w:color w:val="000000" w:themeColor="text1"/>
          <w:sz w:val="22"/>
          <w:szCs w:val="22"/>
          <w:lang w:val="sr-Latn-CS"/>
        </w:rPr>
        <w:t>са</w:t>
      </w:r>
      <w:r w:rsidR="000957EB" w:rsidRPr="00084D1C">
        <w:rPr>
          <w:rFonts w:eastAsia="Calibri"/>
          <w:noProof/>
          <w:color w:val="000000" w:themeColor="text1"/>
          <w:sz w:val="22"/>
          <w:szCs w:val="22"/>
          <w:lang w:val="sr-Latn-CS"/>
        </w:rPr>
        <w:t xml:space="preserve"> </w:t>
      </w:r>
      <w:r w:rsidRPr="00084D1C">
        <w:rPr>
          <w:rFonts w:eastAsia="Calibri"/>
          <w:noProof/>
          <w:color w:val="000000" w:themeColor="text1"/>
          <w:sz w:val="22"/>
          <w:szCs w:val="22"/>
          <w:lang w:val="sr-Latn-CS"/>
        </w:rPr>
        <w:t>јавношћу</w:t>
      </w:r>
    </w:p>
    <w:p w14:paraId="7BB8AB24" w14:textId="2F6E9D25" w:rsidR="000957EB" w:rsidRPr="00084D1C" w:rsidRDefault="00084D1C" w:rsidP="000957EB">
      <w:pPr>
        <w:shd w:val="clear" w:color="auto" w:fill="FFFFFF"/>
        <w:jc w:val="both"/>
        <w:rPr>
          <w:rFonts w:eastAsia="Calibri"/>
          <w:noProof/>
          <w:color w:val="000000" w:themeColor="text1"/>
          <w:sz w:val="22"/>
          <w:szCs w:val="22"/>
          <w:lang w:val="sr-Latn-CS"/>
        </w:rPr>
      </w:pPr>
      <w:r w:rsidRPr="00084D1C">
        <w:rPr>
          <w:rFonts w:eastAsia="Calibri"/>
          <w:noProof/>
          <w:color w:val="000000" w:themeColor="text1"/>
          <w:sz w:val="22"/>
          <w:szCs w:val="22"/>
          <w:lang w:val="sr-Latn-CS"/>
        </w:rPr>
        <w:t>Одсјек</w:t>
      </w:r>
      <w:r w:rsidR="00655B21" w:rsidRPr="00084D1C">
        <w:rPr>
          <w:rFonts w:eastAsia="Calibri"/>
          <w:noProof/>
          <w:color w:val="000000" w:themeColor="text1"/>
          <w:sz w:val="22"/>
          <w:szCs w:val="22"/>
          <w:lang w:val="sr-Latn-CS"/>
        </w:rPr>
        <w:t xml:space="preserve"> </w:t>
      </w:r>
      <w:r w:rsidRPr="00084D1C">
        <w:rPr>
          <w:rFonts w:eastAsia="Calibri"/>
          <w:noProof/>
          <w:color w:val="000000" w:themeColor="text1"/>
          <w:sz w:val="22"/>
          <w:szCs w:val="22"/>
          <w:lang w:val="sr-Latn-CS"/>
        </w:rPr>
        <w:t>за</w:t>
      </w:r>
      <w:r w:rsidR="000957EB" w:rsidRPr="00084D1C">
        <w:rPr>
          <w:rFonts w:eastAsia="Calibri"/>
          <w:noProof/>
          <w:color w:val="000000" w:themeColor="text1"/>
          <w:sz w:val="22"/>
          <w:szCs w:val="22"/>
          <w:lang w:val="sr-Latn-CS"/>
        </w:rPr>
        <w:t xml:space="preserve"> </w:t>
      </w:r>
      <w:r w:rsidRPr="00084D1C">
        <w:rPr>
          <w:rFonts w:eastAsia="Calibri"/>
          <w:noProof/>
          <w:color w:val="000000" w:themeColor="text1"/>
          <w:sz w:val="22"/>
          <w:szCs w:val="22"/>
          <w:lang w:val="sr-Latn-CS"/>
        </w:rPr>
        <w:t>информисање</w:t>
      </w:r>
    </w:p>
    <w:p w14:paraId="768A7046" w14:textId="77777777" w:rsidR="000957EB" w:rsidRPr="00084D1C" w:rsidRDefault="000957EB" w:rsidP="000957EB">
      <w:pPr>
        <w:shd w:val="clear" w:color="auto" w:fill="FFFFFF"/>
        <w:jc w:val="both"/>
        <w:rPr>
          <w:b/>
          <w:bCs/>
          <w:color w:val="000000" w:themeColor="text1"/>
          <w:sz w:val="22"/>
          <w:szCs w:val="22"/>
          <w:u w:val="single"/>
          <w:lang w:val="sr-Latn-BA" w:eastAsia="sr-Cyrl-CS"/>
        </w:rPr>
      </w:pPr>
    </w:p>
    <w:p w14:paraId="3802125C" w14:textId="332558C2" w:rsidR="000957EB" w:rsidRPr="00084D1C" w:rsidRDefault="000957EB" w:rsidP="00A67AD2">
      <w:pPr>
        <w:shd w:val="clear" w:color="auto" w:fill="FFFFFF"/>
        <w:jc w:val="both"/>
        <w:rPr>
          <w:b/>
          <w:bCs/>
          <w:color w:val="000000" w:themeColor="text1"/>
          <w:sz w:val="22"/>
          <w:szCs w:val="22"/>
          <w:u w:val="single"/>
          <w:lang w:val="sr-Latn-BA" w:eastAsia="sr-Cyrl-CS"/>
        </w:rPr>
      </w:pPr>
      <w:r w:rsidRPr="00084D1C">
        <w:rPr>
          <w:b/>
          <w:bCs/>
          <w:color w:val="000000" w:themeColor="text1"/>
          <w:sz w:val="22"/>
          <w:szCs w:val="22"/>
          <w:u w:val="single"/>
          <w:lang w:val="sr-Latn-BA" w:eastAsia="sr-Cyrl-CS"/>
        </w:rPr>
        <w:t xml:space="preserve">1/03 </w:t>
      </w:r>
      <w:r w:rsidR="00084D1C" w:rsidRPr="00084D1C">
        <w:rPr>
          <w:b/>
          <w:bCs/>
          <w:color w:val="000000" w:themeColor="text1"/>
          <w:sz w:val="22"/>
          <w:szCs w:val="22"/>
          <w:u w:val="single"/>
          <w:lang w:val="sr-Latn-BA" w:eastAsia="sr-Cyrl-CS"/>
        </w:rPr>
        <w:t>Стручни</w:t>
      </w:r>
      <w:r w:rsidRPr="00084D1C">
        <w:rPr>
          <w:b/>
          <w:bCs/>
          <w:color w:val="000000" w:themeColor="text1"/>
          <w:sz w:val="22"/>
          <w:szCs w:val="22"/>
          <w:u w:val="single"/>
          <w:lang w:val="sr-Latn-BA" w:eastAsia="sr-Cyrl-CS"/>
        </w:rPr>
        <w:t xml:space="preserve"> </w:t>
      </w:r>
      <w:r w:rsidR="00084D1C" w:rsidRPr="00084D1C">
        <w:rPr>
          <w:b/>
          <w:bCs/>
          <w:color w:val="000000" w:themeColor="text1"/>
          <w:sz w:val="22"/>
          <w:szCs w:val="22"/>
          <w:u w:val="single"/>
          <w:lang w:val="sr-Latn-BA" w:eastAsia="sr-Cyrl-CS"/>
        </w:rPr>
        <w:t>савјетник</w:t>
      </w:r>
      <w:r w:rsidRPr="00084D1C">
        <w:rPr>
          <w:b/>
          <w:bCs/>
          <w:color w:val="000000" w:themeColor="text1"/>
          <w:sz w:val="22"/>
          <w:szCs w:val="22"/>
          <w:u w:val="single"/>
          <w:lang w:val="sr-Latn-BA" w:eastAsia="sr-Cyrl-CS"/>
        </w:rPr>
        <w:t xml:space="preserve"> </w:t>
      </w:r>
      <w:r w:rsidR="00084D1C" w:rsidRPr="00084D1C">
        <w:rPr>
          <w:b/>
          <w:bCs/>
          <w:color w:val="000000" w:themeColor="text1"/>
          <w:sz w:val="22"/>
          <w:szCs w:val="22"/>
          <w:u w:val="single"/>
          <w:lang w:val="sr-Latn-BA" w:eastAsia="sr-Cyrl-CS"/>
        </w:rPr>
        <w:t>за</w:t>
      </w:r>
      <w:r w:rsidRPr="00084D1C">
        <w:rPr>
          <w:b/>
          <w:bCs/>
          <w:color w:val="000000" w:themeColor="text1"/>
          <w:sz w:val="22"/>
          <w:szCs w:val="22"/>
          <w:u w:val="single"/>
          <w:lang w:val="sr-Latn-BA" w:eastAsia="sr-Cyrl-CS"/>
        </w:rPr>
        <w:t xml:space="preserve"> </w:t>
      </w:r>
      <w:r w:rsidR="00084D1C" w:rsidRPr="00084D1C">
        <w:rPr>
          <w:b/>
          <w:bCs/>
          <w:color w:val="000000" w:themeColor="text1"/>
          <w:sz w:val="22"/>
          <w:szCs w:val="22"/>
          <w:u w:val="single"/>
          <w:lang w:val="sr-Latn-BA" w:eastAsia="sr-Cyrl-CS"/>
        </w:rPr>
        <w:t>информисање</w:t>
      </w:r>
    </w:p>
    <w:p w14:paraId="036D1D83" w14:textId="45464C8A" w:rsidR="00AD49FC" w:rsidRDefault="00084D1C" w:rsidP="00A67AD2">
      <w:pPr>
        <w:jc w:val="both"/>
        <w:rPr>
          <w:color w:val="000000"/>
          <w:sz w:val="22"/>
          <w:szCs w:val="22"/>
        </w:rPr>
      </w:pPr>
      <w:r w:rsidRPr="00084D1C">
        <w:rPr>
          <w:b/>
          <w:bCs/>
          <w:color w:val="000000" w:themeColor="text1"/>
          <w:sz w:val="22"/>
          <w:szCs w:val="22"/>
          <w:lang w:val="sr-Latn-BA" w:eastAsia="sr-Cyrl-CS"/>
        </w:rPr>
        <w:t>Опис</w:t>
      </w:r>
      <w:r w:rsidR="000957EB" w:rsidRPr="00084D1C">
        <w:rPr>
          <w:b/>
          <w:bCs/>
          <w:color w:val="000000" w:themeColor="text1"/>
          <w:sz w:val="22"/>
          <w:szCs w:val="22"/>
          <w:lang w:val="sr-Latn-BA" w:eastAsia="sr-Cyrl-CS"/>
        </w:rPr>
        <w:t xml:space="preserve"> </w:t>
      </w:r>
      <w:r w:rsidRPr="00084D1C">
        <w:rPr>
          <w:b/>
          <w:bCs/>
          <w:color w:val="000000" w:themeColor="text1"/>
          <w:sz w:val="22"/>
          <w:szCs w:val="22"/>
          <w:lang w:val="sr-Latn-BA" w:eastAsia="sr-Cyrl-CS"/>
        </w:rPr>
        <w:t>послова</w:t>
      </w:r>
      <w:r w:rsidR="000957EB" w:rsidRPr="00084D1C">
        <w:rPr>
          <w:b/>
          <w:bCs/>
          <w:color w:val="000000" w:themeColor="text1"/>
          <w:sz w:val="22"/>
          <w:szCs w:val="22"/>
          <w:lang w:val="sr-Latn-BA" w:eastAsia="sr-Cyrl-CS"/>
        </w:rPr>
        <w:t xml:space="preserve"> </w:t>
      </w:r>
      <w:r w:rsidRPr="00084D1C">
        <w:rPr>
          <w:b/>
          <w:bCs/>
          <w:color w:val="000000" w:themeColor="text1"/>
          <w:sz w:val="22"/>
          <w:szCs w:val="22"/>
          <w:lang w:val="sr-Latn-BA" w:eastAsia="sr-Cyrl-CS"/>
        </w:rPr>
        <w:t>и</w:t>
      </w:r>
      <w:r w:rsidR="000957EB" w:rsidRPr="00084D1C">
        <w:rPr>
          <w:b/>
          <w:bCs/>
          <w:color w:val="000000" w:themeColor="text1"/>
          <w:sz w:val="22"/>
          <w:szCs w:val="22"/>
          <w:lang w:val="sr-Latn-BA" w:eastAsia="sr-Cyrl-CS"/>
        </w:rPr>
        <w:t xml:space="preserve"> </w:t>
      </w:r>
      <w:r w:rsidRPr="00084D1C">
        <w:rPr>
          <w:b/>
          <w:bCs/>
          <w:color w:val="000000" w:themeColor="text1"/>
          <w:sz w:val="22"/>
          <w:szCs w:val="22"/>
          <w:lang w:val="sr-Latn-BA" w:eastAsia="sr-Cyrl-CS"/>
        </w:rPr>
        <w:t>радних</w:t>
      </w:r>
      <w:r w:rsidR="000957EB" w:rsidRPr="00084D1C">
        <w:rPr>
          <w:b/>
          <w:bCs/>
          <w:color w:val="000000" w:themeColor="text1"/>
          <w:sz w:val="22"/>
          <w:szCs w:val="22"/>
          <w:lang w:val="sr-Latn-BA" w:eastAsia="sr-Cyrl-CS"/>
        </w:rPr>
        <w:t xml:space="preserve"> </w:t>
      </w:r>
      <w:r w:rsidRPr="00084D1C">
        <w:rPr>
          <w:b/>
          <w:bCs/>
          <w:color w:val="000000" w:themeColor="text1"/>
          <w:sz w:val="22"/>
          <w:szCs w:val="22"/>
          <w:lang w:val="sr-Latn-BA" w:eastAsia="sr-Cyrl-CS"/>
        </w:rPr>
        <w:t>задатака</w:t>
      </w:r>
      <w:r w:rsidR="000957EB" w:rsidRPr="00084D1C">
        <w:rPr>
          <w:b/>
          <w:bCs/>
          <w:color w:val="000000" w:themeColor="text1"/>
          <w:sz w:val="22"/>
          <w:szCs w:val="22"/>
          <w:lang w:val="sr-Latn-BA" w:eastAsia="sr-Cyrl-CS"/>
        </w:rPr>
        <w:t>:</w:t>
      </w:r>
      <w:r w:rsidR="000957EB" w:rsidRPr="00084D1C">
        <w:rPr>
          <w:color w:val="000000" w:themeColor="text1"/>
          <w:sz w:val="22"/>
          <w:szCs w:val="22"/>
          <w:lang w:val="sr-Latn-BA" w:eastAsia="sr-Cyrl-CS"/>
        </w:rPr>
        <w:t> </w:t>
      </w:r>
      <w:proofErr w:type="spellStart"/>
      <w:r w:rsidR="000957EB" w:rsidRPr="00084D1C">
        <w:rPr>
          <w:color w:val="000000"/>
          <w:sz w:val="22"/>
          <w:szCs w:val="22"/>
          <w:lang w:val="en-US"/>
        </w:rPr>
        <w:t>благовремено</w:t>
      </w:r>
      <w:proofErr w:type="spellEnd"/>
      <w:r w:rsidR="000957EB" w:rsidRPr="00084D1C">
        <w:rPr>
          <w:color w:val="000000"/>
          <w:sz w:val="22"/>
          <w:szCs w:val="22"/>
          <w:lang w:val="en-US"/>
        </w:rPr>
        <w:t xml:space="preserve"> </w:t>
      </w:r>
      <w:proofErr w:type="spellStart"/>
      <w:r w:rsidR="000957EB" w:rsidRPr="00084D1C">
        <w:rPr>
          <w:color w:val="000000"/>
          <w:sz w:val="22"/>
          <w:szCs w:val="22"/>
          <w:lang w:val="en-US"/>
        </w:rPr>
        <w:t>прати</w:t>
      </w:r>
      <w:proofErr w:type="spellEnd"/>
      <w:r w:rsidR="000957EB" w:rsidRPr="00084D1C">
        <w:rPr>
          <w:color w:val="000000"/>
          <w:sz w:val="22"/>
          <w:szCs w:val="22"/>
          <w:lang w:val="en-US"/>
        </w:rPr>
        <w:t xml:space="preserve"> и </w:t>
      </w:r>
      <w:proofErr w:type="spellStart"/>
      <w:r w:rsidR="000957EB" w:rsidRPr="00084D1C">
        <w:rPr>
          <w:color w:val="000000"/>
          <w:sz w:val="22"/>
          <w:szCs w:val="22"/>
          <w:lang w:val="en-US"/>
        </w:rPr>
        <w:t>извјештава</w:t>
      </w:r>
      <w:proofErr w:type="spellEnd"/>
      <w:r w:rsidR="000957EB" w:rsidRPr="00084D1C">
        <w:rPr>
          <w:color w:val="000000"/>
          <w:sz w:val="22"/>
          <w:szCs w:val="22"/>
          <w:lang w:val="en-US"/>
        </w:rPr>
        <w:t xml:space="preserve"> </w:t>
      </w:r>
      <w:proofErr w:type="spellStart"/>
      <w:r w:rsidR="000957EB" w:rsidRPr="00084D1C">
        <w:rPr>
          <w:color w:val="000000"/>
          <w:sz w:val="22"/>
          <w:szCs w:val="22"/>
          <w:lang w:val="en-US"/>
        </w:rPr>
        <w:t>јавност</w:t>
      </w:r>
      <w:proofErr w:type="spellEnd"/>
      <w:r w:rsidR="000957EB" w:rsidRPr="00084D1C">
        <w:rPr>
          <w:color w:val="000000"/>
          <w:sz w:val="22"/>
          <w:szCs w:val="22"/>
          <w:lang w:val="en-US"/>
        </w:rPr>
        <w:t xml:space="preserve"> о </w:t>
      </w:r>
      <w:proofErr w:type="spellStart"/>
      <w:r w:rsidR="000957EB" w:rsidRPr="00084D1C">
        <w:rPr>
          <w:color w:val="000000"/>
          <w:sz w:val="22"/>
          <w:szCs w:val="22"/>
          <w:lang w:val="en-US"/>
        </w:rPr>
        <w:t>активностима</w:t>
      </w:r>
      <w:proofErr w:type="spellEnd"/>
      <w:r w:rsidR="000957EB" w:rsidRPr="00084D1C">
        <w:rPr>
          <w:color w:val="000000"/>
          <w:sz w:val="22"/>
          <w:szCs w:val="22"/>
          <w:lang w:val="en-US"/>
        </w:rPr>
        <w:t xml:space="preserve"> П</w:t>
      </w:r>
      <w:r w:rsidR="000957EB" w:rsidRPr="00084D1C">
        <w:rPr>
          <w:color w:val="000000"/>
          <w:sz w:val="22"/>
          <w:szCs w:val="22"/>
        </w:rPr>
        <w:t>арламентарне скупштине; одговоран је за</w:t>
      </w:r>
      <w:r w:rsidR="000957EB" w:rsidRPr="00084D1C">
        <w:rPr>
          <w:color w:val="000000"/>
          <w:sz w:val="22"/>
          <w:szCs w:val="22"/>
          <w:lang w:val="en-US"/>
        </w:rPr>
        <w:t xml:space="preserve"> </w:t>
      </w:r>
      <w:proofErr w:type="spellStart"/>
      <w:r w:rsidR="000957EB" w:rsidRPr="00084D1C">
        <w:rPr>
          <w:color w:val="000000"/>
          <w:sz w:val="22"/>
          <w:szCs w:val="22"/>
          <w:lang w:val="en-US"/>
        </w:rPr>
        <w:t>архивирање</w:t>
      </w:r>
      <w:proofErr w:type="spellEnd"/>
      <w:r w:rsidR="000957EB" w:rsidRPr="00084D1C">
        <w:rPr>
          <w:color w:val="000000"/>
          <w:sz w:val="22"/>
          <w:szCs w:val="22"/>
          <w:lang w:val="en-US"/>
        </w:rPr>
        <w:t xml:space="preserve"> </w:t>
      </w:r>
      <w:proofErr w:type="spellStart"/>
      <w:r w:rsidR="000957EB" w:rsidRPr="00084D1C">
        <w:rPr>
          <w:color w:val="000000"/>
          <w:sz w:val="22"/>
          <w:szCs w:val="22"/>
          <w:lang w:val="en-US"/>
        </w:rPr>
        <w:t>чланака</w:t>
      </w:r>
      <w:proofErr w:type="spellEnd"/>
      <w:r w:rsidR="000957EB" w:rsidRPr="00084D1C">
        <w:rPr>
          <w:color w:val="000000"/>
          <w:sz w:val="22"/>
          <w:szCs w:val="22"/>
          <w:lang w:val="en-US"/>
        </w:rPr>
        <w:t xml:space="preserve"> о </w:t>
      </w:r>
      <w:proofErr w:type="spellStart"/>
      <w:r w:rsidR="000957EB" w:rsidRPr="00084D1C">
        <w:rPr>
          <w:color w:val="000000"/>
          <w:sz w:val="22"/>
          <w:szCs w:val="22"/>
          <w:lang w:val="en-US"/>
        </w:rPr>
        <w:t>раду</w:t>
      </w:r>
      <w:proofErr w:type="spellEnd"/>
      <w:r w:rsidR="000957EB" w:rsidRPr="00084D1C">
        <w:rPr>
          <w:color w:val="000000"/>
          <w:sz w:val="22"/>
          <w:szCs w:val="22"/>
          <w:lang w:val="en-US"/>
        </w:rPr>
        <w:t xml:space="preserve"> </w:t>
      </w:r>
      <w:proofErr w:type="spellStart"/>
      <w:r w:rsidR="000957EB" w:rsidRPr="00084D1C">
        <w:rPr>
          <w:color w:val="000000"/>
          <w:sz w:val="22"/>
          <w:szCs w:val="22"/>
          <w:lang w:val="en-US"/>
        </w:rPr>
        <w:t>Парламентарне</w:t>
      </w:r>
      <w:proofErr w:type="spellEnd"/>
      <w:r w:rsidR="000957EB" w:rsidRPr="00084D1C">
        <w:rPr>
          <w:color w:val="000000"/>
          <w:sz w:val="22"/>
          <w:szCs w:val="22"/>
          <w:lang w:val="en-US"/>
        </w:rPr>
        <w:t xml:space="preserve"> </w:t>
      </w:r>
      <w:proofErr w:type="spellStart"/>
      <w:r w:rsidR="000957EB" w:rsidRPr="00084D1C">
        <w:rPr>
          <w:color w:val="000000"/>
          <w:sz w:val="22"/>
          <w:szCs w:val="22"/>
          <w:lang w:val="en-US"/>
        </w:rPr>
        <w:t>скупштине</w:t>
      </w:r>
      <w:proofErr w:type="spellEnd"/>
      <w:r w:rsidR="000957EB" w:rsidRPr="00084D1C">
        <w:rPr>
          <w:color w:val="000000"/>
          <w:sz w:val="22"/>
          <w:szCs w:val="22"/>
          <w:lang w:val="en-US"/>
        </w:rPr>
        <w:t xml:space="preserve"> </w:t>
      </w:r>
      <w:proofErr w:type="spellStart"/>
      <w:r w:rsidR="000957EB" w:rsidRPr="00084D1C">
        <w:rPr>
          <w:color w:val="000000"/>
          <w:sz w:val="22"/>
          <w:szCs w:val="22"/>
          <w:lang w:val="en-US"/>
        </w:rPr>
        <w:t>објављених</w:t>
      </w:r>
      <w:proofErr w:type="spellEnd"/>
      <w:r w:rsidR="000957EB" w:rsidRPr="00084D1C">
        <w:rPr>
          <w:color w:val="000000"/>
          <w:sz w:val="22"/>
          <w:szCs w:val="22"/>
          <w:lang w:val="en-US"/>
        </w:rPr>
        <w:t xml:space="preserve"> у </w:t>
      </w:r>
      <w:proofErr w:type="spellStart"/>
      <w:r w:rsidR="000957EB" w:rsidRPr="00084D1C">
        <w:rPr>
          <w:color w:val="000000"/>
          <w:sz w:val="22"/>
          <w:szCs w:val="22"/>
          <w:lang w:val="en-US"/>
        </w:rPr>
        <w:t>штампаним</w:t>
      </w:r>
      <w:proofErr w:type="spellEnd"/>
      <w:r w:rsidR="000957EB" w:rsidRPr="00084D1C">
        <w:rPr>
          <w:color w:val="000000"/>
          <w:sz w:val="22"/>
          <w:szCs w:val="22"/>
          <w:lang w:val="en-US"/>
        </w:rPr>
        <w:t xml:space="preserve"> и </w:t>
      </w:r>
      <w:proofErr w:type="spellStart"/>
      <w:r w:rsidR="000957EB" w:rsidRPr="00084D1C">
        <w:rPr>
          <w:color w:val="000000"/>
          <w:sz w:val="22"/>
          <w:szCs w:val="22"/>
          <w:lang w:val="en-US"/>
        </w:rPr>
        <w:t>електронским</w:t>
      </w:r>
      <w:proofErr w:type="spellEnd"/>
      <w:r w:rsidR="000957EB" w:rsidRPr="00084D1C">
        <w:rPr>
          <w:color w:val="000000"/>
          <w:sz w:val="22"/>
          <w:szCs w:val="22"/>
          <w:lang w:val="en-US"/>
        </w:rPr>
        <w:t xml:space="preserve"> </w:t>
      </w:r>
      <w:proofErr w:type="spellStart"/>
      <w:r w:rsidR="000957EB" w:rsidRPr="00084D1C">
        <w:rPr>
          <w:color w:val="000000"/>
          <w:sz w:val="22"/>
          <w:szCs w:val="22"/>
          <w:lang w:val="en-US"/>
        </w:rPr>
        <w:t>медијима</w:t>
      </w:r>
      <w:proofErr w:type="spellEnd"/>
      <w:r w:rsidR="000957EB" w:rsidRPr="00084D1C">
        <w:rPr>
          <w:color w:val="000000"/>
          <w:sz w:val="22"/>
          <w:szCs w:val="22"/>
        </w:rPr>
        <w:t>, њихову сталну  и повремену анализу</w:t>
      </w:r>
      <w:r w:rsidR="000957EB" w:rsidRPr="00084D1C">
        <w:rPr>
          <w:color w:val="000000"/>
          <w:sz w:val="22"/>
          <w:szCs w:val="22"/>
          <w:lang w:val="en-US"/>
        </w:rPr>
        <w:t xml:space="preserve"> и </w:t>
      </w:r>
      <w:proofErr w:type="spellStart"/>
      <w:r w:rsidR="000957EB" w:rsidRPr="00084D1C">
        <w:rPr>
          <w:color w:val="000000"/>
          <w:sz w:val="22"/>
          <w:szCs w:val="22"/>
          <w:lang w:val="en-US"/>
        </w:rPr>
        <w:t>дистрибуцију</w:t>
      </w:r>
      <w:proofErr w:type="spellEnd"/>
      <w:r w:rsidR="000957EB" w:rsidRPr="00084D1C">
        <w:rPr>
          <w:color w:val="000000"/>
          <w:sz w:val="22"/>
          <w:szCs w:val="22"/>
          <w:lang w:val="en-US"/>
        </w:rPr>
        <w:t xml:space="preserve"> </w:t>
      </w:r>
      <w:proofErr w:type="spellStart"/>
      <w:r w:rsidR="000957EB" w:rsidRPr="00084D1C">
        <w:rPr>
          <w:color w:val="000000"/>
          <w:sz w:val="22"/>
          <w:szCs w:val="22"/>
          <w:lang w:val="en-US"/>
        </w:rPr>
        <w:t>колегиј</w:t>
      </w:r>
      <w:proofErr w:type="spellEnd"/>
      <w:r w:rsidR="000957EB" w:rsidRPr="00084D1C">
        <w:rPr>
          <w:color w:val="000000"/>
          <w:sz w:val="22"/>
          <w:szCs w:val="22"/>
          <w:lang w:val="sr-Cyrl-BA"/>
        </w:rPr>
        <w:t>ум</w:t>
      </w:r>
      <w:proofErr w:type="spellStart"/>
      <w:r w:rsidR="000957EB" w:rsidRPr="00084D1C">
        <w:rPr>
          <w:color w:val="000000"/>
          <w:sz w:val="22"/>
          <w:szCs w:val="22"/>
          <w:lang w:val="en-US"/>
        </w:rPr>
        <w:t>има</w:t>
      </w:r>
      <w:proofErr w:type="spellEnd"/>
      <w:r w:rsidR="000957EB" w:rsidRPr="00084D1C">
        <w:rPr>
          <w:color w:val="000000"/>
          <w:sz w:val="22"/>
          <w:szCs w:val="22"/>
          <w:lang w:val="en-US"/>
        </w:rPr>
        <w:t xml:space="preserve"> </w:t>
      </w:r>
      <w:proofErr w:type="spellStart"/>
      <w:r w:rsidR="000957EB" w:rsidRPr="00084D1C">
        <w:rPr>
          <w:color w:val="000000"/>
          <w:sz w:val="22"/>
          <w:szCs w:val="22"/>
          <w:lang w:val="en-US"/>
        </w:rPr>
        <w:t>домова</w:t>
      </w:r>
      <w:proofErr w:type="spellEnd"/>
      <w:r w:rsidR="000957EB" w:rsidRPr="00084D1C">
        <w:rPr>
          <w:color w:val="000000"/>
          <w:sz w:val="22"/>
          <w:szCs w:val="22"/>
          <w:lang w:val="en-US"/>
        </w:rPr>
        <w:t xml:space="preserve"> и </w:t>
      </w:r>
      <w:proofErr w:type="spellStart"/>
      <w:r w:rsidR="000957EB" w:rsidRPr="00084D1C">
        <w:rPr>
          <w:color w:val="000000"/>
          <w:sz w:val="22"/>
          <w:szCs w:val="22"/>
          <w:lang w:val="en-US"/>
        </w:rPr>
        <w:t>заинтересованим</w:t>
      </w:r>
      <w:proofErr w:type="spellEnd"/>
      <w:r w:rsidR="000957EB" w:rsidRPr="00084D1C">
        <w:rPr>
          <w:color w:val="000000"/>
          <w:sz w:val="22"/>
          <w:szCs w:val="22"/>
          <w:lang w:val="en-US"/>
        </w:rPr>
        <w:t xml:space="preserve"> </w:t>
      </w:r>
      <w:proofErr w:type="spellStart"/>
      <w:r w:rsidR="000957EB" w:rsidRPr="00084D1C">
        <w:rPr>
          <w:color w:val="000000"/>
          <w:sz w:val="22"/>
          <w:szCs w:val="22"/>
          <w:lang w:val="en-US"/>
        </w:rPr>
        <w:t>члановима</w:t>
      </w:r>
      <w:proofErr w:type="spellEnd"/>
      <w:r w:rsidR="000957EB" w:rsidRPr="00084D1C">
        <w:rPr>
          <w:color w:val="000000"/>
          <w:sz w:val="22"/>
          <w:szCs w:val="22"/>
          <w:lang w:val="en-US"/>
        </w:rPr>
        <w:t xml:space="preserve"> </w:t>
      </w:r>
      <w:proofErr w:type="spellStart"/>
      <w:r w:rsidR="000957EB" w:rsidRPr="00084D1C">
        <w:rPr>
          <w:color w:val="000000"/>
          <w:sz w:val="22"/>
          <w:szCs w:val="22"/>
          <w:lang w:val="en-US"/>
        </w:rPr>
        <w:t>Парламентарне</w:t>
      </w:r>
      <w:proofErr w:type="spellEnd"/>
      <w:r w:rsidR="000957EB" w:rsidRPr="00084D1C">
        <w:rPr>
          <w:color w:val="000000"/>
          <w:sz w:val="22"/>
          <w:szCs w:val="22"/>
          <w:lang w:val="en-US"/>
        </w:rPr>
        <w:t xml:space="preserve"> </w:t>
      </w:r>
      <w:proofErr w:type="spellStart"/>
      <w:r w:rsidR="000957EB" w:rsidRPr="00084D1C">
        <w:rPr>
          <w:color w:val="000000"/>
          <w:sz w:val="22"/>
          <w:szCs w:val="22"/>
          <w:lang w:val="en-US"/>
        </w:rPr>
        <w:t>скупштине</w:t>
      </w:r>
      <w:proofErr w:type="spellEnd"/>
      <w:r w:rsidR="000957EB" w:rsidRPr="00084D1C">
        <w:rPr>
          <w:color w:val="000000"/>
          <w:sz w:val="22"/>
          <w:szCs w:val="22"/>
        </w:rPr>
        <w:t xml:space="preserve">; координира израду  извјештаја о активностима радних тијела Парламентарне скупштине; прати </w:t>
      </w:r>
      <w:proofErr w:type="spellStart"/>
      <w:r w:rsidR="000957EB" w:rsidRPr="00084D1C">
        <w:rPr>
          <w:color w:val="000000"/>
          <w:sz w:val="22"/>
          <w:szCs w:val="22"/>
          <w:lang w:val="en-US"/>
        </w:rPr>
        <w:t>прес</w:t>
      </w:r>
      <w:proofErr w:type="spellEnd"/>
      <w:r w:rsidR="000957EB" w:rsidRPr="00084D1C">
        <w:rPr>
          <w:color w:val="000000"/>
          <w:sz w:val="22"/>
          <w:szCs w:val="22"/>
        </w:rPr>
        <w:t>-к</w:t>
      </w:r>
      <w:proofErr w:type="spellStart"/>
      <w:r w:rsidR="000957EB" w:rsidRPr="00084D1C">
        <w:rPr>
          <w:color w:val="000000"/>
          <w:sz w:val="22"/>
          <w:szCs w:val="22"/>
          <w:lang w:val="en-US"/>
        </w:rPr>
        <w:t>липинг</w:t>
      </w:r>
      <w:proofErr w:type="spellEnd"/>
      <w:r w:rsidR="000957EB" w:rsidRPr="00084D1C">
        <w:rPr>
          <w:color w:val="000000"/>
          <w:sz w:val="22"/>
          <w:szCs w:val="22"/>
          <w:lang w:val="en-US"/>
        </w:rPr>
        <w:t xml:space="preserve">, </w:t>
      </w:r>
      <w:proofErr w:type="spellStart"/>
      <w:r w:rsidR="000957EB" w:rsidRPr="00084D1C">
        <w:rPr>
          <w:color w:val="000000"/>
          <w:sz w:val="22"/>
          <w:szCs w:val="22"/>
          <w:lang w:val="en-US"/>
        </w:rPr>
        <w:t>израђује</w:t>
      </w:r>
      <w:proofErr w:type="spellEnd"/>
      <w:r w:rsidR="000957EB" w:rsidRPr="00084D1C">
        <w:rPr>
          <w:color w:val="000000"/>
          <w:sz w:val="22"/>
          <w:szCs w:val="22"/>
          <w:lang w:val="en-US"/>
        </w:rPr>
        <w:t xml:space="preserve"> и </w:t>
      </w:r>
      <w:proofErr w:type="spellStart"/>
      <w:r w:rsidR="000957EB" w:rsidRPr="00084D1C">
        <w:rPr>
          <w:color w:val="000000"/>
          <w:sz w:val="22"/>
          <w:szCs w:val="22"/>
          <w:lang w:val="en-US"/>
        </w:rPr>
        <w:t>доставља</w:t>
      </w:r>
      <w:proofErr w:type="spellEnd"/>
      <w:r w:rsidR="000957EB" w:rsidRPr="00084D1C">
        <w:rPr>
          <w:color w:val="000000"/>
          <w:sz w:val="22"/>
          <w:szCs w:val="22"/>
          <w:lang w:val="en-US"/>
        </w:rPr>
        <w:t xml:space="preserve"> </w:t>
      </w:r>
      <w:proofErr w:type="spellStart"/>
      <w:r w:rsidR="000957EB" w:rsidRPr="00084D1C">
        <w:rPr>
          <w:color w:val="000000"/>
          <w:sz w:val="22"/>
          <w:szCs w:val="22"/>
          <w:lang w:val="en-US"/>
        </w:rPr>
        <w:t>заинтересованим</w:t>
      </w:r>
      <w:proofErr w:type="spellEnd"/>
      <w:r w:rsidR="000957EB" w:rsidRPr="00084D1C">
        <w:rPr>
          <w:color w:val="000000"/>
          <w:sz w:val="22"/>
          <w:szCs w:val="22"/>
          <w:lang w:val="en-US"/>
        </w:rPr>
        <w:t xml:space="preserve"> </w:t>
      </w:r>
      <w:proofErr w:type="spellStart"/>
      <w:r w:rsidR="000957EB" w:rsidRPr="00084D1C">
        <w:rPr>
          <w:color w:val="000000"/>
          <w:sz w:val="22"/>
          <w:szCs w:val="22"/>
          <w:lang w:val="en-US"/>
        </w:rPr>
        <w:t>сталне</w:t>
      </w:r>
      <w:proofErr w:type="spellEnd"/>
      <w:r w:rsidR="000957EB" w:rsidRPr="00084D1C">
        <w:rPr>
          <w:color w:val="000000"/>
          <w:sz w:val="22"/>
          <w:szCs w:val="22"/>
          <w:lang w:val="en-US"/>
        </w:rPr>
        <w:t xml:space="preserve"> и </w:t>
      </w:r>
      <w:proofErr w:type="spellStart"/>
      <w:r w:rsidR="000957EB" w:rsidRPr="00084D1C">
        <w:rPr>
          <w:color w:val="000000"/>
          <w:sz w:val="22"/>
          <w:szCs w:val="22"/>
          <w:lang w:val="en-US"/>
        </w:rPr>
        <w:t>периодичне</w:t>
      </w:r>
      <w:proofErr w:type="spellEnd"/>
      <w:r w:rsidR="000957EB" w:rsidRPr="00084D1C">
        <w:rPr>
          <w:color w:val="000000"/>
          <w:sz w:val="22"/>
          <w:szCs w:val="22"/>
          <w:lang w:val="en-US"/>
        </w:rPr>
        <w:t xml:space="preserve"> </w:t>
      </w:r>
      <w:proofErr w:type="spellStart"/>
      <w:r w:rsidR="000957EB" w:rsidRPr="00084D1C">
        <w:rPr>
          <w:color w:val="000000"/>
          <w:sz w:val="22"/>
          <w:szCs w:val="22"/>
          <w:lang w:val="en-US"/>
        </w:rPr>
        <w:t>анализе</w:t>
      </w:r>
      <w:proofErr w:type="spellEnd"/>
      <w:r w:rsidR="000957EB" w:rsidRPr="00084D1C">
        <w:rPr>
          <w:color w:val="000000"/>
          <w:sz w:val="22"/>
          <w:szCs w:val="22"/>
          <w:lang w:val="en-US"/>
        </w:rPr>
        <w:t xml:space="preserve"> </w:t>
      </w:r>
      <w:proofErr w:type="spellStart"/>
      <w:r w:rsidR="000957EB" w:rsidRPr="00084D1C">
        <w:rPr>
          <w:color w:val="000000"/>
          <w:sz w:val="22"/>
          <w:szCs w:val="22"/>
          <w:lang w:val="en-US"/>
        </w:rPr>
        <w:t>извјештавања</w:t>
      </w:r>
      <w:proofErr w:type="spellEnd"/>
      <w:r w:rsidR="000957EB" w:rsidRPr="00084D1C">
        <w:rPr>
          <w:color w:val="000000"/>
          <w:sz w:val="22"/>
          <w:szCs w:val="22"/>
          <w:lang w:val="en-US"/>
        </w:rPr>
        <w:t xml:space="preserve"> </w:t>
      </w:r>
      <w:proofErr w:type="spellStart"/>
      <w:r w:rsidR="000957EB" w:rsidRPr="00084D1C">
        <w:rPr>
          <w:color w:val="000000"/>
          <w:sz w:val="22"/>
          <w:szCs w:val="22"/>
          <w:lang w:val="en-US"/>
        </w:rPr>
        <w:t>медија</w:t>
      </w:r>
      <w:proofErr w:type="spellEnd"/>
      <w:r w:rsidR="000957EB" w:rsidRPr="00084D1C">
        <w:rPr>
          <w:color w:val="000000"/>
          <w:sz w:val="22"/>
          <w:szCs w:val="22"/>
          <w:lang w:val="en-US"/>
        </w:rPr>
        <w:t xml:space="preserve"> о </w:t>
      </w:r>
      <w:proofErr w:type="spellStart"/>
      <w:r w:rsidR="000957EB" w:rsidRPr="00084D1C">
        <w:rPr>
          <w:color w:val="000000"/>
          <w:sz w:val="22"/>
          <w:szCs w:val="22"/>
          <w:lang w:val="en-US"/>
        </w:rPr>
        <w:t>раду</w:t>
      </w:r>
      <w:proofErr w:type="spellEnd"/>
      <w:r w:rsidR="000957EB" w:rsidRPr="00084D1C">
        <w:rPr>
          <w:color w:val="000000"/>
          <w:sz w:val="22"/>
          <w:szCs w:val="22"/>
          <w:lang w:val="en-US"/>
        </w:rPr>
        <w:t xml:space="preserve"> П</w:t>
      </w:r>
      <w:r w:rsidR="000957EB" w:rsidRPr="00084D1C">
        <w:rPr>
          <w:color w:val="000000"/>
          <w:sz w:val="22"/>
          <w:szCs w:val="22"/>
        </w:rPr>
        <w:t>арламентарне скупштине;</w:t>
      </w:r>
      <w:r w:rsidR="000957EB" w:rsidRPr="00084D1C">
        <w:rPr>
          <w:color w:val="000000"/>
          <w:sz w:val="22"/>
          <w:szCs w:val="22"/>
          <w:lang w:val="en-US"/>
        </w:rPr>
        <w:t xml:space="preserve"> </w:t>
      </w:r>
      <w:r w:rsidR="000957EB" w:rsidRPr="00084D1C">
        <w:rPr>
          <w:color w:val="000000"/>
          <w:sz w:val="22"/>
          <w:szCs w:val="22"/>
        </w:rPr>
        <w:t>у договору с</w:t>
      </w:r>
      <w:r w:rsidR="000957EB" w:rsidRPr="00084D1C">
        <w:rPr>
          <w:color w:val="000000"/>
          <w:sz w:val="22"/>
          <w:szCs w:val="22"/>
          <w:lang w:val="sr-Cyrl-BA"/>
        </w:rPr>
        <w:t>а</w:t>
      </w:r>
      <w:r w:rsidR="000957EB" w:rsidRPr="00084D1C">
        <w:rPr>
          <w:color w:val="000000"/>
          <w:sz w:val="22"/>
          <w:szCs w:val="22"/>
        </w:rPr>
        <w:t xml:space="preserve"> претпостављеним, пише реаговања на написе у медијима; </w:t>
      </w:r>
      <w:r w:rsidR="000957EB" w:rsidRPr="00084D1C">
        <w:rPr>
          <w:color w:val="000000"/>
          <w:sz w:val="22"/>
          <w:szCs w:val="22"/>
          <w:lang w:val="en-US"/>
        </w:rPr>
        <w:t xml:space="preserve">у </w:t>
      </w:r>
      <w:proofErr w:type="spellStart"/>
      <w:r w:rsidR="000957EB" w:rsidRPr="00084D1C">
        <w:rPr>
          <w:color w:val="000000"/>
          <w:sz w:val="22"/>
          <w:szCs w:val="22"/>
          <w:lang w:val="en-US"/>
        </w:rPr>
        <w:t>складу</w:t>
      </w:r>
      <w:proofErr w:type="spellEnd"/>
      <w:r w:rsidR="000957EB" w:rsidRPr="00084D1C">
        <w:rPr>
          <w:color w:val="000000"/>
          <w:sz w:val="22"/>
          <w:szCs w:val="22"/>
          <w:lang w:val="en-US"/>
        </w:rPr>
        <w:t xml:space="preserve"> с </w:t>
      </w:r>
      <w:proofErr w:type="spellStart"/>
      <w:r w:rsidR="000957EB" w:rsidRPr="00084D1C">
        <w:rPr>
          <w:color w:val="000000"/>
          <w:sz w:val="22"/>
          <w:szCs w:val="22"/>
          <w:lang w:val="en-US"/>
        </w:rPr>
        <w:t>утврђеним</w:t>
      </w:r>
      <w:proofErr w:type="spellEnd"/>
      <w:r w:rsidR="000957EB" w:rsidRPr="00084D1C">
        <w:rPr>
          <w:color w:val="000000"/>
          <w:sz w:val="22"/>
          <w:szCs w:val="22"/>
          <w:lang w:val="en-US"/>
        </w:rPr>
        <w:t xml:space="preserve"> </w:t>
      </w:r>
      <w:proofErr w:type="spellStart"/>
      <w:r w:rsidR="000957EB" w:rsidRPr="00084D1C">
        <w:rPr>
          <w:color w:val="000000"/>
          <w:sz w:val="22"/>
          <w:szCs w:val="22"/>
          <w:lang w:val="en-US"/>
        </w:rPr>
        <w:t>правилима</w:t>
      </w:r>
      <w:proofErr w:type="spellEnd"/>
      <w:r w:rsidR="000957EB" w:rsidRPr="00084D1C">
        <w:rPr>
          <w:color w:val="000000"/>
          <w:sz w:val="22"/>
          <w:szCs w:val="22"/>
          <w:lang w:val="en-US"/>
        </w:rPr>
        <w:t xml:space="preserve"> и </w:t>
      </w:r>
      <w:proofErr w:type="spellStart"/>
      <w:r w:rsidR="000957EB" w:rsidRPr="00084D1C">
        <w:rPr>
          <w:color w:val="000000"/>
          <w:sz w:val="22"/>
          <w:szCs w:val="22"/>
          <w:lang w:val="en-US"/>
        </w:rPr>
        <w:t>обавезама</w:t>
      </w:r>
      <w:proofErr w:type="spellEnd"/>
      <w:r w:rsidR="000957EB" w:rsidRPr="00084D1C">
        <w:rPr>
          <w:color w:val="000000"/>
          <w:sz w:val="22"/>
          <w:szCs w:val="22"/>
          <w:lang w:val="en-US"/>
        </w:rPr>
        <w:t xml:space="preserve"> </w:t>
      </w:r>
      <w:proofErr w:type="spellStart"/>
      <w:r w:rsidR="000957EB" w:rsidRPr="00084D1C">
        <w:rPr>
          <w:color w:val="000000"/>
          <w:sz w:val="22"/>
          <w:szCs w:val="22"/>
          <w:lang w:val="en-US"/>
        </w:rPr>
        <w:t>Сектора</w:t>
      </w:r>
      <w:proofErr w:type="spellEnd"/>
      <w:r w:rsidR="000957EB" w:rsidRPr="00084D1C">
        <w:rPr>
          <w:color w:val="000000"/>
          <w:sz w:val="22"/>
          <w:szCs w:val="22"/>
          <w:lang w:val="en-US"/>
        </w:rPr>
        <w:t>,</w:t>
      </w:r>
      <w:r w:rsidR="000957EB" w:rsidRPr="00084D1C">
        <w:rPr>
          <w:color w:val="000000"/>
          <w:sz w:val="22"/>
          <w:szCs w:val="22"/>
        </w:rPr>
        <w:t xml:space="preserve"> координира п</w:t>
      </w:r>
      <w:proofErr w:type="spellStart"/>
      <w:r w:rsidR="000957EB" w:rsidRPr="00084D1C">
        <w:rPr>
          <w:color w:val="000000"/>
          <w:sz w:val="22"/>
          <w:szCs w:val="22"/>
          <w:lang w:val="en-US"/>
        </w:rPr>
        <w:t>рипрем</w:t>
      </w:r>
      <w:proofErr w:type="spellEnd"/>
      <w:r w:rsidR="000957EB" w:rsidRPr="00084D1C">
        <w:rPr>
          <w:color w:val="000000"/>
          <w:sz w:val="22"/>
          <w:szCs w:val="22"/>
        </w:rPr>
        <w:t>у</w:t>
      </w:r>
      <w:r w:rsidR="000957EB" w:rsidRPr="00084D1C">
        <w:rPr>
          <w:color w:val="000000"/>
          <w:sz w:val="22"/>
          <w:szCs w:val="22"/>
          <w:lang w:val="en-US"/>
        </w:rPr>
        <w:t xml:space="preserve"> </w:t>
      </w:r>
      <w:proofErr w:type="spellStart"/>
      <w:r w:rsidR="000957EB" w:rsidRPr="00084D1C">
        <w:rPr>
          <w:color w:val="000000"/>
          <w:sz w:val="22"/>
          <w:szCs w:val="22"/>
          <w:lang w:val="en-US"/>
        </w:rPr>
        <w:t>материјал</w:t>
      </w:r>
      <w:proofErr w:type="spellEnd"/>
      <w:r w:rsidR="000957EB" w:rsidRPr="00084D1C">
        <w:rPr>
          <w:color w:val="000000"/>
          <w:sz w:val="22"/>
          <w:szCs w:val="22"/>
        </w:rPr>
        <w:t>а</w:t>
      </w:r>
      <w:r w:rsidR="000957EB" w:rsidRPr="00084D1C">
        <w:rPr>
          <w:color w:val="000000"/>
          <w:sz w:val="22"/>
          <w:szCs w:val="22"/>
          <w:lang w:val="en-US"/>
        </w:rPr>
        <w:t xml:space="preserve"> </w:t>
      </w:r>
      <w:proofErr w:type="spellStart"/>
      <w:r w:rsidR="000957EB" w:rsidRPr="00084D1C">
        <w:rPr>
          <w:color w:val="000000"/>
          <w:sz w:val="22"/>
          <w:szCs w:val="22"/>
          <w:lang w:val="en-US"/>
        </w:rPr>
        <w:t>за</w:t>
      </w:r>
      <w:proofErr w:type="spellEnd"/>
      <w:r w:rsidR="000957EB" w:rsidRPr="00084D1C">
        <w:rPr>
          <w:color w:val="000000"/>
          <w:sz w:val="22"/>
          <w:szCs w:val="22"/>
          <w:lang w:val="en-US"/>
        </w:rPr>
        <w:t xml:space="preserve"> </w:t>
      </w:r>
      <w:proofErr w:type="spellStart"/>
      <w:r w:rsidR="000957EB" w:rsidRPr="00084D1C">
        <w:rPr>
          <w:color w:val="000000"/>
          <w:sz w:val="22"/>
          <w:szCs w:val="22"/>
          <w:lang w:val="en-US"/>
        </w:rPr>
        <w:t>публиковање</w:t>
      </w:r>
      <w:proofErr w:type="spellEnd"/>
      <w:r w:rsidR="000957EB" w:rsidRPr="00084D1C">
        <w:rPr>
          <w:color w:val="000000"/>
          <w:sz w:val="22"/>
          <w:szCs w:val="22"/>
          <w:lang w:val="en-US"/>
        </w:rPr>
        <w:t xml:space="preserve"> </w:t>
      </w:r>
      <w:proofErr w:type="spellStart"/>
      <w:r w:rsidR="000957EB" w:rsidRPr="00084D1C">
        <w:rPr>
          <w:color w:val="000000"/>
          <w:sz w:val="22"/>
          <w:szCs w:val="22"/>
          <w:lang w:val="en-US"/>
        </w:rPr>
        <w:t>на</w:t>
      </w:r>
      <w:proofErr w:type="spellEnd"/>
      <w:r w:rsidR="000957EB" w:rsidRPr="00084D1C">
        <w:rPr>
          <w:color w:val="000000"/>
          <w:sz w:val="22"/>
          <w:szCs w:val="22"/>
          <w:lang w:val="en-US"/>
        </w:rPr>
        <w:t xml:space="preserve"> </w:t>
      </w:r>
      <w:proofErr w:type="spellStart"/>
      <w:r w:rsidR="000957EB" w:rsidRPr="00084D1C">
        <w:rPr>
          <w:color w:val="000000"/>
          <w:sz w:val="22"/>
          <w:szCs w:val="22"/>
          <w:lang w:val="en-US"/>
        </w:rPr>
        <w:t>интранету</w:t>
      </w:r>
      <w:proofErr w:type="spellEnd"/>
      <w:r w:rsidR="000957EB" w:rsidRPr="00084D1C">
        <w:rPr>
          <w:color w:val="000000"/>
          <w:sz w:val="22"/>
          <w:szCs w:val="22"/>
        </w:rPr>
        <w:t xml:space="preserve">; обавља и друге послове по налогу шефа </w:t>
      </w:r>
      <w:r w:rsidR="007A1B6A">
        <w:rPr>
          <w:color w:val="000000"/>
          <w:sz w:val="22"/>
          <w:szCs w:val="22"/>
        </w:rPr>
        <w:t>Одсјека</w:t>
      </w:r>
      <w:r w:rsidR="000957EB" w:rsidRPr="00084D1C">
        <w:rPr>
          <w:color w:val="000000"/>
          <w:sz w:val="22"/>
          <w:szCs w:val="22"/>
        </w:rPr>
        <w:t>.</w:t>
      </w:r>
    </w:p>
    <w:p w14:paraId="62F9537B" w14:textId="5D95E397" w:rsidR="00A67AD2" w:rsidRPr="005842B4" w:rsidRDefault="00A67AD2" w:rsidP="00A67AD2">
      <w:pPr>
        <w:jc w:val="both"/>
        <w:rPr>
          <w:bCs/>
          <w:noProof/>
          <w:sz w:val="22"/>
          <w:szCs w:val="22"/>
        </w:rPr>
      </w:pPr>
      <w:r>
        <w:rPr>
          <w:b/>
          <w:bCs/>
          <w:color w:val="000000"/>
          <w:sz w:val="22"/>
          <w:szCs w:val="22"/>
          <w:lang w:val="sr-Latn-BA" w:eastAsia="sr-Cyrl-CS"/>
        </w:rPr>
        <w:t>Посебни</w:t>
      </w:r>
      <w:r w:rsidRPr="005842B4">
        <w:rPr>
          <w:b/>
          <w:bCs/>
          <w:color w:val="000000"/>
          <w:sz w:val="22"/>
          <w:szCs w:val="22"/>
          <w:lang w:val="sr-Latn-BA" w:eastAsia="sr-Cyrl-CS"/>
        </w:rPr>
        <w:t xml:space="preserve"> </w:t>
      </w:r>
      <w:r>
        <w:rPr>
          <w:b/>
          <w:bCs/>
          <w:color w:val="000000"/>
          <w:sz w:val="22"/>
          <w:szCs w:val="22"/>
          <w:lang w:val="sr-Latn-BA" w:eastAsia="sr-Cyrl-CS"/>
        </w:rPr>
        <w:t>услови</w:t>
      </w:r>
      <w:r w:rsidRPr="005842B4">
        <w:rPr>
          <w:b/>
          <w:bCs/>
          <w:color w:val="000000"/>
          <w:sz w:val="22"/>
          <w:szCs w:val="22"/>
          <w:lang w:val="sr-Latn-BA" w:eastAsia="sr-Cyrl-CS"/>
        </w:rPr>
        <w:t>: </w:t>
      </w:r>
      <w:r>
        <w:rPr>
          <w:bCs/>
          <w:color w:val="000000"/>
          <w:sz w:val="22"/>
          <w:szCs w:val="22"/>
          <w:lang w:val="sr-Latn-BA" w:eastAsia="sr-Cyrl-CS"/>
        </w:rPr>
        <w:t>З</w:t>
      </w:r>
      <w:r>
        <w:rPr>
          <w:bCs/>
          <w:noProof/>
          <w:sz w:val="22"/>
          <w:szCs w:val="22"/>
        </w:rPr>
        <w:t>авршен</w:t>
      </w:r>
      <w:r w:rsidRPr="005842B4">
        <w:rPr>
          <w:bCs/>
          <w:noProof/>
          <w:sz w:val="22"/>
          <w:szCs w:val="22"/>
        </w:rPr>
        <w:t xml:space="preserve"> </w:t>
      </w:r>
      <w:r>
        <w:rPr>
          <w:bCs/>
          <w:noProof/>
          <w:sz w:val="22"/>
          <w:szCs w:val="22"/>
        </w:rPr>
        <w:t>факултет</w:t>
      </w:r>
      <w:r w:rsidRPr="005842B4">
        <w:rPr>
          <w:bCs/>
          <w:noProof/>
          <w:sz w:val="22"/>
          <w:szCs w:val="22"/>
        </w:rPr>
        <w:t xml:space="preserve"> </w:t>
      </w:r>
      <w:r>
        <w:rPr>
          <w:bCs/>
          <w:noProof/>
          <w:sz w:val="22"/>
          <w:szCs w:val="22"/>
        </w:rPr>
        <w:t>друштвеног</w:t>
      </w:r>
      <w:r w:rsidRPr="005842B4">
        <w:rPr>
          <w:bCs/>
          <w:noProof/>
          <w:sz w:val="22"/>
          <w:szCs w:val="22"/>
        </w:rPr>
        <w:t xml:space="preserve"> </w:t>
      </w:r>
      <w:r>
        <w:rPr>
          <w:bCs/>
          <w:noProof/>
          <w:sz w:val="22"/>
          <w:szCs w:val="22"/>
        </w:rPr>
        <w:t>смјера</w:t>
      </w:r>
      <w:r w:rsidRPr="005842B4">
        <w:rPr>
          <w:bCs/>
          <w:noProof/>
          <w:sz w:val="22"/>
          <w:szCs w:val="22"/>
        </w:rPr>
        <w:t xml:space="preserve">; 3 </w:t>
      </w:r>
      <w:r>
        <w:rPr>
          <w:bCs/>
          <w:noProof/>
          <w:sz w:val="22"/>
          <w:szCs w:val="22"/>
        </w:rPr>
        <w:t>године</w:t>
      </w:r>
      <w:r w:rsidRPr="005842B4">
        <w:rPr>
          <w:bCs/>
          <w:noProof/>
          <w:sz w:val="22"/>
          <w:szCs w:val="22"/>
        </w:rPr>
        <w:t xml:space="preserve"> </w:t>
      </w:r>
      <w:r>
        <w:rPr>
          <w:bCs/>
          <w:noProof/>
          <w:sz w:val="22"/>
          <w:szCs w:val="22"/>
        </w:rPr>
        <w:t>радног</w:t>
      </w:r>
      <w:r w:rsidRPr="005842B4">
        <w:rPr>
          <w:bCs/>
          <w:noProof/>
          <w:sz w:val="22"/>
          <w:szCs w:val="22"/>
        </w:rPr>
        <w:t xml:space="preserve"> </w:t>
      </w:r>
      <w:r>
        <w:rPr>
          <w:bCs/>
          <w:noProof/>
          <w:sz w:val="22"/>
          <w:szCs w:val="22"/>
        </w:rPr>
        <w:t>искуства</w:t>
      </w:r>
      <w:r w:rsidRPr="005842B4">
        <w:rPr>
          <w:bCs/>
          <w:noProof/>
          <w:sz w:val="22"/>
          <w:szCs w:val="22"/>
        </w:rPr>
        <w:t xml:space="preserve"> </w:t>
      </w:r>
      <w:r>
        <w:rPr>
          <w:bCs/>
          <w:noProof/>
          <w:sz w:val="22"/>
          <w:szCs w:val="22"/>
        </w:rPr>
        <w:t>у</w:t>
      </w:r>
      <w:r w:rsidRPr="005842B4">
        <w:rPr>
          <w:bCs/>
          <w:noProof/>
          <w:sz w:val="22"/>
          <w:szCs w:val="22"/>
        </w:rPr>
        <w:t xml:space="preserve"> </w:t>
      </w:r>
      <w:r>
        <w:rPr>
          <w:bCs/>
          <w:noProof/>
          <w:sz w:val="22"/>
          <w:szCs w:val="22"/>
        </w:rPr>
        <w:t>струци</w:t>
      </w:r>
      <w:r w:rsidRPr="005842B4">
        <w:rPr>
          <w:bCs/>
          <w:noProof/>
          <w:sz w:val="22"/>
          <w:szCs w:val="22"/>
        </w:rPr>
        <w:t xml:space="preserve">; </w:t>
      </w:r>
      <w:r>
        <w:rPr>
          <w:bCs/>
          <w:noProof/>
          <w:sz w:val="22"/>
          <w:szCs w:val="22"/>
        </w:rPr>
        <w:t>познавање</w:t>
      </w:r>
      <w:r w:rsidRPr="005842B4">
        <w:rPr>
          <w:bCs/>
          <w:noProof/>
          <w:sz w:val="22"/>
          <w:szCs w:val="22"/>
        </w:rPr>
        <w:t xml:space="preserve"> </w:t>
      </w:r>
      <w:r>
        <w:rPr>
          <w:bCs/>
          <w:noProof/>
          <w:sz w:val="22"/>
          <w:szCs w:val="22"/>
        </w:rPr>
        <w:t>енглеског</w:t>
      </w:r>
      <w:r w:rsidRPr="005842B4">
        <w:rPr>
          <w:bCs/>
          <w:noProof/>
          <w:sz w:val="22"/>
          <w:szCs w:val="22"/>
        </w:rPr>
        <w:t xml:space="preserve"> </w:t>
      </w:r>
      <w:r>
        <w:rPr>
          <w:bCs/>
          <w:noProof/>
          <w:sz w:val="22"/>
          <w:szCs w:val="22"/>
        </w:rPr>
        <w:t>или</w:t>
      </w:r>
      <w:r w:rsidRPr="005842B4">
        <w:rPr>
          <w:bCs/>
          <w:noProof/>
          <w:sz w:val="22"/>
          <w:szCs w:val="22"/>
        </w:rPr>
        <w:t xml:space="preserve"> </w:t>
      </w:r>
      <w:r>
        <w:rPr>
          <w:bCs/>
          <w:noProof/>
          <w:sz w:val="22"/>
          <w:szCs w:val="22"/>
        </w:rPr>
        <w:t>другог</w:t>
      </w:r>
      <w:r w:rsidRPr="005842B4">
        <w:rPr>
          <w:bCs/>
          <w:noProof/>
          <w:sz w:val="22"/>
          <w:szCs w:val="22"/>
        </w:rPr>
        <w:t xml:space="preserve"> </w:t>
      </w:r>
      <w:r>
        <w:rPr>
          <w:bCs/>
          <w:noProof/>
          <w:sz w:val="22"/>
          <w:szCs w:val="22"/>
        </w:rPr>
        <w:t>страног</w:t>
      </w:r>
      <w:r w:rsidRPr="005842B4">
        <w:rPr>
          <w:bCs/>
          <w:noProof/>
          <w:sz w:val="22"/>
          <w:szCs w:val="22"/>
        </w:rPr>
        <w:t xml:space="preserve"> </w:t>
      </w:r>
      <w:r>
        <w:rPr>
          <w:bCs/>
          <w:noProof/>
          <w:sz w:val="22"/>
          <w:szCs w:val="22"/>
        </w:rPr>
        <w:t>језика</w:t>
      </w:r>
      <w:r w:rsidRPr="005842B4">
        <w:rPr>
          <w:bCs/>
          <w:noProof/>
          <w:sz w:val="22"/>
          <w:szCs w:val="22"/>
        </w:rPr>
        <w:t xml:space="preserve">; </w:t>
      </w:r>
      <w:r>
        <w:rPr>
          <w:bCs/>
          <w:noProof/>
          <w:sz w:val="22"/>
          <w:szCs w:val="22"/>
        </w:rPr>
        <w:t>познавање</w:t>
      </w:r>
      <w:r w:rsidRPr="005842B4">
        <w:rPr>
          <w:bCs/>
          <w:noProof/>
          <w:sz w:val="22"/>
          <w:szCs w:val="22"/>
        </w:rPr>
        <w:t xml:space="preserve"> </w:t>
      </w:r>
      <w:r>
        <w:rPr>
          <w:bCs/>
          <w:noProof/>
          <w:sz w:val="22"/>
          <w:szCs w:val="22"/>
        </w:rPr>
        <w:t>рада</w:t>
      </w:r>
      <w:r w:rsidRPr="005842B4">
        <w:rPr>
          <w:bCs/>
          <w:noProof/>
          <w:sz w:val="22"/>
          <w:szCs w:val="22"/>
        </w:rPr>
        <w:t xml:space="preserve"> </w:t>
      </w:r>
      <w:r>
        <w:rPr>
          <w:bCs/>
          <w:noProof/>
          <w:sz w:val="22"/>
          <w:szCs w:val="22"/>
        </w:rPr>
        <w:t>на</w:t>
      </w:r>
      <w:r w:rsidRPr="005842B4">
        <w:rPr>
          <w:bCs/>
          <w:noProof/>
          <w:sz w:val="22"/>
          <w:szCs w:val="22"/>
        </w:rPr>
        <w:t xml:space="preserve"> </w:t>
      </w:r>
      <w:r>
        <w:rPr>
          <w:bCs/>
          <w:noProof/>
          <w:sz w:val="22"/>
          <w:szCs w:val="22"/>
        </w:rPr>
        <w:t>рачунару</w:t>
      </w:r>
      <w:r w:rsidRPr="005842B4">
        <w:rPr>
          <w:bCs/>
          <w:noProof/>
          <w:sz w:val="22"/>
          <w:szCs w:val="22"/>
        </w:rPr>
        <w:t xml:space="preserve">; </w:t>
      </w:r>
      <w:r>
        <w:rPr>
          <w:bCs/>
          <w:noProof/>
          <w:sz w:val="22"/>
          <w:szCs w:val="22"/>
        </w:rPr>
        <w:t>положен</w:t>
      </w:r>
      <w:r w:rsidRPr="005842B4">
        <w:rPr>
          <w:bCs/>
          <w:noProof/>
          <w:sz w:val="22"/>
          <w:szCs w:val="22"/>
        </w:rPr>
        <w:t xml:space="preserve"> </w:t>
      </w:r>
      <w:r>
        <w:rPr>
          <w:bCs/>
          <w:noProof/>
          <w:sz w:val="22"/>
          <w:szCs w:val="22"/>
        </w:rPr>
        <w:t>стручни</w:t>
      </w:r>
      <w:r w:rsidRPr="005842B4">
        <w:rPr>
          <w:bCs/>
          <w:noProof/>
          <w:sz w:val="22"/>
          <w:szCs w:val="22"/>
        </w:rPr>
        <w:t xml:space="preserve"> </w:t>
      </w:r>
      <w:r>
        <w:rPr>
          <w:bCs/>
          <w:noProof/>
          <w:sz w:val="22"/>
          <w:szCs w:val="22"/>
        </w:rPr>
        <w:t>управни</w:t>
      </w:r>
      <w:r w:rsidRPr="005842B4">
        <w:rPr>
          <w:bCs/>
          <w:noProof/>
          <w:sz w:val="22"/>
          <w:szCs w:val="22"/>
        </w:rPr>
        <w:t xml:space="preserve"> </w:t>
      </w:r>
      <w:r>
        <w:rPr>
          <w:bCs/>
          <w:noProof/>
          <w:sz w:val="22"/>
          <w:szCs w:val="22"/>
        </w:rPr>
        <w:t>или</w:t>
      </w:r>
      <w:r w:rsidRPr="005842B4">
        <w:rPr>
          <w:bCs/>
          <w:noProof/>
          <w:sz w:val="22"/>
          <w:szCs w:val="22"/>
        </w:rPr>
        <w:t xml:space="preserve"> </w:t>
      </w:r>
      <w:r>
        <w:rPr>
          <w:bCs/>
          <w:noProof/>
          <w:sz w:val="22"/>
          <w:szCs w:val="22"/>
        </w:rPr>
        <w:t>јавни</w:t>
      </w:r>
      <w:r w:rsidRPr="005842B4">
        <w:rPr>
          <w:bCs/>
          <w:noProof/>
          <w:sz w:val="22"/>
          <w:szCs w:val="22"/>
        </w:rPr>
        <w:t xml:space="preserve"> </w:t>
      </w:r>
      <w:r>
        <w:rPr>
          <w:bCs/>
          <w:noProof/>
          <w:sz w:val="22"/>
          <w:szCs w:val="22"/>
        </w:rPr>
        <w:t>испит</w:t>
      </w:r>
      <w:r w:rsidRPr="005842B4">
        <w:rPr>
          <w:bCs/>
          <w:noProof/>
          <w:sz w:val="22"/>
          <w:szCs w:val="22"/>
        </w:rPr>
        <w:t>.</w:t>
      </w:r>
    </w:p>
    <w:p w14:paraId="12047AFD" w14:textId="1791FB2D" w:rsidR="00A67AD2" w:rsidRPr="005842B4" w:rsidRDefault="00A67AD2" w:rsidP="00A67AD2">
      <w:pPr>
        <w:jc w:val="both"/>
        <w:rPr>
          <w:color w:val="000000"/>
          <w:sz w:val="22"/>
          <w:szCs w:val="22"/>
          <w:lang w:val="sr-Latn-BA" w:eastAsia="sr-Cyrl-CS"/>
        </w:rPr>
      </w:pPr>
      <w:r>
        <w:rPr>
          <w:b/>
          <w:bCs/>
          <w:color w:val="000000"/>
          <w:sz w:val="22"/>
          <w:szCs w:val="22"/>
          <w:lang w:val="sr-Latn-BA" w:eastAsia="sr-Cyrl-CS"/>
        </w:rPr>
        <w:t>Статус</w:t>
      </w:r>
      <w:r w:rsidRPr="005842B4">
        <w:rPr>
          <w:b/>
          <w:bCs/>
          <w:color w:val="000000"/>
          <w:sz w:val="22"/>
          <w:szCs w:val="22"/>
          <w:lang w:val="sr-Latn-BA" w:eastAsia="sr-Cyrl-CS"/>
        </w:rPr>
        <w:t>:</w:t>
      </w:r>
      <w:r w:rsidRPr="005842B4">
        <w:rPr>
          <w:color w:val="000000"/>
          <w:sz w:val="22"/>
          <w:szCs w:val="22"/>
          <w:lang w:val="sr-Latn-BA" w:eastAsia="sr-Cyrl-CS"/>
        </w:rPr>
        <w:t> </w:t>
      </w:r>
      <w:r>
        <w:rPr>
          <w:color w:val="000000"/>
          <w:sz w:val="22"/>
          <w:szCs w:val="22"/>
          <w:lang w:val="sr-Latn-BA" w:eastAsia="sr-Cyrl-CS"/>
        </w:rPr>
        <w:t>државни</w:t>
      </w:r>
      <w:r w:rsidRPr="005842B4">
        <w:rPr>
          <w:color w:val="000000"/>
          <w:sz w:val="22"/>
          <w:szCs w:val="22"/>
          <w:lang w:val="sr-Latn-BA" w:eastAsia="sr-Cyrl-CS"/>
        </w:rPr>
        <w:t xml:space="preserve"> </w:t>
      </w:r>
      <w:r>
        <w:rPr>
          <w:color w:val="000000"/>
          <w:sz w:val="22"/>
          <w:szCs w:val="22"/>
          <w:lang w:val="sr-Latn-BA" w:eastAsia="sr-Cyrl-CS"/>
        </w:rPr>
        <w:t>службеник</w:t>
      </w:r>
      <w:r w:rsidRPr="005842B4">
        <w:rPr>
          <w:color w:val="000000"/>
          <w:sz w:val="22"/>
          <w:szCs w:val="22"/>
          <w:lang w:val="sr-Latn-BA" w:eastAsia="sr-Cyrl-CS"/>
        </w:rPr>
        <w:t xml:space="preserve"> – </w:t>
      </w:r>
      <w:r>
        <w:rPr>
          <w:color w:val="000000"/>
          <w:sz w:val="22"/>
          <w:szCs w:val="22"/>
          <w:lang w:val="sr-Latn-BA" w:eastAsia="sr-Cyrl-CS"/>
        </w:rPr>
        <w:t>стручни</w:t>
      </w:r>
      <w:r w:rsidRPr="005842B4">
        <w:rPr>
          <w:color w:val="000000"/>
          <w:sz w:val="22"/>
          <w:szCs w:val="22"/>
          <w:lang w:val="sr-Latn-BA" w:eastAsia="sr-Cyrl-CS"/>
        </w:rPr>
        <w:t xml:space="preserve"> </w:t>
      </w:r>
      <w:r>
        <w:rPr>
          <w:color w:val="000000"/>
          <w:sz w:val="22"/>
          <w:szCs w:val="22"/>
          <w:lang w:val="sr-Latn-BA" w:eastAsia="sr-Cyrl-CS"/>
        </w:rPr>
        <w:t>савјетник</w:t>
      </w:r>
      <w:r w:rsidRPr="005842B4">
        <w:rPr>
          <w:color w:val="000000"/>
          <w:sz w:val="22"/>
          <w:szCs w:val="22"/>
          <w:lang w:val="sr-Latn-BA" w:eastAsia="sr-Cyrl-CS"/>
        </w:rPr>
        <w:t>.</w:t>
      </w:r>
    </w:p>
    <w:p w14:paraId="50EF0590" w14:textId="05A19644" w:rsidR="00A67AD2" w:rsidRPr="005842B4" w:rsidRDefault="00A67AD2" w:rsidP="00A67AD2">
      <w:pPr>
        <w:shd w:val="clear" w:color="auto" w:fill="FFFFFF"/>
        <w:jc w:val="both"/>
        <w:rPr>
          <w:color w:val="000000"/>
          <w:sz w:val="22"/>
          <w:szCs w:val="22"/>
          <w:lang w:val="sr-Latn-BA" w:eastAsia="sr-Cyrl-CS"/>
        </w:rPr>
      </w:pPr>
      <w:r>
        <w:rPr>
          <w:b/>
          <w:bCs/>
          <w:color w:val="000000"/>
          <w:sz w:val="22"/>
          <w:szCs w:val="22"/>
          <w:lang w:val="sr-Latn-BA" w:eastAsia="sr-Cyrl-CS"/>
        </w:rPr>
        <w:t>Припадајућа</w:t>
      </w:r>
      <w:r w:rsidRPr="005842B4">
        <w:rPr>
          <w:b/>
          <w:bCs/>
          <w:color w:val="000000"/>
          <w:sz w:val="22"/>
          <w:szCs w:val="22"/>
          <w:lang w:val="sr-Latn-BA" w:eastAsia="sr-Cyrl-CS"/>
        </w:rPr>
        <w:t xml:space="preserve"> </w:t>
      </w:r>
      <w:r>
        <w:rPr>
          <w:b/>
          <w:bCs/>
          <w:color w:val="000000"/>
          <w:sz w:val="22"/>
          <w:szCs w:val="22"/>
          <w:lang w:val="sr-Latn-BA" w:eastAsia="sr-Cyrl-CS"/>
        </w:rPr>
        <w:t>основна</w:t>
      </w:r>
      <w:r w:rsidRPr="005842B4">
        <w:rPr>
          <w:b/>
          <w:bCs/>
          <w:color w:val="000000"/>
          <w:sz w:val="22"/>
          <w:szCs w:val="22"/>
          <w:lang w:val="sr-Latn-BA" w:eastAsia="sr-Cyrl-CS"/>
        </w:rPr>
        <w:t xml:space="preserve"> </w:t>
      </w:r>
      <w:r>
        <w:rPr>
          <w:b/>
          <w:bCs/>
          <w:color w:val="000000"/>
          <w:sz w:val="22"/>
          <w:szCs w:val="22"/>
          <w:lang w:val="sr-Latn-BA" w:eastAsia="sr-Cyrl-CS"/>
        </w:rPr>
        <w:t>нето</w:t>
      </w:r>
      <w:r w:rsidRPr="005842B4">
        <w:rPr>
          <w:b/>
          <w:bCs/>
          <w:color w:val="000000"/>
          <w:sz w:val="22"/>
          <w:szCs w:val="22"/>
          <w:lang w:val="sr-Latn-BA" w:eastAsia="sr-Cyrl-CS"/>
        </w:rPr>
        <w:t xml:space="preserve"> </w:t>
      </w:r>
      <w:r>
        <w:rPr>
          <w:b/>
          <w:bCs/>
          <w:color w:val="000000"/>
          <w:sz w:val="22"/>
          <w:szCs w:val="22"/>
          <w:lang w:val="sr-Latn-BA" w:eastAsia="sr-Cyrl-CS"/>
        </w:rPr>
        <w:t>плата</w:t>
      </w:r>
      <w:r w:rsidRPr="005842B4">
        <w:rPr>
          <w:i/>
          <w:iCs/>
          <w:color w:val="000000"/>
          <w:sz w:val="22"/>
          <w:szCs w:val="22"/>
          <w:lang w:val="sr-Latn-BA" w:eastAsia="sr-Cyrl-CS"/>
        </w:rPr>
        <w:t xml:space="preserve">: </w:t>
      </w:r>
      <w:r w:rsidRPr="005842B4">
        <w:rPr>
          <w:sz w:val="22"/>
          <w:szCs w:val="22"/>
          <w:lang w:eastAsia="bs-Latn-BA"/>
        </w:rPr>
        <w:t>1.298,63</w:t>
      </w:r>
      <w:r>
        <w:rPr>
          <w:iCs/>
          <w:color w:val="000000"/>
          <w:sz w:val="22"/>
          <w:szCs w:val="22"/>
          <w:lang w:val="sr-Latn-BA" w:eastAsia="sr-Cyrl-CS"/>
        </w:rPr>
        <w:t>КМ</w:t>
      </w:r>
    </w:p>
    <w:p w14:paraId="7CB5545A" w14:textId="66D7B43D" w:rsidR="00A67AD2" w:rsidRPr="005842B4" w:rsidRDefault="00A67AD2" w:rsidP="00A67AD2">
      <w:pPr>
        <w:shd w:val="clear" w:color="auto" w:fill="FFFFFF"/>
        <w:jc w:val="both"/>
        <w:rPr>
          <w:color w:val="000000"/>
          <w:sz w:val="22"/>
          <w:szCs w:val="22"/>
          <w:lang w:val="sr-Latn-BA" w:eastAsia="sr-Cyrl-CS"/>
        </w:rPr>
      </w:pPr>
      <w:r>
        <w:rPr>
          <w:b/>
          <w:bCs/>
          <w:color w:val="000000"/>
          <w:sz w:val="22"/>
          <w:szCs w:val="22"/>
          <w:lang w:val="sr-Latn-BA" w:eastAsia="sr-Cyrl-CS"/>
        </w:rPr>
        <w:t>Број</w:t>
      </w:r>
      <w:r w:rsidRPr="005842B4">
        <w:rPr>
          <w:b/>
          <w:bCs/>
          <w:color w:val="000000"/>
          <w:sz w:val="22"/>
          <w:szCs w:val="22"/>
          <w:lang w:val="sr-Latn-BA" w:eastAsia="sr-Cyrl-CS"/>
        </w:rPr>
        <w:t xml:space="preserve"> </w:t>
      </w:r>
      <w:r>
        <w:rPr>
          <w:b/>
          <w:bCs/>
          <w:color w:val="000000"/>
          <w:sz w:val="22"/>
          <w:szCs w:val="22"/>
          <w:lang w:val="sr-Latn-BA" w:eastAsia="sr-Cyrl-CS"/>
        </w:rPr>
        <w:t>извршилаца</w:t>
      </w:r>
      <w:r w:rsidRPr="005842B4">
        <w:rPr>
          <w:b/>
          <w:bCs/>
          <w:color w:val="000000"/>
          <w:sz w:val="22"/>
          <w:szCs w:val="22"/>
          <w:lang w:val="sr-Latn-BA" w:eastAsia="sr-Cyrl-CS"/>
        </w:rPr>
        <w:t>:</w:t>
      </w:r>
      <w:r w:rsidRPr="005842B4">
        <w:rPr>
          <w:color w:val="000000"/>
          <w:sz w:val="22"/>
          <w:szCs w:val="22"/>
          <w:lang w:val="sr-Latn-BA" w:eastAsia="sr-Cyrl-CS"/>
        </w:rPr>
        <w:t> 1 (</w:t>
      </w:r>
      <w:r>
        <w:rPr>
          <w:color w:val="000000"/>
          <w:sz w:val="22"/>
          <w:szCs w:val="22"/>
          <w:lang w:val="sr-Latn-BA" w:eastAsia="sr-Cyrl-CS"/>
        </w:rPr>
        <w:t>један</w:t>
      </w:r>
      <w:r w:rsidRPr="005842B4">
        <w:rPr>
          <w:color w:val="000000"/>
          <w:sz w:val="22"/>
          <w:szCs w:val="22"/>
          <w:lang w:val="sr-Latn-BA" w:eastAsia="sr-Cyrl-CS"/>
        </w:rPr>
        <w:t>).</w:t>
      </w:r>
    </w:p>
    <w:p w14:paraId="5372083D" w14:textId="414D5F5D" w:rsidR="00A67AD2" w:rsidRPr="005842B4" w:rsidRDefault="00A67AD2" w:rsidP="00A67AD2">
      <w:pPr>
        <w:shd w:val="clear" w:color="auto" w:fill="FFFFFF"/>
        <w:jc w:val="both"/>
        <w:rPr>
          <w:color w:val="000000"/>
          <w:sz w:val="22"/>
          <w:szCs w:val="22"/>
          <w:lang w:val="sr-Latn-BA" w:eastAsia="sr-Cyrl-CS"/>
        </w:rPr>
      </w:pPr>
      <w:r>
        <w:rPr>
          <w:b/>
          <w:color w:val="000000"/>
          <w:sz w:val="22"/>
          <w:szCs w:val="22"/>
          <w:lang w:val="sr-Latn-BA" w:eastAsia="sr-Cyrl-CS"/>
        </w:rPr>
        <w:t>Мјесто</w:t>
      </w:r>
      <w:r w:rsidRPr="005842B4">
        <w:rPr>
          <w:b/>
          <w:color w:val="000000"/>
          <w:sz w:val="22"/>
          <w:szCs w:val="22"/>
          <w:lang w:val="sr-Latn-BA" w:eastAsia="sr-Cyrl-CS"/>
        </w:rPr>
        <w:t xml:space="preserve"> </w:t>
      </w:r>
      <w:r>
        <w:rPr>
          <w:b/>
          <w:color w:val="000000"/>
          <w:sz w:val="22"/>
          <w:szCs w:val="22"/>
          <w:lang w:val="sr-Latn-BA" w:eastAsia="sr-Cyrl-CS"/>
        </w:rPr>
        <w:t>рада</w:t>
      </w:r>
      <w:r w:rsidRPr="005842B4">
        <w:rPr>
          <w:b/>
          <w:color w:val="000000"/>
          <w:sz w:val="22"/>
          <w:szCs w:val="22"/>
          <w:lang w:val="sr-Latn-BA" w:eastAsia="sr-Cyrl-CS"/>
        </w:rPr>
        <w:t>:</w:t>
      </w:r>
      <w:r w:rsidRPr="005842B4">
        <w:rPr>
          <w:color w:val="000000"/>
          <w:sz w:val="22"/>
          <w:szCs w:val="22"/>
          <w:lang w:val="sr-Latn-BA" w:eastAsia="sr-Cyrl-CS"/>
        </w:rPr>
        <w:t xml:space="preserve"> </w:t>
      </w:r>
      <w:r>
        <w:rPr>
          <w:color w:val="000000"/>
          <w:sz w:val="22"/>
          <w:szCs w:val="22"/>
          <w:lang w:val="sr-Latn-BA" w:eastAsia="sr-Cyrl-CS"/>
        </w:rPr>
        <w:t>Сарајево</w:t>
      </w:r>
      <w:r w:rsidRPr="005842B4">
        <w:rPr>
          <w:color w:val="000000"/>
          <w:sz w:val="22"/>
          <w:szCs w:val="22"/>
          <w:lang w:val="sr-Latn-BA" w:eastAsia="sr-Cyrl-CS"/>
        </w:rPr>
        <w:t>.</w:t>
      </w:r>
    </w:p>
    <w:p w14:paraId="0C639289" w14:textId="77777777" w:rsidR="00A67AD2" w:rsidRPr="00084D1C" w:rsidRDefault="00A67AD2" w:rsidP="000957EB">
      <w:pPr>
        <w:spacing w:line="288" w:lineRule="auto"/>
        <w:jc w:val="both"/>
        <w:rPr>
          <w:rStyle w:val="Strong"/>
          <w:b w:val="0"/>
          <w:bCs w:val="0"/>
          <w:color w:val="000000"/>
          <w:sz w:val="22"/>
          <w:szCs w:val="22"/>
        </w:rPr>
      </w:pPr>
    </w:p>
    <w:p w14:paraId="135DEF10" w14:textId="281D3453" w:rsidR="00F11555" w:rsidRPr="00084D1C" w:rsidRDefault="00F11555" w:rsidP="008E4923">
      <w:pPr>
        <w:pStyle w:val="NormalWeb"/>
        <w:shd w:val="clear" w:color="auto" w:fill="FFFFFF"/>
        <w:spacing w:before="150" w:beforeAutospacing="0" w:after="150" w:afterAutospacing="0"/>
        <w:jc w:val="both"/>
        <w:rPr>
          <w:sz w:val="22"/>
          <w:szCs w:val="22"/>
          <w:u w:val="single"/>
          <w:lang w:val="bs-Latn-BA" w:eastAsia="bs-Latn-BA"/>
        </w:rPr>
      </w:pPr>
      <w:proofErr w:type="spellStart"/>
      <w:r w:rsidRPr="00084D1C">
        <w:rPr>
          <w:rStyle w:val="Strong"/>
          <w:sz w:val="22"/>
          <w:szCs w:val="22"/>
          <w:u w:val="single"/>
        </w:rPr>
        <w:t>Напомене</w:t>
      </w:r>
      <w:proofErr w:type="spellEnd"/>
      <w:r w:rsidRPr="00084D1C">
        <w:rPr>
          <w:rStyle w:val="Strong"/>
          <w:sz w:val="22"/>
          <w:szCs w:val="22"/>
          <w:u w:val="single"/>
        </w:rPr>
        <w:t xml:space="preserve"> </w:t>
      </w:r>
      <w:proofErr w:type="spellStart"/>
      <w:r w:rsidRPr="00084D1C">
        <w:rPr>
          <w:rStyle w:val="Strong"/>
          <w:sz w:val="22"/>
          <w:szCs w:val="22"/>
          <w:u w:val="single"/>
        </w:rPr>
        <w:t>за</w:t>
      </w:r>
      <w:proofErr w:type="spellEnd"/>
      <w:r w:rsidRPr="00084D1C">
        <w:rPr>
          <w:rStyle w:val="Strong"/>
          <w:sz w:val="22"/>
          <w:szCs w:val="22"/>
          <w:u w:val="single"/>
        </w:rPr>
        <w:t xml:space="preserve"> </w:t>
      </w:r>
      <w:proofErr w:type="spellStart"/>
      <w:r w:rsidRPr="00084D1C">
        <w:rPr>
          <w:rStyle w:val="Strong"/>
          <w:sz w:val="22"/>
          <w:szCs w:val="22"/>
          <w:u w:val="single"/>
        </w:rPr>
        <w:t>све</w:t>
      </w:r>
      <w:proofErr w:type="spellEnd"/>
      <w:r w:rsidRPr="00084D1C">
        <w:rPr>
          <w:rStyle w:val="Strong"/>
          <w:sz w:val="22"/>
          <w:szCs w:val="22"/>
          <w:u w:val="single"/>
        </w:rPr>
        <w:t xml:space="preserve"> </w:t>
      </w:r>
      <w:proofErr w:type="spellStart"/>
      <w:r w:rsidRPr="00084D1C">
        <w:rPr>
          <w:rStyle w:val="Strong"/>
          <w:sz w:val="22"/>
          <w:szCs w:val="22"/>
          <w:u w:val="single"/>
        </w:rPr>
        <w:t>кандидате</w:t>
      </w:r>
      <w:proofErr w:type="spellEnd"/>
      <w:r w:rsidRPr="00084D1C">
        <w:rPr>
          <w:rStyle w:val="Strong"/>
          <w:sz w:val="22"/>
          <w:szCs w:val="22"/>
          <w:u w:val="single"/>
        </w:rPr>
        <w:t>:</w:t>
      </w:r>
    </w:p>
    <w:p w14:paraId="15A8F6B5" w14:textId="77777777" w:rsidR="00F11555" w:rsidRPr="00084D1C" w:rsidRDefault="00F11555" w:rsidP="00F11555">
      <w:pPr>
        <w:pStyle w:val="NormalWeb"/>
        <w:numPr>
          <w:ilvl w:val="0"/>
          <w:numId w:val="17"/>
        </w:numPr>
        <w:spacing w:before="0" w:beforeAutospacing="0" w:after="0" w:afterAutospacing="0"/>
        <w:jc w:val="both"/>
        <w:rPr>
          <w:sz w:val="22"/>
          <w:szCs w:val="22"/>
        </w:rPr>
      </w:pPr>
      <w:proofErr w:type="spellStart"/>
      <w:r w:rsidRPr="00084D1C">
        <w:rPr>
          <w:sz w:val="22"/>
          <w:szCs w:val="22"/>
        </w:rPr>
        <w:t>Поред</w:t>
      </w:r>
      <w:proofErr w:type="spellEnd"/>
      <w:r w:rsidRPr="00084D1C">
        <w:rPr>
          <w:sz w:val="22"/>
          <w:szCs w:val="22"/>
        </w:rPr>
        <w:t xml:space="preserve"> </w:t>
      </w:r>
      <w:proofErr w:type="spellStart"/>
      <w:r w:rsidRPr="00084D1C">
        <w:rPr>
          <w:sz w:val="22"/>
          <w:szCs w:val="22"/>
        </w:rPr>
        <w:t>посебних</w:t>
      </w:r>
      <w:proofErr w:type="spellEnd"/>
      <w:r w:rsidRPr="00084D1C">
        <w:rPr>
          <w:sz w:val="22"/>
          <w:szCs w:val="22"/>
        </w:rPr>
        <w:t xml:space="preserve"> </w:t>
      </w:r>
      <w:proofErr w:type="spellStart"/>
      <w:r w:rsidRPr="00084D1C">
        <w:rPr>
          <w:sz w:val="22"/>
          <w:szCs w:val="22"/>
        </w:rPr>
        <w:t>услова</w:t>
      </w:r>
      <w:proofErr w:type="spellEnd"/>
      <w:r w:rsidRPr="00084D1C">
        <w:rPr>
          <w:sz w:val="22"/>
          <w:szCs w:val="22"/>
        </w:rPr>
        <w:t xml:space="preserve"> </w:t>
      </w:r>
      <w:proofErr w:type="spellStart"/>
      <w:r w:rsidRPr="00084D1C">
        <w:rPr>
          <w:sz w:val="22"/>
          <w:szCs w:val="22"/>
        </w:rPr>
        <w:t>наведених</w:t>
      </w:r>
      <w:proofErr w:type="spellEnd"/>
      <w:r w:rsidRPr="00084D1C">
        <w:rPr>
          <w:sz w:val="22"/>
          <w:szCs w:val="22"/>
        </w:rPr>
        <w:t xml:space="preserve"> у </w:t>
      </w:r>
      <w:proofErr w:type="spellStart"/>
      <w:r w:rsidRPr="00084D1C">
        <w:rPr>
          <w:sz w:val="22"/>
          <w:szCs w:val="22"/>
        </w:rPr>
        <w:t>Јавном</w:t>
      </w:r>
      <w:proofErr w:type="spellEnd"/>
      <w:r w:rsidRPr="00084D1C">
        <w:rPr>
          <w:sz w:val="22"/>
          <w:szCs w:val="22"/>
        </w:rPr>
        <w:t xml:space="preserve"> </w:t>
      </w:r>
      <w:proofErr w:type="spellStart"/>
      <w:r w:rsidRPr="00084D1C">
        <w:rPr>
          <w:sz w:val="22"/>
          <w:szCs w:val="22"/>
        </w:rPr>
        <w:t>огласу</w:t>
      </w:r>
      <w:proofErr w:type="spellEnd"/>
      <w:r w:rsidRPr="00084D1C">
        <w:rPr>
          <w:sz w:val="22"/>
          <w:szCs w:val="22"/>
        </w:rPr>
        <w:t xml:space="preserve">, </w:t>
      </w:r>
      <w:proofErr w:type="spellStart"/>
      <w:r w:rsidRPr="00084D1C">
        <w:rPr>
          <w:sz w:val="22"/>
          <w:szCs w:val="22"/>
        </w:rPr>
        <w:t>кандидати</w:t>
      </w:r>
      <w:proofErr w:type="spellEnd"/>
      <w:r w:rsidRPr="00084D1C">
        <w:rPr>
          <w:sz w:val="22"/>
          <w:szCs w:val="22"/>
        </w:rPr>
        <w:t xml:space="preserve"> </w:t>
      </w:r>
      <w:proofErr w:type="spellStart"/>
      <w:r w:rsidRPr="00084D1C">
        <w:rPr>
          <w:sz w:val="22"/>
          <w:szCs w:val="22"/>
        </w:rPr>
        <w:t>морају</w:t>
      </w:r>
      <w:proofErr w:type="spellEnd"/>
      <w:r w:rsidRPr="00084D1C">
        <w:rPr>
          <w:sz w:val="22"/>
          <w:szCs w:val="22"/>
        </w:rPr>
        <w:t xml:space="preserve"> </w:t>
      </w:r>
      <w:proofErr w:type="spellStart"/>
      <w:r w:rsidRPr="00084D1C">
        <w:rPr>
          <w:sz w:val="22"/>
          <w:szCs w:val="22"/>
        </w:rPr>
        <w:t>испуњавати</w:t>
      </w:r>
      <w:proofErr w:type="spellEnd"/>
      <w:r w:rsidRPr="00084D1C">
        <w:rPr>
          <w:sz w:val="22"/>
          <w:szCs w:val="22"/>
        </w:rPr>
        <w:t xml:space="preserve"> и </w:t>
      </w:r>
      <w:proofErr w:type="spellStart"/>
      <w:r w:rsidRPr="00084D1C">
        <w:rPr>
          <w:sz w:val="22"/>
          <w:szCs w:val="22"/>
        </w:rPr>
        <w:t>опште</w:t>
      </w:r>
      <w:proofErr w:type="spellEnd"/>
      <w:r w:rsidRPr="00084D1C">
        <w:rPr>
          <w:sz w:val="22"/>
          <w:szCs w:val="22"/>
        </w:rPr>
        <w:t xml:space="preserve"> </w:t>
      </w:r>
      <w:proofErr w:type="spellStart"/>
      <w:r w:rsidRPr="00084D1C">
        <w:rPr>
          <w:sz w:val="22"/>
          <w:szCs w:val="22"/>
        </w:rPr>
        <w:t>услове</w:t>
      </w:r>
      <w:proofErr w:type="spellEnd"/>
      <w:r w:rsidRPr="00084D1C">
        <w:rPr>
          <w:sz w:val="22"/>
          <w:szCs w:val="22"/>
        </w:rPr>
        <w:t xml:space="preserve"> </w:t>
      </w:r>
      <w:proofErr w:type="spellStart"/>
      <w:r w:rsidRPr="00084D1C">
        <w:rPr>
          <w:sz w:val="22"/>
          <w:szCs w:val="22"/>
        </w:rPr>
        <w:t>прописане</w:t>
      </w:r>
      <w:proofErr w:type="spellEnd"/>
      <w:r w:rsidRPr="00084D1C">
        <w:rPr>
          <w:sz w:val="22"/>
          <w:szCs w:val="22"/>
        </w:rPr>
        <w:t xml:space="preserve"> </w:t>
      </w:r>
      <w:proofErr w:type="spellStart"/>
      <w:r w:rsidRPr="00084D1C">
        <w:rPr>
          <w:sz w:val="22"/>
          <w:szCs w:val="22"/>
        </w:rPr>
        <w:t>чланом</w:t>
      </w:r>
      <w:proofErr w:type="spellEnd"/>
      <w:r w:rsidRPr="00084D1C">
        <w:rPr>
          <w:sz w:val="22"/>
          <w:szCs w:val="22"/>
        </w:rPr>
        <w:t xml:space="preserve"> 22. </w:t>
      </w:r>
      <w:hyperlink r:id="rId8" w:tgtFrame="_blank" w:history="1">
        <w:proofErr w:type="spellStart"/>
        <w:r w:rsidRPr="00084D1C">
          <w:rPr>
            <w:rStyle w:val="Hyperlink"/>
            <w:sz w:val="22"/>
            <w:szCs w:val="22"/>
          </w:rPr>
          <w:t>Закона</w:t>
        </w:r>
        <w:proofErr w:type="spellEnd"/>
        <w:r w:rsidRPr="00084D1C">
          <w:rPr>
            <w:rStyle w:val="Hyperlink"/>
            <w:sz w:val="22"/>
            <w:szCs w:val="22"/>
          </w:rPr>
          <w:t xml:space="preserve"> о </w:t>
        </w:r>
        <w:proofErr w:type="spellStart"/>
        <w:r w:rsidRPr="00084D1C">
          <w:rPr>
            <w:rStyle w:val="Hyperlink"/>
            <w:sz w:val="22"/>
            <w:szCs w:val="22"/>
          </w:rPr>
          <w:t>државној</w:t>
        </w:r>
        <w:proofErr w:type="spellEnd"/>
        <w:r w:rsidRPr="00084D1C">
          <w:rPr>
            <w:rStyle w:val="Hyperlink"/>
            <w:sz w:val="22"/>
            <w:szCs w:val="22"/>
          </w:rPr>
          <w:t xml:space="preserve"> </w:t>
        </w:r>
        <w:proofErr w:type="spellStart"/>
        <w:r w:rsidRPr="00084D1C">
          <w:rPr>
            <w:rStyle w:val="Hyperlink"/>
            <w:sz w:val="22"/>
            <w:szCs w:val="22"/>
          </w:rPr>
          <w:t>служби</w:t>
        </w:r>
        <w:proofErr w:type="spellEnd"/>
      </w:hyperlink>
      <w:r w:rsidRPr="00084D1C">
        <w:rPr>
          <w:sz w:val="22"/>
          <w:szCs w:val="22"/>
        </w:rPr>
        <w:t xml:space="preserve"> у </w:t>
      </w:r>
      <w:proofErr w:type="spellStart"/>
      <w:r w:rsidRPr="00084D1C">
        <w:rPr>
          <w:sz w:val="22"/>
          <w:szCs w:val="22"/>
        </w:rPr>
        <w:t>институцијама</w:t>
      </w:r>
      <w:proofErr w:type="spellEnd"/>
      <w:r w:rsidRPr="00084D1C">
        <w:rPr>
          <w:sz w:val="22"/>
          <w:szCs w:val="22"/>
        </w:rPr>
        <w:t xml:space="preserve"> </w:t>
      </w:r>
      <w:proofErr w:type="spellStart"/>
      <w:r w:rsidRPr="00084D1C">
        <w:rPr>
          <w:sz w:val="22"/>
          <w:szCs w:val="22"/>
        </w:rPr>
        <w:t>Босне</w:t>
      </w:r>
      <w:proofErr w:type="spellEnd"/>
      <w:r w:rsidRPr="00084D1C">
        <w:rPr>
          <w:sz w:val="22"/>
          <w:szCs w:val="22"/>
        </w:rPr>
        <w:t xml:space="preserve"> и </w:t>
      </w:r>
      <w:proofErr w:type="spellStart"/>
      <w:r w:rsidRPr="00084D1C">
        <w:rPr>
          <w:sz w:val="22"/>
          <w:szCs w:val="22"/>
        </w:rPr>
        <w:t>Херцеговине</w:t>
      </w:r>
      <w:proofErr w:type="spellEnd"/>
      <w:r w:rsidRPr="00084D1C">
        <w:rPr>
          <w:sz w:val="22"/>
          <w:szCs w:val="22"/>
        </w:rPr>
        <w:t>.</w:t>
      </w:r>
    </w:p>
    <w:p w14:paraId="0E0D3295" w14:textId="77777777" w:rsidR="00F11555" w:rsidRPr="00084D1C" w:rsidRDefault="00F11555" w:rsidP="00F11555">
      <w:pPr>
        <w:pStyle w:val="NormalWeb"/>
        <w:numPr>
          <w:ilvl w:val="0"/>
          <w:numId w:val="17"/>
        </w:numPr>
        <w:spacing w:before="0" w:beforeAutospacing="0" w:after="0" w:afterAutospacing="0"/>
        <w:jc w:val="both"/>
        <w:rPr>
          <w:sz w:val="22"/>
          <w:szCs w:val="22"/>
          <w:lang w:val="bs-Latn-BA" w:eastAsia="bs-Latn-BA"/>
        </w:rPr>
      </w:pPr>
      <w:proofErr w:type="spellStart"/>
      <w:r w:rsidRPr="00084D1C">
        <w:rPr>
          <w:sz w:val="22"/>
          <w:szCs w:val="22"/>
        </w:rPr>
        <w:t>Независно</w:t>
      </w:r>
      <w:proofErr w:type="spellEnd"/>
      <w:r w:rsidRPr="00084D1C">
        <w:rPr>
          <w:sz w:val="22"/>
          <w:szCs w:val="22"/>
        </w:rPr>
        <w:t xml:space="preserve"> о </w:t>
      </w:r>
      <w:proofErr w:type="spellStart"/>
      <w:r w:rsidRPr="00084D1C">
        <w:rPr>
          <w:sz w:val="22"/>
          <w:szCs w:val="22"/>
        </w:rPr>
        <w:t>свим</w:t>
      </w:r>
      <w:proofErr w:type="spellEnd"/>
      <w:r w:rsidRPr="00084D1C">
        <w:rPr>
          <w:sz w:val="22"/>
          <w:szCs w:val="22"/>
        </w:rPr>
        <w:t xml:space="preserve"> </w:t>
      </w:r>
      <w:proofErr w:type="spellStart"/>
      <w:r w:rsidRPr="00084D1C">
        <w:rPr>
          <w:sz w:val="22"/>
          <w:szCs w:val="22"/>
        </w:rPr>
        <w:t>другим</w:t>
      </w:r>
      <w:proofErr w:type="spellEnd"/>
      <w:r w:rsidRPr="00084D1C">
        <w:rPr>
          <w:sz w:val="22"/>
          <w:szCs w:val="22"/>
        </w:rPr>
        <w:t xml:space="preserve"> </w:t>
      </w:r>
      <w:proofErr w:type="spellStart"/>
      <w:r w:rsidRPr="00084D1C">
        <w:rPr>
          <w:sz w:val="22"/>
          <w:szCs w:val="22"/>
        </w:rPr>
        <w:t>захтјевима</w:t>
      </w:r>
      <w:proofErr w:type="spellEnd"/>
      <w:r w:rsidRPr="00084D1C">
        <w:rPr>
          <w:sz w:val="22"/>
          <w:szCs w:val="22"/>
        </w:rPr>
        <w:t xml:space="preserve"> </w:t>
      </w:r>
      <w:proofErr w:type="spellStart"/>
      <w:r w:rsidRPr="00084D1C">
        <w:rPr>
          <w:sz w:val="22"/>
          <w:szCs w:val="22"/>
        </w:rPr>
        <w:t>из</w:t>
      </w:r>
      <w:proofErr w:type="spellEnd"/>
      <w:r w:rsidRPr="00084D1C">
        <w:rPr>
          <w:sz w:val="22"/>
          <w:szCs w:val="22"/>
        </w:rPr>
        <w:t xml:space="preserve"> </w:t>
      </w:r>
      <w:proofErr w:type="spellStart"/>
      <w:r w:rsidRPr="00084D1C">
        <w:rPr>
          <w:sz w:val="22"/>
          <w:szCs w:val="22"/>
        </w:rPr>
        <w:t>овог</w:t>
      </w:r>
      <w:proofErr w:type="spellEnd"/>
      <w:r w:rsidRPr="00084D1C">
        <w:rPr>
          <w:sz w:val="22"/>
          <w:szCs w:val="22"/>
        </w:rPr>
        <w:t xml:space="preserve"> </w:t>
      </w:r>
      <w:proofErr w:type="spellStart"/>
      <w:r w:rsidRPr="00084D1C">
        <w:rPr>
          <w:sz w:val="22"/>
          <w:szCs w:val="22"/>
        </w:rPr>
        <w:t>огласа</w:t>
      </w:r>
      <w:proofErr w:type="spellEnd"/>
      <w:r w:rsidRPr="00084D1C">
        <w:rPr>
          <w:sz w:val="22"/>
          <w:szCs w:val="22"/>
        </w:rPr>
        <w:t xml:space="preserve">, </w:t>
      </w:r>
      <w:proofErr w:type="spellStart"/>
      <w:r w:rsidRPr="00084D1C">
        <w:rPr>
          <w:sz w:val="22"/>
          <w:szCs w:val="22"/>
        </w:rPr>
        <w:t>кандидати</w:t>
      </w:r>
      <w:proofErr w:type="spellEnd"/>
      <w:r w:rsidRPr="00084D1C">
        <w:rPr>
          <w:sz w:val="22"/>
          <w:szCs w:val="22"/>
        </w:rPr>
        <w:t xml:space="preserve"> </w:t>
      </w:r>
      <w:proofErr w:type="spellStart"/>
      <w:r w:rsidRPr="00084D1C">
        <w:rPr>
          <w:sz w:val="22"/>
          <w:szCs w:val="22"/>
        </w:rPr>
        <w:t>који</w:t>
      </w:r>
      <w:proofErr w:type="spellEnd"/>
      <w:r w:rsidRPr="00084D1C">
        <w:rPr>
          <w:sz w:val="22"/>
          <w:szCs w:val="22"/>
        </w:rPr>
        <w:t xml:space="preserve"> </w:t>
      </w:r>
      <w:proofErr w:type="spellStart"/>
      <w:r w:rsidRPr="00084D1C">
        <w:rPr>
          <w:sz w:val="22"/>
          <w:szCs w:val="22"/>
        </w:rPr>
        <w:t>су</w:t>
      </w:r>
      <w:proofErr w:type="spellEnd"/>
      <w:r w:rsidRPr="00084D1C">
        <w:rPr>
          <w:sz w:val="22"/>
          <w:szCs w:val="22"/>
        </w:rPr>
        <w:t xml:space="preserve"> </w:t>
      </w:r>
      <w:proofErr w:type="spellStart"/>
      <w:r w:rsidRPr="00084D1C">
        <w:rPr>
          <w:sz w:val="22"/>
          <w:szCs w:val="22"/>
        </w:rPr>
        <w:t>завршили</w:t>
      </w:r>
      <w:proofErr w:type="spellEnd"/>
      <w:r w:rsidRPr="00084D1C">
        <w:rPr>
          <w:sz w:val="22"/>
          <w:szCs w:val="22"/>
        </w:rPr>
        <w:t xml:space="preserve"> </w:t>
      </w:r>
      <w:proofErr w:type="spellStart"/>
      <w:r w:rsidRPr="00084D1C">
        <w:rPr>
          <w:sz w:val="22"/>
          <w:szCs w:val="22"/>
        </w:rPr>
        <w:t>студије</w:t>
      </w:r>
      <w:proofErr w:type="spellEnd"/>
      <w:r w:rsidRPr="00084D1C">
        <w:rPr>
          <w:sz w:val="22"/>
          <w:szCs w:val="22"/>
        </w:rPr>
        <w:t xml:space="preserve"> </w:t>
      </w:r>
      <w:proofErr w:type="spellStart"/>
      <w:r w:rsidRPr="00084D1C">
        <w:rPr>
          <w:sz w:val="22"/>
          <w:szCs w:val="22"/>
        </w:rPr>
        <w:t>по</w:t>
      </w:r>
      <w:proofErr w:type="spellEnd"/>
      <w:r w:rsidRPr="00084D1C">
        <w:rPr>
          <w:sz w:val="22"/>
          <w:szCs w:val="22"/>
        </w:rPr>
        <w:t xml:space="preserve"> </w:t>
      </w:r>
      <w:proofErr w:type="spellStart"/>
      <w:r w:rsidRPr="00084D1C">
        <w:rPr>
          <w:sz w:val="22"/>
          <w:szCs w:val="22"/>
        </w:rPr>
        <w:t>Болоњском</w:t>
      </w:r>
      <w:proofErr w:type="spellEnd"/>
      <w:r w:rsidRPr="00084D1C">
        <w:rPr>
          <w:sz w:val="22"/>
          <w:szCs w:val="22"/>
        </w:rPr>
        <w:t xml:space="preserve"> </w:t>
      </w:r>
      <w:proofErr w:type="spellStart"/>
      <w:r w:rsidRPr="00084D1C">
        <w:rPr>
          <w:sz w:val="22"/>
          <w:szCs w:val="22"/>
        </w:rPr>
        <w:t>систему</w:t>
      </w:r>
      <w:proofErr w:type="spellEnd"/>
      <w:r w:rsidRPr="00084D1C">
        <w:rPr>
          <w:sz w:val="22"/>
          <w:szCs w:val="22"/>
        </w:rPr>
        <w:t xml:space="preserve"> </w:t>
      </w:r>
      <w:proofErr w:type="spellStart"/>
      <w:r w:rsidRPr="00084D1C">
        <w:rPr>
          <w:sz w:val="22"/>
          <w:szCs w:val="22"/>
        </w:rPr>
        <w:t>студирања</w:t>
      </w:r>
      <w:proofErr w:type="spellEnd"/>
      <w:r w:rsidRPr="00084D1C">
        <w:rPr>
          <w:sz w:val="22"/>
          <w:szCs w:val="22"/>
        </w:rPr>
        <w:t xml:space="preserve">, </w:t>
      </w:r>
      <w:proofErr w:type="spellStart"/>
      <w:r w:rsidRPr="00084D1C">
        <w:rPr>
          <w:sz w:val="22"/>
          <w:szCs w:val="22"/>
        </w:rPr>
        <w:t>дужни</w:t>
      </w:r>
      <w:proofErr w:type="spellEnd"/>
      <w:r w:rsidRPr="00084D1C">
        <w:rPr>
          <w:sz w:val="22"/>
          <w:szCs w:val="22"/>
        </w:rPr>
        <w:t xml:space="preserve"> </w:t>
      </w:r>
      <w:proofErr w:type="spellStart"/>
      <w:r w:rsidRPr="00084D1C">
        <w:rPr>
          <w:sz w:val="22"/>
          <w:szCs w:val="22"/>
        </w:rPr>
        <w:t>су</w:t>
      </w:r>
      <w:proofErr w:type="spellEnd"/>
      <w:r w:rsidRPr="00084D1C">
        <w:rPr>
          <w:sz w:val="22"/>
          <w:szCs w:val="22"/>
        </w:rPr>
        <w:t xml:space="preserve">, </w:t>
      </w:r>
      <w:proofErr w:type="spellStart"/>
      <w:r w:rsidRPr="00084D1C">
        <w:rPr>
          <w:sz w:val="22"/>
          <w:szCs w:val="22"/>
        </w:rPr>
        <w:t>поред</w:t>
      </w:r>
      <w:proofErr w:type="spellEnd"/>
      <w:r w:rsidRPr="00084D1C">
        <w:rPr>
          <w:sz w:val="22"/>
          <w:szCs w:val="22"/>
        </w:rPr>
        <w:t xml:space="preserve"> </w:t>
      </w:r>
      <w:proofErr w:type="spellStart"/>
      <w:r w:rsidRPr="00084D1C">
        <w:rPr>
          <w:sz w:val="22"/>
          <w:szCs w:val="22"/>
        </w:rPr>
        <w:t>остале</w:t>
      </w:r>
      <w:proofErr w:type="spellEnd"/>
      <w:r w:rsidRPr="00084D1C">
        <w:rPr>
          <w:sz w:val="22"/>
          <w:szCs w:val="22"/>
        </w:rPr>
        <w:t xml:space="preserve"> </w:t>
      </w:r>
      <w:proofErr w:type="spellStart"/>
      <w:r w:rsidRPr="00084D1C">
        <w:rPr>
          <w:sz w:val="22"/>
          <w:szCs w:val="22"/>
        </w:rPr>
        <w:t>тражене</w:t>
      </w:r>
      <w:proofErr w:type="spellEnd"/>
      <w:r w:rsidRPr="00084D1C">
        <w:rPr>
          <w:sz w:val="22"/>
          <w:szCs w:val="22"/>
        </w:rPr>
        <w:t xml:space="preserve"> </w:t>
      </w:r>
      <w:proofErr w:type="spellStart"/>
      <w:r w:rsidRPr="00084D1C">
        <w:rPr>
          <w:sz w:val="22"/>
          <w:szCs w:val="22"/>
        </w:rPr>
        <w:t>документације</w:t>
      </w:r>
      <w:proofErr w:type="spellEnd"/>
      <w:r w:rsidRPr="00084D1C">
        <w:rPr>
          <w:sz w:val="22"/>
          <w:szCs w:val="22"/>
        </w:rPr>
        <w:t xml:space="preserve">, </w:t>
      </w:r>
      <w:proofErr w:type="spellStart"/>
      <w:r w:rsidRPr="00084D1C">
        <w:rPr>
          <w:sz w:val="22"/>
          <w:szCs w:val="22"/>
        </w:rPr>
        <w:t>обавезно</w:t>
      </w:r>
      <w:proofErr w:type="spellEnd"/>
      <w:r w:rsidRPr="00084D1C">
        <w:rPr>
          <w:sz w:val="22"/>
          <w:szCs w:val="22"/>
        </w:rPr>
        <w:t xml:space="preserve"> </w:t>
      </w:r>
      <w:proofErr w:type="spellStart"/>
      <w:r w:rsidRPr="00084D1C">
        <w:rPr>
          <w:sz w:val="22"/>
          <w:szCs w:val="22"/>
        </w:rPr>
        <w:t>доставити</w:t>
      </w:r>
      <w:proofErr w:type="spellEnd"/>
      <w:r w:rsidRPr="00084D1C">
        <w:rPr>
          <w:sz w:val="22"/>
          <w:szCs w:val="22"/>
        </w:rPr>
        <w:t xml:space="preserve"> </w:t>
      </w:r>
      <w:proofErr w:type="spellStart"/>
      <w:r w:rsidRPr="00084D1C">
        <w:rPr>
          <w:sz w:val="22"/>
          <w:szCs w:val="22"/>
        </w:rPr>
        <w:t>диплому</w:t>
      </w:r>
      <w:proofErr w:type="spellEnd"/>
      <w:r w:rsidRPr="00084D1C">
        <w:rPr>
          <w:sz w:val="22"/>
          <w:szCs w:val="22"/>
        </w:rPr>
        <w:t xml:space="preserve"> </w:t>
      </w:r>
      <w:proofErr w:type="spellStart"/>
      <w:r w:rsidRPr="00084D1C">
        <w:rPr>
          <w:sz w:val="22"/>
          <w:szCs w:val="22"/>
        </w:rPr>
        <w:t>првог</w:t>
      </w:r>
      <w:proofErr w:type="spellEnd"/>
      <w:r w:rsidRPr="00084D1C">
        <w:rPr>
          <w:sz w:val="22"/>
          <w:szCs w:val="22"/>
        </w:rPr>
        <w:t xml:space="preserve"> </w:t>
      </w:r>
      <w:proofErr w:type="spellStart"/>
      <w:r w:rsidRPr="00084D1C">
        <w:rPr>
          <w:sz w:val="22"/>
          <w:szCs w:val="22"/>
        </w:rPr>
        <w:t>циклуса</w:t>
      </w:r>
      <w:proofErr w:type="spellEnd"/>
      <w:r w:rsidRPr="00084D1C">
        <w:rPr>
          <w:sz w:val="22"/>
          <w:szCs w:val="22"/>
        </w:rPr>
        <w:t xml:space="preserve"> (</w:t>
      </w:r>
      <w:proofErr w:type="spellStart"/>
      <w:r w:rsidRPr="00084D1C">
        <w:rPr>
          <w:sz w:val="22"/>
          <w:szCs w:val="22"/>
        </w:rPr>
        <w:t>или</w:t>
      </w:r>
      <w:proofErr w:type="spellEnd"/>
      <w:r w:rsidRPr="00084D1C">
        <w:rPr>
          <w:sz w:val="22"/>
          <w:szCs w:val="22"/>
        </w:rPr>
        <w:t xml:space="preserve"> </w:t>
      </w:r>
      <w:proofErr w:type="spellStart"/>
      <w:r w:rsidRPr="00084D1C">
        <w:rPr>
          <w:sz w:val="22"/>
          <w:szCs w:val="22"/>
        </w:rPr>
        <w:t>основног</w:t>
      </w:r>
      <w:proofErr w:type="spellEnd"/>
      <w:r w:rsidRPr="00084D1C">
        <w:rPr>
          <w:sz w:val="22"/>
          <w:szCs w:val="22"/>
        </w:rPr>
        <w:t xml:space="preserve"> </w:t>
      </w:r>
      <w:proofErr w:type="spellStart"/>
      <w:r w:rsidRPr="00084D1C">
        <w:rPr>
          <w:sz w:val="22"/>
          <w:szCs w:val="22"/>
        </w:rPr>
        <w:t>додипломског</w:t>
      </w:r>
      <w:proofErr w:type="spellEnd"/>
      <w:r w:rsidRPr="00084D1C">
        <w:rPr>
          <w:sz w:val="22"/>
          <w:szCs w:val="22"/>
        </w:rPr>
        <w:t xml:space="preserve"> </w:t>
      </w:r>
      <w:proofErr w:type="spellStart"/>
      <w:r w:rsidRPr="00084D1C">
        <w:rPr>
          <w:sz w:val="22"/>
          <w:szCs w:val="22"/>
        </w:rPr>
        <w:t>студија</w:t>
      </w:r>
      <w:proofErr w:type="spellEnd"/>
      <w:r w:rsidRPr="00084D1C">
        <w:rPr>
          <w:sz w:val="22"/>
          <w:szCs w:val="22"/>
        </w:rPr>
        <w:t xml:space="preserve">), </w:t>
      </w:r>
      <w:proofErr w:type="spellStart"/>
      <w:r w:rsidRPr="00084D1C">
        <w:rPr>
          <w:sz w:val="22"/>
          <w:szCs w:val="22"/>
        </w:rPr>
        <w:t>чак</w:t>
      </w:r>
      <w:proofErr w:type="spellEnd"/>
      <w:r w:rsidRPr="00084D1C">
        <w:rPr>
          <w:sz w:val="22"/>
          <w:szCs w:val="22"/>
        </w:rPr>
        <w:t xml:space="preserve"> и </w:t>
      </w:r>
      <w:proofErr w:type="spellStart"/>
      <w:r w:rsidRPr="00084D1C">
        <w:rPr>
          <w:sz w:val="22"/>
          <w:szCs w:val="22"/>
        </w:rPr>
        <w:t>ако</w:t>
      </w:r>
      <w:proofErr w:type="spellEnd"/>
      <w:r w:rsidRPr="00084D1C">
        <w:rPr>
          <w:sz w:val="22"/>
          <w:szCs w:val="22"/>
        </w:rPr>
        <w:t xml:space="preserve"> </w:t>
      </w:r>
      <w:proofErr w:type="spellStart"/>
      <w:r w:rsidRPr="00084D1C">
        <w:rPr>
          <w:sz w:val="22"/>
          <w:szCs w:val="22"/>
        </w:rPr>
        <w:t>се</w:t>
      </w:r>
      <w:proofErr w:type="spellEnd"/>
      <w:r w:rsidRPr="00084D1C">
        <w:rPr>
          <w:sz w:val="22"/>
          <w:szCs w:val="22"/>
        </w:rPr>
        <w:t xml:space="preserve"> </w:t>
      </w:r>
      <w:proofErr w:type="spellStart"/>
      <w:r w:rsidRPr="00084D1C">
        <w:rPr>
          <w:sz w:val="22"/>
          <w:szCs w:val="22"/>
        </w:rPr>
        <w:t>огласом</w:t>
      </w:r>
      <w:proofErr w:type="spellEnd"/>
      <w:r w:rsidRPr="00084D1C">
        <w:rPr>
          <w:sz w:val="22"/>
          <w:szCs w:val="22"/>
        </w:rPr>
        <w:t xml:space="preserve"> </w:t>
      </w:r>
      <w:proofErr w:type="spellStart"/>
      <w:r w:rsidRPr="00084D1C">
        <w:rPr>
          <w:sz w:val="22"/>
          <w:szCs w:val="22"/>
        </w:rPr>
        <w:t>тражи</w:t>
      </w:r>
      <w:proofErr w:type="spellEnd"/>
      <w:r w:rsidRPr="00084D1C">
        <w:rPr>
          <w:sz w:val="22"/>
          <w:szCs w:val="22"/>
        </w:rPr>
        <w:t xml:space="preserve"> </w:t>
      </w:r>
      <w:proofErr w:type="spellStart"/>
      <w:r w:rsidRPr="00084D1C">
        <w:rPr>
          <w:sz w:val="22"/>
          <w:szCs w:val="22"/>
        </w:rPr>
        <w:t>други</w:t>
      </w:r>
      <w:proofErr w:type="spellEnd"/>
      <w:r w:rsidRPr="00084D1C">
        <w:rPr>
          <w:sz w:val="22"/>
          <w:szCs w:val="22"/>
        </w:rPr>
        <w:t xml:space="preserve"> и </w:t>
      </w:r>
      <w:proofErr w:type="spellStart"/>
      <w:r w:rsidRPr="00084D1C">
        <w:rPr>
          <w:sz w:val="22"/>
          <w:szCs w:val="22"/>
        </w:rPr>
        <w:t>трећи</w:t>
      </w:r>
      <w:proofErr w:type="spellEnd"/>
      <w:r w:rsidRPr="00084D1C">
        <w:rPr>
          <w:sz w:val="22"/>
          <w:szCs w:val="22"/>
        </w:rPr>
        <w:t xml:space="preserve"> </w:t>
      </w:r>
      <w:proofErr w:type="spellStart"/>
      <w:r w:rsidRPr="00084D1C">
        <w:rPr>
          <w:sz w:val="22"/>
          <w:szCs w:val="22"/>
        </w:rPr>
        <w:t>циклус</w:t>
      </w:r>
      <w:proofErr w:type="spellEnd"/>
      <w:r w:rsidRPr="00084D1C">
        <w:rPr>
          <w:sz w:val="22"/>
          <w:szCs w:val="22"/>
        </w:rPr>
        <w:t xml:space="preserve"> </w:t>
      </w:r>
      <w:proofErr w:type="spellStart"/>
      <w:r w:rsidRPr="00084D1C">
        <w:rPr>
          <w:sz w:val="22"/>
          <w:szCs w:val="22"/>
        </w:rPr>
        <w:t>Болоњског</w:t>
      </w:r>
      <w:proofErr w:type="spellEnd"/>
      <w:r w:rsidRPr="00084D1C">
        <w:rPr>
          <w:sz w:val="22"/>
          <w:szCs w:val="22"/>
        </w:rPr>
        <w:t xml:space="preserve"> </w:t>
      </w:r>
      <w:proofErr w:type="spellStart"/>
      <w:r w:rsidRPr="00084D1C">
        <w:rPr>
          <w:sz w:val="22"/>
          <w:szCs w:val="22"/>
        </w:rPr>
        <w:t>система</w:t>
      </w:r>
      <w:proofErr w:type="spellEnd"/>
      <w:r w:rsidRPr="00084D1C">
        <w:rPr>
          <w:sz w:val="22"/>
          <w:szCs w:val="22"/>
        </w:rPr>
        <w:t xml:space="preserve"> </w:t>
      </w:r>
      <w:proofErr w:type="spellStart"/>
      <w:r w:rsidRPr="00084D1C">
        <w:rPr>
          <w:sz w:val="22"/>
          <w:szCs w:val="22"/>
        </w:rPr>
        <w:t>студирања</w:t>
      </w:r>
      <w:proofErr w:type="spellEnd"/>
      <w:r w:rsidRPr="00084D1C">
        <w:rPr>
          <w:sz w:val="22"/>
          <w:szCs w:val="22"/>
        </w:rPr>
        <w:t xml:space="preserve">, </w:t>
      </w:r>
      <w:proofErr w:type="spellStart"/>
      <w:r w:rsidRPr="00084D1C">
        <w:rPr>
          <w:sz w:val="22"/>
          <w:szCs w:val="22"/>
        </w:rPr>
        <w:t>осим</w:t>
      </w:r>
      <w:proofErr w:type="spellEnd"/>
      <w:r w:rsidRPr="00084D1C">
        <w:rPr>
          <w:sz w:val="22"/>
          <w:szCs w:val="22"/>
        </w:rPr>
        <w:t xml:space="preserve"> </w:t>
      </w:r>
      <w:proofErr w:type="spellStart"/>
      <w:r w:rsidRPr="00084D1C">
        <w:rPr>
          <w:sz w:val="22"/>
          <w:szCs w:val="22"/>
        </w:rPr>
        <w:t>за</w:t>
      </w:r>
      <w:proofErr w:type="spellEnd"/>
      <w:r w:rsidRPr="00084D1C">
        <w:rPr>
          <w:sz w:val="22"/>
          <w:szCs w:val="22"/>
        </w:rPr>
        <w:t xml:space="preserve"> </w:t>
      </w:r>
      <w:proofErr w:type="spellStart"/>
      <w:r w:rsidRPr="00084D1C">
        <w:rPr>
          <w:sz w:val="22"/>
          <w:szCs w:val="22"/>
        </w:rPr>
        <w:t>интегрисане</w:t>
      </w:r>
      <w:proofErr w:type="spellEnd"/>
      <w:r w:rsidRPr="00084D1C">
        <w:rPr>
          <w:sz w:val="22"/>
          <w:szCs w:val="22"/>
        </w:rPr>
        <w:t xml:space="preserve"> </w:t>
      </w:r>
      <w:proofErr w:type="spellStart"/>
      <w:r w:rsidRPr="00084D1C">
        <w:rPr>
          <w:sz w:val="22"/>
          <w:szCs w:val="22"/>
        </w:rPr>
        <w:t>студије</w:t>
      </w:r>
      <w:proofErr w:type="spellEnd"/>
      <w:r w:rsidRPr="00084D1C">
        <w:rPr>
          <w:sz w:val="22"/>
          <w:szCs w:val="22"/>
        </w:rPr>
        <w:t xml:space="preserve"> </w:t>
      </w:r>
      <w:proofErr w:type="spellStart"/>
      <w:r w:rsidRPr="00084D1C">
        <w:rPr>
          <w:sz w:val="22"/>
          <w:szCs w:val="22"/>
        </w:rPr>
        <w:t>код</w:t>
      </w:r>
      <w:proofErr w:type="spellEnd"/>
      <w:r w:rsidRPr="00084D1C">
        <w:rPr>
          <w:sz w:val="22"/>
          <w:szCs w:val="22"/>
        </w:rPr>
        <w:t xml:space="preserve"> </w:t>
      </w:r>
      <w:proofErr w:type="spellStart"/>
      <w:r w:rsidRPr="00084D1C">
        <w:rPr>
          <w:sz w:val="22"/>
          <w:szCs w:val="22"/>
        </w:rPr>
        <w:t>којих</w:t>
      </w:r>
      <w:proofErr w:type="spellEnd"/>
      <w:r w:rsidRPr="00084D1C">
        <w:rPr>
          <w:sz w:val="22"/>
          <w:szCs w:val="22"/>
        </w:rPr>
        <w:t xml:space="preserve"> </w:t>
      </w:r>
      <w:proofErr w:type="spellStart"/>
      <w:r w:rsidRPr="00084D1C">
        <w:rPr>
          <w:sz w:val="22"/>
          <w:szCs w:val="22"/>
        </w:rPr>
        <w:t>је</w:t>
      </w:r>
      <w:proofErr w:type="spellEnd"/>
      <w:r w:rsidRPr="00084D1C">
        <w:rPr>
          <w:sz w:val="22"/>
          <w:szCs w:val="22"/>
        </w:rPr>
        <w:t xml:space="preserve"> </w:t>
      </w:r>
      <w:proofErr w:type="spellStart"/>
      <w:r w:rsidRPr="00084D1C">
        <w:rPr>
          <w:sz w:val="22"/>
          <w:szCs w:val="22"/>
        </w:rPr>
        <w:t>потребно</w:t>
      </w:r>
      <w:proofErr w:type="spellEnd"/>
      <w:r w:rsidRPr="00084D1C">
        <w:rPr>
          <w:sz w:val="22"/>
          <w:szCs w:val="22"/>
        </w:rPr>
        <w:t xml:space="preserve"> </w:t>
      </w:r>
      <w:proofErr w:type="spellStart"/>
      <w:r w:rsidRPr="00084D1C">
        <w:rPr>
          <w:sz w:val="22"/>
          <w:szCs w:val="22"/>
        </w:rPr>
        <w:t>доставити</w:t>
      </w:r>
      <w:proofErr w:type="spellEnd"/>
      <w:r w:rsidRPr="00084D1C">
        <w:rPr>
          <w:sz w:val="22"/>
          <w:szCs w:val="22"/>
        </w:rPr>
        <w:t xml:space="preserve"> и </w:t>
      </w:r>
      <w:proofErr w:type="spellStart"/>
      <w:r w:rsidRPr="00084D1C">
        <w:rPr>
          <w:sz w:val="22"/>
          <w:szCs w:val="22"/>
        </w:rPr>
        <w:t>доказ</w:t>
      </w:r>
      <w:proofErr w:type="spellEnd"/>
      <w:r w:rsidRPr="00084D1C">
        <w:rPr>
          <w:sz w:val="22"/>
          <w:szCs w:val="22"/>
        </w:rPr>
        <w:t xml:space="preserve"> </w:t>
      </w:r>
      <w:proofErr w:type="spellStart"/>
      <w:r w:rsidRPr="00084D1C">
        <w:rPr>
          <w:sz w:val="22"/>
          <w:szCs w:val="22"/>
        </w:rPr>
        <w:t>да</w:t>
      </w:r>
      <w:proofErr w:type="spellEnd"/>
      <w:r w:rsidRPr="00084D1C">
        <w:rPr>
          <w:sz w:val="22"/>
          <w:szCs w:val="22"/>
        </w:rPr>
        <w:t xml:space="preserve"> </w:t>
      </w:r>
      <w:proofErr w:type="spellStart"/>
      <w:r w:rsidRPr="00084D1C">
        <w:rPr>
          <w:sz w:val="22"/>
          <w:szCs w:val="22"/>
        </w:rPr>
        <w:t>се</w:t>
      </w:r>
      <w:proofErr w:type="spellEnd"/>
      <w:r w:rsidRPr="00084D1C">
        <w:rPr>
          <w:sz w:val="22"/>
          <w:szCs w:val="22"/>
        </w:rPr>
        <w:t xml:space="preserve"> </w:t>
      </w:r>
      <w:proofErr w:type="spellStart"/>
      <w:r w:rsidRPr="00084D1C">
        <w:rPr>
          <w:sz w:val="22"/>
          <w:szCs w:val="22"/>
        </w:rPr>
        <w:t>ради</w:t>
      </w:r>
      <w:proofErr w:type="spellEnd"/>
      <w:r w:rsidRPr="00084D1C">
        <w:rPr>
          <w:sz w:val="22"/>
          <w:szCs w:val="22"/>
        </w:rPr>
        <w:t xml:space="preserve"> о </w:t>
      </w:r>
      <w:proofErr w:type="spellStart"/>
      <w:r w:rsidRPr="00084D1C">
        <w:rPr>
          <w:sz w:val="22"/>
          <w:szCs w:val="22"/>
        </w:rPr>
        <w:t>интегрисаном</w:t>
      </w:r>
      <w:proofErr w:type="spellEnd"/>
      <w:r w:rsidRPr="00084D1C">
        <w:rPr>
          <w:sz w:val="22"/>
          <w:szCs w:val="22"/>
        </w:rPr>
        <w:t xml:space="preserve"> </w:t>
      </w:r>
      <w:proofErr w:type="spellStart"/>
      <w:r w:rsidRPr="00084D1C">
        <w:rPr>
          <w:sz w:val="22"/>
          <w:szCs w:val="22"/>
        </w:rPr>
        <w:t>студију</w:t>
      </w:r>
      <w:proofErr w:type="spellEnd"/>
      <w:r w:rsidRPr="00084D1C">
        <w:rPr>
          <w:sz w:val="22"/>
          <w:szCs w:val="22"/>
        </w:rPr>
        <w:t xml:space="preserve">, </w:t>
      </w:r>
      <w:proofErr w:type="spellStart"/>
      <w:r w:rsidRPr="00084D1C">
        <w:rPr>
          <w:sz w:val="22"/>
          <w:szCs w:val="22"/>
        </w:rPr>
        <w:t>ако</w:t>
      </w:r>
      <w:proofErr w:type="spellEnd"/>
      <w:r w:rsidRPr="00084D1C">
        <w:rPr>
          <w:sz w:val="22"/>
          <w:szCs w:val="22"/>
        </w:rPr>
        <w:t xml:space="preserve"> </w:t>
      </w:r>
      <w:proofErr w:type="spellStart"/>
      <w:r w:rsidRPr="00084D1C">
        <w:rPr>
          <w:sz w:val="22"/>
          <w:szCs w:val="22"/>
        </w:rPr>
        <w:t>то</w:t>
      </w:r>
      <w:proofErr w:type="spellEnd"/>
      <w:r w:rsidRPr="00084D1C">
        <w:rPr>
          <w:sz w:val="22"/>
          <w:szCs w:val="22"/>
        </w:rPr>
        <w:t xml:space="preserve"> </w:t>
      </w:r>
      <w:proofErr w:type="spellStart"/>
      <w:r w:rsidRPr="00084D1C">
        <w:rPr>
          <w:sz w:val="22"/>
          <w:szCs w:val="22"/>
        </w:rPr>
        <w:t>није</w:t>
      </w:r>
      <w:proofErr w:type="spellEnd"/>
      <w:r w:rsidRPr="00084D1C">
        <w:rPr>
          <w:sz w:val="22"/>
          <w:szCs w:val="22"/>
        </w:rPr>
        <w:t xml:space="preserve"> </w:t>
      </w:r>
      <w:proofErr w:type="spellStart"/>
      <w:r w:rsidRPr="00084D1C">
        <w:rPr>
          <w:sz w:val="22"/>
          <w:szCs w:val="22"/>
        </w:rPr>
        <w:t>видљиво</w:t>
      </w:r>
      <w:proofErr w:type="spellEnd"/>
      <w:r w:rsidRPr="00084D1C">
        <w:rPr>
          <w:sz w:val="22"/>
          <w:szCs w:val="22"/>
        </w:rPr>
        <w:t xml:space="preserve"> </w:t>
      </w:r>
      <w:proofErr w:type="spellStart"/>
      <w:r w:rsidRPr="00084D1C">
        <w:rPr>
          <w:sz w:val="22"/>
          <w:szCs w:val="22"/>
        </w:rPr>
        <w:t>из</w:t>
      </w:r>
      <w:proofErr w:type="spellEnd"/>
      <w:r w:rsidRPr="00084D1C">
        <w:rPr>
          <w:sz w:val="22"/>
          <w:szCs w:val="22"/>
        </w:rPr>
        <w:t xml:space="preserve"> </w:t>
      </w:r>
      <w:proofErr w:type="spellStart"/>
      <w:r w:rsidRPr="00084D1C">
        <w:rPr>
          <w:sz w:val="22"/>
          <w:szCs w:val="22"/>
        </w:rPr>
        <w:t>саме</w:t>
      </w:r>
      <w:proofErr w:type="spellEnd"/>
      <w:r w:rsidRPr="00084D1C">
        <w:rPr>
          <w:sz w:val="22"/>
          <w:szCs w:val="22"/>
        </w:rPr>
        <w:t xml:space="preserve"> </w:t>
      </w:r>
      <w:proofErr w:type="spellStart"/>
      <w:r w:rsidRPr="00084D1C">
        <w:rPr>
          <w:sz w:val="22"/>
          <w:szCs w:val="22"/>
        </w:rPr>
        <w:t>основне</w:t>
      </w:r>
      <w:proofErr w:type="spellEnd"/>
      <w:r w:rsidRPr="00084D1C">
        <w:rPr>
          <w:sz w:val="22"/>
          <w:szCs w:val="22"/>
        </w:rPr>
        <w:t xml:space="preserve"> </w:t>
      </w:r>
      <w:proofErr w:type="spellStart"/>
      <w:r w:rsidRPr="00084D1C">
        <w:rPr>
          <w:sz w:val="22"/>
          <w:szCs w:val="22"/>
        </w:rPr>
        <w:t>дипломе</w:t>
      </w:r>
      <w:proofErr w:type="spellEnd"/>
      <w:r w:rsidRPr="00084D1C">
        <w:rPr>
          <w:sz w:val="22"/>
          <w:szCs w:val="22"/>
        </w:rPr>
        <w:t xml:space="preserve">, </w:t>
      </w:r>
      <w:proofErr w:type="spellStart"/>
      <w:r w:rsidRPr="00084D1C">
        <w:rPr>
          <w:sz w:val="22"/>
          <w:szCs w:val="22"/>
        </w:rPr>
        <w:t>додатка</w:t>
      </w:r>
      <w:proofErr w:type="spellEnd"/>
      <w:r w:rsidRPr="00084D1C">
        <w:rPr>
          <w:sz w:val="22"/>
          <w:szCs w:val="22"/>
        </w:rPr>
        <w:t xml:space="preserve"> </w:t>
      </w:r>
      <w:proofErr w:type="spellStart"/>
      <w:r w:rsidRPr="00084D1C">
        <w:rPr>
          <w:sz w:val="22"/>
          <w:szCs w:val="22"/>
        </w:rPr>
        <w:t>дипломи</w:t>
      </w:r>
      <w:proofErr w:type="spellEnd"/>
      <w:r w:rsidRPr="00084D1C">
        <w:rPr>
          <w:sz w:val="22"/>
          <w:szCs w:val="22"/>
        </w:rPr>
        <w:t xml:space="preserve"> </w:t>
      </w:r>
      <w:proofErr w:type="spellStart"/>
      <w:r w:rsidRPr="00084D1C">
        <w:rPr>
          <w:sz w:val="22"/>
          <w:szCs w:val="22"/>
        </w:rPr>
        <w:t>или</w:t>
      </w:r>
      <w:proofErr w:type="spellEnd"/>
      <w:r w:rsidRPr="00084D1C">
        <w:rPr>
          <w:sz w:val="22"/>
          <w:szCs w:val="22"/>
        </w:rPr>
        <w:t xml:space="preserve"> </w:t>
      </w:r>
      <w:proofErr w:type="spellStart"/>
      <w:r w:rsidRPr="00084D1C">
        <w:rPr>
          <w:sz w:val="22"/>
          <w:szCs w:val="22"/>
        </w:rPr>
        <w:t>рјешења</w:t>
      </w:r>
      <w:proofErr w:type="spellEnd"/>
      <w:r w:rsidRPr="00084D1C">
        <w:rPr>
          <w:sz w:val="22"/>
          <w:szCs w:val="22"/>
        </w:rPr>
        <w:t xml:space="preserve"> о </w:t>
      </w:r>
      <w:proofErr w:type="spellStart"/>
      <w:r w:rsidRPr="00084D1C">
        <w:rPr>
          <w:sz w:val="22"/>
          <w:szCs w:val="22"/>
        </w:rPr>
        <w:t>нострификацији</w:t>
      </w:r>
      <w:proofErr w:type="spellEnd"/>
      <w:r w:rsidRPr="00084D1C">
        <w:rPr>
          <w:sz w:val="22"/>
          <w:szCs w:val="22"/>
        </w:rPr>
        <w:t>/</w:t>
      </w:r>
      <w:proofErr w:type="spellStart"/>
      <w:r w:rsidRPr="00084D1C">
        <w:rPr>
          <w:sz w:val="22"/>
          <w:szCs w:val="22"/>
        </w:rPr>
        <w:t>признавању</w:t>
      </w:r>
      <w:proofErr w:type="spellEnd"/>
      <w:r w:rsidRPr="00084D1C">
        <w:rPr>
          <w:sz w:val="22"/>
          <w:szCs w:val="22"/>
        </w:rPr>
        <w:t>.</w:t>
      </w:r>
    </w:p>
    <w:p w14:paraId="2B5A33C7" w14:textId="77777777" w:rsidR="00F11555" w:rsidRPr="00084D1C" w:rsidRDefault="00F11555" w:rsidP="00F11555">
      <w:pPr>
        <w:pStyle w:val="NormalWeb"/>
        <w:numPr>
          <w:ilvl w:val="0"/>
          <w:numId w:val="17"/>
        </w:numPr>
        <w:spacing w:before="0" w:beforeAutospacing="0" w:after="0" w:afterAutospacing="0"/>
        <w:jc w:val="both"/>
        <w:rPr>
          <w:sz w:val="22"/>
          <w:szCs w:val="22"/>
        </w:rPr>
      </w:pPr>
      <w:proofErr w:type="spellStart"/>
      <w:r w:rsidRPr="00084D1C">
        <w:rPr>
          <w:sz w:val="22"/>
          <w:szCs w:val="22"/>
        </w:rPr>
        <w:t>Под</w:t>
      </w:r>
      <w:proofErr w:type="spellEnd"/>
      <w:r w:rsidRPr="00084D1C">
        <w:rPr>
          <w:sz w:val="22"/>
          <w:szCs w:val="22"/>
        </w:rPr>
        <w:t xml:space="preserve"> </w:t>
      </w:r>
      <w:proofErr w:type="spellStart"/>
      <w:r w:rsidRPr="00084D1C">
        <w:rPr>
          <w:sz w:val="22"/>
          <w:szCs w:val="22"/>
        </w:rPr>
        <w:t>радним</w:t>
      </w:r>
      <w:proofErr w:type="spellEnd"/>
      <w:r w:rsidRPr="00084D1C">
        <w:rPr>
          <w:sz w:val="22"/>
          <w:szCs w:val="22"/>
        </w:rPr>
        <w:t xml:space="preserve"> </w:t>
      </w:r>
      <w:proofErr w:type="spellStart"/>
      <w:r w:rsidRPr="00084D1C">
        <w:rPr>
          <w:sz w:val="22"/>
          <w:szCs w:val="22"/>
        </w:rPr>
        <w:t>искуством</w:t>
      </w:r>
      <w:proofErr w:type="spellEnd"/>
      <w:r w:rsidRPr="00084D1C">
        <w:rPr>
          <w:sz w:val="22"/>
          <w:szCs w:val="22"/>
        </w:rPr>
        <w:t xml:space="preserve"> </w:t>
      </w:r>
      <w:proofErr w:type="spellStart"/>
      <w:r w:rsidRPr="00084D1C">
        <w:rPr>
          <w:sz w:val="22"/>
          <w:szCs w:val="22"/>
        </w:rPr>
        <w:t>подразумијева</w:t>
      </w:r>
      <w:proofErr w:type="spellEnd"/>
      <w:r w:rsidRPr="00084D1C">
        <w:rPr>
          <w:sz w:val="22"/>
          <w:szCs w:val="22"/>
        </w:rPr>
        <w:t xml:space="preserve"> </w:t>
      </w:r>
      <w:proofErr w:type="spellStart"/>
      <w:r w:rsidRPr="00084D1C">
        <w:rPr>
          <w:sz w:val="22"/>
          <w:szCs w:val="22"/>
        </w:rPr>
        <w:t>се</w:t>
      </w:r>
      <w:proofErr w:type="spellEnd"/>
      <w:r w:rsidRPr="00084D1C">
        <w:rPr>
          <w:sz w:val="22"/>
          <w:szCs w:val="22"/>
        </w:rPr>
        <w:t xml:space="preserve"> </w:t>
      </w:r>
      <w:proofErr w:type="spellStart"/>
      <w:r w:rsidRPr="00084D1C">
        <w:rPr>
          <w:sz w:val="22"/>
          <w:szCs w:val="22"/>
        </w:rPr>
        <w:t>радно</w:t>
      </w:r>
      <w:proofErr w:type="spellEnd"/>
      <w:r w:rsidRPr="00084D1C">
        <w:rPr>
          <w:sz w:val="22"/>
          <w:szCs w:val="22"/>
        </w:rPr>
        <w:t xml:space="preserve"> </w:t>
      </w:r>
      <w:proofErr w:type="spellStart"/>
      <w:r w:rsidRPr="00084D1C">
        <w:rPr>
          <w:sz w:val="22"/>
          <w:szCs w:val="22"/>
        </w:rPr>
        <w:t>искуство</w:t>
      </w:r>
      <w:proofErr w:type="spellEnd"/>
      <w:r w:rsidRPr="00084D1C">
        <w:rPr>
          <w:sz w:val="22"/>
          <w:szCs w:val="22"/>
        </w:rPr>
        <w:t xml:space="preserve"> </w:t>
      </w:r>
      <w:proofErr w:type="spellStart"/>
      <w:r w:rsidRPr="00084D1C">
        <w:rPr>
          <w:sz w:val="22"/>
          <w:szCs w:val="22"/>
        </w:rPr>
        <w:t>након</w:t>
      </w:r>
      <w:proofErr w:type="spellEnd"/>
      <w:r w:rsidRPr="00084D1C">
        <w:rPr>
          <w:sz w:val="22"/>
          <w:szCs w:val="22"/>
        </w:rPr>
        <w:t xml:space="preserve"> </w:t>
      </w:r>
      <w:proofErr w:type="spellStart"/>
      <w:r w:rsidRPr="00084D1C">
        <w:rPr>
          <w:sz w:val="22"/>
          <w:szCs w:val="22"/>
        </w:rPr>
        <w:t>стечене</w:t>
      </w:r>
      <w:proofErr w:type="spellEnd"/>
      <w:r w:rsidRPr="00084D1C">
        <w:rPr>
          <w:sz w:val="22"/>
          <w:szCs w:val="22"/>
        </w:rPr>
        <w:t xml:space="preserve"> </w:t>
      </w:r>
      <w:proofErr w:type="spellStart"/>
      <w:r w:rsidRPr="00084D1C">
        <w:rPr>
          <w:sz w:val="22"/>
          <w:szCs w:val="22"/>
        </w:rPr>
        <w:t>високе</w:t>
      </w:r>
      <w:proofErr w:type="spellEnd"/>
      <w:r w:rsidRPr="00084D1C">
        <w:rPr>
          <w:sz w:val="22"/>
          <w:szCs w:val="22"/>
        </w:rPr>
        <w:t xml:space="preserve"> </w:t>
      </w:r>
      <w:proofErr w:type="spellStart"/>
      <w:r w:rsidRPr="00084D1C">
        <w:rPr>
          <w:sz w:val="22"/>
          <w:szCs w:val="22"/>
        </w:rPr>
        <w:t>стручне</w:t>
      </w:r>
      <w:proofErr w:type="spellEnd"/>
      <w:r w:rsidRPr="00084D1C">
        <w:rPr>
          <w:sz w:val="22"/>
          <w:szCs w:val="22"/>
        </w:rPr>
        <w:t xml:space="preserve"> </w:t>
      </w:r>
      <w:proofErr w:type="spellStart"/>
      <w:r w:rsidRPr="00084D1C">
        <w:rPr>
          <w:sz w:val="22"/>
          <w:szCs w:val="22"/>
        </w:rPr>
        <w:t>спреме</w:t>
      </w:r>
      <w:proofErr w:type="spellEnd"/>
      <w:r w:rsidRPr="00084D1C">
        <w:rPr>
          <w:sz w:val="22"/>
          <w:szCs w:val="22"/>
        </w:rPr>
        <w:t xml:space="preserve">, </w:t>
      </w:r>
      <w:proofErr w:type="spellStart"/>
      <w:r w:rsidRPr="00084D1C">
        <w:rPr>
          <w:sz w:val="22"/>
          <w:szCs w:val="22"/>
        </w:rPr>
        <w:t>односно</w:t>
      </w:r>
      <w:proofErr w:type="spellEnd"/>
      <w:r w:rsidRPr="00084D1C">
        <w:rPr>
          <w:sz w:val="22"/>
          <w:szCs w:val="22"/>
        </w:rPr>
        <w:t xml:space="preserve"> </w:t>
      </w:r>
      <w:proofErr w:type="spellStart"/>
      <w:r w:rsidRPr="00084D1C">
        <w:rPr>
          <w:sz w:val="22"/>
          <w:szCs w:val="22"/>
        </w:rPr>
        <w:t>високог</w:t>
      </w:r>
      <w:proofErr w:type="spellEnd"/>
      <w:r w:rsidRPr="00084D1C">
        <w:rPr>
          <w:sz w:val="22"/>
          <w:szCs w:val="22"/>
        </w:rPr>
        <w:t xml:space="preserve"> </w:t>
      </w:r>
      <w:proofErr w:type="spellStart"/>
      <w:r w:rsidRPr="00084D1C">
        <w:rPr>
          <w:sz w:val="22"/>
          <w:szCs w:val="22"/>
        </w:rPr>
        <w:t>образовања</w:t>
      </w:r>
      <w:proofErr w:type="spellEnd"/>
      <w:r w:rsidRPr="00084D1C">
        <w:rPr>
          <w:sz w:val="22"/>
          <w:szCs w:val="22"/>
        </w:rPr>
        <w:t>.</w:t>
      </w:r>
    </w:p>
    <w:p w14:paraId="3E81353B" w14:textId="77777777" w:rsidR="00F11555" w:rsidRPr="00084D1C" w:rsidRDefault="00F11555" w:rsidP="00F11555">
      <w:pPr>
        <w:pStyle w:val="NormalWeb"/>
        <w:numPr>
          <w:ilvl w:val="0"/>
          <w:numId w:val="17"/>
        </w:numPr>
        <w:spacing w:before="0" w:beforeAutospacing="0" w:after="0" w:afterAutospacing="0"/>
        <w:jc w:val="both"/>
        <w:rPr>
          <w:sz w:val="22"/>
          <w:szCs w:val="22"/>
        </w:rPr>
      </w:pPr>
      <w:proofErr w:type="spellStart"/>
      <w:r w:rsidRPr="00084D1C">
        <w:rPr>
          <w:sz w:val="22"/>
          <w:szCs w:val="22"/>
        </w:rPr>
        <w:t>Кандидати</w:t>
      </w:r>
      <w:proofErr w:type="spellEnd"/>
      <w:r w:rsidRPr="00084D1C">
        <w:rPr>
          <w:sz w:val="22"/>
          <w:szCs w:val="22"/>
        </w:rPr>
        <w:t xml:space="preserve"> </w:t>
      </w:r>
      <w:proofErr w:type="spellStart"/>
      <w:r w:rsidRPr="00084D1C">
        <w:rPr>
          <w:sz w:val="22"/>
          <w:szCs w:val="22"/>
        </w:rPr>
        <w:t>не</w:t>
      </w:r>
      <w:proofErr w:type="spellEnd"/>
      <w:r w:rsidRPr="00084D1C">
        <w:rPr>
          <w:sz w:val="22"/>
          <w:szCs w:val="22"/>
        </w:rPr>
        <w:t xml:space="preserve"> </w:t>
      </w:r>
      <w:proofErr w:type="spellStart"/>
      <w:r w:rsidRPr="00084D1C">
        <w:rPr>
          <w:sz w:val="22"/>
          <w:szCs w:val="22"/>
        </w:rPr>
        <w:t>смију</w:t>
      </w:r>
      <w:proofErr w:type="spellEnd"/>
      <w:r w:rsidRPr="00084D1C">
        <w:rPr>
          <w:sz w:val="22"/>
          <w:szCs w:val="22"/>
        </w:rPr>
        <w:t xml:space="preserve"> </w:t>
      </w:r>
      <w:proofErr w:type="spellStart"/>
      <w:r w:rsidRPr="00084D1C">
        <w:rPr>
          <w:sz w:val="22"/>
          <w:szCs w:val="22"/>
        </w:rPr>
        <w:t>бити</w:t>
      </w:r>
      <w:proofErr w:type="spellEnd"/>
      <w:r w:rsidRPr="00084D1C">
        <w:rPr>
          <w:sz w:val="22"/>
          <w:szCs w:val="22"/>
        </w:rPr>
        <w:t xml:space="preserve"> у </w:t>
      </w:r>
      <w:proofErr w:type="spellStart"/>
      <w:r w:rsidRPr="00084D1C">
        <w:rPr>
          <w:sz w:val="22"/>
          <w:szCs w:val="22"/>
        </w:rPr>
        <w:t>сукобу</w:t>
      </w:r>
      <w:proofErr w:type="spellEnd"/>
      <w:r w:rsidRPr="00084D1C">
        <w:rPr>
          <w:sz w:val="22"/>
          <w:szCs w:val="22"/>
        </w:rPr>
        <w:t xml:space="preserve"> </w:t>
      </w:r>
      <w:proofErr w:type="spellStart"/>
      <w:r w:rsidRPr="00084D1C">
        <w:rPr>
          <w:sz w:val="22"/>
          <w:szCs w:val="22"/>
        </w:rPr>
        <w:t>интереса</w:t>
      </w:r>
      <w:proofErr w:type="spellEnd"/>
      <w:r w:rsidRPr="00084D1C">
        <w:rPr>
          <w:sz w:val="22"/>
          <w:szCs w:val="22"/>
        </w:rPr>
        <w:t xml:space="preserve">, </w:t>
      </w:r>
      <w:proofErr w:type="spellStart"/>
      <w:r w:rsidRPr="00084D1C">
        <w:rPr>
          <w:sz w:val="22"/>
          <w:szCs w:val="22"/>
        </w:rPr>
        <w:t>односно</w:t>
      </w:r>
      <w:proofErr w:type="spellEnd"/>
      <w:r w:rsidRPr="00084D1C">
        <w:rPr>
          <w:sz w:val="22"/>
          <w:szCs w:val="22"/>
        </w:rPr>
        <w:t xml:space="preserve"> </w:t>
      </w:r>
      <w:proofErr w:type="spellStart"/>
      <w:r w:rsidRPr="00084D1C">
        <w:rPr>
          <w:sz w:val="22"/>
          <w:szCs w:val="22"/>
        </w:rPr>
        <w:t>неспојивости</w:t>
      </w:r>
      <w:proofErr w:type="spellEnd"/>
      <w:r w:rsidRPr="00084D1C">
        <w:rPr>
          <w:sz w:val="22"/>
          <w:szCs w:val="22"/>
        </w:rPr>
        <w:t xml:space="preserve">, </w:t>
      </w:r>
      <w:proofErr w:type="spellStart"/>
      <w:r w:rsidRPr="00084D1C">
        <w:rPr>
          <w:sz w:val="22"/>
          <w:szCs w:val="22"/>
        </w:rPr>
        <w:t>из</w:t>
      </w:r>
      <w:proofErr w:type="spellEnd"/>
      <w:r w:rsidRPr="00084D1C">
        <w:rPr>
          <w:sz w:val="22"/>
          <w:szCs w:val="22"/>
        </w:rPr>
        <w:t xml:space="preserve"> </w:t>
      </w:r>
      <w:proofErr w:type="spellStart"/>
      <w:r w:rsidRPr="00084D1C">
        <w:rPr>
          <w:sz w:val="22"/>
          <w:szCs w:val="22"/>
        </w:rPr>
        <w:t>члана</w:t>
      </w:r>
      <w:proofErr w:type="spellEnd"/>
      <w:r w:rsidRPr="00084D1C">
        <w:rPr>
          <w:sz w:val="22"/>
          <w:szCs w:val="22"/>
        </w:rPr>
        <w:t xml:space="preserve"> 16. </w:t>
      </w:r>
      <w:proofErr w:type="spellStart"/>
      <w:proofErr w:type="gramStart"/>
      <w:r w:rsidRPr="00084D1C">
        <w:rPr>
          <w:sz w:val="22"/>
          <w:szCs w:val="22"/>
        </w:rPr>
        <w:t>став</w:t>
      </w:r>
      <w:proofErr w:type="spellEnd"/>
      <w:proofErr w:type="gramEnd"/>
      <w:r w:rsidRPr="00084D1C">
        <w:rPr>
          <w:sz w:val="22"/>
          <w:szCs w:val="22"/>
        </w:rPr>
        <w:t xml:space="preserve"> 1. </w:t>
      </w:r>
      <w:hyperlink r:id="rId9" w:tgtFrame="_blank" w:history="1">
        <w:proofErr w:type="spellStart"/>
        <w:r w:rsidRPr="00084D1C">
          <w:rPr>
            <w:rStyle w:val="Hyperlink"/>
            <w:sz w:val="22"/>
            <w:szCs w:val="22"/>
          </w:rPr>
          <w:t>Закона</w:t>
        </w:r>
        <w:proofErr w:type="spellEnd"/>
        <w:r w:rsidRPr="00084D1C">
          <w:rPr>
            <w:rStyle w:val="Hyperlink"/>
            <w:sz w:val="22"/>
            <w:szCs w:val="22"/>
          </w:rPr>
          <w:t xml:space="preserve"> о </w:t>
        </w:r>
        <w:proofErr w:type="spellStart"/>
        <w:r w:rsidRPr="00084D1C">
          <w:rPr>
            <w:rStyle w:val="Hyperlink"/>
            <w:sz w:val="22"/>
            <w:szCs w:val="22"/>
          </w:rPr>
          <w:t>државној</w:t>
        </w:r>
        <w:proofErr w:type="spellEnd"/>
        <w:r w:rsidRPr="00084D1C">
          <w:rPr>
            <w:rStyle w:val="Hyperlink"/>
            <w:sz w:val="22"/>
            <w:szCs w:val="22"/>
          </w:rPr>
          <w:t xml:space="preserve"> </w:t>
        </w:r>
        <w:proofErr w:type="spellStart"/>
        <w:r w:rsidRPr="00084D1C">
          <w:rPr>
            <w:rStyle w:val="Hyperlink"/>
            <w:sz w:val="22"/>
            <w:szCs w:val="22"/>
          </w:rPr>
          <w:t>служби</w:t>
        </w:r>
        <w:proofErr w:type="spellEnd"/>
      </w:hyperlink>
      <w:r w:rsidRPr="00084D1C">
        <w:rPr>
          <w:sz w:val="22"/>
          <w:szCs w:val="22"/>
        </w:rPr>
        <w:t xml:space="preserve"> у </w:t>
      </w:r>
      <w:proofErr w:type="spellStart"/>
      <w:r w:rsidRPr="00084D1C">
        <w:rPr>
          <w:sz w:val="22"/>
          <w:szCs w:val="22"/>
        </w:rPr>
        <w:t>институцијама</w:t>
      </w:r>
      <w:proofErr w:type="spellEnd"/>
      <w:r w:rsidRPr="00084D1C">
        <w:rPr>
          <w:sz w:val="22"/>
          <w:szCs w:val="22"/>
        </w:rPr>
        <w:t xml:space="preserve"> </w:t>
      </w:r>
      <w:proofErr w:type="spellStart"/>
      <w:r w:rsidRPr="00084D1C">
        <w:rPr>
          <w:sz w:val="22"/>
          <w:szCs w:val="22"/>
        </w:rPr>
        <w:t>Босне</w:t>
      </w:r>
      <w:proofErr w:type="spellEnd"/>
      <w:r w:rsidRPr="00084D1C">
        <w:rPr>
          <w:sz w:val="22"/>
          <w:szCs w:val="22"/>
        </w:rPr>
        <w:t xml:space="preserve"> и </w:t>
      </w:r>
      <w:proofErr w:type="spellStart"/>
      <w:r w:rsidRPr="00084D1C">
        <w:rPr>
          <w:sz w:val="22"/>
          <w:szCs w:val="22"/>
        </w:rPr>
        <w:t>Херцеговине</w:t>
      </w:r>
      <w:proofErr w:type="spellEnd"/>
      <w:r w:rsidRPr="00084D1C">
        <w:rPr>
          <w:sz w:val="22"/>
          <w:szCs w:val="22"/>
        </w:rPr>
        <w:t>.</w:t>
      </w:r>
    </w:p>
    <w:p w14:paraId="2C176182" w14:textId="0CD6B6E8" w:rsidR="00072484" w:rsidRPr="00084D1C" w:rsidRDefault="00F11555" w:rsidP="007C6EC7">
      <w:pPr>
        <w:pStyle w:val="BodyTextIndent"/>
        <w:numPr>
          <w:ilvl w:val="0"/>
          <w:numId w:val="17"/>
        </w:numPr>
        <w:tabs>
          <w:tab w:val="left" w:pos="0"/>
          <w:tab w:val="left" w:pos="810"/>
          <w:tab w:val="left" w:pos="1440"/>
          <w:tab w:val="left" w:pos="5760"/>
        </w:tabs>
        <w:spacing w:after="0"/>
        <w:rPr>
          <w:i/>
          <w:sz w:val="22"/>
          <w:szCs w:val="22"/>
          <w:u w:val="single"/>
          <w:lang w:val="sr-Latn-BA"/>
        </w:rPr>
      </w:pPr>
      <w:r w:rsidRPr="00084D1C">
        <w:rPr>
          <w:sz w:val="22"/>
          <w:szCs w:val="22"/>
        </w:rPr>
        <w:t>За спровођење конкурсне процедуре по овом Јавном огласу формират ће се једна (1) Комисија за избор</w:t>
      </w:r>
      <w:r w:rsidR="007C6EC7" w:rsidRPr="00084D1C">
        <w:rPr>
          <w:sz w:val="22"/>
          <w:szCs w:val="22"/>
        </w:rPr>
        <w:t>.</w:t>
      </w:r>
    </w:p>
    <w:p w14:paraId="2433965C" w14:textId="6A1C041D" w:rsidR="000957EB" w:rsidRPr="00084D1C" w:rsidRDefault="000957EB" w:rsidP="000957EB">
      <w:pPr>
        <w:pStyle w:val="BodyTextIndent"/>
        <w:tabs>
          <w:tab w:val="left" w:pos="0"/>
          <w:tab w:val="left" w:pos="810"/>
          <w:tab w:val="left" w:pos="1440"/>
          <w:tab w:val="left" w:pos="5760"/>
        </w:tabs>
        <w:spacing w:after="0"/>
        <w:ind w:left="420"/>
        <w:rPr>
          <w:sz w:val="22"/>
          <w:szCs w:val="22"/>
        </w:rPr>
      </w:pPr>
    </w:p>
    <w:p w14:paraId="219A8978" w14:textId="793BCCE7" w:rsidR="000957EB" w:rsidRPr="00A67AD2" w:rsidRDefault="00A67AD2" w:rsidP="000957EB">
      <w:pPr>
        <w:spacing w:before="100" w:beforeAutospacing="1" w:after="100" w:afterAutospacing="1"/>
        <w:jc w:val="both"/>
        <w:rPr>
          <w:sz w:val="22"/>
          <w:szCs w:val="22"/>
          <w:u w:val="single"/>
          <w:lang w:val="bs-Latn-BA" w:eastAsia="bs-Latn-BA"/>
        </w:rPr>
      </w:pPr>
      <w:bookmarkStart w:id="0" w:name="_Hlk70110885"/>
      <w:r w:rsidRPr="00A67AD2">
        <w:rPr>
          <w:b/>
          <w:bCs/>
          <w:sz w:val="22"/>
          <w:szCs w:val="22"/>
          <w:u w:val="single"/>
          <w:lang w:eastAsia="bs-Latn-BA"/>
        </w:rPr>
        <w:t>Додатна</w:t>
      </w:r>
      <w:r w:rsidR="000957EB" w:rsidRPr="00A67AD2">
        <w:rPr>
          <w:b/>
          <w:bCs/>
          <w:sz w:val="22"/>
          <w:szCs w:val="22"/>
          <w:u w:val="single"/>
          <w:lang w:eastAsia="bs-Latn-BA"/>
        </w:rPr>
        <w:t xml:space="preserve"> </w:t>
      </w:r>
      <w:r w:rsidRPr="00A67AD2">
        <w:rPr>
          <w:b/>
          <w:bCs/>
          <w:sz w:val="22"/>
          <w:szCs w:val="22"/>
          <w:u w:val="single"/>
          <w:lang w:eastAsia="bs-Latn-BA"/>
        </w:rPr>
        <w:t>напомена</w:t>
      </w:r>
      <w:r w:rsidR="000957EB" w:rsidRPr="00A67AD2">
        <w:rPr>
          <w:b/>
          <w:bCs/>
          <w:sz w:val="22"/>
          <w:szCs w:val="22"/>
          <w:u w:val="single"/>
          <w:lang w:eastAsia="bs-Latn-BA"/>
        </w:rPr>
        <w:t>:</w:t>
      </w:r>
    </w:p>
    <w:p w14:paraId="409879FD" w14:textId="06FC7980" w:rsidR="000957EB" w:rsidRPr="00084D1C" w:rsidRDefault="00084D1C" w:rsidP="000957EB">
      <w:pPr>
        <w:pStyle w:val="ListParagraph"/>
        <w:numPr>
          <w:ilvl w:val="0"/>
          <w:numId w:val="22"/>
        </w:numPr>
        <w:spacing w:before="100" w:beforeAutospacing="1" w:after="100" w:afterAutospacing="1" w:line="240" w:lineRule="auto"/>
        <w:jc w:val="both"/>
        <w:rPr>
          <w:rFonts w:ascii="Times New Roman" w:eastAsia="Times New Roman" w:hAnsi="Times New Roman"/>
          <w:color w:val="000000" w:themeColor="text1"/>
          <w:lang w:eastAsia="bs-Latn-BA"/>
        </w:rPr>
      </w:pPr>
      <w:r w:rsidRPr="00084D1C">
        <w:rPr>
          <w:rFonts w:ascii="Times New Roman" w:eastAsia="Times New Roman" w:hAnsi="Times New Roman"/>
          <w:color w:val="000000" w:themeColor="text1"/>
          <w:lang w:eastAsia="bs-Latn-BA"/>
        </w:rPr>
        <w:t>За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радно</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мјесто</w:t>
      </w:r>
      <w:r w:rsidR="000957EB" w:rsidRPr="00084D1C">
        <w:rPr>
          <w:rFonts w:ascii="Times New Roman" w:eastAsia="Times New Roman" w:hAnsi="Times New Roman"/>
          <w:color w:val="000000" w:themeColor="text1"/>
          <w:lang w:eastAsia="bs-Latn-BA"/>
        </w:rPr>
        <w:t xml:space="preserve"> 1/01 </w:t>
      </w:r>
      <w:r w:rsidRPr="00084D1C">
        <w:rPr>
          <w:rFonts w:ascii="Times New Roman" w:eastAsia="Times New Roman" w:hAnsi="Times New Roman"/>
          <w:color w:val="000000" w:themeColor="text1"/>
          <w:lang w:eastAsia="bs-Latn-BA"/>
        </w:rPr>
        <w:t>Шеф</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Одсјека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писарнице</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прије</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постављења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односно</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пријема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у</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радни</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однос</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за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све</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кандидате</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са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листе</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успјешних</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кандидата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обавиће</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се</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безбједносне</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провјере</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у</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складу</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са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поступком</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за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издавање</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дозволе</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за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приступ</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тајним</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подацима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степена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повјерљиво</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сходно</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lastRenderedPageBreak/>
        <w:t>одредби</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чл</w:t>
      </w:r>
      <w:r w:rsidR="000957EB" w:rsidRPr="00084D1C">
        <w:rPr>
          <w:rFonts w:ascii="Times New Roman" w:eastAsia="Times New Roman" w:hAnsi="Times New Roman"/>
          <w:color w:val="000000" w:themeColor="text1"/>
          <w:lang w:eastAsia="bs-Latn-BA"/>
        </w:rPr>
        <w:t xml:space="preserve">. 30. </w:t>
      </w:r>
      <w:r w:rsidRPr="00084D1C">
        <w:rPr>
          <w:rFonts w:ascii="Times New Roman" w:eastAsia="Times New Roman" w:hAnsi="Times New Roman"/>
          <w:color w:val="000000" w:themeColor="text1"/>
          <w:lang w:eastAsia="bs-Latn-BA"/>
        </w:rPr>
        <w:t>и</w:t>
      </w:r>
      <w:r w:rsidR="000957EB" w:rsidRPr="00084D1C">
        <w:rPr>
          <w:rFonts w:ascii="Times New Roman" w:eastAsia="Times New Roman" w:hAnsi="Times New Roman"/>
          <w:color w:val="000000" w:themeColor="text1"/>
          <w:lang w:eastAsia="bs-Latn-BA"/>
        </w:rPr>
        <w:t xml:space="preserve"> 31. </w:t>
      </w:r>
      <w:r w:rsidRPr="00084D1C">
        <w:rPr>
          <w:rFonts w:ascii="Times New Roman" w:eastAsia="Times New Roman" w:hAnsi="Times New Roman"/>
          <w:color w:val="000000" w:themeColor="text1"/>
          <w:lang w:eastAsia="bs-Latn-BA"/>
        </w:rPr>
        <w:t>Закона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о</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заштити</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тајних</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података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Службени</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гласник</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БиХ</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бр</w:t>
      </w:r>
      <w:r w:rsidR="000957EB" w:rsidRPr="00084D1C">
        <w:rPr>
          <w:rFonts w:ascii="Times New Roman" w:eastAsia="Times New Roman" w:hAnsi="Times New Roman"/>
          <w:color w:val="000000" w:themeColor="text1"/>
          <w:lang w:eastAsia="bs-Latn-BA"/>
        </w:rPr>
        <w:t xml:space="preserve">. 54/04 </w:t>
      </w:r>
      <w:r w:rsidRPr="00084D1C">
        <w:rPr>
          <w:rFonts w:ascii="Times New Roman" w:eastAsia="Times New Roman" w:hAnsi="Times New Roman"/>
          <w:color w:val="000000" w:themeColor="text1"/>
          <w:lang w:eastAsia="bs-Latn-BA"/>
        </w:rPr>
        <w:t>и</w:t>
      </w:r>
      <w:r w:rsidR="000957EB" w:rsidRPr="00084D1C">
        <w:rPr>
          <w:rFonts w:ascii="Times New Roman" w:eastAsia="Times New Roman" w:hAnsi="Times New Roman"/>
          <w:color w:val="000000" w:themeColor="text1"/>
          <w:lang w:eastAsia="bs-Latn-BA"/>
        </w:rPr>
        <w:t xml:space="preserve"> 12/09), </w:t>
      </w:r>
      <w:r w:rsidRPr="00084D1C">
        <w:rPr>
          <w:rFonts w:ascii="Times New Roman" w:eastAsia="Times New Roman" w:hAnsi="Times New Roman"/>
          <w:color w:val="000000" w:themeColor="text1"/>
          <w:lang w:eastAsia="bs-Latn-BA"/>
        </w:rPr>
        <w:t>као</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и</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одредбама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подзаконских</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аката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донесених</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на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основу</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наведеног</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Закона</w:t>
      </w:r>
      <w:r w:rsidR="000957EB" w:rsidRPr="00084D1C">
        <w:rPr>
          <w:rFonts w:ascii="Times New Roman" w:eastAsia="Times New Roman" w:hAnsi="Times New Roman"/>
          <w:color w:val="000000" w:themeColor="text1"/>
          <w:lang w:eastAsia="bs-Latn-BA"/>
        </w:rPr>
        <w:t>.</w:t>
      </w:r>
    </w:p>
    <w:p w14:paraId="348CBDFF" w14:textId="17ED3DC7" w:rsidR="000957EB" w:rsidRPr="00084D1C" w:rsidRDefault="00084D1C" w:rsidP="000957EB">
      <w:pPr>
        <w:pStyle w:val="ListParagraph"/>
        <w:numPr>
          <w:ilvl w:val="0"/>
          <w:numId w:val="22"/>
        </w:numPr>
        <w:spacing w:before="100" w:beforeAutospacing="1" w:after="100" w:afterAutospacing="1" w:line="240" w:lineRule="auto"/>
        <w:jc w:val="both"/>
        <w:rPr>
          <w:rFonts w:ascii="Times New Roman" w:eastAsia="Times New Roman" w:hAnsi="Times New Roman"/>
          <w:color w:val="000000" w:themeColor="text1"/>
          <w:lang w:eastAsia="bs-Latn-BA"/>
        </w:rPr>
      </w:pPr>
      <w:r w:rsidRPr="00084D1C">
        <w:rPr>
          <w:rFonts w:ascii="Times New Roman" w:eastAsia="Times New Roman" w:hAnsi="Times New Roman"/>
          <w:color w:val="000000" w:themeColor="text1"/>
          <w:lang w:eastAsia="bs-Latn-BA"/>
        </w:rPr>
        <w:t>У</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складу</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са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чланом</w:t>
      </w:r>
      <w:r w:rsidR="000957EB" w:rsidRPr="00084D1C">
        <w:rPr>
          <w:rFonts w:ascii="Times New Roman" w:eastAsia="Times New Roman" w:hAnsi="Times New Roman"/>
          <w:color w:val="000000" w:themeColor="text1"/>
          <w:lang w:eastAsia="bs-Latn-BA"/>
        </w:rPr>
        <w:t xml:space="preserve"> 31. </w:t>
      </w:r>
      <w:r w:rsidRPr="00084D1C">
        <w:rPr>
          <w:rFonts w:ascii="Times New Roman" w:eastAsia="Times New Roman" w:hAnsi="Times New Roman"/>
          <w:color w:val="000000" w:themeColor="text1"/>
          <w:lang w:eastAsia="bs-Latn-BA"/>
        </w:rPr>
        <w:t>Закона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о</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заштити</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тајних</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података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неће</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се</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извршити</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постављење</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односно</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именовање</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кандидата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за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којег</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се</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након</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пласмана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на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листу</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успјешних</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кандидата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утврди</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безбједносна</w:t>
      </w:r>
      <w:r w:rsidR="000957EB" w:rsidRPr="00084D1C">
        <w:rPr>
          <w:rFonts w:ascii="Times New Roman" w:eastAsia="Times New Roman" w:hAnsi="Times New Roman"/>
          <w:color w:val="000000" w:themeColor="text1"/>
          <w:lang w:eastAsia="bs-Latn-BA"/>
        </w:rPr>
        <w:t xml:space="preserve"> </w:t>
      </w:r>
      <w:r w:rsidRPr="00084D1C">
        <w:rPr>
          <w:rFonts w:ascii="Times New Roman" w:eastAsia="Times New Roman" w:hAnsi="Times New Roman"/>
          <w:color w:val="000000" w:themeColor="text1"/>
          <w:lang w:eastAsia="bs-Latn-BA"/>
        </w:rPr>
        <w:t>сметња</w:t>
      </w:r>
      <w:r w:rsidR="000957EB" w:rsidRPr="00084D1C">
        <w:rPr>
          <w:rFonts w:ascii="Times New Roman" w:eastAsia="Times New Roman" w:hAnsi="Times New Roman"/>
          <w:color w:val="000000" w:themeColor="text1"/>
          <w:lang w:eastAsia="bs-Latn-BA"/>
        </w:rPr>
        <w:t>.</w:t>
      </w:r>
    </w:p>
    <w:bookmarkEnd w:id="0"/>
    <w:p w14:paraId="4FD6AB52" w14:textId="77777777" w:rsidR="000957EB" w:rsidRPr="00084D1C" w:rsidRDefault="000957EB" w:rsidP="000957EB">
      <w:pPr>
        <w:pStyle w:val="BodyTextIndent"/>
        <w:tabs>
          <w:tab w:val="left" w:pos="0"/>
          <w:tab w:val="left" w:pos="810"/>
          <w:tab w:val="left" w:pos="1440"/>
          <w:tab w:val="left" w:pos="5760"/>
        </w:tabs>
        <w:spacing w:after="0"/>
        <w:ind w:left="420"/>
        <w:rPr>
          <w:i/>
          <w:sz w:val="22"/>
          <w:szCs w:val="22"/>
          <w:u w:val="single"/>
          <w:lang w:val="sr-Latn-BA"/>
        </w:rPr>
      </w:pPr>
    </w:p>
    <w:p w14:paraId="5DF1A2C6" w14:textId="77777777" w:rsidR="00C03166" w:rsidRPr="00084D1C" w:rsidRDefault="00C03166" w:rsidP="00C03166">
      <w:pPr>
        <w:contextualSpacing/>
        <w:jc w:val="both"/>
        <w:rPr>
          <w:b/>
          <w:sz w:val="22"/>
          <w:szCs w:val="22"/>
          <w:u w:val="single"/>
          <w:lang w:val="sr-Cyrl-RS"/>
        </w:rPr>
      </w:pPr>
      <w:r w:rsidRPr="00084D1C">
        <w:rPr>
          <w:b/>
          <w:sz w:val="22"/>
          <w:szCs w:val="22"/>
          <w:u w:val="single"/>
          <w:lang w:val="sr-Cyrl-RS"/>
        </w:rPr>
        <w:t xml:space="preserve">Потребни документи: </w:t>
      </w:r>
    </w:p>
    <w:p w14:paraId="19FE75A7" w14:textId="77777777" w:rsidR="00C03166" w:rsidRPr="00084D1C" w:rsidRDefault="00C03166" w:rsidP="00C03166">
      <w:pPr>
        <w:contextualSpacing/>
        <w:jc w:val="both"/>
        <w:rPr>
          <w:sz w:val="22"/>
          <w:szCs w:val="22"/>
          <w:lang w:val="sr-Cyrl-RS"/>
        </w:rPr>
      </w:pPr>
      <w:r w:rsidRPr="00084D1C">
        <w:rPr>
          <w:b/>
          <w:sz w:val="22"/>
          <w:szCs w:val="22"/>
          <w:u w:val="single"/>
          <w:lang w:val="sr-Cyrl-RS"/>
        </w:rPr>
        <w:t>I Овјерене копије</w:t>
      </w:r>
      <w:r w:rsidRPr="00084D1C">
        <w:rPr>
          <w:b/>
          <w:sz w:val="22"/>
          <w:szCs w:val="22"/>
          <w:lang w:val="sr-Cyrl-RS"/>
        </w:rPr>
        <w:t>:</w:t>
      </w:r>
      <w:r w:rsidRPr="00084D1C">
        <w:rPr>
          <w:sz w:val="22"/>
          <w:szCs w:val="22"/>
          <w:lang w:val="sr-Cyrl-RS"/>
        </w:rPr>
        <w:t xml:space="preserve"> </w:t>
      </w:r>
    </w:p>
    <w:p w14:paraId="51F43479" w14:textId="77777777" w:rsidR="00C03166" w:rsidRPr="00084D1C" w:rsidRDefault="00C03166" w:rsidP="00C03166">
      <w:pPr>
        <w:numPr>
          <w:ilvl w:val="0"/>
          <w:numId w:val="18"/>
        </w:numPr>
        <w:ind w:right="28"/>
        <w:contextualSpacing/>
        <w:jc w:val="both"/>
        <w:rPr>
          <w:sz w:val="22"/>
          <w:szCs w:val="22"/>
          <w:lang w:val="sr-Latn-BA" w:eastAsia="en-US"/>
        </w:rPr>
      </w:pPr>
      <w:r w:rsidRPr="00084D1C">
        <w:rPr>
          <w:sz w:val="22"/>
          <w:szCs w:val="22"/>
          <w:lang w:val="sr-Latn-BA" w:eastAsia="en-US"/>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208DF7A0" w14:textId="77777777" w:rsidR="00C03166" w:rsidRPr="00084D1C" w:rsidRDefault="00C03166" w:rsidP="00C03166">
      <w:pPr>
        <w:numPr>
          <w:ilvl w:val="0"/>
          <w:numId w:val="18"/>
        </w:numPr>
        <w:tabs>
          <w:tab w:val="left" w:pos="284"/>
        </w:tabs>
        <w:ind w:right="28"/>
        <w:contextualSpacing/>
        <w:jc w:val="both"/>
        <w:rPr>
          <w:sz w:val="22"/>
          <w:szCs w:val="22"/>
          <w:lang w:val="sr-Latn-BA" w:eastAsia="en-US"/>
        </w:rPr>
      </w:pPr>
      <w:r w:rsidRPr="00084D1C">
        <w:rPr>
          <w:sz w:val="22"/>
          <w:szCs w:val="22"/>
          <w:lang w:val="sr-Latn-BA" w:eastAsia="en-US"/>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01617DA9" w14:textId="77777777" w:rsidR="00C03166" w:rsidRPr="00084D1C" w:rsidRDefault="0010039C" w:rsidP="00C03166">
      <w:pPr>
        <w:numPr>
          <w:ilvl w:val="0"/>
          <w:numId w:val="18"/>
        </w:numPr>
        <w:tabs>
          <w:tab w:val="left" w:pos="284"/>
        </w:tabs>
        <w:ind w:right="28"/>
        <w:contextualSpacing/>
        <w:jc w:val="both"/>
        <w:rPr>
          <w:sz w:val="22"/>
          <w:szCs w:val="22"/>
          <w:lang w:val="sr-Latn-BA" w:eastAsia="en-US"/>
        </w:rPr>
      </w:pPr>
      <w:hyperlink r:id="rId10" w:anchor="UD" w:tgtFrame="_blank" w:history="1">
        <w:r w:rsidR="00C03166" w:rsidRPr="00084D1C">
          <w:rPr>
            <w:sz w:val="22"/>
            <w:szCs w:val="22"/>
            <w:lang w:val="sr-Latn-BA" w:eastAsia="en-US"/>
          </w:rPr>
          <w:t>увјерења о држављанству</w:t>
        </w:r>
      </w:hyperlink>
      <w:r w:rsidR="00C03166" w:rsidRPr="00084D1C">
        <w:rPr>
          <w:sz w:val="22"/>
          <w:szCs w:val="22"/>
          <w:lang w:val="sr-Latn-BA" w:eastAsia="en-US"/>
        </w:rPr>
        <w:t xml:space="preserve"> (не старије од 6 мјесеци од дана издавања од стране надлежног органа); </w:t>
      </w:r>
    </w:p>
    <w:bookmarkStart w:id="1" w:name="_Hlk70111081"/>
    <w:p w14:paraId="2CE46C96" w14:textId="51867119" w:rsidR="0049390C" w:rsidRPr="00084D1C" w:rsidRDefault="0049390C" w:rsidP="0049390C">
      <w:pPr>
        <w:numPr>
          <w:ilvl w:val="0"/>
          <w:numId w:val="18"/>
        </w:numPr>
        <w:tabs>
          <w:tab w:val="left" w:pos="284"/>
        </w:tabs>
        <w:ind w:right="28"/>
        <w:contextualSpacing/>
        <w:jc w:val="both"/>
        <w:rPr>
          <w:color w:val="000000" w:themeColor="text1"/>
          <w:sz w:val="22"/>
          <w:szCs w:val="22"/>
          <w:lang w:val="sr-Latn-BA" w:eastAsia="en-US"/>
        </w:rPr>
      </w:pPr>
      <w:r w:rsidRPr="00084D1C">
        <w:rPr>
          <w:color w:val="000000" w:themeColor="text1"/>
          <w:sz w:val="22"/>
          <w:szCs w:val="22"/>
        </w:rPr>
        <w:fldChar w:fldCharType="begin"/>
      </w:r>
      <w:r w:rsidRPr="00084D1C">
        <w:rPr>
          <w:color w:val="000000" w:themeColor="text1"/>
          <w:sz w:val="22"/>
          <w:szCs w:val="22"/>
        </w:rPr>
        <w:instrText xml:space="preserve"> HYPERLINK "http://www.ads.gov.ba/v2/index.php?option=com_content&amp;view=article&amp;id=149&amp;Itemid=65&amp;lang=bs" \l "JI" \t "_blank" </w:instrText>
      </w:r>
      <w:r w:rsidRPr="00084D1C">
        <w:rPr>
          <w:color w:val="000000" w:themeColor="text1"/>
          <w:sz w:val="22"/>
          <w:szCs w:val="22"/>
        </w:rPr>
        <w:fldChar w:fldCharType="separate"/>
      </w:r>
      <w:r w:rsidR="00084D1C" w:rsidRPr="00084D1C">
        <w:rPr>
          <w:color w:val="000000" w:themeColor="text1"/>
          <w:sz w:val="22"/>
          <w:szCs w:val="22"/>
          <w:lang w:val="sr-Latn-BA" w:eastAsia="en-US"/>
        </w:rPr>
        <w:t>увјерења</w:t>
      </w:r>
      <w:r w:rsidRPr="00084D1C">
        <w:rPr>
          <w:color w:val="000000" w:themeColor="text1"/>
          <w:sz w:val="22"/>
          <w:szCs w:val="22"/>
          <w:lang w:val="sr-Latn-BA" w:eastAsia="en-US"/>
        </w:rPr>
        <w:t xml:space="preserve"> </w:t>
      </w:r>
      <w:r w:rsidR="00084D1C" w:rsidRPr="00084D1C">
        <w:rPr>
          <w:color w:val="000000" w:themeColor="text1"/>
          <w:sz w:val="22"/>
          <w:szCs w:val="22"/>
          <w:lang w:val="sr-Latn-BA" w:eastAsia="en-US"/>
        </w:rPr>
        <w:t>о</w:t>
      </w:r>
      <w:r w:rsidRPr="00084D1C">
        <w:rPr>
          <w:color w:val="000000" w:themeColor="text1"/>
          <w:sz w:val="22"/>
          <w:szCs w:val="22"/>
          <w:lang w:val="sr-Latn-BA" w:eastAsia="en-US"/>
        </w:rPr>
        <w:t xml:space="preserve"> </w:t>
      </w:r>
      <w:r w:rsidR="00084D1C" w:rsidRPr="00084D1C">
        <w:rPr>
          <w:color w:val="000000" w:themeColor="text1"/>
          <w:sz w:val="22"/>
          <w:szCs w:val="22"/>
          <w:lang w:val="sr-Latn-BA" w:eastAsia="en-US"/>
        </w:rPr>
        <w:t>положеном</w:t>
      </w:r>
      <w:r w:rsidRPr="00084D1C">
        <w:rPr>
          <w:color w:val="000000" w:themeColor="text1"/>
          <w:sz w:val="22"/>
          <w:szCs w:val="22"/>
          <w:lang w:val="sr-Latn-BA" w:eastAsia="en-US"/>
        </w:rPr>
        <w:t xml:space="preserve"> </w:t>
      </w:r>
      <w:r w:rsidR="00084D1C" w:rsidRPr="00084D1C">
        <w:rPr>
          <w:color w:val="000000" w:themeColor="text1"/>
          <w:sz w:val="22"/>
          <w:szCs w:val="22"/>
          <w:lang w:val="sr-Latn-BA" w:eastAsia="en-US"/>
        </w:rPr>
        <w:t>стручном</w:t>
      </w:r>
      <w:r w:rsidRPr="00084D1C">
        <w:rPr>
          <w:color w:val="000000" w:themeColor="text1"/>
          <w:sz w:val="22"/>
          <w:szCs w:val="22"/>
          <w:lang w:val="sr-Latn-BA" w:eastAsia="en-US"/>
        </w:rPr>
        <w:t xml:space="preserve"> </w:t>
      </w:r>
      <w:r w:rsidR="00084D1C" w:rsidRPr="00084D1C">
        <w:rPr>
          <w:color w:val="000000" w:themeColor="text1"/>
          <w:sz w:val="22"/>
          <w:szCs w:val="22"/>
          <w:lang w:val="sr-Latn-BA" w:eastAsia="en-US"/>
        </w:rPr>
        <w:t>управном</w:t>
      </w:r>
      <w:r w:rsidRPr="00084D1C">
        <w:rPr>
          <w:color w:val="000000" w:themeColor="text1"/>
          <w:sz w:val="22"/>
          <w:szCs w:val="22"/>
          <w:lang w:val="sr-Latn-BA" w:eastAsia="en-US"/>
        </w:rPr>
        <w:t xml:space="preserve"> </w:t>
      </w:r>
      <w:r w:rsidR="00084D1C" w:rsidRPr="00084D1C">
        <w:rPr>
          <w:color w:val="000000" w:themeColor="text1"/>
          <w:sz w:val="22"/>
          <w:szCs w:val="22"/>
          <w:lang w:val="sr-Latn-BA" w:eastAsia="en-US"/>
        </w:rPr>
        <w:t>односно</w:t>
      </w:r>
      <w:r w:rsidRPr="00084D1C">
        <w:rPr>
          <w:color w:val="000000" w:themeColor="text1"/>
          <w:sz w:val="22"/>
          <w:szCs w:val="22"/>
          <w:lang w:val="sr-Latn-BA" w:eastAsia="en-US"/>
        </w:rPr>
        <w:t xml:space="preserve"> </w:t>
      </w:r>
      <w:r w:rsidR="00084D1C" w:rsidRPr="00084D1C">
        <w:rPr>
          <w:color w:val="000000" w:themeColor="text1"/>
          <w:sz w:val="22"/>
          <w:szCs w:val="22"/>
          <w:lang w:val="sr-Latn-BA" w:eastAsia="en-US"/>
        </w:rPr>
        <w:t>јавном</w:t>
      </w:r>
      <w:r w:rsidRPr="00084D1C">
        <w:rPr>
          <w:color w:val="000000" w:themeColor="text1"/>
          <w:sz w:val="22"/>
          <w:szCs w:val="22"/>
          <w:lang w:val="sr-Latn-BA" w:eastAsia="en-US"/>
        </w:rPr>
        <w:t xml:space="preserve"> </w:t>
      </w:r>
      <w:r w:rsidR="00084D1C" w:rsidRPr="00084D1C">
        <w:rPr>
          <w:color w:val="000000" w:themeColor="text1"/>
          <w:sz w:val="22"/>
          <w:szCs w:val="22"/>
          <w:lang w:val="sr-Latn-BA" w:eastAsia="en-US"/>
        </w:rPr>
        <w:t>испиту</w:t>
      </w:r>
      <w:r w:rsidRPr="00084D1C">
        <w:rPr>
          <w:color w:val="000000" w:themeColor="text1"/>
          <w:sz w:val="22"/>
          <w:szCs w:val="22"/>
          <w:lang w:val="sr-Latn-BA" w:eastAsia="en-US"/>
        </w:rPr>
        <w:fldChar w:fldCharType="end"/>
      </w:r>
      <w:r w:rsidRPr="00084D1C">
        <w:rPr>
          <w:color w:val="000000" w:themeColor="text1"/>
          <w:sz w:val="22"/>
          <w:szCs w:val="22"/>
          <w:lang w:val="sr-Latn-BA" w:eastAsia="en-US"/>
        </w:rPr>
        <w:t>;</w:t>
      </w:r>
    </w:p>
    <w:p w14:paraId="5226865D" w14:textId="50C7C517" w:rsidR="0049390C" w:rsidRPr="00084D1C" w:rsidRDefault="0010039C" w:rsidP="0049390C">
      <w:pPr>
        <w:numPr>
          <w:ilvl w:val="0"/>
          <w:numId w:val="18"/>
        </w:numPr>
        <w:tabs>
          <w:tab w:val="left" w:pos="284"/>
        </w:tabs>
        <w:ind w:right="28"/>
        <w:contextualSpacing/>
        <w:jc w:val="both"/>
        <w:rPr>
          <w:color w:val="000000" w:themeColor="text1"/>
          <w:sz w:val="22"/>
          <w:szCs w:val="22"/>
          <w:lang w:val="sr-Latn-BA" w:eastAsia="en-US"/>
        </w:rPr>
      </w:pPr>
      <w:hyperlink r:id="rId11" w:anchor="RI" w:tgtFrame="_blank" w:history="1">
        <w:r w:rsidR="00084D1C" w:rsidRPr="00084D1C">
          <w:rPr>
            <w:color w:val="000000" w:themeColor="text1"/>
            <w:sz w:val="22"/>
            <w:szCs w:val="22"/>
            <w:lang w:val="sr-Latn-BA" w:eastAsia="en-US"/>
          </w:rPr>
          <w:t>потврде</w:t>
        </w:r>
        <w:r w:rsidR="0049390C" w:rsidRPr="00084D1C">
          <w:rPr>
            <w:color w:val="000000" w:themeColor="text1"/>
            <w:sz w:val="22"/>
            <w:szCs w:val="22"/>
            <w:lang w:val="sr-Latn-BA" w:eastAsia="en-US"/>
          </w:rPr>
          <w:t xml:space="preserve"> </w:t>
        </w:r>
        <w:r w:rsidR="00084D1C" w:rsidRPr="00084D1C">
          <w:rPr>
            <w:color w:val="000000" w:themeColor="text1"/>
            <w:sz w:val="22"/>
            <w:szCs w:val="22"/>
            <w:lang w:val="sr-Latn-BA" w:eastAsia="en-US"/>
          </w:rPr>
          <w:t>или</w:t>
        </w:r>
        <w:r w:rsidR="0049390C" w:rsidRPr="00084D1C">
          <w:rPr>
            <w:color w:val="000000" w:themeColor="text1"/>
            <w:sz w:val="22"/>
            <w:szCs w:val="22"/>
            <w:lang w:val="sr-Latn-BA" w:eastAsia="en-US"/>
          </w:rPr>
          <w:t xml:space="preserve"> </w:t>
        </w:r>
        <w:r w:rsidR="00084D1C" w:rsidRPr="00084D1C">
          <w:rPr>
            <w:color w:val="000000" w:themeColor="text1"/>
            <w:sz w:val="22"/>
            <w:szCs w:val="22"/>
            <w:lang w:val="sr-Latn-BA" w:eastAsia="en-US"/>
          </w:rPr>
          <w:t>увјерења</w:t>
        </w:r>
        <w:r w:rsidR="0049390C" w:rsidRPr="00084D1C">
          <w:rPr>
            <w:color w:val="000000" w:themeColor="text1"/>
            <w:sz w:val="22"/>
            <w:szCs w:val="22"/>
            <w:lang w:val="sr-Latn-BA" w:eastAsia="en-US"/>
          </w:rPr>
          <w:t xml:space="preserve"> </w:t>
        </w:r>
        <w:r w:rsidR="00084D1C" w:rsidRPr="00084D1C">
          <w:rPr>
            <w:color w:val="000000" w:themeColor="text1"/>
            <w:sz w:val="22"/>
            <w:szCs w:val="22"/>
            <w:lang w:val="sr-Latn-BA" w:eastAsia="en-US"/>
          </w:rPr>
          <w:t>као</w:t>
        </w:r>
        <w:r w:rsidR="0049390C" w:rsidRPr="00084D1C">
          <w:rPr>
            <w:color w:val="000000" w:themeColor="text1"/>
            <w:sz w:val="22"/>
            <w:szCs w:val="22"/>
            <w:lang w:val="sr-Latn-BA" w:eastAsia="en-US"/>
          </w:rPr>
          <w:t xml:space="preserve"> </w:t>
        </w:r>
        <w:r w:rsidR="00084D1C" w:rsidRPr="00084D1C">
          <w:rPr>
            <w:color w:val="000000" w:themeColor="text1"/>
            <w:sz w:val="22"/>
            <w:szCs w:val="22"/>
            <w:lang w:val="sr-Latn-BA" w:eastAsia="en-US"/>
          </w:rPr>
          <w:t>доказа</w:t>
        </w:r>
        <w:r w:rsidR="0049390C" w:rsidRPr="00084D1C">
          <w:rPr>
            <w:color w:val="000000" w:themeColor="text1"/>
            <w:sz w:val="22"/>
            <w:szCs w:val="22"/>
            <w:lang w:val="sr-Latn-BA" w:eastAsia="en-US"/>
          </w:rPr>
          <w:t xml:space="preserve"> </w:t>
        </w:r>
        <w:r w:rsidR="00084D1C" w:rsidRPr="00084D1C">
          <w:rPr>
            <w:color w:val="000000" w:themeColor="text1"/>
            <w:sz w:val="22"/>
            <w:szCs w:val="22"/>
            <w:lang w:val="sr-Latn-BA" w:eastAsia="en-US"/>
          </w:rPr>
          <w:t>о</w:t>
        </w:r>
        <w:r w:rsidR="0049390C" w:rsidRPr="00084D1C">
          <w:rPr>
            <w:color w:val="000000" w:themeColor="text1"/>
            <w:sz w:val="22"/>
            <w:szCs w:val="22"/>
            <w:lang w:val="sr-Latn-BA" w:eastAsia="en-US"/>
          </w:rPr>
          <w:t xml:space="preserve"> </w:t>
        </w:r>
        <w:r w:rsidR="00084D1C" w:rsidRPr="00084D1C">
          <w:rPr>
            <w:color w:val="000000" w:themeColor="text1"/>
            <w:sz w:val="22"/>
            <w:szCs w:val="22"/>
            <w:lang w:val="sr-Latn-BA" w:eastAsia="en-US"/>
          </w:rPr>
          <w:t>траженој</w:t>
        </w:r>
        <w:r w:rsidR="0049390C" w:rsidRPr="00084D1C">
          <w:rPr>
            <w:color w:val="000000" w:themeColor="text1"/>
            <w:sz w:val="22"/>
            <w:szCs w:val="22"/>
            <w:lang w:val="sr-Latn-BA" w:eastAsia="en-US"/>
          </w:rPr>
          <w:t xml:space="preserve"> </w:t>
        </w:r>
        <w:r w:rsidR="00084D1C" w:rsidRPr="00084D1C">
          <w:rPr>
            <w:color w:val="000000" w:themeColor="text1"/>
            <w:sz w:val="22"/>
            <w:szCs w:val="22"/>
            <w:lang w:val="sr-Latn-BA" w:eastAsia="en-US"/>
          </w:rPr>
          <w:t>врсти</w:t>
        </w:r>
        <w:r w:rsidR="0049390C" w:rsidRPr="00084D1C">
          <w:rPr>
            <w:color w:val="000000" w:themeColor="text1"/>
            <w:sz w:val="22"/>
            <w:szCs w:val="22"/>
            <w:lang w:val="sr-Latn-BA" w:eastAsia="en-US"/>
          </w:rPr>
          <w:t xml:space="preserve"> </w:t>
        </w:r>
        <w:r w:rsidR="00084D1C" w:rsidRPr="00084D1C">
          <w:rPr>
            <w:color w:val="000000" w:themeColor="text1"/>
            <w:sz w:val="22"/>
            <w:szCs w:val="22"/>
            <w:lang w:val="sr-Latn-BA" w:eastAsia="en-US"/>
          </w:rPr>
          <w:t>радног</w:t>
        </w:r>
        <w:r w:rsidR="0049390C" w:rsidRPr="00084D1C">
          <w:rPr>
            <w:color w:val="000000" w:themeColor="text1"/>
            <w:sz w:val="22"/>
            <w:szCs w:val="22"/>
            <w:lang w:val="sr-Latn-BA" w:eastAsia="en-US"/>
          </w:rPr>
          <w:t xml:space="preserve"> </w:t>
        </w:r>
        <w:r w:rsidR="00084D1C" w:rsidRPr="00084D1C">
          <w:rPr>
            <w:color w:val="000000" w:themeColor="text1"/>
            <w:sz w:val="22"/>
            <w:szCs w:val="22"/>
            <w:lang w:val="sr-Latn-BA" w:eastAsia="en-US"/>
          </w:rPr>
          <w:t>искуства</w:t>
        </w:r>
      </w:hyperlink>
      <w:r w:rsidR="0049390C" w:rsidRPr="00084D1C">
        <w:rPr>
          <w:color w:val="000000" w:themeColor="text1"/>
          <w:sz w:val="22"/>
          <w:szCs w:val="22"/>
          <w:lang w:val="sr-Latn-BA" w:eastAsia="en-US"/>
        </w:rPr>
        <w:t>;</w:t>
      </w:r>
    </w:p>
    <w:p w14:paraId="2AFD8FC1" w14:textId="7803F6EB" w:rsidR="0049390C" w:rsidRPr="00084D1C" w:rsidRDefault="00084D1C" w:rsidP="0049390C">
      <w:pPr>
        <w:pStyle w:val="ListParagraph"/>
        <w:numPr>
          <w:ilvl w:val="0"/>
          <w:numId w:val="18"/>
        </w:numPr>
        <w:shd w:val="clear" w:color="auto" w:fill="FFFFFF"/>
        <w:spacing w:after="0" w:line="240" w:lineRule="auto"/>
        <w:jc w:val="both"/>
        <w:rPr>
          <w:rFonts w:ascii="Times New Roman" w:eastAsia="Times New Roman" w:hAnsi="Times New Roman"/>
          <w:color w:val="000000" w:themeColor="text1"/>
          <w:lang w:val="sr-Latn-BA"/>
        </w:rPr>
      </w:pPr>
      <w:r w:rsidRPr="00084D1C">
        <w:rPr>
          <w:rFonts w:ascii="Times New Roman" w:hAnsi="Times New Roman"/>
          <w:color w:val="000000" w:themeColor="text1"/>
          <w:lang w:val="sr-Latn-BA"/>
        </w:rPr>
        <w:t>увјерења</w:t>
      </w:r>
      <w:r w:rsidR="0049390C" w:rsidRPr="00084D1C">
        <w:rPr>
          <w:rFonts w:ascii="Times New Roman" w:hAnsi="Times New Roman"/>
          <w:color w:val="000000" w:themeColor="text1"/>
          <w:lang w:val="sr-Latn-BA"/>
        </w:rPr>
        <w:t>/</w:t>
      </w:r>
      <w:r w:rsidRPr="00084D1C">
        <w:rPr>
          <w:rFonts w:ascii="Times New Roman" w:hAnsi="Times New Roman"/>
          <w:color w:val="000000" w:themeColor="text1"/>
          <w:lang w:val="sr-Latn-BA"/>
        </w:rPr>
        <w:t>потврде</w:t>
      </w:r>
      <w:r w:rsidR="0049390C" w:rsidRPr="00084D1C">
        <w:rPr>
          <w:rFonts w:ascii="Times New Roman" w:hAnsi="Times New Roman"/>
          <w:color w:val="000000" w:themeColor="text1"/>
          <w:lang w:val="sr-Latn-BA"/>
        </w:rPr>
        <w:t>/</w:t>
      </w:r>
      <w:r w:rsidRPr="00084D1C">
        <w:rPr>
          <w:rFonts w:ascii="Times New Roman" w:hAnsi="Times New Roman"/>
          <w:color w:val="000000" w:themeColor="text1"/>
          <w:lang w:val="sr-Latn-BA"/>
        </w:rPr>
        <w:t>сертификата</w:t>
      </w:r>
      <w:r w:rsidR="0049390C" w:rsidRPr="00084D1C">
        <w:rPr>
          <w:rFonts w:ascii="Times New Roman" w:hAnsi="Times New Roman"/>
          <w:color w:val="000000" w:themeColor="text1"/>
          <w:lang w:val="sr-Latn-BA"/>
        </w:rPr>
        <w:t xml:space="preserve"> </w:t>
      </w:r>
      <w:r w:rsidRPr="00084D1C">
        <w:rPr>
          <w:rFonts w:ascii="Times New Roman" w:hAnsi="Times New Roman"/>
          <w:color w:val="000000" w:themeColor="text1"/>
          <w:lang w:val="sr-Latn-BA"/>
        </w:rPr>
        <w:t>о</w:t>
      </w:r>
      <w:r w:rsidR="0049390C" w:rsidRPr="00084D1C">
        <w:rPr>
          <w:rFonts w:ascii="Times New Roman" w:hAnsi="Times New Roman"/>
          <w:color w:val="000000" w:themeColor="text1"/>
          <w:lang w:val="sr-Latn-BA"/>
        </w:rPr>
        <w:t xml:space="preserve"> </w:t>
      </w:r>
      <w:r w:rsidRPr="00084D1C">
        <w:rPr>
          <w:rFonts w:ascii="Times New Roman" w:hAnsi="Times New Roman"/>
          <w:color w:val="000000" w:themeColor="text1"/>
          <w:lang w:val="sr-Latn-BA"/>
        </w:rPr>
        <w:t>активном</w:t>
      </w:r>
      <w:r w:rsidR="0049390C" w:rsidRPr="00084D1C">
        <w:rPr>
          <w:rFonts w:ascii="Times New Roman" w:hAnsi="Times New Roman"/>
          <w:color w:val="000000" w:themeColor="text1"/>
          <w:lang w:val="sr-Latn-BA"/>
        </w:rPr>
        <w:t xml:space="preserve"> </w:t>
      </w:r>
      <w:r w:rsidRPr="00084D1C">
        <w:rPr>
          <w:rFonts w:ascii="Times New Roman" w:hAnsi="Times New Roman"/>
          <w:color w:val="000000" w:themeColor="text1"/>
          <w:lang w:val="sr-Latn-BA"/>
        </w:rPr>
        <w:t>знању</w:t>
      </w:r>
      <w:r w:rsidR="0049390C" w:rsidRPr="00084D1C">
        <w:rPr>
          <w:rFonts w:ascii="Times New Roman" w:hAnsi="Times New Roman"/>
          <w:color w:val="000000" w:themeColor="text1"/>
          <w:lang w:val="sr-Latn-BA"/>
        </w:rPr>
        <w:t xml:space="preserve"> </w:t>
      </w:r>
      <w:r w:rsidRPr="00084D1C">
        <w:rPr>
          <w:rFonts w:ascii="Times New Roman" w:hAnsi="Times New Roman"/>
          <w:color w:val="000000" w:themeColor="text1"/>
          <w:lang w:val="sr-Latn-BA"/>
        </w:rPr>
        <w:t>траженог</w:t>
      </w:r>
      <w:r w:rsidR="0049390C" w:rsidRPr="00084D1C">
        <w:rPr>
          <w:rFonts w:ascii="Times New Roman" w:hAnsi="Times New Roman"/>
          <w:color w:val="000000" w:themeColor="text1"/>
          <w:lang w:val="sr-Latn-BA"/>
        </w:rPr>
        <w:t xml:space="preserve"> </w:t>
      </w:r>
      <w:r w:rsidRPr="00084D1C">
        <w:rPr>
          <w:rFonts w:ascii="Times New Roman" w:hAnsi="Times New Roman"/>
          <w:color w:val="000000" w:themeColor="text1"/>
          <w:lang w:val="sr-Latn-BA"/>
        </w:rPr>
        <w:t>језика</w:t>
      </w:r>
      <w:r w:rsidR="0049390C" w:rsidRPr="00084D1C">
        <w:rPr>
          <w:rFonts w:ascii="Times New Roman" w:hAnsi="Times New Roman"/>
          <w:color w:val="000000" w:themeColor="text1"/>
          <w:lang w:val="sr-Latn-BA"/>
        </w:rPr>
        <w:t xml:space="preserve"> – </w:t>
      </w:r>
      <w:r w:rsidRPr="00084D1C">
        <w:rPr>
          <w:rFonts w:ascii="Times New Roman" w:hAnsi="Times New Roman"/>
          <w:color w:val="000000" w:themeColor="text1"/>
          <w:lang w:val="sr-Latn-BA"/>
        </w:rPr>
        <w:t>енглески</w:t>
      </w:r>
      <w:r w:rsidR="0049390C" w:rsidRPr="00084D1C">
        <w:rPr>
          <w:rFonts w:ascii="Times New Roman" w:hAnsi="Times New Roman"/>
          <w:color w:val="000000" w:themeColor="text1"/>
          <w:lang w:val="sr-Latn-BA"/>
        </w:rPr>
        <w:t xml:space="preserve">, </w:t>
      </w:r>
      <w:r w:rsidRPr="00084D1C">
        <w:rPr>
          <w:rFonts w:ascii="Times New Roman" w:hAnsi="Times New Roman"/>
          <w:color w:val="000000" w:themeColor="text1"/>
          <w:lang w:val="sr-Latn-BA"/>
        </w:rPr>
        <w:t>најмање</w:t>
      </w:r>
      <w:r w:rsidR="0049390C" w:rsidRPr="00084D1C">
        <w:rPr>
          <w:rFonts w:ascii="Times New Roman" w:hAnsi="Times New Roman"/>
          <w:color w:val="000000" w:themeColor="text1"/>
          <w:lang w:val="sr-Latn-BA"/>
        </w:rPr>
        <w:t xml:space="preserve"> </w:t>
      </w:r>
      <w:r w:rsidRPr="00084D1C">
        <w:rPr>
          <w:rFonts w:ascii="Times New Roman" w:hAnsi="Times New Roman"/>
          <w:color w:val="000000" w:themeColor="text1"/>
          <w:lang w:val="sr-Latn-BA"/>
        </w:rPr>
        <w:t>Б</w:t>
      </w:r>
      <w:r w:rsidR="0049390C" w:rsidRPr="00084D1C">
        <w:rPr>
          <w:rFonts w:ascii="Times New Roman" w:hAnsi="Times New Roman"/>
          <w:color w:val="000000" w:themeColor="text1"/>
          <w:lang w:val="sr-Latn-BA"/>
        </w:rPr>
        <w:t xml:space="preserve">2 </w:t>
      </w:r>
      <w:r w:rsidRPr="00084D1C">
        <w:rPr>
          <w:rFonts w:ascii="Times New Roman" w:hAnsi="Times New Roman"/>
          <w:color w:val="000000" w:themeColor="text1"/>
          <w:lang w:val="sr-Latn-BA"/>
        </w:rPr>
        <w:t>нивоа</w:t>
      </w:r>
      <w:r w:rsidR="0049390C" w:rsidRPr="00084D1C">
        <w:rPr>
          <w:rFonts w:ascii="Times New Roman" w:hAnsi="Times New Roman"/>
          <w:color w:val="000000" w:themeColor="text1"/>
          <w:lang w:val="sr-Latn-BA"/>
        </w:rPr>
        <w:t xml:space="preserve"> </w:t>
      </w:r>
      <w:r w:rsidRPr="00084D1C">
        <w:rPr>
          <w:rFonts w:ascii="Times New Roman" w:hAnsi="Times New Roman"/>
          <w:color w:val="000000" w:themeColor="text1"/>
          <w:lang w:val="sr-Latn-BA"/>
        </w:rPr>
        <w:t>или</w:t>
      </w:r>
      <w:r w:rsidR="0049390C" w:rsidRPr="00084D1C">
        <w:rPr>
          <w:rFonts w:ascii="Times New Roman" w:hAnsi="Times New Roman"/>
          <w:color w:val="000000" w:themeColor="text1"/>
          <w:lang w:val="sr-Latn-BA"/>
        </w:rPr>
        <w:t xml:space="preserve"> </w:t>
      </w:r>
      <w:r w:rsidRPr="00084D1C">
        <w:rPr>
          <w:rFonts w:ascii="Times New Roman" w:hAnsi="Times New Roman"/>
          <w:color w:val="000000" w:themeColor="text1"/>
          <w:lang w:val="sr-Latn-BA"/>
        </w:rPr>
        <w:t>еквивалента</w:t>
      </w:r>
      <w:r w:rsidR="0049390C" w:rsidRPr="00084D1C">
        <w:rPr>
          <w:rFonts w:ascii="Times New Roman" w:hAnsi="Times New Roman"/>
          <w:color w:val="000000" w:themeColor="text1"/>
          <w:lang w:val="sr-Latn-BA"/>
        </w:rPr>
        <w:t xml:space="preserve"> </w:t>
      </w:r>
      <w:r w:rsidRPr="00084D1C">
        <w:rPr>
          <w:rFonts w:ascii="Times New Roman" w:hAnsi="Times New Roman"/>
          <w:color w:val="000000" w:themeColor="text1"/>
          <w:lang w:val="sr-Latn-BA"/>
        </w:rPr>
        <w:t>нивоа</w:t>
      </w:r>
      <w:r w:rsidR="0049390C" w:rsidRPr="00084D1C">
        <w:rPr>
          <w:rFonts w:ascii="Times New Roman" w:hAnsi="Times New Roman"/>
          <w:color w:val="000000" w:themeColor="text1"/>
          <w:lang w:val="sr-Latn-BA"/>
        </w:rPr>
        <w:t xml:space="preserve"> </w:t>
      </w:r>
      <w:r w:rsidRPr="00084D1C">
        <w:rPr>
          <w:rFonts w:ascii="Times New Roman" w:hAnsi="Times New Roman"/>
          <w:color w:val="000000" w:themeColor="text1"/>
          <w:lang w:val="sr-Latn-BA"/>
        </w:rPr>
        <w:t>Б</w:t>
      </w:r>
      <w:r w:rsidR="0049390C" w:rsidRPr="00084D1C">
        <w:rPr>
          <w:rFonts w:ascii="Times New Roman" w:hAnsi="Times New Roman"/>
          <w:color w:val="000000" w:themeColor="text1"/>
          <w:lang w:val="sr-Latn-BA"/>
        </w:rPr>
        <w:t>2 (</w:t>
      </w:r>
      <w:r w:rsidRPr="00084D1C">
        <w:rPr>
          <w:rFonts w:ascii="Times New Roman" w:hAnsi="Times New Roman"/>
          <w:color w:val="000000" w:themeColor="text1"/>
          <w:lang w:val="sr-Latn-BA"/>
        </w:rPr>
        <w:t>за</w:t>
      </w:r>
      <w:r w:rsidR="0049390C" w:rsidRPr="00084D1C">
        <w:rPr>
          <w:rFonts w:ascii="Times New Roman" w:hAnsi="Times New Roman"/>
          <w:color w:val="000000" w:themeColor="text1"/>
          <w:lang w:val="sr-Latn-BA"/>
        </w:rPr>
        <w:t xml:space="preserve"> </w:t>
      </w:r>
      <w:r w:rsidRPr="00084D1C">
        <w:rPr>
          <w:rFonts w:ascii="Times New Roman" w:hAnsi="Times New Roman"/>
          <w:color w:val="000000" w:themeColor="text1"/>
          <w:lang w:val="sr-Latn-BA"/>
        </w:rPr>
        <w:t>радно</w:t>
      </w:r>
      <w:r w:rsidR="0049390C" w:rsidRPr="00084D1C">
        <w:rPr>
          <w:rFonts w:ascii="Times New Roman" w:hAnsi="Times New Roman"/>
          <w:color w:val="000000" w:themeColor="text1"/>
          <w:lang w:val="sr-Latn-BA"/>
        </w:rPr>
        <w:t xml:space="preserve"> </w:t>
      </w:r>
      <w:r w:rsidRPr="00084D1C">
        <w:rPr>
          <w:rFonts w:ascii="Times New Roman" w:hAnsi="Times New Roman"/>
          <w:color w:val="000000" w:themeColor="text1"/>
          <w:lang w:val="sr-Latn-BA"/>
        </w:rPr>
        <w:t>мјесто</w:t>
      </w:r>
      <w:r w:rsidR="0049390C" w:rsidRPr="00084D1C">
        <w:rPr>
          <w:rFonts w:ascii="Times New Roman" w:hAnsi="Times New Roman"/>
          <w:color w:val="000000" w:themeColor="text1"/>
          <w:lang w:val="sr-Latn-BA"/>
        </w:rPr>
        <w:t>: 1/02);</w:t>
      </w:r>
    </w:p>
    <w:p w14:paraId="5C809D27" w14:textId="03F6AD28" w:rsidR="0049390C" w:rsidRPr="00084D1C" w:rsidRDefault="00084D1C" w:rsidP="0049390C">
      <w:pPr>
        <w:pStyle w:val="ListParagraph"/>
        <w:numPr>
          <w:ilvl w:val="0"/>
          <w:numId w:val="18"/>
        </w:numPr>
        <w:shd w:val="clear" w:color="auto" w:fill="FFFFFF"/>
        <w:spacing w:after="0" w:line="240" w:lineRule="auto"/>
        <w:jc w:val="both"/>
        <w:rPr>
          <w:rFonts w:ascii="Times New Roman" w:eastAsia="Times New Roman" w:hAnsi="Times New Roman"/>
          <w:color w:val="000000" w:themeColor="text1"/>
          <w:lang w:val="sr-Latn-BA"/>
        </w:rPr>
      </w:pPr>
      <w:r w:rsidRPr="00084D1C">
        <w:rPr>
          <w:rFonts w:ascii="Times New Roman" w:eastAsia="Times New Roman" w:hAnsi="Times New Roman"/>
          <w:color w:val="000000" w:themeColor="text1"/>
          <w:lang w:val="sr-Latn-BA"/>
        </w:rPr>
        <w:t>доказа</w:t>
      </w:r>
      <w:r w:rsidR="0049390C" w:rsidRPr="00084D1C">
        <w:rPr>
          <w:rFonts w:ascii="Times New Roman" w:eastAsia="Times New Roman" w:hAnsi="Times New Roman"/>
          <w:color w:val="000000" w:themeColor="text1"/>
          <w:lang w:val="sr-Latn-BA"/>
        </w:rPr>
        <w:t xml:space="preserve"> </w:t>
      </w:r>
      <w:r w:rsidRPr="00084D1C">
        <w:rPr>
          <w:rFonts w:ascii="Times New Roman" w:eastAsia="Times New Roman" w:hAnsi="Times New Roman"/>
          <w:color w:val="000000" w:themeColor="text1"/>
          <w:lang w:val="sr-Latn-BA"/>
        </w:rPr>
        <w:t>о</w:t>
      </w:r>
      <w:r w:rsidR="0049390C" w:rsidRPr="00084D1C">
        <w:rPr>
          <w:rFonts w:ascii="Times New Roman" w:eastAsia="Times New Roman" w:hAnsi="Times New Roman"/>
          <w:color w:val="000000" w:themeColor="text1"/>
          <w:lang w:val="sr-Latn-BA"/>
        </w:rPr>
        <w:t xml:space="preserve"> </w:t>
      </w:r>
      <w:r w:rsidRPr="00084D1C">
        <w:rPr>
          <w:rFonts w:ascii="Times New Roman" w:eastAsia="Times New Roman" w:hAnsi="Times New Roman"/>
          <w:color w:val="000000" w:themeColor="text1"/>
          <w:lang w:val="sr-Latn-BA"/>
        </w:rPr>
        <w:t>траженом</w:t>
      </w:r>
      <w:r w:rsidR="0049390C" w:rsidRPr="00084D1C">
        <w:rPr>
          <w:rFonts w:ascii="Times New Roman" w:eastAsia="Times New Roman" w:hAnsi="Times New Roman"/>
          <w:color w:val="000000" w:themeColor="text1"/>
          <w:lang w:val="sr-Latn-BA"/>
        </w:rPr>
        <w:t xml:space="preserve"> </w:t>
      </w:r>
      <w:r w:rsidRPr="00084D1C">
        <w:rPr>
          <w:rFonts w:ascii="Times New Roman" w:eastAsia="Times New Roman" w:hAnsi="Times New Roman"/>
          <w:color w:val="000000" w:themeColor="text1"/>
          <w:lang w:val="sr-Latn-BA"/>
        </w:rPr>
        <w:t>нивоу</w:t>
      </w:r>
      <w:r w:rsidR="0049390C" w:rsidRPr="00084D1C">
        <w:rPr>
          <w:rFonts w:ascii="Times New Roman" w:eastAsia="Times New Roman" w:hAnsi="Times New Roman"/>
          <w:color w:val="000000" w:themeColor="text1"/>
          <w:lang w:val="sr-Latn-BA"/>
        </w:rPr>
        <w:t xml:space="preserve"> </w:t>
      </w:r>
      <w:r w:rsidRPr="00084D1C">
        <w:rPr>
          <w:rFonts w:ascii="Times New Roman" w:eastAsia="Times New Roman" w:hAnsi="Times New Roman"/>
          <w:color w:val="000000" w:themeColor="text1"/>
          <w:lang w:val="sr-Latn-BA"/>
        </w:rPr>
        <w:t>знања</w:t>
      </w:r>
      <w:r w:rsidR="0049390C" w:rsidRPr="00084D1C">
        <w:rPr>
          <w:rFonts w:ascii="Times New Roman" w:eastAsia="Times New Roman" w:hAnsi="Times New Roman"/>
          <w:color w:val="000000" w:themeColor="text1"/>
          <w:lang w:val="sr-Latn-BA"/>
        </w:rPr>
        <w:t xml:space="preserve"> </w:t>
      </w:r>
      <w:r w:rsidRPr="00084D1C">
        <w:rPr>
          <w:rFonts w:ascii="Times New Roman" w:eastAsia="Times New Roman" w:hAnsi="Times New Roman"/>
          <w:color w:val="000000" w:themeColor="text1"/>
          <w:lang w:val="sr-Latn-BA"/>
        </w:rPr>
        <w:t>страног</w:t>
      </w:r>
      <w:r w:rsidR="0049390C" w:rsidRPr="00084D1C">
        <w:rPr>
          <w:rFonts w:ascii="Times New Roman" w:eastAsia="Times New Roman" w:hAnsi="Times New Roman"/>
          <w:color w:val="000000" w:themeColor="text1"/>
          <w:lang w:val="sr-Latn-BA"/>
        </w:rPr>
        <w:t xml:space="preserve"> </w:t>
      </w:r>
      <w:r w:rsidRPr="00084D1C">
        <w:rPr>
          <w:rFonts w:ascii="Times New Roman" w:eastAsia="Times New Roman" w:hAnsi="Times New Roman"/>
          <w:color w:val="000000" w:themeColor="text1"/>
          <w:lang w:val="sr-Latn-BA"/>
        </w:rPr>
        <w:t>језика</w:t>
      </w:r>
      <w:r w:rsidR="0049390C" w:rsidRPr="00084D1C">
        <w:rPr>
          <w:rFonts w:ascii="Times New Roman" w:eastAsia="Times New Roman" w:hAnsi="Times New Roman"/>
          <w:color w:val="000000" w:themeColor="text1"/>
          <w:lang w:val="sr-Latn-BA"/>
        </w:rPr>
        <w:t xml:space="preserve"> (</w:t>
      </w:r>
      <w:r w:rsidRPr="00084D1C">
        <w:rPr>
          <w:rFonts w:ascii="Times New Roman" w:eastAsia="Times New Roman" w:hAnsi="Times New Roman"/>
          <w:color w:val="000000" w:themeColor="text1"/>
          <w:lang w:val="sr-Latn-BA"/>
        </w:rPr>
        <w:t>за</w:t>
      </w:r>
      <w:r w:rsidR="0049390C" w:rsidRPr="00084D1C">
        <w:rPr>
          <w:rFonts w:ascii="Times New Roman" w:eastAsia="Times New Roman" w:hAnsi="Times New Roman"/>
          <w:color w:val="000000" w:themeColor="text1"/>
          <w:lang w:val="sr-Latn-BA"/>
        </w:rPr>
        <w:t xml:space="preserve"> </w:t>
      </w:r>
      <w:r w:rsidRPr="00084D1C">
        <w:rPr>
          <w:rFonts w:ascii="Times New Roman" w:eastAsia="Times New Roman" w:hAnsi="Times New Roman"/>
          <w:color w:val="000000" w:themeColor="text1"/>
          <w:lang w:val="sr-Latn-BA"/>
        </w:rPr>
        <w:t>радно</w:t>
      </w:r>
      <w:r w:rsidR="0049390C" w:rsidRPr="00084D1C">
        <w:rPr>
          <w:rFonts w:ascii="Times New Roman" w:eastAsia="Times New Roman" w:hAnsi="Times New Roman"/>
          <w:color w:val="000000" w:themeColor="text1"/>
          <w:lang w:val="sr-Latn-BA"/>
        </w:rPr>
        <w:t xml:space="preserve"> </w:t>
      </w:r>
      <w:r w:rsidRPr="00084D1C">
        <w:rPr>
          <w:rFonts w:ascii="Times New Roman" w:eastAsia="Times New Roman" w:hAnsi="Times New Roman"/>
          <w:color w:val="000000" w:themeColor="text1"/>
          <w:lang w:val="sr-Latn-BA"/>
        </w:rPr>
        <w:t>мјесто</w:t>
      </w:r>
      <w:r w:rsidR="0049390C" w:rsidRPr="00084D1C">
        <w:rPr>
          <w:rFonts w:ascii="Times New Roman" w:eastAsia="Times New Roman" w:hAnsi="Times New Roman"/>
          <w:color w:val="000000" w:themeColor="text1"/>
          <w:lang w:val="sr-Latn-BA"/>
        </w:rPr>
        <w:t xml:space="preserve"> 1/03); </w:t>
      </w:r>
    </w:p>
    <w:p w14:paraId="4D19CA4B" w14:textId="02B39409" w:rsidR="0049390C" w:rsidRPr="00084D1C" w:rsidRDefault="00084D1C" w:rsidP="0049390C">
      <w:pPr>
        <w:pStyle w:val="ListParagraph"/>
        <w:numPr>
          <w:ilvl w:val="0"/>
          <w:numId w:val="18"/>
        </w:numPr>
        <w:rPr>
          <w:rFonts w:ascii="Times New Roman" w:eastAsia="Times New Roman" w:hAnsi="Times New Roman"/>
          <w:color w:val="000000" w:themeColor="text1"/>
          <w:lang w:val="sr-Latn-BA"/>
        </w:rPr>
      </w:pPr>
      <w:r w:rsidRPr="00084D1C">
        <w:rPr>
          <w:rFonts w:ascii="Times New Roman" w:eastAsia="Times New Roman" w:hAnsi="Times New Roman"/>
          <w:color w:val="000000" w:themeColor="text1"/>
          <w:lang w:val="sr-Latn-BA"/>
        </w:rPr>
        <w:t>доказа</w:t>
      </w:r>
      <w:r w:rsidR="0049390C" w:rsidRPr="00084D1C">
        <w:rPr>
          <w:rFonts w:ascii="Times New Roman" w:eastAsia="Times New Roman" w:hAnsi="Times New Roman"/>
          <w:color w:val="000000" w:themeColor="text1"/>
          <w:lang w:val="sr-Latn-BA"/>
        </w:rPr>
        <w:t xml:space="preserve"> </w:t>
      </w:r>
      <w:r w:rsidRPr="00084D1C">
        <w:rPr>
          <w:rFonts w:ascii="Times New Roman" w:eastAsia="Times New Roman" w:hAnsi="Times New Roman"/>
          <w:color w:val="000000" w:themeColor="text1"/>
          <w:lang w:val="sr-Latn-BA"/>
        </w:rPr>
        <w:t>о</w:t>
      </w:r>
      <w:r w:rsidR="0049390C" w:rsidRPr="00084D1C">
        <w:rPr>
          <w:rFonts w:ascii="Times New Roman" w:eastAsia="Times New Roman" w:hAnsi="Times New Roman"/>
          <w:color w:val="000000" w:themeColor="text1"/>
          <w:lang w:val="sr-Latn-BA"/>
        </w:rPr>
        <w:t xml:space="preserve"> </w:t>
      </w:r>
      <w:r w:rsidRPr="00084D1C">
        <w:rPr>
          <w:rFonts w:ascii="Times New Roman" w:eastAsia="Times New Roman" w:hAnsi="Times New Roman"/>
          <w:color w:val="000000" w:themeColor="text1"/>
          <w:lang w:val="sr-Latn-BA"/>
        </w:rPr>
        <w:t>траженом</w:t>
      </w:r>
      <w:r w:rsidR="0049390C" w:rsidRPr="00084D1C">
        <w:rPr>
          <w:rFonts w:ascii="Times New Roman" w:eastAsia="Times New Roman" w:hAnsi="Times New Roman"/>
          <w:color w:val="000000" w:themeColor="text1"/>
          <w:lang w:val="sr-Latn-BA"/>
        </w:rPr>
        <w:t xml:space="preserve"> </w:t>
      </w:r>
      <w:r w:rsidRPr="00084D1C">
        <w:rPr>
          <w:rFonts w:ascii="Times New Roman" w:eastAsia="Times New Roman" w:hAnsi="Times New Roman"/>
          <w:color w:val="000000" w:themeColor="text1"/>
          <w:lang w:val="sr-Latn-BA"/>
        </w:rPr>
        <w:t>нивоу</w:t>
      </w:r>
      <w:r w:rsidR="0049390C" w:rsidRPr="00084D1C">
        <w:rPr>
          <w:rFonts w:ascii="Times New Roman" w:eastAsia="Times New Roman" w:hAnsi="Times New Roman"/>
          <w:color w:val="000000" w:themeColor="text1"/>
          <w:lang w:val="sr-Latn-BA"/>
        </w:rPr>
        <w:t xml:space="preserve"> </w:t>
      </w:r>
      <w:r w:rsidRPr="00084D1C">
        <w:rPr>
          <w:rFonts w:ascii="Times New Roman" w:eastAsia="Times New Roman" w:hAnsi="Times New Roman"/>
          <w:color w:val="000000" w:themeColor="text1"/>
          <w:lang w:val="sr-Latn-BA"/>
        </w:rPr>
        <w:t>знању</w:t>
      </w:r>
      <w:r w:rsidR="0049390C" w:rsidRPr="00084D1C">
        <w:rPr>
          <w:rFonts w:ascii="Times New Roman" w:eastAsia="Times New Roman" w:hAnsi="Times New Roman"/>
          <w:color w:val="000000" w:themeColor="text1"/>
          <w:lang w:val="sr-Latn-BA"/>
        </w:rPr>
        <w:t xml:space="preserve"> </w:t>
      </w:r>
      <w:r w:rsidRPr="00084D1C">
        <w:rPr>
          <w:rFonts w:ascii="Times New Roman" w:eastAsia="Times New Roman" w:hAnsi="Times New Roman"/>
          <w:color w:val="000000" w:themeColor="text1"/>
          <w:lang w:val="sr-Latn-BA"/>
        </w:rPr>
        <w:t>рада</w:t>
      </w:r>
      <w:r w:rsidR="0049390C" w:rsidRPr="00084D1C">
        <w:rPr>
          <w:rFonts w:ascii="Times New Roman" w:eastAsia="Times New Roman" w:hAnsi="Times New Roman"/>
          <w:color w:val="000000" w:themeColor="text1"/>
          <w:lang w:val="sr-Latn-BA"/>
        </w:rPr>
        <w:t xml:space="preserve"> </w:t>
      </w:r>
      <w:r w:rsidRPr="00084D1C">
        <w:rPr>
          <w:rFonts w:ascii="Times New Roman" w:eastAsia="Times New Roman" w:hAnsi="Times New Roman"/>
          <w:color w:val="000000" w:themeColor="text1"/>
          <w:lang w:val="sr-Latn-BA"/>
        </w:rPr>
        <w:t>на</w:t>
      </w:r>
      <w:r w:rsidR="0049390C" w:rsidRPr="00084D1C">
        <w:rPr>
          <w:rFonts w:ascii="Times New Roman" w:eastAsia="Times New Roman" w:hAnsi="Times New Roman"/>
          <w:color w:val="000000" w:themeColor="text1"/>
          <w:lang w:val="sr-Latn-BA"/>
        </w:rPr>
        <w:t xml:space="preserve"> </w:t>
      </w:r>
      <w:r w:rsidRPr="00084D1C">
        <w:rPr>
          <w:rFonts w:ascii="Times New Roman" w:eastAsia="Times New Roman" w:hAnsi="Times New Roman"/>
          <w:color w:val="000000" w:themeColor="text1"/>
          <w:lang w:val="sr-Latn-BA"/>
        </w:rPr>
        <w:t>рачунару</w:t>
      </w:r>
      <w:r w:rsidR="0049390C" w:rsidRPr="00084D1C">
        <w:rPr>
          <w:rFonts w:ascii="Times New Roman" w:eastAsia="Times New Roman" w:hAnsi="Times New Roman"/>
          <w:color w:val="000000" w:themeColor="text1"/>
          <w:lang w:val="sr-Latn-BA"/>
        </w:rPr>
        <w:t>;</w:t>
      </w:r>
    </w:p>
    <w:bookmarkEnd w:id="1"/>
    <w:p w14:paraId="6354E824" w14:textId="7CC800A5" w:rsidR="003F348F" w:rsidRPr="00084D1C" w:rsidRDefault="00C03166" w:rsidP="007B74DF">
      <w:pPr>
        <w:shd w:val="clear" w:color="auto" w:fill="FFFFFF"/>
        <w:jc w:val="both"/>
        <w:rPr>
          <w:b/>
          <w:sz w:val="22"/>
          <w:szCs w:val="22"/>
          <w:u w:val="single"/>
          <w:lang w:val="sr-Cyrl-RS"/>
        </w:rPr>
      </w:pPr>
      <w:r w:rsidRPr="00084D1C">
        <w:rPr>
          <w:b/>
          <w:sz w:val="22"/>
          <w:szCs w:val="22"/>
          <w:u w:val="single"/>
          <w:lang w:val="sr-Cyrl-RS"/>
        </w:rPr>
        <w:t>II</w:t>
      </w:r>
      <w:r w:rsidR="003F348F" w:rsidRPr="00084D1C">
        <w:rPr>
          <w:b/>
          <w:sz w:val="22"/>
          <w:szCs w:val="22"/>
          <w:u w:val="single"/>
          <w:lang w:val="sr-Cyrl-RS"/>
        </w:rPr>
        <w:t xml:space="preserve"> </w:t>
      </w:r>
      <w:r w:rsidR="007053B6" w:rsidRPr="00084D1C">
        <w:rPr>
          <w:b/>
          <w:sz w:val="22"/>
          <w:szCs w:val="22"/>
          <w:u w:val="single"/>
          <w:lang w:val="sr-Cyrl-RS"/>
        </w:rPr>
        <w:t>Својеручно</w:t>
      </w:r>
      <w:r w:rsidR="003F348F" w:rsidRPr="00084D1C">
        <w:rPr>
          <w:b/>
          <w:sz w:val="22"/>
          <w:szCs w:val="22"/>
          <w:u w:val="single"/>
          <w:lang w:val="sr-Cyrl-RS"/>
        </w:rPr>
        <w:t xml:space="preserve"> </w:t>
      </w:r>
      <w:r w:rsidR="007053B6" w:rsidRPr="00084D1C">
        <w:rPr>
          <w:b/>
          <w:sz w:val="22"/>
          <w:szCs w:val="22"/>
          <w:u w:val="single"/>
          <w:lang w:val="sr-Cyrl-RS"/>
        </w:rPr>
        <w:t>потписани</w:t>
      </w:r>
      <w:r w:rsidR="005C39A6" w:rsidRPr="00084D1C">
        <w:rPr>
          <w:b/>
          <w:sz w:val="22"/>
          <w:szCs w:val="22"/>
          <w:u w:val="single"/>
          <w:lang w:val="sr-Cyrl-RS"/>
        </w:rPr>
        <w:t>:</w:t>
      </w:r>
    </w:p>
    <w:p w14:paraId="4B5A8FC2" w14:textId="4872BE4A" w:rsidR="00243300" w:rsidRPr="00084D1C" w:rsidRDefault="007053B6" w:rsidP="00E338DE">
      <w:pPr>
        <w:pStyle w:val="ListParagraph"/>
        <w:numPr>
          <w:ilvl w:val="0"/>
          <w:numId w:val="8"/>
        </w:numPr>
        <w:shd w:val="clear" w:color="auto" w:fill="FFFFFF"/>
        <w:spacing w:after="0" w:line="240" w:lineRule="auto"/>
        <w:ind w:left="426"/>
        <w:jc w:val="both"/>
        <w:rPr>
          <w:rFonts w:ascii="Times New Roman" w:hAnsi="Times New Roman"/>
          <w:lang w:val="sr-Cyrl-RS"/>
        </w:rPr>
      </w:pPr>
      <w:r w:rsidRPr="00084D1C">
        <w:rPr>
          <w:rFonts w:ascii="Times New Roman" w:hAnsi="Times New Roman"/>
          <w:lang w:val="sr-Cyrl-RS"/>
        </w:rPr>
        <w:t>попуњен</w:t>
      </w:r>
      <w:r w:rsidR="00243300" w:rsidRPr="00084D1C">
        <w:rPr>
          <w:rFonts w:ascii="Times New Roman" w:hAnsi="Times New Roman"/>
          <w:lang w:val="sr-Cyrl-RS"/>
        </w:rPr>
        <w:t xml:space="preserve"> </w:t>
      </w:r>
      <w:r w:rsidRPr="00084D1C">
        <w:rPr>
          <w:rFonts w:ascii="Times New Roman" w:hAnsi="Times New Roman"/>
          <w:lang w:val="sr-Cyrl-RS"/>
        </w:rPr>
        <w:t>образац</w:t>
      </w:r>
      <w:r w:rsidR="00243300" w:rsidRPr="00084D1C">
        <w:rPr>
          <w:rFonts w:ascii="Times New Roman" w:hAnsi="Times New Roman"/>
          <w:lang w:val="sr-Cyrl-RS"/>
        </w:rPr>
        <w:t xml:space="preserve"> </w:t>
      </w:r>
      <w:r w:rsidRPr="00084D1C">
        <w:rPr>
          <w:rFonts w:ascii="Times New Roman" w:hAnsi="Times New Roman"/>
          <w:lang w:val="sr-Cyrl-RS"/>
        </w:rPr>
        <w:t>Агенције</w:t>
      </w:r>
      <w:r w:rsidR="00243300" w:rsidRPr="00084D1C">
        <w:rPr>
          <w:rFonts w:ascii="Times New Roman" w:hAnsi="Times New Roman"/>
          <w:lang w:val="sr-Cyrl-RS"/>
        </w:rPr>
        <w:t xml:space="preserve"> </w:t>
      </w:r>
      <w:r w:rsidRPr="00084D1C">
        <w:rPr>
          <w:rFonts w:ascii="Times New Roman" w:hAnsi="Times New Roman"/>
          <w:lang w:val="sr-Cyrl-RS"/>
        </w:rPr>
        <w:t>за</w:t>
      </w:r>
      <w:r w:rsidR="00243300" w:rsidRPr="00084D1C">
        <w:rPr>
          <w:rFonts w:ascii="Times New Roman" w:hAnsi="Times New Roman"/>
          <w:lang w:val="sr-Cyrl-RS"/>
        </w:rPr>
        <w:t xml:space="preserve"> </w:t>
      </w:r>
      <w:r w:rsidRPr="00084D1C">
        <w:rPr>
          <w:rFonts w:ascii="Times New Roman" w:hAnsi="Times New Roman"/>
          <w:lang w:val="sr-Cyrl-RS"/>
        </w:rPr>
        <w:t>државну</w:t>
      </w:r>
      <w:r w:rsidR="00243300" w:rsidRPr="00084D1C">
        <w:rPr>
          <w:rFonts w:ascii="Times New Roman" w:hAnsi="Times New Roman"/>
          <w:lang w:val="sr-Cyrl-RS"/>
        </w:rPr>
        <w:t xml:space="preserve"> </w:t>
      </w:r>
      <w:r w:rsidRPr="00084D1C">
        <w:rPr>
          <w:rFonts w:ascii="Times New Roman" w:hAnsi="Times New Roman"/>
          <w:lang w:val="sr-Cyrl-RS"/>
        </w:rPr>
        <w:t>службу</w:t>
      </w:r>
      <w:r w:rsidR="00243300" w:rsidRPr="00084D1C">
        <w:rPr>
          <w:rFonts w:ascii="Times New Roman" w:hAnsi="Times New Roman"/>
          <w:lang w:val="sr-Cyrl-RS"/>
        </w:rPr>
        <w:t xml:space="preserve"> </w:t>
      </w:r>
      <w:r w:rsidRPr="00084D1C">
        <w:rPr>
          <w:rFonts w:ascii="Times New Roman" w:hAnsi="Times New Roman"/>
          <w:lang w:val="sr-Cyrl-RS"/>
        </w:rPr>
        <w:t>БиХ</w:t>
      </w:r>
      <w:r w:rsidR="00243300" w:rsidRPr="00084D1C">
        <w:rPr>
          <w:rFonts w:ascii="Times New Roman" w:hAnsi="Times New Roman"/>
          <w:lang w:val="sr-Cyrl-RS"/>
        </w:rPr>
        <w:t xml:space="preserve">: </w:t>
      </w:r>
      <w:r w:rsidRPr="00084D1C">
        <w:rPr>
          <w:rFonts w:ascii="Times New Roman" w:hAnsi="Times New Roman"/>
          <w:lang w:val="sr-Cyrl-RS"/>
        </w:rPr>
        <w:t>исти</w:t>
      </w:r>
      <w:r w:rsidR="00243300" w:rsidRPr="00084D1C">
        <w:rPr>
          <w:rFonts w:ascii="Times New Roman" w:hAnsi="Times New Roman"/>
          <w:lang w:val="sr-Cyrl-RS"/>
        </w:rPr>
        <w:t xml:space="preserve"> </w:t>
      </w:r>
      <w:r w:rsidRPr="00084D1C">
        <w:rPr>
          <w:rFonts w:ascii="Times New Roman" w:hAnsi="Times New Roman"/>
          <w:lang w:val="sr-Cyrl-RS"/>
        </w:rPr>
        <w:t>можете</w:t>
      </w:r>
      <w:r w:rsidR="00243300" w:rsidRPr="00084D1C">
        <w:rPr>
          <w:rFonts w:ascii="Times New Roman" w:hAnsi="Times New Roman"/>
          <w:lang w:val="sr-Cyrl-RS"/>
        </w:rPr>
        <w:t xml:space="preserve"> </w:t>
      </w:r>
      <w:r w:rsidRPr="00084D1C">
        <w:rPr>
          <w:rFonts w:ascii="Times New Roman" w:hAnsi="Times New Roman"/>
          <w:lang w:val="sr-Cyrl-RS"/>
        </w:rPr>
        <w:t>преузети</w:t>
      </w:r>
      <w:r w:rsidR="00243300" w:rsidRPr="00084D1C">
        <w:rPr>
          <w:rFonts w:ascii="Times New Roman" w:hAnsi="Times New Roman"/>
          <w:lang w:val="sr-Cyrl-RS"/>
        </w:rPr>
        <w:t xml:space="preserve"> </w:t>
      </w:r>
      <w:r w:rsidRPr="00084D1C">
        <w:rPr>
          <w:rFonts w:ascii="Times New Roman" w:hAnsi="Times New Roman"/>
          <w:lang w:val="sr-Cyrl-RS"/>
        </w:rPr>
        <w:t>на</w:t>
      </w:r>
      <w:r w:rsidR="00243300" w:rsidRPr="00084D1C">
        <w:rPr>
          <w:rFonts w:ascii="Times New Roman" w:hAnsi="Times New Roman"/>
          <w:lang w:val="sr-Cyrl-RS"/>
        </w:rPr>
        <w:t xml:space="preserve"> </w:t>
      </w:r>
      <w:r w:rsidR="002B1B5E" w:rsidRPr="00084D1C">
        <w:rPr>
          <w:rFonts w:ascii="Times New Roman" w:hAnsi="Times New Roman"/>
          <w:lang w:val="sr-Cyrl-RS"/>
        </w:rPr>
        <w:t>w</w:t>
      </w:r>
      <w:r w:rsidRPr="00084D1C">
        <w:rPr>
          <w:rFonts w:ascii="Times New Roman" w:hAnsi="Times New Roman"/>
          <w:lang w:val="sr-Cyrl-RS"/>
        </w:rPr>
        <w:t>еб</w:t>
      </w:r>
      <w:r w:rsidR="00243300" w:rsidRPr="00084D1C">
        <w:rPr>
          <w:rFonts w:ascii="Times New Roman" w:hAnsi="Times New Roman"/>
          <w:lang w:val="sr-Cyrl-RS"/>
        </w:rPr>
        <w:t xml:space="preserve"> </w:t>
      </w:r>
      <w:r w:rsidRPr="00084D1C">
        <w:rPr>
          <w:rFonts w:ascii="Times New Roman" w:hAnsi="Times New Roman"/>
          <w:lang w:val="sr-Cyrl-RS"/>
        </w:rPr>
        <w:t>страници</w:t>
      </w:r>
      <w:r w:rsidR="00243300" w:rsidRPr="00084D1C">
        <w:rPr>
          <w:rFonts w:ascii="Times New Roman" w:hAnsi="Times New Roman"/>
          <w:lang w:val="sr-Cyrl-RS"/>
        </w:rPr>
        <w:t xml:space="preserve"> </w:t>
      </w:r>
      <w:r w:rsidRPr="00084D1C">
        <w:rPr>
          <w:rFonts w:ascii="Times New Roman" w:hAnsi="Times New Roman"/>
          <w:lang w:val="sr-Cyrl-RS"/>
        </w:rPr>
        <w:t>Агенције</w:t>
      </w:r>
      <w:r w:rsidR="00243300" w:rsidRPr="00084D1C">
        <w:rPr>
          <w:rFonts w:ascii="Times New Roman" w:hAnsi="Times New Roman"/>
          <w:lang w:val="sr-Cyrl-RS"/>
        </w:rPr>
        <w:t>:</w:t>
      </w:r>
      <w:r w:rsidR="00243300" w:rsidRPr="00084D1C">
        <w:rPr>
          <w:rStyle w:val="apple-converted-space"/>
          <w:rFonts w:ascii="Times New Roman" w:hAnsi="Times New Roman"/>
          <w:lang w:val="sr-Cyrl-RS"/>
        </w:rPr>
        <w:t> </w:t>
      </w:r>
      <w:hyperlink r:id="rId12" w:history="1">
        <w:r w:rsidR="00D5412E" w:rsidRPr="00084D1C">
          <w:rPr>
            <w:rStyle w:val="Hyperlink"/>
            <w:rFonts w:ascii="Times New Roman" w:hAnsi="Times New Roman"/>
            <w:lang w:val="sr-Cyrl-RS"/>
          </w:rPr>
          <w:t>www.</w:t>
        </w:r>
        <w:r w:rsidR="007E5C3C" w:rsidRPr="00084D1C">
          <w:rPr>
            <w:rStyle w:val="Hyperlink"/>
            <w:rFonts w:ascii="Times New Roman" w:hAnsi="Times New Roman"/>
            <w:lang w:val="sr-Cyrl-RS"/>
          </w:rPr>
          <w:t>адс</w:t>
        </w:r>
        <w:r w:rsidR="00D5412E" w:rsidRPr="00084D1C">
          <w:rPr>
            <w:rStyle w:val="Hyperlink"/>
            <w:rFonts w:ascii="Times New Roman" w:hAnsi="Times New Roman"/>
            <w:lang w:val="sr-Cyrl-RS"/>
          </w:rPr>
          <w:t>.</w:t>
        </w:r>
        <w:r w:rsidR="007E5C3C" w:rsidRPr="00084D1C">
          <w:rPr>
            <w:rStyle w:val="Hyperlink"/>
            <w:rFonts w:ascii="Times New Roman" w:hAnsi="Times New Roman"/>
            <w:lang w:val="sr-Cyrl-RS"/>
          </w:rPr>
          <w:t>гов</w:t>
        </w:r>
        <w:r w:rsidR="00D5412E" w:rsidRPr="00084D1C">
          <w:rPr>
            <w:rStyle w:val="Hyperlink"/>
            <w:rFonts w:ascii="Times New Roman" w:hAnsi="Times New Roman"/>
            <w:lang w:val="sr-Cyrl-RS"/>
          </w:rPr>
          <w:t>.</w:t>
        </w:r>
      </w:hyperlink>
      <w:r w:rsidR="007E5C3C" w:rsidRPr="00084D1C">
        <w:rPr>
          <w:rStyle w:val="Hyperlink"/>
          <w:rFonts w:ascii="Times New Roman" w:hAnsi="Times New Roman"/>
          <w:lang w:val="sr-Cyrl-RS"/>
        </w:rPr>
        <w:t>ба</w:t>
      </w:r>
      <w:r w:rsidR="00243300" w:rsidRPr="00084D1C">
        <w:rPr>
          <w:rFonts w:ascii="Times New Roman" w:hAnsi="Times New Roman"/>
          <w:lang w:val="sr-Cyrl-RS"/>
        </w:rPr>
        <w:t xml:space="preserve">. </w:t>
      </w:r>
      <w:r w:rsidRPr="00084D1C">
        <w:rPr>
          <w:rFonts w:ascii="Times New Roman" w:hAnsi="Times New Roman"/>
          <w:lang w:val="sr-Cyrl-RS"/>
        </w:rPr>
        <w:t>Напомињемо</w:t>
      </w:r>
      <w:r w:rsidR="00243300" w:rsidRPr="00084D1C">
        <w:rPr>
          <w:rFonts w:ascii="Times New Roman" w:hAnsi="Times New Roman"/>
          <w:lang w:val="sr-Cyrl-RS"/>
        </w:rPr>
        <w:t xml:space="preserve"> </w:t>
      </w:r>
      <w:r w:rsidRPr="00084D1C">
        <w:rPr>
          <w:rFonts w:ascii="Times New Roman" w:hAnsi="Times New Roman"/>
          <w:lang w:val="sr-Cyrl-RS"/>
        </w:rPr>
        <w:t>да</w:t>
      </w:r>
      <w:r w:rsidR="00243300" w:rsidRPr="00084D1C">
        <w:rPr>
          <w:rFonts w:ascii="Times New Roman" w:hAnsi="Times New Roman"/>
          <w:lang w:val="sr-Cyrl-RS"/>
        </w:rPr>
        <w:t xml:space="preserve"> </w:t>
      </w:r>
      <w:r w:rsidRPr="00084D1C">
        <w:rPr>
          <w:rFonts w:ascii="Times New Roman" w:hAnsi="Times New Roman"/>
          <w:lang w:val="sr-Cyrl-RS"/>
        </w:rPr>
        <w:t>потписан</w:t>
      </w:r>
      <w:r w:rsidR="00243300" w:rsidRPr="00084D1C">
        <w:rPr>
          <w:rFonts w:ascii="Times New Roman" w:hAnsi="Times New Roman"/>
          <w:lang w:val="sr-Cyrl-RS"/>
        </w:rPr>
        <w:t xml:space="preserve"> </w:t>
      </w:r>
      <w:r w:rsidRPr="00084D1C">
        <w:rPr>
          <w:rFonts w:ascii="Times New Roman" w:hAnsi="Times New Roman"/>
          <w:lang w:val="sr-Cyrl-RS"/>
        </w:rPr>
        <w:t>и</w:t>
      </w:r>
      <w:r w:rsidR="00243300" w:rsidRPr="00084D1C">
        <w:rPr>
          <w:rFonts w:ascii="Times New Roman" w:hAnsi="Times New Roman"/>
          <w:lang w:val="sr-Cyrl-RS"/>
        </w:rPr>
        <w:t xml:space="preserve"> </w:t>
      </w:r>
      <w:r w:rsidRPr="00084D1C">
        <w:rPr>
          <w:rFonts w:ascii="Times New Roman" w:hAnsi="Times New Roman"/>
          <w:lang w:val="sr-Cyrl-RS"/>
        </w:rPr>
        <w:t>попуњен</w:t>
      </w:r>
      <w:r w:rsidR="00243300" w:rsidRPr="00084D1C">
        <w:rPr>
          <w:rFonts w:ascii="Times New Roman" w:hAnsi="Times New Roman"/>
          <w:lang w:val="sr-Cyrl-RS"/>
        </w:rPr>
        <w:t xml:space="preserve"> </w:t>
      </w:r>
      <w:r w:rsidRPr="00084D1C">
        <w:rPr>
          <w:rFonts w:ascii="Times New Roman" w:hAnsi="Times New Roman"/>
          <w:lang w:val="sr-Cyrl-RS"/>
        </w:rPr>
        <w:t>образац</w:t>
      </w:r>
      <w:r w:rsidR="00243300" w:rsidRPr="00084D1C">
        <w:rPr>
          <w:rFonts w:ascii="Times New Roman" w:hAnsi="Times New Roman"/>
          <w:lang w:val="sr-Cyrl-RS"/>
        </w:rPr>
        <w:t xml:space="preserve"> </w:t>
      </w:r>
      <w:r w:rsidRPr="00084D1C">
        <w:rPr>
          <w:rFonts w:ascii="Times New Roman" w:hAnsi="Times New Roman"/>
          <w:lang w:val="sr-Cyrl-RS"/>
        </w:rPr>
        <w:t>не</w:t>
      </w:r>
      <w:r w:rsidR="00243300" w:rsidRPr="00084D1C">
        <w:rPr>
          <w:rFonts w:ascii="Times New Roman" w:hAnsi="Times New Roman"/>
          <w:lang w:val="sr-Cyrl-RS"/>
        </w:rPr>
        <w:t xml:space="preserve"> </w:t>
      </w:r>
      <w:r w:rsidRPr="00084D1C">
        <w:rPr>
          <w:rFonts w:ascii="Times New Roman" w:hAnsi="Times New Roman"/>
          <w:lang w:val="sr-Cyrl-RS"/>
        </w:rPr>
        <w:t>може</w:t>
      </w:r>
      <w:r w:rsidR="00243300" w:rsidRPr="00084D1C">
        <w:rPr>
          <w:rFonts w:ascii="Times New Roman" w:hAnsi="Times New Roman"/>
          <w:lang w:val="sr-Cyrl-RS"/>
        </w:rPr>
        <w:t xml:space="preserve"> </w:t>
      </w:r>
      <w:r w:rsidRPr="00084D1C">
        <w:rPr>
          <w:rFonts w:ascii="Times New Roman" w:hAnsi="Times New Roman"/>
          <w:lang w:val="sr-Cyrl-RS"/>
        </w:rPr>
        <w:t>служити</w:t>
      </w:r>
      <w:r w:rsidR="00243300" w:rsidRPr="00084D1C">
        <w:rPr>
          <w:rFonts w:ascii="Times New Roman" w:hAnsi="Times New Roman"/>
          <w:lang w:val="sr-Cyrl-RS"/>
        </w:rPr>
        <w:t xml:space="preserve"> </w:t>
      </w:r>
      <w:r w:rsidRPr="00084D1C">
        <w:rPr>
          <w:rFonts w:ascii="Times New Roman" w:hAnsi="Times New Roman"/>
          <w:lang w:val="sr-Cyrl-RS"/>
        </w:rPr>
        <w:t>као</w:t>
      </w:r>
      <w:r w:rsidR="00243300" w:rsidRPr="00084D1C">
        <w:rPr>
          <w:rFonts w:ascii="Times New Roman" w:hAnsi="Times New Roman"/>
          <w:lang w:val="sr-Cyrl-RS"/>
        </w:rPr>
        <w:t xml:space="preserve"> </w:t>
      </w:r>
      <w:r w:rsidRPr="00084D1C">
        <w:rPr>
          <w:rFonts w:ascii="Times New Roman" w:hAnsi="Times New Roman"/>
          <w:lang w:val="sr-Cyrl-RS"/>
        </w:rPr>
        <w:t>доказ</w:t>
      </w:r>
      <w:r w:rsidR="00243300" w:rsidRPr="00084D1C">
        <w:rPr>
          <w:rFonts w:ascii="Times New Roman" w:hAnsi="Times New Roman"/>
          <w:lang w:val="sr-Cyrl-RS"/>
        </w:rPr>
        <w:t xml:space="preserve"> </w:t>
      </w:r>
      <w:r w:rsidRPr="00084D1C">
        <w:rPr>
          <w:rFonts w:ascii="Times New Roman" w:hAnsi="Times New Roman"/>
          <w:lang w:val="sr-Cyrl-RS"/>
        </w:rPr>
        <w:t>било</w:t>
      </w:r>
      <w:r w:rsidR="00243300" w:rsidRPr="00084D1C">
        <w:rPr>
          <w:rFonts w:ascii="Times New Roman" w:hAnsi="Times New Roman"/>
          <w:lang w:val="sr-Cyrl-RS"/>
        </w:rPr>
        <w:t xml:space="preserve"> </w:t>
      </w:r>
      <w:r w:rsidRPr="00084D1C">
        <w:rPr>
          <w:rFonts w:ascii="Times New Roman" w:hAnsi="Times New Roman"/>
          <w:lang w:val="sr-Cyrl-RS"/>
        </w:rPr>
        <w:t>ког</w:t>
      </w:r>
      <w:r w:rsidR="00243300" w:rsidRPr="00084D1C">
        <w:rPr>
          <w:rFonts w:ascii="Times New Roman" w:hAnsi="Times New Roman"/>
          <w:lang w:val="sr-Cyrl-RS"/>
        </w:rPr>
        <w:t xml:space="preserve"> </w:t>
      </w:r>
      <w:r w:rsidRPr="00084D1C">
        <w:rPr>
          <w:rFonts w:ascii="Times New Roman" w:hAnsi="Times New Roman"/>
          <w:lang w:val="sr-Cyrl-RS"/>
        </w:rPr>
        <w:t>услова</w:t>
      </w:r>
      <w:r w:rsidR="00243300" w:rsidRPr="00084D1C">
        <w:rPr>
          <w:rFonts w:ascii="Times New Roman" w:hAnsi="Times New Roman"/>
          <w:lang w:val="sr-Cyrl-RS"/>
        </w:rPr>
        <w:t xml:space="preserve"> </w:t>
      </w:r>
      <w:r w:rsidRPr="00084D1C">
        <w:rPr>
          <w:rFonts w:ascii="Times New Roman" w:hAnsi="Times New Roman"/>
          <w:lang w:val="sr-Cyrl-RS"/>
        </w:rPr>
        <w:t>из</w:t>
      </w:r>
      <w:r w:rsidR="00243300" w:rsidRPr="00084D1C">
        <w:rPr>
          <w:rFonts w:ascii="Times New Roman" w:hAnsi="Times New Roman"/>
          <w:lang w:val="sr-Cyrl-RS"/>
        </w:rPr>
        <w:t xml:space="preserve"> </w:t>
      </w:r>
      <w:r w:rsidRPr="00084D1C">
        <w:rPr>
          <w:rFonts w:ascii="Times New Roman" w:hAnsi="Times New Roman"/>
          <w:lang w:val="sr-Cyrl-RS"/>
        </w:rPr>
        <w:t>текста</w:t>
      </w:r>
      <w:r w:rsidR="00243300" w:rsidRPr="00084D1C">
        <w:rPr>
          <w:rFonts w:ascii="Times New Roman" w:hAnsi="Times New Roman"/>
          <w:lang w:val="sr-Cyrl-RS"/>
        </w:rPr>
        <w:t xml:space="preserve"> </w:t>
      </w:r>
      <w:r w:rsidRPr="00084D1C">
        <w:rPr>
          <w:rFonts w:ascii="Times New Roman" w:hAnsi="Times New Roman"/>
          <w:lang w:val="sr-Cyrl-RS"/>
        </w:rPr>
        <w:t>Јавног</w:t>
      </w:r>
      <w:r w:rsidR="00A568A7" w:rsidRPr="00084D1C">
        <w:rPr>
          <w:rFonts w:ascii="Times New Roman" w:hAnsi="Times New Roman"/>
          <w:lang w:val="sr-Cyrl-RS"/>
        </w:rPr>
        <w:t xml:space="preserve"> </w:t>
      </w:r>
      <w:r w:rsidRPr="00084D1C">
        <w:rPr>
          <w:rFonts w:ascii="Times New Roman" w:hAnsi="Times New Roman"/>
          <w:lang w:val="sr-Cyrl-RS"/>
        </w:rPr>
        <w:t>огласа</w:t>
      </w:r>
      <w:r w:rsidR="00243300" w:rsidRPr="00084D1C">
        <w:rPr>
          <w:rFonts w:ascii="Times New Roman" w:hAnsi="Times New Roman"/>
          <w:lang w:val="sr-Cyrl-RS"/>
        </w:rPr>
        <w:t xml:space="preserve">, </w:t>
      </w:r>
      <w:r w:rsidRPr="00084D1C">
        <w:rPr>
          <w:rFonts w:ascii="Times New Roman" w:hAnsi="Times New Roman"/>
          <w:lang w:val="sr-Cyrl-RS"/>
        </w:rPr>
        <w:t>исти</w:t>
      </w:r>
      <w:r w:rsidR="00243300" w:rsidRPr="00084D1C">
        <w:rPr>
          <w:rFonts w:ascii="Times New Roman" w:hAnsi="Times New Roman"/>
          <w:lang w:val="sr-Cyrl-RS"/>
        </w:rPr>
        <w:t xml:space="preserve"> </w:t>
      </w:r>
      <w:r w:rsidRPr="00084D1C">
        <w:rPr>
          <w:rFonts w:ascii="Times New Roman" w:hAnsi="Times New Roman"/>
          <w:lang w:val="sr-Cyrl-RS"/>
        </w:rPr>
        <w:t>само</w:t>
      </w:r>
      <w:r w:rsidR="00A568A7" w:rsidRPr="00084D1C">
        <w:rPr>
          <w:rFonts w:ascii="Times New Roman" w:hAnsi="Times New Roman"/>
          <w:lang w:val="sr-Cyrl-RS"/>
        </w:rPr>
        <w:t xml:space="preserve"> </w:t>
      </w:r>
      <w:r w:rsidRPr="00084D1C">
        <w:rPr>
          <w:rFonts w:ascii="Times New Roman" w:hAnsi="Times New Roman"/>
          <w:lang w:val="sr-Cyrl-RS"/>
        </w:rPr>
        <w:t>олакшава</w:t>
      </w:r>
      <w:r w:rsidR="00243300" w:rsidRPr="00084D1C">
        <w:rPr>
          <w:rFonts w:ascii="Times New Roman" w:hAnsi="Times New Roman"/>
          <w:lang w:val="sr-Cyrl-RS"/>
        </w:rPr>
        <w:t xml:space="preserve"> </w:t>
      </w:r>
      <w:r w:rsidRPr="00084D1C">
        <w:rPr>
          <w:rFonts w:ascii="Times New Roman" w:hAnsi="Times New Roman"/>
          <w:lang w:val="sr-Cyrl-RS"/>
        </w:rPr>
        <w:t>рад</w:t>
      </w:r>
      <w:r w:rsidR="00243300" w:rsidRPr="00084D1C">
        <w:rPr>
          <w:rFonts w:ascii="Times New Roman" w:hAnsi="Times New Roman"/>
          <w:lang w:val="sr-Cyrl-RS"/>
        </w:rPr>
        <w:t xml:space="preserve"> </w:t>
      </w:r>
      <w:r w:rsidRPr="00084D1C">
        <w:rPr>
          <w:rFonts w:ascii="Times New Roman" w:hAnsi="Times New Roman"/>
          <w:lang w:val="sr-Cyrl-RS"/>
        </w:rPr>
        <w:t>органу</w:t>
      </w:r>
      <w:r w:rsidR="00243300" w:rsidRPr="00084D1C">
        <w:rPr>
          <w:rFonts w:ascii="Times New Roman" w:hAnsi="Times New Roman"/>
          <w:lang w:val="sr-Cyrl-RS"/>
        </w:rPr>
        <w:t xml:space="preserve"> </w:t>
      </w:r>
      <w:r w:rsidRPr="00084D1C">
        <w:rPr>
          <w:rFonts w:ascii="Times New Roman" w:hAnsi="Times New Roman"/>
          <w:lang w:val="sr-Cyrl-RS"/>
        </w:rPr>
        <w:t>који</w:t>
      </w:r>
      <w:r w:rsidR="00243300" w:rsidRPr="00084D1C">
        <w:rPr>
          <w:rFonts w:ascii="Times New Roman" w:hAnsi="Times New Roman"/>
          <w:lang w:val="sr-Cyrl-RS"/>
        </w:rPr>
        <w:t xml:space="preserve"> </w:t>
      </w:r>
      <w:r w:rsidRPr="00084D1C">
        <w:rPr>
          <w:rFonts w:ascii="Times New Roman" w:hAnsi="Times New Roman"/>
          <w:lang w:val="sr-Cyrl-RS"/>
        </w:rPr>
        <w:t>врши</w:t>
      </w:r>
      <w:r w:rsidR="00243300" w:rsidRPr="00084D1C">
        <w:rPr>
          <w:rFonts w:ascii="Times New Roman" w:hAnsi="Times New Roman"/>
          <w:lang w:val="sr-Cyrl-RS"/>
        </w:rPr>
        <w:t xml:space="preserve"> </w:t>
      </w:r>
      <w:r w:rsidRPr="00084D1C">
        <w:rPr>
          <w:rFonts w:ascii="Times New Roman" w:hAnsi="Times New Roman"/>
          <w:lang w:val="sr-Cyrl-RS"/>
        </w:rPr>
        <w:t>избор</w:t>
      </w:r>
      <w:r w:rsidR="00243300" w:rsidRPr="00084D1C">
        <w:rPr>
          <w:rFonts w:ascii="Times New Roman" w:hAnsi="Times New Roman"/>
          <w:lang w:val="sr-Cyrl-RS"/>
        </w:rPr>
        <w:t xml:space="preserve"> </w:t>
      </w:r>
      <w:r w:rsidRPr="00084D1C">
        <w:rPr>
          <w:rFonts w:ascii="Times New Roman" w:hAnsi="Times New Roman"/>
          <w:lang w:val="sr-Cyrl-RS"/>
        </w:rPr>
        <w:t>и</w:t>
      </w:r>
      <w:r w:rsidR="00243300" w:rsidRPr="00084D1C">
        <w:rPr>
          <w:rFonts w:ascii="Times New Roman" w:hAnsi="Times New Roman"/>
          <w:lang w:val="sr-Cyrl-RS"/>
        </w:rPr>
        <w:t xml:space="preserve"> </w:t>
      </w:r>
      <w:r w:rsidRPr="00084D1C">
        <w:rPr>
          <w:rFonts w:ascii="Times New Roman" w:hAnsi="Times New Roman"/>
          <w:lang w:val="sr-Cyrl-RS"/>
        </w:rPr>
        <w:t>именовање</w:t>
      </w:r>
      <w:r w:rsidR="00243300" w:rsidRPr="00084D1C">
        <w:rPr>
          <w:rFonts w:ascii="Times New Roman" w:hAnsi="Times New Roman"/>
          <w:lang w:val="sr-Cyrl-RS"/>
        </w:rPr>
        <w:t xml:space="preserve">, </w:t>
      </w:r>
      <w:r w:rsidRPr="00084D1C">
        <w:rPr>
          <w:rFonts w:ascii="Times New Roman" w:hAnsi="Times New Roman"/>
          <w:lang w:val="sr-Cyrl-RS"/>
        </w:rPr>
        <w:t>те</w:t>
      </w:r>
      <w:r w:rsidR="00243300" w:rsidRPr="00084D1C">
        <w:rPr>
          <w:rFonts w:ascii="Times New Roman" w:hAnsi="Times New Roman"/>
          <w:lang w:val="sr-Cyrl-RS"/>
        </w:rPr>
        <w:t xml:space="preserve"> </w:t>
      </w:r>
      <w:r w:rsidRPr="00084D1C">
        <w:rPr>
          <w:rFonts w:ascii="Times New Roman" w:hAnsi="Times New Roman"/>
          <w:lang w:val="sr-Cyrl-RS"/>
        </w:rPr>
        <w:t>представља</w:t>
      </w:r>
      <w:r w:rsidR="00243300" w:rsidRPr="00084D1C">
        <w:rPr>
          <w:rFonts w:ascii="Times New Roman" w:hAnsi="Times New Roman"/>
          <w:lang w:val="sr-Cyrl-RS"/>
        </w:rPr>
        <w:t xml:space="preserve"> </w:t>
      </w:r>
      <w:r w:rsidRPr="00084D1C">
        <w:rPr>
          <w:rFonts w:ascii="Times New Roman" w:hAnsi="Times New Roman"/>
          <w:lang w:val="sr-Cyrl-RS"/>
        </w:rPr>
        <w:t>само</w:t>
      </w:r>
      <w:r w:rsidR="00243300" w:rsidRPr="00084D1C">
        <w:rPr>
          <w:rFonts w:ascii="Times New Roman" w:hAnsi="Times New Roman"/>
          <w:lang w:val="sr-Cyrl-RS"/>
        </w:rPr>
        <w:t xml:space="preserve"> </w:t>
      </w:r>
      <w:r w:rsidRPr="00084D1C">
        <w:rPr>
          <w:rFonts w:ascii="Times New Roman" w:hAnsi="Times New Roman"/>
          <w:lang w:val="sr-Cyrl-RS"/>
        </w:rPr>
        <w:t>информације</w:t>
      </w:r>
      <w:r w:rsidR="00243300" w:rsidRPr="00084D1C">
        <w:rPr>
          <w:rFonts w:ascii="Times New Roman" w:hAnsi="Times New Roman"/>
          <w:lang w:val="sr-Cyrl-RS"/>
        </w:rPr>
        <w:t xml:space="preserve"> </w:t>
      </w:r>
      <w:r w:rsidRPr="00084D1C">
        <w:rPr>
          <w:rFonts w:ascii="Times New Roman" w:hAnsi="Times New Roman"/>
          <w:lang w:val="sr-Cyrl-RS"/>
        </w:rPr>
        <w:t>о</w:t>
      </w:r>
      <w:r w:rsidR="00243300" w:rsidRPr="00084D1C">
        <w:rPr>
          <w:rFonts w:ascii="Times New Roman" w:hAnsi="Times New Roman"/>
          <w:lang w:val="sr-Cyrl-RS"/>
        </w:rPr>
        <w:t xml:space="preserve"> </w:t>
      </w:r>
      <w:r w:rsidRPr="00084D1C">
        <w:rPr>
          <w:rFonts w:ascii="Times New Roman" w:hAnsi="Times New Roman"/>
          <w:lang w:val="sr-Cyrl-RS"/>
        </w:rPr>
        <w:t>кандидату</w:t>
      </w:r>
      <w:r w:rsidR="00243300" w:rsidRPr="00084D1C">
        <w:rPr>
          <w:rFonts w:ascii="Times New Roman" w:hAnsi="Times New Roman"/>
          <w:lang w:val="sr-Cyrl-RS"/>
        </w:rPr>
        <w:t xml:space="preserve">, </w:t>
      </w:r>
      <w:r w:rsidRPr="00084D1C">
        <w:rPr>
          <w:rFonts w:ascii="Times New Roman" w:hAnsi="Times New Roman"/>
          <w:lang w:val="sr-Cyrl-RS"/>
        </w:rPr>
        <w:t>које</w:t>
      </w:r>
      <w:r w:rsidR="00243300" w:rsidRPr="00084D1C">
        <w:rPr>
          <w:rFonts w:ascii="Times New Roman" w:hAnsi="Times New Roman"/>
          <w:lang w:val="sr-Cyrl-RS"/>
        </w:rPr>
        <w:t xml:space="preserve"> </w:t>
      </w:r>
      <w:r w:rsidRPr="00084D1C">
        <w:rPr>
          <w:rFonts w:ascii="Times New Roman" w:hAnsi="Times New Roman"/>
          <w:lang w:val="sr-Cyrl-RS"/>
        </w:rPr>
        <w:t>је</w:t>
      </w:r>
      <w:r w:rsidR="00243300" w:rsidRPr="00084D1C">
        <w:rPr>
          <w:rFonts w:ascii="Times New Roman" w:hAnsi="Times New Roman"/>
          <w:lang w:val="sr-Cyrl-RS"/>
        </w:rPr>
        <w:t xml:space="preserve"> </w:t>
      </w:r>
      <w:r w:rsidRPr="00084D1C">
        <w:rPr>
          <w:rFonts w:ascii="Times New Roman" w:hAnsi="Times New Roman"/>
          <w:lang w:val="sr-Cyrl-RS"/>
        </w:rPr>
        <w:t>потребно</w:t>
      </w:r>
      <w:r w:rsidR="00243300" w:rsidRPr="00084D1C">
        <w:rPr>
          <w:rFonts w:ascii="Times New Roman" w:hAnsi="Times New Roman"/>
          <w:lang w:val="sr-Cyrl-RS"/>
        </w:rPr>
        <w:t xml:space="preserve"> </w:t>
      </w:r>
      <w:r w:rsidRPr="00084D1C">
        <w:rPr>
          <w:rFonts w:ascii="Times New Roman" w:hAnsi="Times New Roman"/>
          <w:lang w:val="sr-Cyrl-RS"/>
        </w:rPr>
        <w:t>доказати</w:t>
      </w:r>
      <w:r w:rsidR="00243300" w:rsidRPr="00084D1C">
        <w:rPr>
          <w:rFonts w:ascii="Times New Roman" w:hAnsi="Times New Roman"/>
          <w:lang w:val="sr-Cyrl-RS"/>
        </w:rPr>
        <w:t xml:space="preserve"> </w:t>
      </w:r>
      <w:r w:rsidRPr="00084D1C">
        <w:rPr>
          <w:rFonts w:ascii="Times New Roman" w:hAnsi="Times New Roman"/>
          <w:lang w:val="sr-Cyrl-RS"/>
        </w:rPr>
        <w:t>траженом</w:t>
      </w:r>
      <w:r w:rsidR="00243300" w:rsidRPr="00084D1C">
        <w:rPr>
          <w:rFonts w:ascii="Times New Roman" w:hAnsi="Times New Roman"/>
          <w:lang w:val="sr-Cyrl-RS"/>
        </w:rPr>
        <w:t xml:space="preserve"> </w:t>
      </w:r>
      <w:r w:rsidRPr="00084D1C">
        <w:rPr>
          <w:rFonts w:ascii="Times New Roman" w:hAnsi="Times New Roman"/>
          <w:lang w:val="sr-Cyrl-RS"/>
        </w:rPr>
        <w:t>документацијом</w:t>
      </w:r>
      <w:r w:rsidR="00243300" w:rsidRPr="00084D1C">
        <w:rPr>
          <w:rFonts w:ascii="Times New Roman" w:hAnsi="Times New Roman"/>
          <w:lang w:val="sr-Cyrl-RS"/>
        </w:rPr>
        <w:t>.</w:t>
      </w:r>
    </w:p>
    <w:p w14:paraId="6C49E7C8" w14:textId="77777777" w:rsidR="00936213" w:rsidRPr="00084D1C" w:rsidRDefault="00936213" w:rsidP="009609F7">
      <w:pPr>
        <w:jc w:val="both"/>
        <w:rPr>
          <w:sz w:val="22"/>
          <w:szCs w:val="22"/>
          <w:lang w:val="sr-Cyrl-RS"/>
        </w:rPr>
      </w:pPr>
    </w:p>
    <w:p w14:paraId="6A4DC97B" w14:textId="77777777" w:rsidR="00243300" w:rsidRPr="00084D1C" w:rsidRDefault="007053B6" w:rsidP="009609F7">
      <w:pPr>
        <w:jc w:val="both"/>
        <w:rPr>
          <w:sz w:val="22"/>
          <w:szCs w:val="22"/>
          <w:lang w:val="sr-Cyrl-RS"/>
        </w:rPr>
      </w:pPr>
      <w:r w:rsidRPr="00084D1C">
        <w:rPr>
          <w:sz w:val="22"/>
          <w:szCs w:val="22"/>
          <w:lang w:val="sr-Cyrl-RS"/>
        </w:rPr>
        <w:t>Овјерене</w:t>
      </w:r>
      <w:r w:rsidR="00936213" w:rsidRPr="00084D1C">
        <w:rPr>
          <w:sz w:val="22"/>
          <w:szCs w:val="22"/>
          <w:lang w:val="sr-Cyrl-RS"/>
        </w:rPr>
        <w:t xml:space="preserve"> </w:t>
      </w:r>
      <w:r w:rsidRPr="00084D1C">
        <w:rPr>
          <w:sz w:val="22"/>
          <w:szCs w:val="22"/>
          <w:lang w:val="sr-Cyrl-RS"/>
        </w:rPr>
        <w:t>копије</w:t>
      </w:r>
      <w:r w:rsidR="00936213" w:rsidRPr="00084D1C">
        <w:rPr>
          <w:sz w:val="22"/>
          <w:szCs w:val="22"/>
          <w:lang w:val="sr-Cyrl-RS"/>
        </w:rPr>
        <w:t xml:space="preserve"> </w:t>
      </w:r>
      <w:r w:rsidRPr="00084D1C">
        <w:rPr>
          <w:sz w:val="22"/>
          <w:szCs w:val="22"/>
          <w:lang w:val="sr-Cyrl-RS"/>
        </w:rPr>
        <w:t>докумената</w:t>
      </w:r>
      <w:r w:rsidR="00936213" w:rsidRPr="00084D1C">
        <w:rPr>
          <w:sz w:val="22"/>
          <w:szCs w:val="22"/>
          <w:lang w:val="sr-Cyrl-RS"/>
        </w:rPr>
        <w:t xml:space="preserve"> </w:t>
      </w:r>
      <w:r w:rsidRPr="00084D1C">
        <w:rPr>
          <w:sz w:val="22"/>
          <w:szCs w:val="22"/>
          <w:lang w:val="sr-Cyrl-RS"/>
        </w:rPr>
        <w:t>немају</w:t>
      </w:r>
      <w:r w:rsidR="00936213" w:rsidRPr="00084D1C">
        <w:rPr>
          <w:sz w:val="22"/>
          <w:szCs w:val="22"/>
          <w:lang w:val="sr-Cyrl-RS"/>
        </w:rPr>
        <w:t xml:space="preserve"> </w:t>
      </w:r>
      <w:r w:rsidRPr="00084D1C">
        <w:rPr>
          <w:sz w:val="22"/>
          <w:szCs w:val="22"/>
          <w:lang w:val="sr-Cyrl-RS"/>
        </w:rPr>
        <w:t>ограничен</w:t>
      </w:r>
      <w:r w:rsidR="00936213" w:rsidRPr="00084D1C">
        <w:rPr>
          <w:sz w:val="22"/>
          <w:szCs w:val="22"/>
          <w:lang w:val="sr-Cyrl-RS"/>
        </w:rPr>
        <w:t xml:space="preserve"> </w:t>
      </w:r>
      <w:r w:rsidRPr="00084D1C">
        <w:rPr>
          <w:sz w:val="22"/>
          <w:szCs w:val="22"/>
          <w:lang w:val="sr-Cyrl-RS"/>
        </w:rPr>
        <w:t>рок</w:t>
      </w:r>
      <w:r w:rsidR="00936213" w:rsidRPr="00084D1C">
        <w:rPr>
          <w:sz w:val="22"/>
          <w:szCs w:val="22"/>
          <w:lang w:val="sr-Cyrl-RS"/>
        </w:rPr>
        <w:t xml:space="preserve"> </w:t>
      </w:r>
      <w:r w:rsidRPr="00084D1C">
        <w:rPr>
          <w:sz w:val="22"/>
          <w:szCs w:val="22"/>
          <w:lang w:val="sr-Cyrl-RS"/>
        </w:rPr>
        <w:t>важења</w:t>
      </w:r>
      <w:r w:rsidR="00936213" w:rsidRPr="00084D1C">
        <w:rPr>
          <w:sz w:val="22"/>
          <w:szCs w:val="22"/>
          <w:lang w:val="sr-Cyrl-RS"/>
        </w:rPr>
        <w:t xml:space="preserve">, </w:t>
      </w:r>
      <w:r w:rsidRPr="00084D1C">
        <w:rPr>
          <w:sz w:val="22"/>
          <w:szCs w:val="22"/>
          <w:lang w:val="sr-Cyrl-RS"/>
        </w:rPr>
        <w:t>под</w:t>
      </w:r>
      <w:r w:rsidR="00936213" w:rsidRPr="00084D1C">
        <w:rPr>
          <w:sz w:val="22"/>
          <w:szCs w:val="22"/>
          <w:lang w:val="sr-Cyrl-RS"/>
        </w:rPr>
        <w:t xml:space="preserve"> </w:t>
      </w:r>
      <w:r w:rsidRPr="00084D1C">
        <w:rPr>
          <w:sz w:val="22"/>
          <w:szCs w:val="22"/>
          <w:lang w:val="sr-Cyrl-RS"/>
        </w:rPr>
        <w:t>условом</w:t>
      </w:r>
      <w:r w:rsidR="00936213" w:rsidRPr="00084D1C">
        <w:rPr>
          <w:sz w:val="22"/>
          <w:szCs w:val="22"/>
          <w:lang w:val="sr-Cyrl-RS"/>
        </w:rPr>
        <w:t xml:space="preserve"> </w:t>
      </w:r>
      <w:r w:rsidRPr="00084D1C">
        <w:rPr>
          <w:sz w:val="22"/>
          <w:szCs w:val="22"/>
          <w:lang w:val="sr-Cyrl-RS"/>
        </w:rPr>
        <w:t>да</w:t>
      </w:r>
      <w:r w:rsidR="00936213" w:rsidRPr="00084D1C">
        <w:rPr>
          <w:sz w:val="22"/>
          <w:szCs w:val="22"/>
          <w:lang w:val="sr-Cyrl-RS"/>
        </w:rPr>
        <w:t xml:space="preserve"> </w:t>
      </w:r>
      <w:r w:rsidRPr="00084D1C">
        <w:rPr>
          <w:sz w:val="22"/>
          <w:szCs w:val="22"/>
          <w:lang w:val="sr-Cyrl-RS"/>
        </w:rPr>
        <w:t>ни</w:t>
      </w:r>
      <w:r w:rsidR="00936213" w:rsidRPr="00084D1C">
        <w:rPr>
          <w:sz w:val="22"/>
          <w:szCs w:val="22"/>
          <w:lang w:val="sr-Cyrl-RS"/>
        </w:rPr>
        <w:t xml:space="preserve"> </w:t>
      </w:r>
      <w:r w:rsidRPr="00084D1C">
        <w:rPr>
          <w:sz w:val="22"/>
          <w:szCs w:val="22"/>
          <w:lang w:val="sr-Cyrl-RS"/>
        </w:rPr>
        <w:t>документи</w:t>
      </w:r>
      <w:r w:rsidR="00936213" w:rsidRPr="00084D1C">
        <w:rPr>
          <w:sz w:val="22"/>
          <w:szCs w:val="22"/>
          <w:lang w:val="sr-Cyrl-RS"/>
        </w:rPr>
        <w:t xml:space="preserve"> </w:t>
      </w:r>
      <w:r w:rsidRPr="00084D1C">
        <w:rPr>
          <w:sz w:val="22"/>
          <w:szCs w:val="22"/>
          <w:lang w:val="sr-Cyrl-RS"/>
        </w:rPr>
        <w:t>чије</w:t>
      </w:r>
      <w:r w:rsidR="00936213" w:rsidRPr="00084D1C">
        <w:rPr>
          <w:sz w:val="22"/>
          <w:szCs w:val="22"/>
          <w:lang w:val="sr-Cyrl-RS"/>
        </w:rPr>
        <w:t xml:space="preserve"> </w:t>
      </w:r>
      <w:r w:rsidRPr="00084D1C">
        <w:rPr>
          <w:sz w:val="22"/>
          <w:szCs w:val="22"/>
          <w:lang w:val="sr-Cyrl-RS"/>
        </w:rPr>
        <w:t>су</w:t>
      </w:r>
      <w:r w:rsidR="00936213" w:rsidRPr="00084D1C">
        <w:rPr>
          <w:sz w:val="22"/>
          <w:szCs w:val="22"/>
          <w:lang w:val="sr-Cyrl-RS"/>
        </w:rPr>
        <w:t xml:space="preserve"> </w:t>
      </w:r>
      <w:r w:rsidRPr="00084D1C">
        <w:rPr>
          <w:sz w:val="22"/>
          <w:szCs w:val="22"/>
          <w:lang w:val="sr-Cyrl-RS"/>
        </w:rPr>
        <w:t>копије</w:t>
      </w:r>
      <w:r w:rsidR="00936213" w:rsidRPr="00084D1C">
        <w:rPr>
          <w:sz w:val="22"/>
          <w:szCs w:val="22"/>
          <w:lang w:val="sr-Cyrl-RS"/>
        </w:rPr>
        <w:t xml:space="preserve"> </w:t>
      </w:r>
      <w:r w:rsidRPr="00084D1C">
        <w:rPr>
          <w:sz w:val="22"/>
          <w:szCs w:val="22"/>
          <w:lang w:val="sr-Cyrl-RS"/>
        </w:rPr>
        <w:t>овјерене</w:t>
      </w:r>
      <w:r w:rsidR="00936213" w:rsidRPr="00084D1C">
        <w:rPr>
          <w:sz w:val="22"/>
          <w:szCs w:val="22"/>
          <w:lang w:val="sr-Cyrl-RS"/>
        </w:rPr>
        <w:t xml:space="preserve"> </w:t>
      </w:r>
      <w:r w:rsidRPr="00084D1C">
        <w:rPr>
          <w:sz w:val="22"/>
          <w:szCs w:val="22"/>
          <w:lang w:val="sr-Cyrl-RS"/>
        </w:rPr>
        <w:t>немају</w:t>
      </w:r>
      <w:r w:rsidR="00936213" w:rsidRPr="00084D1C">
        <w:rPr>
          <w:sz w:val="22"/>
          <w:szCs w:val="22"/>
          <w:lang w:val="sr-Cyrl-RS"/>
        </w:rPr>
        <w:t xml:space="preserve"> </w:t>
      </w:r>
      <w:r w:rsidRPr="00084D1C">
        <w:rPr>
          <w:sz w:val="22"/>
          <w:szCs w:val="22"/>
          <w:lang w:val="sr-Cyrl-RS"/>
        </w:rPr>
        <w:t>назначен</w:t>
      </w:r>
      <w:r w:rsidR="00936213" w:rsidRPr="00084D1C">
        <w:rPr>
          <w:sz w:val="22"/>
          <w:szCs w:val="22"/>
          <w:lang w:val="sr-Cyrl-RS"/>
        </w:rPr>
        <w:t xml:space="preserve"> (</w:t>
      </w:r>
      <w:r w:rsidRPr="00084D1C">
        <w:rPr>
          <w:sz w:val="22"/>
          <w:szCs w:val="22"/>
          <w:lang w:val="sr-Cyrl-RS"/>
        </w:rPr>
        <w:t>прецизиран</w:t>
      </w:r>
      <w:r w:rsidR="00936213" w:rsidRPr="00084D1C">
        <w:rPr>
          <w:sz w:val="22"/>
          <w:szCs w:val="22"/>
          <w:lang w:val="sr-Cyrl-RS"/>
        </w:rPr>
        <w:t xml:space="preserve">) </w:t>
      </w:r>
      <w:r w:rsidRPr="00084D1C">
        <w:rPr>
          <w:sz w:val="22"/>
          <w:szCs w:val="22"/>
          <w:lang w:val="sr-Cyrl-RS"/>
        </w:rPr>
        <w:t>рок</w:t>
      </w:r>
      <w:r w:rsidR="00936213" w:rsidRPr="00084D1C">
        <w:rPr>
          <w:sz w:val="22"/>
          <w:szCs w:val="22"/>
          <w:lang w:val="sr-Cyrl-RS"/>
        </w:rPr>
        <w:t xml:space="preserve"> </w:t>
      </w:r>
      <w:r w:rsidRPr="00084D1C">
        <w:rPr>
          <w:sz w:val="22"/>
          <w:szCs w:val="22"/>
          <w:lang w:val="sr-Cyrl-RS"/>
        </w:rPr>
        <w:t>важења</w:t>
      </w:r>
      <w:r w:rsidR="00936213" w:rsidRPr="00084D1C">
        <w:rPr>
          <w:sz w:val="22"/>
          <w:szCs w:val="22"/>
          <w:lang w:val="sr-Cyrl-RS"/>
        </w:rPr>
        <w:t>.</w:t>
      </w:r>
    </w:p>
    <w:p w14:paraId="45376E31" w14:textId="77777777" w:rsidR="00936213" w:rsidRPr="00084D1C" w:rsidRDefault="00936213" w:rsidP="009609F7">
      <w:pPr>
        <w:pStyle w:val="NormalWeb"/>
        <w:shd w:val="clear" w:color="auto" w:fill="FFFFFF"/>
        <w:spacing w:before="0" w:beforeAutospacing="0" w:after="0" w:afterAutospacing="0"/>
        <w:jc w:val="both"/>
        <w:rPr>
          <w:b/>
          <w:sz w:val="22"/>
          <w:szCs w:val="22"/>
          <w:u w:val="single"/>
          <w:lang w:val="sr-Cyrl-RS"/>
        </w:rPr>
      </w:pPr>
    </w:p>
    <w:p w14:paraId="07304AF4" w14:textId="77777777" w:rsidR="00C53F76" w:rsidRPr="00084D1C" w:rsidRDefault="00C53F76" w:rsidP="00BD6015">
      <w:pPr>
        <w:shd w:val="clear" w:color="auto" w:fill="FFFFFF"/>
        <w:jc w:val="both"/>
        <w:rPr>
          <w:b/>
          <w:sz w:val="22"/>
          <w:szCs w:val="22"/>
          <w:u w:val="single"/>
          <w:lang w:val="sr-Cyrl-RS" w:eastAsia="en-US"/>
        </w:rPr>
      </w:pPr>
    </w:p>
    <w:p w14:paraId="7A8B26F6" w14:textId="77777777" w:rsidR="00BD6015" w:rsidRPr="00084D1C" w:rsidRDefault="00BD6015" w:rsidP="00BD6015">
      <w:pPr>
        <w:shd w:val="clear" w:color="auto" w:fill="FFFFFF"/>
        <w:jc w:val="both"/>
        <w:rPr>
          <w:b/>
          <w:sz w:val="22"/>
          <w:szCs w:val="22"/>
          <w:u w:val="single"/>
          <w:lang w:val="sr-Cyrl-RS" w:eastAsia="en-US"/>
        </w:rPr>
      </w:pPr>
      <w:r w:rsidRPr="00084D1C">
        <w:rPr>
          <w:b/>
          <w:sz w:val="22"/>
          <w:szCs w:val="22"/>
          <w:u w:val="single"/>
          <w:lang w:val="sr-Cyrl-RS" w:eastAsia="en-US"/>
        </w:rPr>
        <w:t xml:space="preserve">Обратити пажњу на сљедећа документа која не треба достављати, јер иста не могу служити као ваљан доказ: </w:t>
      </w:r>
    </w:p>
    <w:p w14:paraId="4762B16A" w14:textId="77777777" w:rsidR="00BD6015" w:rsidRPr="00084D1C" w:rsidRDefault="00BD6015" w:rsidP="00BD6015">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084D1C">
        <w:rPr>
          <w:rFonts w:eastAsia="Calibri"/>
          <w:sz w:val="22"/>
          <w:szCs w:val="22"/>
          <w:lang w:val="sr-Cyrl-RS" w:eastAsia="en-US"/>
        </w:rPr>
        <w:t xml:space="preserve">Увјерење о дипломирању старије од годину дана. </w:t>
      </w:r>
      <w:r w:rsidRPr="00084D1C">
        <w:rPr>
          <w:sz w:val="22"/>
          <w:szCs w:val="22"/>
          <w:lang w:val="sr-Cyrl-RS"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084D1C">
        <w:rPr>
          <w:rFonts w:eastAsia="Calibri"/>
          <w:sz w:val="22"/>
          <w:szCs w:val="22"/>
          <w:lang w:val="sr-Latn-BA" w:eastAsia="en-US"/>
        </w:rPr>
        <w:t xml:space="preserve"> текста огласа. Исте не могу доказати стечено звање завршеног додипломског (основног) студија. </w:t>
      </w:r>
      <w:r w:rsidRPr="00084D1C">
        <w:rPr>
          <w:rFonts w:eastAsia="Calibri"/>
          <w:bCs/>
          <w:sz w:val="22"/>
          <w:szCs w:val="22"/>
          <w:lang w:val="hr-BA" w:eastAsia="en-US"/>
        </w:rPr>
        <w:t>Не достављати универзитетску диплому без додатка дипломи уколико је високо образовање стечено по Болоњском систему студирања.</w:t>
      </w:r>
    </w:p>
    <w:p w14:paraId="303D07B3" w14:textId="77777777" w:rsidR="00BD6015" w:rsidRPr="00084D1C" w:rsidRDefault="00BD6015" w:rsidP="00BD6015">
      <w:pPr>
        <w:numPr>
          <w:ilvl w:val="0"/>
          <w:numId w:val="7"/>
        </w:numPr>
        <w:autoSpaceDE w:val="0"/>
        <w:autoSpaceDN w:val="0"/>
        <w:adjustRightInd w:val="0"/>
        <w:ind w:left="426" w:right="27" w:hanging="284"/>
        <w:contextualSpacing/>
        <w:jc w:val="both"/>
        <w:rPr>
          <w:sz w:val="22"/>
          <w:szCs w:val="22"/>
          <w:lang w:val="sr-Latn-BA" w:eastAsia="en-US"/>
        </w:rPr>
      </w:pPr>
      <w:r w:rsidRPr="00084D1C">
        <w:rPr>
          <w:bCs/>
          <w:sz w:val="22"/>
          <w:szCs w:val="22"/>
          <w:lang w:val="hr-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14:paraId="305D2FDA" w14:textId="77777777" w:rsidR="00BD6015" w:rsidRPr="00084D1C" w:rsidRDefault="00BD6015" w:rsidP="00BD6015">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084D1C">
        <w:rPr>
          <w:rFonts w:eastAsia="Calibri"/>
          <w:sz w:val="22"/>
          <w:szCs w:val="22"/>
          <w:lang w:val="sr-Latn-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14:paraId="4692F27F" w14:textId="77777777" w:rsidR="00A322B2" w:rsidRPr="00084D1C" w:rsidRDefault="00BD6015" w:rsidP="00A322B2">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084D1C">
        <w:rPr>
          <w:rFonts w:eastAsia="Calibri"/>
          <w:sz w:val="22"/>
          <w:szCs w:val="22"/>
          <w:lang w:val="sr-Latn-BA" w:eastAsia="en-US"/>
        </w:rPr>
        <w:t xml:space="preserve">У погледу радног искуства не достављати: </w:t>
      </w:r>
      <w:r w:rsidRPr="00084D1C">
        <w:rPr>
          <w:rFonts w:eastAsia="Calibri"/>
          <w:sz w:val="22"/>
          <w:szCs w:val="22"/>
          <w:lang w:eastAsia="en-US"/>
        </w:rPr>
        <w:t>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w:t>
      </w:r>
      <w:r w:rsidRPr="00084D1C">
        <w:rPr>
          <w:rFonts w:eastAsia="Calibri"/>
          <w:sz w:val="22"/>
          <w:szCs w:val="22"/>
          <w:lang w:val="sr-Latn-BA" w:eastAsia="en-US"/>
        </w:rPr>
        <w:t xml:space="preserve">;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w:t>
      </w:r>
      <w:r w:rsidRPr="00084D1C">
        <w:rPr>
          <w:rFonts w:eastAsia="Calibri"/>
          <w:sz w:val="22"/>
          <w:szCs w:val="22"/>
          <w:lang w:val="sr-Latn-BA" w:eastAsia="en-US"/>
        </w:rPr>
        <w:lastRenderedPageBreak/>
        <w:t xml:space="preserve">почетак/престанак радног ангажмана и назив радног мјеста, не и континуитет истог; </w:t>
      </w:r>
      <w:r w:rsidRPr="00084D1C">
        <w:rPr>
          <w:rFonts w:eastAsia="Calibri"/>
          <w:sz w:val="22"/>
          <w:szCs w:val="22"/>
          <w:lang w:eastAsia="en-US"/>
        </w:rPr>
        <w:t xml:space="preserve">споразум, препоруке или друге сличне исправе уколико не садрже све елементе потврде/увјерења, увјерења издата од стране ПИО о подацима регистрованим у матичној евиденцији без потврде ПИО гдје је наведена </w:t>
      </w:r>
      <w:r w:rsidR="007C6EC7" w:rsidRPr="00084D1C">
        <w:rPr>
          <w:rFonts w:eastAsia="Calibri"/>
          <w:sz w:val="22"/>
          <w:szCs w:val="22"/>
          <w:lang w:eastAsia="en-US"/>
        </w:rPr>
        <w:t xml:space="preserve"> и разјашњена </w:t>
      </w:r>
      <w:r w:rsidRPr="00084D1C">
        <w:rPr>
          <w:rFonts w:eastAsia="Calibri"/>
          <w:sz w:val="22"/>
          <w:szCs w:val="22"/>
          <w:lang w:eastAsia="en-US"/>
        </w:rPr>
        <w:t>шифра занимања</w:t>
      </w:r>
      <w:r w:rsidRPr="00084D1C">
        <w:rPr>
          <w:rFonts w:eastAsia="Calibri"/>
          <w:sz w:val="22"/>
          <w:szCs w:val="22"/>
          <w:lang w:val="sr-Latn-BA" w:eastAsia="en-US"/>
        </w:rPr>
        <w:t>.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14:paraId="5236433B" w14:textId="431E0329" w:rsidR="00460233" w:rsidRPr="00084D1C" w:rsidRDefault="008E66E9" w:rsidP="00460233">
      <w:pPr>
        <w:numPr>
          <w:ilvl w:val="0"/>
          <w:numId w:val="7"/>
        </w:numPr>
        <w:autoSpaceDE w:val="0"/>
        <w:autoSpaceDN w:val="0"/>
        <w:adjustRightInd w:val="0"/>
        <w:ind w:left="426" w:right="27" w:hanging="284"/>
        <w:contextualSpacing/>
        <w:jc w:val="both"/>
        <w:rPr>
          <w:rFonts w:eastAsia="Calibri"/>
          <w:color w:val="000000" w:themeColor="text1"/>
          <w:sz w:val="22"/>
          <w:szCs w:val="22"/>
          <w:lang w:val="sr-Latn-BA"/>
        </w:rPr>
      </w:pPr>
      <w:r w:rsidRPr="00084D1C">
        <w:rPr>
          <w:rFonts w:eastAsia="Calibri"/>
          <w:sz w:val="22"/>
          <w:szCs w:val="22"/>
          <w:lang w:val="sr-Latn-BA" w:eastAsia="en-US"/>
        </w:rPr>
        <w:t xml:space="preserve">У погледу доказивања нивоа знања </w:t>
      </w:r>
      <w:r w:rsidR="00084D1C" w:rsidRPr="00084D1C">
        <w:rPr>
          <w:rFonts w:eastAsia="Calibri"/>
          <w:color w:val="000000" w:themeColor="text1"/>
          <w:sz w:val="22"/>
          <w:szCs w:val="22"/>
          <w:lang w:val="sr-Latn-BA" w:eastAsia="en-US"/>
        </w:rPr>
        <w:t>страног</w:t>
      </w:r>
      <w:r w:rsidR="00460233" w:rsidRPr="00084D1C">
        <w:rPr>
          <w:rFonts w:eastAsia="Calibri"/>
          <w:color w:val="000000" w:themeColor="text1"/>
          <w:sz w:val="22"/>
          <w:szCs w:val="22"/>
          <w:lang w:val="sr-Latn-BA" w:eastAsia="en-US"/>
        </w:rPr>
        <w:t xml:space="preserve"> </w:t>
      </w:r>
      <w:r w:rsidR="00084D1C" w:rsidRPr="00084D1C">
        <w:rPr>
          <w:rFonts w:eastAsia="Calibri"/>
          <w:color w:val="000000" w:themeColor="text1"/>
          <w:sz w:val="22"/>
          <w:szCs w:val="22"/>
          <w:lang w:val="sr-Latn-BA" w:eastAsia="en-US"/>
        </w:rPr>
        <w:t>језика</w:t>
      </w:r>
      <w:r w:rsidR="00460233" w:rsidRPr="00084D1C">
        <w:rPr>
          <w:rFonts w:eastAsia="Calibri"/>
          <w:sz w:val="22"/>
          <w:szCs w:val="22"/>
          <w:lang w:val="sr-Latn-BA" w:eastAsia="en-US"/>
        </w:rPr>
        <w:t>/</w:t>
      </w:r>
      <w:r w:rsidRPr="00084D1C">
        <w:rPr>
          <w:rFonts w:eastAsia="Calibri"/>
          <w:sz w:val="22"/>
          <w:szCs w:val="22"/>
          <w:lang w:val="sr-Latn-BA" w:eastAsia="en-US"/>
        </w:rPr>
        <w:t xml:space="preserve">рада на рачунару, не достављати потврду или увјерење послодавца гдје је лице било у радном односу, којом послодавац потврђује знање </w:t>
      </w:r>
      <w:r w:rsidR="00084D1C" w:rsidRPr="00084D1C">
        <w:rPr>
          <w:rFonts w:eastAsia="Calibri"/>
          <w:color w:val="000000" w:themeColor="text1"/>
          <w:sz w:val="22"/>
          <w:szCs w:val="22"/>
          <w:lang w:val="sr-Latn-BA" w:eastAsia="en-US"/>
        </w:rPr>
        <w:t>страног</w:t>
      </w:r>
      <w:r w:rsidR="00460233" w:rsidRPr="00084D1C">
        <w:rPr>
          <w:rFonts w:eastAsia="Calibri"/>
          <w:color w:val="000000" w:themeColor="text1"/>
          <w:sz w:val="22"/>
          <w:szCs w:val="22"/>
          <w:lang w:val="sr-Latn-BA" w:eastAsia="en-US"/>
        </w:rPr>
        <w:t xml:space="preserve"> </w:t>
      </w:r>
      <w:r w:rsidR="00084D1C" w:rsidRPr="00084D1C">
        <w:rPr>
          <w:rFonts w:eastAsia="Calibri"/>
          <w:color w:val="000000" w:themeColor="text1"/>
          <w:sz w:val="22"/>
          <w:szCs w:val="22"/>
          <w:lang w:val="sr-Latn-BA" w:eastAsia="en-US"/>
        </w:rPr>
        <w:t>језика</w:t>
      </w:r>
      <w:r w:rsidR="00460233" w:rsidRPr="00084D1C">
        <w:rPr>
          <w:rFonts w:eastAsia="Calibri"/>
          <w:sz w:val="22"/>
          <w:szCs w:val="22"/>
          <w:lang w:val="sr-Latn-BA" w:eastAsia="en-US"/>
        </w:rPr>
        <w:t>/</w:t>
      </w:r>
      <w:r w:rsidRPr="00084D1C">
        <w:rPr>
          <w:rFonts w:eastAsia="Calibri"/>
          <w:sz w:val="22"/>
          <w:szCs w:val="22"/>
          <w:lang w:val="sr-Latn-BA" w:eastAsia="en-US"/>
        </w:rPr>
        <w:t>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w:t>
      </w:r>
      <w:r w:rsidRPr="00084D1C">
        <w:rPr>
          <w:rFonts w:eastAsia="Calibri"/>
          <w:color w:val="000000" w:themeColor="text1"/>
          <w:sz w:val="22"/>
          <w:szCs w:val="22"/>
          <w:lang w:val="sr-Latn-BA" w:eastAsia="en-US"/>
        </w:rPr>
        <w:t>.</w:t>
      </w:r>
      <w:r w:rsidR="00C03166" w:rsidRPr="00084D1C">
        <w:rPr>
          <w:rFonts w:eastAsia="Calibri"/>
          <w:color w:val="000000" w:themeColor="text1"/>
          <w:sz w:val="22"/>
          <w:szCs w:val="22"/>
          <w:lang w:val="sr-Latn-BA" w:eastAsia="en-US"/>
        </w:rPr>
        <w:t xml:space="preserve"> </w:t>
      </w:r>
      <w:bookmarkStart w:id="2" w:name="_Hlk70110827"/>
      <w:r w:rsidR="00084D1C" w:rsidRPr="00084D1C">
        <w:rPr>
          <w:color w:val="000000" w:themeColor="text1"/>
          <w:sz w:val="22"/>
          <w:szCs w:val="22"/>
          <w:lang w:val="sr-Latn-BA"/>
        </w:rPr>
        <w:t>Оцјене</w:t>
      </w:r>
      <w:r w:rsidR="00460233" w:rsidRPr="00084D1C">
        <w:rPr>
          <w:color w:val="000000" w:themeColor="text1"/>
          <w:sz w:val="22"/>
          <w:szCs w:val="22"/>
          <w:lang w:val="sr-Latn-BA"/>
        </w:rPr>
        <w:t xml:space="preserve"> </w:t>
      </w:r>
      <w:r w:rsidR="00084D1C" w:rsidRPr="00084D1C">
        <w:rPr>
          <w:color w:val="000000" w:themeColor="text1"/>
          <w:sz w:val="22"/>
          <w:szCs w:val="22"/>
          <w:lang w:val="sr-Latn-BA"/>
        </w:rPr>
        <w:t>из</w:t>
      </w:r>
      <w:r w:rsidR="00460233" w:rsidRPr="00084D1C">
        <w:rPr>
          <w:color w:val="000000" w:themeColor="text1"/>
          <w:sz w:val="22"/>
          <w:szCs w:val="22"/>
          <w:lang w:val="sr-Latn-BA"/>
        </w:rPr>
        <w:t xml:space="preserve"> </w:t>
      </w:r>
      <w:r w:rsidR="00084D1C" w:rsidRPr="00084D1C">
        <w:rPr>
          <w:color w:val="000000" w:themeColor="text1"/>
          <w:sz w:val="22"/>
          <w:szCs w:val="22"/>
          <w:lang w:val="sr-Latn-BA"/>
        </w:rPr>
        <w:t>инде</w:t>
      </w:r>
      <w:r w:rsidR="00460233" w:rsidRPr="00084D1C">
        <w:rPr>
          <w:color w:val="000000" w:themeColor="text1"/>
          <w:sz w:val="22"/>
          <w:szCs w:val="22"/>
          <w:lang w:val="sr-Latn-BA"/>
        </w:rPr>
        <w:t>x</w:t>
      </w:r>
      <w:r w:rsidR="00084D1C" w:rsidRPr="00084D1C">
        <w:rPr>
          <w:color w:val="000000" w:themeColor="text1"/>
          <w:sz w:val="22"/>
          <w:szCs w:val="22"/>
          <w:lang w:val="sr-Latn-BA"/>
        </w:rPr>
        <w:t>а</w:t>
      </w:r>
      <w:r w:rsidR="00460233" w:rsidRPr="00084D1C">
        <w:rPr>
          <w:color w:val="000000" w:themeColor="text1"/>
          <w:sz w:val="22"/>
          <w:szCs w:val="22"/>
          <w:lang w:val="sr-Latn-BA"/>
        </w:rPr>
        <w:t xml:space="preserve"> – </w:t>
      </w:r>
      <w:r w:rsidR="00084D1C" w:rsidRPr="00084D1C">
        <w:rPr>
          <w:color w:val="000000" w:themeColor="text1"/>
          <w:sz w:val="22"/>
          <w:szCs w:val="22"/>
          <w:lang w:val="sr-Latn-BA"/>
        </w:rPr>
        <w:t>положени</w:t>
      </w:r>
      <w:r w:rsidR="00460233" w:rsidRPr="00084D1C">
        <w:rPr>
          <w:color w:val="000000" w:themeColor="text1"/>
          <w:sz w:val="22"/>
          <w:szCs w:val="22"/>
          <w:lang w:val="sr-Latn-BA"/>
        </w:rPr>
        <w:t xml:space="preserve"> </w:t>
      </w:r>
      <w:r w:rsidR="00084D1C" w:rsidRPr="00084D1C">
        <w:rPr>
          <w:color w:val="000000" w:themeColor="text1"/>
          <w:sz w:val="22"/>
          <w:szCs w:val="22"/>
          <w:lang w:val="sr-Latn-BA"/>
        </w:rPr>
        <w:t>испити</w:t>
      </w:r>
      <w:r w:rsidR="00460233" w:rsidRPr="00084D1C">
        <w:rPr>
          <w:color w:val="000000" w:themeColor="text1"/>
          <w:sz w:val="22"/>
          <w:szCs w:val="22"/>
          <w:lang w:val="sr-Latn-BA"/>
        </w:rPr>
        <w:t xml:space="preserve"> </w:t>
      </w:r>
      <w:r w:rsidR="00084D1C" w:rsidRPr="00084D1C">
        <w:rPr>
          <w:color w:val="000000" w:themeColor="text1"/>
          <w:sz w:val="22"/>
          <w:szCs w:val="22"/>
          <w:lang w:val="sr-Latn-BA"/>
        </w:rPr>
        <w:t>не</w:t>
      </w:r>
      <w:r w:rsidR="00460233" w:rsidRPr="00084D1C">
        <w:rPr>
          <w:color w:val="000000" w:themeColor="text1"/>
          <w:sz w:val="22"/>
          <w:szCs w:val="22"/>
          <w:lang w:val="sr-Latn-BA"/>
        </w:rPr>
        <w:t xml:space="preserve"> </w:t>
      </w:r>
      <w:r w:rsidR="00084D1C" w:rsidRPr="00084D1C">
        <w:rPr>
          <w:color w:val="000000" w:themeColor="text1"/>
          <w:sz w:val="22"/>
          <w:szCs w:val="22"/>
          <w:lang w:val="sr-Latn-BA"/>
        </w:rPr>
        <w:t>могу</w:t>
      </w:r>
      <w:r w:rsidR="00460233" w:rsidRPr="00084D1C">
        <w:rPr>
          <w:color w:val="000000" w:themeColor="text1"/>
          <w:sz w:val="22"/>
          <w:szCs w:val="22"/>
          <w:lang w:val="sr-Latn-BA"/>
        </w:rPr>
        <w:t xml:space="preserve"> </w:t>
      </w:r>
      <w:r w:rsidR="00084D1C" w:rsidRPr="00084D1C">
        <w:rPr>
          <w:color w:val="000000" w:themeColor="text1"/>
          <w:sz w:val="22"/>
          <w:szCs w:val="22"/>
          <w:lang w:val="sr-Latn-BA"/>
        </w:rPr>
        <w:t>доказати</w:t>
      </w:r>
      <w:r w:rsidR="00460233" w:rsidRPr="00084D1C">
        <w:rPr>
          <w:color w:val="000000" w:themeColor="text1"/>
          <w:sz w:val="22"/>
          <w:szCs w:val="22"/>
          <w:lang w:val="sr-Latn-BA"/>
        </w:rPr>
        <w:t xml:space="preserve"> </w:t>
      </w:r>
      <w:r w:rsidR="00084D1C" w:rsidRPr="00084D1C">
        <w:rPr>
          <w:color w:val="000000" w:themeColor="text1"/>
          <w:sz w:val="22"/>
          <w:szCs w:val="22"/>
          <w:lang w:val="sr-Latn-BA"/>
        </w:rPr>
        <w:t>активно</w:t>
      </w:r>
      <w:r w:rsidR="00460233" w:rsidRPr="00084D1C">
        <w:rPr>
          <w:color w:val="000000" w:themeColor="text1"/>
          <w:sz w:val="22"/>
          <w:szCs w:val="22"/>
          <w:lang w:val="sr-Latn-BA"/>
        </w:rPr>
        <w:t xml:space="preserve"> </w:t>
      </w:r>
      <w:r w:rsidR="00084D1C" w:rsidRPr="00084D1C">
        <w:rPr>
          <w:color w:val="000000" w:themeColor="text1"/>
          <w:sz w:val="22"/>
          <w:szCs w:val="22"/>
          <w:lang w:val="sr-Latn-BA"/>
        </w:rPr>
        <w:t>знање</w:t>
      </w:r>
      <w:r w:rsidR="00460233" w:rsidRPr="00084D1C">
        <w:rPr>
          <w:color w:val="000000" w:themeColor="text1"/>
          <w:sz w:val="22"/>
          <w:szCs w:val="22"/>
          <w:lang w:val="sr-Latn-BA"/>
        </w:rPr>
        <w:t xml:space="preserve"> </w:t>
      </w:r>
      <w:r w:rsidR="00084D1C" w:rsidRPr="00084D1C">
        <w:rPr>
          <w:color w:val="000000" w:themeColor="text1"/>
          <w:sz w:val="22"/>
          <w:szCs w:val="22"/>
          <w:lang w:val="sr-Latn-BA"/>
        </w:rPr>
        <w:t>језика</w:t>
      </w:r>
      <w:r w:rsidR="00460233" w:rsidRPr="00084D1C">
        <w:rPr>
          <w:color w:val="000000" w:themeColor="text1"/>
          <w:sz w:val="22"/>
          <w:szCs w:val="22"/>
          <w:lang w:val="sr-Latn-BA"/>
        </w:rPr>
        <w:t>.</w:t>
      </w:r>
      <w:bookmarkEnd w:id="2"/>
    </w:p>
    <w:p w14:paraId="2EB93D3E" w14:textId="2868A95E" w:rsidR="008E66E9" w:rsidRPr="00084D1C" w:rsidRDefault="008E66E9" w:rsidP="00A322B2">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084D1C">
        <w:rPr>
          <w:rFonts w:eastAsia="Calibri"/>
          <w:sz w:val="22"/>
          <w:szCs w:val="22"/>
          <w:lang w:val="sr-Latn-BA" w:eastAsia="en-US"/>
        </w:rPr>
        <w:t>Непотписан, непопуњен, исправљен или измијењен пријавни образац.</w:t>
      </w:r>
    </w:p>
    <w:p w14:paraId="136F4F77" w14:textId="77777777" w:rsidR="00BD6015" w:rsidRPr="00084D1C" w:rsidRDefault="00BD6015" w:rsidP="00BD6015">
      <w:pPr>
        <w:autoSpaceDE w:val="0"/>
        <w:autoSpaceDN w:val="0"/>
        <w:adjustRightInd w:val="0"/>
        <w:spacing w:line="276" w:lineRule="auto"/>
        <w:ind w:right="28"/>
        <w:contextualSpacing/>
        <w:jc w:val="both"/>
        <w:rPr>
          <w:rFonts w:eastAsia="Calibri"/>
          <w:color w:val="FF0000"/>
          <w:sz w:val="22"/>
          <w:szCs w:val="22"/>
          <w:lang w:val="sr-Latn-BA" w:eastAsia="en-US"/>
        </w:rPr>
      </w:pPr>
    </w:p>
    <w:p w14:paraId="304836D6" w14:textId="6C1EC0A0" w:rsidR="00BD6015" w:rsidRPr="00084D1C" w:rsidRDefault="00BD6015" w:rsidP="00BD6015">
      <w:pPr>
        <w:autoSpaceDE w:val="0"/>
        <w:autoSpaceDN w:val="0"/>
        <w:adjustRightInd w:val="0"/>
        <w:spacing w:line="276" w:lineRule="auto"/>
        <w:ind w:right="28"/>
        <w:contextualSpacing/>
        <w:jc w:val="both"/>
        <w:rPr>
          <w:rFonts w:eastAsia="Calibri"/>
          <w:sz w:val="22"/>
          <w:szCs w:val="22"/>
          <w:lang w:val="sr-Latn-BA" w:eastAsia="en-US"/>
        </w:rPr>
      </w:pPr>
      <w:r w:rsidRPr="00084D1C">
        <w:rPr>
          <w:rFonts w:eastAsia="Calibri"/>
          <w:sz w:val="22"/>
          <w:szCs w:val="22"/>
          <w:lang w:val="sr-Latn-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w:t>
      </w:r>
      <w:r w:rsidR="007E5C3C" w:rsidRPr="00084D1C">
        <w:rPr>
          <w:rFonts w:eastAsia="Calibri"/>
          <w:sz w:val="22"/>
          <w:szCs w:val="22"/>
          <w:lang w:val="sr-Latn-BA" w:eastAsia="en-US"/>
        </w:rPr>
        <w:t>адс</w:t>
      </w:r>
      <w:r w:rsidRPr="00084D1C">
        <w:rPr>
          <w:rFonts w:eastAsia="Calibri"/>
          <w:sz w:val="22"/>
          <w:szCs w:val="22"/>
          <w:lang w:val="sr-Latn-BA" w:eastAsia="en-US"/>
        </w:rPr>
        <w:t>.</w:t>
      </w:r>
      <w:r w:rsidR="007E5C3C" w:rsidRPr="00084D1C">
        <w:rPr>
          <w:rFonts w:eastAsia="Calibri"/>
          <w:sz w:val="22"/>
          <w:szCs w:val="22"/>
          <w:lang w:val="sr-Latn-BA" w:eastAsia="en-US"/>
        </w:rPr>
        <w:t>гов</w:t>
      </w:r>
      <w:r w:rsidRPr="00084D1C">
        <w:rPr>
          <w:rFonts w:eastAsia="Calibri"/>
          <w:sz w:val="22"/>
          <w:szCs w:val="22"/>
          <w:lang w:val="sr-Latn-BA" w:eastAsia="en-US"/>
        </w:rPr>
        <w:t>.</w:t>
      </w:r>
      <w:r w:rsidR="007E5C3C" w:rsidRPr="00084D1C">
        <w:rPr>
          <w:rFonts w:eastAsia="Calibri"/>
          <w:sz w:val="22"/>
          <w:szCs w:val="22"/>
          <w:lang w:val="sr-Latn-BA" w:eastAsia="en-US"/>
        </w:rPr>
        <w:t>ба</w:t>
      </w:r>
      <w:r w:rsidRPr="00084D1C">
        <w:rPr>
          <w:rFonts w:eastAsia="Calibri"/>
          <w:sz w:val="22"/>
          <w:szCs w:val="22"/>
          <w:lang w:val="sr-Latn-BA" w:eastAsia="en-US"/>
        </w:rPr>
        <w:t>), линк Конкурси/Стоп грешкама у пријавама.</w:t>
      </w:r>
    </w:p>
    <w:p w14:paraId="2E013212" w14:textId="77777777" w:rsidR="00AA5864" w:rsidRPr="00084D1C" w:rsidRDefault="00AA5864" w:rsidP="009609F7">
      <w:pPr>
        <w:jc w:val="both"/>
        <w:rPr>
          <w:b/>
          <w:i/>
          <w:sz w:val="22"/>
          <w:szCs w:val="22"/>
          <w:u w:val="single"/>
          <w:lang w:val="sr-Cyrl-RS"/>
        </w:rPr>
      </w:pPr>
    </w:p>
    <w:p w14:paraId="0118C0D3" w14:textId="77777777" w:rsidR="001F7D68" w:rsidRPr="00084D1C" w:rsidRDefault="001F7D68" w:rsidP="009609F7">
      <w:pPr>
        <w:jc w:val="both"/>
        <w:rPr>
          <w:b/>
          <w:sz w:val="22"/>
          <w:szCs w:val="22"/>
          <w:lang w:val="sr-Cyrl-RS"/>
        </w:rPr>
      </w:pPr>
    </w:p>
    <w:p w14:paraId="27CA2C19" w14:textId="65A8357C" w:rsidR="009609F7" w:rsidRPr="00084D1C" w:rsidRDefault="007053B6" w:rsidP="009609F7">
      <w:pPr>
        <w:jc w:val="both"/>
        <w:rPr>
          <w:b/>
          <w:sz w:val="22"/>
          <w:szCs w:val="22"/>
          <w:lang w:val="sr-Cyrl-RS"/>
        </w:rPr>
      </w:pPr>
      <w:r w:rsidRPr="00084D1C">
        <w:rPr>
          <w:b/>
          <w:sz w:val="22"/>
          <w:szCs w:val="22"/>
          <w:lang w:val="sr-Cyrl-RS"/>
        </w:rPr>
        <w:t>Додатни</w:t>
      </w:r>
      <w:r w:rsidR="009609F7" w:rsidRPr="00084D1C">
        <w:rPr>
          <w:b/>
          <w:sz w:val="22"/>
          <w:szCs w:val="22"/>
          <w:lang w:val="sr-Cyrl-RS"/>
        </w:rPr>
        <w:t xml:space="preserve"> </w:t>
      </w:r>
      <w:r w:rsidRPr="00084D1C">
        <w:rPr>
          <w:b/>
          <w:sz w:val="22"/>
          <w:szCs w:val="22"/>
          <w:lang w:val="sr-Cyrl-RS"/>
        </w:rPr>
        <w:t>документи</w:t>
      </w:r>
      <w:r w:rsidR="009609F7" w:rsidRPr="00084D1C">
        <w:rPr>
          <w:b/>
          <w:sz w:val="22"/>
          <w:szCs w:val="22"/>
          <w:lang w:val="sr-Cyrl-RS"/>
        </w:rPr>
        <w:t xml:space="preserve"> </w:t>
      </w:r>
      <w:r w:rsidRPr="00084D1C">
        <w:rPr>
          <w:b/>
          <w:sz w:val="22"/>
          <w:szCs w:val="22"/>
          <w:lang w:val="sr-Cyrl-RS"/>
        </w:rPr>
        <w:t>који</w:t>
      </w:r>
      <w:r w:rsidR="009609F7" w:rsidRPr="00084D1C">
        <w:rPr>
          <w:b/>
          <w:sz w:val="22"/>
          <w:szCs w:val="22"/>
          <w:lang w:val="sr-Cyrl-RS"/>
        </w:rPr>
        <w:t xml:space="preserve"> </w:t>
      </w:r>
      <w:r w:rsidRPr="00084D1C">
        <w:rPr>
          <w:b/>
          <w:sz w:val="22"/>
          <w:szCs w:val="22"/>
          <w:lang w:val="sr-Cyrl-RS"/>
        </w:rPr>
        <w:t>се</w:t>
      </w:r>
      <w:r w:rsidR="009609F7" w:rsidRPr="00084D1C">
        <w:rPr>
          <w:b/>
          <w:sz w:val="22"/>
          <w:szCs w:val="22"/>
          <w:lang w:val="sr-Cyrl-RS"/>
        </w:rPr>
        <w:t xml:space="preserve"> </w:t>
      </w:r>
      <w:r w:rsidRPr="00084D1C">
        <w:rPr>
          <w:b/>
          <w:sz w:val="22"/>
          <w:szCs w:val="22"/>
          <w:lang w:val="sr-Cyrl-RS"/>
        </w:rPr>
        <w:t>достављају</w:t>
      </w:r>
      <w:r w:rsidR="009609F7" w:rsidRPr="00084D1C">
        <w:rPr>
          <w:b/>
          <w:sz w:val="22"/>
          <w:szCs w:val="22"/>
          <w:lang w:val="sr-Cyrl-RS"/>
        </w:rPr>
        <w:t xml:space="preserve"> </w:t>
      </w:r>
      <w:r w:rsidRPr="00084D1C">
        <w:rPr>
          <w:b/>
          <w:sz w:val="22"/>
          <w:szCs w:val="22"/>
          <w:lang w:val="sr-Cyrl-RS"/>
        </w:rPr>
        <w:t>накнадно</w:t>
      </w:r>
      <w:r w:rsidR="009609F7" w:rsidRPr="00084D1C">
        <w:rPr>
          <w:b/>
          <w:sz w:val="22"/>
          <w:szCs w:val="22"/>
          <w:lang w:val="sr-Cyrl-RS"/>
        </w:rPr>
        <w:t>:</w:t>
      </w:r>
    </w:p>
    <w:p w14:paraId="19430B07" w14:textId="605267BB" w:rsidR="00AA5864" w:rsidRPr="00084D1C" w:rsidRDefault="00AA5864" w:rsidP="00AA5864">
      <w:pPr>
        <w:shd w:val="clear" w:color="auto" w:fill="FFFFFF"/>
        <w:jc w:val="both"/>
        <w:rPr>
          <w:sz w:val="22"/>
          <w:szCs w:val="22"/>
        </w:rPr>
      </w:pPr>
      <w:r w:rsidRPr="00084D1C">
        <w:rPr>
          <w:sz w:val="22"/>
          <w:szCs w:val="22"/>
        </w:rPr>
        <w:t xml:space="preserve">- </w:t>
      </w:r>
      <w:r w:rsidRPr="00084D1C">
        <w:rPr>
          <w:sz w:val="22"/>
          <w:szCs w:val="22"/>
          <w:shd w:val="clear" w:color="auto" w:fill="FFFFFF"/>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w:t>
      </w:r>
      <w:r w:rsidRPr="00084D1C">
        <w:rPr>
          <w:sz w:val="22"/>
          <w:szCs w:val="22"/>
        </w:rPr>
        <w:t>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14:paraId="3C0ADC51" w14:textId="324D2471" w:rsidR="00AA5864" w:rsidRPr="00084D1C" w:rsidRDefault="00AA5864" w:rsidP="00AA5864">
      <w:pPr>
        <w:shd w:val="clear" w:color="auto" w:fill="FFFFFF"/>
        <w:jc w:val="both"/>
        <w:rPr>
          <w:sz w:val="22"/>
          <w:szCs w:val="22"/>
        </w:rPr>
      </w:pPr>
      <w:r w:rsidRPr="00084D1C">
        <w:rPr>
          <w:sz w:val="22"/>
          <w:szCs w:val="22"/>
        </w:rPr>
        <w:t>- 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44232AA7" w14:textId="77777777" w:rsidR="009609F7" w:rsidRPr="00084D1C" w:rsidRDefault="009609F7" w:rsidP="009609F7">
      <w:pPr>
        <w:jc w:val="both"/>
        <w:rPr>
          <w:sz w:val="22"/>
          <w:szCs w:val="22"/>
          <w:lang w:val="sr-Cyrl-RS"/>
        </w:rPr>
      </w:pPr>
    </w:p>
    <w:p w14:paraId="142822E2" w14:textId="77777777" w:rsidR="009609F7" w:rsidRPr="00084D1C" w:rsidRDefault="007053B6" w:rsidP="009609F7">
      <w:pPr>
        <w:jc w:val="both"/>
        <w:rPr>
          <w:sz w:val="22"/>
          <w:szCs w:val="22"/>
          <w:lang w:val="sr-Cyrl-RS"/>
        </w:rPr>
      </w:pPr>
      <w:r w:rsidRPr="00084D1C">
        <w:rPr>
          <w:sz w:val="22"/>
          <w:szCs w:val="22"/>
          <w:lang w:val="sr-Cyrl-RS"/>
        </w:rPr>
        <w:t>Јавни</w:t>
      </w:r>
      <w:r w:rsidR="009609F7" w:rsidRPr="00084D1C">
        <w:rPr>
          <w:sz w:val="22"/>
          <w:szCs w:val="22"/>
          <w:lang w:val="sr-Cyrl-RS"/>
        </w:rPr>
        <w:t xml:space="preserve"> </w:t>
      </w:r>
      <w:r w:rsidRPr="00084D1C">
        <w:rPr>
          <w:sz w:val="22"/>
          <w:szCs w:val="22"/>
          <w:lang w:val="sr-Cyrl-RS"/>
        </w:rPr>
        <w:t>конкурс</w:t>
      </w:r>
      <w:r w:rsidR="009609F7" w:rsidRPr="00084D1C">
        <w:rPr>
          <w:sz w:val="22"/>
          <w:szCs w:val="22"/>
          <w:lang w:val="sr-Cyrl-RS"/>
        </w:rPr>
        <w:t xml:space="preserve"> </w:t>
      </w:r>
      <w:r w:rsidRPr="00084D1C">
        <w:rPr>
          <w:sz w:val="22"/>
          <w:szCs w:val="22"/>
          <w:lang w:val="sr-Cyrl-RS"/>
        </w:rPr>
        <w:t>се</w:t>
      </w:r>
      <w:r w:rsidR="009609F7" w:rsidRPr="00084D1C">
        <w:rPr>
          <w:sz w:val="22"/>
          <w:szCs w:val="22"/>
          <w:lang w:val="sr-Cyrl-RS"/>
        </w:rPr>
        <w:t xml:space="preserve"> </w:t>
      </w:r>
      <w:r w:rsidRPr="00084D1C">
        <w:rPr>
          <w:sz w:val="22"/>
          <w:szCs w:val="22"/>
          <w:lang w:val="sr-Cyrl-RS"/>
        </w:rPr>
        <w:t>спроводи</w:t>
      </w:r>
      <w:r w:rsidR="009609F7" w:rsidRPr="00084D1C">
        <w:rPr>
          <w:sz w:val="22"/>
          <w:szCs w:val="22"/>
          <w:lang w:val="sr-Cyrl-RS"/>
        </w:rPr>
        <w:t xml:space="preserve"> </w:t>
      </w:r>
      <w:r w:rsidRPr="00084D1C">
        <w:rPr>
          <w:sz w:val="22"/>
          <w:szCs w:val="22"/>
          <w:lang w:val="sr-Cyrl-RS"/>
        </w:rPr>
        <w:t>у</w:t>
      </w:r>
      <w:r w:rsidR="009609F7" w:rsidRPr="00084D1C">
        <w:rPr>
          <w:sz w:val="22"/>
          <w:szCs w:val="22"/>
          <w:lang w:val="sr-Cyrl-RS"/>
        </w:rPr>
        <w:t xml:space="preserve"> </w:t>
      </w:r>
      <w:r w:rsidRPr="00084D1C">
        <w:rPr>
          <w:sz w:val="22"/>
          <w:szCs w:val="22"/>
          <w:lang w:val="sr-Cyrl-RS"/>
        </w:rPr>
        <w:t>складу</w:t>
      </w:r>
      <w:r w:rsidR="009609F7" w:rsidRPr="00084D1C">
        <w:rPr>
          <w:sz w:val="22"/>
          <w:szCs w:val="22"/>
          <w:lang w:val="sr-Cyrl-RS"/>
        </w:rPr>
        <w:t xml:space="preserve"> </w:t>
      </w:r>
      <w:r w:rsidRPr="00084D1C">
        <w:rPr>
          <w:sz w:val="22"/>
          <w:szCs w:val="22"/>
          <w:lang w:val="sr-Cyrl-RS"/>
        </w:rPr>
        <w:t>са</w:t>
      </w:r>
      <w:r w:rsidR="009609F7" w:rsidRPr="00084D1C">
        <w:rPr>
          <w:sz w:val="22"/>
          <w:szCs w:val="22"/>
          <w:lang w:val="sr-Cyrl-RS"/>
        </w:rPr>
        <w:t xml:space="preserve"> </w:t>
      </w:r>
      <w:r w:rsidRPr="00084D1C">
        <w:rPr>
          <w:sz w:val="22"/>
          <w:szCs w:val="22"/>
          <w:lang w:val="sr-Cyrl-RS"/>
        </w:rPr>
        <w:t>Одлуком</w:t>
      </w:r>
      <w:r w:rsidR="009609F7" w:rsidRPr="00084D1C">
        <w:rPr>
          <w:sz w:val="22"/>
          <w:szCs w:val="22"/>
          <w:lang w:val="sr-Cyrl-RS"/>
        </w:rPr>
        <w:t xml:space="preserve"> </w:t>
      </w:r>
      <w:r w:rsidRPr="00084D1C">
        <w:rPr>
          <w:sz w:val="22"/>
          <w:szCs w:val="22"/>
          <w:lang w:val="sr-Cyrl-RS"/>
        </w:rPr>
        <w:t>о</w:t>
      </w:r>
      <w:r w:rsidR="009609F7" w:rsidRPr="00084D1C">
        <w:rPr>
          <w:sz w:val="22"/>
          <w:szCs w:val="22"/>
          <w:lang w:val="sr-Cyrl-RS"/>
        </w:rPr>
        <w:t xml:space="preserve"> </w:t>
      </w:r>
      <w:r w:rsidRPr="00084D1C">
        <w:rPr>
          <w:sz w:val="22"/>
          <w:szCs w:val="22"/>
          <w:lang w:val="sr-Cyrl-RS"/>
        </w:rPr>
        <w:t>начину</w:t>
      </w:r>
      <w:r w:rsidR="009609F7" w:rsidRPr="00084D1C">
        <w:rPr>
          <w:sz w:val="22"/>
          <w:szCs w:val="22"/>
          <w:lang w:val="sr-Cyrl-RS"/>
        </w:rPr>
        <w:t xml:space="preserve"> </w:t>
      </w:r>
      <w:r w:rsidRPr="00084D1C">
        <w:rPr>
          <w:sz w:val="22"/>
          <w:szCs w:val="22"/>
          <w:lang w:val="sr-Cyrl-RS"/>
        </w:rPr>
        <w:t>полагања</w:t>
      </w:r>
      <w:r w:rsidR="009609F7" w:rsidRPr="00084D1C">
        <w:rPr>
          <w:sz w:val="22"/>
          <w:szCs w:val="22"/>
          <w:lang w:val="sr-Cyrl-RS"/>
        </w:rPr>
        <w:t xml:space="preserve"> </w:t>
      </w:r>
      <w:r w:rsidRPr="00084D1C">
        <w:rPr>
          <w:sz w:val="22"/>
          <w:szCs w:val="22"/>
          <w:lang w:val="sr-Cyrl-RS"/>
        </w:rPr>
        <w:t>јавног</w:t>
      </w:r>
      <w:r w:rsidR="009609F7" w:rsidRPr="00084D1C">
        <w:rPr>
          <w:sz w:val="22"/>
          <w:szCs w:val="22"/>
          <w:lang w:val="sr-Cyrl-RS"/>
        </w:rPr>
        <w:t xml:space="preserve"> </w:t>
      </w:r>
      <w:r w:rsidRPr="00084D1C">
        <w:rPr>
          <w:sz w:val="22"/>
          <w:szCs w:val="22"/>
          <w:lang w:val="sr-Cyrl-RS"/>
        </w:rPr>
        <w:t>и</w:t>
      </w:r>
      <w:r w:rsidR="009609F7" w:rsidRPr="00084D1C">
        <w:rPr>
          <w:sz w:val="22"/>
          <w:szCs w:val="22"/>
          <w:lang w:val="sr-Cyrl-RS"/>
        </w:rPr>
        <w:t xml:space="preserve"> </w:t>
      </w:r>
      <w:r w:rsidRPr="00084D1C">
        <w:rPr>
          <w:sz w:val="22"/>
          <w:szCs w:val="22"/>
          <w:lang w:val="sr-Cyrl-RS"/>
        </w:rPr>
        <w:t>стручног</w:t>
      </w:r>
      <w:r w:rsidR="009609F7" w:rsidRPr="00084D1C">
        <w:rPr>
          <w:sz w:val="22"/>
          <w:szCs w:val="22"/>
          <w:lang w:val="sr-Cyrl-RS"/>
        </w:rPr>
        <w:t xml:space="preserve"> </w:t>
      </w:r>
      <w:r w:rsidRPr="00084D1C">
        <w:rPr>
          <w:sz w:val="22"/>
          <w:szCs w:val="22"/>
          <w:lang w:val="sr-Cyrl-RS"/>
        </w:rPr>
        <w:t>испита</w:t>
      </w:r>
      <w:r w:rsidR="009609F7" w:rsidRPr="00084D1C">
        <w:rPr>
          <w:sz w:val="22"/>
          <w:szCs w:val="22"/>
          <w:lang w:val="sr-Cyrl-RS"/>
        </w:rPr>
        <w:t xml:space="preserve"> („</w:t>
      </w:r>
      <w:r w:rsidRPr="00084D1C">
        <w:rPr>
          <w:sz w:val="22"/>
          <w:szCs w:val="22"/>
          <w:lang w:val="sr-Cyrl-RS"/>
        </w:rPr>
        <w:t>Службени</w:t>
      </w:r>
      <w:r w:rsidR="009609F7" w:rsidRPr="00084D1C">
        <w:rPr>
          <w:sz w:val="22"/>
          <w:szCs w:val="22"/>
          <w:lang w:val="sr-Cyrl-RS"/>
        </w:rPr>
        <w:t xml:space="preserve"> </w:t>
      </w:r>
      <w:r w:rsidRPr="00084D1C">
        <w:rPr>
          <w:sz w:val="22"/>
          <w:szCs w:val="22"/>
          <w:lang w:val="sr-Cyrl-RS"/>
        </w:rPr>
        <w:t>гласник</w:t>
      </w:r>
      <w:r w:rsidR="009609F7" w:rsidRPr="00084D1C">
        <w:rPr>
          <w:sz w:val="22"/>
          <w:szCs w:val="22"/>
          <w:lang w:val="sr-Cyrl-RS"/>
        </w:rPr>
        <w:t xml:space="preserve"> </w:t>
      </w:r>
      <w:r w:rsidRPr="00084D1C">
        <w:rPr>
          <w:sz w:val="22"/>
          <w:szCs w:val="22"/>
          <w:lang w:val="sr-Cyrl-RS"/>
        </w:rPr>
        <w:t>БиХ</w:t>
      </w:r>
      <w:r w:rsidR="009609F7" w:rsidRPr="00084D1C">
        <w:rPr>
          <w:sz w:val="22"/>
          <w:szCs w:val="22"/>
          <w:lang w:val="sr-Cyrl-RS"/>
        </w:rPr>
        <w:t xml:space="preserve">“, </w:t>
      </w:r>
      <w:r w:rsidRPr="00084D1C">
        <w:rPr>
          <w:sz w:val="22"/>
          <w:szCs w:val="22"/>
          <w:lang w:val="sr-Cyrl-RS"/>
        </w:rPr>
        <w:t>бр</w:t>
      </w:r>
      <w:r w:rsidR="00037E56" w:rsidRPr="00084D1C">
        <w:rPr>
          <w:sz w:val="22"/>
          <w:szCs w:val="22"/>
          <w:lang w:val="sr-Cyrl-RS"/>
        </w:rPr>
        <w:t xml:space="preserve">. 96/07, 43/10, </w:t>
      </w:r>
      <w:r w:rsidR="009609F7" w:rsidRPr="00084D1C">
        <w:rPr>
          <w:sz w:val="22"/>
          <w:szCs w:val="22"/>
          <w:lang w:val="sr-Cyrl-RS"/>
        </w:rPr>
        <w:t>103/12</w:t>
      </w:r>
      <w:r w:rsidR="00037E56" w:rsidRPr="00084D1C">
        <w:rPr>
          <w:sz w:val="22"/>
          <w:szCs w:val="22"/>
          <w:lang w:val="bs-Latn-BA"/>
        </w:rPr>
        <w:t xml:space="preserve"> и 56/19</w:t>
      </w:r>
      <w:r w:rsidR="009609F7" w:rsidRPr="00084D1C">
        <w:rPr>
          <w:sz w:val="22"/>
          <w:szCs w:val="22"/>
          <w:lang w:val="sr-Cyrl-RS"/>
        </w:rPr>
        <w:t>) - (</w:t>
      </w:r>
      <w:r w:rsidRPr="00084D1C">
        <w:rPr>
          <w:sz w:val="22"/>
          <w:szCs w:val="22"/>
          <w:lang w:val="sr-Cyrl-RS"/>
        </w:rPr>
        <w:t>у</w:t>
      </w:r>
      <w:r w:rsidR="009609F7" w:rsidRPr="00084D1C">
        <w:rPr>
          <w:sz w:val="22"/>
          <w:szCs w:val="22"/>
          <w:lang w:val="sr-Cyrl-RS"/>
        </w:rPr>
        <w:t xml:space="preserve"> </w:t>
      </w:r>
      <w:r w:rsidRPr="00084D1C">
        <w:rPr>
          <w:sz w:val="22"/>
          <w:szCs w:val="22"/>
          <w:lang w:val="sr-Cyrl-RS"/>
        </w:rPr>
        <w:t>даљем</w:t>
      </w:r>
      <w:r w:rsidR="009609F7" w:rsidRPr="00084D1C">
        <w:rPr>
          <w:sz w:val="22"/>
          <w:szCs w:val="22"/>
          <w:lang w:val="sr-Cyrl-RS"/>
        </w:rPr>
        <w:t xml:space="preserve"> </w:t>
      </w:r>
      <w:r w:rsidRPr="00084D1C">
        <w:rPr>
          <w:sz w:val="22"/>
          <w:szCs w:val="22"/>
          <w:lang w:val="sr-Cyrl-RS"/>
        </w:rPr>
        <w:t>тексту</w:t>
      </w:r>
      <w:r w:rsidR="009609F7" w:rsidRPr="00084D1C">
        <w:rPr>
          <w:sz w:val="22"/>
          <w:szCs w:val="22"/>
          <w:lang w:val="sr-Cyrl-RS"/>
        </w:rPr>
        <w:t xml:space="preserve"> </w:t>
      </w:r>
      <w:r w:rsidRPr="00084D1C">
        <w:rPr>
          <w:sz w:val="22"/>
          <w:szCs w:val="22"/>
          <w:lang w:val="sr-Cyrl-RS"/>
        </w:rPr>
        <w:t>Одлука</w:t>
      </w:r>
      <w:r w:rsidR="009609F7" w:rsidRPr="00084D1C">
        <w:rPr>
          <w:sz w:val="22"/>
          <w:szCs w:val="22"/>
          <w:lang w:val="sr-Cyrl-RS"/>
        </w:rPr>
        <w:t xml:space="preserve">) </w:t>
      </w:r>
      <w:r w:rsidRPr="00084D1C">
        <w:rPr>
          <w:sz w:val="22"/>
          <w:szCs w:val="22"/>
          <w:lang w:val="sr-Cyrl-RS"/>
        </w:rPr>
        <w:t>и</w:t>
      </w:r>
      <w:r w:rsidR="009609F7" w:rsidRPr="00084D1C">
        <w:rPr>
          <w:sz w:val="22"/>
          <w:szCs w:val="22"/>
          <w:lang w:val="sr-Cyrl-RS"/>
        </w:rPr>
        <w:t xml:space="preserve"> </w:t>
      </w:r>
      <w:r w:rsidRPr="00084D1C">
        <w:rPr>
          <w:sz w:val="22"/>
          <w:szCs w:val="22"/>
          <w:lang w:val="sr-Cyrl-RS"/>
        </w:rPr>
        <w:t>Правилником</w:t>
      </w:r>
      <w:r w:rsidR="009609F7" w:rsidRPr="00084D1C">
        <w:rPr>
          <w:sz w:val="22"/>
          <w:szCs w:val="22"/>
          <w:lang w:val="sr-Cyrl-RS"/>
        </w:rPr>
        <w:t xml:space="preserve"> </w:t>
      </w:r>
      <w:r w:rsidRPr="00084D1C">
        <w:rPr>
          <w:sz w:val="22"/>
          <w:szCs w:val="22"/>
          <w:lang w:val="sr-Cyrl-RS"/>
        </w:rPr>
        <w:t>о</w:t>
      </w:r>
      <w:r w:rsidR="009609F7" w:rsidRPr="00084D1C">
        <w:rPr>
          <w:sz w:val="22"/>
          <w:szCs w:val="22"/>
          <w:lang w:val="sr-Cyrl-RS"/>
        </w:rPr>
        <w:t xml:space="preserve"> </w:t>
      </w:r>
      <w:r w:rsidRPr="00084D1C">
        <w:rPr>
          <w:sz w:val="22"/>
          <w:szCs w:val="22"/>
          <w:lang w:val="sr-Cyrl-RS"/>
        </w:rPr>
        <w:t>карактеру</w:t>
      </w:r>
      <w:r w:rsidR="009609F7" w:rsidRPr="00084D1C">
        <w:rPr>
          <w:sz w:val="22"/>
          <w:szCs w:val="22"/>
          <w:lang w:val="sr-Cyrl-RS"/>
        </w:rPr>
        <w:t xml:space="preserve"> </w:t>
      </w:r>
      <w:r w:rsidRPr="00084D1C">
        <w:rPr>
          <w:sz w:val="22"/>
          <w:szCs w:val="22"/>
          <w:lang w:val="sr-Cyrl-RS"/>
        </w:rPr>
        <w:t>и</w:t>
      </w:r>
      <w:r w:rsidR="009609F7" w:rsidRPr="00084D1C">
        <w:rPr>
          <w:sz w:val="22"/>
          <w:szCs w:val="22"/>
          <w:lang w:val="sr-Cyrl-RS"/>
        </w:rPr>
        <w:t xml:space="preserve"> </w:t>
      </w:r>
      <w:r w:rsidRPr="00084D1C">
        <w:rPr>
          <w:sz w:val="22"/>
          <w:szCs w:val="22"/>
          <w:lang w:val="sr-Cyrl-RS"/>
        </w:rPr>
        <w:t>садржају</w:t>
      </w:r>
      <w:r w:rsidR="009609F7" w:rsidRPr="00084D1C">
        <w:rPr>
          <w:sz w:val="22"/>
          <w:szCs w:val="22"/>
          <w:lang w:val="sr-Cyrl-RS"/>
        </w:rPr>
        <w:t xml:space="preserve"> </w:t>
      </w:r>
      <w:r w:rsidRPr="00084D1C">
        <w:rPr>
          <w:sz w:val="22"/>
          <w:szCs w:val="22"/>
          <w:lang w:val="sr-Cyrl-RS"/>
        </w:rPr>
        <w:t>јавног</w:t>
      </w:r>
      <w:r w:rsidR="009609F7" w:rsidRPr="00084D1C">
        <w:rPr>
          <w:sz w:val="22"/>
          <w:szCs w:val="22"/>
          <w:lang w:val="sr-Cyrl-RS"/>
        </w:rPr>
        <w:t xml:space="preserve"> </w:t>
      </w:r>
      <w:r w:rsidRPr="00084D1C">
        <w:rPr>
          <w:sz w:val="22"/>
          <w:szCs w:val="22"/>
          <w:lang w:val="sr-Cyrl-RS"/>
        </w:rPr>
        <w:t>конкурса</w:t>
      </w:r>
      <w:r w:rsidR="009609F7" w:rsidRPr="00084D1C">
        <w:rPr>
          <w:sz w:val="22"/>
          <w:szCs w:val="22"/>
          <w:lang w:val="sr-Cyrl-RS"/>
        </w:rPr>
        <w:t xml:space="preserve">, </w:t>
      </w:r>
      <w:r w:rsidRPr="00084D1C">
        <w:rPr>
          <w:sz w:val="22"/>
          <w:szCs w:val="22"/>
          <w:lang w:val="sr-Cyrl-RS"/>
        </w:rPr>
        <w:t>начину</w:t>
      </w:r>
      <w:r w:rsidR="009609F7" w:rsidRPr="00084D1C">
        <w:rPr>
          <w:sz w:val="22"/>
          <w:szCs w:val="22"/>
          <w:lang w:val="sr-Cyrl-RS"/>
        </w:rPr>
        <w:t xml:space="preserve"> </w:t>
      </w:r>
      <w:r w:rsidRPr="00084D1C">
        <w:rPr>
          <w:sz w:val="22"/>
          <w:szCs w:val="22"/>
          <w:lang w:val="sr-Cyrl-RS"/>
        </w:rPr>
        <w:t>спровођења</w:t>
      </w:r>
      <w:r w:rsidR="009609F7" w:rsidRPr="00084D1C">
        <w:rPr>
          <w:sz w:val="22"/>
          <w:szCs w:val="22"/>
          <w:lang w:val="sr-Cyrl-RS"/>
        </w:rPr>
        <w:t xml:space="preserve"> </w:t>
      </w:r>
      <w:r w:rsidRPr="00084D1C">
        <w:rPr>
          <w:sz w:val="22"/>
          <w:szCs w:val="22"/>
          <w:lang w:val="sr-Cyrl-RS"/>
        </w:rPr>
        <w:t>интервјуа</w:t>
      </w:r>
      <w:r w:rsidR="009609F7" w:rsidRPr="00084D1C">
        <w:rPr>
          <w:sz w:val="22"/>
          <w:szCs w:val="22"/>
          <w:lang w:val="sr-Cyrl-RS"/>
        </w:rPr>
        <w:t xml:space="preserve"> </w:t>
      </w:r>
      <w:r w:rsidRPr="00084D1C">
        <w:rPr>
          <w:sz w:val="22"/>
          <w:szCs w:val="22"/>
          <w:lang w:val="sr-Cyrl-RS"/>
        </w:rPr>
        <w:t>и</w:t>
      </w:r>
      <w:r w:rsidR="009609F7" w:rsidRPr="00084D1C">
        <w:rPr>
          <w:sz w:val="22"/>
          <w:szCs w:val="22"/>
          <w:lang w:val="sr-Cyrl-RS"/>
        </w:rPr>
        <w:t xml:space="preserve"> </w:t>
      </w:r>
      <w:r w:rsidRPr="00084D1C">
        <w:rPr>
          <w:sz w:val="22"/>
          <w:szCs w:val="22"/>
          <w:lang w:val="sr-Cyrl-RS"/>
        </w:rPr>
        <w:t>обрасцима</w:t>
      </w:r>
      <w:r w:rsidR="009609F7" w:rsidRPr="00084D1C">
        <w:rPr>
          <w:sz w:val="22"/>
          <w:szCs w:val="22"/>
          <w:lang w:val="sr-Cyrl-RS"/>
        </w:rPr>
        <w:t xml:space="preserve"> </w:t>
      </w:r>
      <w:r w:rsidRPr="00084D1C">
        <w:rPr>
          <w:sz w:val="22"/>
          <w:szCs w:val="22"/>
          <w:lang w:val="sr-Cyrl-RS"/>
        </w:rPr>
        <w:t>за</w:t>
      </w:r>
      <w:r w:rsidR="009609F7" w:rsidRPr="00084D1C">
        <w:rPr>
          <w:sz w:val="22"/>
          <w:szCs w:val="22"/>
          <w:lang w:val="sr-Cyrl-RS"/>
        </w:rPr>
        <w:t xml:space="preserve"> </w:t>
      </w:r>
      <w:r w:rsidRPr="00084D1C">
        <w:rPr>
          <w:sz w:val="22"/>
          <w:szCs w:val="22"/>
          <w:lang w:val="sr-Cyrl-RS"/>
        </w:rPr>
        <w:t>спровођење</w:t>
      </w:r>
      <w:r w:rsidR="009609F7" w:rsidRPr="00084D1C">
        <w:rPr>
          <w:sz w:val="22"/>
          <w:szCs w:val="22"/>
          <w:lang w:val="sr-Cyrl-RS"/>
        </w:rPr>
        <w:t xml:space="preserve"> </w:t>
      </w:r>
      <w:r w:rsidRPr="00084D1C">
        <w:rPr>
          <w:sz w:val="22"/>
          <w:szCs w:val="22"/>
          <w:lang w:val="sr-Cyrl-RS"/>
        </w:rPr>
        <w:t>интервјуа</w:t>
      </w:r>
      <w:r w:rsidR="009609F7" w:rsidRPr="00084D1C">
        <w:rPr>
          <w:sz w:val="22"/>
          <w:szCs w:val="22"/>
          <w:lang w:val="sr-Cyrl-RS"/>
        </w:rPr>
        <w:t xml:space="preserve"> („</w:t>
      </w:r>
      <w:r w:rsidRPr="00084D1C">
        <w:rPr>
          <w:sz w:val="22"/>
          <w:szCs w:val="22"/>
          <w:lang w:val="sr-Cyrl-RS"/>
        </w:rPr>
        <w:t>Службени</w:t>
      </w:r>
      <w:r w:rsidR="009609F7" w:rsidRPr="00084D1C">
        <w:rPr>
          <w:sz w:val="22"/>
          <w:szCs w:val="22"/>
          <w:lang w:val="sr-Cyrl-RS"/>
        </w:rPr>
        <w:t xml:space="preserve"> </w:t>
      </w:r>
      <w:r w:rsidRPr="00084D1C">
        <w:rPr>
          <w:sz w:val="22"/>
          <w:szCs w:val="22"/>
          <w:lang w:val="sr-Cyrl-RS"/>
        </w:rPr>
        <w:t>гласник</w:t>
      </w:r>
      <w:r w:rsidR="009609F7" w:rsidRPr="00084D1C">
        <w:rPr>
          <w:sz w:val="22"/>
          <w:szCs w:val="22"/>
          <w:lang w:val="sr-Cyrl-RS"/>
        </w:rPr>
        <w:t xml:space="preserve"> </w:t>
      </w:r>
      <w:r w:rsidRPr="00084D1C">
        <w:rPr>
          <w:sz w:val="22"/>
          <w:szCs w:val="22"/>
          <w:lang w:val="sr-Cyrl-RS"/>
        </w:rPr>
        <w:t>БиХ</w:t>
      </w:r>
      <w:r w:rsidR="009609F7" w:rsidRPr="00084D1C">
        <w:rPr>
          <w:sz w:val="22"/>
          <w:szCs w:val="22"/>
          <w:lang w:val="sr-Cyrl-RS"/>
        </w:rPr>
        <w:t xml:space="preserve">“, </w:t>
      </w:r>
      <w:r w:rsidRPr="00084D1C">
        <w:rPr>
          <w:sz w:val="22"/>
          <w:szCs w:val="22"/>
          <w:lang w:val="sr-Cyrl-RS"/>
        </w:rPr>
        <w:t>бр</w:t>
      </w:r>
      <w:r w:rsidR="009609F7" w:rsidRPr="00084D1C">
        <w:rPr>
          <w:sz w:val="22"/>
          <w:szCs w:val="22"/>
          <w:lang w:val="sr-Cyrl-RS"/>
        </w:rPr>
        <w:t xml:space="preserve">. 63/16 </w:t>
      </w:r>
      <w:r w:rsidRPr="00084D1C">
        <w:rPr>
          <w:sz w:val="22"/>
          <w:szCs w:val="22"/>
          <w:lang w:val="sr-Cyrl-RS"/>
        </w:rPr>
        <w:t>и</w:t>
      </w:r>
      <w:r w:rsidR="009609F7" w:rsidRPr="00084D1C">
        <w:rPr>
          <w:sz w:val="22"/>
          <w:szCs w:val="22"/>
          <w:lang w:val="sr-Cyrl-RS"/>
        </w:rPr>
        <w:t xml:space="preserve"> 21/17), </w:t>
      </w:r>
      <w:r w:rsidRPr="00084D1C">
        <w:rPr>
          <w:sz w:val="22"/>
          <w:szCs w:val="22"/>
          <w:lang w:val="sr-Cyrl-RS"/>
        </w:rPr>
        <w:t>чији</w:t>
      </w:r>
      <w:r w:rsidR="009609F7" w:rsidRPr="00084D1C">
        <w:rPr>
          <w:sz w:val="22"/>
          <w:szCs w:val="22"/>
          <w:lang w:val="sr-Cyrl-RS"/>
        </w:rPr>
        <w:t xml:space="preserve"> </w:t>
      </w:r>
      <w:r w:rsidRPr="00084D1C">
        <w:rPr>
          <w:sz w:val="22"/>
          <w:szCs w:val="22"/>
          <w:lang w:val="sr-Cyrl-RS"/>
        </w:rPr>
        <w:t>је</w:t>
      </w:r>
      <w:r w:rsidR="009609F7" w:rsidRPr="00084D1C">
        <w:rPr>
          <w:sz w:val="22"/>
          <w:szCs w:val="22"/>
          <w:lang w:val="sr-Cyrl-RS"/>
        </w:rPr>
        <w:t xml:space="preserve"> </w:t>
      </w:r>
      <w:r w:rsidRPr="00084D1C">
        <w:rPr>
          <w:sz w:val="22"/>
          <w:szCs w:val="22"/>
          <w:lang w:val="sr-Cyrl-RS"/>
        </w:rPr>
        <w:t>саставни</w:t>
      </w:r>
      <w:r w:rsidR="009609F7" w:rsidRPr="00084D1C">
        <w:rPr>
          <w:sz w:val="22"/>
          <w:szCs w:val="22"/>
          <w:lang w:val="sr-Cyrl-RS"/>
        </w:rPr>
        <w:t xml:space="preserve"> </w:t>
      </w:r>
      <w:r w:rsidRPr="00084D1C">
        <w:rPr>
          <w:sz w:val="22"/>
          <w:szCs w:val="22"/>
          <w:lang w:val="sr-Cyrl-RS"/>
        </w:rPr>
        <w:t>дио</w:t>
      </w:r>
      <w:r w:rsidR="009609F7" w:rsidRPr="00084D1C">
        <w:rPr>
          <w:sz w:val="22"/>
          <w:szCs w:val="22"/>
          <w:lang w:val="sr-Cyrl-RS"/>
        </w:rPr>
        <w:t xml:space="preserve"> </w:t>
      </w:r>
      <w:r w:rsidRPr="00084D1C">
        <w:rPr>
          <w:sz w:val="22"/>
          <w:szCs w:val="22"/>
          <w:lang w:val="sr-Cyrl-RS"/>
        </w:rPr>
        <w:t>Оквир</w:t>
      </w:r>
      <w:r w:rsidR="009609F7" w:rsidRPr="00084D1C">
        <w:rPr>
          <w:sz w:val="22"/>
          <w:szCs w:val="22"/>
          <w:lang w:val="sr-Cyrl-RS"/>
        </w:rPr>
        <w:t xml:space="preserve"> </w:t>
      </w:r>
      <w:r w:rsidRPr="00084D1C">
        <w:rPr>
          <w:sz w:val="22"/>
          <w:szCs w:val="22"/>
          <w:lang w:val="sr-Cyrl-RS"/>
        </w:rPr>
        <w:t>компетенција</w:t>
      </w:r>
      <w:r w:rsidR="009609F7" w:rsidRPr="00084D1C">
        <w:rPr>
          <w:sz w:val="22"/>
          <w:szCs w:val="22"/>
          <w:lang w:val="sr-Cyrl-RS"/>
        </w:rPr>
        <w:t xml:space="preserve">. </w:t>
      </w:r>
      <w:r w:rsidRPr="00084D1C">
        <w:rPr>
          <w:sz w:val="22"/>
          <w:szCs w:val="22"/>
          <w:lang w:val="sr-Cyrl-RS"/>
        </w:rPr>
        <w:t>Кандидати</w:t>
      </w:r>
      <w:r w:rsidR="009609F7" w:rsidRPr="00084D1C">
        <w:rPr>
          <w:sz w:val="22"/>
          <w:szCs w:val="22"/>
          <w:lang w:val="sr-Cyrl-RS"/>
        </w:rPr>
        <w:t xml:space="preserve"> </w:t>
      </w:r>
      <w:r w:rsidRPr="00084D1C">
        <w:rPr>
          <w:sz w:val="22"/>
          <w:szCs w:val="22"/>
          <w:lang w:val="sr-Cyrl-RS"/>
        </w:rPr>
        <w:t>који</w:t>
      </w:r>
      <w:r w:rsidR="009609F7" w:rsidRPr="00084D1C">
        <w:rPr>
          <w:sz w:val="22"/>
          <w:szCs w:val="22"/>
          <w:lang w:val="sr-Cyrl-RS"/>
        </w:rPr>
        <w:t xml:space="preserve"> </w:t>
      </w:r>
      <w:r w:rsidRPr="00084D1C">
        <w:rPr>
          <w:sz w:val="22"/>
          <w:szCs w:val="22"/>
          <w:lang w:val="sr-Cyrl-RS"/>
        </w:rPr>
        <w:t>немају</w:t>
      </w:r>
      <w:r w:rsidR="009609F7" w:rsidRPr="00084D1C">
        <w:rPr>
          <w:sz w:val="22"/>
          <w:szCs w:val="22"/>
          <w:lang w:val="sr-Cyrl-RS"/>
        </w:rPr>
        <w:t xml:space="preserve"> </w:t>
      </w:r>
      <w:r w:rsidRPr="00084D1C">
        <w:rPr>
          <w:sz w:val="22"/>
          <w:szCs w:val="22"/>
          <w:lang w:val="sr-Cyrl-RS"/>
        </w:rPr>
        <w:t>положен</w:t>
      </w:r>
      <w:r w:rsidR="009609F7" w:rsidRPr="00084D1C">
        <w:rPr>
          <w:sz w:val="22"/>
          <w:szCs w:val="22"/>
          <w:lang w:val="sr-Cyrl-RS"/>
        </w:rPr>
        <w:t xml:space="preserve"> </w:t>
      </w:r>
      <w:r w:rsidRPr="00084D1C">
        <w:rPr>
          <w:sz w:val="22"/>
          <w:szCs w:val="22"/>
          <w:lang w:val="sr-Cyrl-RS"/>
        </w:rPr>
        <w:t>стручни</w:t>
      </w:r>
      <w:r w:rsidR="009609F7" w:rsidRPr="00084D1C">
        <w:rPr>
          <w:sz w:val="22"/>
          <w:szCs w:val="22"/>
          <w:lang w:val="sr-Cyrl-RS"/>
        </w:rPr>
        <w:t xml:space="preserve"> (</w:t>
      </w:r>
      <w:r w:rsidRPr="00084D1C">
        <w:rPr>
          <w:sz w:val="22"/>
          <w:szCs w:val="22"/>
          <w:lang w:val="sr-Cyrl-RS"/>
        </w:rPr>
        <w:t>управни</w:t>
      </w:r>
      <w:r w:rsidR="009609F7" w:rsidRPr="00084D1C">
        <w:rPr>
          <w:sz w:val="22"/>
          <w:szCs w:val="22"/>
          <w:lang w:val="sr-Cyrl-RS"/>
        </w:rPr>
        <w:t xml:space="preserve">) </w:t>
      </w:r>
      <w:r w:rsidRPr="00084D1C">
        <w:rPr>
          <w:sz w:val="22"/>
          <w:szCs w:val="22"/>
          <w:lang w:val="sr-Cyrl-RS"/>
        </w:rPr>
        <w:t>испит</w:t>
      </w:r>
      <w:r w:rsidR="009609F7" w:rsidRPr="00084D1C">
        <w:rPr>
          <w:sz w:val="22"/>
          <w:szCs w:val="22"/>
          <w:lang w:val="sr-Cyrl-RS"/>
        </w:rPr>
        <w:t xml:space="preserve">, </w:t>
      </w:r>
      <w:r w:rsidRPr="00084D1C">
        <w:rPr>
          <w:sz w:val="22"/>
          <w:szCs w:val="22"/>
          <w:lang w:val="sr-Cyrl-RS"/>
        </w:rPr>
        <w:t>прије</w:t>
      </w:r>
      <w:r w:rsidR="009609F7" w:rsidRPr="00084D1C">
        <w:rPr>
          <w:sz w:val="22"/>
          <w:szCs w:val="22"/>
          <w:lang w:val="sr-Cyrl-RS"/>
        </w:rPr>
        <w:t xml:space="preserve"> </w:t>
      </w:r>
      <w:r w:rsidRPr="00084D1C">
        <w:rPr>
          <w:sz w:val="22"/>
          <w:szCs w:val="22"/>
          <w:lang w:val="sr-Cyrl-RS"/>
        </w:rPr>
        <w:t>приступања</w:t>
      </w:r>
      <w:r w:rsidR="009609F7" w:rsidRPr="00084D1C">
        <w:rPr>
          <w:sz w:val="22"/>
          <w:szCs w:val="22"/>
          <w:lang w:val="sr-Cyrl-RS"/>
        </w:rPr>
        <w:t xml:space="preserve"> </w:t>
      </w:r>
      <w:r w:rsidRPr="00084D1C">
        <w:rPr>
          <w:sz w:val="22"/>
          <w:szCs w:val="22"/>
          <w:lang w:val="sr-Cyrl-RS"/>
        </w:rPr>
        <w:t>стручном</w:t>
      </w:r>
      <w:r w:rsidR="009609F7" w:rsidRPr="00084D1C">
        <w:rPr>
          <w:sz w:val="22"/>
          <w:szCs w:val="22"/>
          <w:lang w:val="sr-Cyrl-RS"/>
        </w:rPr>
        <w:t xml:space="preserve"> </w:t>
      </w:r>
      <w:r w:rsidRPr="00084D1C">
        <w:rPr>
          <w:sz w:val="22"/>
          <w:szCs w:val="22"/>
          <w:lang w:val="sr-Cyrl-RS"/>
        </w:rPr>
        <w:t>испиту</w:t>
      </w:r>
      <w:r w:rsidR="009609F7" w:rsidRPr="00084D1C">
        <w:rPr>
          <w:sz w:val="22"/>
          <w:szCs w:val="22"/>
          <w:lang w:val="sr-Cyrl-RS"/>
        </w:rPr>
        <w:t xml:space="preserve"> </w:t>
      </w:r>
      <w:r w:rsidRPr="00084D1C">
        <w:rPr>
          <w:sz w:val="22"/>
          <w:szCs w:val="22"/>
          <w:lang w:val="sr-Cyrl-RS"/>
        </w:rPr>
        <w:t>ће</w:t>
      </w:r>
      <w:r w:rsidR="009609F7" w:rsidRPr="00084D1C">
        <w:rPr>
          <w:sz w:val="22"/>
          <w:szCs w:val="22"/>
          <w:lang w:val="sr-Cyrl-RS"/>
        </w:rPr>
        <w:t xml:space="preserve"> </w:t>
      </w:r>
      <w:r w:rsidRPr="00084D1C">
        <w:rPr>
          <w:sz w:val="22"/>
          <w:szCs w:val="22"/>
          <w:lang w:val="sr-Cyrl-RS"/>
        </w:rPr>
        <w:t>полагати</w:t>
      </w:r>
      <w:r w:rsidR="009609F7" w:rsidRPr="00084D1C">
        <w:rPr>
          <w:sz w:val="22"/>
          <w:szCs w:val="22"/>
          <w:lang w:val="sr-Cyrl-RS"/>
        </w:rPr>
        <w:t xml:space="preserve"> </w:t>
      </w:r>
      <w:r w:rsidRPr="00084D1C">
        <w:rPr>
          <w:sz w:val="22"/>
          <w:szCs w:val="22"/>
          <w:lang w:val="sr-Cyrl-RS"/>
        </w:rPr>
        <w:t>јавни</w:t>
      </w:r>
      <w:r w:rsidR="009609F7" w:rsidRPr="00084D1C">
        <w:rPr>
          <w:sz w:val="22"/>
          <w:szCs w:val="22"/>
          <w:lang w:val="sr-Cyrl-RS"/>
        </w:rPr>
        <w:t xml:space="preserve"> </w:t>
      </w:r>
      <w:r w:rsidRPr="00084D1C">
        <w:rPr>
          <w:sz w:val="22"/>
          <w:szCs w:val="22"/>
          <w:lang w:val="sr-Cyrl-RS"/>
        </w:rPr>
        <w:t>испит</w:t>
      </w:r>
      <w:r w:rsidR="009609F7" w:rsidRPr="00084D1C">
        <w:rPr>
          <w:sz w:val="22"/>
          <w:szCs w:val="22"/>
          <w:lang w:val="sr-Cyrl-RS"/>
        </w:rPr>
        <w:t xml:space="preserve"> </w:t>
      </w:r>
      <w:r w:rsidRPr="00084D1C">
        <w:rPr>
          <w:sz w:val="22"/>
          <w:szCs w:val="22"/>
          <w:lang w:val="sr-Cyrl-RS"/>
        </w:rPr>
        <w:t>у</w:t>
      </w:r>
      <w:r w:rsidR="009609F7" w:rsidRPr="00084D1C">
        <w:rPr>
          <w:sz w:val="22"/>
          <w:szCs w:val="22"/>
          <w:lang w:val="sr-Cyrl-RS"/>
        </w:rPr>
        <w:t xml:space="preserve"> </w:t>
      </w:r>
      <w:r w:rsidRPr="00084D1C">
        <w:rPr>
          <w:sz w:val="22"/>
          <w:szCs w:val="22"/>
          <w:lang w:val="sr-Cyrl-RS"/>
        </w:rPr>
        <w:t>складу</w:t>
      </w:r>
      <w:r w:rsidR="009609F7" w:rsidRPr="00084D1C">
        <w:rPr>
          <w:sz w:val="22"/>
          <w:szCs w:val="22"/>
          <w:lang w:val="sr-Cyrl-RS"/>
        </w:rPr>
        <w:t xml:space="preserve"> </w:t>
      </w:r>
      <w:r w:rsidRPr="00084D1C">
        <w:rPr>
          <w:sz w:val="22"/>
          <w:szCs w:val="22"/>
          <w:lang w:val="sr-Cyrl-RS"/>
        </w:rPr>
        <w:t>са</w:t>
      </w:r>
      <w:r w:rsidR="009609F7" w:rsidRPr="00084D1C">
        <w:rPr>
          <w:sz w:val="22"/>
          <w:szCs w:val="22"/>
          <w:lang w:val="sr-Cyrl-RS"/>
        </w:rPr>
        <w:t xml:space="preserve"> </w:t>
      </w:r>
      <w:r w:rsidRPr="00084D1C">
        <w:rPr>
          <w:sz w:val="22"/>
          <w:szCs w:val="22"/>
          <w:lang w:val="sr-Cyrl-RS"/>
        </w:rPr>
        <w:t>Одлуком</w:t>
      </w:r>
      <w:r w:rsidR="009609F7" w:rsidRPr="00084D1C">
        <w:rPr>
          <w:sz w:val="22"/>
          <w:szCs w:val="22"/>
          <w:lang w:val="sr-Cyrl-RS"/>
        </w:rPr>
        <w:t xml:space="preserve">. </w:t>
      </w:r>
      <w:r w:rsidRPr="00084D1C">
        <w:rPr>
          <w:sz w:val="22"/>
          <w:szCs w:val="22"/>
          <w:lang w:val="sr-Cyrl-RS"/>
        </w:rPr>
        <w:t>Јавни</w:t>
      </w:r>
      <w:r w:rsidR="009609F7" w:rsidRPr="00084D1C">
        <w:rPr>
          <w:sz w:val="22"/>
          <w:szCs w:val="22"/>
          <w:lang w:val="sr-Cyrl-RS"/>
        </w:rPr>
        <w:t xml:space="preserve"> </w:t>
      </w:r>
      <w:r w:rsidRPr="00084D1C">
        <w:rPr>
          <w:sz w:val="22"/>
          <w:szCs w:val="22"/>
          <w:lang w:val="sr-Cyrl-RS"/>
        </w:rPr>
        <w:t>испит</w:t>
      </w:r>
      <w:r w:rsidR="009609F7" w:rsidRPr="00084D1C">
        <w:rPr>
          <w:sz w:val="22"/>
          <w:szCs w:val="22"/>
          <w:lang w:val="sr-Cyrl-RS"/>
        </w:rPr>
        <w:t xml:space="preserve"> </w:t>
      </w:r>
      <w:r w:rsidRPr="00084D1C">
        <w:rPr>
          <w:sz w:val="22"/>
          <w:szCs w:val="22"/>
          <w:lang w:val="sr-Cyrl-RS"/>
        </w:rPr>
        <w:t>на</w:t>
      </w:r>
      <w:r w:rsidR="009609F7" w:rsidRPr="00084D1C">
        <w:rPr>
          <w:sz w:val="22"/>
          <w:szCs w:val="22"/>
          <w:lang w:val="sr-Cyrl-RS"/>
        </w:rPr>
        <w:t xml:space="preserve"> </w:t>
      </w:r>
      <w:r w:rsidRPr="00084D1C">
        <w:rPr>
          <w:sz w:val="22"/>
          <w:szCs w:val="22"/>
          <w:lang w:val="sr-Cyrl-RS"/>
        </w:rPr>
        <w:t>коме</w:t>
      </w:r>
      <w:r w:rsidR="009609F7" w:rsidRPr="00084D1C">
        <w:rPr>
          <w:sz w:val="22"/>
          <w:szCs w:val="22"/>
          <w:lang w:val="sr-Cyrl-RS"/>
        </w:rPr>
        <w:t xml:space="preserve"> </w:t>
      </w:r>
      <w:r w:rsidRPr="00084D1C">
        <w:rPr>
          <w:sz w:val="22"/>
          <w:szCs w:val="22"/>
          <w:lang w:val="sr-Cyrl-RS"/>
        </w:rPr>
        <w:t>је</w:t>
      </w:r>
      <w:r w:rsidR="009609F7" w:rsidRPr="00084D1C">
        <w:rPr>
          <w:sz w:val="22"/>
          <w:szCs w:val="22"/>
          <w:lang w:val="sr-Cyrl-RS"/>
        </w:rPr>
        <w:t xml:space="preserve"> </w:t>
      </w:r>
      <w:r w:rsidRPr="00084D1C">
        <w:rPr>
          <w:sz w:val="22"/>
          <w:szCs w:val="22"/>
          <w:lang w:val="sr-Cyrl-RS"/>
        </w:rPr>
        <w:t>кандидат</w:t>
      </w:r>
      <w:r w:rsidR="009609F7" w:rsidRPr="00084D1C">
        <w:rPr>
          <w:sz w:val="22"/>
          <w:szCs w:val="22"/>
          <w:lang w:val="sr-Cyrl-RS"/>
        </w:rPr>
        <w:t xml:space="preserve"> </w:t>
      </w:r>
      <w:r w:rsidRPr="00084D1C">
        <w:rPr>
          <w:sz w:val="22"/>
          <w:szCs w:val="22"/>
          <w:lang w:val="sr-Cyrl-RS"/>
        </w:rPr>
        <w:t>задовољио</w:t>
      </w:r>
      <w:r w:rsidR="009609F7" w:rsidRPr="00084D1C">
        <w:rPr>
          <w:sz w:val="22"/>
          <w:szCs w:val="22"/>
          <w:lang w:val="sr-Cyrl-RS"/>
        </w:rPr>
        <w:t xml:space="preserve"> </w:t>
      </w:r>
      <w:r w:rsidRPr="00084D1C">
        <w:rPr>
          <w:sz w:val="22"/>
          <w:szCs w:val="22"/>
          <w:lang w:val="sr-Cyrl-RS"/>
        </w:rPr>
        <w:t>важи</w:t>
      </w:r>
      <w:r w:rsidR="009609F7" w:rsidRPr="00084D1C">
        <w:rPr>
          <w:sz w:val="22"/>
          <w:szCs w:val="22"/>
          <w:lang w:val="sr-Cyrl-RS"/>
        </w:rPr>
        <w:t xml:space="preserve"> </w:t>
      </w:r>
      <w:r w:rsidRPr="00084D1C">
        <w:rPr>
          <w:sz w:val="22"/>
          <w:szCs w:val="22"/>
          <w:lang w:val="sr-Cyrl-RS"/>
        </w:rPr>
        <w:t>само</w:t>
      </w:r>
      <w:r w:rsidR="009609F7" w:rsidRPr="00084D1C">
        <w:rPr>
          <w:sz w:val="22"/>
          <w:szCs w:val="22"/>
          <w:lang w:val="sr-Cyrl-RS"/>
        </w:rPr>
        <w:t xml:space="preserve"> </w:t>
      </w:r>
      <w:r w:rsidRPr="00084D1C">
        <w:rPr>
          <w:sz w:val="22"/>
          <w:szCs w:val="22"/>
          <w:lang w:val="sr-Cyrl-RS"/>
        </w:rPr>
        <w:t>за</w:t>
      </w:r>
      <w:r w:rsidR="009609F7" w:rsidRPr="00084D1C">
        <w:rPr>
          <w:sz w:val="22"/>
          <w:szCs w:val="22"/>
          <w:lang w:val="sr-Cyrl-RS"/>
        </w:rPr>
        <w:t xml:space="preserve"> </w:t>
      </w:r>
      <w:r w:rsidRPr="00084D1C">
        <w:rPr>
          <w:sz w:val="22"/>
          <w:szCs w:val="22"/>
          <w:lang w:val="sr-Cyrl-RS"/>
        </w:rPr>
        <w:t>конкретан</w:t>
      </w:r>
      <w:r w:rsidR="009609F7" w:rsidRPr="00084D1C">
        <w:rPr>
          <w:sz w:val="22"/>
          <w:szCs w:val="22"/>
          <w:lang w:val="sr-Cyrl-RS"/>
        </w:rPr>
        <w:t xml:space="preserve"> </w:t>
      </w:r>
      <w:r w:rsidRPr="00084D1C">
        <w:rPr>
          <w:sz w:val="22"/>
          <w:szCs w:val="22"/>
          <w:lang w:val="sr-Cyrl-RS"/>
        </w:rPr>
        <w:t>јавни</w:t>
      </w:r>
      <w:r w:rsidR="009609F7" w:rsidRPr="00084D1C">
        <w:rPr>
          <w:sz w:val="22"/>
          <w:szCs w:val="22"/>
          <w:lang w:val="sr-Cyrl-RS"/>
        </w:rPr>
        <w:t xml:space="preserve"> </w:t>
      </w:r>
      <w:r w:rsidRPr="00084D1C">
        <w:rPr>
          <w:sz w:val="22"/>
          <w:szCs w:val="22"/>
          <w:lang w:val="sr-Cyrl-RS"/>
        </w:rPr>
        <w:t>конкурс</w:t>
      </w:r>
      <w:r w:rsidR="009609F7" w:rsidRPr="00084D1C">
        <w:rPr>
          <w:sz w:val="22"/>
          <w:szCs w:val="22"/>
          <w:lang w:val="sr-Cyrl-RS"/>
        </w:rPr>
        <w:t xml:space="preserve">, </w:t>
      </w:r>
      <w:r w:rsidRPr="00084D1C">
        <w:rPr>
          <w:sz w:val="22"/>
          <w:szCs w:val="22"/>
          <w:lang w:val="sr-Cyrl-RS"/>
        </w:rPr>
        <w:t>о</w:t>
      </w:r>
      <w:r w:rsidR="009609F7" w:rsidRPr="00084D1C">
        <w:rPr>
          <w:sz w:val="22"/>
          <w:szCs w:val="22"/>
          <w:lang w:val="sr-Cyrl-RS"/>
        </w:rPr>
        <w:t xml:space="preserve"> </w:t>
      </w:r>
      <w:r w:rsidRPr="00084D1C">
        <w:rPr>
          <w:sz w:val="22"/>
          <w:szCs w:val="22"/>
          <w:lang w:val="sr-Cyrl-RS"/>
        </w:rPr>
        <w:t>чему</w:t>
      </w:r>
      <w:r w:rsidR="009609F7" w:rsidRPr="00084D1C">
        <w:rPr>
          <w:sz w:val="22"/>
          <w:szCs w:val="22"/>
          <w:lang w:val="sr-Cyrl-RS"/>
        </w:rPr>
        <w:t xml:space="preserve"> </w:t>
      </w:r>
      <w:r w:rsidRPr="00084D1C">
        <w:rPr>
          <w:sz w:val="22"/>
          <w:szCs w:val="22"/>
          <w:lang w:val="sr-Cyrl-RS"/>
        </w:rPr>
        <w:t>се</w:t>
      </w:r>
      <w:r w:rsidR="009609F7" w:rsidRPr="00084D1C">
        <w:rPr>
          <w:sz w:val="22"/>
          <w:szCs w:val="22"/>
          <w:lang w:val="sr-Cyrl-RS"/>
        </w:rPr>
        <w:t xml:space="preserve"> </w:t>
      </w:r>
      <w:r w:rsidRPr="00084D1C">
        <w:rPr>
          <w:sz w:val="22"/>
          <w:szCs w:val="22"/>
          <w:lang w:val="sr-Cyrl-RS"/>
        </w:rPr>
        <w:t>не</w:t>
      </w:r>
      <w:r w:rsidR="009609F7" w:rsidRPr="00084D1C">
        <w:rPr>
          <w:sz w:val="22"/>
          <w:szCs w:val="22"/>
          <w:lang w:val="sr-Cyrl-RS"/>
        </w:rPr>
        <w:t xml:space="preserve"> </w:t>
      </w:r>
      <w:r w:rsidRPr="00084D1C">
        <w:rPr>
          <w:sz w:val="22"/>
          <w:szCs w:val="22"/>
          <w:lang w:val="sr-Cyrl-RS"/>
        </w:rPr>
        <w:t>издаје</w:t>
      </w:r>
      <w:r w:rsidR="009609F7" w:rsidRPr="00084D1C">
        <w:rPr>
          <w:sz w:val="22"/>
          <w:szCs w:val="22"/>
          <w:lang w:val="sr-Cyrl-RS"/>
        </w:rPr>
        <w:t xml:space="preserve"> </w:t>
      </w:r>
      <w:r w:rsidRPr="00084D1C">
        <w:rPr>
          <w:sz w:val="22"/>
          <w:szCs w:val="22"/>
          <w:lang w:val="sr-Cyrl-RS"/>
        </w:rPr>
        <w:t>увјерење</w:t>
      </w:r>
      <w:r w:rsidR="009609F7" w:rsidRPr="00084D1C">
        <w:rPr>
          <w:sz w:val="22"/>
          <w:szCs w:val="22"/>
          <w:lang w:val="sr-Cyrl-RS"/>
        </w:rPr>
        <w:t xml:space="preserve">, </w:t>
      </w:r>
      <w:r w:rsidRPr="00084D1C">
        <w:rPr>
          <w:sz w:val="22"/>
          <w:szCs w:val="22"/>
          <w:lang w:val="sr-Cyrl-RS"/>
        </w:rPr>
        <w:t>а</w:t>
      </w:r>
      <w:r w:rsidR="009609F7" w:rsidRPr="00084D1C">
        <w:rPr>
          <w:sz w:val="22"/>
          <w:szCs w:val="22"/>
          <w:lang w:val="sr-Cyrl-RS"/>
        </w:rPr>
        <w:t xml:space="preserve"> </w:t>
      </w:r>
      <w:r w:rsidRPr="00084D1C">
        <w:rPr>
          <w:sz w:val="22"/>
          <w:szCs w:val="22"/>
          <w:lang w:val="sr-Cyrl-RS"/>
        </w:rPr>
        <w:t>на</w:t>
      </w:r>
      <w:r w:rsidR="009609F7" w:rsidRPr="00084D1C">
        <w:rPr>
          <w:sz w:val="22"/>
          <w:szCs w:val="22"/>
          <w:lang w:val="sr-Cyrl-RS"/>
        </w:rPr>
        <w:t xml:space="preserve"> </w:t>
      </w:r>
      <w:r w:rsidRPr="00084D1C">
        <w:rPr>
          <w:sz w:val="22"/>
          <w:szCs w:val="22"/>
          <w:lang w:val="sr-Cyrl-RS"/>
        </w:rPr>
        <w:t>кандидата</w:t>
      </w:r>
      <w:r w:rsidR="009609F7" w:rsidRPr="00084D1C">
        <w:rPr>
          <w:sz w:val="22"/>
          <w:szCs w:val="22"/>
          <w:lang w:val="sr-Cyrl-RS"/>
        </w:rPr>
        <w:t xml:space="preserve"> </w:t>
      </w:r>
      <w:r w:rsidRPr="00084D1C">
        <w:rPr>
          <w:sz w:val="22"/>
          <w:szCs w:val="22"/>
          <w:lang w:val="sr-Cyrl-RS"/>
        </w:rPr>
        <w:t>који</w:t>
      </w:r>
      <w:r w:rsidR="009609F7" w:rsidRPr="00084D1C">
        <w:rPr>
          <w:sz w:val="22"/>
          <w:szCs w:val="22"/>
          <w:lang w:val="sr-Cyrl-RS"/>
        </w:rPr>
        <w:t xml:space="preserve"> </w:t>
      </w:r>
      <w:r w:rsidRPr="00084D1C">
        <w:rPr>
          <w:sz w:val="22"/>
          <w:szCs w:val="22"/>
          <w:lang w:val="sr-Cyrl-RS"/>
        </w:rPr>
        <w:t>буде</w:t>
      </w:r>
      <w:r w:rsidR="009609F7" w:rsidRPr="00084D1C">
        <w:rPr>
          <w:sz w:val="22"/>
          <w:szCs w:val="22"/>
          <w:lang w:val="sr-Cyrl-RS"/>
        </w:rPr>
        <w:t xml:space="preserve"> </w:t>
      </w:r>
      <w:r w:rsidRPr="00084D1C">
        <w:rPr>
          <w:sz w:val="22"/>
          <w:szCs w:val="22"/>
          <w:lang w:val="sr-Cyrl-RS"/>
        </w:rPr>
        <w:t>постављен</w:t>
      </w:r>
      <w:r w:rsidR="009609F7" w:rsidRPr="00084D1C">
        <w:rPr>
          <w:sz w:val="22"/>
          <w:szCs w:val="22"/>
          <w:lang w:val="sr-Cyrl-RS"/>
        </w:rPr>
        <w:t xml:space="preserve"> </w:t>
      </w:r>
      <w:r w:rsidRPr="00084D1C">
        <w:rPr>
          <w:sz w:val="22"/>
          <w:szCs w:val="22"/>
          <w:lang w:val="sr-Cyrl-RS"/>
        </w:rPr>
        <w:t>на</w:t>
      </w:r>
      <w:r w:rsidR="009609F7" w:rsidRPr="00084D1C">
        <w:rPr>
          <w:sz w:val="22"/>
          <w:szCs w:val="22"/>
          <w:lang w:val="sr-Cyrl-RS"/>
        </w:rPr>
        <w:t xml:space="preserve"> </w:t>
      </w:r>
      <w:r w:rsidRPr="00084D1C">
        <w:rPr>
          <w:sz w:val="22"/>
          <w:szCs w:val="22"/>
          <w:lang w:val="sr-Cyrl-RS"/>
        </w:rPr>
        <w:t>радно</w:t>
      </w:r>
      <w:r w:rsidR="009609F7" w:rsidRPr="00084D1C">
        <w:rPr>
          <w:sz w:val="22"/>
          <w:szCs w:val="22"/>
          <w:lang w:val="sr-Cyrl-RS"/>
        </w:rPr>
        <w:t xml:space="preserve"> </w:t>
      </w:r>
      <w:r w:rsidRPr="00084D1C">
        <w:rPr>
          <w:sz w:val="22"/>
          <w:szCs w:val="22"/>
          <w:lang w:val="sr-Cyrl-RS"/>
        </w:rPr>
        <w:t>мјесто</w:t>
      </w:r>
      <w:r w:rsidR="009609F7" w:rsidRPr="00084D1C">
        <w:rPr>
          <w:sz w:val="22"/>
          <w:szCs w:val="22"/>
          <w:lang w:val="sr-Cyrl-RS"/>
        </w:rPr>
        <w:t xml:space="preserve"> </w:t>
      </w:r>
      <w:r w:rsidRPr="00084D1C">
        <w:rPr>
          <w:sz w:val="22"/>
          <w:szCs w:val="22"/>
          <w:lang w:val="sr-Cyrl-RS"/>
        </w:rPr>
        <w:t>примјењује</w:t>
      </w:r>
      <w:r w:rsidR="009609F7" w:rsidRPr="00084D1C">
        <w:rPr>
          <w:sz w:val="22"/>
          <w:szCs w:val="22"/>
          <w:lang w:val="sr-Cyrl-RS"/>
        </w:rPr>
        <w:t xml:space="preserve"> </w:t>
      </w:r>
      <w:r w:rsidRPr="00084D1C">
        <w:rPr>
          <w:sz w:val="22"/>
          <w:szCs w:val="22"/>
          <w:lang w:val="sr-Cyrl-RS"/>
        </w:rPr>
        <w:t>се</w:t>
      </w:r>
      <w:r w:rsidR="009609F7" w:rsidRPr="00084D1C">
        <w:rPr>
          <w:sz w:val="22"/>
          <w:szCs w:val="22"/>
          <w:lang w:val="sr-Cyrl-RS"/>
        </w:rPr>
        <w:t xml:space="preserve"> </w:t>
      </w:r>
      <w:r w:rsidRPr="00084D1C">
        <w:rPr>
          <w:sz w:val="22"/>
          <w:szCs w:val="22"/>
          <w:lang w:val="sr-Cyrl-RS"/>
        </w:rPr>
        <w:t>члан</w:t>
      </w:r>
      <w:r w:rsidR="009609F7" w:rsidRPr="00084D1C">
        <w:rPr>
          <w:sz w:val="22"/>
          <w:szCs w:val="22"/>
          <w:lang w:val="sr-Cyrl-RS"/>
        </w:rPr>
        <w:t xml:space="preserve"> 56. </w:t>
      </w:r>
      <w:r w:rsidRPr="00084D1C">
        <w:rPr>
          <w:sz w:val="22"/>
          <w:szCs w:val="22"/>
          <w:lang w:val="sr-Cyrl-RS"/>
        </w:rPr>
        <w:t>Закона</w:t>
      </w:r>
      <w:r w:rsidR="009609F7" w:rsidRPr="00084D1C">
        <w:rPr>
          <w:sz w:val="22"/>
          <w:szCs w:val="22"/>
          <w:lang w:val="sr-Cyrl-RS"/>
        </w:rPr>
        <w:t xml:space="preserve"> </w:t>
      </w:r>
      <w:r w:rsidRPr="00084D1C">
        <w:rPr>
          <w:sz w:val="22"/>
          <w:szCs w:val="22"/>
          <w:lang w:val="sr-Cyrl-RS"/>
        </w:rPr>
        <w:t>о</w:t>
      </w:r>
      <w:r w:rsidR="009609F7" w:rsidRPr="00084D1C">
        <w:rPr>
          <w:sz w:val="22"/>
          <w:szCs w:val="22"/>
          <w:lang w:val="sr-Cyrl-RS"/>
        </w:rPr>
        <w:t xml:space="preserve"> </w:t>
      </w:r>
      <w:r w:rsidRPr="00084D1C">
        <w:rPr>
          <w:sz w:val="22"/>
          <w:szCs w:val="22"/>
          <w:lang w:val="sr-Cyrl-RS"/>
        </w:rPr>
        <w:t>раду</w:t>
      </w:r>
      <w:r w:rsidR="009609F7" w:rsidRPr="00084D1C">
        <w:rPr>
          <w:sz w:val="22"/>
          <w:szCs w:val="22"/>
          <w:lang w:val="sr-Cyrl-RS"/>
        </w:rPr>
        <w:t xml:space="preserve"> </w:t>
      </w:r>
      <w:r w:rsidRPr="00084D1C">
        <w:rPr>
          <w:sz w:val="22"/>
          <w:szCs w:val="22"/>
          <w:lang w:val="sr-Cyrl-RS"/>
        </w:rPr>
        <w:t>у</w:t>
      </w:r>
      <w:r w:rsidR="009609F7" w:rsidRPr="00084D1C">
        <w:rPr>
          <w:sz w:val="22"/>
          <w:szCs w:val="22"/>
          <w:lang w:val="sr-Cyrl-RS"/>
        </w:rPr>
        <w:t xml:space="preserve"> </w:t>
      </w:r>
      <w:r w:rsidRPr="00084D1C">
        <w:rPr>
          <w:sz w:val="22"/>
          <w:szCs w:val="22"/>
          <w:lang w:val="sr-Cyrl-RS"/>
        </w:rPr>
        <w:t>институцијама</w:t>
      </w:r>
      <w:r w:rsidR="009609F7" w:rsidRPr="00084D1C">
        <w:rPr>
          <w:sz w:val="22"/>
          <w:szCs w:val="22"/>
          <w:lang w:val="sr-Cyrl-RS"/>
        </w:rPr>
        <w:t xml:space="preserve"> </w:t>
      </w:r>
      <w:r w:rsidRPr="00084D1C">
        <w:rPr>
          <w:sz w:val="22"/>
          <w:szCs w:val="22"/>
          <w:lang w:val="sr-Cyrl-RS"/>
        </w:rPr>
        <w:t>Босне</w:t>
      </w:r>
      <w:r w:rsidR="009609F7" w:rsidRPr="00084D1C">
        <w:rPr>
          <w:sz w:val="22"/>
          <w:szCs w:val="22"/>
          <w:lang w:val="sr-Cyrl-RS"/>
        </w:rPr>
        <w:t xml:space="preserve"> </w:t>
      </w:r>
      <w:r w:rsidRPr="00084D1C">
        <w:rPr>
          <w:sz w:val="22"/>
          <w:szCs w:val="22"/>
          <w:lang w:val="sr-Cyrl-RS"/>
        </w:rPr>
        <w:t>и</w:t>
      </w:r>
      <w:r w:rsidR="009609F7" w:rsidRPr="00084D1C">
        <w:rPr>
          <w:sz w:val="22"/>
          <w:szCs w:val="22"/>
          <w:lang w:val="sr-Cyrl-RS"/>
        </w:rPr>
        <w:t xml:space="preserve"> </w:t>
      </w:r>
      <w:r w:rsidRPr="00084D1C">
        <w:rPr>
          <w:sz w:val="22"/>
          <w:szCs w:val="22"/>
          <w:lang w:val="sr-Cyrl-RS"/>
        </w:rPr>
        <w:t>Херцеговине</w:t>
      </w:r>
      <w:r w:rsidR="009609F7" w:rsidRPr="00084D1C">
        <w:rPr>
          <w:sz w:val="22"/>
          <w:szCs w:val="22"/>
          <w:lang w:val="sr-Cyrl-RS"/>
        </w:rPr>
        <w:t xml:space="preserve"> („</w:t>
      </w:r>
      <w:r w:rsidRPr="00084D1C">
        <w:rPr>
          <w:sz w:val="22"/>
          <w:szCs w:val="22"/>
          <w:lang w:val="sr-Cyrl-RS"/>
        </w:rPr>
        <w:t>Службени</w:t>
      </w:r>
      <w:r w:rsidR="009609F7" w:rsidRPr="00084D1C">
        <w:rPr>
          <w:sz w:val="22"/>
          <w:szCs w:val="22"/>
          <w:lang w:val="sr-Cyrl-RS"/>
        </w:rPr>
        <w:t xml:space="preserve"> </w:t>
      </w:r>
      <w:r w:rsidRPr="00084D1C">
        <w:rPr>
          <w:sz w:val="22"/>
          <w:szCs w:val="22"/>
          <w:lang w:val="sr-Cyrl-RS"/>
        </w:rPr>
        <w:t>гласник</w:t>
      </w:r>
      <w:r w:rsidR="009609F7" w:rsidRPr="00084D1C">
        <w:rPr>
          <w:sz w:val="22"/>
          <w:szCs w:val="22"/>
          <w:lang w:val="sr-Cyrl-RS"/>
        </w:rPr>
        <w:t xml:space="preserve"> </w:t>
      </w:r>
      <w:r w:rsidRPr="00084D1C">
        <w:rPr>
          <w:sz w:val="22"/>
          <w:szCs w:val="22"/>
          <w:lang w:val="sr-Cyrl-RS"/>
        </w:rPr>
        <w:t>БиХ</w:t>
      </w:r>
      <w:r w:rsidR="009609F7" w:rsidRPr="00084D1C">
        <w:rPr>
          <w:sz w:val="22"/>
          <w:szCs w:val="22"/>
          <w:lang w:val="sr-Cyrl-RS"/>
        </w:rPr>
        <w:t xml:space="preserve">“, </w:t>
      </w:r>
      <w:r w:rsidRPr="00084D1C">
        <w:rPr>
          <w:sz w:val="22"/>
          <w:szCs w:val="22"/>
          <w:lang w:val="sr-Cyrl-RS"/>
        </w:rPr>
        <w:t>бр</w:t>
      </w:r>
      <w:r w:rsidR="006E3593" w:rsidRPr="00084D1C">
        <w:rPr>
          <w:sz w:val="22"/>
          <w:szCs w:val="22"/>
          <w:lang w:val="sr-Cyrl-RS"/>
        </w:rPr>
        <w:t xml:space="preserve">. 26/04, 7/05, 48/05, 60/10, </w:t>
      </w:r>
      <w:r w:rsidR="009609F7" w:rsidRPr="00084D1C">
        <w:rPr>
          <w:sz w:val="22"/>
          <w:szCs w:val="22"/>
          <w:lang w:val="sr-Cyrl-RS"/>
        </w:rPr>
        <w:t>32/13</w:t>
      </w:r>
      <w:r w:rsidR="006E3593" w:rsidRPr="00084D1C">
        <w:rPr>
          <w:sz w:val="22"/>
          <w:szCs w:val="22"/>
          <w:lang w:val="bs-Latn-BA"/>
        </w:rPr>
        <w:t xml:space="preserve"> и 93/17</w:t>
      </w:r>
      <w:r w:rsidR="009609F7" w:rsidRPr="00084D1C">
        <w:rPr>
          <w:sz w:val="22"/>
          <w:szCs w:val="22"/>
          <w:lang w:val="sr-Cyrl-RS"/>
        </w:rPr>
        <w:t xml:space="preserve">) </w:t>
      </w:r>
      <w:r w:rsidRPr="00084D1C">
        <w:rPr>
          <w:sz w:val="22"/>
          <w:szCs w:val="22"/>
          <w:lang w:val="sr-Cyrl-RS"/>
        </w:rPr>
        <w:t>и</w:t>
      </w:r>
      <w:r w:rsidR="009609F7" w:rsidRPr="00084D1C">
        <w:rPr>
          <w:sz w:val="22"/>
          <w:szCs w:val="22"/>
          <w:lang w:val="sr-Cyrl-RS"/>
        </w:rPr>
        <w:t xml:space="preserve"> </w:t>
      </w:r>
      <w:r w:rsidRPr="00084D1C">
        <w:rPr>
          <w:sz w:val="22"/>
          <w:szCs w:val="22"/>
          <w:lang w:val="sr-Cyrl-RS"/>
        </w:rPr>
        <w:t>члан</w:t>
      </w:r>
      <w:r w:rsidR="009609F7" w:rsidRPr="00084D1C">
        <w:rPr>
          <w:sz w:val="22"/>
          <w:szCs w:val="22"/>
          <w:lang w:val="sr-Cyrl-RS"/>
        </w:rPr>
        <w:t xml:space="preserve"> 12. </w:t>
      </w:r>
      <w:r w:rsidRPr="00084D1C">
        <w:rPr>
          <w:sz w:val="22"/>
          <w:szCs w:val="22"/>
          <w:lang w:val="sr-Cyrl-RS"/>
        </w:rPr>
        <w:t>Одлуке</w:t>
      </w:r>
      <w:r w:rsidR="009609F7" w:rsidRPr="00084D1C">
        <w:rPr>
          <w:sz w:val="22"/>
          <w:szCs w:val="22"/>
          <w:lang w:val="sr-Cyrl-RS"/>
        </w:rPr>
        <w:t>.</w:t>
      </w:r>
    </w:p>
    <w:p w14:paraId="62CF0640" w14:textId="77777777" w:rsidR="009609F7" w:rsidRPr="00084D1C" w:rsidRDefault="009609F7" w:rsidP="009609F7">
      <w:pPr>
        <w:jc w:val="both"/>
        <w:rPr>
          <w:sz w:val="22"/>
          <w:szCs w:val="22"/>
          <w:lang w:val="sr-Cyrl-RS"/>
        </w:rPr>
      </w:pPr>
    </w:p>
    <w:p w14:paraId="3B2FB066" w14:textId="77777777" w:rsidR="009609F7" w:rsidRPr="00084D1C" w:rsidRDefault="007053B6" w:rsidP="009609F7">
      <w:pPr>
        <w:jc w:val="both"/>
        <w:rPr>
          <w:sz w:val="22"/>
          <w:szCs w:val="22"/>
          <w:lang w:val="sr-Cyrl-RS"/>
        </w:rPr>
      </w:pPr>
      <w:r w:rsidRPr="00084D1C">
        <w:rPr>
          <w:sz w:val="22"/>
          <w:szCs w:val="22"/>
          <w:lang w:val="sr-Cyrl-RS"/>
        </w:rPr>
        <w:t>Кандидати</w:t>
      </w:r>
      <w:r w:rsidR="009609F7" w:rsidRPr="00084D1C">
        <w:rPr>
          <w:sz w:val="22"/>
          <w:szCs w:val="22"/>
          <w:lang w:val="sr-Cyrl-RS"/>
        </w:rPr>
        <w:t xml:space="preserve"> </w:t>
      </w:r>
      <w:r w:rsidRPr="00084D1C">
        <w:rPr>
          <w:sz w:val="22"/>
          <w:szCs w:val="22"/>
          <w:lang w:val="sr-Cyrl-RS"/>
        </w:rPr>
        <w:t>који</w:t>
      </w:r>
      <w:r w:rsidR="009609F7" w:rsidRPr="00084D1C">
        <w:rPr>
          <w:sz w:val="22"/>
          <w:szCs w:val="22"/>
          <w:lang w:val="sr-Cyrl-RS"/>
        </w:rPr>
        <w:t xml:space="preserve"> </w:t>
      </w:r>
      <w:r w:rsidRPr="00084D1C">
        <w:rPr>
          <w:sz w:val="22"/>
          <w:szCs w:val="22"/>
          <w:lang w:val="sr-Cyrl-RS"/>
        </w:rPr>
        <w:t>су</w:t>
      </w:r>
      <w:r w:rsidR="009609F7" w:rsidRPr="00084D1C">
        <w:rPr>
          <w:sz w:val="22"/>
          <w:szCs w:val="22"/>
          <w:lang w:val="sr-Cyrl-RS"/>
        </w:rPr>
        <w:t xml:space="preserve"> </w:t>
      </w:r>
      <w:r w:rsidRPr="00084D1C">
        <w:rPr>
          <w:sz w:val="22"/>
          <w:szCs w:val="22"/>
          <w:lang w:val="sr-Cyrl-RS"/>
        </w:rPr>
        <w:t>од</w:t>
      </w:r>
      <w:r w:rsidR="009609F7" w:rsidRPr="00084D1C">
        <w:rPr>
          <w:sz w:val="22"/>
          <w:szCs w:val="22"/>
          <w:lang w:val="sr-Cyrl-RS"/>
        </w:rPr>
        <w:t xml:space="preserve"> </w:t>
      </w:r>
      <w:r w:rsidRPr="00084D1C">
        <w:rPr>
          <w:sz w:val="22"/>
          <w:szCs w:val="22"/>
          <w:lang w:val="sr-Cyrl-RS"/>
        </w:rPr>
        <w:t>момента</w:t>
      </w:r>
      <w:r w:rsidR="009609F7" w:rsidRPr="00084D1C">
        <w:rPr>
          <w:sz w:val="22"/>
          <w:szCs w:val="22"/>
          <w:lang w:val="sr-Cyrl-RS"/>
        </w:rPr>
        <w:t xml:space="preserve"> </w:t>
      </w:r>
      <w:r w:rsidRPr="00084D1C">
        <w:rPr>
          <w:sz w:val="22"/>
          <w:szCs w:val="22"/>
          <w:lang w:val="sr-Cyrl-RS"/>
        </w:rPr>
        <w:t>подношења</w:t>
      </w:r>
      <w:r w:rsidR="009609F7" w:rsidRPr="00084D1C">
        <w:rPr>
          <w:sz w:val="22"/>
          <w:szCs w:val="22"/>
          <w:lang w:val="sr-Cyrl-RS"/>
        </w:rPr>
        <w:t xml:space="preserve"> </w:t>
      </w:r>
      <w:r w:rsidRPr="00084D1C">
        <w:rPr>
          <w:sz w:val="22"/>
          <w:szCs w:val="22"/>
          <w:lang w:val="sr-Cyrl-RS"/>
        </w:rPr>
        <w:t>пријаве</w:t>
      </w:r>
      <w:r w:rsidR="009609F7" w:rsidRPr="00084D1C">
        <w:rPr>
          <w:sz w:val="22"/>
          <w:szCs w:val="22"/>
          <w:lang w:val="sr-Cyrl-RS"/>
        </w:rPr>
        <w:t xml:space="preserve"> </w:t>
      </w:r>
      <w:r w:rsidRPr="00084D1C">
        <w:rPr>
          <w:sz w:val="22"/>
          <w:szCs w:val="22"/>
          <w:lang w:val="sr-Cyrl-RS"/>
        </w:rPr>
        <w:t>на</w:t>
      </w:r>
      <w:r w:rsidR="009609F7" w:rsidRPr="00084D1C">
        <w:rPr>
          <w:sz w:val="22"/>
          <w:szCs w:val="22"/>
          <w:lang w:val="sr-Cyrl-RS"/>
        </w:rPr>
        <w:t xml:space="preserve"> </w:t>
      </w:r>
      <w:r w:rsidRPr="00084D1C">
        <w:rPr>
          <w:sz w:val="22"/>
          <w:szCs w:val="22"/>
          <w:lang w:val="sr-Cyrl-RS"/>
        </w:rPr>
        <w:t>Јавни</w:t>
      </w:r>
      <w:r w:rsidR="009609F7" w:rsidRPr="00084D1C">
        <w:rPr>
          <w:sz w:val="22"/>
          <w:szCs w:val="22"/>
          <w:lang w:val="sr-Cyrl-RS"/>
        </w:rPr>
        <w:t xml:space="preserve"> </w:t>
      </w:r>
      <w:r w:rsidRPr="00084D1C">
        <w:rPr>
          <w:sz w:val="22"/>
          <w:szCs w:val="22"/>
          <w:lang w:val="sr-Cyrl-RS"/>
        </w:rPr>
        <w:t>оглас</w:t>
      </w:r>
      <w:r w:rsidR="009609F7" w:rsidRPr="00084D1C">
        <w:rPr>
          <w:sz w:val="22"/>
          <w:szCs w:val="22"/>
          <w:lang w:val="sr-Cyrl-RS"/>
        </w:rPr>
        <w:t xml:space="preserve"> </w:t>
      </w:r>
      <w:r w:rsidRPr="00084D1C">
        <w:rPr>
          <w:sz w:val="22"/>
          <w:szCs w:val="22"/>
          <w:lang w:val="sr-Cyrl-RS"/>
        </w:rPr>
        <w:t>до</w:t>
      </w:r>
      <w:r w:rsidR="009609F7" w:rsidRPr="00084D1C">
        <w:rPr>
          <w:sz w:val="22"/>
          <w:szCs w:val="22"/>
          <w:lang w:val="sr-Cyrl-RS"/>
        </w:rPr>
        <w:t xml:space="preserve"> </w:t>
      </w:r>
      <w:r w:rsidRPr="00084D1C">
        <w:rPr>
          <w:sz w:val="22"/>
          <w:szCs w:val="22"/>
          <w:lang w:val="sr-Cyrl-RS"/>
        </w:rPr>
        <w:t>дана</w:t>
      </w:r>
      <w:r w:rsidR="009609F7" w:rsidRPr="00084D1C">
        <w:rPr>
          <w:sz w:val="22"/>
          <w:szCs w:val="22"/>
          <w:lang w:val="sr-Cyrl-RS"/>
        </w:rPr>
        <w:t xml:space="preserve"> </w:t>
      </w:r>
      <w:r w:rsidRPr="00084D1C">
        <w:rPr>
          <w:sz w:val="22"/>
          <w:szCs w:val="22"/>
          <w:lang w:val="sr-Cyrl-RS"/>
        </w:rPr>
        <w:t>одржавања</w:t>
      </w:r>
      <w:r w:rsidR="009609F7" w:rsidRPr="00084D1C">
        <w:rPr>
          <w:sz w:val="22"/>
          <w:szCs w:val="22"/>
          <w:lang w:val="sr-Cyrl-RS"/>
        </w:rPr>
        <w:t xml:space="preserve"> </w:t>
      </w:r>
      <w:r w:rsidRPr="00084D1C">
        <w:rPr>
          <w:sz w:val="22"/>
          <w:szCs w:val="22"/>
          <w:lang w:val="sr-Cyrl-RS"/>
        </w:rPr>
        <w:t>јавног</w:t>
      </w:r>
      <w:r w:rsidR="009609F7" w:rsidRPr="00084D1C">
        <w:rPr>
          <w:sz w:val="22"/>
          <w:szCs w:val="22"/>
          <w:lang w:val="sr-Cyrl-RS"/>
        </w:rPr>
        <w:t xml:space="preserve"> </w:t>
      </w:r>
      <w:r w:rsidRPr="00084D1C">
        <w:rPr>
          <w:sz w:val="22"/>
          <w:szCs w:val="22"/>
          <w:lang w:val="sr-Cyrl-RS"/>
        </w:rPr>
        <w:t>испита</w:t>
      </w:r>
      <w:r w:rsidR="009609F7" w:rsidRPr="00084D1C">
        <w:rPr>
          <w:sz w:val="22"/>
          <w:szCs w:val="22"/>
          <w:lang w:val="sr-Cyrl-RS"/>
        </w:rPr>
        <w:t xml:space="preserve"> </w:t>
      </w:r>
      <w:r w:rsidRPr="00084D1C">
        <w:rPr>
          <w:sz w:val="22"/>
          <w:szCs w:val="22"/>
          <w:lang w:val="sr-Cyrl-RS"/>
        </w:rPr>
        <w:t>положили</w:t>
      </w:r>
      <w:r w:rsidR="009609F7" w:rsidRPr="00084D1C">
        <w:rPr>
          <w:sz w:val="22"/>
          <w:szCs w:val="22"/>
          <w:lang w:val="sr-Cyrl-RS"/>
        </w:rPr>
        <w:t xml:space="preserve"> </w:t>
      </w:r>
      <w:r w:rsidRPr="00084D1C">
        <w:rPr>
          <w:sz w:val="22"/>
          <w:szCs w:val="22"/>
          <w:lang w:val="sr-Cyrl-RS"/>
        </w:rPr>
        <w:t>стручни</w:t>
      </w:r>
      <w:r w:rsidR="009609F7" w:rsidRPr="00084D1C">
        <w:rPr>
          <w:sz w:val="22"/>
          <w:szCs w:val="22"/>
          <w:lang w:val="sr-Cyrl-RS"/>
        </w:rPr>
        <w:t xml:space="preserve"> </w:t>
      </w:r>
      <w:r w:rsidRPr="00084D1C">
        <w:rPr>
          <w:sz w:val="22"/>
          <w:szCs w:val="22"/>
          <w:lang w:val="sr-Cyrl-RS"/>
        </w:rPr>
        <w:t>управни</w:t>
      </w:r>
      <w:r w:rsidR="009609F7" w:rsidRPr="00084D1C">
        <w:rPr>
          <w:sz w:val="22"/>
          <w:szCs w:val="22"/>
          <w:lang w:val="sr-Cyrl-RS"/>
        </w:rPr>
        <w:t xml:space="preserve"> </w:t>
      </w:r>
      <w:r w:rsidRPr="00084D1C">
        <w:rPr>
          <w:sz w:val="22"/>
          <w:szCs w:val="22"/>
          <w:lang w:val="sr-Cyrl-RS"/>
        </w:rPr>
        <w:t>испит</w:t>
      </w:r>
      <w:r w:rsidR="009609F7" w:rsidRPr="00084D1C">
        <w:rPr>
          <w:sz w:val="22"/>
          <w:szCs w:val="22"/>
          <w:lang w:val="sr-Cyrl-RS"/>
        </w:rPr>
        <w:t xml:space="preserve"> </w:t>
      </w:r>
      <w:r w:rsidRPr="00084D1C">
        <w:rPr>
          <w:sz w:val="22"/>
          <w:szCs w:val="22"/>
          <w:lang w:val="sr-Cyrl-RS"/>
        </w:rPr>
        <w:t>или</w:t>
      </w:r>
      <w:r w:rsidR="009609F7" w:rsidRPr="00084D1C">
        <w:rPr>
          <w:sz w:val="22"/>
          <w:szCs w:val="22"/>
          <w:lang w:val="sr-Cyrl-RS"/>
        </w:rPr>
        <w:t xml:space="preserve"> </w:t>
      </w:r>
      <w:r w:rsidRPr="00084D1C">
        <w:rPr>
          <w:sz w:val="22"/>
          <w:szCs w:val="22"/>
          <w:lang w:val="sr-Cyrl-RS"/>
        </w:rPr>
        <w:t>јавни</w:t>
      </w:r>
      <w:r w:rsidR="009609F7" w:rsidRPr="00084D1C">
        <w:rPr>
          <w:sz w:val="22"/>
          <w:szCs w:val="22"/>
          <w:lang w:val="sr-Cyrl-RS"/>
        </w:rPr>
        <w:t xml:space="preserve"> </w:t>
      </w:r>
      <w:r w:rsidRPr="00084D1C">
        <w:rPr>
          <w:sz w:val="22"/>
          <w:szCs w:val="22"/>
          <w:lang w:val="sr-Cyrl-RS"/>
        </w:rPr>
        <w:t>испит</w:t>
      </w:r>
      <w:r w:rsidR="009609F7" w:rsidRPr="00084D1C">
        <w:rPr>
          <w:sz w:val="22"/>
          <w:szCs w:val="22"/>
          <w:lang w:val="sr-Cyrl-RS"/>
        </w:rPr>
        <w:t xml:space="preserve">, </w:t>
      </w:r>
      <w:r w:rsidRPr="00084D1C">
        <w:rPr>
          <w:sz w:val="22"/>
          <w:szCs w:val="22"/>
          <w:lang w:val="sr-Cyrl-RS"/>
        </w:rPr>
        <w:t>испит</w:t>
      </w:r>
      <w:r w:rsidR="009609F7" w:rsidRPr="00084D1C">
        <w:rPr>
          <w:sz w:val="22"/>
          <w:szCs w:val="22"/>
          <w:lang w:val="sr-Cyrl-RS"/>
        </w:rPr>
        <w:t xml:space="preserve"> </w:t>
      </w:r>
      <w:r w:rsidR="00060A84" w:rsidRPr="00084D1C">
        <w:rPr>
          <w:sz w:val="22"/>
          <w:szCs w:val="22"/>
          <w:lang w:val="bs-Latn-BA"/>
        </w:rPr>
        <w:t>општег</w:t>
      </w:r>
      <w:r w:rsidR="009609F7" w:rsidRPr="00084D1C">
        <w:rPr>
          <w:sz w:val="22"/>
          <w:szCs w:val="22"/>
          <w:lang w:val="sr-Cyrl-RS"/>
        </w:rPr>
        <w:t xml:space="preserve"> </w:t>
      </w:r>
      <w:r w:rsidRPr="00084D1C">
        <w:rPr>
          <w:sz w:val="22"/>
          <w:szCs w:val="22"/>
          <w:lang w:val="sr-Cyrl-RS"/>
        </w:rPr>
        <w:t>знања</w:t>
      </w:r>
      <w:r w:rsidR="009609F7" w:rsidRPr="00084D1C">
        <w:rPr>
          <w:sz w:val="22"/>
          <w:szCs w:val="22"/>
          <w:lang w:val="sr-Cyrl-RS"/>
        </w:rPr>
        <w:t xml:space="preserve">, </w:t>
      </w:r>
      <w:r w:rsidRPr="00084D1C">
        <w:rPr>
          <w:sz w:val="22"/>
          <w:szCs w:val="22"/>
          <w:lang w:val="sr-Cyrl-RS"/>
        </w:rPr>
        <w:t>односно</w:t>
      </w:r>
      <w:r w:rsidR="009609F7" w:rsidRPr="00084D1C">
        <w:rPr>
          <w:sz w:val="22"/>
          <w:szCs w:val="22"/>
          <w:lang w:val="sr-Cyrl-RS"/>
        </w:rPr>
        <w:t xml:space="preserve"> </w:t>
      </w:r>
      <w:r w:rsidRPr="00084D1C">
        <w:rPr>
          <w:sz w:val="22"/>
          <w:szCs w:val="22"/>
          <w:lang w:val="sr-Cyrl-RS"/>
        </w:rPr>
        <w:t>испит</w:t>
      </w:r>
      <w:r w:rsidR="009609F7" w:rsidRPr="00084D1C">
        <w:rPr>
          <w:sz w:val="22"/>
          <w:szCs w:val="22"/>
          <w:lang w:val="sr-Cyrl-RS"/>
        </w:rPr>
        <w:t xml:space="preserve"> </w:t>
      </w:r>
      <w:r w:rsidRPr="00084D1C">
        <w:rPr>
          <w:sz w:val="22"/>
          <w:szCs w:val="22"/>
          <w:lang w:val="sr-Cyrl-RS"/>
        </w:rPr>
        <w:t>који</w:t>
      </w:r>
      <w:r w:rsidR="009609F7" w:rsidRPr="00084D1C">
        <w:rPr>
          <w:sz w:val="22"/>
          <w:szCs w:val="22"/>
          <w:lang w:val="sr-Cyrl-RS"/>
        </w:rPr>
        <w:t xml:space="preserve"> </w:t>
      </w:r>
      <w:r w:rsidRPr="00084D1C">
        <w:rPr>
          <w:sz w:val="22"/>
          <w:szCs w:val="22"/>
          <w:lang w:val="sr-Cyrl-RS"/>
        </w:rPr>
        <w:t>одговара</w:t>
      </w:r>
      <w:r w:rsidR="009609F7" w:rsidRPr="00084D1C">
        <w:rPr>
          <w:sz w:val="22"/>
          <w:szCs w:val="22"/>
          <w:lang w:val="sr-Cyrl-RS"/>
        </w:rPr>
        <w:t xml:space="preserve"> </w:t>
      </w:r>
      <w:r w:rsidRPr="00084D1C">
        <w:rPr>
          <w:sz w:val="22"/>
          <w:szCs w:val="22"/>
          <w:lang w:val="sr-Cyrl-RS"/>
        </w:rPr>
        <w:t>побројаним</w:t>
      </w:r>
      <w:r w:rsidR="009609F7" w:rsidRPr="00084D1C">
        <w:rPr>
          <w:sz w:val="22"/>
          <w:szCs w:val="22"/>
          <w:lang w:val="sr-Cyrl-RS"/>
        </w:rPr>
        <w:t xml:space="preserve"> </w:t>
      </w:r>
      <w:r w:rsidRPr="00084D1C">
        <w:rPr>
          <w:sz w:val="22"/>
          <w:szCs w:val="22"/>
          <w:lang w:val="sr-Cyrl-RS"/>
        </w:rPr>
        <w:t>испитима</w:t>
      </w:r>
      <w:r w:rsidR="009609F7" w:rsidRPr="00084D1C">
        <w:rPr>
          <w:sz w:val="22"/>
          <w:szCs w:val="22"/>
          <w:lang w:val="sr-Cyrl-RS"/>
        </w:rPr>
        <w:t xml:space="preserve">, </w:t>
      </w:r>
      <w:r w:rsidRPr="00084D1C">
        <w:rPr>
          <w:sz w:val="22"/>
          <w:szCs w:val="22"/>
          <w:lang w:val="sr-Cyrl-RS"/>
        </w:rPr>
        <w:t>тј</w:t>
      </w:r>
      <w:r w:rsidR="009609F7" w:rsidRPr="00084D1C">
        <w:rPr>
          <w:sz w:val="22"/>
          <w:szCs w:val="22"/>
          <w:lang w:val="sr-Cyrl-RS"/>
        </w:rPr>
        <w:t xml:space="preserve">. </w:t>
      </w:r>
      <w:r w:rsidRPr="00084D1C">
        <w:rPr>
          <w:sz w:val="22"/>
          <w:szCs w:val="22"/>
          <w:lang w:val="sr-Cyrl-RS"/>
        </w:rPr>
        <w:t>који</w:t>
      </w:r>
      <w:r w:rsidR="009609F7" w:rsidRPr="00084D1C">
        <w:rPr>
          <w:sz w:val="22"/>
          <w:szCs w:val="22"/>
          <w:lang w:val="sr-Cyrl-RS"/>
        </w:rPr>
        <w:t xml:space="preserve"> </w:t>
      </w:r>
      <w:r w:rsidRPr="00084D1C">
        <w:rPr>
          <w:sz w:val="22"/>
          <w:szCs w:val="22"/>
          <w:lang w:val="sr-Cyrl-RS"/>
        </w:rPr>
        <w:t>нису</w:t>
      </w:r>
      <w:r w:rsidR="009609F7" w:rsidRPr="00084D1C">
        <w:rPr>
          <w:sz w:val="22"/>
          <w:szCs w:val="22"/>
          <w:lang w:val="sr-Cyrl-RS"/>
        </w:rPr>
        <w:t xml:space="preserve"> </w:t>
      </w:r>
      <w:r w:rsidRPr="00084D1C">
        <w:rPr>
          <w:sz w:val="22"/>
          <w:szCs w:val="22"/>
          <w:lang w:val="sr-Cyrl-RS"/>
        </w:rPr>
        <w:t>у</w:t>
      </w:r>
      <w:r w:rsidR="009609F7" w:rsidRPr="00084D1C">
        <w:rPr>
          <w:sz w:val="22"/>
          <w:szCs w:val="22"/>
          <w:lang w:val="sr-Cyrl-RS"/>
        </w:rPr>
        <w:t xml:space="preserve"> </w:t>
      </w:r>
      <w:r w:rsidRPr="00084D1C">
        <w:rPr>
          <w:sz w:val="22"/>
          <w:szCs w:val="22"/>
          <w:lang w:val="sr-Cyrl-RS"/>
        </w:rPr>
        <w:t>обавези</w:t>
      </w:r>
      <w:r w:rsidR="009609F7" w:rsidRPr="00084D1C">
        <w:rPr>
          <w:sz w:val="22"/>
          <w:szCs w:val="22"/>
          <w:lang w:val="sr-Cyrl-RS"/>
        </w:rPr>
        <w:t xml:space="preserve"> </w:t>
      </w:r>
      <w:r w:rsidRPr="00084D1C">
        <w:rPr>
          <w:sz w:val="22"/>
          <w:szCs w:val="22"/>
          <w:lang w:val="sr-Cyrl-RS"/>
        </w:rPr>
        <w:t>полагати</w:t>
      </w:r>
      <w:r w:rsidR="009609F7" w:rsidRPr="00084D1C">
        <w:rPr>
          <w:sz w:val="22"/>
          <w:szCs w:val="22"/>
          <w:lang w:val="sr-Cyrl-RS"/>
        </w:rPr>
        <w:t xml:space="preserve"> </w:t>
      </w:r>
      <w:r w:rsidRPr="00084D1C">
        <w:rPr>
          <w:sz w:val="22"/>
          <w:szCs w:val="22"/>
          <w:lang w:val="sr-Cyrl-RS"/>
        </w:rPr>
        <w:t>јавни</w:t>
      </w:r>
      <w:r w:rsidR="009609F7" w:rsidRPr="00084D1C">
        <w:rPr>
          <w:sz w:val="22"/>
          <w:szCs w:val="22"/>
          <w:lang w:val="sr-Cyrl-RS"/>
        </w:rPr>
        <w:t xml:space="preserve"> </w:t>
      </w:r>
      <w:r w:rsidRPr="00084D1C">
        <w:rPr>
          <w:sz w:val="22"/>
          <w:szCs w:val="22"/>
          <w:lang w:val="sr-Cyrl-RS"/>
        </w:rPr>
        <w:t>испит</w:t>
      </w:r>
      <w:r w:rsidR="009609F7" w:rsidRPr="00084D1C">
        <w:rPr>
          <w:sz w:val="22"/>
          <w:szCs w:val="22"/>
          <w:lang w:val="sr-Cyrl-RS"/>
        </w:rPr>
        <w:t xml:space="preserve"> </w:t>
      </w:r>
      <w:r w:rsidRPr="00084D1C">
        <w:rPr>
          <w:sz w:val="22"/>
          <w:szCs w:val="22"/>
          <w:lang w:val="sr-Cyrl-RS"/>
        </w:rPr>
        <w:t>у</w:t>
      </w:r>
      <w:r w:rsidR="009609F7" w:rsidRPr="00084D1C">
        <w:rPr>
          <w:sz w:val="22"/>
          <w:szCs w:val="22"/>
          <w:lang w:val="sr-Cyrl-RS"/>
        </w:rPr>
        <w:t xml:space="preserve"> </w:t>
      </w:r>
      <w:r w:rsidRPr="00084D1C">
        <w:rPr>
          <w:sz w:val="22"/>
          <w:szCs w:val="22"/>
          <w:lang w:val="sr-Cyrl-RS"/>
        </w:rPr>
        <w:t>складу</w:t>
      </w:r>
      <w:r w:rsidR="009609F7" w:rsidRPr="00084D1C">
        <w:rPr>
          <w:sz w:val="22"/>
          <w:szCs w:val="22"/>
          <w:lang w:val="sr-Cyrl-RS"/>
        </w:rPr>
        <w:t xml:space="preserve"> </w:t>
      </w:r>
      <w:r w:rsidRPr="00084D1C">
        <w:rPr>
          <w:sz w:val="22"/>
          <w:szCs w:val="22"/>
          <w:lang w:val="sr-Cyrl-RS"/>
        </w:rPr>
        <w:t>са</w:t>
      </w:r>
      <w:r w:rsidR="009609F7" w:rsidRPr="00084D1C">
        <w:rPr>
          <w:sz w:val="22"/>
          <w:szCs w:val="22"/>
          <w:lang w:val="sr-Cyrl-RS"/>
        </w:rPr>
        <w:t xml:space="preserve"> </w:t>
      </w:r>
      <w:r w:rsidRPr="00084D1C">
        <w:rPr>
          <w:sz w:val="22"/>
          <w:szCs w:val="22"/>
          <w:lang w:val="sr-Cyrl-RS"/>
        </w:rPr>
        <w:t>одредбама</w:t>
      </w:r>
      <w:r w:rsidR="009609F7" w:rsidRPr="00084D1C">
        <w:rPr>
          <w:sz w:val="22"/>
          <w:szCs w:val="22"/>
          <w:lang w:val="sr-Cyrl-RS"/>
        </w:rPr>
        <w:t xml:space="preserve"> </w:t>
      </w:r>
      <w:r w:rsidRPr="00084D1C">
        <w:rPr>
          <w:sz w:val="22"/>
          <w:szCs w:val="22"/>
          <w:lang w:val="sr-Cyrl-RS"/>
        </w:rPr>
        <w:t>члана</w:t>
      </w:r>
      <w:r w:rsidR="009609F7" w:rsidRPr="00084D1C">
        <w:rPr>
          <w:sz w:val="22"/>
          <w:szCs w:val="22"/>
          <w:lang w:val="sr-Cyrl-RS"/>
        </w:rPr>
        <w:t xml:space="preserve"> 13. </w:t>
      </w:r>
      <w:r w:rsidRPr="00084D1C">
        <w:rPr>
          <w:sz w:val="22"/>
          <w:szCs w:val="22"/>
          <w:lang w:val="sr-Cyrl-RS"/>
        </w:rPr>
        <w:t>Одлуке</w:t>
      </w:r>
      <w:r w:rsidR="009609F7" w:rsidRPr="00084D1C">
        <w:rPr>
          <w:sz w:val="22"/>
          <w:szCs w:val="22"/>
          <w:lang w:val="sr-Cyrl-RS"/>
        </w:rPr>
        <w:t xml:space="preserve">, </w:t>
      </w:r>
      <w:r w:rsidRPr="00084D1C">
        <w:rPr>
          <w:sz w:val="22"/>
          <w:szCs w:val="22"/>
          <w:lang w:val="sr-Cyrl-RS"/>
        </w:rPr>
        <w:t>дужни</w:t>
      </w:r>
      <w:r w:rsidR="009609F7" w:rsidRPr="00084D1C">
        <w:rPr>
          <w:sz w:val="22"/>
          <w:szCs w:val="22"/>
          <w:lang w:val="sr-Cyrl-RS"/>
        </w:rPr>
        <w:t xml:space="preserve"> </w:t>
      </w:r>
      <w:r w:rsidRPr="00084D1C">
        <w:rPr>
          <w:sz w:val="22"/>
          <w:szCs w:val="22"/>
          <w:lang w:val="sr-Cyrl-RS"/>
        </w:rPr>
        <w:t>су</w:t>
      </w:r>
      <w:r w:rsidR="009609F7" w:rsidRPr="00084D1C">
        <w:rPr>
          <w:sz w:val="22"/>
          <w:szCs w:val="22"/>
          <w:lang w:val="sr-Cyrl-RS"/>
        </w:rPr>
        <w:t xml:space="preserve"> </w:t>
      </w:r>
      <w:r w:rsidRPr="00084D1C">
        <w:rPr>
          <w:sz w:val="22"/>
          <w:szCs w:val="22"/>
          <w:lang w:val="sr-Cyrl-RS"/>
        </w:rPr>
        <w:t>обавјестити</w:t>
      </w:r>
      <w:r w:rsidR="009609F7" w:rsidRPr="00084D1C">
        <w:rPr>
          <w:sz w:val="22"/>
          <w:szCs w:val="22"/>
          <w:lang w:val="sr-Cyrl-RS"/>
        </w:rPr>
        <w:t xml:space="preserve"> </w:t>
      </w:r>
      <w:r w:rsidRPr="00084D1C">
        <w:rPr>
          <w:sz w:val="22"/>
          <w:szCs w:val="22"/>
          <w:lang w:val="sr-Cyrl-RS"/>
        </w:rPr>
        <w:t>Агенцију</w:t>
      </w:r>
      <w:r w:rsidR="009609F7" w:rsidRPr="00084D1C">
        <w:rPr>
          <w:sz w:val="22"/>
          <w:szCs w:val="22"/>
          <w:lang w:val="sr-Cyrl-RS"/>
        </w:rPr>
        <w:t xml:space="preserve"> </w:t>
      </w:r>
      <w:r w:rsidRPr="00084D1C">
        <w:rPr>
          <w:sz w:val="22"/>
          <w:szCs w:val="22"/>
          <w:lang w:val="sr-Cyrl-RS"/>
        </w:rPr>
        <w:t>о</w:t>
      </w:r>
      <w:r w:rsidR="009609F7" w:rsidRPr="00084D1C">
        <w:rPr>
          <w:sz w:val="22"/>
          <w:szCs w:val="22"/>
          <w:lang w:val="sr-Cyrl-RS"/>
        </w:rPr>
        <w:t xml:space="preserve"> </w:t>
      </w:r>
      <w:r w:rsidRPr="00084D1C">
        <w:rPr>
          <w:sz w:val="22"/>
          <w:szCs w:val="22"/>
          <w:lang w:val="sr-Cyrl-RS"/>
        </w:rPr>
        <w:t>истом</w:t>
      </w:r>
      <w:r w:rsidR="009609F7" w:rsidRPr="00084D1C">
        <w:rPr>
          <w:sz w:val="22"/>
          <w:szCs w:val="22"/>
          <w:lang w:val="sr-Cyrl-RS"/>
        </w:rPr>
        <w:t xml:space="preserve"> </w:t>
      </w:r>
      <w:r w:rsidRPr="00084D1C">
        <w:rPr>
          <w:sz w:val="22"/>
          <w:szCs w:val="22"/>
          <w:lang w:val="sr-Cyrl-RS"/>
        </w:rPr>
        <w:t>најкасније</w:t>
      </w:r>
      <w:r w:rsidR="009609F7" w:rsidRPr="00084D1C">
        <w:rPr>
          <w:sz w:val="22"/>
          <w:szCs w:val="22"/>
          <w:lang w:val="sr-Cyrl-RS"/>
        </w:rPr>
        <w:t xml:space="preserve"> </w:t>
      </w:r>
      <w:r w:rsidRPr="00084D1C">
        <w:rPr>
          <w:sz w:val="22"/>
          <w:szCs w:val="22"/>
          <w:lang w:val="sr-Cyrl-RS"/>
        </w:rPr>
        <w:t>до</w:t>
      </w:r>
      <w:r w:rsidR="009609F7" w:rsidRPr="00084D1C">
        <w:rPr>
          <w:sz w:val="22"/>
          <w:szCs w:val="22"/>
          <w:lang w:val="sr-Cyrl-RS"/>
        </w:rPr>
        <w:t xml:space="preserve"> </w:t>
      </w:r>
      <w:r w:rsidRPr="00084D1C">
        <w:rPr>
          <w:sz w:val="22"/>
          <w:szCs w:val="22"/>
          <w:lang w:val="sr-Cyrl-RS"/>
        </w:rPr>
        <w:t>заказаног</w:t>
      </w:r>
      <w:r w:rsidR="009609F7" w:rsidRPr="00084D1C">
        <w:rPr>
          <w:sz w:val="22"/>
          <w:szCs w:val="22"/>
          <w:lang w:val="sr-Cyrl-RS"/>
        </w:rPr>
        <w:t xml:space="preserve"> </w:t>
      </w:r>
      <w:r w:rsidRPr="00084D1C">
        <w:rPr>
          <w:sz w:val="22"/>
          <w:szCs w:val="22"/>
          <w:lang w:val="sr-Cyrl-RS"/>
        </w:rPr>
        <w:t>термина</w:t>
      </w:r>
      <w:r w:rsidR="009609F7" w:rsidRPr="00084D1C">
        <w:rPr>
          <w:sz w:val="22"/>
          <w:szCs w:val="22"/>
          <w:lang w:val="sr-Cyrl-RS"/>
        </w:rPr>
        <w:t xml:space="preserve"> </w:t>
      </w:r>
      <w:r w:rsidRPr="00084D1C">
        <w:rPr>
          <w:sz w:val="22"/>
          <w:szCs w:val="22"/>
          <w:lang w:val="sr-Cyrl-RS"/>
        </w:rPr>
        <w:t>одржавања</w:t>
      </w:r>
      <w:r w:rsidR="009609F7" w:rsidRPr="00084D1C">
        <w:rPr>
          <w:sz w:val="22"/>
          <w:szCs w:val="22"/>
          <w:lang w:val="sr-Cyrl-RS"/>
        </w:rPr>
        <w:t xml:space="preserve"> </w:t>
      </w:r>
      <w:r w:rsidRPr="00084D1C">
        <w:rPr>
          <w:sz w:val="22"/>
          <w:szCs w:val="22"/>
          <w:lang w:val="sr-Cyrl-RS"/>
        </w:rPr>
        <w:t>јавног</w:t>
      </w:r>
      <w:r w:rsidR="009609F7" w:rsidRPr="00084D1C">
        <w:rPr>
          <w:sz w:val="22"/>
          <w:szCs w:val="22"/>
          <w:lang w:val="sr-Cyrl-RS"/>
        </w:rPr>
        <w:t xml:space="preserve"> </w:t>
      </w:r>
      <w:r w:rsidRPr="00084D1C">
        <w:rPr>
          <w:sz w:val="22"/>
          <w:szCs w:val="22"/>
          <w:lang w:val="sr-Cyrl-RS"/>
        </w:rPr>
        <w:t>испита</w:t>
      </w:r>
      <w:r w:rsidR="009609F7" w:rsidRPr="00084D1C">
        <w:rPr>
          <w:sz w:val="22"/>
          <w:szCs w:val="22"/>
          <w:lang w:val="sr-Cyrl-RS"/>
        </w:rPr>
        <w:t xml:space="preserve">, </w:t>
      </w:r>
      <w:r w:rsidRPr="00084D1C">
        <w:rPr>
          <w:sz w:val="22"/>
          <w:szCs w:val="22"/>
          <w:lang w:val="sr-Cyrl-RS"/>
        </w:rPr>
        <w:t>а</w:t>
      </w:r>
      <w:r w:rsidR="009609F7" w:rsidRPr="00084D1C">
        <w:rPr>
          <w:sz w:val="22"/>
          <w:szCs w:val="22"/>
          <w:lang w:val="sr-Cyrl-RS"/>
        </w:rPr>
        <w:t xml:space="preserve"> </w:t>
      </w:r>
      <w:r w:rsidRPr="00084D1C">
        <w:rPr>
          <w:sz w:val="22"/>
          <w:szCs w:val="22"/>
          <w:lang w:val="sr-Cyrl-RS"/>
        </w:rPr>
        <w:t>доказ</w:t>
      </w:r>
      <w:r w:rsidR="009609F7" w:rsidRPr="00084D1C">
        <w:rPr>
          <w:sz w:val="22"/>
          <w:szCs w:val="22"/>
          <w:lang w:val="sr-Cyrl-RS"/>
        </w:rPr>
        <w:t xml:space="preserve"> </w:t>
      </w:r>
      <w:r w:rsidRPr="00084D1C">
        <w:rPr>
          <w:sz w:val="22"/>
          <w:szCs w:val="22"/>
          <w:lang w:val="sr-Cyrl-RS"/>
        </w:rPr>
        <w:t>о</w:t>
      </w:r>
      <w:r w:rsidR="009609F7" w:rsidRPr="00084D1C">
        <w:rPr>
          <w:sz w:val="22"/>
          <w:szCs w:val="22"/>
          <w:lang w:val="sr-Cyrl-RS"/>
        </w:rPr>
        <w:t xml:space="preserve"> </w:t>
      </w:r>
      <w:r w:rsidRPr="00084D1C">
        <w:rPr>
          <w:sz w:val="22"/>
          <w:szCs w:val="22"/>
          <w:lang w:val="sr-Cyrl-RS"/>
        </w:rPr>
        <w:t>наведеном</w:t>
      </w:r>
      <w:r w:rsidR="009609F7" w:rsidRPr="00084D1C">
        <w:rPr>
          <w:sz w:val="22"/>
          <w:szCs w:val="22"/>
          <w:lang w:val="sr-Cyrl-RS"/>
        </w:rPr>
        <w:t xml:space="preserve"> </w:t>
      </w:r>
      <w:r w:rsidRPr="00084D1C">
        <w:rPr>
          <w:sz w:val="22"/>
          <w:szCs w:val="22"/>
          <w:lang w:val="sr-Cyrl-RS"/>
        </w:rPr>
        <w:t>требају</w:t>
      </w:r>
      <w:r w:rsidR="009609F7" w:rsidRPr="00084D1C">
        <w:rPr>
          <w:sz w:val="22"/>
          <w:szCs w:val="22"/>
          <w:lang w:val="sr-Cyrl-RS"/>
        </w:rPr>
        <w:t xml:space="preserve"> </w:t>
      </w:r>
      <w:r w:rsidRPr="00084D1C">
        <w:rPr>
          <w:sz w:val="22"/>
          <w:szCs w:val="22"/>
          <w:lang w:val="sr-Cyrl-RS"/>
        </w:rPr>
        <w:t>непосредно</w:t>
      </w:r>
      <w:r w:rsidR="009609F7" w:rsidRPr="00084D1C">
        <w:rPr>
          <w:sz w:val="22"/>
          <w:szCs w:val="22"/>
          <w:lang w:val="sr-Cyrl-RS"/>
        </w:rPr>
        <w:t xml:space="preserve"> </w:t>
      </w:r>
      <w:r w:rsidRPr="00084D1C">
        <w:rPr>
          <w:sz w:val="22"/>
          <w:szCs w:val="22"/>
          <w:lang w:val="sr-Cyrl-RS"/>
        </w:rPr>
        <w:t>доставити</w:t>
      </w:r>
      <w:r w:rsidR="009609F7" w:rsidRPr="00084D1C">
        <w:rPr>
          <w:sz w:val="22"/>
          <w:szCs w:val="22"/>
          <w:lang w:val="sr-Cyrl-RS"/>
        </w:rPr>
        <w:t xml:space="preserve"> </w:t>
      </w:r>
      <w:r w:rsidRPr="00084D1C">
        <w:rPr>
          <w:sz w:val="22"/>
          <w:szCs w:val="22"/>
          <w:lang w:val="sr-Cyrl-RS"/>
        </w:rPr>
        <w:t>Агенцији</w:t>
      </w:r>
      <w:r w:rsidR="009609F7" w:rsidRPr="00084D1C">
        <w:rPr>
          <w:sz w:val="22"/>
          <w:szCs w:val="22"/>
          <w:lang w:val="sr-Cyrl-RS"/>
        </w:rPr>
        <w:t xml:space="preserve"> (</w:t>
      </w:r>
      <w:r w:rsidRPr="00084D1C">
        <w:rPr>
          <w:sz w:val="22"/>
          <w:szCs w:val="22"/>
          <w:lang w:val="sr-Cyrl-RS"/>
        </w:rPr>
        <w:t>не</w:t>
      </w:r>
      <w:r w:rsidR="009609F7" w:rsidRPr="00084D1C">
        <w:rPr>
          <w:sz w:val="22"/>
          <w:szCs w:val="22"/>
          <w:lang w:val="sr-Cyrl-RS"/>
        </w:rPr>
        <w:t xml:space="preserve"> </w:t>
      </w:r>
      <w:r w:rsidRPr="00084D1C">
        <w:rPr>
          <w:sz w:val="22"/>
          <w:szCs w:val="22"/>
          <w:lang w:val="sr-Cyrl-RS"/>
        </w:rPr>
        <w:t>слати</w:t>
      </w:r>
      <w:r w:rsidR="009609F7" w:rsidRPr="00084D1C">
        <w:rPr>
          <w:sz w:val="22"/>
          <w:szCs w:val="22"/>
          <w:lang w:val="sr-Cyrl-RS"/>
        </w:rPr>
        <w:t xml:space="preserve"> </w:t>
      </w:r>
      <w:r w:rsidRPr="00084D1C">
        <w:rPr>
          <w:sz w:val="22"/>
          <w:szCs w:val="22"/>
          <w:lang w:val="sr-Cyrl-RS"/>
        </w:rPr>
        <w:t>путем</w:t>
      </w:r>
      <w:r w:rsidR="009609F7" w:rsidRPr="00084D1C">
        <w:rPr>
          <w:sz w:val="22"/>
          <w:szCs w:val="22"/>
          <w:lang w:val="sr-Cyrl-RS"/>
        </w:rPr>
        <w:t xml:space="preserve"> </w:t>
      </w:r>
      <w:r w:rsidRPr="00084D1C">
        <w:rPr>
          <w:sz w:val="22"/>
          <w:szCs w:val="22"/>
          <w:lang w:val="sr-Cyrl-RS"/>
        </w:rPr>
        <w:t>поште</w:t>
      </w:r>
      <w:r w:rsidR="009609F7" w:rsidRPr="00084D1C">
        <w:rPr>
          <w:sz w:val="22"/>
          <w:szCs w:val="22"/>
          <w:lang w:val="sr-Cyrl-RS"/>
        </w:rPr>
        <w:t xml:space="preserve">), </w:t>
      </w:r>
      <w:r w:rsidRPr="00084D1C">
        <w:rPr>
          <w:sz w:val="22"/>
          <w:szCs w:val="22"/>
          <w:lang w:val="sr-Cyrl-RS"/>
        </w:rPr>
        <w:t>искључиво</w:t>
      </w:r>
      <w:r w:rsidR="009609F7" w:rsidRPr="00084D1C">
        <w:rPr>
          <w:sz w:val="22"/>
          <w:szCs w:val="22"/>
          <w:lang w:val="sr-Cyrl-RS"/>
        </w:rPr>
        <w:t xml:space="preserve"> </w:t>
      </w:r>
      <w:r w:rsidRPr="00084D1C">
        <w:rPr>
          <w:sz w:val="22"/>
          <w:szCs w:val="22"/>
          <w:lang w:val="sr-Cyrl-RS"/>
        </w:rPr>
        <w:t>до</w:t>
      </w:r>
      <w:r w:rsidR="009609F7" w:rsidRPr="00084D1C">
        <w:rPr>
          <w:sz w:val="22"/>
          <w:szCs w:val="22"/>
          <w:lang w:val="sr-Cyrl-RS"/>
        </w:rPr>
        <w:t xml:space="preserve"> </w:t>
      </w:r>
      <w:r w:rsidRPr="00084D1C">
        <w:rPr>
          <w:sz w:val="22"/>
          <w:szCs w:val="22"/>
          <w:lang w:val="sr-Cyrl-RS"/>
        </w:rPr>
        <w:t>почетка</w:t>
      </w:r>
      <w:r w:rsidR="009609F7" w:rsidRPr="00084D1C">
        <w:rPr>
          <w:sz w:val="22"/>
          <w:szCs w:val="22"/>
          <w:lang w:val="sr-Cyrl-RS"/>
        </w:rPr>
        <w:t xml:space="preserve"> </w:t>
      </w:r>
      <w:r w:rsidRPr="00084D1C">
        <w:rPr>
          <w:sz w:val="22"/>
          <w:szCs w:val="22"/>
          <w:lang w:val="sr-Cyrl-RS"/>
        </w:rPr>
        <w:t>термина</w:t>
      </w:r>
      <w:r w:rsidR="009609F7" w:rsidRPr="00084D1C">
        <w:rPr>
          <w:sz w:val="22"/>
          <w:szCs w:val="22"/>
          <w:lang w:val="sr-Cyrl-RS"/>
        </w:rPr>
        <w:t xml:space="preserve"> </w:t>
      </w:r>
      <w:r w:rsidRPr="00084D1C">
        <w:rPr>
          <w:sz w:val="22"/>
          <w:szCs w:val="22"/>
          <w:lang w:val="sr-Cyrl-RS"/>
        </w:rPr>
        <w:t>писменог</w:t>
      </w:r>
      <w:r w:rsidR="009609F7" w:rsidRPr="00084D1C">
        <w:rPr>
          <w:sz w:val="22"/>
          <w:szCs w:val="22"/>
          <w:lang w:val="sr-Cyrl-RS"/>
        </w:rPr>
        <w:t xml:space="preserve"> </w:t>
      </w:r>
      <w:r w:rsidRPr="00084D1C">
        <w:rPr>
          <w:sz w:val="22"/>
          <w:szCs w:val="22"/>
          <w:lang w:val="sr-Cyrl-RS"/>
        </w:rPr>
        <w:t>дијела</w:t>
      </w:r>
      <w:r w:rsidR="009609F7" w:rsidRPr="00084D1C">
        <w:rPr>
          <w:sz w:val="22"/>
          <w:szCs w:val="22"/>
          <w:lang w:val="sr-Cyrl-RS"/>
        </w:rPr>
        <w:t xml:space="preserve"> </w:t>
      </w:r>
      <w:r w:rsidRPr="00084D1C">
        <w:rPr>
          <w:sz w:val="22"/>
          <w:szCs w:val="22"/>
          <w:lang w:val="sr-Cyrl-RS"/>
        </w:rPr>
        <w:t>стручног</w:t>
      </w:r>
      <w:r w:rsidR="009609F7" w:rsidRPr="00084D1C">
        <w:rPr>
          <w:sz w:val="22"/>
          <w:szCs w:val="22"/>
          <w:lang w:val="sr-Cyrl-RS"/>
        </w:rPr>
        <w:t xml:space="preserve"> </w:t>
      </w:r>
      <w:r w:rsidRPr="00084D1C">
        <w:rPr>
          <w:sz w:val="22"/>
          <w:szCs w:val="22"/>
          <w:lang w:val="sr-Cyrl-RS"/>
        </w:rPr>
        <w:t>испита</w:t>
      </w:r>
      <w:r w:rsidR="009609F7" w:rsidRPr="00084D1C">
        <w:rPr>
          <w:sz w:val="22"/>
          <w:szCs w:val="22"/>
          <w:lang w:val="sr-Cyrl-RS"/>
        </w:rPr>
        <w:t xml:space="preserve">. </w:t>
      </w:r>
      <w:r w:rsidRPr="00084D1C">
        <w:rPr>
          <w:sz w:val="22"/>
          <w:szCs w:val="22"/>
          <w:lang w:val="sr-Cyrl-RS"/>
        </w:rPr>
        <w:t>У</w:t>
      </w:r>
      <w:r w:rsidR="009609F7" w:rsidRPr="00084D1C">
        <w:rPr>
          <w:sz w:val="22"/>
          <w:szCs w:val="22"/>
          <w:lang w:val="sr-Cyrl-RS"/>
        </w:rPr>
        <w:t xml:space="preserve"> </w:t>
      </w:r>
      <w:r w:rsidRPr="00084D1C">
        <w:rPr>
          <w:sz w:val="22"/>
          <w:szCs w:val="22"/>
          <w:lang w:val="sr-Cyrl-RS"/>
        </w:rPr>
        <w:t>случају</w:t>
      </w:r>
      <w:r w:rsidR="009609F7" w:rsidRPr="00084D1C">
        <w:rPr>
          <w:sz w:val="22"/>
          <w:szCs w:val="22"/>
          <w:lang w:val="sr-Cyrl-RS"/>
        </w:rPr>
        <w:t xml:space="preserve"> </w:t>
      </w:r>
      <w:r w:rsidRPr="00084D1C">
        <w:rPr>
          <w:sz w:val="22"/>
          <w:szCs w:val="22"/>
          <w:lang w:val="sr-Cyrl-RS"/>
        </w:rPr>
        <w:t>да</w:t>
      </w:r>
      <w:r w:rsidR="009609F7" w:rsidRPr="00084D1C">
        <w:rPr>
          <w:sz w:val="22"/>
          <w:szCs w:val="22"/>
          <w:lang w:val="sr-Cyrl-RS"/>
        </w:rPr>
        <w:t xml:space="preserve"> </w:t>
      </w:r>
      <w:r w:rsidRPr="00084D1C">
        <w:rPr>
          <w:sz w:val="22"/>
          <w:szCs w:val="22"/>
          <w:lang w:val="sr-Cyrl-RS"/>
        </w:rPr>
        <w:t>се</w:t>
      </w:r>
      <w:r w:rsidR="009609F7" w:rsidRPr="00084D1C">
        <w:rPr>
          <w:sz w:val="22"/>
          <w:szCs w:val="22"/>
          <w:lang w:val="sr-Cyrl-RS"/>
        </w:rPr>
        <w:t xml:space="preserve"> </w:t>
      </w:r>
      <w:r w:rsidRPr="00084D1C">
        <w:rPr>
          <w:sz w:val="22"/>
          <w:szCs w:val="22"/>
          <w:lang w:val="sr-Cyrl-RS"/>
        </w:rPr>
        <w:t>кандидат</w:t>
      </w:r>
      <w:r w:rsidR="009609F7" w:rsidRPr="00084D1C">
        <w:rPr>
          <w:sz w:val="22"/>
          <w:szCs w:val="22"/>
          <w:lang w:val="sr-Cyrl-RS"/>
        </w:rPr>
        <w:t xml:space="preserve"> </w:t>
      </w:r>
      <w:r w:rsidRPr="00084D1C">
        <w:rPr>
          <w:sz w:val="22"/>
          <w:szCs w:val="22"/>
          <w:lang w:val="sr-Cyrl-RS"/>
        </w:rPr>
        <w:t>не</w:t>
      </w:r>
      <w:r w:rsidR="009609F7" w:rsidRPr="00084D1C">
        <w:rPr>
          <w:sz w:val="22"/>
          <w:szCs w:val="22"/>
          <w:lang w:val="sr-Cyrl-RS"/>
        </w:rPr>
        <w:t xml:space="preserve"> </w:t>
      </w:r>
      <w:r w:rsidRPr="00084D1C">
        <w:rPr>
          <w:sz w:val="22"/>
          <w:szCs w:val="22"/>
          <w:lang w:val="sr-Cyrl-RS"/>
        </w:rPr>
        <w:t>одазове</w:t>
      </w:r>
      <w:r w:rsidR="009609F7" w:rsidRPr="00084D1C">
        <w:rPr>
          <w:sz w:val="22"/>
          <w:szCs w:val="22"/>
          <w:lang w:val="sr-Cyrl-RS"/>
        </w:rPr>
        <w:t xml:space="preserve"> </w:t>
      </w:r>
      <w:r w:rsidRPr="00084D1C">
        <w:rPr>
          <w:sz w:val="22"/>
          <w:szCs w:val="22"/>
          <w:lang w:val="sr-Cyrl-RS"/>
        </w:rPr>
        <w:t>позиву</w:t>
      </w:r>
      <w:r w:rsidR="009609F7" w:rsidRPr="00084D1C">
        <w:rPr>
          <w:sz w:val="22"/>
          <w:szCs w:val="22"/>
          <w:lang w:val="sr-Cyrl-RS"/>
        </w:rPr>
        <w:t xml:space="preserve"> </w:t>
      </w:r>
      <w:r w:rsidRPr="00084D1C">
        <w:rPr>
          <w:sz w:val="22"/>
          <w:szCs w:val="22"/>
          <w:lang w:val="sr-Cyrl-RS"/>
        </w:rPr>
        <w:t>на</w:t>
      </w:r>
      <w:r w:rsidR="009609F7" w:rsidRPr="00084D1C">
        <w:rPr>
          <w:sz w:val="22"/>
          <w:szCs w:val="22"/>
          <w:lang w:val="sr-Cyrl-RS"/>
        </w:rPr>
        <w:t xml:space="preserve"> </w:t>
      </w:r>
      <w:r w:rsidRPr="00084D1C">
        <w:rPr>
          <w:sz w:val="22"/>
          <w:szCs w:val="22"/>
          <w:lang w:val="sr-Cyrl-RS"/>
        </w:rPr>
        <w:t>јавни</w:t>
      </w:r>
      <w:r w:rsidR="009609F7" w:rsidRPr="00084D1C">
        <w:rPr>
          <w:sz w:val="22"/>
          <w:szCs w:val="22"/>
          <w:lang w:val="sr-Cyrl-RS"/>
        </w:rPr>
        <w:t xml:space="preserve"> </w:t>
      </w:r>
      <w:r w:rsidRPr="00084D1C">
        <w:rPr>
          <w:sz w:val="22"/>
          <w:szCs w:val="22"/>
          <w:lang w:val="sr-Cyrl-RS"/>
        </w:rPr>
        <w:t>испит</w:t>
      </w:r>
      <w:r w:rsidR="009609F7" w:rsidRPr="00084D1C">
        <w:rPr>
          <w:sz w:val="22"/>
          <w:szCs w:val="22"/>
          <w:lang w:val="sr-Cyrl-RS"/>
        </w:rPr>
        <w:t xml:space="preserve">, </w:t>
      </w:r>
      <w:r w:rsidRPr="00084D1C">
        <w:rPr>
          <w:sz w:val="22"/>
          <w:szCs w:val="22"/>
          <w:lang w:val="sr-Cyrl-RS"/>
        </w:rPr>
        <w:t>а</w:t>
      </w:r>
      <w:r w:rsidR="009609F7" w:rsidRPr="00084D1C">
        <w:rPr>
          <w:sz w:val="22"/>
          <w:szCs w:val="22"/>
          <w:lang w:val="sr-Cyrl-RS"/>
        </w:rPr>
        <w:t xml:space="preserve"> </w:t>
      </w:r>
      <w:r w:rsidRPr="00084D1C">
        <w:rPr>
          <w:sz w:val="22"/>
          <w:szCs w:val="22"/>
          <w:lang w:val="sr-Cyrl-RS"/>
        </w:rPr>
        <w:t>не</w:t>
      </w:r>
      <w:r w:rsidR="009609F7" w:rsidRPr="00084D1C">
        <w:rPr>
          <w:sz w:val="22"/>
          <w:szCs w:val="22"/>
          <w:lang w:val="sr-Cyrl-RS"/>
        </w:rPr>
        <w:t xml:space="preserve"> </w:t>
      </w:r>
      <w:r w:rsidRPr="00084D1C">
        <w:rPr>
          <w:sz w:val="22"/>
          <w:szCs w:val="22"/>
          <w:lang w:val="sr-Cyrl-RS"/>
        </w:rPr>
        <w:t>приложи</w:t>
      </w:r>
      <w:r w:rsidR="009609F7" w:rsidRPr="00084D1C">
        <w:rPr>
          <w:sz w:val="22"/>
          <w:szCs w:val="22"/>
          <w:lang w:val="sr-Cyrl-RS"/>
        </w:rPr>
        <w:t xml:space="preserve"> </w:t>
      </w:r>
      <w:r w:rsidRPr="00084D1C">
        <w:rPr>
          <w:sz w:val="22"/>
          <w:szCs w:val="22"/>
          <w:lang w:val="sr-Cyrl-RS"/>
        </w:rPr>
        <w:t>тражени</w:t>
      </w:r>
      <w:r w:rsidR="009609F7" w:rsidRPr="00084D1C">
        <w:rPr>
          <w:sz w:val="22"/>
          <w:szCs w:val="22"/>
          <w:lang w:val="sr-Cyrl-RS"/>
        </w:rPr>
        <w:t xml:space="preserve"> </w:t>
      </w:r>
      <w:r w:rsidRPr="00084D1C">
        <w:rPr>
          <w:sz w:val="22"/>
          <w:szCs w:val="22"/>
          <w:lang w:val="sr-Cyrl-RS"/>
        </w:rPr>
        <w:t>доказ</w:t>
      </w:r>
      <w:r w:rsidR="009609F7" w:rsidRPr="00084D1C">
        <w:rPr>
          <w:sz w:val="22"/>
          <w:szCs w:val="22"/>
          <w:lang w:val="sr-Cyrl-RS"/>
        </w:rPr>
        <w:t xml:space="preserve"> </w:t>
      </w:r>
      <w:r w:rsidRPr="00084D1C">
        <w:rPr>
          <w:sz w:val="22"/>
          <w:szCs w:val="22"/>
          <w:lang w:val="sr-Cyrl-RS"/>
        </w:rPr>
        <w:t>до</w:t>
      </w:r>
      <w:r w:rsidR="009609F7" w:rsidRPr="00084D1C">
        <w:rPr>
          <w:sz w:val="22"/>
          <w:szCs w:val="22"/>
          <w:lang w:val="sr-Cyrl-RS"/>
        </w:rPr>
        <w:t xml:space="preserve"> </w:t>
      </w:r>
      <w:r w:rsidRPr="00084D1C">
        <w:rPr>
          <w:sz w:val="22"/>
          <w:szCs w:val="22"/>
          <w:lang w:val="sr-Cyrl-RS"/>
        </w:rPr>
        <w:t>писменог</w:t>
      </w:r>
      <w:r w:rsidR="009609F7" w:rsidRPr="00084D1C">
        <w:rPr>
          <w:sz w:val="22"/>
          <w:szCs w:val="22"/>
          <w:lang w:val="sr-Cyrl-RS"/>
        </w:rPr>
        <w:t xml:space="preserve"> </w:t>
      </w:r>
      <w:r w:rsidRPr="00084D1C">
        <w:rPr>
          <w:sz w:val="22"/>
          <w:szCs w:val="22"/>
          <w:lang w:val="sr-Cyrl-RS"/>
        </w:rPr>
        <w:t>дијела</w:t>
      </w:r>
      <w:r w:rsidR="009609F7" w:rsidRPr="00084D1C">
        <w:rPr>
          <w:sz w:val="22"/>
          <w:szCs w:val="22"/>
          <w:lang w:val="sr-Cyrl-RS"/>
        </w:rPr>
        <w:t xml:space="preserve"> </w:t>
      </w:r>
      <w:r w:rsidRPr="00084D1C">
        <w:rPr>
          <w:sz w:val="22"/>
          <w:szCs w:val="22"/>
          <w:lang w:val="sr-Cyrl-RS"/>
        </w:rPr>
        <w:t>стручног</w:t>
      </w:r>
      <w:r w:rsidR="009609F7" w:rsidRPr="00084D1C">
        <w:rPr>
          <w:sz w:val="22"/>
          <w:szCs w:val="22"/>
          <w:lang w:val="sr-Cyrl-RS"/>
        </w:rPr>
        <w:t xml:space="preserve"> </w:t>
      </w:r>
      <w:r w:rsidRPr="00084D1C">
        <w:rPr>
          <w:sz w:val="22"/>
          <w:szCs w:val="22"/>
          <w:lang w:val="sr-Cyrl-RS"/>
        </w:rPr>
        <w:t>испита</w:t>
      </w:r>
      <w:r w:rsidR="009609F7" w:rsidRPr="00084D1C">
        <w:rPr>
          <w:sz w:val="22"/>
          <w:szCs w:val="22"/>
          <w:lang w:val="sr-Cyrl-RS"/>
        </w:rPr>
        <w:t xml:space="preserve"> </w:t>
      </w:r>
      <w:r w:rsidRPr="00084D1C">
        <w:rPr>
          <w:sz w:val="22"/>
          <w:szCs w:val="22"/>
          <w:lang w:val="sr-Cyrl-RS"/>
        </w:rPr>
        <w:t>сматраће</w:t>
      </w:r>
      <w:r w:rsidR="009609F7" w:rsidRPr="00084D1C">
        <w:rPr>
          <w:sz w:val="22"/>
          <w:szCs w:val="22"/>
          <w:lang w:val="sr-Cyrl-RS"/>
        </w:rPr>
        <w:t xml:space="preserve"> </w:t>
      </w:r>
      <w:r w:rsidRPr="00084D1C">
        <w:rPr>
          <w:sz w:val="22"/>
          <w:szCs w:val="22"/>
          <w:lang w:val="sr-Cyrl-RS"/>
        </w:rPr>
        <w:t>се</w:t>
      </w:r>
      <w:r w:rsidR="009609F7" w:rsidRPr="00084D1C">
        <w:rPr>
          <w:sz w:val="22"/>
          <w:szCs w:val="22"/>
          <w:lang w:val="sr-Cyrl-RS"/>
        </w:rPr>
        <w:t xml:space="preserve"> </w:t>
      </w:r>
      <w:r w:rsidRPr="00084D1C">
        <w:rPr>
          <w:sz w:val="22"/>
          <w:szCs w:val="22"/>
          <w:lang w:val="sr-Cyrl-RS"/>
        </w:rPr>
        <w:t>да</w:t>
      </w:r>
      <w:r w:rsidR="009609F7" w:rsidRPr="00084D1C">
        <w:rPr>
          <w:sz w:val="22"/>
          <w:szCs w:val="22"/>
          <w:lang w:val="sr-Cyrl-RS"/>
        </w:rPr>
        <w:t xml:space="preserve"> </w:t>
      </w:r>
      <w:r w:rsidRPr="00084D1C">
        <w:rPr>
          <w:sz w:val="22"/>
          <w:szCs w:val="22"/>
          <w:lang w:val="sr-Cyrl-RS"/>
        </w:rPr>
        <w:t>је</w:t>
      </w:r>
      <w:r w:rsidR="009609F7" w:rsidRPr="00084D1C">
        <w:rPr>
          <w:sz w:val="22"/>
          <w:szCs w:val="22"/>
          <w:lang w:val="sr-Cyrl-RS"/>
        </w:rPr>
        <w:t xml:space="preserve"> </w:t>
      </w:r>
      <w:r w:rsidRPr="00084D1C">
        <w:rPr>
          <w:sz w:val="22"/>
          <w:szCs w:val="22"/>
          <w:lang w:val="sr-Cyrl-RS"/>
        </w:rPr>
        <w:t>одустао</w:t>
      </w:r>
      <w:r w:rsidR="009609F7" w:rsidRPr="00084D1C">
        <w:rPr>
          <w:sz w:val="22"/>
          <w:szCs w:val="22"/>
          <w:lang w:val="sr-Cyrl-RS"/>
        </w:rPr>
        <w:t xml:space="preserve"> </w:t>
      </w:r>
      <w:r w:rsidRPr="00084D1C">
        <w:rPr>
          <w:sz w:val="22"/>
          <w:szCs w:val="22"/>
          <w:lang w:val="sr-Cyrl-RS"/>
        </w:rPr>
        <w:t>од</w:t>
      </w:r>
      <w:r w:rsidR="009609F7" w:rsidRPr="00084D1C">
        <w:rPr>
          <w:sz w:val="22"/>
          <w:szCs w:val="22"/>
          <w:lang w:val="sr-Cyrl-RS"/>
        </w:rPr>
        <w:t xml:space="preserve"> </w:t>
      </w:r>
      <w:r w:rsidRPr="00084D1C">
        <w:rPr>
          <w:sz w:val="22"/>
          <w:szCs w:val="22"/>
          <w:lang w:val="sr-Cyrl-RS"/>
        </w:rPr>
        <w:t>своје</w:t>
      </w:r>
      <w:r w:rsidR="009609F7" w:rsidRPr="00084D1C">
        <w:rPr>
          <w:sz w:val="22"/>
          <w:szCs w:val="22"/>
          <w:lang w:val="sr-Cyrl-RS"/>
        </w:rPr>
        <w:t xml:space="preserve"> </w:t>
      </w:r>
      <w:r w:rsidRPr="00084D1C">
        <w:rPr>
          <w:sz w:val="22"/>
          <w:szCs w:val="22"/>
          <w:lang w:val="sr-Cyrl-RS"/>
        </w:rPr>
        <w:t>пријаве</w:t>
      </w:r>
      <w:r w:rsidR="009609F7" w:rsidRPr="00084D1C">
        <w:rPr>
          <w:sz w:val="22"/>
          <w:szCs w:val="22"/>
          <w:lang w:val="sr-Cyrl-RS"/>
        </w:rPr>
        <w:t xml:space="preserve"> </w:t>
      </w:r>
      <w:r w:rsidRPr="00084D1C">
        <w:rPr>
          <w:sz w:val="22"/>
          <w:szCs w:val="22"/>
          <w:lang w:val="sr-Cyrl-RS"/>
        </w:rPr>
        <w:t>на</w:t>
      </w:r>
      <w:r w:rsidR="009609F7" w:rsidRPr="00084D1C">
        <w:rPr>
          <w:sz w:val="22"/>
          <w:szCs w:val="22"/>
          <w:lang w:val="sr-Cyrl-RS"/>
        </w:rPr>
        <w:t xml:space="preserve"> </w:t>
      </w:r>
      <w:r w:rsidRPr="00084D1C">
        <w:rPr>
          <w:sz w:val="22"/>
          <w:szCs w:val="22"/>
          <w:lang w:val="sr-Cyrl-RS"/>
        </w:rPr>
        <w:t>наведени</w:t>
      </w:r>
      <w:r w:rsidR="009609F7" w:rsidRPr="00084D1C">
        <w:rPr>
          <w:sz w:val="22"/>
          <w:szCs w:val="22"/>
          <w:lang w:val="sr-Cyrl-RS"/>
        </w:rPr>
        <w:t xml:space="preserve"> </w:t>
      </w:r>
      <w:r w:rsidRPr="00084D1C">
        <w:rPr>
          <w:sz w:val="22"/>
          <w:szCs w:val="22"/>
          <w:lang w:val="sr-Cyrl-RS"/>
        </w:rPr>
        <w:t>Јавни</w:t>
      </w:r>
      <w:r w:rsidR="009609F7" w:rsidRPr="00084D1C">
        <w:rPr>
          <w:sz w:val="22"/>
          <w:szCs w:val="22"/>
          <w:lang w:val="sr-Cyrl-RS"/>
        </w:rPr>
        <w:t xml:space="preserve"> </w:t>
      </w:r>
      <w:r w:rsidRPr="00084D1C">
        <w:rPr>
          <w:sz w:val="22"/>
          <w:szCs w:val="22"/>
          <w:lang w:val="sr-Cyrl-RS"/>
        </w:rPr>
        <w:t>оглас</w:t>
      </w:r>
      <w:r w:rsidR="009609F7" w:rsidRPr="00084D1C">
        <w:rPr>
          <w:sz w:val="22"/>
          <w:szCs w:val="22"/>
          <w:lang w:val="sr-Cyrl-RS"/>
        </w:rPr>
        <w:t>.</w:t>
      </w:r>
    </w:p>
    <w:p w14:paraId="2F8F0928" w14:textId="77777777" w:rsidR="009609F7" w:rsidRPr="00084D1C" w:rsidRDefault="009609F7" w:rsidP="009609F7">
      <w:pPr>
        <w:jc w:val="both"/>
        <w:rPr>
          <w:sz w:val="22"/>
          <w:szCs w:val="22"/>
          <w:lang w:val="sr-Cyrl-RS"/>
        </w:rPr>
      </w:pPr>
    </w:p>
    <w:p w14:paraId="1D5EFDAE" w14:textId="77777777" w:rsidR="009609F7" w:rsidRPr="00084D1C" w:rsidRDefault="007053B6" w:rsidP="009609F7">
      <w:pPr>
        <w:jc w:val="both"/>
        <w:rPr>
          <w:sz w:val="22"/>
          <w:szCs w:val="22"/>
          <w:lang w:val="sr-Cyrl-RS"/>
        </w:rPr>
      </w:pPr>
      <w:r w:rsidRPr="00084D1C">
        <w:rPr>
          <w:sz w:val="22"/>
          <w:szCs w:val="22"/>
          <w:lang w:val="sr-Cyrl-RS"/>
        </w:rPr>
        <w:t>Градиво</w:t>
      </w:r>
      <w:r w:rsidR="009609F7" w:rsidRPr="00084D1C">
        <w:rPr>
          <w:sz w:val="22"/>
          <w:szCs w:val="22"/>
          <w:lang w:val="sr-Cyrl-RS"/>
        </w:rPr>
        <w:t xml:space="preserve"> </w:t>
      </w:r>
      <w:r w:rsidRPr="00084D1C">
        <w:rPr>
          <w:sz w:val="22"/>
          <w:szCs w:val="22"/>
          <w:lang w:val="sr-Cyrl-RS"/>
        </w:rPr>
        <w:t>и</w:t>
      </w:r>
      <w:r w:rsidR="009609F7" w:rsidRPr="00084D1C">
        <w:rPr>
          <w:sz w:val="22"/>
          <w:szCs w:val="22"/>
          <w:lang w:val="sr-Cyrl-RS"/>
        </w:rPr>
        <w:t xml:space="preserve"> </w:t>
      </w:r>
      <w:r w:rsidRPr="00084D1C">
        <w:rPr>
          <w:sz w:val="22"/>
          <w:szCs w:val="22"/>
          <w:lang w:val="sr-Cyrl-RS"/>
        </w:rPr>
        <w:t>правни</w:t>
      </w:r>
      <w:r w:rsidR="009609F7" w:rsidRPr="00084D1C">
        <w:rPr>
          <w:sz w:val="22"/>
          <w:szCs w:val="22"/>
          <w:lang w:val="sr-Cyrl-RS"/>
        </w:rPr>
        <w:t xml:space="preserve"> </w:t>
      </w:r>
      <w:r w:rsidRPr="00084D1C">
        <w:rPr>
          <w:sz w:val="22"/>
          <w:szCs w:val="22"/>
          <w:lang w:val="sr-Cyrl-RS"/>
        </w:rPr>
        <w:t>извори</w:t>
      </w:r>
      <w:r w:rsidR="009609F7" w:rsidRPr="00084D1C">
        <w:rPr>
          <w:sz w:val="22"/>
          <w:szCs w:val="22"/>
          <w:lang w:val="sr-Cyrl-RS"/>
        </w:rPr>
        <w:t xml:space="preserve"> </w:t>
      </w:r>
      <w:r w:rsidRPr="00084D1C">
        <w:rPr>
          <w:sz w:val="22"/>
          <w:szCs w:val="22"/>
          <w:lang w:val="sr-Cyrl-RS"/>
        </w:rPr>
        <w:t>односно</w:t>
      </w:r>
      <w:r w:rsidR="009609F7" w:rsidRPr="00084D1C">
        <w:rPr>
          <w:sz w:val="22"/>
          <w:szCs w:val="22"/>
          <w:lang w:val="sr-Cyrl-RS"/>
        </w:rPr>
        <w:t xml:space="preserve"> </w:t>
      </w:r>
      <w:r w:rsidRPr="00084D1C">
        <w:rPr>
          <w:sz w:val="22"/>
          <w:szCs w:val="22"/>
          <w:lang w:val="sr-Cyrl-RS"/>
        </w:rPr>
        <w:t>литература</w:t>
      </w:r>
      <w:r w:rsidR="009609F7" w:rsidRPr="00084D1C">
        <w:rPr>
          <w:sz w:val="22"/>
          <w:szCs w:val="22"/>
          <w:lang w:val="sr-Cyrl-RS"/>
        </w:rPr>
        <w:t xml:space="preserve"> </w:t>
      </w:r>
      <w:r w:rsidRPr="00084D1C">
        <w:rPr>
          <w:sz w:val="22"/>
          <w:szCs w:val="22"/>
          <w:lang w:val="sr-Cyrl-RS"/>
        </w:rPr>
        <w:t>за</w:t>
      </w:r>
      <w:r w:rsidR="009609F7" w:rsidRPr="00084D1C">
        <w:rPr>
          <w:sz w:val="22"/>
          <w:szCs w:val="22"/>
          <w:lang w:val="sr-Cyrl-RS"/>
        </w:rPr>
        <w:t xml:space="preserve"> </w:t>
      </w:r>
      <w:r w:rsidRPr="00084D1C">
        <w:rPr>
          <w:sz w:val="22"/>
          <w:szCs w:val="22"/>
          <w:lang w:val="sr-Cyrl-RS"/>
        </w:rPr>
        <w:t>полагање</w:t>
      </w:r>
      <w:r w:rsidR="009609F7" w:rsidRPr="00084D1C">
        <w:rPr>
          <w:sz w:val="22"/>
          <w:szCs w:val="22"/>
          <w:lang w:val="sr-Cyrl-RS"/>
        </w:rPr>
        <w:t xml:space="preserve"> </w:t>
      </w:r>
      <w:r w:rsidRPr="00084D1C">
        <w:rPr>
          <w:sz w:val="22"/>
          <w:szCs w:val="22"/>
          <w:lang w:val="sr-Cyrl-RS"/>
        </w:rPr>
        <w:t>јавног</w:t>
      </w:r>
      <w:r w:rsidR="009609F7" w:rsidRPr="00084D1C">
        <w:rPr>
          <w:sz w:val="22"/>
          <w:szCs w:val="22"/>
          <w:lang w:val="sr-Cyrl-RS"/>
        </w:rPr>
        <w:t xml:space="preserve"> </w:t>
      </w:r>
      <w:r w:rsidRPr="00084D1C">
        <w:rPr>
          <w:sz w:val="22"/>
          <w:szCs w:val="22"/>
          <w:lang w:val="sr-Cyrl-RS"/>
        </w:rPr>
        <w:t>испита</w:t>
      </w:r>
      <w:r w:rsidR="009609F7" w:rsidRPr="00084D1C">
        <w:rPr>
          <w:sz w:val="22"/>
          <w:szCs w:val="22"/>
          <w:lang w:val="sr-Cyrl-RS"/>
        </w:rPr>
        <w:t xml:space="preserve"> </w:t>
      </w:r>
      <w:r w:rsidRPr="00084D1C">
        <w:rPr>
          <w:sz w:val="22"/>
          <w:szCs w:val="22"/>
          <w:lang w:val="sr-Cyrl-RS"/>
        </w:rPr>
        <w:t>утврђени</w:t>
      </w:r>
      <w:r w:rsidR="009609F7" w:rsidRPr="00084D1C">
        <w:rPr>
          <w:sz w:val="22"/>
          <w:szCs w:val="22"/>
          <w:lang w:val="sr-Cyrl-RS"/>
        </w:rPr>
        <w:t xml:space="preserve"> </w:t>
      </w:r>
      <w:r w:rsidRPr="00084D1C">
        <w:rPr>
          <w:sz w:val="22"/>
          <w:szCs w:val="22"/>
          <w:lang w:val="sr-Cyrl-RS"/>
        </w:rPr>
        <w:t>су</w:t>
      </w:r>
      <w:r w:rsidR="009609F7" w:rsidRPr="00084D1C">
        <w:rPr>
          <w:sz w:val="22"/>
          <w:szCs w:val="22"/>
          <w:lang w:val="sr-Cyrl-RS"/>
        </w:rPr>
        <w:t xml:space="preserve"> </w:t>
      </w:r>
      <w:r w:rsidRPr="00084D1C">
        <w:rPr>
          <w:sz w:val="22"/>
          <w:szCs w:val="22"/>
          <w:lang w:val="sr-Cyrl-RS"/>
        </w:rPr>
        <w:t>Програмом</w:t>
      </w:r>
      <w:r w:rsidR="009609F7" w:rsidRPr="00084D1C">
        <w:rPr>
          <w:sz w:val="22"/>
          <w:szCs w:val="22"/>
          <w:lang w:val="sr-Cyrl-RS"/>
        </w:rPr>
        <w:t xml:space="preserve"> </w:t>
      </w:r>
      <w:r w:rsidRPr="00084D1C">
        <w:rPr>
          <w:sz w:val="22"/>
          <w:szCs w:val="22"/>
          <w:lang w:val="sr-Cyrl-RS"/>
        </w:rPr>
        <w:t>полагања</w:t>
      </w:r>
      <w:r w:rsidR="009609F7" w:rsidRPr="00084D1C">
        <w:rPr>
          <w:sz w:val="22"/>
          <w:szCs w:val="22"/>
          <w:lang w:val="sr-Cyrl-RS"/>
        </w:rPr>
        <w:t xml:space="preserve"> </w:t>
      </w:r>
      <w:r w:rsidRPr="00084D1C">
        <w:rPr>
          <w:sz w:val="22"/>
          <w:szCs w:val="22"/>
          <w:lang w:val="sr-Cyrl-RS"/>
        </w:rPr>
        <w:t>јавног</w:t>
      </w:r>
      <w:r w:rsidR="009609F7" w:rsidRPr="00084D1C">
        <w:rPr>
          <w:sz w:val="22"/>
          <w:szCs w:val="22"/>
          <w:lang w:val="sr-Cyrl-RS"/>
        </w:rPr>
        <w:t xml:space="preserve"> </w:t>
      </w:r>
      <w:r w:rsidRPr="00084D1C">
        <w:rPr>
          <w:sz w:val="22"/>
          <w:szCs w:val="22"/>
          <w:lang w:val="sr-Cyrl-RS"/>
        </w:rPr>
        <w:t>испита</w:t>
      </w:r>
      <w:r w:rsidR="009609F7" w:rsidRPr="00084D1C">
        <w:rPr>
          <w:sz w:val="22"/>
          <w:szCs w:val="22"/>
          <w:lang w:val="sr-Cyrl-RS"/>
        </w:rPr>
        <w:t xml:space="preserve"> („</w:t>
      </w:r>
      <w:r w:rsidRPr="00084D1C">
        <w:rPr>
          <w:sz w:val="22"/>
          <w:szCs w:val="22"/>
          <w:lang w:val="sr-Cyrl-RS"/>
        </w:rPr>
        <w:t>Службени</w:t>
      </w:r>
      <w:r w:rsidR="009609F7" w:rsidRPr="00084D1C">
        <w:rPr>
          <w:sz w:val="22"/>
          <w:szCs w:val="22"/>
          <w:lang w:val="sr-Cyrl-RS"/>
        </w:rPr>
        <w:t xml:space="preserve"> </w:t>
      </w:r>
      <w:r w:rsidRPr="00084D1C">
        <w:rPr>
          <w:sz w:val="22"/>
          <w:szCs w:val="22"/>
          <w:lang w:val="sr-Cyrl-RS"/>
        </w:rPr>
        <w:t>гласник</w:t>
      </w:r>
      <w:r w:rsidR="009609F7" w:rsidRPr="00084D1C">
        <w:rPr>
          <w:sz w:val="22"/>
          <w:szCs w:val="22"/>
          <w:lang w:val="sr-Cyrl-RS"/>
        </w:rPr>
        <w:t xml:space="preserve"> </w:t>
      </w:r>
      <w:r w:rsidRPr="00084D1C">
        <w:rPr>
          <w:sz w:val="22"/>
          <w:szCs w:val="22"/>
          <w:lang w:val="sr-Cyrl-RS"/>
        </w:rPr>
        <w:t>БиХ</w:t>
      </w:r>
      <w:r w:rsidR="009609F7" w:rsidRPr="00084D1C">
        <w:rPr>
          <w:sz w:val="22"/>
          <w:szCs w:val="22"/>
          <w:lang w:val="sr-Cyrl-RS"/>
        </w:rPr>
        <w:t xml:space="preserve">“, </w:t>
      </w:r>
      <w:r w:rsidRPr="00084D1C">
        <w:rPr>
          <w:sz w:val="22"/>
          <w:szCs w:val="22"/>
          <w:lang w:val="sr-Cyrl-RS"/>
        </w:rPr>
        <w:t>бр</w:t>
      </w:r>
      <w:r w:rsidR="009609F7" w:rsidRPr="00084D1C">
        <w:rPr>
          <w:sz w:val="22"/>
          <w:szCs w:val="22"/>
          <w:lang w:val="sr-Cyrl-RS"/>
        </w:rPr>
        <w:t xml:space="preserve">. 28/08 </w:t>
      </w:r>
      <w:r w:rsidRPr="00084D1C">
        <w:rPr>
          <w:sz w:val="22"/>
          <w:szCs w:val="22"/>
          <w:lang w:val="sr-Cyrl-RS"/>
        </w:rPr>
        <w:t>и</w:t>
      </w:r>
      <w:r w:rsidR="009609F7" w:rsidRPr="00084D1C">
        <w:rPr>
          <w:sz w:val="22"/>
          <w:szCs w:val="22"/>
          <w:lang w:val="sr-Cyrl-RS"/>
        </w:rPr>
        <w:t xml:space="preserve"> 18/12).</w:t>
      </w:r>
    </w:p>
    <w:p w14:paraId="6036ADE3" w14:textId="77777777" w:rsidR="00DD6F6B" w:rsidRPr="00084D1C" w:rsidRDefault="00DD6F6B" w:rsidP="009609F7">
      <w:pPr>
        <w:jc w:val="both"/>
        <w:rPr>
          <w:sz w:val="22"/>
          <w:szCs w:val="22"/>
          <w:lang w:val="sr-Cyrl-RS"/>
        </w:rPr>
      </w:pPr>
    </w:p>
    <w:p w14:paraId="2CB9C7B7" w14:textId="4AE079BC" w:rsidR="00F07F7A" w:rsidRPr="00084D1C" w:rsidRDefault="007053B6" w:rsidP="009609F7">
      <w:pPr>
        <w:jc w:val="both"/>
        <w:rPr>
          <w:b/>
          <w:sz w:val="22"/>
          <w:szCs w:val="22"/>
          <w:u w:val="single"/>
          <w:lang w:val="sr-Latn-BA"/>
        </w:rPr>
      </w:pPr>
      <w:r w:rsidRPr="00084D1C">
        <w:rPr>
          <w:sz w:val="22"/>
          <w:szCs w:val="22"/>
          <w:lang w:val="sr-Cyrl-RS"/>
        </w:rPr>
        <w:lastRenderedPageBreak/>
        <w:t>Сва</w:t>
      </w:r>
      <w:r w:rsidR="00F07F7A" w:rsidRPr="00084D1C">
        <w:rPr>
          <w:sz w:val="22"/>
          <w:szCs w:val="22"/>
          <w:lang w:val="sr-Cyrl-RS"/>
        </w:rPr>
        <w:t xml:space="preserve"> </w:t>
      </w:r>
      <w:r w:rsidRPr="00084D1C">
        <w:rPr>
          <w:sz w:val="22"/>
          <w:szCs w:val="22"/>
          <w:lang w:val="sr-Cyrl-RS"/>
        </w:rPr>
        <w:t>тражена</w:t>
      </w:r>
      <w:r w:rsidR="00F07F7A" w:rsidRPr="00084D1C">
        <w:rPr>
          <w:sz w:val="22"/>
          <w:szCs w:val="22"/>
          <w:lang w:val="sr-Cyrl-RS"/>
        </w:rPr>
        <w:t xml:space="preserve"> </w:t>
      </w:r>
      <w:r w:rsidRPr="00084D1C">
        <w:rPr>
          <w:sz w:val="22"/>
          <w:szCs w:val="22"/>
          <w:lang w:val="sr-Cyrl-RS"/>
        </w:rPr>
        <w:t>документа</w:t>
      </w:r>
      <w:r w:rsidR="00F07F7A" w:rsidRPr="00084D1C">
        <w:rPr>
          <w:sz w:val="22"/>
          <w:szCs w:val="22"/>
          <w:lang w:val="sr-Cyrl-RS"/>
        </w:rPr>
        <w:t xml:space="preserve">, </w:t>
      </w:r>
      <w:r w:rsidRPr="00084D1C">
        <w:rPr>
          <w:sz w:val="22"/>
          <w:szCs w:val="22"/>
          <w:lang w:val="sr-Cyrl-RS"/>
        </w:rPr>
        <w:t>осим</w:t>
      </w:r>
      <w:r w:rsidR="00F07F7A" w:rsidRPr="00084D1C">
        <w:rPr>
          <w:sz w:val="22"/>
          <w:szCs w:val="22"/>
          <w:lang w:val="sr-Cyrl-RS"/>
        </w:rPr>
        <w:t xml:space="preserve"> </w:t>
      </w:r>
      <w:r w:rsidRPr="00084D1C">
        <w:rPr>
          <w:sz w:val="22"/>
          <w:szCs w:val="22"/>
          <w:lang w:val="sr-Cyrl-RS"/>
        </w:rPr>
        <w:t>увјерења</w:t>
      </w:r>
      <w:r w:rsidR="00F07F7A" w:rsidRPr="00084D1C">
        <w:rPr>
          <w:sz w:val="22"/>
          <w:szCs w:val="22"/>
          <w:lang w:val="sr-Cyrl-RS"/>
        </w:rPr>
        <w:t xml:space="preserve"> </w:t>
      </w:r>
      <w:r w:rsidRPr="00084D1C">
        <w:rPr>
          <w:sz w:val="22"/>
          <w:szCs w:val="22"/>
          <w:lang w:val="sr-Cyrl-RS"/>
        </w:rPr>
        <w:t>о</w:t>
      </w:r>
      <w:r w:rsidR="00F07F7A" w:rsidRPr="00084D1C">
        <w:rPr>
          <w:sz w:val="22"/>
          <w:szCs w:val="22"/>
          <w:lang w:val="sr-Cyrl-RS"/>
        </w:rPr>
        <w:t xml:space="preserve"> </w:t>
      </w:r>
      <w:r w:rsidRPr="00084D1C">
        <w:rPr>
          <w:sz w:val="22"/>
          <w:szCs w:val="22"/>
          <w:lang w:val="sr-Cyrl-RS"/>
        </w:rPr>
        <w:t>невођењу</w:t>
      </w:r>
      <w:r w:rsidR="00F07F7A" w:rsidRPr="00084D1C">
        <w:rPr>
          <w:sz w:val="22"/>
          <w:szCs w:val="22"/>
          <w:lang w:val="sr-Cyrl-RS"/>
        </w:rPr>
        <w:t xml:space="preserve"> </w:t>
      </w:r>
      <w:r w:rsidRPr="00084D1C">
        <w:rPr>
          <w:sz w:val="22"/>
          <w:szCs w:val="22"/>
          <w:lang w:val="sr-Cyrl-RS"/>
        </w:rPr>
        <w:t>кривичног</w:t>
      </w:r>
      <w:r w:rsidR="00F07F7A" w:rsidRPr="00084D1C">
        <w:rPr>
          <w:sz w:val="22"/>
          <w:szCs w:val="22"/>
          <w:lang w:val="sr-Cyrl-RS"/>
        </w:rPr>
        <w:t xml:space="preserve"> </w:t>
      </w:r>
      <w:r w:rsidRPr="00084D1C">
        <w:rPr>
          <w:sz w:val="22"/>
          <w:szCs w:val="22"/>
          <w:lang w:val="sr-Cyrl-RS"/>
        </w:rPr>
        <w:t>поступка</w:t>
      </w:r>
      <w:r w:rsidR="00F07F7A" w:rsidRPr="00084D1C">
        <w:rPr>
          <w:sz w:val="22"/>
          <w:szCs w:val="22"/>
          <w:lang w:val="sr-Cyrl-RS"/>
        </w:rPr>
        <w:t xml:space="preserve"> </w:t>
      </w:r>
      <w:r w:rsidRPr="00084D1C">
        <w:rPr>
          <w:sz w:val="22"/>
          <w:szCs w:val="22"/>
          <w:lang w:val="sr-Cyrl-RS"/>
        </w:rPr>
        <w:t>које</w:t>
      </w:r>
      <w:r w:rsidR="00F07F7A" w:rsidRPr="00084D1C">
        <w:rPr>
          <w:sz w:val="22"/>
          <w:szCs w:val="22"/>
          <w:lang w:val="sr-Cyrl-RS"/>
        </w:rPr>
        <w:t xml:space="preserve"> </w:t>
      </w:r>
      <w:r w:rsidRPr="00084D1C">
        <w:rPr>
          <w:sz w:val="22"/>
          <w:szCs w:val="22"/>
          <w:lang w:val="sr-Cyrl-RS"/>
        </w:rPr>
        <w:t>се</w:t>
      </w:r>
      <w:r w:rsidR="00F07F7A" w:rsidRPr="00084D1C">
        <w:rPr>
          <w:sz w:val="22"/>
          <w:szCs w:val="22"/>
          <w:lang w:val="sr-Cyrl-RS"/>
        </w:rPr>
        <w:t xml:space="preserve"> </w:t>
      </w:r>
      <w:r w:rsidRPr="00084D1C">
        <w:rPr>
          <w:sz w:val="22"/>
          <w:szCs w:val="22"/>
          <w:lang w:val="sr-Cyrl-RS"/>
        </w:rPr>
        <w:t>доставља</w:t>
      </w:r>
      <w:r w:rsidR="00F07F7A" w:rsidRPr="00084D1C">
        <w:rPr>
          <w:sz w:val="22"/>
          <w:szCs w:val="22"/>
          <w:lang w:val="sr-Cyrl-RS"/>
        </w:rPr>
        <w:t xml:space="preserve"> </w:t>
      </w:r>
      <w:r w:rsidRPr="00084D1C">
        <w:rPr>
          <w:sz w:val="22"/>
          <w:szCs w:val="22"/>
          <w:lang w:val="sr-Cyrl-RS"/>
        </w:rPr>
        <w:t>на</w:t>
      </w:r>
      <w:r w:rsidR="00F07F7A" w:rsidRPr="00084D1C">
        <w:rPr>
          <w:sz w:val="22"/>
          <w:szCs w:val="22"/>
          <w:lang w:val="sr-Cyrl-RS"/>
        </w:rPr>
        <w:t xml:space="preserve"> </w:t>
      </w:r>
      <w:r w:rsidRPr="00084D1C">
        <w:rPr>
          <w:sz w:val="22"/>
          <w:szCs w:val="22"/>
          <w:lang w:val="sr-Cyrl-RS"/>
        </w:rPr>
        <w:t>интервју</w:t>
      </w:r>
      <w:r w:rsidR="00F07F7A" w:rsidRPr="00084D1C">
        <w:rPr>
          <w:sz w:val="22"/>
          <w:szCs w:val="22"/>
          <w:lang w:val="sr-Cyrl-RS"/>
        </w:rPr>
        <w:t xml:space="preserve">, </w:t>
      </w:r>
      <w:r w:rsidRPr="00084D1C">
        <w:rPr>
          <w:sz w:val="22"/>
          <w:szCs w:val="22"/>
          <w:lang w:val="sr-Cyrl-RS"/>
        </w:rPr>
        <w:t>треба</w:t>
      </w:r>
      <w:r w:rsidR="00F07F7A" w:rsidRPr="00084D1C">
        <w:rPr>
          <w:sz w:val="22"/>
          <w:szCs w:val="22"/>
          <w:lang w:val="sr-Cyrl-RS"/>
        </w:rPr>
        <w:t xml:space="preserve"> </w:t>
      </w:r>
      <w:r w:rsidRPr="00084D1C">
        <w:rPr>
          <w:b/>
          <w:sz w:val="22"/>
          <w:szCs w:val="22"/>
          <w:lang w:val="sr-Cyrl-RS"/>
        </w:rPr>
        <w:t>доставити</w:t>
      </w:r>
      <w:r w:rsidR="00F07F7A" w:rsidRPr="00084D1C">
        <w:rPr>
          <w:b/>
          <w:sz w:val="22"/>
          <w:szCs w:val="22"/>
          <w:lang w:val="sr-Cyrl-RS"/>
        </w:rPr>
        <w:t xml:space="preserve"> </w:t>
      </w:r>
      <w:r w:rsidRPr="00084D1C">
        <w:rPr>
          <w:b/>
          <w:sz w:val="22"/>
          <w:szCs w:val="22"/>
          <w:lang w:val="sr-Cyrl-RS"/>
        </w:rPr>
        <w:t>најкасније</w:t>
      </w:r>
      <w:r w:rsidR="00F07F7A" w:rsidRPr="00084D1C">
        <w:rPr>
          <w:b/>
          <w:sz w:val="22"/>
          <w:szCs w:val="22"/>
          <w:lang w:val="sr-Cyrl-RS"/>
        </w:rPr>
        <w:t xml:space="preserve"> </w:t>
      </w:r>
      <w:r w:rsidRPr="00084D1C">
        <w:rPr>
          <w:b/>
          <w:sz w:val="22"/>
          <w:szCs w:val="22"/>
          <w:lang w:val="sr-Cyrl-RS"/>
        </w:rPr>
        <w:t>до</w:t>
      </w:r>
      <w:r w:rsidR="00ED4F45" w:rsidRPr="00084D1C">
        <w:rPr>
          <w:b/>
          <w:sz w:val="22"/>
          <w:szCs w:val="22"/>
          <w:lang w:val="sr-Cyrl-RS"/>
        </w:rPr>
        <w:t xml:space="preserve"> </w:t>
      </w:r>
      <w:bookmarkStart w:id="3" w:name="_GoBack"/>
      <w:r w:rsidR="001703B5" w:rsidRPr="001703B5">
        <w:rPr>
          <w:b/>
          <w:sz w:val="22"/>
          <w:szCs w:val="22"/>
          <w:u w:val="single"/>
          <w:lang w:val="bs-Latn-BA"/>
        </w:rPr>
        <w:t>26.05.</w:t>
      </w:r>
      <w:bookmarkEnd w:id="3"/>
      <w:r w:rsidR="00913708" w:rsidRPr="00084D1C">
        <w:rPr>
          <w:b/>
          <w:sz w:val="22"/>
          <w:szCs w:val="22"/>
          <w:u w:val="single"/>
          <w:lang w:val="bs-Latn-BA"/>
        </w:rPr>
        <w:t>2021</w:t>
      </w:r>
      <w:r w:rsidR="005955D8" w:rsidRPr="00084D1C">
        <w:rPr>
          <w:b/>
          <w:sz w:val="22"/>
          <w:szCs w:val="22"/>
          <w:u w:val="single"/>
          <w:lang w:val="sr-Latn-BA"/>
        </w:rPr>
        <w:t xml:space="preserve">. </w:t>
      </w:r>
      <w:r w:rsidRPr="00084D1C">
        <w:rPr>
          <w:b/>
          <w:sz w:val="22"/>
          <w:szCs w:val="22"/>
          <w:u w:val="single"/>
          <w:lang w:val="sr-Cyrl-RS"/>
        </w:rPr>
        <w:t>године</w:t>
      </w:r>
      <w:r w:rsidR="00F07F7A" w:rsidRPr="00084D1C">
        <w:rPr>
          <w:sz w:val="22"/>
          <w:szCs w:val="22"/>
          <w:lang w:val="sr-Cyrl-RS"/>
        </w:rPr>
        <w:t xml:space="preserve">, </w:t>
      </w:r>
      <w:r w:rsidRPr="00084D1C">
        <w:rPr>
          <w:sz w:val="22"/>
          <w:szCs w:val="22"/>
          <w:lang w:val="sr-Cyrl-RS"/>
        </w:rPr>
        <w:t>путем</w:t>
      </w:r>
      <w:r w:rsidR="00F07F7A" w:rsidRPr="00084D1C">
        <w:rPr>
          <w:sz w:val="22"/>
          <w:szCs w:val="22"/>
          <w:lang w:val="sr-Cyrl-RS"/>
        </w:rPr>
        <w:t xml:space="preserve"> </w:t>
      </w:r>
      <w:r w:rsidRPr="00084D1C">
        <w:rPr>
          <w:sz w:val="22"/>
          <w:szCs w:val="22"/>
          <w:lang w:val="sr-Cyrl-RS"/>
        </w:rPr>
        <w:t>поштанске</w:t>
      </w:r>
      <w:r w:rsidR="0061088E" w:rsidRPr="00084D1C">
        <w:rPr>
          <w:sz w:val="22"/>
          <w:szCs w:val="22"/>
          <w:lang w:val="sr-Cyrl-RS"/>
        </w:rPr>
        <w:t xml:space="preserve"> </w:t>
      </w:r>
      <w:r w:rsidRPr="00084D1C">
        <w:rPr>
          <w:sz w:val="22"/>
          <w:szCs w:val="22"/>
          <w:lang w:val="sr-Cyrl-RS"/>
        </w:rPr>
        <w:t>службе</w:t>
      </w:r>
      <w:r w:rsidR="0061088E" w:rsidRPr="00084D1C">
        <w:rPr>
          <w:sz w:val="22"/>
          <w:szCs w:val="22"/>
          <w:lang w:val="sr-Cyrl-RS"/>
        </w:rPr>
        <w:t xml:space="preserve"> </w:t>
      </w:r>
      <w:r w:rsidRPr="00084D1C">
        <w:rPr>
          <w:sz w:val="22"/>
          <w:szCs w:val="22"/>
          <w:lang w:val="sr-Cyrl-RS"/>
        </w:rPr>
        <w:t>препорученом</w:t>
      </w:r>
      <w:r w:rsidR="00B91EFE" w:rsidRPr="00084D1C">
        <w:rPr>
          <w:sz w:val="22"/>
          <w:szCs w:val="22"/>
          <w:lang w:val="sr-Cyrl-RS"/>
        </w:rPr>
        <w:t xml:space="preserve"> </w:t>
      </w:r>
      <w:r w:rsidRPr="00084D1C">
        <w:rPr>
          <w:sz w:val="22"/>
          <w:szCs w:val="22"/>
          <w:lang w:val="sr-Cyrl-RS"/>
        </w:rPr>
        <w:t>пошиљком</w:t>
      </w:r>
      <w:r w:rsidR="00F07F7A" w:rsidRPr="00084D1C">
        <w:rPr>
          <w:sz w:val="22"/>
          <w:szCs w:val="22"/>
          <w:lang w:val="sr-Cyrl-RS"/>
        </w:rPr>
        <w:t xml:space="preserve"> </w:t>
      </w:r>
      <w:r w:rsidRPr="00084D1C">
        <w:rPr>
          <w:sz w:val="22"/>
          <w:szCs w:val="22"/>
          <w:lang w:val="sr-Cyrl-RS"/>
        </w:rPr>
        <w:t>на</w:t>
      </w:r>
      <w:r w:rsidR="00F07F7A" w:rsidRPr="00084D1C">
        <w:rPr>
          <w:sz w:val="22"/>
          <w:szCs w:val="22"/>
          <w:lang w:val="sr-Cyrl-RS"/>
        </w:rPr>
        <w:t xml:space="preserve"> </w:t>
      </w:r>
      <w:r w:rsidRPr="00084D1C">
        <w:rPr>
          <w:sz w:val="22"/>
          <w:szCs w:val="22"/>
          <w:lang w:val="sr-Cyrl-RS"/>
        </w:rPr>
        <w:t>адресу</w:t>
      </w:r>
      <w:r w:rsidR="00F07F7A" w:rsidRPr="00084D1C">
        <w:rPr>
          <w:sz w:val="22"/>
          <w:szCs w:val="22"/>
          <w:lang w:val="sr-Cyrl-RS"/>
        </w:rPr>
        <w:t>:</w:t>
      </w:r>
    </w:p>
    <w:p w14:paraId="6E2F80AF" w14:textId="77777777" w:rsidR="00FE7FB0" w:rsidRPr="00084D1C" w:rsidRDefault="00FE7FB0" w:rsidP="009609F7">
      <w:pPr>
        <w:jc w:val="both"/>
        <w:rPr>
          <w:b/>
          <w:sz w:val="22"/>
          <w:szCs w:val="22"/>
          <w:lang w:val="sr-Cyrl-RS"/>
        </w:rPr>
      </w:pPr>
    </w:p>
    <w:p w14:paraId="060B8938" w14:textId="65A35A13" w:rsidR="00913708" w:rsidRPr="00084D1C" w:rsidRDefault="00084D1C" w:rsidP="00913708">
      <w:pPr>
        <w:jc w:val="both"/>
        <w:rPr>
          <w:b/>
          <w:color w:val="000000" w:themeColor="text1"/>
          <w:sz w:val="22"/>
          <w:szCs w:val="22"/>
          <w:lang w:val="hr-BA"/>
        </w:rPr>
      </w:pPr>
      <w:r w:rsidRPr="00084D1C">
        <w:rPr>
          <w:b/>
          <w:color w:val="000000" w:themeColor="text1"/>
          <w:sz w:val="22"/>
          <w:szCs w:val="22"/>
          <w:lang w:val="hr-BA"/>
        </w:rPr>
        <w:t>Агенција</w:t>
      </w:r>
      <w:r w:rsidR="00913708" w:rsidRPr="00084D1C">
        <w:rPr>
          <w:b/>
          <w:color w:val="000000" w:themeColor="text1"/>
          <w:sz w:val="22"/>
          <w:szCs w:val="22"/>
          <w:lang w:val="hr-BA"/>
        </w:rPr>
        <w:t xml:space="preserve"> </w:t>
      </w:r>
      <w:r w:rsidRPr="00084D1C">
        <w:rPr>
          <w:b/>
          <w:color w:val="000000" w:themeColor="text1"/>
          <w:sz w:val="22"/>
          <w:szCs w:val="22"/>
          <w:lang w:val="hr-BA"/>
        </w:rPr>
        <w:t>за</w:t>
      </w:r>
      <w:r w:rsidR="00913708" w:rsidRPr="00084D1C">
        <w:rPr>
          <w:b/>
          <w:color w:val="000000" w:themeColor="text1"/>
          <w:sz w:val="22"/>
          <w:szCs w:val="22"/>
          <w:lang w:val="hr-BA"/>
        </w:rPr>
        <w:t xml:space="preserve"> </w:t>
      </w:r>
      <w:r w:rsidRPr="00084D1C">
        <w:rPr>
          <w:b/>
          <w:color w:val="000000" w:themeColor="text1"/>
          <w:sz w:val="22"/>
          <w:szCs w:val="22"/>
          <w:lang w:val="hr-BA"/>
        </w:rPr>
        <w:t>државну</w:t>
      </w:r>
      <w:r w:rsidR="00913708" w:rsidRPr="00084D1C">
        <w:rPr>
          <w:b/>
          <w:color w:val="000000" w:themeColor="text1"/>
          <w:sz w:val="22"/>
          <w:szCs w:val="22"/>
          <w:lang w:val="hr-BA"/>
        </w:rPr>
        <w:t xml:space="preserve"> </w:t>
      </w:r>
      <w:r w:rsidRPr="00084D1C">
        <w:rPr>
          <w:b/>
          <w:color w:val="000000" w:themeColor="text1"/>
          <w:sz w:val="22"/>
          <w:szCs w:val="22"/>
          <w:lang w:val="hr-BA"/>
        </w:rPr>
        <w:t>службу</w:t>
      </w:r>
      <w:r w:rsidR="00913708" w:rsidRPr="00084D1C">
        <w:rPr>
          <w:b/>
          <w:color w:val="000000" w:themeColor="text1"/>
          <w:sz w:val="22"/>
          <w:szCs w:val="22"/>
          <w:lang w:val="hr-BA"/>
        </w:rPr>
        <w:t xml:space="preserve"> </w:t>
      </w:r>
      <w:r w:rsidRPr="00084D1C">
        <w:rPr>
          <w:b/>
          <w:color w:val="000000" w:themeColor="text1"/>
          <w:sz w:val="22"/>
          <w:szCs w:val="22"/>
          <w:lang w:val="hr-BA"/>
        </w:rPr>
        <w:t>БиХ</w:t>
      </w:r>
    </w:p>
    <w:p w14:paraId="039BD3E8" w14:textId="04C823A2" w:rsidR="00913708" w:rsidRPr="00084D1C" w:rsidRDefault="00913708" w:rsidP="00913708">
      <w:pPr>
        <w:jc w:val="both"/>
        <w:rPr>
          <w:b/>
          <w:color w:val="000000" w:themeColor="text1"/>
          <w:sz w:val="22"/>
          <w:szCs w:val="22"/>
          <w:lang w:val="hr-BA"/>
        </w:rPr>
      </w:pPr>
      <w:r w:rsidRPr="00084D1C">
        <w:rPr>
          <w:b/>
          <w:color w:val="000000" w:themeColor="text1"/>
          <w:sz w:val="22"/>
          <w:szCs w:val="22"/>
          <w:lang w:val="hr-BA"/>
        </w:rPr>
        <w:t>«</w:t>
      </w:r>
      <w:r w:rsidR="00084D1C" w:rsidRPr="00084D1C">
        <w:rPr>
          <w:b/>
          <w:color w:val="000000" w:themeColor="text1"/>
          <w:sz w:val="22"/>
          <w:szCs w:val="22"/>
          <w:lang w:val="hr-BA"/>
        </w:rPr>
        <w:t>Јавни</w:t>
      </w:r>
      <w:r w:rsidRPr="00084D1C">
        <w:rPr>
          <w:b/>
          <w:color w:val="000000" w:themeColor="text1"/>
          <w:sz w:val="22"/>
          <w:szCs w:val="22"/>
          <w:lang w:val="hr-BA"/>
        </w:rPr>
        <w:t xml:space="preserve"> </w:t>
      </w:r>
      <w:r w:rsidR="00084D1C" w:rsidRPr="00084D1C">
        <w:rPr>
          <w:b/>
          <w:color w:val="000000" w:themeColor="text1"/>
          <w:sz w:val="22"/>
          <w:szCs w:val="22"/>
          <w:lang w:val="hr-BA"/>
        </w:rPr>
        <w:t>оглас</w:t>
      </w:r>
      <w:r w:rsidRPr="00084D1C">
        <w:rPr>
          <w:b/>
          <w:color w:val="000000" w:themeColor="text1"/>
          <w:sz w:val="22"/>
          <w:szCs w:val="22"/>
          <w:lang w:val="hr-BA"/>
        </w:rPr>
        <w:t xml:space="preserve"> </w:t>
      </w:r>
      <w:r w:rsidR="00084D1C" w:rsidRPr="00084D1C">
        <w:rPr>
          <w:b/>
          <w:color w:val="000000" w:themeColor="text1"/>
          <w:sz w:val="22"/>
          <w:szCs w:val="22"/>
          <w:lang w:val="hr-BA"/>
        </w:rPr>
        <w:t>за</w:t>
      </w:r>
      <w:r w:rsidRPr="00084D1C">
        <w:rPr>
          <w:b/>
          <w:color w:val="000000" w:themeColor="text1"/>
          <w:sz w:val="22"/>
          <w:szCs w:val="22"/>
          <w:lang w:val="hr-BA"/>
        </w:rPr>
        <w:t xml:space="preserve"> </w:t>
      </w:r>
      <w:r w:rsidR="00084D1C" w:rsidRPr="00084D1C">
        <w:rPr>
          <w:b/>
          <w:color w:val="000000" w:themeColor="text1"/>
          <w:sz w:val="22"/>
          <w:szCs w:val="22"/>
          <w:lang w:val="hr-BA"/>
        </w:rPr>
        <w:t>попуњавање</w:t>
      </w:r>
      <w:r w:rsidRPr="00084D1C">
        <w:rPr>
          <w:b/>
          <w:color w:val="000000" w:themeColor="text1"/>
          <w:sz w:val="22"/>
          <w:szCs w:val="22"/>
          <w:lang w:val="hr-BA"/>
        </w:rPr>
        <w:t xml:space="preserve"> </w:t>
      </w:r>
      <w:r w:rsidR="00084D1C" w:rsidRPr="00084D1C">
        <w:rPr>
          <w:b/>
          <w:color w:val="000000" w:themeColor="text1"/>
          <w:sz w:val="22"/>
          <w:szCs w:val="22"/>
          <w:lang w:val="hr-BA"/>
        </w:rPr>
        <w:t>радних</w:t>
      </w:r>
      <w:r w:rsidRPr="00084D1C">
        <w:rPr>
          <w:b/>
          <w:color w:val="000000" w:themeColor="text1"/>
          <w:sz w:val="22"/>
          <w:szCs w:val="22"/>
          <w:lang w:val="hr-BA"/>
        </w:rPr>
        <w:t xml:space="preserve"> </w:t>
      </w:r>
      <w:r w:rsidR="00084D1C" w:rsidRPr="00084D1C">
        <w:rPr>
          <w:b/>
          <w:color w:val="000000" w:themeColor="text1"/>
          <w:sz w:val="22"/>
          <w:szCs w:val="22"/>
          <w:lang w:val="hr-BA"/>
        </w:rPr>
        <w:t>мјеста</w:t>
      </w:r>
      <w:r w:rsidRPr="00084D1C">
        <w:rPr>
          <w:b/>
          <w:color w:val="000000" w:themeColor="text1"/>
          <w:sz w:val="22"/>
          <w:szCs w:val="22"/>
          <w:lang w:val="hr-BA"/>
        </w:rPr>
        <w:t xml:space="preserve"> </w:t>
      </w:r>
      <w:r w:rsidR="00084D1C" w:rsidRPr="00084D1C">
        <w:rPr>
          <w:b/>
          <w:color w:val="000000" w:themeColor="text1"/>
          <w:sz w:val="22"/>
          <w:szCs w:val="22"/>
          <w:lang w:val="hr-BA"/>
        </w:rPr>
        <w:t>државних</w:t>
      </w:r>
      <w:r w:rsidRPr="00084D1C">
        <w:rPr>
          <w:b/>
          <w:color w:val="000000" w:themeColor="text1"/>
          <w:sz w:val="22"/>
          <w:szCs w:val="22"/>
          <w:lang w:val="hr-BA"/>
        </w:rPr>
        <w:t xml:space="preserve"> </w:t>
      </w:r>
      <w:r w:rsidR="00084D1C" w:rsidRPr="00084D1C">
        <w:rPr>
          <w:b/>
          <w:color w:val="000000" w:themeColor="text1"/>
          <w:sz w:val="22"/>
          <w:szCs w:val="22"/>
          <w:lang w:val="hr-BA"/>
        </w:rPr>
        <w:t>службеника</w:t>
      </w:r>
      <w:r w:rsidRPr="00084D1C">
        <w:rPr>
          <w:b/>
          <w:color w:val="000000" w:themeColor="text1"/>
          <w:sz w:val="22"/>
          <w:szCs w:val="22"/>
          <w:lang w:val="hr-BA"/>
        </w:rPr>
        <w:t xml:space="preserve"> </w:t>
      </w:r>
      <w:r w:rsidR="00084D1C" w:rsidRPr="00084D1C">
        <w:rPr>
          <w:b/>
          <w:color w:val="000000" w:themeColor="text1"/>
          <w:sz w:val="22"/>
          <w:szCs w:val="22"/>
          <w:lang w:val="hr-BA"/>
        </w:rPr>
        <w:t>у</w:t>
      </w:r>
      <w:r w:rsidRPr="00084D1C">
        <w:rPr>
          <w:b/>
          <w:color w:val="000000" w:themeColor="text1"/>
          <w:sz w:val="22"/>
          <w:szCs w:val="22"/>
          <w:lang w:val="hr-BA"/>
        </w:rPr>
        <w:t xml:space="preserve"> </w:t>
      </w:r>
      <w:r w:rsidR="00566B5E">
        <w:rPr>
          <w:b/>
          <w:color w:val="000000" w:themeColor="text1"/>
          <w:sz w:val="22"/>
          <w:szCs w:val="22"/>
          <w:lang w:val="sr-Latn-CS"/>
        </w:rPr>
        <w:t>Секре</w:t>
      </w:r>
      <w:r w:rsidR="00084D1C" w:rsidRPr="00084D1C">
        <w:rPr>
          <w:b/>
          <w:color w:val="000000" w:themeColor="text1"/>
          <w:sz w:val="22"/>
          <w:szCs w:val="22"/>
          <w:lang w:val="sr-Latn-CS"/>
        </w:rPr>
        <w:t>т</w:t>
      </w:r>
      <w:r w:rsidR="00566B5E">
        <w:rPr>
          <w:b/>
          <w:color w:val="000000" w:themeColor="text1"/>
          <w:sz w:val="22"/>
          <w:szCs w:val="22"/>
          <w:lang w:val="sr-Latn-CS"/>
        </w:rPr>
        <w:t>a</w:t>
      </w:r>
      <w:r w:rsidR="00084D1C" w:rsidRPr="00084D1C">
        <w:rPr>
          <w:b/>
          <w:color w:val="000000" w:themeColor="text1"/>
          <w:sz w:val="22"/>
          <w:szCs w:val="22"/>
          <w:lang w:val="sr-Latn-CS"/>
        </w:rPr>
        <w:t>ријату</w:t>
      </w:r>
      <w:r w:rsidR="00460233" w:rsidRPr="00084D1C">
        <w:rPr>
          <w:b/>
          <w:color w:val="000000" w:themeColor="text1"/>
          <w:sz w:val="22"/>
          <w:szCs w:val="22"/>
          <w:lang w:val="sr-Latn-CS"/>
        </w:rPr>
        <w:t xml:space="preserve"> </w:t>
      </w:r>
      <w:r w:rsidR="00084D1C" w:rsidRPr="00084D1C">
        <w:rPr>
          <w:b/>
          <w:color w:val="000000" w:themeColor="text1"/>
          <w:sz w:val="22"/>
          <w:szCs w:val="22"/>
          <w:lang w:val="sr-Latn-CS"/>
        </w:rPr>
        <w:t>Парламентарне</w:t>
      </w:r>
      <w:r w:rsidR="00460233" w:rsidRPr="00084D1C">
        <w:rPr>
          <w:b/>
          <w:color w:val="000000" w:themeColor="text1"/>
          <w:sz w:val="22"/>
          <w:szCs w:val="22"/>
          <w:lang w:val="sr-Latn-CS"/>
        </w:rPr>
        <w:t xml:space="preserve"> </w:t>
      </w:r>
      <w:r w:rsidR="00084D1C" w:rsidRPr="00084D1C">
        <w:rPr>
          <w:b/>
          <w:color w:val="000000" w:themeColor="text1"/>
          <w:sz w:val="22"/>
          <w:szCs w:val="22"/>
          <w:lang w:val="sr-Latn-CS"/>
        </w:rPr>
        <w:t>скупштине</w:t>
      </w:r>
      <w:r w:rsidRPr="00084D1C">
        <w:rPr>
          <w:b/>
          <w:color w:val="000000" w:themeColor="text1"/>
          <w:sz w:val="22"/>
          <w:szCs w:val="22"/>
          <w:lang w:val="sr-Latn-CS"/>
        </w:rPr>
        <w:t xml:space="preserve">  </w:t>
      </w:r>
      <w:r w:rsidR="00084D1C" w:rsidRPr="00084D1C">
        <w:rPr>
          <w:b/>
          <w:color w:val="000000" w:themeColor="text1"/>
          <w:sz w:val="22"/>
          <w:szCs w:val="22"/>
          <w:lang w:val="sr-Latn-CS"/>
        </w:rPr>
        <w:t>Босне</w:t>
      </w:r>
      <w:r w:rsidRPr="00084D1C">
        <w:rPr>
          <w:b/>
          <w:color w:val="000000" w:themeColor="text1"/>
          <w:sz w:val="22"/>
          <w:szCs w:val="22"/>
          <w:lang w:val="sr-Latn-CS"/>
        </w:rPr>
        <w:t xml:space="preserve"> </w:t>
      </w:r>
      <w:r w:rsidR="00084D1C" w:rsidRPr="00084D1C">
        <w:rPr>
          <w:b/>
          <w:color w:val="000000" w:themeColor="text1"/>
          <w:sz w:val="22"/>
          <w:szCs w:val="22"/>
          <w:lang w:val="sr-Latn-CS"/>
        </w:rPr>
        <w:t>и</w:t>
      </w:r>
      <w:r w:rsidRPr="00084D1C">
        <w:rPr>
          <w:b/>
          <w:color w:val="000000" w:themeColor="text1"/>
          <w:sz w:val="22"/>
          <w:szCs w:val="22"/>
          <w:lang w:val="sr-Latn-CS"/>
        </w:rPr>
        <w:t xml:space="preserve"> </w:t>
      </w:r>
      <w:r w:rsidR="00084D1C" w:rsidRPr="00084D1C">
        <w:rPr>
          <w:b/>
          <w:color w:val="000000" w:themeColor="text1"/>
          <w:sz w:val="22"/>
          <w:szCs w:val="22"/>
          <w:lang w:val="sr-Latn-CS"/>
        </w:rPr>
        <w:t>Херцеговине</w:t>
      </w:r>
      <w:r w:rsidRPr="00084D1C">
        <w:rPr>
          <w:b/>
          <w:color w:val="000000" w:themeColor="text1"/>
          <w:sz w:val="22"/>
          <w:szCs w:val="22"/>
          <w:lang w:val="hr-BA"/>
        </w:rPr>
        <w:t>»</w:t>
      </w:r>
    </w:p>
    <w:p w14:paraId="0C1D255B" w14:textId="19AC7E02" w:rsidR="00913708" w:rsidRPr="00084D1C" w:rsidRDefault="00913708" w:rsidP="00913708">
      <w:pPr>
        <w:jc w:val="both"/>
        <w:rPr>
          <w:b/>
          <w:color w:val="000000" w:themeColor="text1"/>
          <w:sz w:val="22"/>
          <w:szCs w:val="22"/>
          <w:lang w:val="hr-BA"/>
        </w:rPr>
      </w:pPr>
      <w:r w:rsidRPr="00084D1C">
        <w:rPr>
          <w:b/>
          <w:color w:val="000000" w:themeColor="text1"/>
          <w:sz w:val="22"/>
          <w:szCs w:val="22"/>
          <w:lang w:val="hr-BA"/>
        </w:rPr>
        <w:t xml:space="preserve">71000 </w:t>
      </w:r>
      <w:r w:rsidR="00084D1C" w:rsidRPr="00084D1C">
        <w:rPr>
          <w:b/>
          <w:color w:val="000000" w:themeColor="text1"/>
          <w:sz w:val="22"/>
          <w:szCs w:val="22"/>
          <w:lang w:val="hr-BA"/>
        </w:rPr>
        <w:t>Сарајево</w:t>
      </w:r>
      <w:r w:rsidRPr="00084D1C">
        <w:rPr>
          <w:b/>
          <w:color w:val="000000" w:themeColor="text1"/>
          <w:sz w:val="22"/>
          <w:szCs w:val="22"/>
          <w:lang w:val="hr-BA"/>
        </w:rPr>
        <w:t xml:space="preserve">, </w:t>
      </w:r>
      <w:r w:rsidR="00084D1C" w:rsidRPr="00084D1C">
        <w:rPr>
          <w:b/>
          <w:color w:val="000000" w:themeColor="text1"/>
          <w:sz w:val="22"/>
          <w:szCs w:val="22"/>
          <w:lang w:val="hr-BA"/>
        </w:rPr>
        <w:t>Трг</w:t>
      </w:r>
      <w:r w:rsidRPr="00084D1C">
        <w:rPr>
          <w:b/>
          <w:color w:val="000000" w:themeColor="text1"/>
          <w:sz w:val="22"/>
          <w:szCs w:val="22"/>
          <w:lang w:val="hr-BA"/>
        </w:rPr>
        <w:t xml:space="preserve"> </w:t>
      </w:r>
      <w:r w:rsidR="00084D1C" w:rsidRPr="00084D1C">
        <w:rPr>
          <w:b/>
          <w:color w:val="000000" w:themeColor="text1"/>
          <w:sz w:val="22"/>
          <w:szCs w:val="22"/>
          <w:lang w:val="hr-BA"/>
        </w:rPr>
        <w:t>БиХ</w:t>
      </w:r>
      <w:r w:rsidRPr="00084D1C">
        <w:rPr>
          <w:b/>
          <w:color w:val="000000" w:themeColor="text1"/>
          <w:sz w:val="22"/>
          <w:szCs w:val="22"/>
          <w:lang w:val="hr-BA"/>
        </w:rPr>
        <w:t xml:space="preserve"> 1</w:t>
      </w:r>
    </w:p>
    <w:p w14:paraId="7C672CB9" w14:textId="77777777" w:rsidR="00FC1811" w:rsidRPr="00084D1C" w:rsidRDefault="00FC1811" w:rsidP="009609F7">
      <w:pPr>
        <w:jc w:val="both"/>
        <w:rPr>
          <w:b/>
          <w:sz w:val="22"/>
          <w:szCs w:val="22"/>
          <w:lang w:val="sr-Cyrl-RS"/>
        </w:rPr>
      </w:pPr>
    </w:p>
    <w:p w14:paraId="1D2BB0B1" w14:textId="77777777" w:rsidR="007D7350" w:rsidRPr="00084D1C" w:rsidRDefault="007053B6" w:rsidP="009609F7">
      <w:pPr>
        <w:jc w:val="both"/>
        <w:rPr>
          <w:sz w:val="22"/>
          <w:szCs w:val="22"/>
          <w:lang w:val="sr-Cyrl-RS"/>
        </w:rPr>
      </w:pPr>
      <w:r w:rsidRPr="00084D1C">
        <w:rPr>
          <w:sz w:val="22"/>
          <w:szCs w:val="22"/>
          <w:lang w:val="sr-Cyrl-RS"/>
        </w:rPr>
        <w:t>Испуњавање</w:t>
      </w:r>
      <w:r w:rsidR="007D7350" w:rsidRPr="00084D1C">
        <w:rPr>
          <w:sz w:val="22"/>
          <w:szCs w:val="22"/>
          <w:lang w:val="sr-Cyrl-RS"/>
        </w:rPr>
        <w:t xml:space="preserve"> </w:t>
      </w:r>
      <w:r w:rsidRPr="00084D1C">
        <w:rPr>
          <w:sz w:val="22"/>
          <w:szCs w:val="22"/>
          <w:lang w:val="sr-Cyrl-RS"/>
        </w:rPr>
        <w:t>услова</w:t>
      </w:r>
      <w:r w:rsidR="007D7350" w:rsidRPr="00084D1C">
        <w:rPr>
          <w:sz w:val="22"/>
          <w:szCs w:val="22"/>
          <w:lang w:val="sr-Cyrl-RS"/>
        </w:rPr>
        <w:t xml:space="preserve"> </w:t>
      </w:r>
      <w:r w:rsidRPr="00084D1C">
        <w:rPr>
          <w:sz w:val="22"/>
          <w:szCs w:val="22"/>
          <w:lang w:val="sr-Cyrl-RS"/>
        </w:rPr>
        <w:t>утврђених</w:t>
      </w:r>
      <w:r w:rsidR="007D7350" w:rsidRPr="00084D1C">
        <w:rPr>
          <w:sz w:val="22"/>
          <w:szCs w:val="22"/>
          <w:lang w:val="sr-Cyrl-RS"/>
        </w:rPr>
        <w:t xml:space="preserve"> </w:t>
      </w:r>
      <w:r w:rsidRPr="00084D1C">
        <w:rPr>
          <w:sz w:val="22"/>
          <w:szCs w:val="22"/>
          <w:lang w:val="sr-Cyrl-RS"/>
        </w:rPr>
        <w:t>овим</w:t>
      </w:r>
      <w:r w:rsidR="007D7350" w:rsidRPr="00084D1C">
        <w:rPr>
          <w:sz w:val="22"/>
          <w:szCs w:val="22"/>
          <w:lang w:val="sr-Cyrl-RS"/>
        </w:rPr>
        <w:t xml:space="preserve"> </w:t>
      </w:r>
      <w:r w:rsidRPr="00084D1C">
        <w:rPr>
          <w:sz w:val="22"/>
          <w:szCs w:val="22"/>
          <w:lang w:val="sr-Cyrl-RS"/>
        </w:rPr>
        <w:t>огласом</w:t>
      </w:r>
      <w:r w:rsidR="007D7350" w:rsidRPr="00084D1C">
        <w:rPr>
          <w:sz w:val="22"/>
          <w:szCs w:val="22"/>
          <w:lang w:val="sr-Cyrl-RS"/>
        </w:rPr>
        <w:t xml:space="preserve"> </w:t>
      </w:r>
      <w:r w:rsidRPr="00084D1C">
        <w:rPr>
          <w:sz w:val="22"/>
          <w:szCs w:val="22"/>
          <w:lang w:val="sr-Cyrl-RS"/>
        </w:rPr>
        <w:t>рачуна</w:t>
      </w:r>
      <w:r w:rsidR="007D7350" w:rsidRPr="00084D1C">
        <w:rPr>
          <w:sz w:val="22"/>
          <w:szCs w:val="22"/>
          <w:lang w:val="sr-Cyrl-RS"/>
        </w:rPr>
        <w:t xml:space="preserve"> </w:t>
      </w:r>
      <w:r w:rsidRPr="00084D1C">
        <w:rPr>
          <w:sz w:val="22"/>
          <w:szCs w:val="22"/>
          <w:lang w:val="sr-Cyrl-RS"/>
        </w:rPr>
        <w:t>се</w:t>
      </w:r>
      <w:r w:rsidR="007D7350" w:rsidRPr="00084D1C">
        <w:rPr>
          <w:sz w:val="22"/>
          <w:szCs w:val="22"/>
          <w:lang w:val="sr-Cyrl-RS"/>
        </w:rPr>
        <w:t xml:space="preserve"> </w:t>
      </w:r>
      <w:r w:rsidRPr="00084D1C">
        <w:rPr>
          <w:sz w:val="22"/>
          <w:szCs w:val="22"/>
          <w:lang w:val="sr-Cyrl-RS"/>
        </w:rPr>
        <w:t>даном</w:t>
      </w:r>
      <w:r w:rsidR="007D7350" w:rsidRPr="00084D1C">
        <w:rPr>
          <w:sz w:val="22"/>
          <w:szCs w:val="22"/>
          <w:lang w:val="sr-Cyrl-RS"/>
        </w:rPr>
        <w:t xml:space="preserve"> </w:t>
      </w:r>
      <w:r w:rsidRPr="00084D1C">
        <w:rPr>
          <w:sz w:val="22"/>
          <w:szCs w:val="22"/>
          <w:lang w:val="sr-Cyrl-RS"/>
        </w:rPr>
        <w:t>предаје</w:t>
      </w:r>
      <w:r w:rsidR="007D7350" w:rsidRPr="00084D1C">
        <w:rPr>
          <w:sz w:val="22"/>
          <w:szCs w:val="22"/>
          <w:lang w:val="sr-Cyrl-RS"/>
        </w:rPr>
        <w:t xml:space="preserve"> </w:t>
      </w:r>
      <w:r w:rsidRPr="00084D1C">
        <w:rPr>
          <w:sz w:val="22"/>
          <w:szCs w:val="22"/>
          <w:lang w:val="sr-Cyrl-RS"/>
        </w:rPr>
        <w:t>пријаве</w:t>
      </w:r>
      <w:r w:rsidR="007D7350" w:rsidRPr="00084D1C">
        <w:rPr>
          <w:sz w:val="22"/>
          <w:szCs w:val="22"/>
          <w:lang w:val="sr-Cyrl-RS"/>
        </w:rPr>
        <w:t>.</w:t>
      </w:r>
    </w:p>
    <w:p w14:paraId="45177234" w14:textId="22E6E223" w:rsidR="008D597D" w:rsidRPr="00084D1C" w:rsidRDefault="007053B6" w:rsidP="00A322B2">
      <w:pPr>
        <w:jc w:val="both"/>
        <w:rPr>
          <w:sz w:val="22"/>
          <w:szCs w:val="22"/>
          <w:lang w:val="sr-Cyrl-RS"/>
        </w:rPr>
      </w:pPr>
      <w:r w:rsidRPr="00084D1C">
        <w:rPr>
          <w:sz w:val="22"/>
          <w:szCs w:val="22"/>
          <w:lang w:val="sr-Cyrl-RS"/>
        </w:rPr>
        <w:t>Непотпуне</w:t>
      </w:r>
      <w:r w:rsidR="007D7350" w:rsidRPr="00084D1C">
        <w:rPr>
          <w:sz w:val="22"/>
          <w:szCs w:val="22"/>
          <w:lang w:val="sr-Cyrl-RS"/>
        </w:rPr>
        <w:t xml:space="preserve">, </w:t>
      </w:r>
      <w:r w:rsidRPr="00084D1C">
        <w:rPr>
          <w:sz w:val="22"/>
          <w:szCs w:val="22"/>
          <w:lang w:val="sr-Cyrl-RS"/>
        </w:rPr>
        <w:t>неблаговремене</w:t>
      </w:r>
      <w:r w:rsidR="007D7350" w:rsidRPr="00084D1C">
        <w:rPr>
          <w:sz w:val="22"/>
          <w:szCs w:val="22"/>
          <w:lang w:val="sr-Cyrl-RS"/>
        </w:rPr>
        <w:t xml:space="preserve"> </w:t>
      </w:r>
      <w:r w:rsidRPr="00084D1C">
        <w:rPr>
          <w:sz w:val="22"/>
          <w:szCs w:val="22"/>
          <w:lang w:val="sr-Cyrl-RS"/>
        </w:rPr>
        <w:t>и</w:t>
      </w:r>
      <w:r w:rsidR="007D7350" w:rsidRPr="00084D1C">
        <w:rPr>
          <w:sz w:val="22"/>
          <w:szCs w:val="22"/>
          <w:lang w:val="sr-Cyrl-RS"/>
        </w:rPr>
        <w:t xml:space="preserve"> </w:t>
      </w:r>
      <w:r w:rsidRPr="00084D1C">
        <w:rPr>
          <w:sz w:val="22"/>
          <w:szCs w:val="22"/>
          <w:lang w:val="sr-Cyrl-RS"/>
        </w:rPr>
        <w:t>неуредне</w:t>
      </w:r>
      <w:r w:rsidR="007D7350" w:rsidRPr="00084D1C">
        <w:rPr>
          <w:sz w:val="22"/>
          <w:szCs w:val="22"/>
          <w:lang w:val="sr-Cyrl-RS"/>
        </w:rPr>
        <w:t xml:space="preserve"> </w:t>
      </w:r>
      <w:r w:rsidRPr="00084D1C">
        <w:rPr>
          <w:sz w:val="22"/>
          <w:szCs w:val="22"/>
          <w:lang w:val="sr-Cyrl-RS"/>
        </w:rPr>
        <w:t>пријаве</w:t>
      </w:r>
      <w:r w:rsidR="007D7350" w:rsidRPr="00084D1C">
        <w:rPr>
          <w:sz w:val="22"/>
          <w:szCs w:val="22"/>
          <w:lang w:val="sr-Cyrl-RS"/>
        </w:rPr>
        <w:t xml:space="preserve">, </w:t>
      </w:r>
      <w:r w:rsidRPr="00084D1C">
        <w:rPr>
          <w:sz w:val="22"/>
          <w:szCs w:val="22"/>
          <w:lang w:val="sr-Cyrl-RS"/>
        </w:rPr>
        <w:t>пријаве</w:t>
      </w:r>
      <w:r w:rsidR="007D7350" w:rsidRPr="00084D1C">
        <w:rPr>
          <w:sz w:val="22"/>
          <w:szCs w:val="22"/>
          <w:lang w:val="sr-Cyrl-RS"/>
        </w:rPr>
        <w:t xml:space="preserve"> </w:t>
      </w:r>
      <w:r w:rsidRPr="00084D1C">
        <w:rPr>
          <w:sz w:val="22"/>
          <w:szCs w:val="22"/>
          <w:lang w:val="sr-Cyrl-RS"/>
        </w:rPr>
        <w:t>кандидата</w:t>
      </w:r>
      <w:r w:rsidR="007D7350" w:rsidRPr="00084D1C">
        <w:rPr>
          <w:sz w:val="22"/>
          <w:szCs w:val="22"/>
          <w:lang w:val="sr-Cyrl-RS"/>
        </w:rPr>
        <w:t xml:space="preserve"> </w:t>
      </w:r>
      <w:r w:rsidRPr="00084D1C">
        <w:rPr>
          <w:sz w:val="22"/>
          <w:szCs w:val="22"/>
          <w:lang w:val="sr-Cyrl-RS"/>
        </w:rPr>
        <w:t>који</w:t>
      </w:r>
      <w:r w:rsidR="007D7350" w:rsidRPr="00084D1C">
        <w:rPr>
          <w:sz w:val="22"/>
          <w:szCs w:val="22"/>
          <w:lang w:val="sr-Cyrl-RS"/>
        </w:rPr>
        <w:t xml:space="preserve"> </w:t>
      </w:r>
      <w:r w:rsidRPr="00084D1C">
        <w:rPr>
          <w:sz w:val="22"/>
          <w:szCs w:val="22"/>
          <w:lang w:val="sr-Cyrl-RS"/>
        </w:rPr>
        <w:t>не</w:t>
      </w:r>
      <w:r w:rsidR="007D7350" w:rsidRPr="00084D1C">
        <w:rPr>
          <w:sz w:val="22"/>
          <w:szCs w:val="22"/>
          <w:lang w:val="sr-Cyrl-RS"/>
        </w:rPr>
        <w:t xml:space="preserve"> </w:t>
      </w:r>
      <w:r w:rsidRPr="00084D1C">
        <w:rPr>
          <w:sz w:val="22"/>
          <w:szCs w:val="22"/>
          <w:lang w:val="sr-Cyrl-RS"/>
        </w:rPr>
        <w:t>испуњавају</w:t>
      </w:r>
      <w:r w:rsidR="007D7350" w:rsidRPr="00084D1C">
        <w:rPr>
          <w:sz w:val="22"/>
          <w:szCs w:val="22"/>
          <w:lang w:val="sr-Cyrl-RS"/>
        </w:rPr>
        <w:t xml:space="preserve"> </w:t>
      </w:r>
      <w:r w:rsidRPr="00084D1C">
        <w:rPr>
          <w:sz w:val="22"/>
          <w:szCs w:val="22"/>
          <w:lang w:val="sr-Cyrl-RS"/>
        </w:rPr>
        <w:t>услове</w:t>
      </w:r>
      <w:r w:rsidR="007D7350" w:rsidRPr="00084D1C">
        <w:rPr>
          <w:sz w:val="22"/>
          <w:szCs w:val="22"/>
          <w:lang w:val="sr-Cyrl-RS"/>
        </w:rPr>
        <w:t xml:space="preserve"> </w:t>
      </w:r>
      <w:r w:rsidRPr="00084D1C">
        <w:rPr>
          <w:sz w:val="22"/>
          <w:szCs w:val="22"/>
          <w:lang w:val="sr-Cyrl-RS"/>
        </w:rPr>
        <w:t>овог</w:t>
      </w:r>
      <w:r w:rsidR="007D7350" w:rsidRPr="00084D1C">
        <w:rPr>
          <w:sz w:val="22"/>
          <w:szCs w:val="22"/>
          <w:lang w:val="sr-Cyrl-RS"/>
        </w:rPr>
        <w:t xml:space="preserve"> </w:t>
      </w:r>
      <w:r w:rsidRPr="00084D1C">
        <w:rPr>
          <w:sz w:val="22"/>
          <w:szCs w:val="22"/>
          <w:lang w:val="sr-Cyrl-RS"/>
        </w:rPr>
        <w:t>огласа</w:t>
      </w:r>
      <w:r w:rsidR="007D7350" w:rsidRPr="00084D1C">
        <w:rPr>
          <w:sz w:val="22"/>
          <w:szCs w:val="22"/>
          <w:lang w:val="sr-Cyrl-RS"/>
        </w:rPr>
        <w:t xml:space="preserve">, </w:t>
      </w:r>
      <w:r w:rsidRPr="00084D1C">
        <w:rPr>
          <w:sz w:val="22"/>
          <w:szCs w:val="22"/>
          <w:lang w:val="sr-Cyrl-RS"/>
        </w:rPr>
        <w:t>као</w:t>
      </w:r>
      <w:r w:rsidR="007D7350" w:rsidRPr="00084D1C">
        <w:rPr>
          <w:sz w:val="22"/>
          <w:szCs w:val="22"/>
          <w:lang w:val="sr-Cyrl-RS"/>
        </w:rPr>
        <w:t xml:space="preserve"> </w:t>
      </w:r>
      <w:r w:rsidRPr="00084D1C">
        <w:rPr>
          <w:sz w:val="22"/>
          <w:szCs w:val="22"/>
          <w:lang w:val="sr-Cyrl-RS"/>
        </w:rPr>
        <w:t>и</w:t>
      </w:r>
      <w:r w:rsidR="007D7350" w:rsidRPr="00084D1C">
        <w:rPr>
          <w:sz w:val="22"/>
          <w:szCs w:val="22"/>
          <w:lang w:val="sr-Cyrl-RS"/>
        </w:rPr>
        <w:t xml:space="preserve"> </w:t>
      </w:r>
      <w:r w:rsidRPr="00084D1C">
        <w:rPr>
          <w:sz w:val="22"/>
          <w:szCs w:val="22"/>
          <w:lang w:val="sr-Cyrl-RS"/>
        </w:rPr>
        <w:t>копије</w:t>
      </w:r>
      <w:r w:rsidR="007D7350" w:rsidRPr="00084D1C">
        <w:rPr>
          <w:sz w:val="22"/>
          <w:szCs w:val="22"/>
          <w:lang w:val="sr-Cyrl-RS"/>
        </w:rPr>
        <w:t xml:space="preserve"> </w:t>
      </w:r>
      <w:r w:rsidRPr="00084D1C">
        <w:rPr>
          <w:sz w:val="22"/>
          <w:szCs w:val="22"/>
          <w:lang w:val="sr-Cyrl-RS"/>
        </w:rPr>
        <w:t>тражене</w:t>
      </w:r>
      <w:r w:rsidR="007D7350" w:rsidRPr="00084D1C">
        <w:rPr>
          <w:sz w:val="22"/>
          <w:szCs w:val="22"/>
          <w:lang w:val="sr-Cyrl-RS"/>
        </w:rPr>
        <w:t xml:space="preserve"> </w:t>
      </w:r>
      <w:r w:rsidRPr="00084D1C">
        <w:rPr>
          <w:sz w:val="22"/>
          <w:szCs w:val="22"/>
          <w:lang w:val="sr-Cyrl-RS"/>
        </w:rPr>
        <w:t>документације</w:t>
      </w:r>
      <w:r w:rsidR="007D7350" w:rsidRPr="00084D1C">
        <w:rPr>
          <w:sz w:val="22"/>
          <w:szCs w:val="22"/>
          <w:lang w:val="sr-Cyrl-RS"/>
        </w:rPr>
        <w:t xml:space="preserve"> </w:t>
      </w:r>
      <w:r w:rsidRPr="00084D1C">
        <w:rPr>
          <w:sz w:val="22"/>
          <w:szCs w:val="22"/>
          <w:lang w:val="sr-Cyrl-RS"/>
        </w:rPr>
        <w:t>које</w:t>
      </w:r>
      <w:r w:rsidR="007D7350" w:rsidRPr="00084D1C">
        <w:rPr>
          <w:sz w:val="22"/>
          <w:szCs w:val="22"/>
          <w:lang w:val="sr-Cyrl-RS"/>
        </w:rPr>
        <w:t xml:space="preserve"> </w:t>
      </w:r>
      <w:r w:rsidRPr="00084D1C">
        <w:rPr>
          <w:sz w:val="22"/>
          <w:szCs w:val="22"/>
          <w:lang w:val="sr-Cyrl-RS"/>
        </w:rPr>
        <w:t>нису</w:t>
      </w:r>
      <w:r w:rsidR="007D7350" w:rsidRPr="00084D1C">
        <w:rPr>
          <w:sz w:val="22"/>
          <w:szCs w:val="22"/>
          <w:lang w:val="sr-Cyrl-RS"/>
        </w:rPr>
        <w:t xml:space="preserve"> </w:t>
      </w:r>
      <w:r w:rsidRPr="00084D1C">
        <w:rPr>
          <w:sz w:val="22"/>
          <w:szCs w:val="22"/>
          <w:lang w:val="sr-Cyrl-RS"/>
        </w:rPr>
        <w:t>овјерене</w:t>
      </w:r>
      <w:r w:rsidR="007D7350" w:rsidRPr="00084D1C">
        <w:rPr>
          <w:sz w:val="22"/>
          <w:szCs w:val="22"/>
          <w:lang w:val="sr-Cyrl-RS"/>
        </w:rPr>
        <w:t xml:space="preserve">, </w:t>
      </w:r>
      <w:r w:rsidRPr="00084D1C">
        <w:rPr>
          <w:sz w:val="22"/>
          <w:szCs w:val="22"/>
          <w:lang w:val="sr-Cyrl-RS"/>
        </w:rPr>
        <w:t>неће</w:t>
      </w:r>
      <w:r w:rsidR="007D7350" w:rsidRPr="00084D1C">
        <w:rPr>
          <w:sz w:val="22"/>
          <w:szCs w:val="22"/>
          <w:lang w:val="sr-Cyrl-RS"/>
        </w:rPr>
        <w:t xml:space="preserve"> </w:t>
      </w:r>
      <w:r w:rsidRPr="00084D1C">
        <w:rPr>
          <w:sz w:val="22"/>
          <w:szCs w:val="22"/>
          <w:lang w:val="sr-Cyrl-RS"/>
        </w:rPr>
        <w:t>се</w:t>
      </w:r>
      <w:r w:rsidR="007D7350" w:rsidRPr="00084D1C">
        <w:rPr>
          <w:sz w:val="22"/>
          <w:szCs w:val="22"/>
          <w:lang w:val="sr-Cyrl-RS"/>
        </w:rPr>
        <w:t xml:space="preserve"> </w:t>
      </w:r>
      <w:r w:rsidRPr="00084D1C">
        <w:rPr>
          <w:sz w:val="22"/>
          <w:szCs w:val="22"/>
          <w:lang w:val="sr-Cyrl-RS"/>
        </w:rPr>
        <w:t>узимати</w:t>
      </w:r>
      <w:r w:rsidR="007D7350" w:rsidRPr="00084D1C">
        <w:rPr>
          <w:sz w:val="22"/>
          <w:szCs w:val="22"/>
          <w:lang w:val="sr-Cyrl-RS"/>
        </w:rPr>
        <w:t xml:space="preserve"> </w:t>
      </w:r>
      <w:r w:rsidRPr="00084D1C">
        <w:rPr>
          <w:sz w:val="22"/>
          <w:szCs w:val="22"/>
          <w:lang w:val="sr-Cyrl-RS"/>
        </w:rPr>
        <w:t>у</w:t>
      </w:r>
      <w:r w:rsidR="007D7350" w:rsidRPr="00084D1C">
        <w:rPr>
          <w:sz w:val="22"/>
          <w:szCs w:val="22"/>
          <w:lang w:val="sr-Cyrl-RS"/>
        </w:rPr>
        <w:t xml:space="preserve"> </w:t>
      </w:r>
      <w:r w:rsidRPr="00084D1C">
        <w:rPr>
          <w:sz w:val="22"/>
          <w:szCs w:val="22"/>
          <w:lang w:val="sr-Cyrl-RS"/>
        </w:rPr>
        <w:t>разматрање</w:t>
      </w:r>
      <w:r w:rsidR="007D7350" w:rsidRPr="00084D1C">
        <w:rPr>
          <w:sz w:val="22"/>
          <w:szCs w:val="22"/>
          <w:lang w:val="sr-Cyrl-RS"/>
        </w:rPr>
        <w:t>.</w:t>
      </w:r>
    </w:p>
    <w:sectPr w:rsidR="008D597D" w:rsidRPr="00084D1C"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4B8ED" w14:textId="77777777" w:rsidR="0010039C" w:rsidRDefault="0010039C" w:rsidP="00644ACA">
      <w:r>
        <w:separator/>
      </w:r>
    </w:p>
  </w:endnote>
  <w:endnote w:type="continuationSeparator" w:id="0">
    <w:p w14:paraId="04FC06B4" w14:textId="77777777" w:rsidR="0010039C" w:rsidRDefault="0010039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74430" w14:textId="77777777" w:rsidR="00084D1C" w:rsidRDefault="00084D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42D9A" w14:textId="77777777" w:rsidR="00084D1C" w:rsidRDefault="00084D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69DD4" w14:textId="77777777" w:rsidR="00084D1C" w:rsidRDefault="00084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D4F31" w14:textId="77777777" w:rsidR="0010039C" w:rsidRDefault="0010039C" w:rsidP="00644ACA">
      <w:r>
        <w:separator/>
      </w:r>
    </w:p>
  </w:footnote>
  <w:footnote w:type="continuationSeparator" w:id="0">
    <w:p w14:paraId="787749CD" w14:textId="77777777" w:rsidR="0010039C" w:rsidRDefault="0010039C"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6368" w14:textId="77777777" w:rsidR="00084D1C" w:rsidRDefault="00084D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880BE" w14:textId="77777777" w:rsidR="00084D1C" w:rsidRDefault="00084D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DD58" w14:textId="77777777" w:rsidR="00084D1C" w:rsidRDefault="00084D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67093"/>
    <w:multiLevelType w:val="hybridMultilevel"/>
    <w:tmpl w:val="348ADA06"/>
    <w:lvl w:ilvl="0" w:tplc="E304C974">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141A000F">
      <w:start w:val="1"/>
      <w:numFmt w:val="decimal"/>
      <w:lvlText w:val="%3."/>
      <w:lvlJc w:val="left"/>
      <w:pPr>
        <w:tabs>
          <w:tab w:val="num" w:pos="360"/>
        </w:tabs>
        <w:ind w:left="340" w:hanging="34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381651"/>
    <w:multiLevelType w:val="hybridMultilevel"/>
    <w:tmpl w:val="B8B8EF12"/>
    <w:lvl w:ilvl="0" w:tplc="E304C974">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50C278F2">
      <w:start w:val="1"/>
      <w:numFmt w:val="bullet"/>
      <w:lvlText w:val=""/>
      <w:lvlJc w:val="left"/>
      <w:pPr>
        <w:tabs>
          <w:tab w:val="num" w:pos="360"/>
        </w:tabs>
        <w:ind w:left="340" w:hanging="34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073216"/>
    <w:multiLevelType w:val="hybridMultilevel"/>
    <w:tmpl w:val="81C292F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30E3AAA"/>
    <w:multiLevelType w:val="hybridMultilevel"/>
    <w:tmpl w:val="FFB09AD8"/>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7"/>
  </w:num>
  <w:num w:numId="8">
    <w:abstractNumId w:val="5"/>
  </w:num>
  <w:num w:numId="9">
    <w:abstractNumId w:val="14"/>
  </w:num>
  <w:num w:numId="10">
    <w:abstractNumId w:val="20"/>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3"/>
  </w:num>
  <w:num w:numId="16">
    <w:abstractNumId w:val="5"/>
  </w:num>
  <w:num w:numId="17">
    <w:abstractNumId w:val="16"/>
  </w:num>
  <w:num w:numId="18">
    <w:abstractNumId w:val="19"/>
  </w:num>
  <w:num w:numId="19">
    <w:abstractNumId w:val="9"/>
  </w:num>
  <w:num w:numId="20">
    <w:abstractNumId w:val="4"/>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5B52"/>
    <w:rsid w:val="0001021D"/>
    <w:rsid w:val="0001701D"/>
    <w:rsid w:val="000173BF"/>
    <w:rsid w:val="000251D1"/>
    <w:rsid w:val="00025392"/>
    <w:rsid w:val="00032316"/>
    <w:rsid w:val="00033C54"/>
    <w:rsid w:val="00036EE0"/>
    <w:rsid w:val="00037E56"/>
    <w:rsid w:val="000400DF"/>
    <w:rsid w:val="00052D53"/>
    <w:rsid w:val="00053821"/>
    <w:rsid w:val="00055F23"/>
    <w:rsid w:val="00056896"/>
    <w:rsid w:val="000602AE"/>
    <w:rsid w:val="000604A3"/>
    <w:rsid w:val="00060A84"/>
    <w:rsid w:val="000649FB"/>
    <w:rsid w:val="00064D41"/>
    <w:rsid w:val="00071980"/>
    <w:rsid w:val="00072167"/>
    <w:rsid w:val="00072484"/>
    <w:rsid w:val="00072A72"/>
    <w:rsid w:val="00075817"/>
    <w:rsid w:val="00084D1C"/>
    <w:rsid w:val="00086BAA"/>
    <w:rsid w:val="00086D8E"/>
    <w:rsid w:val="000900BD"/>
    <w:rsid w:val="00091F15"/>
    <w:rsid w:val="00094A14"/>
    <w:rsid w:val="000957EB"/>
    <w:rsid w:val="00096D2C"/>
    <w:rsid w:val="000A5966"/>
    <w:rsid w:val="000B3E3D"/>
    <w:rsid w:val="000B4DD8"/>
    <w:rsid w:val="000C52F3"/>
    <w:rsid w:val="000C584D"/>
    <w:rsid w:val="000C7FCD"/>
    <w:rsid w:val="000D31DB"/>
    <w:rsid w:val="000D5949"/>
    <w:rsid w:val="000E4955"/>
    <w:rsid w:val="000E7D52"/>
    <w:rsid w:val="000F045D"/>
    <w:rsid w:val="000F08EC"/>
    <w:rsid w:val="000F50AF"/>
    <w:rsid w:val="000F6CAA"/>
    <w:rsid w:val="000F7AFC"/>
    <w:rsid w:val="0010039C"/>
    <w:rsid w:val="00103A83"/>
    <w:rsid w:val="00105CC0"/>
    <w:rsid w:val="00106956"/>
    <w:rsid w:val="00112AD8"/>
    <w:rsid w:val="00122A00"/>
    <w:rsid w:val="0012344B"/>
    <w:rsid w:val="00136FDD"/>
    <w:rsid w:val="001375B8"/>
    <w:rsid w:val="001402C4"/>
    <w:rsid w:val="00162C65"/>
    <w:rsid w:val="00164C5A"/>
    <w:rsid w:val="001703B5"/>
    <w:rsid w:val="00176DE2"/>
    <w:rsid w:val="00183748"/>
    <w:rsid w:val="001907BC"/>
    <w:rsid w:val="001A1321"/>
    <w:rsid w:val="001A5C20"/>
    <w:rsid w:val="001B22BE"/>
    <w:rsid w:val="001B3BE2"/>
    <w:rsid w:val="001B410E"/>
    <w:rsid w:val="001C0A67"/>
    <w:rsid w:val="001D042D"/>
    <w:rsid w:val="001D41F4"/>
    <w:rsid w:val="001D4CF3"/>
    <w:rsid w:val="001E1837"/>
    <w:rsid w:val="001F0E9C"/>
    <w:rsid w:val="001F7D68"/>
    <w:rsid w:val="00200807"/>
    <w:rsid w:val="00200FCA"/>
    <w:rsid w:val="00201946"/>
    <w:rsid w:val="00206ADA"/>
    <w:rsid w:val="00206E92"/>
    <w:rsid w:val="00207B3A"/>
    <w:rsid w:val="0021624B"/>
    <w:rsid w:val="002165AD"/>
    <w:rsid w:val="00222245"/>
    <w:rsid w:val="00231723"/>
    <w:rsid w:val="00237EFE"/>
    <w:rsid w:val="00241D75"/>
    <w:rsid w:val="00243300"/>
    <w:rsid w:val="00246F3B"/>
    <w:rsid w:val="00251959"/>
    <w:rsid w:val="00254531"/>
    <w:rsid w:val="00260F78"/>
    <w:rsid w:val="00264532"/>
    <w:rsid w:val="002738E3"/>
    <w:rsid w:val="002763A7"/>
    <w:rsid w:val="002766DB"/>
    <w:rsid w:val="002B1B5E"/>
    <w:rsid w:val="002C24EB"/>
    <w:rsid w:val="002C2C0E"/>
    <w:rsid w:val="002C34CA"/>
    <w:rsid w:val="002C3B2C"/>
    <w:rsid w:val="002D0C90"/>
    <w:rsid w:val="002D1561"/>
    <w:rsid w:val="002D2D52"/>
    <w:rsid w:val="002D331E"/>
    <w:rsid w:val="002E1A35"/>
    <w:rsid w:val="002E3099"/>
    <w:rsid w:val="0030649C"/>
    <w:rsid w:val="00317A3F"/>
    <w:rsid w:val="00330973"/>
    <w:rsid w:val="003470C3"/>
    <w:rsid w:val="003504C7"/>
    <w:rsid w:val="003513E2"/>
    <w:rsid w:val="00353437"/>
    <w:rsid w:val="00357678"/>
    <w:rsid w:val="00362FFA"/>
    <w:rsid w:val="00370A56"/>
    <w:rsid w:val="00372D2A"/>
    <w:rsid w:val="00380EA3"/>
    <w:rsid w:val="003825B9"/>
    <w:rsid w:val="0038317C"/>
    <w:rsid w:val="00383701"/>
    <w:rsid w:val="003903DF"/>
    <w:rsid w:val="003A12BC"/>
    <w:rsid w:val="003A4E6C"/>
    <w:rsid w:val="003B33F3"/>
    <w:rsid w:val="003B454A"/>
    <w:rsid w:val="003B634D"/>
    <w:rsid w:val="003C1989"/>
    <w:rsid w:val="003D65F6"/>
    <w:rsid w:val="003E0EA1"/>
    <w:rsid w:val="003E3542"/>
    <w:rsid w:val="003F1D82"/>
    <w:rsid w:val="003F348F"/>
    <w:rsid w:val="00402129"/>
    <w:rsid w:val="004055EE"/>
    <w:rsid w:val="00405722"/>
    <w:rsid w:val="00407AE7"/>
    <w:rsid w:val="00413648"/>
    <w:rsid w:val="00417B99"/>
    <w:rsid w:val="00420516"/>
    <w:rsid w:val="00423672"/>
    <w:rsid w:val="00436172"/>
    <w:rsid w:val="004446B8"/>
    <w:rsid w:val="00446460"/>
    <w:rsid w:val="00447909"/>
    <w:rsid w:val="0045700E"/>
    <w:rsid w:val="00460233"/>
    <w:rsid w:val="004618A0"/>
    <w:rsid w:val="0046437C"/>
    <w:rsid w:val="00470D43"/>
    <w:rsid w:val="00470F85"/>
    <w:rsid w:val="004716D3"/>
    <w:rsid w:val="00474A17"/>
    <w:rsid w:val="00480634"/>
    <w:rsid w:val="004842A6"/>
    <w:rsid w:val="00486309"/>
    <w:rsid w:val="00491704"/>
    <w:rsid w:val="0049390C"/>
    <w:rsid w:val="0049495A"/>
    <w:rsid w:val="004958AF"/>
    <w:rsid w:val="00495A5D"/>
    <w:rsid w:val="004A71F2"/>
    <w:rsid w:val="004A7AAC"/>
    <w:rsid w:val="004B54BB"/>
    <w:rsid w:val="004B6805"/>
    <w:rsid w:val="004B757D"/>
    <w:rsid w:val="004C66B1"/>
    <w:rsid w:val="004D0FB1"/>
    <w:rsid w:val="004D563C"/>
    <w:rsid w:val="004D7E03"/>
    <w:rsid w:val="004E0035"/>
    <w:rsid w:val="004E12BB"/>
    <w:rsid w:val="004E350E"/>
    <w:rsid w:val="004E487F"/>
    <w:rsid w:val="004E6835"/>
    <w:rsid w:val="004F176C"/>
    <w:rsid w:val="0050250E"/>
    <w:rsid w:val="00507F45"/>
    <w:rsid w:val="005123E7"/>
    <w:rsid w:val="00513612"/>
    <w:rsid w:val="00514924"/>
    <w:rsid w:val="00517242"/>
    <w:rsid w:val="00517B95"/>
    <w:rsid w:val="00517E04"/>
    <w:rsid w:val="00522BDD"/>
    <w:rsid w:val="00524A34"/>
    <w:rsid w:val="00534925"/>
    <w:rsid w:val="00537884"/>
    <w:rsid w:val="00543448"/>
    <w:rsid w:val="0055075F"/>
    <w:rsid w:val="00556696"/>
    <w:rsid w:val="005574B7"/>
    <w:rsid w:val="005625AD"/>
    <w:rsid w:val="00565545"/>
    <w:rsid w:val="00566B5E"/>
    <w:rsid w:val="00567383"/>
    <w:rsid w:val="00572FA5"/>
    <w:rsid w:val="005761FD"/>
    <w:rsid w:val="00580757"/>
    <w:rsid w:val="00584266"/>
    <w:rsid w:val="005931C6"/>
    <w:rsid w:val="005955D8"/>
    <w:rsid w:val="00595C71"/>
    <w:rsid w:val="005A217A"/>
    <w:rsid w:val="005A4B66"/>
    <w:rsid w:val="005B1F2D"/>
    <w:rsid w:val="005B57D8"/>
    <w:rsid w:val="005B73DA"/>
    <w:rsid w:val="005C39A6"/>
    <w:rsid w:val="005C74AF"/>
    <w:rsid w:val="005D4EA9"/>
    <w:rsid w:val="005D71D4"/>
    <w:rsid w:val="005F0932"/>
    <w:rsid w:val="005F09F4"/>
    <w:rsid w:val="005F0AC3"/>
    <w:rsid w:val="005F71B1"/>
    <w:rsid w:val="006004F7"/>
    <w:rsid w:val="006006D7"/>
    <w:rsid w:val="00601735"/>
    <w:rsid w:val="00602B42"/>
    <w:rsid w:val="0061088E"/>
    <w:rsid w:val="00615721"/>
    <w:rsid w:val="00615C14"/>
    <w:rsid w:val="00620334"/>
    <w:rsid w:val="00621CAA"/>
    <w:rsid w:val="006237BF"/>
    <w:rsid w:val="0062550A"/>
    <w:rsid w:val="0063173B"/>
    <w:rsid w:val="00634E20"/>
    <w:rsid w:val="00635697"/>
    <w:rsid w:val="00641FCC"/>
    <w:rsid w:val="00642486"/>
    <w:rsid w:val="00644ACA"/>
    <w:rsid w:val="00644DCB"/>
    <w:rsid w:val="0065037E"/>
    <w:rsid w:val="00651307"/>
    <w:rsid w:val="00654578"/>
    <w:rsid w:val="00655B21"/>
    <w:rsid w:val="00656C3E"/>
    <w:rsid w:val="006574AE"/>
    <w:rsid w:val="006707BC"/>
    <w:rsid w:val="00671173"/>
    <w:rsid w:val="0067312D"/>
    <w:rsid w:val="006807D5"/>
    <w:rsid w:val="0068680F"/>
    <w:rsid w:val="00691630"/>
    <w:rsid w:val="00693AEB"/>
    <w:rsid w:val="00693B35"/>
    <w:rsid w:val="00695BB5"/>
    <w:rsid w:val="006A12C3"/>
    <w:rsid w:val="006A58E8"/>
    <w:rsid w:val="006A7775"/>
    <w:rsid w:val="006A7FEF"/>
    <w:rsid w:val="006B18D4"/>
    <w:rsid w:val="006B7E45"/>
    <w:rsid w:val="006C7CF9"/>
    <w:rsid w:val="006D6302"/>
    <w:rsid w:val="006E04D0"/>
    <w:rsid w:val="006E1AD0"/>
    <w:rsid w:val="006E3593"/>
    <w:rsid w:val="006E5E95"/>
    <w:rsid w:val="006F7550"/>
    <w:rsid w:val="00700436"/>
    <w:rsid w:val="007053B6"/>
    <w:rsid w:val="007101A9"/>
    <w:rsid w:val="00711E42"/>
    <w:rsid w:val="007206EE"/>
    <w:rsid w:val="00723FCD"/>
    <w:rsid w:val="007267E8"/>
    <w:rsid w:val="007366FC"/>
    <w:rsid w:val="00740054"/>
    <w:rsid w:val="00747D93"/>
    <w:rsid w:val="00750B46"/>
    <w:rsid w:val="00752F3D"/>
    <w:rsid w:val="007545E8"/>
    <w:rsid w:val="00756CCF"/>
    <w:rsid w:val="00756F6E"/>
    <w:rsid w:val="00761A60"/>
    <w:rsid w:val="00761D88"/>
    <w:rsid w:val="00770C13"/>
    <w:rsid w:val="00771540"/>
    <w:rsid w:val="00771A94"/>
    <w:rsid w:val="00775111"/>
    <w:rsid w:val="00780A97"/>
    <w:rsid w:val="00783EEE"/>
    <w:rsid w:val="00783FBD"/>
    <w:rsid w:val="0078463B"/>
    <w:rsid w:val="00785197"/>
    <w:rsid w:val="007855BD"/>
    <w:rsid w:val="0078630A"/>
    <w:rsid w:val="00791883"/>
    <w:rsid w:val="00794C73"/>
    <w:rsid w:val="00794F40"/>
    <w:rsid w:val="00796B9B"/>
    <w:rsid w:val="007A1B6A"/>
    <w:rsid w:val="007B009B"/>
    <w:rsid w:val="007B582A"/>
    <w:rsid w:val="007B6641"/>
    <w:rsid w:val="007B705E"/>
    <w:rsid w:val="007B748E"/>
    <w:rsid w:val="007B74DF"/>
    <w:rsid w:val="007B771E"/>
    <w:rsid w:val="007C461D"/>
    <w:rsid w:val="007C6D7F"/>
    <w:rsid w:val="007C6EC7"/>
    <w:rsid w:val="007D6A38"/>
    <w:rsid w:val="007D7350"/>
    <w:rsid w:val="007E2F1D"/>
    <w:rsid w:val="007E5C3C"/>
    <w:rsid w:val="007F340A"/>
    <w:rsid w:val="007F72BC"/>
    <w:rsid w:val="007F7911"/>
    <w:rsid w:val="00801E04"/>
    <w:rsid w:val="00804B40"/>
    <w:rsid w:val="00805B75"/>
    <w:rsid w:val="00807B9B"/>
    <w:rsid w:val="00820390"/>
    <w:rsid w:val="008215DD"/>
    <w:rsid w:val="00823E68"/>
    <w:rsid w:val="00825505"/>
    <w:rsid w:val="0083174D"/>
    <w:rsid w:val="008328A2"/>
    <w:rsid w:val="00841105"/>
    <w:rsid w:val="00846DB7"/>
    <w:rsid w:val="00860353"/>
    <w:rsid w:val="00861997"/>
    <w:rsid w:val="00866482"/>
    <w:rsid w:val="00866982"/>
    <w:rsid w:val="00871645"/>
    <w:rsid w:val="00874418"/>
    <w:rsid w:val="00876BA7"/>
    <w:rsid w:val="008844FB"/>
    <w:rsid w:val="00886345"/>
    <w:rsid w:val="00886B96"/>
    <w:rsid w:val="00887600"/>
    <w:rsid w:val="008918C8"/>
    <w:rsid w:val="0089418D"/>
    <w:rsid w:val="0089433C"/>
    <w:rsid w:val="0089509B"/>
    <w:rsid w:val="008A7D45"/>
    <w:rsid w:val="008B2385"/>
    <w:rsid w:val="008C3A99"/>
    <w:rsid w:val="008C57CF"/>
    <w:rsid w:val="008C7F75"/>
    <w:rsid w:val="008D3E8D"/>
    <w:rsid w:val="008D597D"/>
    <w:rsid w:val="008D7282"/>
    <w:rsid w:val="008E20D3"/>
    <w:rsid w:val="008E4923"/>
    <w:rsid w:val="008E66E9"/>
    <w:rsid w:val="008E7F3C"/>
    <w:rsid w:val="008F31E1"/>
    <w:rsid w:val="008F3BFB"/>
    <w:rsid w:val="008F476B"/>
    <w:rsid w:val="0091279C"/>
    <w:rsid w:val="00912EA8"/>
    <w:rsid w:val="00913708"/>
    <w:rsid w:val="00917765"/>
    <w:rsid w:val="00920D38"/>
    <w:rsid w:val="00922F83"/>
    <w:rsid w:val="00931E93"/>
    <w:rsid w:val="00934E1D"/>
    <w:rsid w:val="00936213"/>
    <w:rsid w:val="009402AE"/>
    <w:rsid w:val="009442F2"/>
    <w:rsid w:val="00952719"/>
    <w:rsid w:val="0095411B"/>
    <w:rsid w:val="009556B8"/>
    <w:rsid w:val="009609F7"/>
    <w:rsid w:val="00960DFB"/>
    <w:rsid w:val="00961E3C"/>
    <w:rsid w:val="009621B0"/>
    <w:rsid w:val="0096701F"/>
    <w:rsid w:val="009713E7"/>
    <w:rsid w:val="0097427C"/>
    <w:rsid w:val="00980212"/>
    <w:rsid w:val="00981E6B"/>
    <w:rsid w:val="00985691"/>
    <w:rsid w:val="009908D6"/>
    <w:rsid w:val="009931B5"/>
    <w:rsid w:val="00993623"/>
    <w:rsid w:val="00994014"/>
    <w:rsid w:val="009951B2"/>
    <w:rsid w:val="009953FC"/>
    <w:rsid w:val="009B0EF1"/>
    <w:rsid w:val="009B4C45"/>
    <w:rsid w:val="009B75B2"/>
    <w:rsid w:val="009B7B6D"/>
    <w:rsid w:val="009C4504"/>
    <w:rsid w:val="009C4CF0"/>
    <w:rsid w:val="009D0C20"/>
    <w:rsid w:val="009D2E86"/>
    <w:rsid w:val="009D480A"/>
    <w:rsid w:val="009D4C3D"/>
    <w:rsid w:val="009D7AD6"/>
    <w:rsid w:val="009E326E"/>
    <w:rsid w:val="009F5999"/>
    <w:rsid w:val="009F6942"/>
    <w:rsid w:val="009F6FB9"/>
    <w:rsid w:val="00A00E9F"/>
    <w:rsid w:val="00A07047"/>
    <w:rsid w:val="00A12FC4"/>
    <w:rsid w:val="00A30AFE"/>
    <w:rsid w:val="00A322B2"/>
    <w:rsid w:val="00A41EBC"/>
    <w:rsid w:val="00A46774"/>
    <w:rsid w:val="00A46E67"/>
    <w:rsid w:val="00A51D8D"/>
    <w:rsid w:val="00A5454C"/>
    <w:rsid w:val="00A568A7"/>
    <w:rsid w:val="00A643B0"/>
    <w:rsid w:val="00A650F3"/>
    <w:rsid w:val="00A67AD2"/>
    <w:rsid w:val="00A71B20"/>
    <w:rsid w:val="00A7530D"/>
    <w:rsid w:val="00A80CBF"/>
    <w:rsid w:val="00A83868"/>
    <w:rsid w:val="00A85B7A"/>
    <w:rsid w:val="00A863DE"/>
    <w:rsid w:val="00A95AB2"/>
    <w:rsid w:val="00AA047E"/>
    <w:rsid w:val="00AA2395"/>
    <w:rsid w:val="00AA5864"/>
    <w:rsid w:val="00AA5D76"/>
    <w:rsid w:val="00AB02E3"/>
    <w:rsid w:val="00AB08D4"/>
    <w:rsid w:val="00AB1301"/>
    <w:rsid w:val="00AC6734"/>
    <w:rsid w:val="00AD0015"/>
    <w:rsid w:val="00AD49FC"/>
    <w:rsid w:val="00AD58FF"/>
    <w:rsid w:val="00AD6071"/>
    <w:rsid w:val="00AE1E32"/>
    <w:rsid w:val="00AE54DF"/>
    <w:rsid w:val="00B0113E"/>
    <w:rsid w:val="00B03259"/>
    <w:rsid w:val="00B03D9F"/>
    <w:rsid w:val="00B04695"/>
    <w:rsid w:val="00B1109A"/>
    <w:rsid w:val="00B1189A"/>
    <w:rsid w:val="00B14297"/>
    <w:rsid w:val="00B160D3"/>
    <w:rsid w:val="00B20154"/>
    <w:rsid w:val="00B229B9"/>
    <w:rsid w:val="00B2487C"/>
    <w:rsid w:val="00B25DC4"/>
    <w:rsid w:val="00B522F8"/>
    <w:rsid w:val="00B57E18"/>
    <w:rsid w:val="00B631C5"/>
    <w:rsid w:val="00B75463"/>
    <w:rsid w:val="00B85020"/>
    <w:rsid w:val="00B91EFE"/>
    <w:rsid w:val="00B92477"/>
    <w:rsid w:val="00B94E4A"/>
    <w:rsid w:val="00BA10DC"/>
    <w:rsid w:val="00BA169A"/>
    <w:rsid w:val="00BA42E0"/>
    <w:rsid w:val="00BA5461"/>
    <w:rsid w:val="00BA7BBE"/>
    <w:rsid w:val="00BB03F2"/>
    <w:rsid w:val="00BB073B"/>
    <w:rsid w:val="00BB64D9"/>
    <w:rsid w:val="00BB662D"/>
    <w:rsid w:val="00BB7EAB"/>
    <w:rsid w:val="00BC01CD"/>
    <w:rsid w:val="00BC0E09"/>
    <w:rsid w:val="00BC1D51"/>
    <w:rsid w:val="00BD3F31"/>
    <w:rsid w:val="00BD6015"/>
    <w:rsid w:val="00BE1D6A"/>
    <w:rsid w:val="00BE448E"/>
    <w:rsid w:val="00BE4E38"/>
    <w:rsid w:val="00BF5627"/>
    <w:rsid w:val="00BF764E"/>
    <w:rsid w:val="00C03166"/>
    <w:rsid w:val="00C05E90"/>
    <w:rsid w:val="00C118B6"/>
    <w:rsid w:val="00C13855"/>
    <w:rsid w:val="00C20B9A"/>
    <w:rsid w:val="00C20DD7"/>
    <w:rsid w:val="00C32B9F"/>
    <w:rsid w:val="00C53F76"/>
    <w:rsid w:val="00C56A9B"/>
    <w:rsid w:val="00C579EF"/>
    <w:rsid w:val="00C6196E"/>
    <w:rsid w:val="00C82865"/>
    <w:rsid w:val="00C8402A"/>
    <w:rsid w:val="00C87026"/>
    <w:rsid w:val="00CA5AD6"/>
    <w:rsid w:val="00CB0473"/>
    <w:rsid w:val="00CB0BCD"/>
    <w:rsid w:val="00CB20AF"/>
    <w:rsid w:val="00CB2C99"/>
    <w:rsid w:val="00CB3BD5"/>
    <w:rsid w:val="00CB76C4"/>
    <w:rsid w:val="00CC42D1"/>
    <w:rsid w:val="00CC516A"/>
    <w:rsid w:val="00CC52A0"/>
    <w:rsid w:val="00CD5941"/>
    <w:rsid w:val="00CE0818"/>
    <w:rsid w:val="00CE13EF"/>
    <w:rsid w:val="00CE2C0E"/>
    <w:rsid w:val="00CE59DD"/>
    <w:rsid w:val="00CF197C"/>
    <w:rsid w:val="00CF1F1C"/>
    <w:rsid w:val="00CF66B4"/>
    <w:rsid w:val="00D05FB1"/>
    <w:rsid w:val="00D12E4E"/>
    <w:rsid w:val="00D15702"/>
    <w:rsid w:val="00D25598"/>
    <w:rsid w:val="00D30D25"/>
    <w:rsid w:val="00D33262"/>
    <w:rsid w:val="00D42D3B"/>
    <w:rsid w:val="00D43D31"/>
    <w:rsid w:val="00D45DFE"/>
    <w:rsid w:val="00D5412E"/>
    <w:rsid w:val="00D55719"/>
    <w:rsid w:val="00D57910"/>
    <w:rsid w:val="00D63197"/>
    <w:rsid w:val="00D634F4"/>
    <w:rsid w:val="00D6635B"/>
    <w:rsid w:val="00D74776"/>
    <w:rsid w:val="00D84116"/>
    <w:rsid w:val="00D84347"/>
    <w:rsid w:val="00D851E3"/>
    <w:rsid w:val="00DA207C"/>
    <w:rsid w:val="00DA32DE"/>
    <w:rsid w:val="00DA7823"/>
    <w:rsid w:val="00DB0A85"/>
    <w:rsid w:val="00DB2CCE"/>
    <w:rsid w:val="00DB793A"/>
    <w:rsid w:val="00DC0755"/>
    <w:rsid w:val="00DC2453"/>
    <w:rsid w:val="00DC2464"/>
    <w:rsid w:val="00DD29AD"/>
    <w:rsid w:val="00DD3C96"/>
    <w:rsid w:val="00DD6F6B"/>
    <w:rsid w:val="00DE6EC2"/>
    <w:rsid w:val="00DF03FC"/>
    <w:rsid w:val="00DF0B60"/>
    <w:rsid w:val="00DF19FD"/>
    <w:rsid w:val="00DF261C"/>
    <w:rsid w:val="00E01624"/>
    <w:rsid w:val="00E153F3"/>
    <w:rsid w:val="00E338DE"/>
    <w:rsid w:val="00E42278"/>
    <w:rsid w:val="00E45BDA"/>
    <w:rsid w:val="00E4603E"/>
    <w:rsid w:val="00E51277"/>
    <w:rsid w:val="00E54816"/>
    <w:rsid w:val="00E55FAF"/>
    <w:rsid w:val="00E61F81"/>
    <w:rsid w:val="00E63092"/>
    <w:rsid w:val="00E67C0D"/>
    <w:rsid w:val="00E73724"/>
    <w:rsid w:val="00E75302"/>
    <w:rsid w:val="00E75EFE"/>
    <w:rsid w:val="00E8005A"/>
    <w:rsid w:val="00E93543"/>
    <w:rsid w:val="00E953C1"/>
    <w:rsid w:val="00E95795"/>
    <w:rsid w:val="00E96618"/>
    <w:rsid w:val="00E96B47"/>
    <w:rsid w:val="00E97834"/>
    <w:rsid w:val="00EA58EE"/>
    <w:rsid w:val="00EB7A18"/>
    <w:rsid w:val="00EC14F1"/>
    <w:rsid w:val="00EC6B87"/>
    <w:rsid w:val="00ED4B92"/>
    <w:rsid w:val="00ED4F45"/>
    <w:rsid w:val="00ED519D"/>
    <w:rsid w:val="00EE3BE9"/>
    <w:rsid w:val="00EF57E9"/>
    <w:rsid w:val="00F00EC8"/>
    <w:rsid w:val="00F067D6"/>
    <w:rsid w:val="00F072CC"/>
    <w:rsid w:val="00F07F7A"/>
    <w:rsid w:val="00F11555"/>
    <w:rsid w:val="00F17690"/>
    <w:rsid w:val="00F25C75"/>
    <w:rsid w:val="00F32FFB"/>
    <w:rsid w:val="00F43E27"/>
    <w:rsid w:val="00F60F47"/>
    <w:rsid w:val="00F665E5"/>
    <w:rsid w:val="00F67596"/>
    <w:rsid w:val="00F91357"/>
    <w:rsid w:val="00F95D33"/>
    <w:rsid w:val="00F960CE"/>
    <w:rsid w:val="00FB40FA"/>
    <w:rsid w:val="00FB528E"/>
    <w:rsid w:val="00FB5882"/>
    <w:rsid w:val="00FC1811"/>
    <w:rsid w:val="00FC2754"/>
    <w:rsid w:val="00FC6291"/>
    <w:rsid w:val="00FD3A32"/>
    <w:rsid w:val="00FD757C"/>
    <w:rsid w:val="00FE07B3"/>
    <w:rsid w:val="00FE6439"/>
    <w:rsid w:val="00FE6F1C"/>
    <w:rsid w:val="00FE7055"/>
    <w:rsid w:val="00FE7FB0"/>
    <w:rsid w:val="00FF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1766F"/>
  <w15:docId w15:val="{E36DB222-7D8A-4ADA-9D80-EBE8866F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229967572">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933005606">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 w:id="21084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DB617-E8E1-4FC2-8CF6-BA18E1A8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Azra Kost</cp:lastModifiedBy>
  <cp:revision>14</cp:revision>
  <cp:lastPrinted>2021-04-26T10:10:00Z</cp:lastPrinted>
  <dcterms:created xsi:type="dcterms:W3CDTF">2021-03-17T19:16:00Z</dcterms:created>
  <dcterms:modified xsi:type="dcterms:W3CDTF">2021-04-29T09:18:00Z</dcterms:modified>
</cp:coreProperties>
</file>