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220" w:rsidRPr="000D1517" w:rsidRDefault="00FD4491" w:rsidP="00BB4220">
      <w:pPr>
        <w:ind w:firstLine="708"/>
        <w:jc w:val="both"/>
        <w:rPr>
          <w:rFonts w:ascii="Arial" w:hAnsi="Arial" w:cs="Arial"/>
          <w:sz w:val="22"/>
          <w:szCs w:val="22"/>
          <w:highlight w:val="yellow"/>
          <w:lang w:val="sr-Latn-BA"/>
        </w:rPr>
      </w:pPr>
      <w:r w:rsidRPr="00FF0795">
        <w:rPr>
          <w:rFonts w:ascii="Arial" w:hAnsi="Arial" w:cs="Arial"/>
          <w:sz w:val="22"/>
          <w:szCs w:val="22"/>
          <w:lang w:val="sr-Latn-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BB4220">
        <w:rPr>
          <w:rFonts w:ascii="Arial" w:hAnsi="Arial" w:cs="Arial"/>
          <w:sz w:val="22"/>
          <w:szCs w:val="22"/>
          <w:lang w:val="sr-Latn-BA"/>
        </w:rPr>
        <w:t>Агенција</w:t>
      </w:r>
      <w:r w:rsidR="00BB4220" w:rsidRPr="000D1517">
        <w:rPr>
          <w:rFonts w:ascii="Arial" w:hAnsi="Arial" w:cs="Arial"/>
          <w:sz w:val="22"/>
          <w:szCs w:val="22"/>
          <w:lang w:val="sr-Latn-BA"/>
        </w:rPr>
        <w:t xml:space="preserve"> </w:t>
      </w:r>
      <w:r w:rsidR="00BB4220">
        <w:rPr>
          <w:rFonts w:ascii="Arial" w:hAnsi="Arial" w:cs="Arial"/>
          <w:sz w:val="22"/>
          <w:szCs w:val="22"/>
          <w:lang w:val="sr-Latn-BA"/>
        </w:rPr>
        <w:t>за</w:t>
      </w:r>
      <w:r w:rsidR="00BB4220" w:rsidRPr="000D1517">
        <w:rPr>
          <w:rFonts w:ascii="Arial" w:hAnsi="Arial" w:cs="Arial"/>
          <w:sz w:val="22"/>
          <w:szCs w:val="22"/>
          <w:lang w:val="sr-Latn-BA"/>
        </w:rPr>
        <w:t xml:space="preserve"> </w:t>
      </w:r>
      <w:r w:rsidR="00BB4220">
        <w:rPr>
          <w:rFonts w:ascii="Arial" w:hAnsi="Arial" w:cs="Arial"/>
          <w:sz w:val="22"/>
          <w:szCs w:val="22"/>
          <w:lang w:val="sr-Latn-BA"/>
        </w:rPr>
        <w:t>државну</w:t>
      </w:r>
      <w:r w:rsidR="00BB4220" w:rsidRPr="000D1517">
        <w:rPr>
          <w:rFonts w:ascii="Arial" w:hAnsi="Arial" w:cs="Arial"/>
          <w:sz w:val="22"/>
          <w:szCs w:val="22"/>
          <w:lang w:val="sr-Latn-BA"/>
        </w:rPr>
        <w:t xml:space="preserve"> </w:t>
      </w:r>
      <w:r w:rsidR="00BB4220">
        <w:rPr>
          <w:rFonts w:ascii="Arial" w:hAnsi="Arial" w:cs="Arial"/>
          <w:sz w:val="22"/>
          <w:szCs w:val="22"/>
          <w:lang w:val="sr-Latn-BA"/>
        </w:rPr>
        <w:t>службу</w:t>
      </w:r>
      <w:r w:rsidR="00BB4220" w:rsidRPr="000D1517">
        <w:rPr>
          <w:rFonts w:ascii="Arial" w:hAnsi="Arial" w:cs="Arial"/>
          <w:sz w:val="22"/>
          <w:szCs w:val="22"/>
          <w:lang w:val="sr-Latn-BA"/>
        </w:rPr>
        <w:t xml:space="preserve"> </w:t>
      </w:r>
      <w:r w:rsidR="00BB4220">
        <w:rPr>
          <w:rFonts w:ascii="Arial" w:hAnsi="Arial" w:cs="Arial"/>
          <w:sz w:val="22"/>
          <w:szCs w:val="22"/>
          <w:lang w:val="sr-Latn-BA"/>
        </w:rPr>
        <w:t>Босне</w:t>
      </w:r>
      <w:r w:rsidR="00BB4220" w:rsidRPr="000D1517">
        <w:rPr>
          <w:rFonts w:ascii="Arial" w:hAnsi="Arial" w:cs="Arial"/>
          <w:sz w:val="22"/>
          <w:szCs w:val="22"/>
          <w:lang w:val="sr-Latn-BA"/>
        </w:rPr>
        <w:t xml:space="preserve"> </w:t>
      </w:r>
      <w:r w:rsidR="00BB4220">
        <w:rPr>
          <w:rFonts w:ascii="Arial" w:hAnsi="Arial" w:cs="Arial"/>
          <w:sz w:val="22"/>
          <w:szCs w:val="22"/>
          <w:lang w:val="sr-Latn-BA"/>
        </w:rPr>
        <w:t>и</w:t>
      </w:r>
      <w:r w:rsidR="00BB4220" w:rsidRPr="000D1517">
        <w:rPr>
          <w:rFonts w:ascii="Arial" w:hAnsi="Arial" w:cs="Arial"/>
          <w:sz w:val="22"/>
          <w:szCs w:val="22"/>
          <w:lang w:val="sr-Latn-BA"/>
        </w:rPr>
        <w:t xml:space="preserve"> </w:t>
      </w:r>
      <w:r w:rsidR="00BB4220">
        <w:rPr>
          <w:rFonts w:ascii="Arial" w:hAnsi="Arial" w:cs="Arial"/>
          <w:sz w:val="22"/>
          <w:szCs w:val="22"/>
          <w:lang w:val="sr-Latn-BA"/>
        </w:rPr>
        <w:t>Херцеговине</w:t>
      </w:r>
      <w:r w:rsidR="00BB4220" w:rsidRPr="000D1517">
        <w:rPr>
          <w:rFonts w:ascii="Arial" w:hAnsi="Arial" w:cs="Arial"/>
          <w:sz w:val="22"/>
          <w:szCs w:val="22"/>
          <w:lang w:val="sr-Latn-BA"/>
        </w:rPr>
        <w:t xml:space="preserve"> </w:t>
      </w:r>
      <w:bookmarkStart w:id="0" w:name="_Hlk533531290"/>
      <w:r w:rsidR="00BB4220">
        <w:rPr>
          <w:rFonts w:ascii="Arial" w:hAnsi="Arial" w:cs="Arial"/>
          <w:sz w:val="22"/>
          <w:szCs w:val="22"/>
          <w:lang w:val="sr-Latn-BA"/>
        </w:rPr>
        <w:t>на</w:t>
      </w:r>
      <w:r w:rsidR="00BB4220" w:rsidRPr="000D1517">
        <w:rPr>
          <w:rFonts w:ascii="Arial" w:hAnsi="Arial" w:cs="Arial"/>
          <w:sz w:val="22"/>
          <w:szCs w:val="22"/>
          <w:lang w:val="sr-Latn-BA"/>
        </w:rPr>
        <w:t xml:space="preserve"> </w:t>
      </w:r>
      <w:r w:rsidR="00BB4220">
        <w:rPr>
          <w:rFonts w:ascii="Arial" w:hAnsi="Arial" w:cs="Arial"/>
          <w:sz w:val="22"/>
          <w:szCs w:val="22"/>
          <w:lang w:val="sr-Latn-BA"/>
        </w:rPr>
        <w:t>захтјев</w:t>
      </w:r>
      <w:r w:rsidR="00BB4220" w:rsidRPr="000D1517">
        <w:rPr>
          <w:rFonts w:ascii="Arial" w:hAnsi="Arial" w:cs="Arial"/>
          <w:sz w:val="22"/>
          <w:szCs w:val="22"/>
          <w:lang w:val="sr-Latn-BA"/>
        </w:rPr>
        <w:t xml:space="preserve"> </w:t>
      </w:r>
      <w:r w:rsidR="00BB4220">
        <w:rPr>
          <w:rFonts w:ascii="Arial" w:hAnsi="Arial" w:cs="Arial"/>
          <w:sz w:val="22"/>
          <w:szCs w:val="22"/>
          <w:lang w:val="sr-Latn-BA"/>
        </w:rPr>
        <w:t xml:space="preserve">Агенције за развој високог образовања и </w:t>
      </w:r>
      <w:proofErr w:type="spellStart"/>
      <w:r w:rsidR="00BB4220">
        <w:rPr>
          <w:rFonts w:ascii="Arial" w:hAnsi="Arial" w:cs="Arial"/>
          <w:sz w:val="22"/>
          <w:szCs w:val="22"/>
          <w:lang w:val="sr-Cyrl-BA"/>
        </w:rPr>
        <w:t>обезбјеђивање</w:t>
      </w:r>
      <w:proofErr w:type="spellEnd"/>
      <w:r w:rsidR="00BB4220">
        <w:rPr>
          <w:rFonts w:ascii="Arial" w:hAnsi="Arial" w:cs="Arial"/>
          <w:sz w:val="22"/>
          <w:szCs w:val="22"/>
          <w:lang w:val="sr-Latn-BA"/>
        </w:rPr>
        <w:t xml:space="preserve"> квалитета</w:t>
      </w:r>
      <w:r w:rsidR="00BB4220" w:rsidRPr="000D1517">
        <w:rPr>
          <w:rFonts w:ascii="Arial" w:hAnsi="Arial" w:cs="Arial"/>
          <w:sz w:val="22"/>
          <w:szCs w:val="22"/>
          <w:lang w:val="sr-Latn-BA"/>
        </w:rPr>
        <w:t xml:space="preserve"> </w:t>
      </w:r>
      <w:r w:rsidR="00BB4220">
        <w:rPr>
          <w:rFonts w:ascii="Arial" w:hAnsi="Arial" w:cs="Arial"/>
          <w:sz w:val="22"/>
          <w:szCs w:val="22"/>
          <w:lang w:val="sr-Latn-BA"/>
        </w:rPr>
        <w:t>Босне</w:t>
      </w:r>
      <w:r w:rsidR="00BB4220" w:rsidRPr="000D1517">
        <w:rPr>
          <w:rFonts w:ascii="Arial" w:hAnsi="Arial" w:cs="Arial"/>
          <w:sz w:val="22"/>
          <w:szCs w:val="22"/>
          <w:lang w:val="sr-Latn-BA"/>
        </w:rPr>
        <w:t xml:space="preserve"> </w:t>
      </w:r>
      <w:r w:rsidR="00BB4220">
        <w:rPr>
          <w:rFonts w:ascii="Arial" w:hAnsi="Arial" w:cs="Arial"/>
          <w:sz w:val="22"/>
          <w:szCs w:val="22"/>
          <w:lang w:val="sr-Latn-BA"/>
        </w:rPr>
        <w:t>и</w:t>
      </w:r>
      <w:r w:rsidR="00BB4220" w:rsidRPr="000D1517">
        <w:rPr>
          <w:rFonts w:ascii="Arial" w:hAnsi="Arial" w:cs="Arial"/>
          <w:sz w:val="22"/>
          <w:szCs w:val="22"/>
          <w:lang w:val="sr-Latn-BA"/>
        </w:rPr>
        <w:t xml:space="preserve"> </w:t>
      </w:r>
      <w:r w:rsidR="00BB4220">
        <w:rPr>
          <w:rFonts w:ascii="Arial" w:hAnsi="Arial" w:cs="Arial"/>
          <w:sz w:val="22"/>
          <w:szCs w:val="22"/>
          <w:lang w:val="sr-Latn-BA"/>
        </w:rPr>
        <w:t>Херцеговине</w:t>
      </w:r>
      <w:r w:rsidR="00BB4220" w:rsidRPr="000D1517">
        <w:rPr>
          <w:rFonts w:ascii="Arial" w:hAnsi="Arial" w:cs="Arial"/>
          <w:sz w:val="22"/>
          <w:szCs w:val="22"/>
          <w:lang w:val="sr-Latn-BA"/>
        </w:rPr>
        <w:t xml:space="preserve">, </w:t>
      </w:r>
      <w:r w:rsidR="00BB4220">
        <w:rPr>
          <w:rFonts w:ascii="Arial" w:hAnsi="Arial" w:cs="Arial"/>
          <w:sz w:val="22"/>
          <w:szCs w:val="22"/>
          <w:lang w:val="sr-Latn-BA"/>
        </w:rPr>
        <w:t>расписује</w:t>
      </w:r>
    </w:p>
    <w:p w:rsidR="00BB4220" w:rsidRPr="000D1517" w:rsidRDefault="00BB4220" w:rsidP="00BB4220">
      <w:pPr>
        <w:jc w:val="both"/>
        <w:rPr>
          <w:rFonts w:ascii="Arial" w:hAnsi="Arial" w:cs="Arial"/>
          <w:sz w:val="22"/>
          <w:szCs w:val="22"/>
          <w:lang w:val="sr-Latn-BA"/>
        </w:rPr>
      </w:pPr>
    </w:p>
    <w:p w:rsidR="00BB4220" w:rsidRPr="000D1517" w:rsidRDefault="00BB4220" w:rsidP="00BB4220">
      <w:pPr>
        <w:ind w:firstLine="708"/>
        <w:jc w:val="center"/>
        <w:rPr>
          <w:rFonts w:ascii="Arial" w:hAnsi="Arial" w:cs="Arial"/>
          <w:b/>
          <w:sz w:val="22"/>
          <w:szCs w:val="22"/>
          <w:lang w:val="sr-Latn-BA"/>
        </w:rPr>
      </w:pPr>
      <w:r>
        <w:rPr>
          <w:rFonts w:ascii="Arial" w:hAnsi="Arial" w:cs="Arial"/>
          <w:b/>
          <w:sz w:val="22"/>
          <w:szCs w:val="22"/>
          <w:lang w:val="sr-Latn-BA"/>
        </w:rPr>
        <w:t>ИНТЕРНИ</w:t>
      </w:r>
      <w:r w:rsidRPr="000D1517">
        <w:rPr>
          <w:rFonts w:ascii="Arial" w:hAnsi="Arial" w:cs="Arial"/>
          <w:b/>
          <w:sz w:val="22"/>
          <w:szCs w:val="22"/>
          <w:lang w:val="sr-Latn-BA"/>
        </w:rPr>
        <w:t xml:space="preserve"> </w:t>
      </w:r>
      <w:r>
        <w:rPr>
          <w:rFonts w:ascii="Arial" w:hAnsi="Arial" w:cs="Arial"/>
          <w:b/>
          <w:sz w:val="22"/>
          <w:szCs w:val="22"/>
          <w:lang w:val="sr-Latn-BA"/>
        </w:rPr>
        <w:t>ОГЛАС</w:t>
      </w:r>
    </w:p>
    <w:p w:rsidR="00BB4220" w:rsidRPr="000D1517" w:rsidRDefault="00BB4220" w:rsidP="00BB4220">
      <w:pPr>
        <w:ind w:firstLine="708"/>
        <w:jc w:val="center"/>
        <w:rPr>
          <w:rFonts w:ascii="Arial" w:hAnsi="Arial" w:cs="Arial"/>
          <w:b/>
          <w:sz w:val="22"/>
          <w:szCs w:val="22"/>
          <w:lang w:val="sr-Latn-BA"/>
        </w:rPr>
      </w:pPr>
      <w:r>
        <w:rPr>
          <w:rFonts w:ascii="Arial" w:hAnsi="Arial" w:cs="Arial"/>
          <w:b/>
          <w:sz w:val="22"/>
          <w:szCs w:val="22"/>
          <w:lang w:val="sr-Latn-BA"/>
        </w:rPr>
        <w:t>за</w:t>
      </w:r>
      <w:r w:rsidRPr="000D1517">
        <w:rPr>
          <w:rFonts w:ascii="Arial" w:hAnsi="Arial" w:cs="Arial"/>
          <w:b/>
          <w:sz w:val="22"/>
          <w:szCs w:val="22"/>
          <w:lang w:val="sr-Latn-BA"/>
        </w:rPr>
        <w:t xml:space="preserve"> </w:t>
      </w:r>
      <w:r>
        <w:rPr>
          <w:rFonts w:ascii="Arial" w:hAnsi="Arial" w:cs="Arial"/>
          <w:b/>
          <w:sz w:val="22"/>
          <w:szCs w:val="22"/>
          <w:lang w:val="sr-Latn-BA"/>
        </w:rPr>
        <w:t>попуњавање</w:t>
      </w:r>
      <w:r w:rsidRPr="000D1517">
        <w:rPr>
          <w:rFonts w:ascii="Arial" w:hAnsi="Arial" w:cs="Arial"/>
          <w:b/>
          <w:sz w:val="22"/>
          <w:szCs w:val="22"/>
          <w:lang w:val="sr-Latn-BA"/>
        </w:rPr>
        <w:t xml:space="preserve"> </w:t>
      </w:r>
      <w:r>
        <w:rPr>
          <w:rFonts w:ascii="Arial" w:hAnsi="Arial" w:cs="Arial"/>
          <w:b/>
          <w:sz w:val="22"/>
          <w:szCs w:val="22"/>
          <w:lang w:val="sr-Latn-BA"/>
        </w:rPr>
        <w:t>радног</w:t>
      </w:r>
      <w:r w:rsidRPr="000D1517">
        <w:rPr>
          <w:rFonts w:ascii="Arial" w:hAnsi="Arial" w:cs="Arial"/>
          <w:b/>
          <w:sz w:val="22"/>
          <w:szCs w:val="22"/>
          <w:lang w:val="sr-Latn-BA"/>
        </w:rPr>
        <w:t xml:space="preserve"> </w:t>
      </w:r>
      <w:r>
        <w:rPr>
          <w:rFonts w:ascii="Arial" w:hAnsi="Arial" w:cs="Arial"/>
          <w:b/>
          <w:sz w:val="22"/>
          <w:szCs w:val="22"/>
          <w:lang w:val="sr-Latn-BA"/>
        </w:rPr>
        <w:t>мјеста</w:t>
      </w:r>
      <w:r>
        <w:rPr>
          <w:rFonts w:ascii="Arial" w:hAnsi="Arial" w:cs="Arial"/>
          <w:b/>
          <w:sz w:val="22"/>
          <w:szCs w:val="22"/>
          <w:lang w:val="sr-Cyrl-BA"/>
        </w:rPr>
        <w:t xml:space="preserve"> руководећег</w:t>
      </w:r>
      <w:r w:rsidRPr="000D1517">
        <w:rPr>
          <w:rFonts w:ascii="Arial" w:hAnsi="Arial" w:cs="Arial"/>
          <w:b/>
          <w:sz w:val="22"/>
          <w:szCs w:val="22"/>
          <w:lang w:val="sr-Latn-BA"/>
        </w:rPr>
        <w:t xml:space="preserve"> </w:t>
      </w:r>
      <w:r>
        <w:rPr>
          <w:rFonts w:ascii="Arial" w:hAnsi="Arial" w:cs="Arial"/>
          <w:b/>
          <w:sz w:val="22"/>
          <w:szCs w:val="22"/>
          <w:lang w:val="sr-Latn-BA"/>
        </w:rPr>
        <w:t>државног</w:t>
      </w:r>
      <w:r w:rsidRPr="000D1517">
        <w:rPr>
          <w:rFonts w:ascii="Arial" w:hAnsi="Arial" w:cs="Arial"/>
          <w:b/>
          <w:sz w:val="22"/>
          <w:szCs w:val="22"/>
          <w:lang w:val="sr-Latn-BA"/>
        </w:rPr>
        <w:t xml:space="preserve"> </w:t>
      </w:r>
      <w:r>
        <w:rPr>
          <w:rFonts w:ascii="Arial" w:hAnsi="Arial" w:cs="Arial"/>
          <w:b/>
          <w:sz w:val="22"/>
          <w:szCs w:val="22"/>
          <w:lang w:val="sr-Latn-BA"/>
        </w:rPr>
        <w:t>службеника</w:t>
      </w:r>
    </w:p>
    <w:p w:rsidR="00BB4220" w:rsidRPr="000D1517" w:rsidRDefault="00BB4220" w:rsidP="00BB4220">
      <w:pPr>
        <w:ind w:firstLine="708"/>
        <w:jc w:val="center"/>
        <w:rPr>
          <w:rFonts w:ascii="Arial" w:hAnsi="Arial" w:cs="Arial"/>
          <w:b/>
          <w:color w:val="000000"/>
          <w:sz w:val="22"/>
          <w:szCs w:val="22"/>
          <w:lang w:val="sr-Latn-BA"/>
        </w:rPr>
      </w:pPr>
      <w:r>
        <w:rPr>
          <w:rFonts w:ascii="Arial" w:hAnsi="Arial" w:cs="Arial"/>
          <w:b/>
          <w:sz w:val="22"/>
          <w:szCs w:val="22"/>
          <w:lang w:val="sr-Latn-BA"/>
        </w:rPr>
        <w:t>у</w:t>
      </w:r>
      <w:r w:rsidRPr="000D1517">
        <w:rPr>
          <w:rFonts w:ascii="Arial" w:hAnsi="Arial" w:cs="Arial"/>
          <w:b/>
          <w:sz w:val="22"/>
          <w:szCs w:val="22"/>
          <w:lang w:val="sr-Latn-BA"/>
        </w:rPr>
        <w:t xml:space="preserve"> </w:t>
      </w:r>
      <w:r>
        <w:rPr>
          <w:rFonts w:ascii="Arial" w:hAnsi="Arial" w:cs="Arial"/>
          <w:b/>
          <w:sz w:val="22"/>
          <w:szCs w:val="22"/>
          <w:lang w:val="sr-Latn-BA"/>
        </w:rPr>
        <w:t>Агенцији</w:t>
      </w:r>
      <w:r w:rsidRPr="008318D5">
        <w:rPr>
          <w:rFonts w:ascii="Arial" w:hAnsi="Arial" w:cs="Arial"/>
          <w:b/>
          <w:sz w:val="22"/>
          <w:szCs w:val="22"/>
          <w:lang w:val="sr-Latn-BA"/>
        </w:rPr>
        <w:t xml:space="preserve"> </w:t>
      </w:r>
      <w:r>
        <w:rPr>
          <w:rFonts w:ascii="Arial" w:hAnsi="Arial" w:cs="Arial"/>
          <w:b/>
          <w:sz w:val="22"/>
          <w:szCs w:val="22"/>
          <w:lang w:val="sr-Latn-BA"/>
        </w:rPr>
        <w:t>за</w:t>
      </w:r>
      <w:r w:rsidRPr="008318D5">
        <w:rPr>
          <w:rFonts w:ascii="Arial" w:hAnsi="Arial" w:cs="Arial"/>
          <w:b/>
          <w:sz w:val="22"/>
          <w:szCs w:val="22"/>
          <w:lang w:val="sr-Latn-BA"/>
        </w:rPr>
        <w:t xml:space="preserve"> </w:t>
      </w:r>
      <w:r>
        <w:rPr>
          <w:rFonts w:ascii="Arial" w:hAnsi="Arial" w:cs="Arial"/>
          <w:b/>
          <w:sz w:val="22"/>
          <w:szCs w:val="22"/>
          <w:lang w:val="sr-Latn-BA"/>
        </w:rPr>
        <w:t>развој</w:t>
      </w:r>
      <w:r w:rsidRPr="008318D5">
        <w:rPr>
          <w:rFonts w:ascii="Arial" w:hAnsi="Arial" w:cs="Arial"/>
          <w:b/>
          <w:sz w:val="22"/>
          <w:szCs w:val="22"/>
          <w:lang w:val="sr-Latn-BA"/>
        </w:rPr>
        <w:t xml:space="preserve"> </w:t>
      </w:r>
      <w:r>
        <w:rPr>
          <w:rFonts w:ascii="Arial" w:hAnsi="Arial" w:cs="Arial"/>
          <w:b/>
          <w:sz w:val="22"/>
          <w:szCs w:val="22"/>
          <w:lang w:val="sr-Latn-BA"/>
        </w:rPr>
        <w:t>високог</w:t>
      </w:r>
      <w:r w:rsidRPr="008318D5">
        <w:rPr>
          <w:rFonts w:ascii="Arial" w:hAnsi="Arial" w:cs="Arial"/>
          <w:b/>
          <w:sz w:val="22"/>
          <w:szCs w:val="22"/>
          <w:lang w:val="sr-Latn-BA"/>
        </w:rPr>
        <w:t xml:space="preserve"> </w:t>
      </w:r>
      <w:r>
        <w:rPr>
          <w:rFonts w:ascii="Arial" w:hAnsi="Arial" w:cs="Arial"/>
          <w:b/>
          <w:sz w:val="22"/>
          <w:szCs w:val="22"/>
          <w:lang w:val="sr-Latn-BA"/>
        </w:rPr>
        <w:t>образовања</w:t>
      </w:r>
      <w:r w:rsidRPr="008318D5">
        <w:rPr>
          <w:rFonts w:ascii="Arial" w:hAnsi="Arial" w:cs="Arial"/>
          <w:b/>
          <w:sz w:val="22"/>
          <w:szCs w:val="22"/>
          <w:lang w:val="sr-Latn-BA"/>
        </w:rPr>
        <w:t xml:space="preserve"> </w:t>
      </w:r>
      <w:r>
        <w:rPr>
          <w:rFonts w:ascii="Arial" w:hAnsi="Arial" w:cs="Arial"/>
          <w:b/>
          <w:sz w:val="22"/>
          <w:szCs w:val="22"/>
          <w:lang w:val="sr-Latn-BA"/>
        </w:rPr>
        <w:t>и</w:t>
      </w:r>
      <w:r w:rsidRPr="008318D5">
        <w:rPr>
          <w:rFonts w:ascii="Arial" w:hAnsi="Arial" w:cs="Arial"/>
          <w:b/>
          <w:sz w:val="22"/>
          <w:szCs w:val="22"/>
          <w:lang w:val="sr-Latn-BA"/>
        </w:rPr>
        <w:t xml:space="preserve"> </w:t>
      </w:r>
      <w:proofErr w:type="spellStart"/>
      <w:r>
        <w:rPr>
          <w:rFonts w:ascii="Arial" w:hAnsi="Arial" w:cs="Arial"/>
          <w:b/>
          <w:sz w:val="22"/>
          <w:szCs w:val="22"/>
          <w:lang w:val="sr-Cyrl-BA"/>
        </w:rPr>
        <w:t>обезбјеђивање</w:t>
      </w:r>
      <w:proofErr w:type="spellEnd"/>
      <w:r w:rsidRPr="008318D5">
        <w:rPr>
          <w:rFonts w:ascii="Arial" w:hAnsi="Arial" w:cs="Arial"/>
          <w:b/>
          <w:sz w:val="22"/>
          <w:szCs w:val="22"/>
          <w:lang w:val="sr-Latn-BA"/>
        </w:rPr>
        <w:t xml:space="preserve"> </w:t>
      </w:r>
      <w:r>
        <w:rPr>
          <w:rFonts w:ascii="Arial" w:hAnsi="Arial" w:cs="Arial"/>
          <w:b/>
          <w:sz w:val="22"/>
          <w:szCs w:val="22"/>
          <w:lang w:val="sr-Latn-BA"/>
        </w:rPr>
        <w:t>квалитета</w:t>
      </w:r>
      <w:r w:rsidRPr="008318D5">
        <w:rPr>
          <w:rFonts w:ascii="Arial" w:hAnsi="Arial" w:cs="Arial"/>
          <w:b/>
          <w:sz w:val="22"/>
          <w:szCs w:val="22"/>
          <w:lang w:val="sr-Latn-BA"/>
        </w:rPr>
        <w:t xml:space="preserve"> </w:t>
      </w:r>
      <w:r>
        <w:rPr>
          <w:rFonts w:ascii="Arial" w:hAnsi="Arial" w:cs="Arial"/>
          <w:b/>
          <w:sz w:val="22"/>
          <w:szCs w:val="22"/>
          <w:lang w:val="sr-Latn-BA"/>
        </w:rPr>
        <w:t>Босне</w:t>
      </w:r>
      <w:r w:rsidRPr="008318D5">
        <w:rPr>
          <w:rFonts w:ascii="Arial" w:hAnsi="Arial" w:cs="Arial"/>
          <w:b/>
          <w:sz w:val="22"/>
          <w:szCs w:val="22"/>
          <w:lang w:val="sr-Latn-BA"/>
        </w:rPr>
        <w:t xml:space="preserve"> </w:t>
      </w:r>
      <w:r>
        <w:rPr>
          <w:rFonts w:ascii="Arial" w:hAnsi="Arial" w:cs="Arial"/>
          <w:b/>
          <w:sz w:val="22"/>
          <w:szCs w:val="22"/>
          <w:lang w:val="sr-Latn-BA"/>
        </w:rPr>
        <w:t>и</w:t>
      </w:r>
      <w:r w:rsidRPr="008318D5">
        <w:rPr>
          <w:rFonts w:ascii="Arial" w:hAnsi="Arial" w:cs="Arial"/>
          <w:b/>
          <w:sz w:val="22"/>
          <w:szCs w:val="22"/>
          <w:lang w:val="sr-Latn-BA"/>
        </w:rPr>
        <w:t xml:space="preserve"> </w:t>
      </w:r>
      <w:r>
        <w:rPr>
          <w:rFonts w:ascii="Arial" w:hAnsi="Arial" w:cs="Arial"/>
          <w:b/>
          <w:sz w:val="22"/>
          <w:szCs w:val="22"/>
          <w:lang w:val="sr-Latn-BA"/>
        </w:rPr>
        <w:t>Херцеговине</w:t>
      </w:r>
    </w:p>
    <w:p w:rsidR="00BB4220" w:rsidRPr="000D1517" w:rsidRDefault="00BB4220" w:rsidP="00BB4220">
      <w:pPr>
        <w:jc w:val="both"/>
        <w:rPr>
          <w:rFonts w:ascii="Arial" w:hAnsi="Arial" w:cs="Arial"/>
          <w:b/>
          <w:sz w:val="22"/>
          <w:szCs w:val="22"/>
          <w:lang w:val="sr-Latn-BA"/>
        </w:rPr>
      </w:pPr>
    </w:p>
    <w:p w:rsidR="00BB4220" w:rsidRPr="000D1517" w:rsidRDefault="00BB4220" w:rsidP="00BB4220">
      <w:pPr>
        <w:jc w:val="both"/>
        <w:rPr>
          <w:rFonts w:ascii="Arial" w:hAnsi="Arial" w:cs="Arial"/>
          <w:sz w:val="22"/>
          <w:szCs w:val="22"/>
          <w:lang w:val="sr-Latn-BA"/>
        </w:rPr>
      </w:pPr>
      <w:r>
        <w:rPr>
          <w:rFonts w:ascii="Arial" w:hAnsi="Arial" w:cs="Arial"/>
          <w:sz w:val="22"/>
          <w:szCs w:val="22"/>
          <w:lang w:val="sr-Latn-BA"/>
        </w:rPr>
        <w:t>КАБИНЕТ</w:t>
      </w:r>
    </w:p>
    <w:p w:rsidR="00BB4220" w:rsidRPr="000D1517" w:rsidRDefault="00BB4220" w:rsidP="00BB4220">
      <w:pPr>
        <w:jc w:val="both"/>
        <w:rPr>
          <w:rFonts w:ascii="Arial" w:hAnsi="Arial" w:cs="Arial"/>
          <w:b/>
          <w:sz w:val="22"/>
          <w:szCs w:val="22"/>
          <w:u w:val="single"/>
          <w:lang w:val="sr-Latn-BA"/>
        </w:rPr>
      </w:pPr>
    </w:p>
    <w:p w:rsidR="00BB4220" w:rsidRPr="000D1517" w:rsidRDefault="00BB4220" w:rsidP="00BB4220">
      <w:pPr>
        <w:jc w:val="both"/>
        <w:rPr>
          <w:rFonts w:ascii="Arial" w:hAnsi="Arial" w:cs="Arial"/>
          <w:b/>
          <w:sz w:val="22"/>
          <w:szCs w:val="22"/>
          <w:lang w:val="sr-Latn-BA"/>
        </w:rPr>
      </w:pPr>
      <w:r w:rsidRPr="000D1517">
        <w:rPr>
          <w:rFonts w:ascii="Arial" w:hAnsi="Arial" w:cs="Arial"/>
          <w:b/>
          <w:sz w:val="22"/>
          <w:szCs w:val="22"/>
          <w:u w:val="single"/>
          <w:lang w:val="sr-Latn-BA"/>
        </w:rPr>
        <w:t xml:space="preserve">1/01 </w:t>
      </w:r>
      <w:r>
        <w:rPr>
          <w:rFonts w:ascii="Arial" w:hAnsi="Arial" w:cs="Arial"/>
          <w:b/>
          <w:sz w:val="22"/>
          <w:szCs w:val="22"/>
          <w:u w:val="single"/>
          <w:lang w:val="sr-Latn-BA"/>
        </w:rPr>
        <w:t>Шеф кабинета</w:t>
      </w:r>
    </w:p>
    <w:p w:rsidR="00BB4220" w:rsidRPr="000D1517" w:rsidRDefault="00BB4220" w:rsidP="00BB4220">
      <w:pPr>
        <w:jc w:val="both"/>
        <w:rPr>
          <w:rFonts w:ascii="Arial" w:hAnsi="Arial" w:cs="Arial"/>
          <w:sz w:val="22"/>
          <w:szCs w:val="22"/>
          <w:lang w:val="hr-HR"/>
        </w:rPr>
      </w:pPr>
      <w:r>
        <w:rPr>
          <w:rFonts w:ascii="Arial" w:hAnsi="Arial" w:cs="Arial"/>
          <w:b/>
          <w:sz w:val="22"/>
          <w:szCs w:val="22"/>
          <w:lang w:val="sr-Latn-BA"/>
        </w:rPr>
        <w:t>Опис</w:t>
      </w:r>
      <w:r w:rsidRPr="000D1517">
        <w:rPr>
          <w:rFonts w:ascii="Arial" w:hAnsi="Arial" w:cs="Arial"/>
          <w:b/>
          <w:sz w:val="22"/>
          <w:szCs w:val="22"/>
          <w:lang w:val="sr-Latn-BA"/>
        </w:rPr>
        <w:t xml:space="preserve"> </w:t>
      </w:r>
      <w:r>
        <w:rPr>
          <w:rFonts w:ascii="Arial" w:hAnsi="Arial" w:cs="Arial"/>
          <w:b/>
          <w:sz w:val="22"/>
          <w:szCs w:val="22"/>
          <w:lang w:val="sr-Latn-BA"/>
        </w:rPr>
        <w:t>послова</w:t>
      </w:r>
      <w:r w:rsidRPr="000D1517">
        <w:rPr>
          <w:rFonts w:ascii="Arial" w:hAnsi="Arial" w:cs="Arial"/>
          <w:b/>
          <w:sz w:val="22"/>
          <w:szCs w:val="22"/>
          <w:lang w:val="sr-Latn-BA"/>
        </w:rPr>
        <w:t xml:space="preserve"> </w:t>
      </w:r>
      <w:r>
        <w:rPr>
          <w:rFonts w:ascii="Arial" w:hAnsi="Arial" w:cs="Arial"/>
          <w:b/>
          <w:sz w:val="22"/>
          <w:szCs w:val="22"/>
          <w:lang w:val="sr-Latn-BA"/>
        </w:rPr>
        <w:t>и</w:t>
      </w:r>
      <w:r w:rsidRPr="000D1517">
        <w:rPr>
          <w:rFonts w:ascii="Arial" w:hAnsi="Arial" w:cs="Arial"/>
          <w:b/>
          <w:sz w:val="22"/>
          <w:szCs w:val="22"/>
          <w:lang w:val="sr-Latn-BA"/>
        </w:rPr>
        <w:t xml:space="preserve"> </w:t>
      </w:r>
      <w:r>
        <w:rPr>
          <w:rFonts w:ascii="Arial" w:hAnsi="Arial" w:cs="Arial"/>
          <w:b/>
          <w:sz w:val="22"/>
          <w:szCs w:val="22"/>
          <w:lang w:val="sr-Latn-BA"/>
        </w:rPr>
        <w:t>радних</w:t>
      </w:r>
      <w:r w:rsidRPr="000D1517">
        <w:rPr>
          <w:rFonts w:ascii="Arial" w:hAnsi="Arial" w:cs="Arial"/>
          <w:b/>
          <w:sz w:val="22"/>
          <w:szCs w:val="22"/>
          <w:lang w:val="sr-Latn-BA"/>
        </w:rPr>
        <w:t xml:space="preserve"> </w:t>
      </w:r>
      <w:r>
        <w:rPr>
          <w:rFonts w:ascii="Arial" w:hAnsi="Arial" w:cs="Arial"/>
          <w:b/>
          <w:sz w:val="22"/>
          <w:szCs w:val="22"/>
          <w:lang w:val="sr-Latn-BA"/>
        </w:rPr>
        <w:t>задатака</w:t>
      </w:r>
      <w:r w:rsidRPr="000D1517">
        <w:rPr>
          <w:rFonts w:ascii="Arial" w:hAnsi="Arial" w:cs="Arial"/>
          <w:b/>
          <w:sz w:val="22"/>
          <w:szCs w:val="22"/>
          <w:lang w:val="sr-Latn-BA"/>
        </w:rPr>
        <w:t xml:space="preserve">: </w:t>
      </w:r>
      <w:r>
        <w:rPr>
          <w:rFonts w:ascii="Arial" w:hAnsi="Arial" w:cs="Arial"/>
          <w:sz w:val="22"/>
          <w:szCs w:val="22"/>
          <w:lang w:val="hr-HR"/>
        </w:rPr>
        <w:t>Организује рад и руководи радом Кабинета, руководи радом и стара се о благовременом и ефикасном извршавању утврђених послова; врши послове у вези са припремом сједница Стручног колегија, Управног одбора и других састанака које организује директор; стара се о реализацији закључака; прима пошту упућену директору и информише о томе директора; прати израду програма и извјештаја о раду Агенције; учествује у припремању материјала које Агенција презентира надлежним институцијама БиХ; врши протоколарне послове за потребе директора; припрема и организује састанке директора; прати реализацију закључака Управног одбора и стручног колегија; прати реализацију извршења обавеза организационих јединица Агенције; по овлаштењу директора обавља и друге послове из надлежности Агенције.</w:t>
      </w:r>
    </w:p>
    <w:p w:rsidR="00BB4220" w:rsidRPr="000D1517" w:rsidRDefault="00BB4220" w:rsidP="00BB4220">
      <w:pPr>
        <w:jc w:val="both"/>
        <w:rPr>
          <w:rFonts w:ascii="Arial" w:hAnsi="Arial" w:cs="Arial"/>
          <w:sz w:val="22"/>
          <w:szCs w:val="22"/>
          <w:lang w:val="sr-Latn-BA"/>
        </w:rPr>
      </w:pPr>
      <w:r>
        <w:rPr>
          <w:rFonts w:ascii="Arial" w:hAnsi="Arial" w:cs="Arial"/>
          <w:b/>
          <w:sz w:val="22"/>
          <w:szCs w:val="22"/>
          <w:lang w:val="sr-Latn-BA"/>
        </w:rPr>
        <w:t>Посебни</w:t>
      </w:r>
      <w:r w:rsidRPr="000D1517">
        <w:rPr>
          <w:rFonts w:ascii="Arial" w:hAnsi="Arial" w:cs="Arial"/>
          <w:b/>
          <w:sz w:val="22"/>
          <w:szCs w:val="22"/>
          <w:lang w:val="sr-Latn-BA"/>
        </w:rPr>
        <w:t xml:space="preserve"> </w:t>
      </w:r>
      <w:r>
        <w:rPr>
          <w:rFonts w:ascii="Arial" w:hAnsi="Arial" w:cs="Arial"/>
          <w:b/>
          <w:sz w:val="22"/>
          <w:szCs w:val="22"/>
          <w:lang w:val="sr-Latn-BA"/>
        </w:rPr>
        <w:t>услови</w:t>
      </w:r>
      <w:r w:rsidRPr="000D1517">
        <w:rPr>
          <w:rFonts w:ascii="Arial" w:hAnsi="Arial" w:cs="Arial"/>
          <w:b/>
          <w:sz w:val="22"/>
          <w:szCs w:val="22"/>
          <w:lang w:val="sr-Latn-BA"/>
        </w:rPr>
        <w:t xml:space="preserve">: </w:t>
      </w:r>
      <w:r>
        <w:rPr>
          <w:rFonts w:ascii="Arial" w:hAnsi="Arial" w:cs="Arial"/>
          <w:sz w:val="22"/>
          <w:szCs w:val="22"/>
          <w:lang w:val="sr-Latn-BA"/>
        </w:rPr>
        <w:t>Висока стручна спрема</w:t>
      </w:r>
      <w:r w:rsidRPr="000D1517">
        <w:rPr>
          <w:rFonts w:ascii="Arial" w:hAnsi="Arial" w:cs="Arial"/>
          <w:sz w:val="22"/>
          <w:szCs w:val="22"/>
          <w:lang w:val="sr-Latn-BA"/>
        </w:rPr>
        <w:t xml:space="preserve"> (</w:t>
      </w:r>
      <w:r>
        <w:rPr>
          <w:rFonts w:ascii="Arial" w:hAnsi="Arial" w:cs="Arial"/>
          <w:sz w:val="22"/>
          <w:szCs w:val="22"/>
          <w:lang w:val="sr-Latn-BA"/>
        </w:rPr>
        <w:t>VII</w:t>
      </w:r>
      <w:r w:rsidRPr="000D1517">
        <w:rPr>
          <w:rFonts w:ascii="Arial" w:hAnsi="Arial" w:cs="Arial"/>
          <w:sz w:val="22"/>
          <w:szCs w:val="22"/>
          <w:lang w:val="sr-Latn-BA"/>
        </w:rPr>
        <w:t xml:space="preserve"> </w:t>
      </w:r>
      <w:r>
        <w:rPr>
          <w:rFonts w:ascii="Arial" w:hAnsi="Arial" w:cs="Arial"/>
          <w:sz w:val="22"/>
          <w:szCs w:val="22"/>
          <w:lang w:val="sr-Latn-BA"/>
        </w:rPr>
        <w:t>степен образовања</w:t>
      </w:r>
      <w:r w:rsidRPr="000D1517">
        <w:rPr>
          <w:rFonts w:ascii="Arial" w:hAnsi="Arial" w:cs="Arial"/>
          <w:sz w:val="22"/>
          <w:szCs w:val="22"/>
          <w:lang w:val="sr-Latn-BA"/>
        </w:rPr>
        <w:t>)</w:t>
      </w:r>
      <w:r>
        <w:rPr>
          <w:rFonts w:ascii="Arial" w:hAnsi="Arial" w:cs="Arial"/>
          <w:sz w:val="22"/>
          <w:szCs w:val="22"/>
          <w:lang w:val="sr-Latn-BA"/>
        </w:rPr>
        <w:t>,</w:t>
      </w:r>
      <w:r w:rsidRPr="000D1517">
        <w:rPr>
          <w:rFonts w:ascii="Arial" w:hAnsi="Arial" w:cs="Arial"/>
          <w:sz w:val="22"/>
          <w:szCs w:val="22"/>
          <w:lang w:val="sr-Latn-BA"/>
        </w:rPr>
        <w:t xml:space="preserve"> </w:t>
      </w:r>
      <w:r>
        <w:rPr>
          <w:rFonts w:ascii="Arial" w:hAnsi="Arial" w:cs="Arial"/>
          <w:sz w:val="22"/>
          <w:szCs w:val="22"/>
          <w:lang w:val="sr-Latn-BA"/>
        </w:rPr>
        <w:t>смјер/област: природни, технички, биомедицина и здравство, биотехнички, друштвени или хуманистички</w:t>
      </w:r>
      <w:r w:rsidRPr="000D1517">
        <w:rPr>
          <w:rFonts w:ascii="Arial" w:hAnsi="Arial" w:cs="Arial"/>
          <w:sz w:val="22"/>
          <w:szCs w:val="22"/>
          <w:lang w:val="sr-Latn-BA"/>
        </w:rPr>
        <w:t xml:space="preserve">; </w:t>
      </w:r>
      <w:r>
        <w:rPr>
          <w:rFonts w:ascii="Arial" w:hAnsi="Arial" w:cs="Arial"/>
          <w:sz w:val="22"/>
          <w:szCs w:val="22"/>
          <w:lang w:val="sr-Latn-BA"/>
        </w:rPr>
        <w:t>најмање</w:t>
      </w:r>
      <w:r w:rsidRPr="000D1517">
        <w:rPr>
          <w:rFonts w:ascii="Arial" w:hAnsi="Arial" w:cs="Arial"/>
          <w:sz w:val="22"/>
          <w:szCs w:val="22"/>
          <w:lang w:val="sr-Latn-BA"/>
        </w:rPr>
        <w:t xml:space="preserve"> 3 </w:t>
      </w:r>
      <w:r>
        <w:rPr>
          <w:rFonts w:ascii="Arial" w:hAnsi="Arial" w:cs="Arial"/>
          <w:sz w:val="22"/>
          <w:szCs w:val="22"/>
          <w:lang w:val="sr-Latn-BA"/>
        </w:rPr>
        <w:t>године</w:t>
      </w:r>
      <w:r w:rsidRPr="000D1517">
        <w:rPr>
          <w:rFonts w:ascii="Arial" w:hAnsi="Arial" w:cs="Arial"/>
          <w:sz w:val="22"/>
          <w:szCs w:val="22"/>
          <w:lang w:val="sr-Latn-BA"/>
        </w:rPr>
        <w:t xml:space="preserve"> </w:t>
      </w:r>
      <w:r>
        <w:rPr>
          <w:rFonts w:ascii="Arial" w:hAnsi="Arial" w:cs="Arial"/>
          <w:sz w:val="22"/>
          <w:szCs w:val="22"/>
          <w:lang w:val="sr-Latn-BA"/>
        </w:rPr>
        <w:t>радног</w:t>
      </w:r>
      <w:r w:rsidRPr="000D1517">
        <w:rPr>
          <w:rFonts w:ascii="Arial" w:hAnsi="Arial" w:cs="Arial"/>
          <w:sz w:val="22"/>
          <w:szCs w:val="22"/>
          <w:lang w:val="sr-Latn-BA"/>
        </w:rPr>
        <w:t xml:space="preserve"> </w:t>
      </w:r>
      <w:r>
        <w:rPr>
          <w:rFonts w:ascii="Arial" w:hAnsi="Arial" w:cs="Arial"/>
          <w:sz w:val="22"/>
          <w:szCs w:val="22"/>
          <w:lang w:val="sr-Latn-BA"/>
        </w:rPr>
        <w:t>искуства</w:t>
      </w:r>
      <w:r w:rsidRPr="000D1517">
        <w:rPr>
          <w:rFonts w:ascii="Arial" w:hAnsi="Arial" w:cs="Arial"/>
          <w:sz w:val="22"/>
          <w:szCs w:val="22"/>
          <w:lang w:val="sr-Latn-BA"/>
        </w:rPr>
        <w:t xml:space="preserve"> </w:t>
      </w:r>
      <w:r>
        <w:rPr>
          <w:rFonts w:ascii="Arial" w:hAnsi="Arial" w:cs="Arial"/>
          <w:sz w:val="22"/>
          <w:szCs w:val="22"/>
          <w:lang w:val="sr-Latn-BA"/>
        </w:rPr>
        <w:t>у струци</w:t>
      </w:r>
      <w:r w:rsidRPr="000D1517">
        <w:rPr>
          <w:rFonts w:ascii="Arial" w:hAnsi="Arial" w:cs="Arial"/>
          <w:sz w:val="22"/>
          <w:szCs w:val="22"/>
          <w:lang w:val="sr-Latn-BA"/>
        </w:rPr>
        <w:t xml:space="preserve">; </w:t>
      </w:r>
      <w:r>
        <w:rPr>
          <w:rFonts w:ascii="Arial" w:hAnsi="Arial" w:cs="Arial"/>
          <w:sz w:val="22"/>
          <w:szCs w:val="22"/>
          <w:lang w:val="sr-Latn-BA"/>
        </w:rPr>
        <w:t>положен</w:t>
      </w:r>
      <w:r w:rsidRPr="000D1517">
        <w:rPr>
          <w:rFonts w:ascii="Arial" w:hAnsi="Arial" w:cs="Arial"/>
          <w:sz w:val="22"/>
          <w:szCs w:val="22"/>
          <w:lang w:val="sr-Latn-BA"/>
        </w:rPr>
        <w:t xml:space="preserve"> </w:t>
      </w:r>
      <w:r>
        <w:rPr>
          <w:rFonts w:ascii="Arial" w:hAnsi="Arial" w:cs="Arial"/>
          <w:sz w:val="22"/>
          <w:szCs w:val="22"/>
          <w:lang w:val="sr-Latn-BA"/>
        </w:rPr>
        <w:t>стручни</w:t>
      </w:r>
      <w:r w:rsidRPr="000D1517">
        <w:rPr>
          <w:rFonts w:ascii="Arial" w:hAnsi="Arial" w:cs="Arial"/>
          <w:sz w:val="22"/>
          <w:szCs w:val="22"/>
          <w:lang w:val="sr-Latn-BA"/>
        </w:rPr>
        <w:t xml:space="preserve"> </w:t>
      </w:r>
      <w:r>
        <w:rPr>
          <w:rFonts w:ascii="Arial" w:hAnsi="Arial" w:cs="Arial"/>
          <w:sz w:val="22"/>
          <w:szCs w:val="22"/>
          <w:lang w:val="sr-Latn-BA"/>
        </w:rPr>
        <w:t>управни</w:t>
      </w:r>
      <w:r w:rsidRPr="000D1517">
        <w:rPr>
          <w:rFonts w:ascii="Arial" w:hAnsi="Arial" w:cs="Arial"/>
          <w:sz w:val="22"/>
          <w:szCs w:val="22"/>
          <w:lang w:val="sr-Latn-BA"/>
        </w:rPr>
        <w:t xml:space="preserve"> </w:t>
      </w:r>
      <w:r>
        <w:rPr>
          <w:rFonts w:ascii="Arial" w:hAnsi="Arial" w:cs="Arial"/>
          <w:sz w:val="22"/>
          <w:szCs w:val="22"/>
          <w:lang w:val="sr-Latn-BA"/>
        </w:rPr>
        <w:t>испит</w:t>
      </w:r>
      <w:r w:rsidRPr="000D1517">
        <w:rPr>
          <w:rFonts w:ascii="Arial" w:hAnsi="Arial" w:cs="Arial"/>
          <w:sz w:val="22"/>
          <w:szCs w:val="22"/>
          <w:lang w:val="sr-Latn-BA"/>
        </w:rPr>
        <w:t xml:space="preserve">; </w:t>
      </w:r>
      <w:r>
        <w:rPr>
          <w:rFonts w:ascii="Arial" w:hAnsi="Arial" w:cs="Arial"/>
          <w:sz w:val="22"/>
          <w:szCs w:val="22"/>
          <w:lang w:val="sr-Latn-BA"/>
        </w:rPr>
        <w:t>познавање</w:t>
      </w:r>
      <w:r w:rsidRPr="000D1517">
        <w:rPr>
          <w:rFonts w:ascii="Arial" w:hAnsi="Arial" w:cs="Arial"/>
          <w:sz w:val="22"/>
          <w:szCs w:val="22"/>
          <w:lang w:val="sr-Latn-BA"/>
        </w:rPr>
        <w:t xml:space="preserve"> </w:t>
      </w:r>
      <w:r>
        <w:rPr>
          <w:rFonts w:ascii="Arial" w:hAnsi="Arial" w:cs="Arial"/>
          <w:sz w:val="22"/>
          <w:szCs w:val="22"/>
          <w:lang w:val="sr-Latn-BA"/>
        </w:rPr>
        <w:t>енглеског</w:t>
      </w:r>
      <w:r w:rsidRPr="000D1517">
        <w:rPr>
          <w:rFonts w:ascii="Arial" w:hAnsi="Arial" w:cs="Arial"/>
          <w:sz w:val="22"/>
          <w:szCs w:val="22"/>
          <w:lang w:val="sr-Latn-BA"/>
        </w:rPr>
        <w:t xml:space="preserve"> </w:t>
      </w:r>
      <w:r>
        <w:rPr>
          <w:rFonts w:ascii="Arial" w:hAnsi="Arial" w:cs="Arial"/>
          <w:sz w:val="22"/>
          <w:szCs w:val="22"/>
          <w:lang w:val="sr-Latn-BA"/>
        </w:rPr>
        <w:t>језика</w:t>
      </w:r>
      <w:r w:rsidRPr="000D1517">
        <w:rPr>
          <w:rFonts w:ascii="Arial" w:hAnsi="Arial" w:cs="Arial"/>
          <w:sz w:val="22"/>
          <w:szCs w:val="22"/>
          <w:lang w:val="sr-Latn-BA"/>
        </w:rPr>
        <w:t xml:space="preserve">; </w:t>
      </w:r>
      <w:r>
        <w:rPr>
          <w:rFonts w:ascii="Arial" w:hAnsi="Arial" w:cs="Arial"/>
          <w:sz w:val="22"/>
          <w:szCs w:val="22"/>
          <w:lang w:val="sr-Latn-BA"/>
        </w:rPr>
        <w:t>познавање</w:t>
      </w:r>
      <w:r w:rsidRPr="000D1517">
        <w:rPr>
          <w:rFonts w:ascii="Arial" w:hAnsi="Arial" w:cs="Arial"/>
          <w:sz w:val="22"/>
          <w:szCs w:val="22"/>
          <w:lang w:val="sr-Latn-BA"/>
        </w:rPr>
        <w:t xml:space="preserve"> </w:t>
      </w:r>
      <w:r>
        <w:rPr>
          <w:rFonts w:ascii="Arial" w:hAnsi="Arial" w:cs="Arial"/>
          <w:sz w:val="22"/>
          <w:szCs w:val="22"/>
          <w:lang w:val="sr-Latn-BA"/>
        </w:rPr>
        <w:t>рада</w:t>
      </w:r>
      <w:r w:rsidRPr="000D1517">
        <w:rPr>
          <w:rFonts w:ascii="Arial" w:hAnsi="Arial" w:cs="Arial"/>
          <w:sz w:val="22"/>
          <w:szCs w:val="22"/>
          <w:lang w:val="sr-Latn-BA"/>
        </w:rPr>
        <w:t xml:space="preserve"> </w:t>
      </w:r>
      <w:r>
        <w:rPr>
          <w:rFonts w:ascii="Arial" w:hAnsi="Arial" w:cs="Arial"/>
          <w:sz w:val="22"/>
          <w:szCs w:val="22"/>
          <w:lang w:val="sr-Latn-BA"/>
        </w:rPr>
        <w:t>на</w:t>
      </w:r>
      <w:r w:rsidRPr="000D1517">
        <w:rPr>
          <w:rFonts w:ascii="Arial" w:hAnsi="Arial" w:cs="Arial"/>
          <w:sz w:val="22"/>
          <w:szCs w:val="22"/>
          <w:lang w:val="sr-Latn-BA"/>
        </w:rPr>
        <w:t xml:space="preserve"> </w:t>
      </w:r>
      <w:r>
        <w:rPr>
          <w:rFonts w:ascii="Arial" w:hAnsi="Arial" w:cs="Arial"/>
          <w:sz w:val="22"/>
          <w:szCs w:val="22"/>
          <w:lang w:val="sr-Latn-BA"/>
        </w:rPr>
        <w:t>рачунару</w:t>
      </w:r>
      <w:r w:rsidRPr="000D1517">
        <w:rPr>
          <w:rFonts w:ascii="Arial" w:hAnsi="Arial" w:cs="Arial"/>
          <w:sz w:val="22"/>
          <w:szCs w:val="22"/>
          <w:lang w:val="sr-Latn-BA"/>
        </w:rPr>
        <w:t>.</w:t>
      </w:r>
    </w:p>
    <w:p w:rsidR="00BB4220" w:rsidRPr="000D1517" w:rsidRDefault="00BB4220" w:rsidP="00BB4220">
      <w:pPr>
        <w:jc w:val="both"/>
        <w:rPr>
          <w:rFonts w:ascii="Arial" w:hAnsi="Arial" w:cs="Arial"/>
          <w:sz w:val="22"/>
          <w:szCs w:val="22"/>
          <w:lang w:val="sr-Latn-BA"/>
        </w:rPr>
      </w:pPr>
      <w:r>
        <w:rPr>
          <w:rFonts w:ascii="Arial" w:hAnsi="Arial" w:cs="Arial"/>
          <w:b/>
          <w:sz w:val="22"/>
          <w:szCs w:val="22"/>
          <w:lang w:val="sr-Latn-BA"/>
        </w:rPr>
        <w:t>Статус</w:t>
      </w:r>
      <w:r w:rsidRPr="000D1517">
        <w:rPr>
          <w:rFonts w:ascii="Arial" w:hAnsi="Arial" w:cs="Arial"/>
          <w:b/>
          <w:sz w:val="22"/>
          <w:szCs w:val="22"/>
          <w:lang w:val="sr-Latn-BA"/>
        </w:rPr>
        <w:t>:</w:t>
      </w:r>
      <w:r w:rsidRPr="000D1517">
        <w:rPr>
          <w:rFonts w:ascii="Arial" w:hAnsi="Arial" w:cs="Arial"/>
          <w:sz w:val="22"/>
          <w:szCs w:val="22"/>
          <w:lang w:val="sr-Latn-BA"/>
        </w:rPr>
        <w:t xml:space="preserve"> </w:t>
      </w:r>
      <w:r>
        <w:rPr>
          <w:rFonts w:ascii="Arial" w:hAnsi="Arial" w:cs="Arial"/>
          <w:sz w:val="22"/>
          <w:szCs w:val="22"/>
          <w:lang w:val="sr-Cyrl-BA"/>
        </w:rPr>
        <w:t xml:space="preserve">руководећи </w:t>
      </w:r>
      <w:r>
        <w:rPr>
          <w:rFonts w:ascii="Arial" w:hAnsi="Arial" w:cs="Arial"/>
          <w:sz w:val="22"/>
          <w:szCs w:val="22"/>
          <w:lang w:val="sr-Latn-BA"/>
        </w:rPr>
        <w:t>државни</w:t>
      </w:r>
      <w:r w:rsidRPr="000D1517">
        <w:rPr>
          <w:rFonts w:ascii="Arial" w:hAnsi="Arial" w:cs="Arial"/>
          <w:sz w:val="22"/>
          <w:szCs w:val="22"/>
          <w:lang w:val="sr-Latn-BA"/>
        </w:rPr>
        <w:t xml:space="preserve"> </w:t>
      </w:r>
      <w:r>
        <w:rPr>
          <w:rFonts w:ascii="Arial" w:hAnsi="Arial" w:cs="Arial"/>
          <w:sz w:val="22"/>
          <w:szCs w:val="22"/>
          <w:lang w:val="sr-Latn-BA"/>
        </w:rPr>
        <w:t xml:space="preserve">службеник </w:t>
      </w:r>
      <w:r>
        <w:rPr>
          <w:rFonts w:ascii="Arial" w:hAnsi="Arial" w:cs="Arial"/>
          <w:sz w:val="22"/>
          <w:szCs w:val="22"/>
          <w:lang w:val="sr-Cyrl-BA"/>
        </w:rPr>
        <w:t>–</w:t>
      </w:r>
      <w:r>
        <w:rPr>
          <w:rFonts w:ascii="Arial" w:hAnsi="Arial" w:cs="Arial"/>
          <w:sz w:val="22"/>
          <w:szCs w:val="22"/>
          <w:lang w:val="sr-Latn-BA"/>
        </w:rPr>
        <w:t xml:space="preserve"> </w:t>
      </w:r>
      <w:r w:rsidR="00C149C6">
        <w:rPr>
          <w:rFonts w:ascii="Arial" w:hAnsi="Arial" w:cs="Arial"/>
          <w:sz w:val="22"/>
          <w:szCs w:val="22"/>
          <w:lang w:val="sr-Cyrl-BA"/>
        </w:rPr>
        <w:t>руководилац организационе јединице</w:t>
      </w:r>
      <w:r>
        <w:rPr>
          <w:rFonts w:ascii="Arial" w:hAnsi="Arial" w:cs="Arial"/>
          <w:sz w:val="22"/>
          <w:szCs w:val="22"/>
          <w:lang w:val="sr-Latn-BA"/>
        </w:rPr>
        <w:t>.</w:t>
      </w:r>
    </w:p>
    <w:p w:rsidR="00BB4220" w:rsidRPr="000D1517" w:rsidRDefault="00BB4220" w:rsidP="00BB4220">
      <w:pPr>
        <w:jc w:val="both"/>
        <w:rPr>
          <w:rFonts w:ascii="Arial" w:hAnsi="Arial" w:cs="Arial"/>
          <w:sz w:val="22"/>
          <w:szCs w:val="22"/>
          <w:lang w:val="sr-Latn-BA"/>
        </w:rPr>
      </w:pPr>
      <w:r>
        <w:rPr>
          <w:rFonts w:ascii="Arial" w:hAnsi="Arial" w:cs="Arial"/>
          <w:b/>
          <w:sz w:val="22"/>
          <w:szCs w:val="22"/>
          <w:lang w:val="sr-Latn-BA"/>
        </w:rPr>
        <w:t>Број</w:t>
      </w:r>
      <w:r w:rsidRPr="000D1517">
        <w:rPr>
          <w:rFonts w:ascii="Arial" w:hAnsi="Arial" w:cs="Arial"/>
          <w:b/>
          <w:sz w:val="22"/>
          <w:szCs w:val="22"/>
          <w:lang w:val="sr-Latn-BA"/>
        </w:rPr>
        <w:t xml:space="preserve"> </w:t>
      </w:r>
      <w:r>
        <w:rPr>
          <w:rFonts w:ascii="Arial" w:hAnsi="Arial" w:cs="Arial"/>
          <w:b/>
          <w:sz w:val="22"/>
          <w:szCs w:val="22"/>
          <w:lang w:val="sr-Latn-BA"/>
        </w:rPr>
        <w:t>извршилаца</w:t>
      </w:r>
      <w:r w:rsidRPr="000D1517">
        <w:rPr>
          <w:rFonts w:ascii="Arial" w:hAnsi="Arial" w:cs="Arial"/>
          <w:b/>
          <w:sz w:val="22"/>
          <w:szCs w:val="22"/>
          <w:lang w:val="sr-Latn-BA"/>
        </w:rPr>
        <w:t>:</w:t>
      </w:r>
      <w:r w:rsidRPr="000D1517">
        <w:rPr>
          <w:rFonts w:ascii="Arial" w:hAnsi="Arial" w:cs="Arial"/>
          <w:sz w:val="22"/>
          <w:szCs w:val="22"/>
          <w:lang w:val="sr-Latn-BA"/>
        </w:rPr>
        <w:t xml:space="preserve"> </w:t>
      </w:r>
      <w:r>
        <w:rPr>
          <w:rFonts w:ascii="Arial" w:hAnsi="Arial" w:cs="Arial"/>
          <w:sz w:val="22"/>
          <w:szCs w:val="22"/>
          <w:lang w:val="sr-Latn-BA"/>
        </w:rPr>
        <w:t>један</w:t>
      </w:r>
      <w:r w:rsidRPr="000D1517">
        <w:rPr>
          <w:rFonts w:ascii="Arial" w:hAnsi="Arial" w:cs="Arial"/>
          <w:sz w:val="22"/>
          <w:szCs w:val="22"/>
          <w:lang w:val="sr-Latn-BA"/>
        </w:rPr>
        <w:t xml:space="preserve"> (1)</w:t>
      </w:r>
    </w:p>
    <w:p w:rsidR="00BB4220" w:rsidRPr="000D1517" w:rsidRDefault="00BB4220" w:rsidP="00BB4220">
      <w:pPr>
        <w:jc w:val="both"/>
        <w:rPr>
          <w:rFonts w:ascii="Arial" w:hAnsi="Arial" w:cs="Arial"/>
          <w:sz w:val="22"/>
          <w:szCs w:val="22"/>
          <w:lang w:val="sr-Latn-BA"/>
        </w:rPr>
      </w:pPr>
      <w:r>
        <w:rPr>
          <w:rFonts w:ascii="Arial" w:hAnsi="Arial" w:cs="Arial"/>
          <w:b/>
          <w:sz w:val="22"/>
          <w:szCs w:val="22"/>
          <w:lang w:val="sr-Latn-BA"/>
        </w:rPr>
        <w:t>Мјесто</w:t>
      </w:r>
      <w:r w:rsidRPr="000D1517">
        <w:rPr>
          <w:rFonts w:ascii="Arial" w:hAnsi="Arial" w:cs="Arial"/>
          <w:b/>
          <w:sz w:val="22"/>
          <w:szCs w:val="22"/>
          <w:lang w:val="sr-Latn-BA"/>
        </w:rPr>
        <w:t xml:space="preserve"> </w:t>
      </w:r>
      <w:r>
        <w:rPr>
          <w:rFonts w:ascii="Arial" w:hAnsi="Arial" w:cs="Arial"/>
          <w:b/>
          <w:sz w:val="22"/>
          <w:szCs w:val="22"/>
          <w:lang w:val="sr-Latn-BA"/>
        </w:rPr>
        <w:t>рада</w:t>
      </w:r>
      <w:r w:rsidRPr="000D1517">
        <w:rPr>
          <w:rFonts w:ascii="Arial" w:hAnsi="Arial" w:cs="Arial"/>
          <w:b/>
          <w:sz w:val="22"/>
          <w:szCs w:val="22"/>
          <w:lang w:val="sr-Latn-BA"/>
        </w:rPr>
        <w:t>:</w:t>
      </w:r>
      <w:r>
        <w:rPr>
          <w:rFonts w:ascii="Arial" w:hAnsi="Arial" w:cs="Arial"/>
          <w:sz w:val="22"/>
          <w:szCs w:val="22"/>
          <w:lang w:val="sr-Latn-BA"/>
        </w:rPr>
        <w:t xml:space="preserve"> Бања Лука</w:t>
      </w:r>
    </w:p>
    <w:p w:rsidR="00BB4220" w:rsidRPr="000D1517" w:rsidRDefault="00BB4220" w:rsidP="00BB4220">
      <w:pPr>
        <w:jc w:val="both"/>
        <w:rPr>
          <w:rFonts w:ascii="Arial" w:hAnsi="Arial" w:cs="Arial"/>
          <w:b/>
          <w:i/>
          <w:sz w:val="22"/>
          <w:szCs w:val="22"/>
          <w:u w:val="single"/>
          <w:lang w:val="sr-Latn-BA"/>
        </w:rPr>
      </w:pPr>
    </w:p>
    <w:p w:rsidR="00BB4220" w:rsidRDefault="00BB4220" w:rsidP="00BB4220">
      <w:pPr>
        <w:jc w:val="both"/>
        <w:rPr>
          <w:rFonts w:ascii="Arial" w:hAnsi="Arial" w:cs="Arial"/>
          <w:b/>
          <w:i/>
          <w:sz w:val="22"/>
          <w:szCs w:val="22"/>
          <w:u w:val="single"/>
          <w:lang w:val="sr-Latn-BA"/>
        </w:rPr>
      </w:pPr>
      <w:r>
        <w:rPr>
          <w:rFonts w:ascii="Arial" w:hAnsi="Arial" w:cs="Arial"/>
          <w:b/>
          <w:i/>
          <w:sz w:val="22"/>
          <w:szCs w:val="22"/>
          <w:u w:val="single"/>
          <w:lang w:val="sr-Latn-BA"/>
        </w:rPr>
        <w:t>На</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овај</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оглас</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могу</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се</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пријавити</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само</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лица</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запослена</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као</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државни</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службеници</w:t>
      </w:r>
      <w:r w:rsidRPr="000D1517">
        <w:rPr>
          <w:rFonts w:ascii="Arial" w:hAnsi="Arial" w:cs="Arial"/>
          <w:b/>
          <w:i/>
          <w:sz w:val="22"/>
          <w:szCs w:val="22"/>
          <w:u w:val="single"/>
          <w:lang w:val="sr-Latn-BA"/>
        </w:rPr>
        <w:t xml:space="preserve"> </w:t>
      </w:r>
      <w:r>
        <w:rPr>
          <w:rFonts w:ascii="Arial" w:hAnsi="Arial" w:cs="Arial"/>
          <w:b/>
          <w:i/>
          <w:sz w:val="22"/>
          <w:szCs w:val="22"/>
          <w:u w:val="single"/>
          <w:lang w:val="sr-Latn-BA"/>
        </w:rPr>
        <w:t>у</w:t>
      </w:r>
      <w:r w:rsidRPr="000D1517">
        <w:rPr>
          <w:rFonts w:ascii="Arial" w:hAnsi="Arial" w:cs="Arial"/>
          <w:b/>
          <w:i/>
          <w:sz w:val="22"/>
          <w:szCs w:val="22"/>
          <w:u w:val="single"/>
          <w:lang w:val="sr-Latn-BA"/>
        </w:rPr>
        <w:t xml:space="preserve"> </w:t>
      </w:r>
      <w:bookmarkEnd w:id="0"/>
      <w:r>
        <w:rPr>
          <w:rFonts w:ascii="Arial" w:hAnsi="Arial" w:cs="Arial"/>
          <w:b/>
          <w:i/>
          <w:sz w:val="22"/>
          <w:szCs w:val="22"/>
          <w:u w:val="single"/>
          <w:lang w:val="sr-Latn-BA"/>
        </w:rPr>
        <w:t>Агенцији</w:t>
      </w:r>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за</w:t>
      </w:r>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развој</w:t>
      </w:r>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високог</w:t>
      </w:r>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образовања</w:t>
      </w:r>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и</w:t>
      </w:r>
      <w:r w:rsidRPr="00621262">
        <w:rPr>
          <w:rFonts w:ascii="Arial" w:hAnsi="Arial" w:cs="Arial"/>
          <w:b/>
          <w:i/>
          <w:sz w:val="22"/>
          <w:szCs w:val="22"/>
          <w:u w:val="single"/>
          <w:lang w:val="sr-Latn-BA"/>
        </w:rPr>
        <w:t xml:space="preserve"> </w:t>
      </w:r>
      <w:proofErr w:type="spellStart"/>
      <w:r>
        <w:rPr>
          <w:rFonts w:ascii="Arial" w:hAnsi="Arial" w:cs="Arial"/>
          <w:b/>
          <w:i/>
          <w:sz w:val="22"/>
          <w:szCs w:val="22"/>
          <w:u w:val="single"/>
          <w:lang w:val="sr-Cyrl-BA"/>
        </w:rPr>
        <w:t>обезбјеђивање</w:t>
      </w:r>
      <w:proofErr w:type="spellEnd"/>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квалитета</w:t>
      </w:r>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Босне</w:t>
      </w:r>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и</w:t>
      </w:r>
      <w:r w:rsidRPr="00621262">
        <w:rPr>
          <w:rFonts w:ascii="Arial" w:hAnsi="Arial" w:cs="Arial"/>
          <w:b/>
          <w:i/>
          <w:sz w:val="22"/>
          <w:szCs w:val="22"/>
          <w:u w:val="single"/>
          <w:lang w:val="sr-Latn-BA"/>
        </w:rPr>
        <w:t xml:space="preserve"> </w:t>
      </w:r>
      <w:r>
        <w:rPr>
          <w:rFonts w:ascii="Arial" w:hAnsi="Arial" w:cs="Arial"/>
          <w:b/>
          <w:i/>
          <w:sz w:val="22"/>
          <w:szCs w:val="22"/>
          <w:u w:val="single"/>
          <w:lang w:val="sr-Latn-BA"/>
        </w:rPr>
        <w:t>Херцеговине</w:t>
      </w:r>
    </w:p>
    <w:p w:rsidR="00BB4220" w:rsidRPr="000D1517" w:rsidRDefault="00BB4220" w:rsidP="00BB4220">
      <w:pPr>
        <w:jc w:val="both"/>
        <w:rPr>
          <w:rFonts w:ascii="Arial" w:hAnsi="Arial" w:cs="Arial"/>
          <w:sz w:val="22"/>
          <w:szCs w:val="22"/>
          <w:lang w:val="sr-Latn-BA"/>
        </w:rPr>
      </w:pPr>
    </w:p>
    <w:p w:rsidR="00FD4491" w:rsidRPr="00FF0795" w:rsidRDefault="00FD4491" w:rsidP="00FD4491">
      <w:pPr>
        <w:ind w:right="27"/>
        <w:jc w:val="both"/>
        <w:rPr>
          <w:rFonts w:ascii="Arial" w:hAnsi="Arial" w:cs="Arial"/>
          <w:b/>
          <w:sz w:val="22"/>
          <w:szCs w:val="22"/>
          <w:u w:val="single"/>
          <w:lang w:val="sr-Latn-BA"/>
        </w:rPr>
      </w:pPr>
      <w:r w:rsidRPr="00FF0795">
        <w:rPr>
          <w:rFonts w:ascii="Arial" w:hAnsi="Arial" w:cs="Arial"/>
          <w:b/>
          <w:sz w:val="22"/>
          <w:szCs w:val="22"/>
          <w:u w:val="single"/>
          <w:lang w:val="sr-Latn-BA"/>
        </w:rPr>
        <w:t xml:space="preserve">Напомена за све кандидате: </w:t>
      </w:r>
    </w:p>
    <w:p w:rsidR="00FD4491" w:rsidRPr="00FF0795" w:rsidRDefault="00FD4491" w:rsidP="00FD4491">
      <w:pPr>
        <w:ind w:right="27"/>
        <w:jc w:val="both"/>
        <w:rPr>
          <w:rFonts w:ascii="Arial" w:hAnsi="Arial" w:cs="Arial"/>
          <w:b/>
          <w:sz w:val="22"/>
          <w:szCs w:val="22"/>
          <w:u w:val="single"/>
          <w:lang w:val="sr-Latn-BA"/>
        </w:rPr>
      </w:pP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Комисија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избор</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бира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кандидате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основу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података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из</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пријаве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као</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знања</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способности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показаних</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стручном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испиту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кандидате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пријављене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интерни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оглас</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састоји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интервјуа</w:t>
      </w:r>
      <w:proofErr w:type="spellEnd"/>
      <w:r w:rsidRPr="00FF0795">
        <w:rPr>
          <w:rFonts w:ascii="Arial" w:hAnsi="Arial" w:cs="Arial"/>
          <w:sz w:val="22"/>
          <w:szCs w:val="22"/>
          <w:lang w:val="en-US"/>
        </w:rPr>
        <w:t>.</w:t>
      </w: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Кандидати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обавјештавају</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мјесту</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времену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одржавања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интервјуа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стране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институције</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путем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службене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интернет</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странице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Агенције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државну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службу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БиХ</w:t>
      </w:r>
      <w:proofErr w:type="spellEnd"/>
      <w:r w:rsidRPr="00FF0795">
        <w:rPr>
          <w:rFonts w:ascii="Arial" w:hAnsi="Arial" w:cs="Arial"/>
          <w:sz w:val="22"/>
          <w:szCs w:val="22"/>
          <w:lang w:val="en-US"/>
        </w:rPr>
        <w:t xml:space="preserve">. </w:t>
      </w: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Независно</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свим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другим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захтјевима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из</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овог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огласа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кандидати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завршили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Болоњском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систему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студирања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дужни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поред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остале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тражене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документације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обавезно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доставити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диплому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првог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циклуса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или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основног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додипломског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студија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чак</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ако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огласом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тражи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други</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трећи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циклус</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Болоњског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система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студирања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осим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интегрисане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којих</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потребно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доставити</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доказ</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ради</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интегрисаном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студију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ако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видљиво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из</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саме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основне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дипломе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додатка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дипломи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или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рјешења</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нострификацији</w:t>
      </w:r>
      <w:proofErr w:type="spellEnd"/>
      <w:r w:rsidRPr="00FF0795">
        <w:rPr>
          <w:rFonts w:ascii="Arial" w:hAnsi="Arial" w:cs="Arial"/>
          <w:sz w:val="22"/>
          <w:szCs w:val="22"/>
          <w:lang w:val="en-US"/>
        </w:rPr>
        <w:t>/</w:t>
      </w:r>
      <w:proofErr w:type="spellStart"/>
      <w:r w:rsidRPr="00FF0795">
        <w:rPr>
          <w:rFonts w:ascii="Arial" w:hAnsi="Arial" w:cs="Arial"/>
          <w:sz w:val="22"/>
          <w:szCs w:val="22"/>
          <w:lang w:val="en-US"/>
        </w:rPr>
        <w:t>признавању</w:t>
      </w:r>
      <w:proofErr w:type="spellEnd"/>
      <w:r w:rsidRPr="00FF0795">
        <w:rPr>
          <w:rFonts w:ascii="Arial" w:hAnsi="Arial" w:cs="Arial"/>
          <w:sz w:val="22"/>
          <w:szCs w:val="22"/>
          <w:lang w:val="en-US"/>
        </w:rPr>
        <w:t>.</w:t>
      </w: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Под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радним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искуством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подразумијева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искуство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након</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стечене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високе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стручне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спреме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односно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високог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образовања</w:t>
      </w:r>
      <w:proofErr w:type="spellEnd"/>
      <w:r w:rsidRPr="00FF0795">
        <w:rPr>
          <w:rFonts w:ascii="Arial" w:hAnsi="Arial" w:cs="Arial"/>
          <w:sz w:val="22"/>
          <w:szCs w:val="22"/>
          <w:lang w:val="en-US"/>
        </w:rPr>
        <w:t>.</w:t>
      </w: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Кандидат</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буде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први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листи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успјешних</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кандидата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односно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буде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постављен</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оглашено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мјесто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државног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службеника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добијању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рјешења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треба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институцији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доставити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увјерење</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невођењу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кривичног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поступка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старије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три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мјесеца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одлагања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истог</w:t>
      </w:r>
      <w:proofErr w:type="spellEnd"/>
      <w:r w:rsidRPr="00FF0795">
        <w:rPr>
          <w:rFonts w:ascii="Arial" w:hAnsi="Arial" w:cs="Arial"/>
          <w:sz w:val="22"/>
          <w:szCs w:val="22"/>
          <w:lang w:val="en-US"/>
        </w:rPr>
        <w:t xml:space="preserve"> у </w:t>
      </w:r>
      <w:proofErr w:type="spellStart"/>
      <w:r w:rsidRPr="00FF0795">
        <w:rPr>
          <w:rFonts w:ascii="Arial" w:hAnsi="Arial" w:cs="Arial"/>
          <w:sz w:val="22"/>
          <w:szCs w:val="22"/>
          <w:lang w:val="en-US"/>
        </w:rPr>
        <w:t>његов</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персонални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досије</w:t>
      </w:r>
      <w:proofErr w:type="spellEnd"/>
      <w:r w:rsidRPr="00FF0795">
        <w:rPr>
          <w:rFonts w:ascii="Arial" w:hAnsi="Arial" w:cs="Arial"/>
          <w:sz w:val="22"/>
          <w:szCs w:val="22"/>
          <w:lang w:val="en-US"/>
        </w:rPr>
        <w:t>.</w:t>
      </w:r>
    </w:p>
    <w:p w:rsidR="00FD4491" w:rsidRPr="00FF0795" w:rsidRDefault="00FD4491" w:rsidP="00FD4491">
      <w:pPr>
        <w:ind w:right="27"/>
        <w:jc w:val="both"/>
        <w:rPr>
          <w:rFonts w:ascii="Arial" w:hAnsi="Arial" w:cs="Arial"/>
          <w:b/>
          <w:sz w:val="22"/>
          <w:szCs w:val="22"/>
          <w:u w:val="single"/>
          <w:lang w:val="sr-Latn-BA"/>
        </w:rPr>
      </w:pPr>
    </w:p>
    <w:p w:rsidR="00FD4491" w:rsidRPr="00FF0795" w:rsidRDefault="00FD4491" w:rsidP="00FD4491">
      <w:pPr>
        <w:ind w:right="27"/>
        <w:jc w:val="both"/>
        <w:rPr>
          <w:rFonts w:ascii="Arial" w:hAnsi="Arial" w:cs="Arial"/>
          <w:b/>
          <w:sz w:val="22"/>
          <w:szCs w:val="22"/>
          <w:u w:val="single"/>
          <w:lang w:val="sr-Latn-BA"/>
        </w:rPr>
      </w:pPr>
      <w:r w:rsidRPr="00FF0795">
        <w:rPr>
          <w:rFonts w:ascii="Arial" w:hAnsi="Arial" w:cs="Arial"/>
          <w:b/>
          <w:sz w:val="22"/>
          <w:szCs w:val="22"/>
          <w:u w:val="single"/>
          <w:lang w:val="sr-Latn-BA"/>
        </w:rPr>
        <w:t xml:space="preserve">Потребни документи: </w:t>
      </w:r>
    </w:p>
    <w:p w:rsidR="00FD4491" w:rsidRPr="00FF0795" w:rsidRDefault="008D74CC" w:rsidP="00FD4491">
      <w:pPr>
        <w:ind w:right="28"/>
        <w:jc w:val="both"/>
        <w:rPr>
          <w:rFonts w:ascii="Arial" w:hAnsi="Arial" w:cs="Arial"/>
          <w:b/>
          <w:sz w:val="22"/>
          <w:szCs w:val="22"/>
          <w:u w:val="single"/>
          <w:lang w:val="sr-Latn-BA"/>
        </w:rPr>
      </w:pPr>
      <w:r w:rsidRPr="00FF0795">
        <w:rPr>
          <w:rFonts w:ascii="Arial" w:hAnsi="Arial" w:cs="Arial"/>
          <w:b/>
          <w:sz w:val="22"/>
          <w:szCs w:val="22"/>
          <w:u w:val="single"/>
          <w:lang w:val="sr-Latn-BA"/>
        </w:rPr>
        <w:t>I</w:t>
      </w:r>
      <w:r w:rsidR="00FD4491" w:rsidRPr="00FF0795">
        <w:rPr>
          <w:rFonts w:ascii="Arial" w:hAnsi="Arial" w:cs="Arial"/>
          <w:b/>
          <w:sz w:val="22"/>
          <w:szCs w:val="22"/>
          <w:u w:val="single"/>
          <w:lang w:val="sr-Latn-BA"/>
        </w:rPr>
        <w:t xml:space="preserve"> Овјерене копије: </w:t>
      </w:r>
    </w:p>
    <w:p w:rsidR="00FD4491" w:rsidRPr="00FF0795" w:rsidRDefault="00FD4491" w:rsidP="00FD4491">
      <w:pPr>
        <w:pStyle w:val="ListParagraph"/>
        <w:numPr>
          <w:ilvl w:val="0"/>
          <w:numId w:val="3"/>
        </w:numPr>
        <w:ind w:left="284" w:right="28" w:hanging="284"/>
        <w:jc w:val="both"/>
        <w:rPr>
          <w:rFonts w:ascii="Arial" w:hAnsi="Arial" w:cs="Arial"/>
          <w:sz w:val="22"/>
          <w:szCs w:val="22"/>
          <w:lang w:val="sr-Latn-BA"/>
        </w:rPr>
      </w:pPr>
      <w:r w:rsidRPr="00FF0795">
        <w:rPr>
          <w:rFonts w:ascii="Arial" w:hAnsi="Arial" w:cs="Arial"/>
          <w:sz w:val="22"/>
          <w:szCs w:val="22"/>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FD4491" w:rsidRPr="00FF0795" w:rsidRDefault="00FD4491" w:rsidP="00FD4491">
      <w:pPr>
        <w:pStyle w:val="ListParagraph"/>
        <w:numPr>
          <w:ilvl w:val="0"/>
          <w:numId w:val="3"/>
        </w:numPr>
        <w:ind w:left="284" w:right="28" w:hanging="284"/>
        <w:jc w:val="both"/>
        <w:rPr>
          <w:rFonts w:ascii="Arial" w:hAnsi="Arial" w:cs="Arial"/>
          <w:sz w:val="22"/>
          <w:szCs w:val="22"/>
          <w:lang w:val="sr-Latn-BA"/>
        </w:rPr>
      </w:pPr>
      <w:r w:rsidRPr="00FF0795">
        <w:rPr>
          <w:rFonts w:ascii="Arial" w:hAnsi="Arial" w:cs="Arial"/>
          <w:sz w:val="22"/>
          <w:szCs w:val="22"/>
          <w:lang w:val="sr-Latn-BA"/>
        </w:rPr>
        <w:lastRenderedPageBreak/>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FD4491" w:rsidRPr="00FF0795" w:rsidRDefault="006461AD" w:rsidP="00FD4491">
      <w:pPr>
        <w:pStyle w:val="ListParagraph"/>
        <w:numPr>
          <w:ilvl w:val="0"/>
          <w:numId w:val="5"/>
        </w:numPr>
        <w:tabs>
          <w:tab w:val="left" w:pos="284"/>
        </w:tabs>
        <w:ind w:left="284" w:right="28" w:hanging="284"/>
        <w:jc w:val="both"/>
        <w:rPr>
          <w:rFonts w:ascii="Arial" w:hAnsi="Arial" w:cs="Arial"/>
          <w:sz w:val="22"/>
          <w:szCs w:val="22"/>
          <w:lang w:val="sr-Latn-BA"/>
        </w:rPr>
      </w:pPr>
      <w:hyperlink r:id="rId5" w:anchor="UD" w:tgtFrame="_blank" w:history="1">
        <w:r w:rsidR="00FD4491" w:rsidRPr="00FF0795">
          <w:rPr>
            <w:rFonts w:ascii="Arial" w:hAnsi="Arial" w:cs="Arial"/>
            <w:sz w:val="22"/>
            <w:szCs w:val="22"/>
            <w:lang w:val="sr-Latn-BA"/>
          </w:rPr>
          <w:t>увјерења о држављанству</w:t>
        </w:r>
      </w:hyperlink>
      <w:r w:rsidR="00FD4491" w:rsidRPr="00FF0795">
        <w:rPr>
          <w:rFonts w:ascii="Arial" w:hAnsi="Arial" w:cs="Arial"/>
          <w:sz w:val="22"/>
          <w:szCs w:val="22"/>
          <w:lang w:val="sr-Latn-BA"/>
        </w:rPr>
        <w:t xml:space="preserve"> (не старије од 6 мјесеци од дана издавања од стране надлежног органа); </w:t>
      </w:r>
    </w:p>
    <w:p w:rsidR="00FD4491" w:rsidRPr="00FF0795" w:rsidRDefault="006461AD" w:rsidP="00FD4491">
      <w:pPr>
        <w:pStyle w:val="ListParagraph"/>
        <w:numPr>
          <w:ilvl w:val="0"/>
          <w:numId w:val="5"/>
        </w:numPr>
        <w:tabs>
          <w:tab w:val="left" w:pos="284"/>
        </w:tabs>
        <w:ind w:left="284" w:right="28" w:hanging="284"/>
        <w:jc w:val="both"/>
        <w:rPr>
          <w:rFonts w:ascii="Arial" w:hAnsi="Arial" w:cs="Arial"/>
          <w:sz w:val="22"/>
          <w:szCs w:val="22"/>
          <w:lang w:val="sr-Latn-BA"/>
        </w:rPr>
      </w:pPr>
      <w:hyperlink r:id="rId6" w:anchor="JI" w:tgtFrame="_blank" w:history="1">
        <w:r w:rsidR="00FD4491" w:rsidRPr="00FF0795">
          <w:rPr>
            <w:rFonts w:ascii="Arial" w:hAnsi="Arial" w:cs="Arial"/>
            <w:sz w:val="22"/>
            <w:szCs w:val="22"/>
            <w:lang w:val="sr-Latn-BA"/>
          </w:rPr>
          <w:t>увјерења о положеном стручном управном односно јавном испиту</w:t>
        </w:r>
      </w:hyperlink>
      <w:r w:rsidR="00FD4491" w:rsidRPr="00FF0795">
        <w:rPr>
          <w:rFonts w:ascii="Arial" w:hAnsi="Arial" w:cs="Arial"/>
          <w:sz w:val="22"/>
          <w:szCs w:val="22"/>
          <w:lang w:val="sr-Latn-BA"/>
        </w:rPr>
        <w:t>;</w:t>
      </w:r>
    </w:p>
    <w:p w:rsidR="00FD4491" w:rsidRPr="00FF0795" w:rsidRDefault="006461AD" w:rsidP="00FD4491">
      <w:pPr>
        <w:pStyle w:val="ListParagraph"/>
        <w:numPr>
          <w:ilvl w:val="0"/>
          <w:numId w:val="5"/>
        </w:numPr>
        <w:tabs>
          <w:tab w:val="left" w:pos="284"/>
        </w:tabs>
        <w:ind w:left="284" w:right="28" w:hanging="284"/>
        <w:jc w:val="both"/>
        <w:rPr>
          <w:rFonts w:ascii="Arial" w:hAnsi="Arial" w:cs="Arial"/>
          <w:sz w:val="22"/>
          <w:szCs w:val="22"/>
          <w:lang w:val="sr-Latn-BA"/>
        </w:rPr>
      </w:pPr>
      <w:hyperlink r:id="rId7" w:anchor="RI" w:tgtFrame="_blank" w:history="1">
        <w:r w:rsidR="00FD4491" w:rsidRPr="00FF0795">
          <w:rPr>
            <w:rFonts w:ascii="Arial" w:hAnsi="Arial" w:cs="Arial"/>
            <w:sz w:val="22"/>
            <w:szCs w:val="22"/>
            <w:lang w:val="sr-Latn-BA"/>
          </w:rPr>
          <w:t>потврде или увјерења као доказа о траженој врсти радног искуства</w:t>
        </w:r>
      </w:hyperlink>
      <w:r w:rsidR="00FD4491" w:rsidRPr="00FF0795">
        <w:rPr>
          <w:rFonts w:ascii="Arial" w:hAnsi="Arial" w:cs="Arial"/>
          <w:sz w:val="22"/>
          <w:szCs w:val="22"/>
          <w:lang w:val="sr-Latn-BA"/>
        </w:rPr>
        <w:t>;</w:t>
      </w:r>
    </w:p>
    <w:p w:rsidR="00FD4491" w:rsidRPr="00FF0795" w:rsidRDefault="00FD4491" w:rsidP="00FD4491">
      <w:pPr>
        <w:pStyle w:val="ListParagraph"/>
        <w:numPr>
          <w:ilvl w:val="0"/>
          <w:numId w:val="5"/>
        </w:numPr>
        <w:tabs>
          <w:tab w:val="left" w:pos="284"/>
        </w:tabs>
        <w:ind w:left="284" w:right="28" w:hanging="284"/>
        <w:jc w:val="both"/>
        <w:rPr>
          <w:rFonts w:ascii="Arial" w:hAnsi="Arial" w:cs="Arial"/>
          <w:sz w:val="22"/>
          <w:szCs w:val="22"/>
          <w:lang w:val="sr-Latn-BA"/>
        </w:rPr>
      </w:pPr>
      <w:r w:rsidRPr="00FF0795">
        <w:rPr>
          <w:rFonts w:ascii="Arial" w:hAnsi="Arial" w:cs="Arial"/>
          <w:sz w:val="22"/>
          <w:szCs w:val="22"/>
          <w:lang w:val="sr-Latn-BA"/>
        </w:rPr>
        <w:t>доказа о траженом знању рада на рачунару;</w:t>
      </w:r>
    </w:p>
    <w:p w:rsidR="00FD4491" w:rsidRPr="00FF0795" w:rsidRDefault="00FF0795" w:rsidP="00FF0795">
      <w:pPr>
        <w:pStyle w:val="ListParagraph"/>
        <w:numPr>
          <w:ilvl w:val="0"/>
          <w:numId w:val="5"/>
        </w:numPr>
        <w:tabs>
          <w:tab w:val="left" w:pos="284"/>
        </w:tabs>
        <w:ind w:left="284" w:right="28" w:hanging="284"/>
        <w:jc w:val="both"/>
        <w:rPr>
          <w:rFonts w:ascii="Arial" w:hAnsi="Arial" w:cs="Arial"/>
          <w:sz w:val="22"/>
          <w:szCs w:val="22"/>
          <w:lang w:val="sr-Latn-BA"/>
        </w:rPr>
      </w:pPr>
      <w:r>
        <w:rPr>
          <w:rFonts w:ascii="Arial" w:hAnsi="Arial" w:cs="Arial"/>
          <w:sz w:val="22"/>
          <w:szCs w:val="22"/>
          <w:lang w:val="sr-Latn-BA"/>
        </w:rPr>
        <w:t>доказа</w:t>
      </w:r>
      <w:r w:rsidRPr="00FF0795">
        <w:rPr>
          <w:rFonts w:ascii="Arial" w:hAnsi="Arial" w:cs="Arial"/>
          <w:sz w:val="22"/>
          <w:szCs w:val="22"/>
          <w:lang w:val="sr-Latn-BA"/>
        </w:rPr>
        <w:t xml:space="preserve"> </w:t>
      </w:r>
      <w:r>
        <w:rPr>
          <w:rFonts w:ascii="Arial" w:hAnsi="Arial" w:cs="Arial"/>
          <w:sz w:val="22"/>
          <w:szCs w:val="22"/>
          <w:lang w:val="sr-Latn-BA"/>
        </w:rPr>
        <w:t>о</w:t>
      </w:r>
      <w:r w:rsidRPr="00FF0795">
        <w:rPr>
          <w:rFonts w:ascii="Arial" w:hAnsi="Arial" w:cs="Arial"/>
          <w:sz w:val="22"/>
          <w:szCs w:val="22"/>
          <w:lang w:val="sr-Latn-BA"/>
        </w:rPr>
        <w:t xml:space="preserve"> </w:t>
      </w:r>
      <w:r>
        <w:rPr>
          <w:rFonts w:ascii="Arial" w:hAnsi="Arial" w:cs="Arial"/>
          <w:sz w:val="22"/>
          <w:szCs w:val="22"/>
          <w:lang w:val="sr-Latn-BA"/>
        </w:rPr>
        <w:t>траженом</w:t>
      </w:r>
      <w:r w:rsidRPr="00FF0795">
        <w:rPr>
          <w:rFonts w:ascii="Arial" w:hAnsi="Arial" w:cs="Arial"/>
          <w:sz w:val="22"/>
          <w:szCs w:val="22"/>
          <w:lang w:val="sr-Latn-BA"/>
        </w:rPr>
        <w:t xml:space="preserve"> </w:t>
      </w:r>
      <w:r>
        <w:rPr>
          <w:rFonts w:ascii="Arial" w:hAnsi="Arial" w:cs="Arial"/>
          <w:sz w:val="22"/>
          <w:szCs w:val="22"/>
          <w:lang w:val="sr-Latn-BA"/>
        </w:rPr>
        <w:t>нивоу</w:t>
      </w:r>
      <w:r w:rsidRPr="00FF0795">
        <w:rPr>
          <w:rFonts w:ascii="Arial" w:hAnsi="Arial" w:cs="Arial"/>
          <w:sz w:val="22"/>
          <w:szCs w:val="22"/>
          <w:lang w:val="sr-Latn-BA"/>
        </w:rPr>
        <w:t xml:space="preserve"> </w:t>
      </w:r>
      <w:r>
        <w:rPr>
          <w:rFonts w:ascii="Arial" w:hAnsi="Arial" w:cs="Arial"/>
          <w:sz w:val="22"/>
          <w:szCs w:val="22"/>
          <w:lang w:val="sr-Latn-BA"/>
        </w:rPr>
        <w:t>знања</w:t>
      </w:r>
      <w:r w:rsidRPr="00FF0795">
        <w:rPr>
          <w:rFonts w:ascii="Arial" w:hAnsi="Arial" w:cs="Arial"/>
          <w:sz w:val="22"/>
          <w:szCs w:val="22"/>
          <w:lang w:val="sr-Latn-BA"/>
        </w:rPr>
        <w:t xml:space="preserve"> </w:t>
      </w:r>
      <w:r>
        <w:rPr>
          <w:rFonts w:ascii="Arial" w:hAnsi="Arial" w:cs="Arial"/>
          <w:sz w:val="22"/>
          <w:szCs w:val="22"/>
          <w:lang w:val="sr-Latn-BA"/>
        </w:rPr>
        <w:t>страног</w:t>
      </w:r>
      <w:r w:rsidRPr="00FF0795">
        <w:rPr>
          <w:rFonts w:ascii="Arial" w:hAnsi="Arial" w:cs="Arial"/>
          <w:sz w:val="22"/>
          <w:szCs w:val="22"/>
          <w:lang w:val="sr-Latn-BA"/>
        </w:rPr>
        <w:t xml:space="preserve"> </w:t>
      </w:r>
      <w:r>
        <w:rPr>
          <w:rFonts w:ascii="Arial" w:hAnsi="Arial" w:cs="Arial"/>
          <w:sz w:val="22"/>
          <w:szCs w:val="22"/>
          <w:lang w:val="sr-Latn-BA"/>
        </w:rPr>
        <w:t>језика</w:t>
      </w:r>
      <w:r w:rsidRPr="00FF0795">
        <w:rPr>
          <w:rFonts w:ascii="Arial" w:hAnsi="Arial" w:cs="Arial"/>
          <w:sz w:val="22"/>
          <w:szCs w:val="22"/>
          <w:lang w:val="sr-Latn-BA"/>
        </w:rPr>
        <w:t>.</w:t>
      </w:r>
    </w:p>
    <w:p w:rsidR="00FF0795" w:rsidRPr="00FF0795" w:rsidRDefault="00FF0795" w:rsidP="00FF0795">
      <w:pPr>
        <w:pStyle w:val="ListParagraph"/>
        <w:tabs>
          <w:tab w:val="left" w:pos="284"/>
        </w:tabs>
        <w:ind w:left="284" w:right="28"/>
        <w:jc w:val="both"/>
        <w:rPr>
          <w:rFonts w:ascii="Arial" w:hAnsi="Arial" w:cs="Arial"/>
          <w:sz w:val="22"/>
          <w:szCs w:val="22"/>
          <w:lang w:val="sr-Latn-BA"/>
        </w:rPr>
      </w:pPr>
    </w:p>
    <w:p w:rsidR="00FD4491" w:rsidRPr="00FF0795" w:rsidRDefault="008D74CC" w:rsidP="00FD4491">
      <w:pPr>
        <w:tabs>
          <w:tab w:val="left" w:pos="284"/>
        </w:tabs>
        <w:ind w:left="284" w:right="27" w:hanging="284"/>
        <w:jc w:val="both"/>
        <w:rPr>
          <w:rFonts w:ascii="Arial" w:hAnsi="Arial" w:cs="Arial"/>
          <w:sz w:val="22"/>
          <w:szCs w:val="22"/>
          <w:lang w:val="sr-Latn-BA"/>
        </w:rPr>
      </w:pPr>
      <w:r w:rsidRPr="00FF0795">
        <w:rPr>
          <w:rFonts w:ascii="Arial" w:hAnsi="Arial" w:cs="Arial"/>
          <w:b/>
          <w:sz w:val="22"/>
          <w:szCs w:val="22"/>
          <w:u w:val="single"/>
          <w:lang w:val="sr-Latn-BA"/>
        </w:rPr>
        <w:t>II</w:t>
      </w:r>
      <w:r w:rsidR="00FD4491" w:rsidRPr="00FF0795">
        <w:rPr>
          <w:rFonts w:ascii="Arial" w:hAnsi="Arial" w:cs="Arial"/>
          <w:b/>
          <w:sz w:val="22"/>
          <w:szCs w:val="22"/>
          <w:u w:val="single"/>
          <w:lang w:val="sr-Latn-BA"/>
        </w:rPr>
        <w:t xml:space="preserve"> Својеручно потписан</w:t>
      </w:r>
      <w:r w:rsidR="00FD4491" w:rsidRPr="00FF0795">
        <w:rPr>
          <w:rFonts w:ascii="Arial" w:hAnsi="Arial" w:cs="Arial"/>
          <w:sz w:val="22"/>
          <w:szCs w:val="22"/>
          <w:lang w:val="sr-Latn-BA"/>
        </w:rPr>
        <w:t xml:space="preserve">: </w:t>
      </w:r>
    </w:p>
    <w:p w:rsidR="00FD4491" w:rsidRPr="00FF0795" w:rsidRDefault="00FD4491" w:rsidP="00FD4491">
      <w:pPr>
        <w:pStyle w:val="ListParagraph"/>
        <w:numPr>
          <w:ilvl w:val="0"/>
          <w:numId w:val="1"/>
        </w:numPr>
        <w:tabs>
          <w:tab w:val="clear" w:pos="720"/>
          <w:tab w:val="num" w:pos="284"/>
        </w:tabs>
        <w:ind w:left="284" w:right="27"/>
        <w:jc w:val="both"/>
        <w:rPr>
          <w:rFonts w:ascii="Arial" w:hAnsi="Arial" w:cs="Arial"/>
          <w:sz w:val="22"/>
          <w:szCs w:val="22"/>
          <w:lang w:val="sr-Latn-BA"/>
        </w:rPr>
      </w:pPr>
      <w:r w:rsidRPr="00FF0795">
        <w:rPr>
          <w:rFonts w:ascii="Arial" w:hAnsi="Arial" w:cs="Arial"/>
          <w:sz w:val="22"/>
          <w:szCs w:val="22"/>
          <w:lang w:val="sr-Latn-BA"/>
        </w:rPr>
        <w:t>попуњен образац Агенције за државну службу БиХ: исти можете преузети на</w:t>
      </w:r>
      <w:r w:rsidR="008D74CC" w:rsidRPr="00FF0795">
        <w:rPr>
          <w:rFonts w:ascii="Arial" w:hAnsi="Arial" w:cs="Arial"/>
          <w:sz w:val="22"/>
          <w:szCs w:val="22"/>
          <w:lang w:val="sr-Latn-BA"/>
        </w:rPr>
        <w:t xml:space="preserve"> в</w:t>
      </w:r>
      <w:r w:rsidRPr="00FF0795">
        <w:rPr>
          <w:rFonts w:ascii="Arial" w:hAnsi="Arial" w:cs="Arial"/>
          <w:sz w:val="22"/>
          <w:szCs w:val="22"/>
          <w:lang w:val="sr-Latn-BA"/>
        </w:rPr>
        <w:t>еб страници Агенције: www.</w:t>
      </w:r>
      <w:r w:rsidR="008D74CC" w:rsidRPr="00FF0795">
        <w:rPr>
          <w:rFonts w:ascii="Arial" w:hAnsi="Arial" w:cs="Arial"/>
          <w:sz w:val="22"/>
          <w:szCs w:val="22"/>
          <w:lang w:val="sr-Latn-BA"/>
        </w:rPr>
        <w:t>ads</w:t>
      </w:r>
      <w:r w:rsidRPr="00FF0795">
        <w:rPr>
          <w:rFonts w:ascii="Arial" w:hAnsi="Arial" w:cs="Arial"/>
          <w:sz w:val="22"/>
          <w:szCs w:val="22"/>
          <w:lang w:val="sr-Latn-BA"/>
        </w:rPr>
        <w:t>.</w:t>
      </w:r>
      <w:r w:rsidR="008D74CC" w:rsidRPr="00FF0795">
        <w:rPr>
          <w:rFonts w:ascii="Arial" w:hAnsi="Arial" w:cs="Arial"/>
          <w:sz w:val="22"/>
          <w:szCs w:val="22"/>
          <w:lang w:val="sr-Latn-BA"/>
        </w:rPr>
        <w:t>gov</w:t>
      </w:r>
      <w:r w:rsidRPr="00FF0795">
        <w:rPr>
          <w:rFonts w:ascii="Arial" w:hAnsi="Arial" w:cs="Arial"/>
          <w:sz w:val="22"/>
          <w:szCs w:val="22"/>
          <w:lang w:val="sr-Latn-BA"/>
        </w:rPr>
        <w:t>.</w:t>
      </w:r>
      <w:r w:rsidR="008D74CC" w:rsidRPr="00FF0795">
        <w:rPr>
          <w:rFonts w:ascii="Arial" w:hAnsi="Arial" w:cs="Arial"/>
          <w:sz w:val="22"/>
          <w:szCs w:val="22"/>
          <w:lang w:val="sr-Latn-BA"/>
        </w:rPr>
        <w:t>ba</w:t>
      </w:r>
      <w:r w:rsidRPr="00FF0795">
        <w:rPr>
          <w:rFonts w:ascii="Arial" w:hAnsi="Arial" w:cs="Arial"/>
          <w:sz w:val="22"/>
          <w:szCs w:val="22"/>
          <w:lang w:val="sr-Latn-BA"/>
        </w:rPr>
        <w:t xml:space="preserve">. Напомињемо да потписан и </w:t>
      </w:r>
      <w:r w:rsidR="00BB4220">
        <w:rPr>
          <w:rFonts w:ascii="Arial" w:hAnsi="Arial" w:cs="Arial"/>
          <w:sz w:val="22"/>
          <w:szCs w:val="22"/>
          <w:lang w:val="sr-Latn-BA"/>
        </w:rPr>
        <w:fldChar w:fldCharType="begin"/>
      </w:r>
      <w:r w:rsidR="00BB4220">
        <w:rPr>
          <w:rFonts w:ascii="Arial" w:hAnsi="Arial" w:cs="Arial"/>
          <w:sz w:val="22"/>
          <w:szCs w:val="22"/>
          <w:lang w:val="sr-Latn-BA"/>
        </w:rPr>
        <w:instrText xml:space="preserve"> HYPERLINK "http://www.ads.gov.ba/v2/index.php?option=com_content&amp;view=article&amp;id=149&amp;Itemid=65&amp;lang=bs" \l "PO" \t "_blank" </w:instrText>
      </w:r>
      <w:r w:rsidR="00BB4220">
        <w:rPr>
          <w:rFonts w:ascii="Arial" w:hAnsi="Arial" w:cs="Arial"/>
          <w:sz w:val="22"/>
          <w:szCs w:val="22"/>
          <w:lang w:val="sr-Latn-BA"/>
        </w:rPr>
        <w:fldChar w:fldCharType="separate"/>
      </w:r>
      <w:r w:rsidRPr="00FF0795">
        <w:rPr>
          <w:rFonts w:ascii="Arial" w:hAnsi="Arial" w:cs="Arial"/>
          <w:sz w:val="22"/>
          <w:szCs w:val="22"/>
          <w:lang w:val="sr-Latn-BA"/>
        </w:rPr>
        <w:t>попуњен образац</w:t>
      </w:r>
      <w:r w:rsidR="00BB4220">
        <w:rPr>
          <w:rFonts w:ascii="Arial" w:hAnsi="Arial" w:cs="Arial"/>
          <w:sz w:val="22"/>
          <w:szCs w:val="22"/>
          <w:lang w:val="sr-Latn-BA"/>
        </w:rPr>
        <w:fldChar w:fldCharType="end"/>
      </w:r>
      <w:r w:rsidRPr="00FF0795">
        <w:rPr>
          <w:rFonts w:ascii="Arial" w:hAnsi="Arial" w:cs="Arial"/>
          <w:sz w:val="22"/>
          <w:szCs w:val="22"/>
          <w:lang w:val="sr-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FD4491" w:rsidRPr="00FF0795" w:rsidRDefault="00FD4491" w:rsidP="00FD4491">
      <w:pPr>
        <w:pStyle w:val="NormalWeb"/>
        <w:shd w:val="clear" w:color="auto" w:fill="FFFFFF"/>
        <w:spacing w:before="0" w:beforeAutospacing="0" w:after="0" w:afterAutospacing="0"/>
        <w:ind w:right="27"/>
        <w:jc w:val="both"/>
        <w:rPr>
          <w:rFonts w:ascii="Arial" w:hAnsi="Arial" w:cs="Arial"/>
          <w:sz w:val="22"/>
          <w:szCs w:val="22"/>
          <w:lang w:val="sr-Latn-BA"/>
        </w:rPr>
      </w:pPr>
    </w:p>
    <w:p w:rsidR="00FD4491" w:rsidRPr="00FF0795" w:rsidRDefault="00FD4491" w:rsidP="00FD4491">
      <w:pPr>
        <w:pStyle w:val="NormalWeb"/>
        <w:shd w:val="clear" w:color="auto" w:fill="FFFFFF"/>
        <w:spacing w:before="0" w:beforeAutospacing="0" w:after="0" w:afterAutospacing="0"/>
        <w:ind w:right="27"/>
        <w:jc w:val="both"/>
        <w:rPr>
          <w:rFonts w:ascii="Arial" w:hAnsi="Arial" w:cs="Arial"/>
          <w:sz w:val="22"/>
          <w:szCs w:val="22"/>
          <w:lang w:val="sr-Latn-BA"/>
        </w:rPr>
      </w:pPr>
      <w:r w:rsidRPr="00FF0795">
        <w:rPr>
          <w:rFonts w:ascii="Arial" w:hAnsi="Arial" w:cs="Arial"/>
          <w:sz w:val="22"/>
          <w:szCs w:val="22"/>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FD4491" w:rsidRPr="00FF0795" w:rsidRDefault="00FD4491" w:rsidP="00FD4491">
      <w:pPr>
        <w:shd w:val="clear" w:color="auto" w:fill="FFFFFF"/>
        <w:ind w:right="27"/>
        <w:jc w:val="both"/>
        <w:rPr>
          <w:rFonts w:ascii="Arial" w:hAnsi="Arial" w:cs="Arial"/>
          <w:sz w:val="22"/>
          <w:szCs w:val="22"/>
          <w:lang w:val="sr-Latn-BA"/>
        </w:rPr>
      </w:pPr>
    </w:p>
    <w:p w:rsidR="00FD4491" w:rsidRPr="00FF0795" w:rsidRDefault="00FD4491" w:rsidP="00FD4491">
      <w:pPr>
        <w:ind w:right="27"/>
        <w:jc w:val="both"/>
        <w:rPr>
          <w:rFonts w:ascii="Arial" w:hAnsi="Arial" w:cs="Arial"/>
          <w:sz w:val="22"/>
          <w:szCs w:val="22"/>
          <w:lang w:val="sr-Latn-BA"/>
        </w:rPr>
      </w:pPr>
    </w:p>
    <w:p w:rsidR="00FD4491" w:rsidRPr="00FF0795" w:rsidRDefault="00FD4491" w:rsidP="00FD4491">
      <w:pPr>
        <w:shd w:val="clear" w:color="auto" w:fill="FFFFFF"/>
        <w:jc w:val="both"/>
        <w:rPr>
          <w:rFonts w:ascii="Arial" w:hAnsi="Arial" w:cs="Arial"/>
          <w:b/>
          <w:sz w:val="22"/>
          <w:szCs w:val="22"/>
          <w:u w:val="single"/>
          <w:lang w:val="sr-Latn-BA"/>
        </w:rPr>
      </w:pPr>
      <w:r w:rsidRPr="00FF0795">
        <w:rPr>
          <w:rFonts w:ascii="Arial" w:hAnsi="Arial" w:cs="Arial"/>
          <w:b/>
          <w:sz w:val="22"/>
          <w:szCs w:val="22"/>
          <w:u w:val="single"/>
          <w:lang w:val="sr-Latn-BA"/>
        </w:rPr>
        <w:t xml:space="preserve">Обратити пажњу на сљедећа документа која не треба достављати, јер иста не могу служити као ваљан доказ: </w:t>
      </w:r>
    </w:p>
    <w:p w:rsidR="00FD4491" w:rsidRPr="00FF0795" w:rsidRDefault="00FD4491" w:rsidP="00FD4491">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 xml:space="preserve">Увјерење о дипломирању старије од годину дана. </w:t>
      </w:r>
      <w:r w:rsidRPr="00FF0795">
        <w:rPr>
          <w:rFonts w:ascii="Arial" w:hAnsi="Arial" w:cs="Arial"/>
          <w:sz w:val="22"/>
          <w:szCs w:val="22"/>
          <w:lang w:val="sr-Latn-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FF0795">
        <w:rPr>
          <w:rFonts w:ascii="Arial" w:eastAsia="Calibri" w:hAnsi="Arial" w:cs="Arial"/>
          <w:sz w:val="22"/>
          <w:szCs w:val="22"/>
          <w:lang w:val="sr-Latn-BA"/>
        </w:rPr>
        <w:t xml:space="preserve"> текста огласа. Исте не могу доказати стечено звање завршеног додипломског (основног) студија. </w:t>
      </w:r>
      <w:r w:rsidRPr="00FF0795">
        <w:rPr>
          <w:rFonts w:ascii="Arial" w:eastAsia="Calibri" w:hAnsi="Arial" w:cs="Arial"/>
          <w:bCs/>
          <w:sz w:val="22"/>
          <w:szCs w:val="22"/>
          <w:lang w:val="sr-Latn-BA"/>
        </w:rPr>
        <w:t>Не достављати универзитетску диплому без додатка дипломи уколико је високо образовање стечено по Болоњском систему студирања.</w:t>
      </w:r>
    </w:p>
    <w:p w:rsidR="00FD4491" w:rsidRPr="00FF0795" w:rsidRDefault="00FD4491" w:rsidP="00FD4491">
      <w:pPr>
        <w:numPr>
          <w:ilvl w:val="0"/>
          <w:numId w:val="2"/>
        </w:numPr>
        <w:autoSpaceDE w:val="0"/>
        <w:autoSpaceDN w:val="0"/>
        <w:adjustRightInd w:val="0"/>
        <w:ind w:left="426" w:right="27" w:hanging="284"/>
        <w:contextualSpacing/>
        <w:jc w:val="both"/>
        <w:rPr>
          <w:rFonts w:ascii="Arial" w:hAnsi="Arial" w:cs="Arial"/>
          <w:sz w:val="22"/>
          <w:szCs w:val="22"/>
          <w:lang w:val="sr-Latn-BA"/>
        </w:rPr>
      </w:pPr>
      <w:r w:rsidRPr="00FF0795">
        <w:rPr>
          <w:rFonts w:ascii="Arial" w:hAnsi="Arial" w:cs="Arial"/>
          <w:bCs/>
          <w:sz w:val="22"/>
          <w:szCs w:val="22"/>
          <w:lang w:val="sr-Latn-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FD4491" w:rsidRPr="00FF0795" w:rsidRDefault="00FD4491" w:rsidP="00FD4491">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FD4491" w:rsidRPr="00FF0795" w:rsidRDefault="00FD4491" w:rsidP="00FD4491">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ПИО/МИО о подацима регистрованим у матичној евиденцији без потврде ПИО/МИО гдје је наведена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B23596" w:rsidRPr="00FF0795" w:rsidRDefault="00B23596" w:rsidP="00B23596">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 xml:space="preserve">У погледу доказивања нивоа знања страног језика или рада на рачунару, </w:t>
      </w:r>
      <w:r w:rsidRPr="00FF0795">
        <w:rPr>
          <w:rFonts w:ascii="Arial" w:eastAsia="Calibri" w:hAnsi="Arial" w:cs="Arial"/>
          <w:bCs/>
          <w:sz w:val="22"/>
          <w:szCs w:val="22"/>
          <w:lang w:val="sr-Latn-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FD4491" w:rsidRPr="00FF0795" w:rsidRDefault="00FD4491" w:rsidP="00FD4491">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lastRenderedPageBreak/>
        <w:t>Непотписан, непопуњен, исправљен или измијењен пријавни образац.</w:t>
      </w:r>
    </w:p>
    <w:p w:rsidR="00FD4491" w:rsidRPr="00FF0795" w:rsidRDefault="00FD4491" w:rsidP="00FD4491">
      <w:pPr>
        <w:autoSpaceDE w:val="0"/>
        <w:autoSpaceDN w:val="0"/>
        <w:adjustRightInd w:val="0"/>
        <w:ind w:right="27"/>
        <w:rPr>
          <w:rFonts w:ascii="Arial" w:hAnsi="Arial" w:cs="Arial"/>
          <w:sz w:val="22"/>
          <w:szCs w:val="22"/>
          <w:lang w:val="sr-Latn-BA"/>
        </w:rPr>
      </w:pPr>
      <w:bookmarkStart w:id="1" w:name="_GoBack"/>
      <w:bookmarkEnd w:id="1"/>
    </w:p>
    <w:p w:rsidR="00FD4491" w:rsidRPr="00FF0795" w:rsidRDefault="00FD4491" w:rsidP="00FD4491">
      <w:pPr>
        <w:ind w:right="-86"/>
        <w:jc w:val="both"/>
        <w:rPr>
          <w:rFonts w:ascii="Arial" w:hAnsi="Arial" w:cs="Arial"/>
          <w:sz w:val="22"/>
          <w:szCs w:val="22"/>
          <w:lang w:val="sr-Latn-BA"/>
        </w:rPr>
      </w:pPr>
      <w:r w:rsidRPr="00FF0795">
        <w:rPr>
          <w:rFonts w:ascii="Arial" w:hAnsi="Arial" w:cs="Arial"/>
          <w:sz w:val="22"/>
          <w:szCs w:val="22"/>
          <w:lang w:val="sr-Latn-BA"/>
        </w:rPr>
        <w:t>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w:t>
      </w:r>
      <w:r w:rsidRPr="00FF0795">
        <w:rPr>
          <w:rFonts w:ascii="Arial" w:hAnsi="Arial" w:cs="Arial"/>
          <w:color w:val="000000"/>
          <w:sz w:val="22"/>
          <w:szCs w:val="22"/>
          <w:lang w:val="sr-Latn-BA"/>
        </w:rPr>
        <w:t>, 30/14 и 38/17</w:t>
      </w:r>
      <w:r w:rsidRPr="00FF0795">
        <w:rPr>
          <w:rFonts w:ascii="Arial" w:hAnsi="Arial" w:cs="Arial"/>
          <w:sz w:val="22"/>
          <w:szCs w:val="22"/>
          <w:lang w:val="sr-Latn-BA"/>
        </w:rPr>
        <w:t>) и Правилника о карактеру и садржају јавног конкурса, начину спровођења интервјуа и обрасцима за спровођење интервјуа („Слу</w:t>
      </w:r>
      <w:r w:rsidR="00272572">
        <w:rPr>
          <w:rFonts w:ascii="Arial" w:hAnsi="Arial" w:cs="Arial"/>
          <w:sz w:val="22"/>
          <w:szCs w:val="22"/>
          <w:lang w:val="sr-Latn-BA"/>
        </w:rPr>
        <w:t xml:space="preserve">жбени гласник БиХ“, бр: 63/16, </w:t>
      </w:r>
      <w:r w:rsidRPr="00FF0795">
        <w:rPr>
          <w:rFonts w:ascii="Arial" w:hAnsi="Arial" w:cs="Arial"/>
          <w:sz w:val="22"/>
          <w:szCs w:val="22"/>
          <w:lang w:val="sr-Latn-BA"/>
        </w:rPr>
        <w:t>21/17</w:t>
      </w:r>
      <w:r w:rsidR="00272572">
        <w:rPr>
          <w:rFonts w:ascii="Arial" w:hAnsi="Arial" w:cs="Arial"/>
          <w:sz w:val="22"/>
          <w:szCs w:val="22"/>
          <w:lang w:val="sr-Latn-BA"/>
        </w:rPr>
        <w:t xml:space="preserve"> </w:t>
      </w:r>
      <w:r w:rsidR="00272572">
        <w:rPr>
          <w:rFonts w:ascii="Arial" w:hAnsi="Arial" w:cs="Arial"/>
          <w:sz w:val="22"/>
          <w:szCs w:val="22"/>
          <w:lang w:val="sr-Cyrl-BA"/>
        </w:rPr>
        <w:t>и 28/21</w:t>
      </w:r>
      <w:r w:rsidRPr="00FF0795">
        <w:rPr>
          <w:rFonts w:ascii="Arial" w:hAnsi="Arial" w:cs="Arial"/>
          <w:sz w:val="22"/>
          <w:szCs w:val="22"/>
          <w:lang w:val="sr-Latn-BA"/>
        </w:rPr>
        <w:t>), чији је саставни дио Оквир компетенција.</w:t>
      </w:r>
    </w:p>
    <w:p w:rsidR="00FD4491" w:rsidRPr="00FF0795" w:rsidRDefault="00FD4491" w:rsidP="00FD4491">
      <w:pPr>
        <w:ind w:right="27"/>
        <w:jc w:val="both"/>
        <w:rPr>
          <w:rFonts w:ascii="Arial" w:hAnsi="Arial" w:cs="Arial"/>
          <w:sz w:val="22"/>
          <w:szCs w:val="22"/>
          <w:lang w:val="sr-Latn-BA"/>
        </w:rPr>
      </w:pPr>
    </w:p>
    <w:p w:rsidR="00FD4491" w:rsidRPr="00FF0795" w:rsidRDefault="00FD4491" w:rsidP="00FD4491">
      <w:pPr>
        <w:ind w:right="27"/>
        <w:jc w:val="both"/>
        <w:rPr>
          <w:rFonts w:ascii="Arial" w:hAnsi="Arial" w:cs="Arial"/>
          <w:sz w:val="22"/>
          <w:szCs w:val="22"/>
          <w:lang w:val="sr-Latn-BA"/>
        </w:rPr>
      </w:pPr>
      <w:r w:rsidRPr="00FF0795">
        <w:rPr>
          <w:rFonts w:ascii="Arial" w:hAnsi="Arial" w:cs="Arial"/>
          <w:sz w:val="22"/>
          <w:szCs w:val="22"/>
          <w:lang w:val="sr-Latn-BA"/>
        </w:rPr>
        <w:t>Све тражене документ</w:t>
      </w:r>
      <w:r w:rsidR="00E07BCB" w:rsidRPr="00FF0795">
        <w:rPr>
          <w:rFonts w:ascii="Arial" w:hAnsi="Arial" w:cs="Arial"/>
          <w:sz w:val="22"/>
          <w:szCs w:val="22"/>
          <w:lang w:val="sr-Latn-BA"/>
        </w:rPr>
        <w:t xml:space="preserve">е треба доставити најкасније до </w:t>
      </w:r>
      <w:r w:rsidR="001D58A0" w:rsidRPr="001D58A0">
        <w:rPr>
          <w:rFonts w:ascii="Arial" w:hAnsi="Arial" w:cs="Arial"/>
          <w:b/>
          <w:sz w:val="22"/>
          <w:szCs w:val="22"/>
          <w:u w:val="single"/>
          <w:lang w:val="sr-Cyrl-BA"/>
        </w:rPr>
        <w:t>17.08.</w:t>
      </w:r>
      <w:r w:rsidRPr="001D58A0">
        <w:rPr>
          <w:rFonts w:ascii="Arial" w:hAnsi="Arial" w:cs="Arial"/>
          <w:b/>
          <w:sz w:val="22"/>
          <w:szCs w:val="22"/>
          <w:u w:val="single"/>
          <w:lang w:val="sr-Latn-BA"/>
        </w:rPr>
        <w:t>20</w:t>
      </w:r>
      <w:r w:rsidR="00FF0795" w:rsidRPr="001D58A0">
        <w:rPr>
          <w:rFonts w:ascii="Arial" w:hAnsi="Arial" w:cs="Arial"/>
          <w:b/>
          <w:sz w:val="22"/>
          <w:szCs w:val="22"/>
          <w:u w:val="single"/>
          <w:lang w:val="sr-Latn-BA"/>
        </w:rPr>
        <w:t>21</w:t>
      </w:r>
      <w:r w:rsidR="00AE2F60" w:rsidRPr="00FF0795">
        <w:rPr>
          <w:rFonts w:ascii="Arial" w:hAnsi="Arial" w:cs="Arial"/>
          <w:b/>
          <w:sz w:val="22"/>
          <w:szCs w:val="22"/>
          <w:u w:val="single"/>
          <w:lang w:val="sr-Latn-BA"/>
        </w:rPr>
        <w:t xml:space="preserve">. </w:t>
      </w:r>
      <w:r w:rsidRPr="00FF0795">
        <w:rPr>
          <w:rFonts w:ascii="Arial" w:hAnsi="Arial" w:cs="Arial"/>
          <w:b/>
          <w:sz w:val="22"/>
          <w:szCs w:val="22"/>
          <w:u w:val="single"/>
          <w:lang w:val="sr-Latn-BA"/>
        </w:rPr>
        <w:t>године</w:t>
      </w:r>
      <w:r w:rsidRPr="00FF0795">
        <w:rPr>
          <w:rFonts w:ascii="Arial" w:hAnsi="Arial" w:cs="Arial"/>
          <w:sz w:val="22"/>
          <w:szCs w:val="22"/>
          <w:u w:val="single"/>
          <w:lang w:val="sr-Latn-BA"/>
        </w:rPr>
        <w:t>,</w:t>
      </w:r>
      <w:r w:rsidRPr="00FF0795">
        <w:rPr>
          <w:rFonts w:ascii="Arial" w:hAnsi="Arial" w:cs="Arial"/>
          <w:sz w:val="22"/>
          <w:szCs w:val="22"/>
          <w:lang w:val="sr-Latn-BA"/>
        </w:rPr>
        <w:t xml:space="preserve"> путем поштанске службе препорученом пошиљком на адресу: </w:t>
      </w:r>
    </w:p>
    <w:p w:rsidR="00FD4491" w:rsidRPr="00FF0795" w:rsidRDefault="00FD4491" w:rsidP="00FD4491">
      <w:pPr>
        <w:ind w:right="27"/>
        <w:jc w:val="both"/>
        <w:rPr>
          <w:rFonts w:ascii="Arial" w:hAnsi="Arial" w:cs="Arial"/>
          <w:sz w:val="22"/>
          <w:szCs w:val="22"/>
          <w:lang w:val="sr-Latn-BA"/>
        </w:rPr>
      </w:pPr>
    </w:p>
    <w:p w:rsidR="00BB4220" w:rsidRPr="00BB4220" w:rsidRDefault="001D58A0" w:rsidP="00BB4220">
      <w:pPr>
        <w:ind w:right="27"/>
        <w:jc w:val="both"/>
        <w:rPr>
          <w:rFonts w:ascii="Arial" w:hAnsi="Arial" w:cs="Arial"/>
          <w:b/>
          <w:bCs/>
          <w:sz w:val="22"/>
          <w:szCs w:val="22"/>
          <w:lang w:val="sr-Latn-BA"/>
        </w:rPr>
      </w:pPr>
      <w:r>
        <w:rPr>
          <w:rFonts w:ascii="Arial" w:hAnsi="Arial" w:cs="Arial"/>
          <w:b/>
          <w:bCs/>
          <w:sz w:val="22"/>
          <w:szCs w:val="22"/>
          <w:lang w:val="sr-Latn-BA"/>
        </w:rPr>
        <w:t>Агенција</w:t>
      </w:r>
      <w:r w:rsidRPr="00BB4220">
        <w:rPr>
          <w:rFonts w:ascii="Arial" w:hAnsi="Arial" w:cs="Arial"/>
          <w:b/>
          <w:bCs/>
          <w:sz w:val="22"/>
          <w:szCs w:val="22"/>
          <w:lang w:val="sr-Latn-BA"/>
        </w:rPr>
        <w:t xml:space="preserve"> </w:t>
      </w:r>
      <w:r>
        <w:rPr>
          <w:rFonts w:ascii="Arial" w:hAnsi="Arial" w:cs="Arial"/>
          <w:b/>
          <w:bCs/>
          <w:sz w:val="22"/>
          <w:szCs w:val="22"/>
          <w:lang w:val="sr-Latn-BA"/>
        </w:rPr>
        <w:t>за</w:t>
      </w:r>
      <w:r w:rsidRPr="00BB4220">
        <w:rPr>
          <w:rFonts w:ascii="Arial" w:hAnsi="Arial" w:cs="Arial"/>
          <w:b/>
          <w:bCs/>
          <w:sz w:val="22"/>
          <w:szCs w:val="22"/>
          <w:lang w:val="sr-Latn-BA"/>
        </w:rPr>
        <w:t xml:space="preserve"> </w:t>
      </w:r>
      <w:r>
        <w:rPr>
          <w:rFonts w:ascii="Arial" w:hAnsi="Arial" w:cs="Arial"/>
          <w:b/>
          <w:bCs/>
          <w:sz w:val="22"/>
          <w:szCs w:val="22"/>
          <w:lang w:val="sr-Latn-BA"/>
        </w:rPr>
        <w:t>развој</w:t>
      </w:r>
      <w:r w:rsidRPr="00BB4220">
        <w:rPr>
          <w:rFonts w:ascii="Arial" w:hAnsi="Arial" w:cs="Arial"/>
          <w:b/>
          <w:bCs/>
          <w:sz w:val="22"/>
          <w:szCs w:val="22"/>
          <w:lang w:val="sr-Latn-BA"/>
        </w:rPr>
        <w:t xml:space="preserve"> </w:t>
      </w:r>
      <w:r>
        <w:rPr>
          <w:rFonts w:ascii="Arial" w:hAnsi="Arial" w:cs="Arial"/>
          <w:b/>
          <w:bCs/>
          <w:sz w:val="22"/>
          <w:szCs w:val="22"/>
          <w:lang w:val="sr-Latn-BA"/>
        </w:rPr>
        <w:t>високог</w:t>
      </w:r>
      <w:r w:rsidRPr="00BB4220">
        <w:rPr>
          <w:rFonts w:ascii="Arial" w:hAnsi="Arial" w:cs="Arial"/>
          <w:b/>
          <w:bCs/>
          <w:sz w:val="22"/>
          <w:szCs w:val="22"/>
          <w:lang w:val="sr-Latn-BA"/>
        </w:rPr>
        <w:t xml:space="preserve"> </w:t>
      </w:r>
      <w:r>
        <w:rPr>
          <w:rFonts w:ascii="Arial" w:hAnsi="Arial" w:cs="Arial"/>
          <w:b/>
          <w:bCs/>
          <w:sz w:val="22"/>
          <w:szCs w:val="22"/>
          <w:lang w:val="sr-Latn-BA"/>
        </w:rPr>
        <w:t>образовања</w:t>
      </w:r>
      <w:r w:rsidRPr="00BB4220">
        <w:rPr>
          <w:rFonts w:ascii="Arial" w:hAnsi="Arial" w:cs="Arial"/>
          <w:b/>
          <w:bCs/>
          <w:sz w:val="22"/>
          <w:szCs w:val="22"/>
          <w:lang w:val="sr-Latn-BA"/>
        </w:rPr>
        <w:t xml:space="preserve"> </w:t>
      </w:r>
      <w:r>
        <w:rPr>
          <w:rFonts w:ascii="Arial" w:hAnsi="Arial" w:cs="Arial"/>
          <w:b/>
          <w:bCs/>
          <w:sz w:val="22"/>
          <w:szCs w:val="22"/>
          <w:lang w:val="sr-Latn-BA"/>
        </w:rPr>
        <w:t>и</w:t>
      </w:r>
      <w:r w:rsidRPr="00BB4220">
        <w:rPr>
          <w:rFonts w:ascii="Arial" w:hAnsi="Arial" w:cs="Arial"/>
          <w:b/>
          <w:bCs/>
          <w:sz w:val="22"/>
          <w:szCs w:val="22"/>
          <w:lang w:val="sr-Latn-BA"/>
        </w:rPr>
        <w:t xml:space="preserve"> </w:t>
      </w:r>
      <w:proofErr w:type="spellStart"/>
      <w:r>
        <w:rPr>
          <w:rFonts w:ascii="Arial" w:hAnsi="Arial" w:cs="Arial"/>
          <w:b/>
          <w:bCs/>
          <w:sz w:val="22"/>
          <w:szCs w:val="22"/>
          <w:lang w:val="sr-Cyrl-BA"/>
        </w:rPr>
        <w:t>обезбјеђивање</w:t>
      </w:r>
      <w:proofErr w:type="spellEnd"/>
      <w:r w:rsidRPr="00BB4220">
        <w:rPr>
          <w:rFonts w:ascii="Arial" w:hAnsi="Arial" w:cs="Arial"/>
          <w:b/>
          <w:bCs/>
          <w:sz w:val="22"/>
          <w:szCs w:val="22"/>
          <w:lang w:val="sr-Latn-BA"/>
        </w:rPr>
        <w:t xml:space="preserve"> </w:t>
      </w:r>
      <w:r>
        <w:rPr>
          <w:rFonts w:ascii="Arial" w:hAnsi="Arial" w:cs="Arial"/>
          <w:b/>
          <w:bCs/>
          <w:sz w:val="22"/>
          <w:szCs w:val="22"/>
          <w:lang w:val="sr-Latn-BA"/>
        </w:rPr>
        <w:t xml:space="preserve">квалитета </w:t>
      </w:r>
      <w:r w:rsidR="00BB4220">
        <w:rPr>
          <w:rFonts w:ascii="Arial" w:hAnsi="Arial" w:cs="Arial"/>
          <w:b/>
          <w:bCs/>
          <w:sz w:val="22"/>
          <w:szCs w:val="22"/>
          <w:lang w:val="sr-Latn-BA"/>
        </w:rPr>
        <w:t>Босне</w:t>
      </w:r>
      <w:r w:rsidR="00BB4220" w:rsidRPr="00BB4220">
        <w:rPr>
          <w:rFonts w:ascii="Arial" w:hAnsi="Arial" w:cs="Arial"/>
          <w:b/>
          <w:bCs/>
          <w:sz w:val="22"/>
          <w:szCs w:val="22"/>
          <w:lang w:val="sr-Latn-BA"/>
        </w:rPr>
        <w:t xml:space="preserve"> </w:t>
      </w:r>
      <w:r w:rsidR="00BB4220">
        <w:rPr>
          <w:rFonts w:ascii="Arial" w:hAnsi="Arial" w:cs="Arial"/>
          <w:b/>
          <w:bCs/>
          <w:sz w:val="22"/>
          <w:szCs w:val="22"/>
          <w:lang w:val="sr-Latn-BA"/>
        </w:rPr>
        <w:t>и</w:t>
      </w:r>
      <w:r w:rsidR="00BB4220" w:rsidRPr="00BB4220">
        <w:rPr>
          <w:rFonts w:ascii="Arial" w:hAnsi="Arial" w:cs="Arial"/>
          <w:b/>
          <w:bCs/>
          <w:sz w:val="22"/>
          <w:szCs w:val="22"/>
          <w:lang w:val="sr-Latn-BA"/>
        </w:rPr>
        <w:t xml:space="preserve"> </w:t>
      </w:r>
      <w:r w:rsidR="00BB4220">
        <w:rPr>
          <w:rFonts w:ascii="Arial" w:hAnsi="Arial" w:cs="Arial"/>
          <w:b/>
          <w:bCs/>
          <w:sz w:val="22"/>
          <w:szCs w:val="22"/>
          <w:lang w:val="sr-Latn-BA"/>
        </w:rPr>
        <w:t>Херцеговине</w:t>
      </w:r>
    </w:p>
    <w:p w:rsidR="00BB4220" w:rsidRPr="00BB4220" w:rsidRDefault="00BB4220" w:rsidP="00BB4220">
      <w:pPr>
        <w:ind w:right="27"/>
        <w:jc w:val="both"/>
        <w:rPr>
          <w:rFonts w:ascii="Arial" w:hAnsi="Arial" w:cs="Arial"/>
          <w:b/>
          <w:bCs/>
          <w:sz w:val="22"/>
          <w:szCs w:val="22"/>
          <w:lang w:val="sr-Latn-BA"/>
        </w:rPr>
      </w:pPr>
      <w:r w:rsidRPr="00BB4220">
        <w:rPr>
          <w:rFonts w:ascii="Arial" w:hAnsi="Arial" w:cs="Arial"/>
          <w:b/>
          <w:bCs/>
          <w:sz w:val="22"/>
          <w:szCs w:val="22"/>
          <w:lang w:val="sr-Latn-BA"/>
        </w:rPr>
        <w:t>“</w:t>
      </w:r>
      <w:r>
        <w:rPr>
          <w:rFonts w:ascii="Arial" w:hAnsi="Arial" w:cs="Arial"/>
          <w:b/>
          <w:bCs/>
          <w:sz w:val="22"/>
          <w:szCs w:val="22"/>
          <w:lang w:val="sr-Latn-BA"/>
        </w:rPr>
        <w:t>Интерни</w:t>
      </w:r>
      <w:r w:rsidRPr="00BB4220">
        <w:rPr>
          <w:rFonts w:ascii="Arial" w:hAnsi="Arial" w:cs="Arial"/>
          <w:b/>
          <w:bCs/>
          <w:sz w:val="22"/>
          <w:szCs w:val="22"/>
          <w:lang w:val="sr-Latn-BA"/>
        </w:rPr>
        <w:t xml:space="preserve"> </w:t>
      </w:r>
      <w:r>
        <w:rPr>
          <w:rFonts w:ascii="Arial" w:hAnsi="Arial" w:cs="Arial"/>
          <w:b/>
          <w:bCs/>
          <w:sz w:val="22"/>
          <w:szCs w:val="22"/>
          <w:lang w:val="sr-Latn-BA"/>
        </w:rPr>
        <w:t>оглас</w:t>
      </w:r>
      <w:r w:rsidRPr="00BB4220">
        <w:rPr>
          <w:rFonts w:ascii="Arial" w:hAnsi="Arial" w:cs="Arial"/>
          <w:b/>
          <w:bCs/>
          <w:sz w:val="22"/>
          <w:szCs w:val="22"/>
          <w:lang w:val="sr-Latn-BA"/>
        </w:rPr>
        <w:t xml:space="preserve"> </w:t>
      </w:r>
      <w:r>
        <w:rPr>
          <w:rFonts w:ascii="Arial" w:hAnsi="Arial" w:cs="Arial"/>
          <w:b/>
          <w:bCs/>
          <w:sz w:val="22"/>
          <w:szCs w:val="22"/>
          <w:lang w:val="sr-Latn-BA"/>
        </w:rPr>
        <w:t>за</w:t>
      </w:r>
      <w:r w:rsidRPr="00BB4220">
        <w:rPr>
          <w:rFonts w:ascii="Arial" w:hAnsi="Arial" w:cs="Arial"/>
          <w:b/>
          <w:bCs/>
          <w:sz w:val="22"/>
          <w:szCs w:val="22"/>
          <w:lang w:val="sr-Latn-BA"/>
        </w:rPr>
        <w:t xml:space="preserve"> </w:t>
      </w:r>
      <w:r>
        <w:rPr>
          <w:rFonts w:ascii="Arial" w:hAnsi="Arial" w:cs="Arial"/>
          <w:b/>
          <w:bCs/>
          <w:sz w:val="22"/>
          <w:szCs w:val="22"/>
          <w:lang w:val="sr-Latn-BA"/>
        </w:rPr>
        <w:t>попуњавање</w:t>
      </w:r>
      <w:r w:rsidRPr="00BB4220">
        <w:rPr>
          <w:rFonts w:ascii="Arial" w:hAnsi="Arial" w:cs="Arial"/>
          <w:b/>
          <w:bCs/>
          <w:sz w:val="22"/>
          <w:szCs w:val="22"/>
          <w:lang w:val="sr-Latn-BA"/>
        </w:rPr>
        <w:t xml:space="preserve"> </w:t>
      </w:r>
      <w:r>
        <w:rPr>
          <w:rFonts w:ascii="Arial" w:hAnsi="Arial" w:cs="Arial"/>
          <w:b/>
          <w:bCs/>
          <w:sz w:val="22"/>
          <w:szCs w:val="22"/>
          <w:lang w:val="sr-Latn-BA"/>
        </w:rPr>
        <w:t>радног</w:t>
      </w:r>
      <w:r w:rsidRPr="00BB4220">
        <w:rPr>
          <w:rFonts w:ascii="Arial" w:hAnsi="Arial" w:cs="Arial"/>
          <w:b/>
          <w:bCs/>
          <w:sz w:val="22"/>
          <w:szCs w:val="22"/>
          <w:lang w:val="sr-Latn-BA"/>
        </w:rPr>
        <w:t xml:space="preserve"> </w:t>
      </w:r>
      <w:r>
        <w:rPr>
          <w:rFonts w:ascii="Arial" w:hAnsi="Arial" w:cs="Arial"/>
          <w:b/>
          <w:bCs/>
          <w:sz w:val="22"/>
          <w:szCs w:val="22"/>
          <w:lang w:val="sr-Latn-BA"/>
        </w:rPr>
        <w:t>мјеста</w:t>
      </w:r>
      <w:r w:rsidRPr="00BB4220">
        <w:rPr>
          <w:rFonts w:ascii="Arial" w:hAnsi="Arial" w:cs="Arial"/>
          <w:b/>
          <w:bCs/>
          <w:sz w:val="22"/>
          <w:szCs w:val="22"/>
          <w:lang w:val="sr-Latn-BA"/>
        </w:rPr>
        <w:t xml:space="preserve"> </w:t>
      </w:r>
      <w:r>
        <w:rPr>
          <w:rFonts w:ascii="Arial" w:hAnsi="Arial" w:cs="Arial"/>
          <w:b/>
          <w:bCs/>
          <w:sz w:val="22"/>
          <w:szCs w:val="22"/>
          <w:lang w:val="sr-Cyrl-BA"/>
        </w:rPr>
        <w:t xml:space="preserve">руководећег </w:t>
      </w:r>
      <w:r>
        <w:rPr>
          <w:rFonts w:ascii="Arial" w:hAnsi="Arial" w:cs="Arial"/>
          <w:b/>
          <w:bCs/>
          <w:sz w:val="22"/>
          <w:szCs w:val="22"/>
          <w:lang w:val="sr-Latn-BA"/>
        </w:rPr>
        <w:t>државног</w:t>
      </w:r>
      <w:r w:rsidRPr="00BB4220">
        <w:rPr>
          <w:rFonts w:ascii="Arial" w:hAnsi="Arial" w:cs="Arial"/>
          <w:b/>
          <w:bCs/>
          <w:sz w:val="22"/>
          <w:szCs w:val="22"/>
          <w:lang w:val="sr-Latn-BA"/>
        </w:rPr>
        <w:t xml:space="preserve"> </w:t>
      </w:r>
      <w:r>
        <w:rPr>
          <w:rFonts w:ascii="Arial" w:hAnsi="Arial" w:cs="Arial"/>
          <w:b/>
          <w:bCs/>
          <w:sz w:val="22"/>
          <w:szCs w:val="22"/>
          <w:lang w:val="sr-Latn-BA"/>
        </w:rPr>
        <w:t>службеника</w:t>
      </w:r>
      <w:r w:rsidRPr="00BB4220">
        <w:rPr>
          <w:rFonts w:ascii="Arial" w:hAnsi="Arial" w:cs="Arial"/>
          <w:b/>
          <w:bCs/>
          <w:sz w:val="22"/>
          <w:szCs w:val="22"/>
          <w:lang w:val="sr-Latn-BA"/>
        </w:rPr>
        <w:t xml:space="preserve"> </w:t>
      </w:r>
      <w:r>
        <w:rPr>
          <w:rFonts w:ascii="Arial" w:hAnsi="Arial" w:cs="Arial"/>
          <w:b/>
          <w:bCs/>
          <w:sz w:val="22"/>
          <w:szCs w:val="22"/>
          <w:lang w:val="sr-Latn-BA"/>
        </w:rPr>
        <w:t>у</w:t>
      </w:r>
      <w:r w:rsidRPr="00BB4220">
        <w:rPr>
          <w:rFonts w:ascii="Arial" w:hAnsi="Arial" w:cs="Arial"/>
          <w:b/>
          <w:bCs/>
          <w:sz w:val="22"/>
          <w:szCs w:val="22"/>
          <w:lang w:val="sr-Latn-BA"/>
        </w:rPr>
        <w:t xml:space="preserve"> </w:t>
      </w:r>
      <w:r>
        <w:rPr>
          <w:rFonts w:ascii="Arial" w:hAnsi="Arial" w:cs="Arial"/>
          <w:b/>
          <w:bCs/>
          <w:sz w:val="22"/>
          <w:szCs w:val="22"/>
          <w:lang w:val="sr-Latn-BA"/>
        </w:rPr>
        <w:t>Агенцији</w:t>
      </w:r>
      <w:r w:rsidRPr="00BB4220">
        <w:rPr>
          <w:rFonts w:ascii="Arial" w:hAnsi="Arial" w:cs="Arial"/>
          <w:b/>
          <w:bCs/>
          <w:sz w:val="22"/>
          <w:szCs w:val="22"/>
          <w:lang w:val="sr-Latn-BA"/>
        </w:rPr>
        <w:t xml:space="preserve"> </w:t>
      </w:r>
      <w:r>
        <w:rPr>
          <w:rFonts w:ascii="Arial" w:hAnsi="Arial" w:cs="Arial"/>
          <w:b/>
          <w:bCs/>
          <w:sz w:val="22"/>
          <w:szCs w:val="22"/>
          <w:lang w:val="sr-Latn-BA"/>
        </w:rPr>
        <w:t>за</w:t>
      </w:r>
      <w:r w:rsidRPr="00BB4220">
        <w:rPr>
          <w:rFonts w:ascii="Arial" w:hAnsi="Arial" w:cs="Arial"/>
          <w:b/>
          <w:bCs/>
          <w:sz w:val="22"/>
          <w:szCs w:val="22"/>
          <w:lang w:val="sr-Latn-BA"/>
        </w:rPr>
        <w:t xml:space="preserve"> </w:t>
      </w:r>
      <w:r>
        <w:rPr>
          <w:rFonts w:ascii="Arial" w:hAnsi="Arial" w:cs="Arial"/>
          <w:b/>
          <w:bCs/>
          <w:sz w:val="22"/>
          <w:szCs w:val="22"/>
          <w:lang w:val="sr-Latn-BA"/>
        </w:rPr>
        <w:t>развој</w:t>
      </w:r>
      <w:r w:rsidRPr="00BB4220">
        <w:rPr>
          <w:rFonts w:ascii="Arial" w:hAnsi="Arial" w:cs="Arial"/>
          <w:b/>
          <w:bCs/>
          <w:sz w:val="22"/>
          <w:szCs w:val="22"/>
          <w:lang w:val="sr-Latn-BA"/>
        </w:rPr>
        <w:t xml:space="preserve"> </w:t>
      </w:r>
      <w:r>
        <w:rPr>
          <w:rFonts w:ascii="Arial" w:hAnsi="Arial" w:cs="Arial"/>
          <w:b/>
          <w:bCs/>
          <w:sz w:val="22"/>
          <w:szCs w:val="22"/>
          <w:lang w:val="sr-Latn-BA"/>
        </w:rPr>
        <w:t>високог</w:t>
      </w:r>
      <w:r w:rsidRPr="00BB4220">
        <w:rPr>
          <w:rFonts w:ascii="Arial" w:hAnsi="Arial" w:cs="Arial"/>
          <w:b/>
          <w:bCs/>
          <w:sz w:val="22"/>
          <w:szCs w:val="22"/>
          <w:lang w:val="sr-Latn-BA"/>
        </w:rPr>
        <w:t xml:space="preserve"> </w:t>
      </w:r>
      <w:r>
        <w:rPr>
          <w:rFonts w:ascii="Arial" w:hAnsi="Arial" w:cs="Arial"/>
          <w:b/>
          <w:bCs/>
          <w:sz w:val="22"/>
          <w:szCs w:val="22"/>
          <w:lang w:val="sr-Latn-BA"/>
        </w:rPr>
        <w:t>образовања</w:t>
      </w:r>
      <w:r w:rsidRPr="00BB4220">
        <w:rPr>
          <w:rFonts w:ascii="Arial" w:hAnsi="Arial" w:cs="Arial"/>
          <w:b/>
          <w:bCs/>
          <w:sz w:val="22"/>
          <w:szCs w:val="22"/>
          <w:lang w:val="sr-Latn-BA"/>
        </w:rPr>
        <w:t xml:space="preserve"> </w:t>
      </w:r>
      <w:r>
        <w:rPr>
          <w:rFonts w:ascii="Arial" w:hAnsi="Arial" w:cs="Arial"/>
          <w:b/>
          <w:bCs/>
          <w:sz w:val="22"/>
          <w:szCs w:val="22"/>
          <w:lang w:val="sr-Latn-BA"/>
        </w:rPr>
        <w:t>и</w:t>
      </w:r>
      <w:r w:rsidRPr="00BB4220">
        <w:rPr>
          <w:rFonts w:ascii="Arial" w:hAnsi="Arial" w:cs="Arial"/>
          <w:b/>
          <w:bCs/>
          <w:sz w:val="22"/>
          <w:szCs w:val="22"/>
          <w:lang w:val="sr-Latn-BA"/>
        </w:rPr>
        <w:t xml:space="preserve"> </w:t>
      </w:r>
      <w:proofErr w:type="spellStart"/>
      <w:r>
        <w:rPr>
          <w:rFonts w:ascii="Arial" w:hAnsi="Arial" w:cs="Arial"/>
          <w:b/>
          <w:bCs/>
          <w:sz w:val="22"/>
          <w:szCs w:val="22"/>
          <w:lang w:val="sr-Cyrl-BA"/>
        </w:rPr>
        <w:t>о</w:t>
      </w:r>
      <w:r w:rsidR="001D58A0">
        <w:rPr>
          <w:rFonts w:ascii="Arial" w:hAnsi="Arial" w:cs="Arial"/>
          <w:b/>
          <w:bCs/>
          <w:sz w:val="22"/>
          <w:szCs w:val="22"/>
          <w:lang w:val="sr-Cyrl-BA"/>
        </w:rPr>
        <w:t>б</w:t>
      </w:r>
      <w:r>
        <w:rPr>
          <w:rFonts w:ascii="Arial" w:hAnsi="Arial" w:cs="Arial"/>
          <w:b/>
          <w:bCs/>
          <w:sz w:val="22"/>
          <w:szCs w:val="22"/>
          <w:lang w:val="sr-Cyrl-BA"/>
        </w:rPr>
        <w:t>езбјеђивање</w:t>
      </w:r>
      <w:proofErr w:type="spellEnd"/>
      <w:r w:rsidRPr="00BB4220">
        <w:rPr>
          <w:rFonts w:ascii="Arial" w:hAnsi="Arial" w:cs="Arial"/>
          <w:b/>
          <w:bCs/>
          <w:sz w:val="22"/>
          <w:szCs w:val="22"/>
          <w:lang w:val="sr-Latn-BA"/>
        </w:rPr>
        <w:t xml:space="preserve"> </w:t>
      </w:r>
      <w:r>
        <w:rPr>
          <w:rFonts w:ascii="Arial" w:hAnsi="Arial" w:cs="Arial"/>
          <w:b/>
          <w:bCs/>
          <w:sz w:val="22"/>
          <w:szCs w:val="22"/>
          <w:lang w:val="sr-Latn-BA"/>
        </w:rPr>
        <w:t>квалитета</w:t>
      </w:r>
      <w:r w:rsidRPr="00BB4220">
        <w:rPr>
          <w:rFonts w:ascii="Arial" w:hAnsi="Arial" w:cs="Arial"/>
          <w:b/>
          <w:bCs/>
          <w:sz w:val="22"/>
          <w:szCs w:val="22"/>
          <w:lang w:val="sr-Latn-BA"/>
        </w:rPr>
        <w:t xml:space="preserve"> </w:t>
      </w:r>
      <w:r>
        <w:rPr>
          <w:rFonts w:ascii="Arial" w:hAnsi="Arial" w:cs="Arial"/>
          <w:b/>
          <w:bCs/>
          <w:sz w:val="22"/>
          <w:szCs w:val="22"/>
          <w:lang w:val="sr-Latn-BA"/>
        </w:rPr>
        <w:t>Босне</w:t>
      </w:r>
      <w:r w:rsidRPr="00BB4220">
        <w:rPr>
          <w:rFonts w:ascii="Arial" w:hAnsi="Arial" w:cs="Arial"/>
          <w:b/>
          <w:bCs/>
          <w:sz w:val="22"/>
          <w:szCs w:val="22"/>
          <w:lang w:val="sr-Latn-BA"/>
        </w:rPr>
        <w:t xml:space="preserve"> </w:t>
      </w:r>
      <w:r>
        <w:rPr>
          <w:rFonts w:ascii="Arial" w:hAnsi="Arial" w:cs="Arial"/>
          <w:b/>
          <w:bCs/>
          <w:sz w:val="22"/>
          <w:szCs w:val="22"/>
          <w:lang w:val="sr-Latn-BA"/>
        </w:rPr>
        <w:t>и</w:t>
      </w:r>
      <w:r w:rsidRPr="00BB4220">
        <w:rPr>
          <w:rFonts w:ascii="Arial" w:hAnsi="Arial" w:cs="Arial"/>
          <w:b/>
          <w:bCs/>
          <w:sz w:val="22"/>
          <w:szCs w:val="22"/>
          <w:lang w:val="sr-Latn-BA"/>
        </w:rPr>
        <w:t xml:space="preserve"> </w:t>
      </w:r>
      <w:r>
        <w:rPr>
          <w:rFonts w:ascii="Arial" w:hAnsi="Arial" w:cs="Arial"/>
          <w:b/>
          <w:bCs/>
          <w:sz w:val="22"/>
          <w:szCs w:val="22"/>
          <w:lang w:val="sr-Latn-BA"/>
        </w:rPr>
        <w:t>Херцеговине</w:t>
      </w:r>
      <w:r w:rsidRPr="00BB4220">
        <w:rPr>
          <w:rFonts w:ascii="Arial" w:hAnsi="Arial" w:cs="Arial"/>
          <w:b/>
          <w:bCs/>
          <w:sz w:val="22"/>
          <w:szCs w:val="22"/>
          <w:lang w:val="sr-Latn-BA"/>
        </w:rPr>
        <w:t xml:space="preserve"> ''</w:t>
      </w:r>
    </w:p>
    <w:p w:rsidR="00FD4491" w:rsidRDefault="00BB4220" w:rsidP="00BB4220">
      <w:pPr>
        <w:ind w:right="27"/>
        <w:jc w:val="both"/>
        <w:rPr>
          <w:rFonts w:ascii="Arial" w:hAnsi="Arial" w:cs="Arial"/>
          <w:b/>
          <w:bCs/>
          <w:sz w:val="22"/>
          <w:szCs w:val="22"/>
          <w:lang w:val="sr-Latn-BA"/>
        </w:rPr>
      </w:pPr>
      <w:r w:rsidRPr="00BB4220">
        <w:rPr>
          <w:rFonts w:ascii="Arial" w:hAnsi="Arial" w:cs="Arial"/>
          <w:b/>
          <w:bCs/>
          <w:sz w:val="22"/>
          <w:szCs w:val="22"/>
          <w:lang w:val="sr-Latn-BA"/>
        </w:rPr>
        <w:t xml:space="preserve">78000 </w:t>
      </w:r>
      <w:r>
        <w:rPr>
          <w:rFonts w:ascii="Arial" w:hAnsi="Arial" w:cs="Arial"/>
          <w:b/>
          <w:bCs/>
          <w:sz w:val="22"/>
          <w:szCs w:val="22"/>
          <w:lang w:val="sr-Latn-BA"/>
        </w:rPr>
        <w:t>Бања</w:t>
      </w:r>
      <w:r w:rsidRPr="00BB4220">
        <w:rPr>
          <w:rFonts w:ascii="Arial" w:hAnsi="Arial" w:cs="Arial"/>
          <w:b/>
          <w:bCs/>
          <w:sz w:val="22"/>
          <w:szCs w:val="22"/>
          <w:lang w:val="sr-Latn-BA"/>
        </w:rPr>
        <w:t xml:space="preserve"> </w:t>
      </w:r>
      <w:r>
        <w:rPr>
          <w:rFonts w:ascii="Arial" w:hAnsi="Arial" w:cs="Arial"/>
          <w:b/>
          <w:bCs/>
          <w:sz w:val="22"/>
          <w:szCs w:val="22"/>
          <w:lang w:val="sr-Latn-BA"/>
        </w:rPr>
        <w:t>Лука</w:t>
      </w:r>
      <w:r w:rsidRPr="00BB4220">
        <w:rPr>
          <w:rFonts w:ascii="Arial" w:hAnsi="Arial" w:cs="Arial"/>
          <w:b/>
          <w:bCs/>
          <w:sz w:val="22"/>
          <w:szCs w:val="22"/>
          <w:lang w:val="sr-Latn-BA"/>
        </w:rPr>
        <w:t xml:space="preserve">, </w:t>
      </w:r>
      <w:r>
        <w:rPr>
          <w:rFonts w:ascii="Arial" w:hAnsi="Arial" w:cs="Arial"/>
          <w:b/>
          <w:bCs/>
          <w:sz w:val="22"/>
          <w:szCs w:val="22"/>
          <w:lang w:val="sr-Latn-BA"/>
        </w:rPr>
        <w:t>ул</w:t>
      </w:r>
      <w:r w:rsidRPr="00BB4220">
        <w:rPr>
          <w:rFonts w:ascii="Arial" w:hAnsi="Arial" w:cs="Arial"/>
          <w:b/>
          <w:bCs/>
          <w:sz w:val="22"/>
          <w:szCs w:val="22"/>
          <w:lang w:val="sr-Latn-BA"/>
        </w:rPr>
        <w:t xml:space="preserve">. </w:t>
      </w:r>
      <w:r>
        <w:rPr>
          <w:rFonts w:ascii="Arial" w:hAnsi="Arial" w:cs="Arial"/>
          <w:b/>
          <w:bCs/>
          <w:sz w:val="22"/>
          <w:szCs w:val="22"/>
          <w:lang w:val="sr-Latn-BA"/>
        </w:rPr>
        <w:t>Академика</w:t>
      </w:r>
      <w:r w:rsidRPr="00BB4220">
        <w:rPr>
          <w:rFonts w:ascii="Arial" w:hAnsi="Arial" w:cs="Arial"/>
          <w:b/>
          <w:bCs/>
          <w:sz w:val="22"/>
          <w:szCs w:val="22"/>
          <w:lang w:val="sr-Latn-BA"/>
        </w:rPr>
        <w:t xml:space="preserve"> </w:t>
      </w:r>
      <w:r>
        <w:rPr>
          <w:rFonts w:ascii="Arial" w:hAnsi="Arial" w:cs="Arial"/>
          <w:b/>
          <w:bCs/>
          <w:sz w:val="22"/>
          <w:szCs w:val="22"/>
          <w:lang w:val="sr-Latn-BA"/>
        </w:rPr>
        <w:t>Јована</w:t>
      </w:r>
      <w:r w:rsidRPr="00BB4220">
        <w:rPr>
          <w:rFonts w:ascii="Arial" w:hAnsi="Arial" w:cs="Arial"/>
          <w:b/>
          <w:bCs/>
          <w:sz w:val="22"/>
          <w:szCs w:val="22"/>
          <w:lang w:val="sr-Latn-BA"/>
        </w:rPr>
        <w:t xml:space="preserve"> </w:t>
      </w:r>
      <w:r>
        <w:rPr>
          <w:rFonts w:ascii="Arial" w:hAnsi="Arial" w:cs="Arial"/>
          <w:b/>
          <w:bCs/>
          <w:sz w:val="22"/>
          <w:szCs w:val="22"/>
          <w:lang w:val="sr-Latn-BA"/>
        </w:rPr>
        <w:t>Сурутке</w:t>
      </w:r>
      <w:r w:rsidRPr="00BB4220">
        <w:rPr>
          <w:rFonts w:ascii="Arial" w:hAnsi="Arial" w:cs="Arial"/>
          <w:b/>
          <w:bCs/>
          <w:sz w:val="22"/>
          <w:szCs w:val="22"/>
          <w:lang w:val="sr-Latn-BA"/>
        </w:rPr>
        <w:t xml:space="preserve"> 13</w:t>
      </w:r>
    </w:p>
    <w:p w:rsidR="00BB4220" w:rsidRPr="00FF0795" w:rsidRDefault="00BB4220" w:rsidP="00BB4220">
      <w:pPr>
        <w:ind w:right="27"/>
        <w:jc w:val="both"/>
        <w:rPr>
          <w:rFonts w:ascii="Arial" w:hAnsi="Arial" w:cs="Arial"/>
          <w:sz w:val="22"/>
          <w:szCs w:val="22"/>
          <w:lang w:val="sr-Latn-BA"/>
        </w:rPr>
      </w:pPr>
    </w:p>
    <w:p w:rsidR="00FD4491" w:rsidRPr="00BB4220" w:rsidRDefault="00FD4491" w:rsidP="00FD4491">
      <w:pPr>
        <w:ind w:right="27"/>
        <w:jc w:val="both"/>
        <w:rPr>
          <w:rFonts w:ascii="Arial" w:hAnsi="Arial" w:cs="Arial"/>
          <w:b/>
          <w:sz w:val="22"/>
          <w:szCs w:val="22"/>
          <w:lang w:val="sr-Latn-BA"/>
        </w:rPr>
      </w:pPr>
      <w:r w:rsidRPr="00FF0795">
        <w:rPr>
          <w:rFonts w:ascii="Arial" w:hAnsi="Arial" w:cs="Arial"/>
          <w:sz w:val="22"/>
          <w:szCs w:val="22"/>
          <w:lang w:val="sr-Latn-BA"/>
        </w:rPr>
        <w:t>Испуњавање услова утврђених овим огласом рачуна се са даном предавања пријаве.</w:t>
      </w:r>
      <w:r w:rsidR="00BB4220">
        <w:rPr>
          <w:rFonts w:ascii="Arial" w:hAnsi="Arial" w:cs="Arial"/>
          <w:b/>
          <w:sz w:val="22"/>
          <w:szCs w:val="22"/>
          <w:lang w:val="sr-Cyrl-BA"/>
        </w:rPr>
        <w:t xml:space="preserve"> </w:t>
      </w:r>
      <w:r w:rsidRPr="00FF0795">
        <w:rPr>
          <w:rFonts w:ascii="Arial" w:hAnsi="Arial" w:cs="Arial"/>
          <w:sz w:val="22"/>
          <w:szCs w:val="22"/>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A32940" w:rsidRPr="00FF0795" w:rsidRDefault="00A32940" w:rsidP="00436896">
      <w:pPr>
        <w:rPr>
          <w:rFonts w:ascii="Arial" w:hAnsi="Arial" w:cs="Arial"/>
          <w:sz w:val="22"/>
          <w:szCs w:val="22"/>
        </w:rPr>
      </w:pPr>
    </w:p>
    <w:sectPr w:rsidR="00A32940" w:rsidRPr="00FF0795"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1E3420"/>
    <w:multiLevelType w:val="hybridMultilevel"/>
    <w:tmpl w:val="F8FA1390"/>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772920"/>
    <w:multiLevelType w:val="hybridMultilevel"/>
    <w:tmpl w:val="FE6E4A98"/>
    <w:lvl w:ilvl="0" w:tplc="36C20FF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4E2B0605"/>
    <w:multiLevelType w:val="hybridMultilevel"/>
    <w:tmpl w:val="0570EFD0"/>
    <w:lvl w:ilvl="0" w:tplc="F9D2BA7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AD5D97"/>
    <w:multiLevelType w:val="hybridMultilevel"/>
    <w:tmpl w:val="69463BF8"/>
    <w:lvl w:ilvl="0" w:tplc="E57454FC">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8"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11"/>
  </w:num>
  <w:num w:numId="6">
    <w:abstractNumId w:val="5"/>
  </w:num>
  <w:num w:numId="7">
    <w:abstractNumId w:val="6"/>
  </w:num>
  <w:num w:numId="8">
    <w:abstractNumId w:val="4"/>
  </w:num>
  <w:num w:numId="9">
    <w:abstractNumId w:val="0"/>
  </w:num>
  <w:num w:numId="10">
    <w:abstractNumId w:val="0"/>
  </w:num>
  <w:num w:numId="11">
    <w:abstractNumId w:val="0"/>
  </w:num>
  <w:num w:numId="12">
    <w:abstractNumId w:val="2"/>
  </w:num>
  <w:num w:numId="13">
    <w:abstractNumId w:val="1"/>
  </w:num>
  <w:num w:numId="14">
    <w:abstractNumId w:val="11"/>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7268"/>
    <w:rsid w:val="00023D0C"/>
    <w:rsid w:val="00025761"/>
    <w:rsid w:val="00026FDE"/>
    <w:rsid w:val="000314D4"/>
    <w:rsid w:val="00031C33"/>
    <w:rsid w:val="00034284"/>
    <w:rsid w:val="000444F4"/>
    <w:rsid w:val="00045D4B"/>
    <w:rsid w:val="000518D9"/>
    <w:rsid w:val="0006340B"/>
    <w:rsid w:val="00067439"/>
    <w:rsid w:val="00067462"/>
    <w:rsid w:val="00067F4D"/>
    <w:rsid w:val="00075AA7"/>
    <w:rsid w:val="00082C3C"/>
    <w:rsid w:val="00083E46"/>
    <w:rsid w:val="000A6E97"/>
    <w:rsid w:val="000B0FDA"/>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214EB"/>
    <w:rsid w:val="00131D7D"/>
    <w:rsid w:val="0013252F"/>
    <w:rsid w:val="00140C37"/>
    <w:rsid w:val="00143A45"/>
    <w:rsid w:val="001532D2"/>
    <w:rsid w:val="00162E9E"/>
    <w:rsid w:val="001666F3"/>
    <w:rsid w:val="001720DF"/>
    <w:rsid w:val="00174E24"/>
    <w:rsid w:val="001777A5"/>
    <w:rsid w:val="00177B13"/>
    <w:rsid w:val="00183D83"/>
    <w:rsid w:val="001A1175"/>
    <w:rsid w:val="001A65CF"/>
    <w:rsid w:val="001A738E"/>
    <w:rsid w:val="001B651C"/>
    <w:rsid w:val="001D58A0"/>
    <w:rsid w:val="001E1DD9"/>
    <w:rsid w:val="001E27D8"/>
    <w:rsid w:val="00206B0F"/>
    <w:rsid w:val="00223B09"/>
    <w:rsid w:val="002242B8"/>
    <w:rsid w:val="00224E61"/>
    <w:rsid w:val="00230BB6"/>
    <w:rsid w:val="002312F9"/>
    <w:rsid w:val="00231930"/>
    <w:rsid w:val="002417BF"/>
    <w:rsid w:val="00245530"/>
    <w:rsid w:val="002619D1"/>
    <w:rsid w:val="00264BD9"/>
    <w:rsid w:val="00265E11"/>
    <w:rsid w:val="00272572"/>
    <w:rsid w:val="00281A04"/>
    <w:rsid w:val="00281FF2"/>
    <w:rsid w:val="00282538"/>
    <w:rsid w:val="00284297"/>
    <w:rsid w:val="0028545E"/>
    <w:rsid w:val="00285887"/>
    <w:rsid w:val="002871E4"/>
    <w:rsid w:val="002931C8"/>
    <w:rsid w:val="0029776A"/>
    <w:rsid w:val="00297F68"/>
    <w:rsid w:val="002A14EE"/>
    <w:rsid w:val="002A2606"/>
    <w:rsid w:val="002B010A"/>
    <w:rsid w:val="002B0ABE"/>
    <w:rsid w:val="002B6053"/>
    <w:rsid w:val="002B6775"/>
    <w:rsid w:val="002C05AC"/>
    <w:rsid w:val="002C3368"/>
    <w:rsid w:val="002C37E5"/>
    <w:rsid w:val="002C7359"/>
    <w:rsid w:val="002D16E1"/>
    <w:rsid w:val="002D7A23"/>
    <w:rsid w:val="002F178F"/>
    <w:rsid w:val="00300BB6"/>
    <w:rsid w:val="00301533"/>
    <w:rsid w:val="00301B1A"/>
    <w:rsid w:val="00301FD5"/>
    <w:rsid w:val="003033DF"/>
    <w:rsid w:val="003117A4"/>
    <w:rsid w:val="00314127"/>
    <w:rsid w:val="00322DF6"/>
    <w:rsid w:val="00330115"/>
    <w:rsid w:val="00332117"/>
    <w:rsid w:val="00342958"/>
    <w:rsid w:val="003657FB"/>
    <w:rsid w:val="00370BA8"/>
    <w:rsid w:val="00371CF0"/>
    <w:rsid w:val="00376460"/>
    <w:rsid w:val="003851F7"/>
    <w:rsid w:val="00391966"/>
    <w:rsid w:val="003950C4"/>
    <w:rsid w:val="003A0559"/>
    <w:rsid w:val="003A488C"/>
    <w:rsid w:val="003B114B"/>
    <w:rsid w:val="003B5E87"/>
    <w:rsid w:val="003C6089"/>
    <w:rsid w:val="003D03C2"/>
    <w:rsid w:val="003D34EE"/>
    <w:rsid w:val="003D7BE4"/>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896"/>
    <w:rsid w:val="00436F63"/>
    <w:rsid w:val="004402B7"/>
    <w:rsid w:val="00440EF6"/>
    <w:rsid w:val="00446102"/>
    <w:rsid w:val="0045762F"/>
    <w:rsid w:val="00460687"/>
    <w:rsid w:val="00461CE7"/>
    <w:rsid w:val="00462750"/>
    <w:rsid w:val="00464299"/>
    <w:rsid w:val="00472C02"/>
    <w:rsid w:val="00474EDD"/>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16B6"/>
    <w:rsid w:val="00564677"/>
    <w:rsid w:val="0056585C"/>
    <w:rsid w:val="00565B4A"/>
    <w:rsid w:val="005701DD"/>
    <w:rsid w:val="0057308F"/>
    <w:rsid w:val="0058168E"/>
    <w:rsid w:val="00581AF3"/>
    <w:rsid w:val="0058280A"/>
    <w:rsid w:val="00586ECC"/>
    <w:rsid w:val="00591235"/>
    <w:rsid w:val="00593018"/>
    <w:rsid w:val="005947BB"/>
    <w:rsid w:val="00596804"/>
    <w:rsid w:val="005A27A2"/>
    <w:rsid w:val="005A2E3E"/>
    <w:rsid w:val="005A4968"/>
    <w:rsid w:val="005A514B"/>
    <w:rsid w:val="005B2F67"/>
    <w:rsid w:val="005B3DF2"/>
    <w:rsid w:val="005B424B"/>
    <w:rsid w:val="005B6B36"/>
    <w:rsid w:val="005C2E57"/>
    <w:rsid w:val="005C394B"/>
    <w:rsid w:val="005C6D53"/>
    <w:rsid w:val="005D1773"/>
    <w:rsid w:val="005D2AC3"/>
    <w:rsid w:val="005E0726"/>
    <w:rsid w:val="005E2121"/>
    <w:rsid w:val="005E4CBA"/>
    <w:rsid w:val="005E6CE5"/>
    <w:rsid w:val="005F7FB2"/>
    <w:rsid w:val="00604C5B"/>
    <w:rsid w:val="00606F1C"/>
    <w:rsid w:val="0061190E"/>
    <w:rsid w:val="00622E39"/>
    <w:rsid w:val="00630F2D"/>
    <w:rsid w:val="00634C38"/>
    <w:rsid w:val="00636881"/>
    <w:rsid w:val="00640A21"/>
    <w:rsid w:val="00640C92"/>
    <w:rsid w:val="0064144F"/>
    <w:rsid w:val="006461AD"/>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C37C9"/>
    <w:rsid w:val="006C3820"/>
    <w:rsid w:val="006C49CA"/>
    <w:rsid w:val="006C56F8"/>
    <w:rsid w:val="006E0F9F"/>
    <w:rsid w:val="00700DB4"/>
    <w:rsid w:val="00716DE0"/>
    <w:rsid w:val="00722DB7"/>
    <w:rsid w:val="007237D4"/>
    <w:rsid w:val="00724B69"/>
    <w:rsid w:val="00730B5E"/>
    <w:rsid w:val="00744FA9"/>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11685"/>
    <w:rsid w:val="00814B85"/>
    <w:rsid w:val="0081541A"/>
    <w:rsid w:val="00823DD5"/>
    <w:rsid w:val="0083209F"/>
    <w:rsid w:val="008323DE"/>
    <w:rsid w:val="00833A30"/>
    <w:rsid w:val="00843EA2"/>
    <w:rsid w:val="008440EF"/>
    <w:rsid w:val="0085366C"/>
    <w:rsid w:val="00865D84"/>
    <w:rsid w:val="00867419"/>
    <w:rsid w:val="0087444C"/>
    <w:rsid w:val="0088099B"/>
    <w:rsid w:val="0088123E"/>
    <w:rsid w:val="008A4846"/>
    <w:rsid w:val="008A4E50"/>
    <w:rsid w:val="008A65A5"/>
    <w:rsid w:val="008A7519"/>
    <w:rsid w:val="008B31C2"/>
    <w:rsid w:val="008D4342"/>
    <w:rsid w:val="008D4415"/>
    <w:rsid w:val="008D4A96"/>
    <w:rsid w:val="008D74CC"/>
    <w:rsid w:val="008E119D"/>
    <w:rsid w:val="008E35C3"/>
    <w:rsid w:val="008E73AE"/>
    <w:rsid w:val="008F277C"/>
    <w:rsid w:val="008F68DB"/>
    <w:rsid w:val="008F6EBE"/>
    <w:rsid w:val="008F7A86"/>
    <w:rsid w:val="0090099F"/>
    <w:rsid w:val="00900B88"/>
    <w:rsid w:val="009102D0"/>
    <w:rsid w:val="00912BC7"/>
    <w:rsid w:val="00921A6D"/>
    <w:rsid w:val="00926240"/>
    <w:rsid w:val="00930E7D"/>
    <w:rsid w:val="009327D0"/>
    <w:rsid w:val="00932D14"/>
    <w:rsid w:val="00932F62"/>
    <w:rsid w:val="0093566E"/>
    <w:rsid w:val="009435F9"/>
    <w:rsid w:val="00946C04"/>
    <w:rsid w:val="009526C8"/>
    <w:rsid w:val="00954F59"/>
    <w:rsid w:val="00955DC0"/>
    <w:rsid w:val="00983BA2"/>
    <w:rsid w:val="0098500D"/>
    <w:rsid w:val="00991795"/>
    <w:rsid w:val="009938EE"/>
    <w:rsid w:val="009947B1"/>
    <w:rsid w:val="009A00B8"/>
    <w:rsid w:val="009A1E0B"/>
    <w:rsid w:val="009A55EE"/>
    <w:rsid w:val="009B18E9"/>
    <w:rsid w:val="009C0A13"/>
    <w:rsid w:val="009C1B9C"/>
    <w:rsid w:val="009C54DE"/>
    <w:rsid w:val="009F3EBD"/>
    <w:rsid w:val="009F537F"/>
    <w:rsid w:val="009F6C89"/>
    <w:rsid w:val="00A02100"/>
    <w:rsid w:val="00A161C1"/>
    <w:rsid w:val="00A17428"/>
    <w:rsid w:val="00A23026"/>
    <w:rsid w:val="00A23552"/>
    <w:rsid w:val="00A24E03"/>
    <w:rsid w:val="00A26B6B"/>
    <w:rsid w:val="00A314F1"/>
    <w:rsid w:val="00A32940"/>
    <w:rsid w:val="00A34271"/>
    <w:rsid w:val="00A35687"/>
    <w:rsid w:val="00A368BD"/>
    <w:rsid w:val="00A42732"/>
    <w:rsid w:val="00A50305"/>
    <w:rsid w:val="00A52A76"/>
    <w:rsid w:val="00A53503"/>
    <w:rsid w:val="00A53B43"/>
    <w:rsid w:val="00A724B4"/>
    <w:rsid w:val="00A741E5"/>
    <w:rsid w:val="00A805FD"/>
    <w:rsid w:val="00A817C3"/>
    <w:rsid w:val="00A82D2D"/>
    <w:rsid w:val="00A908C1"/>
    <w:rsid w:val="00A90CC0"/>
    <w:rsid w:val="00AA0753"/>
    <w:rsid w:val="00AA44D4"/>
    <w:rsid w:val="00AA718F"/>
    <w:rsid w:val="00AB0C3D"/>
    <w:rsid w:val="00AB6BE5"/>
    <w:rsid w:val="00AB71ED"/>
    <w:rsid w:val="00AC0D1B"/>
    <w:rsid w:val="00AC788D"/>
    <w:rsid w:val="00AD522D"/>
    <w:rsid w:val="00AD5393"/>
    <w:rsid w:val="00AE200B"/>
    <w:rsid w:val="00AE2F60"/>
    <w:rsid w:val="00AE7B1B"/>
    <w:rsid w:val="00AF16B4"/>
    <w:rsid w:val="00AF21F5"/>
    <w:rsid w:val="00AF2548"/>
    <w:rsid w:val="00AF27FA"/>
    <w:rsid w:val="00AF294B"/>
    <w:rsid w:val="00AF754F"/>
    <w:rsid w:val="00B01EAB"/>
    <w:rsid w:val="00B03493"/>
    <w:rsid w:val="00B04EAC"/>
    <w:rsid w:val="00B102BC"/>
    <w:rsid w:val="00B145E2"/>
    <w:rsid w:val="00B204F7"/>
    <w:rsid w:val="00B23596"/>
    <w:rsid w:val="00B23A16"/>
    <w:rsid w:val="00B2412F"/>
    <w:rsid w:val="00B310A7"/>
    <w:rsid w:val="00B40317"/>
    <w:rsid w:val="00B418B1"/>
    <w:rsid w:val="00B432CF"/>
    <w:rsid w:val="00B435A1"/>
    <w:rsid w:val="00B450D4"/>
    <w:rsid w:val="00B51980"/>
    <w:rsid w:val="00B54788"/>
    <w:rsid w:val="00B55518"/>
    <w:rsid w:val="00B55F89"/>
    <w:rsid w:val="00B57543"/>
    <w:rsid w:val="00B66A67"/>
    <w:rsid w:val="00B716F2"/>
    <w:rsid w:val="00B742DD"/>
    <w:rsid w:val="00B801E3"/>
    <w:rsid w:val="00B813A9"/>
    <w:rsid w:val="00B84DF6"/>
    <w:rsid w:val="00B86C56"/>
    <w:rsid w:val="00B91314"/>
    <w:rsid w:val="00BA02E6"/>
    <w:rsid w:val="00BA07C3"/>
    <w:rsid w:val="00BA40AF"/>
    <w:rsid w:val="00BA65E0"/>
    <w:rsid w:val="00BB3BCA"/>
    <w:rsid w:val="00BB4220"/>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1D64"/>
    <w:rsid w:val="00C03A18"/>
    <w:rsid w:val="00C149C6"/>
    <w:rsid w:val="00C241B8"/>
    <w:rsid w:val="00C258E8"/>
    <w:rsid w:val="00C25CA3"/>
    <w:rsid w:val="00C26F93"/>
    <w:rsid w:val="00C35AFB"/>
    <w:rsid w:val="00C37992"/>
    <w:rsid w:val="00C43895"/>
    <w:rsid w:val="00C53502"/>
    <w:rsid w:val="00C5663D"/>
    <w:rsid w:val="00C60789"/>
    <w:rsid w:val="00C63368"/>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73A7"/>
    <w:rsid w:val="00D175B8"/>
    <w:rsid w:val="00D24750"/>
    <w:rsid w:val="00D35170"/>
    <w:rsid w:val="00D4061F"/>
    <w:rsid w:val="00D50BF9"/>
    <w:rsid w:val="00D519D2"/>
    <w:rsid w:val="00D52F5E"/>
    <w:rsid w:val="00D67199"/>
    <w:rsid w:val="00D67DBE"/>
    <w:rsid w:val="00D7093A"/>
    <w:rsid w:val="00D805FB"/>
    <w:rsid w:val="00D81615"/>
    <w:rsid w:val="00D922E2"/>
    <w:rsid w:val="00D9460F"/>
    <w:rsid w:val="00DA40DB"/>
    <w:rsid w:val="00DA5983"/>
    <w:rsid w:val="00DB233A"/>
    <w:rsid w:val="00DB6D51"/>
    <w:rsid w:val="00DB7F84"/>
    <w:rsid w:val="00DC4055"/>
    <w:rsid w:val="00DF1721"/>
    <w:rsid w:val="00DF1CAE"/>
    <w:rsid w:val="00E07BCB"/>
    <w:rsid w:val="00E07F42"/>
    <w:rsid w:val="00E168E6"/>
    <w:rsid w:val="00E219D1"/>
    <w:rsid w:val="00E22D36"/>
    <w:rsid w:val="00E244A6"/>
    <w:rsid w:val="00E310CD"/>
    <w:rsid w:val="00E34847"/>
    <w:rsid w:val="00E34CD6"/>
    <w:rsid w:val="00E35727"/>
    <w:rsid w:val="00E4517D"/>
    <w:rsid w:val="00E52D1C"/>
    <w:rsid w:val="00E5337A"/>
    <w:rsid w:val="00E5585A"/>
    <w:rsid w:val="00E57526"/>
    <w:rsid w:val="00E57BBF"/>
    <w:rsid w:val="00E60A18"/>
    <w:rsid w:val="00E66E50"/>
    <w:rsid w:val="00E715B3"/>
    <w:rsid w:val="00E74092"/>
    <w:rsid w:val="00E81328"/>
    <w:rsid w:val="00E81780"/>
    <w:rsid w:val="00E93169"/>
    <w:rsid w:val="00E96B08"/>
    <w:rsid w:val="00E97C2A"/>
    <w:rsid w:val="00EA1237"/>
    <w:rsid w:val="00EA3C8C"/>
    <w:rsid w:val="00EA3D48"/>
    <w:rsid w:val="00EB2760"/>
    <w:rsid w:val="00EC6351"/>
    <w:rsid w:val="00EE1D1D"/>
    <w:rsid w:val="00EE43E7"/>
    <w:rsid w:val="00EE46FF"/>
    <w:rsid w:val="00EE75EB"/>
    <w:rsid w:val="00EE7754"/>
    <w:rsid w:val="00EF3804"/>
    <w:rsid w:val="00EF48CA"/>
    <w:rsid w:val="00EF6B25"/>
    <w:rsid w:val="00EF789E"/>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8312C"/>
    <w:rsid w:val="00F954E1"/>
    <w:rsid w:val="00F95942"/>
    <w:rsid w:val="00FA213D"/>
    <w:rsid w:val="00FA50C8"/>
    <w:rsid w:val="00FB01E7"/>
    <w:rsid w:val="00FB083C"/>
    <w:rsid w:val="00FB1C2F"/>
    <w:rsid w:val="00FB63C9"/>
    <w:rsid w:val="00FC1885"/>
    <w:rsid w:val="00FC3958"/>
    <w:rsid w:val="00FC5AC8"/>
    <w:rsid w:val="00FC7661"/>
    <w:rsid w:val="00FD29B1"/>
    <w:rsid w:val="00FD4491"/>
    <w:rsid w:val="00FD55F3"/>
    <w:rsid w:val="00FE0586"/>
    <w:rsid w:val="00FE377B"/>
    <w:rsid w:val="00FF0795"/>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424">
      <w:bodyDiv w:val="1"/>
      <w:marLeft w:val="0"/>
      <w:marRight w:val="0"/>
      <w:marTop w:val="0"/>
      <w:marBottom w:val="0"/>
      <w:divBdr>
        <w:top w:val="none" w:sz="0" w:space="0" w:color="auto"/>
        <w:left w:val="none" w:sz="0" w:space="0" w:color="auto"/>
        <w:bottom w:val="none" w:sz="0" w:space="0" w:color="auto"/>
        <w:right w:val="none" w:sz="0" w:space="0" w:color="auto"/>
      </w:divBdr>
    </w:div>
    <w:div w:id="46341926">
      <w:bodyDiv w:val="1"/>
      <w:marLeft w:val="0"/>
      <w:marRight w:val="0"/>
      <w:marTop w:val="0"/>
      <w:marBottom w:val="0"/>
      <w:divBdr>
        <w:top w:val="none" w:sz="0" w:space="0" w:color="auto"/>
        <w:left w:val="none" w:sz="0" w:space="0" w:color="auto"/>
        <w:bottom w:val="none" w:sz="0" w:space="0" w:color="auto"/>
        <w:right w:val="none" w:sz="0" w:space="0" w:color="auto"/>
      </w:divBdr>
    </w:div>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27648329">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Nebojša Mičić</cp:lastModifiedBy>
  <cp:revision>24</cp:revision>
  <cp:lastPrinted>2021-08-05T13:18:00Z</cp:lastPrinted>
  <dcterms:created xsi:type="dcterms:W3CDTF">2018-11-08T18:27:00Z</dcterms:created>
  <dcterms:modified xsi:type="dcterms:W3CDTF">2021-08-05T13:18:00Z</dcterms:modified>
</cp:coreProperties>
</file>