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E3C8" w14:textId="533859AD" w:rsidR="00D1631D" w:rsidRPr="00E678D4" w:rsidRDefault="009B37A3" w:rsidP="00CA13A2">
      <w:pPr>
        <w:pStyle w:val="NormalWeb"/>
        <w:spacing w:after="0" w:afterAutospacing="0" w:line="276" w:lineRule="auto"/>
        <w:jc w:val="both"/>
        <w:rPr>
          <w:rFonts w:ascii="Arial" w:hAnsi="Arial" w:cs="Arial"/>
          <w:sz w:val="20"/>
          <w:szCs w:val="20"/>
          <w:lang w:val="bs-Latn-BA" w:eastAsia="bs-Latn-BA"/>
        </w:rPr>
      </w:pPr>
      <w:r w:rsidRPr="00FD07C3">
        <w:rPr>
          <w:rFonts w:ascii="Arial" w:eastAsia="Calibri" w:hAnsi="Arial" w:cs="Arial"/>
          <w:sz w:val="20"/>
          <w:szCs w:val="20"/>
          <w:lang w:val="sr-Latn-BA"/>
        </w:rPr>
        <w:t>Na osnovu člana 21. Zakona o državnoj službi u institucijama Bosne i Hercegovine</w:t>
      </w:r>
      <w:r w:rsidR="003A78B0" w:rsidRPr="00FD07C3">
        <w:rPr>
          <w:rFonts w:ascii="Arial" w:eastAsia="Calibri" w:hAnsi="Arial" w:cs="Arial"/>
          <w:sz w:val="20"/>
          <w:szCs w:val="20"/>
          <w:lang w:val="sr-Latn-BA"/>
        </w:rPr>
        <w:t xml:space="preserve"> </w:t>
      </w:r>
      <w:r w:rsidR="0006226C" w:rsidRPr="00FD07C3">
        <w:rPr>
          <w:rFonts w:ascii="Arial" w:eastAsia="Calibri" w:hAnsi="Arial" w:cs="Arial"/>
          <w:sz w:val="20"/>
          <w:szCs w:val="20"/>
          <w:lang w:val="sr-Latn-BA"/>
        </w:rPr>
        <w:t>(</w:t>
      </w:r>
      <w:r w:rsidRPr="00FD07C3">
        <w:rPr>
          <w:rFonts w:ascii="Arial" w:eastAsia="Calibri" w:hAnsi="Arial" w:cs="Arial"/>
          <w:sz w:val="20"/>
          <w:szCs w:val="20"/>
          <w:lang w:val="sr-Latn-BA"/>
        </w:rPr>
        <w:t xml:space="preserve">Službeni glasnik BiH”, br. 19/02, 35/03, 4/04, 17/04, 26/04, 37/04, </w:t>
      </w:r>
      <w:r w:rsidR="001538D1" w:rsidRPr="00FD07C3">
        <w:rPr>
          <w:rFonts w:ascii="Arial" w:eastAsia="Calibri" w:hAnsi="Arial" w:cs="Arial"/>
          <w:sz w:val="20"/>
          <w:szCs w:val="20"/>
          <w:lang w:val="sr-Latn-BA"/>
        </w:rPr>
        <w:t>48/05, 2/06, 32/07, 43/09, 8/10,</w:t>
      </w:r>
      <w:r w:rsidRPr="00FD07C3">
        <w:rPr>
          <w:rFonts w:ascii="Arial" w:eastAsia="Calibri" w:hAnsi="Arial" w:cs="Arial"/>
          <w:sz w:val="20"/>
          <w:szCs w:val="20"/>
          <w:lang w:val="sr-Latn-BA"/>
        </w:rPr>
        <w:t xml:space="preserve"> 40/12</w:t>
      </w:r>
      <w:r w:rsidR="009B1D8B" w:rsidRPr="00FD07C3">
        <w:rPr>
          <w:rFonts w:ascii="Arial" w:eastAsia="Calibri" w:hAnsi="Arial" w:cs="Arial"/>
          <w:sz w:val="20"/>
          <w:szCs w:val="20"/>
          <w:lang w:val="sr-Cyrl-BA"/>
        </w:rPr>
        <w:t>,</w:t>
      </w:r>
      <w:r w:rsidR="001538D1" w:rsidRPr="00FD07C3">
        <w:rPr>
          <w:rFonts w:ascii="Arial" w:eastAsia="Calibri" w:hAnsi="Arial" w:cs="Arial"/>
          <w:sz w:val="20"/>
          <w:szCs w:val="20"/>
          <w:lang w:val="sr-Latn-BA"/>
        </w:rPr>
        <w:t xml:space="preserve"> 93/17</w:t>
      </w:r>
      <w:r w:rsidR="009B1D8B" w:rsidRPr="00FD07C3">
        <w:rPr>
          <w:rFonts w:ascii="Arial" w:eastAsia="Calibri" w:hAnsi="Arial" w:cs="Arial"/>
          <w:sz w:val="20"/>
          <w:szCs w:val="20"/>
          <w:lang w:val="sr-Cyrl-BA"/>
        </w:rPr>
        <w:t xml:space="preserve"> и 18/24</w:t>
      </w:r>
      <w:r w:rsidRPr="00FD07C3">
        <w:rPr>
          <w:rFonts w:ascii="Arial" w:eastAsia="Calibri" w:hAnsi="Arial" w:cs="Arial"/>
          <w:sz w:val="20"/>
          <w:szCs w:val="20"/>
          <w:lang w:val="sr-Latn-BA"/>
        </w:rPr>
        <w:t>), Agencija za drža</w:t>
      </w:r>
      <w:r w:rsidR="00964A3E" w:rsidRPr="00FD07C3">
        <w:rPr>
          <w:rFonts w:ascii="Arial" w:eastAsia="Calibri" w:hAnsi="Arial" w:cs="Arial"/>
          <w:sz w:val="20"/>
          <w:szCs w:val="20"/>
          <w:lang w:val="sr-Latn-BA"/>
        </w:rPr>
        <w:t>vnu službu Bosne i Hercegovine</w:t>
      </w:r>
      <w:bookmarkStart w:id="0" w:name="_Hlk141967478"/>
      <w:bookmarkStart w:id="1" w:name="_Hlk139380092"/>
      <w:r w:rsidR="003A6921" w:rsidRPr="00FD07C3">
        <w:rPr>
          <w:rFonts w:ascii="Arial" w:eastAsia="Calibri" w:hAnsi="Arial" w:cs="Arial"/>
          <w:sz w:val="20"/>
          <w:szCs w:val="20"/>
          <w:lang w:val="sr-Cyrl-BA"/>
        </w:rPr>
        <w:t>,</w:t>
      </w:r>
      <w:r w:rsidR="003A6921" w:rsidRPr="00FD07C3">
        <w:rPr>
          <w:rFonts w:ascii="Arial" w:eastAsia="Calibri" w:hAnsi="Arial" w:cs="Arial"/>
          <w:sz w:val="20"/>
          <w:szCs w:val="20"/>
          <w:lang w:val="sr-Latn-BA"/>
        </w:rPr>
        <w:t xml:space="preserve"> </w:t>
      </w:r>
      <w:bookmarkStart w:id="2" w:name="_Hlk102127059"/>
      <w:bookmarkEnd w:id="0"/>
      <w:bookmarkEnd w:id="1"/>
      <w:r w:rsidR="00CA13A2" w:rsidRPr="001220C3">
        <w:rPr>
          <w:rFonts w:ascii="Arial" w:eastAsia="Calibri" w:hAnsi="Arial" w:cs="Arial"/>
          <w:sz w:val="20"/>
          <w:szCs w:val="20"/>
          <w:lang w:val="sr-Latn-BA"/>
        </w:rPr>
        <w:t xml:space="preserve">na zahtjev </w:t>
      </w:r>
      <w:bookmarkStart w:id="3" w:name="_Hlk131604361"/>
      <w:bookmarkStart w:id="4" w:name="_Hlk122943965"/>
      <w:bookmarkStart w:id="5" w:name="_Hlk133403023"/>
      <w:bookmarkStart w:id="6" w:name="_Hlk133397565"/>
      <w:r w:rsidR="00CA13A2" w:rsidRPr="001220C3">
        <w:rPr>
          <w:rFonts w:ascii="Arial" w:hAnsi="Arial" w:cs="Arial"/>
          <w:sz w:val="20"/>
          <w:szCs w:val="20"/>
          <w:lang w:val="bs-Latn-BA" w:eastAsia="bs-Latn-BA"/>
        </w:rPr>
        <w:t xml:space="preserve">Agencije za </w:t>
      </w:r>
      <w:r w:rsidR="00ED66C5">
        <w:rPr>
          <w:rFonts w:ascii="Arial" w:hAnsi="Arial" w:cs="Arial"/>
          <w:sz w:val="20"/>
          <w:szCs w:val="20"/>
          <w:lang w:val="sr-Latn-BA" w:eastAsia="bs-Latn-BA"/>
        </w:rPr>
        <w:t>školovanje i stručno usavršavanje kadrova</w:t>
      </w:r>
      <w:r w:rsidR="00CA13A2" w:rsidRPr="001220C3">
        <w:rPr>
          <w:rFonts w:ascii="Arial" w:hAnsi="Arial" w:cs="Arial"/>
          <w:sz w:val="20"/>
          <w:szCs w:val="20"/>
          <w:lang w:val="bs-Latn-BA" w:eastAsia="bs-Latn-BA"/>
        </w:rPr>
        <w:t>, raspisuje</w:t>
      </w:r>
    </w:p>
    <w:p w14:paraId="44FE4730" w14:textId="77777777"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JAVNI OGLAS</w:t>
      </w:r>
    </w:p>
    <w:p w14:paraId="69FDC989" w14:textId="77777777"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za popunjavanje radn</w:t>
      </w:r>
      <w:r>
        <w:rPr>
          <w:rFonts w:ascii="Arial" w:hAnsi="Arial" w:cs="Arial"/>
          <w:b/>
          <w:sz w:val="20"/>
          <w:szCs w:val="20"/>
          <w:lang w:val="sr-Latn-BA" w:eastAsia="bs-Latn-BA"/>
        </w:rPr>
        <w:t>og</w:t>
      </w:r>
      <w:r w:rsidRPr="00E678D4">
        <w:rPr>
          <w:rFonts w:ascii="Arial" w:hAnsi="Arial" w:cs="Arial"/>
          <w:b/>
          <w:sz w:val="20"/>
          <w:szCs w:val="20"/>
          <w:lang w:val="bs-Latn-BA" w:eastAsia="bs-Latn-BA"/>
        </w:rPr>
        <w:t xml:space="preserve"> mjesta državn</w:t>
      </w:r>
      <w:r>
        <w:rPr>
          <w:rFonts w:ascii="Arial" w:hAnsi="Arial" w:cs="Arial"/>
          <w:b/>
          <w:sz w:val="20"/>
          <w:szCs w:val="20"/>
          <w:lang w:val="bs-Latn-BA" w:eastAsia="bs-Latn-BA"/>
        </w:rPr>
        <w:t xml:space="preserve">og </w:t>
      </w:r>
      <w:r w:rsidRPr="00E678D4">
        <w:rPr>
          <w:rFonts w:ascii="Arial" w:hAnsi="Arial" w:cs="Arial"/>
          <w:b/>
          <w:sz w:val="20"/>
          <w:szCs w:val="20"/>
          <w:lang w:val="bs-Latn-BA" w:eastAsia="bs-Latn-BA"/>
        </w:rPr>
        <w:t xml:space="preserve">službenika u </w:t>
      </w:r>
    </w:p>
    <w:p w14:paraId="48298973" w14:textId="2E2FB6DA"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 xml:space="preserve">Agenciji za </w:t>
      </w:r>
      <w:r w:rsidR="005D32B7" w:rsidRPr="005D32B7">
        <w:rPr>
          <w:rFonts w:ascii="Arial" w:hAnsi="Arial" w:cs="Arial"/>
          <w:b/>
          <w:sz w:val="20"/>
          <w:szCs w:val="20"/>
          <w:lang w:val="bs-Latn-BA" w:eastAsia="bs-Latn-BA"/>
        </w:rPr>
        <w:t xml:space="preserve">školovanje i stručno usavršavanje kadrova </w:t>
      </w:r>
    </w:p>
    <w:p w14:paraId="7C8AE434" w14:textId="77777777" w:rsidR="00CA13A2" w:rsidRPr="00E678D4" w:rsidRDefault="00CA13A2" w:rsidP="00CA13A2">
      <w:pPr>
        <w:spacing w:line="276" w:lineRule="auto"/>
        <w:jc w:val="both"/>
        <w:rPr>
          <w:rFonts w:ascii="Arial" w:eastAsia="Lucida Sans Unicode" w:hAnsi="Arial" w:cs="Arial"/>
          <w:b/>
          <w:bCs/>
          <w:sz w:val="20"/>
          <w:szCs w:val="20"/>
          <w:lang w:val="bs-Latn-BA" w:eastAsia="bs-Latn-BA"/>
        </w:rPr>
      </w:pPr>
    </w:p>
    <w:p w14:paraId="2D9F9660" w14:textId="77777777" w:rsidR="0050583C" w:rsidRDefault="0050583C" w:rsidP="00CA13A2">
      <w:pPr>
        <w:spacing w:line="276" w:lineRule="auto"/>
        <w:jc w:val="both"/>
        <w:rPr>
          <w:rFonts w:ascii="Arial" w:eastAsia="Lucida Sans Unicode" w:hAnsi="Arial" w:cs="Arial"/>
          <w:sz w:val="20"/>
          <w:szCs w:val="20"/>
          <w:lang w:val="bs-Latn-BA" w:eastAsia="bs-Latn-BA"/>
        </w:rPr>
      </w:pPr>
    </w:p>
    <w:p w14:paraId="33C38BA6" w14:textId="33459116" w:rsidR="00EB7EDE" w:rsidRPr="00EB7EDE" w:rsidRDefault="00EB7EDE" w:rsidP="00EB7EDE">
      <w:pPr>
        <w:spacing w:line="276" w:lineRule="auto"/>
        <w:jc w:val="both"/>
        <w:rPr>
          <w:rFonts w:ascii="Arial" w:eastAsia="Lucida Sans Unicode" w:hAnsi="Arial" w:cs="Arial"/>
          <w:b/>
          <w:sz w:val="20"/>
          <w:szCs w:val="20"/>
          <w:lang w:val="en-US" w:eastAsia="bs-Latn-BA"/>
        </w:rPr>
      </w:pPr>
      <w:bookmarkStart w:id="7" w:name="_Hlk162338689"/>
      <w:r w:rsidRPr="00EB7EDE">
        <w:rPr>
          <w:rFonts w:ascii="Arial" w:eastAsia="Lucida Sans Unicode" w:hAnsi="Arial" w:cs="Arial"/>
          <w:b/>
          <w:sz w:val="20"/>
          <w:szCs w:val="20"/>
          <w:lang w:val="en-US" w:eastAsia="bs-Latn-BA"/>
        </w:rPr>
        <w:t xml:space="preserve">1/01 </w:t>
      </w:r>
      <w:bookmarkEnd w:id="7"/>
      <w:r w:rsidRPr="00EB7EDE">
        <w:rPr>
          <w:rFonts w:ascii="Arial" w:eastAsia="Lucida Sans Unicode" w:hAnsi="Arial" w:cs="Arial"/>
          <w:b/>
          <w:sz w:val="20"/>
          <w:szCs w:val="20"/>
          <w:lang w:val="hr-BA" w:eastAsia="bs-Latn-BA"/>
        </w:rPr>
        <w:t>Viši stručni saradnik – instruktor za specijalističku obuku</w:t>
      </w:r>
    </w:p>
    <w:p w14:paraId="3BF10D6B" w14:textId="77777777" w:rsidR="00EB7EDE" w:rsidRDefault="00EB7EDE" w:rsidP="00CA13A2">
      <w:pPr>
        <w:spacing w:line="276" w:lineRule="auto"/>
        <w:jc w:val="both"/>
        <w:rPr>
          <w:rFonts w:ascii="Arial" w:eastAsia="Lucida Sans Unicode" w:hAnsi="Arial" w:cs="Arial"/>
          <w:sz w:val="20"/>
          <w:szCs w:val="20"/>
          <w:lang w:val="bs-Latn-BA" w:eastAsia="bs-Latn-BA"/>
        </w:rPr>
      </w:pPr>
    </w:p>
    <w:p w14:paraId="657D5649" w14:textId="77777777" w:rsidR="00EB7EDE" w:rsidRDefault="00EB7EDE" w:rsidP="00CA13A2">
      <w:pPr>
        <w:spacing w:line="276" w:lineRule="auto"/>
        <w:jc w:val="both"/>
        <w:rPr>
          <w:rFonts w:ascii="Arial" w:eastAsia="Lucida Sans Unicode" w:hAnsi="Arial" w:cs="Arial"/>
          <w:sz w:val="20"/>
          <w:szCs w:val="20"/>
          <w:lang w:val="bs-Latn-BA" w:eastAsia="bs-Latn-BA"/>
        </w:rPr>
      </w:pPr>
    </w:p>
    <w:p w14:paraId="118A7690" w14:textId="1B63FA12" w:rsidR="0050583C" w:rsidRDefault="0050583C" w:rsidP="00CA13A2">
      <w:pPr>
        <w:spacing w:line="276" w:lineRule="auto"/>
        <w:jc w:val="both"/>
        <w:rPr>
          <w:rFonts w:ascii="Arial" w:eastAsia="Lucida Sans Unicode" w:hAnsi="Arial" w:cs="Arial"/>
          <w:sz w:val="20"/>
          <w:szCs w:val="20"/>
          <w:lang w:val="bs-Latn-BA" w:eastAsia="bs-Latn-BA"/>
        </w:rPr>
      </w:pPr>
      <w:r>
        <w:rPr>
          <w:rFonts w:ascii="Arial" w:eastAsia="Lucida Sans Unicode" w:hAnsi="Arial" w:cs="Arial"/>
          <w:sz w:val="20"/>
          <w:szCs w:val="20"/>
          <w:lang w:val="bs-Latn-BA" w:eastAsia="bs-Latn-BA"/>
        </w:rPr>
        <w:t>SEKTOR ZA OBUKU</w:t>
      </w:r>
    </w:p>
    <w:p w14:paraId="7761A083" w14:textId="33745916" w:rsidR="00CA13A2" w:rsidRDefault="00951BEF" w:rsidP="00CA13A2">
      <w:pPr>
        <w:spacing w:line="276" w:lineRule="auto"/>
        <w:jc w:val="both"/>
        <w:rPr>
          <w:rFonts w:ascii="Arial" w:eastAsia="Lucida Sans Unicode" w:hAnsi="Arial" w:cs="Arial"/>
          <w:sz w:val="20"/>
          <w:szCs w:val="20"/>
          <w:lang w:val="sr-Cyrl-BA" w:eastAsia="bs-Latn-BA"/>
        </w:rPr>
      </w:pPr>
      <w:r>
        <w:rPr>
          <w:rFonts w:ascii="Arial" w:eastAsia="Lucida Sans Unicode" w:hAnsi="Arial" w:cs="Arial"/>
          <w:sz w:val="20"/>
          <w:szCs w:val="20"/>
          <w:lang w:val="bs-Latn-BA" w:eastAsia="bs-Latn-BA"/>
        </w:rPr>
        <w:t>Odsjek za specijalističku obuku</w:t>
      </w:r>
    </w:p>
    <w:p w14:paraId="7757CB15" w14:textId="77777777" w:rsidR="00CA13A2" w:rsidRPr="004958AC" w:rsidRDefault="00CA13A2" w:rsidP="00CA13A2">
      <w:pPr>
        <w:spacing w:line="276" w:lineRule="auto"/>
        <w:jc w:val="both"/>
        <w:rPr>
          <w:rFonts w:ascii="Arial" w:eastAsia="Lucida Sans Unicode" w:hAnsi="Arial" w:cs="Arial"/>
          <w:b/>
          <w:bCs/>
          <w:sz w:val="20"/>
          <w:szCs w:val="20"/>
          <w:lang w:val="sr-Cyrl-BA" w:eastAsia="bs-Latn-BA"/>
        </w:rPr>
      </w:pPr>
    </w:p>
    <w:p w14:paraId="7E16CA74" w14:textId="0BAE1C70" w:rsidR="00CA13A2" w:rsidRPr="001220C3" w:rsidRDefault="00CA13A2" w:rsidP="00CA13A2">
      <w:pPr>
        <w:spacing w:line="276" w:lineRule="auto"/>
        <w:jc w:val="both"/>
        <w:rPr>
          <w:rFonts w:ascii="Arial" w:eastAsia="Lucida Sans Unicode" w:hAnsi="Arial" w:cs="Arial"/>
          <w:b/>
          <w:bCs/>
          <w:sz w:val="20"/>
          <w:szCs w:val="20"/>
          <w:u w:val="single"/>
          <w:lang w:val="bs-Latn-BA" w:eastAsia="bs-Latn-BA"/>
        </w:rPr>
      </w:pPr>
      <w:r w:rsidRPr="00E678D4">
        <w:rPr>
          <w:rFonts w:ascii="Arial" w:eastAsia="Lucida Sans Unicode" w:hAnsi="Arial" w:cs="Arial"/>
          <w:b/>
          <w:bCs/>
          <w:sz w:val="20"/>
          <w:szCs w:val="20"/>
          <w:u w:val="single"/>
          <w:lang w:val="bs-Latn-BA" w:eastAsia="bs-Latn-BA"/>
        </w:rPr>
        <w:t>1/01  </w:t>
      </w:r>
      <w:r w:rsidRPr="00E678D4">
        <w:rPr>
          <w:rFonts w:ascii="Arial" w:hAnsi="Arial" w:cs="Arial"/>
          <w:sz w:val="20"/>
          <w:szCs w:val="20"/>
          <w:u w:val="single"/>
          <w:lang w:val="bs-Latn-BA" w:eastAsia="bs-Latn-BA"/>
        </w:rPr>
        <w:t xml:space="preserve"> </w:t>
      </w:r>
      <w:r w:rsidR="005D32B7">
        <w:rPr>
          <w:rFonts w:ascii="Arial" w:hAnsi="Arial" w:cs="Arial"/>
          <w:b/>
          <w:sz w:val="20"/>
          <w:szCs w:val="20"/>
          <w:u w:val="single"/>
          <w:lang w:val="bs-Latn-BA" w:eastAsia="bs-Latn-BA"/>
        </w:rPr>
        <w:t>Viši stručni saradnik – instruktor za specijalističku obuku</w:t>
      </w:r>
    </w:p>
    <w:p w14:paraId="4B61BEA6" w14:textId="49985CA7" w:rsidR="00CA13A2" w:rsidRPr="005D32B7" w:rsidRDefault="00CA13A2" w:rsidP="00CA13A2">
      <w:pPr>
        <w:jc w:val="both"/>
        <w:rPr>
          <w:rFonts w:ascii="Arial" w:hAnsi="Arial" w:cs="Arial"/>
          <w:bCs/>
          <w:sz w:val="20"/>
          <w:szCs w:val="20"/>
          <w:highlight w:val="yellow"/>
          <w:lang w:val="sr-Latn-BA" w:eastAsia="bs-Latn-BA"/>
        </w:rPr>
      </w:pPr>
      <w:r w:rsidRPr="001220C3">
        <w:rPr>
          <w:rFonts w:ascii="Arial" w:hAnsi="Arial" w:cs="Arial"/>
          <w:b/>
          <w:bCs/>
          <w:sz w:val="20"/>
          <w:szCs w:val="20"/>
          <w:lang w:val="sr-Latn-BA" w:eastAsia="bs-Latn-BA"/>
        </w:rPr>
        <w:t>Opis poslova i radnih zadataka</w:t>
      </w:r>
      <w:bookmarkStart w:id="8" w:name="_Hlk102126791"/>
      <w:r w:rsidRPr="001220C3">
        <w:rPr>
          <w:rFonts w:ascii="Arial" w:hAnsi="Arial" w:cs="Arial"/>
          <w:b/>
          <w:bCs/>
          <w:sz w:val="20"/>
          <w:szCs w:val="20"/>
          <w:lang w:val="sr-Latn-BA" w:eastAsia="bs-Latn-BA"/>
        </w:rPr>
        <w:t>:</w:t>
      </w:r>
      <w:r w:rsidRPr="001220C3">
        <w:rPr>
          <w:rFonts w:ascii="Arial" w:hAnsi="Arial" w:cs="Arial"/>
          <w:bCs/>
          <w:sz w:val="20"/>
          <w:szCs w:val="20"/>
          <w:lang w:val="sr-Latn-BA" w:eastAsia="bs-Latn-BA"/>
        </w:rPr>
        <w:t xml:space="preserve"> </w:t>
      </w:r>
      <w:bookmarkEnd w:id="8"/>
      <w:r w:rsidR="00DD71E1" w:rsidRPr="00D3364A">
        <w:rPr>
          <w:rFonts w:ascii="Arial" w:hAnsi="Arial" w:cs="Arial"/>
          <w:bCs/>
          <w:sz w:val="20"/>
          <w:szCs w:val="20"/>
          <w:lang w:val="sr-Latn-BA" w:eastAsia="bs-Latn-BA"/>
        </w:rPr>
        <w:t xml:space="preserve">Po potrebi </w:t>
      </w:r>
      <w:r w:rsidR="00FE5974" w:rsidRPr="00D3364A">
        <w:rPr>
          <w:rFonts w:ascii="Arial" w:hAnsi="Arial" w:cs="Arial"/>
          <w:bCs/>
          <w:sz w:val="20"/>
          <w:szCs w:val="20"/>
          <w:lang w:val="sr-Latn-BA" w:eastAsia="bs-Latn-BA"/>
        </w:rPr>
        <w:t>obavlja poslove pomoćnika voditelja pojedinih specijalističkih obuka i stručnog usavršavanja koji su projektnog tipa</w:t>
      </w:r>
      <w:r w:rsidR="00365720" w:rsidRPr="00D3364A">
        <w:rPr>
          <w:rFonts w:ascii="Arial" w:hAnsi="Arial" w:cs="Arial"/>
          <w:bCs/>
          <w:sz w:val="20"/>
          <w:szCs w:val="20"/>
          <w:lang w:val="sr-Latn-BA" w:eastAsia="bs-Latn-BA"/>
        </w:rPr>
        <w:t xml:space="preserve">; priprema i izvodi predavanja i vježbe prema rasporedu nastave u predviđenom broju sati utvrđenim nastavnim </w:t>
      </w:r>
      <w:r w:rsidR="00705561" w:rsidRPr="00D3364A">
        <w:rPr>
          <w:rFonts w:ascii="Arial" w:hAnsi="Arial" w:cs="Arial"/>
          <w:bCs/>
          <w:sz w:val="20"/>
          <w:szCs w:val="20"/>
          <w:lang w:val="sr-Latn-BA" w:eastAsia="bs-Latn-BA"/>
        </w:rPr>
        <w:t>planom i prema sadržaju utvrđenom nastavnim programom; po potrebi neposredno</w:t>
      </w:r>
      <w:r w:rsidR="00B81D9C" w:rsidRPr="00D3364A">
        <w:rPr>
          <w:rFonts w:ascii="Arial" w:hAnsi="Arial" w:cs="Arial"/>
          <w:bCs/>
          <w:sz w:val="20"/>
          <w:szCs w:val="20"/>
          <w:lang w:val="sr-Latn-BA" w:eastAsia="bs-Latn-BA"/>
        </w:rPr>
        <w:t xml:space="preserve"> se angažuje i pomaže drugim predavačima tokom provođenja redovne i posebne obuke; </w:t>
      </w:r>
      <w:r w:rsidR="00756065" w:rsidRPr="00D3364A">
        <w:rPr>
          <w:rFonts w:ascii="Arial" w:hAnsi="Arial" w:cs="Arial"/>
          <w:bCs/>
          <w:sz w:val="20"/>
          <w:szCs w:val="20"/>
          <w:lang w:val="sr-Latn-BA" w:eastAsia="bs-Latn-BA"/>
        </w:rPr>
        <w:t>sudjeluje u izradi prijedloga nastavnog programa za specijalističke obuke, kao što su: izvođenje nastave gađanja oružjem</w:t>
      </w:r>
      <w:r w:rsidR="00394DDE" w:rsidRPr="00D3364A">
        <w:rPr>
          <w:rFonts w:ascii="Arial" w:hAnsi="Arial" w:cs="Arial"/>
          <w:bCs/>
          <w:sz w:val="20"/>
          <w:szCs w:val="20"/>
          <w:lang w:val="sr-Latn-BA" w:eastAsia="bs-Latn-BA"/>
        </w:rPr>
        <w:t xml:space="preserve">, izvođenje nastave za antiterorističku i prodiverzantsku </w:t>
      </w:r>
      <w:r w:rsidR="00C01337" w:rsidRPr="00D3364A">
        <w:rPr>
          <w:rFonts w:ascii="Arial" w:hAnsi="Arial" w:cs="Arial"/>
          <w:bCs/>
          <w:sz w:val="20"/>
          <w:szCs w:val="20"/>
          <w:lang w:val="sr-Latn-BA" w:eastAsia="bs-Latn-BA"/>
        </w:rPr>
        <w:t xml:space="preserve">obuku, izvođenje obuke dresure službenih pasa i obuke policijskih i drugih </w:t>
      </w:r>
      <w:r w:rsidR="00A00DAF">
        <w:rPr>
          <w:rFonts w:ascii="Arial" w:hAnsi="Arial" w:cs="Arial"/>
          <w:bCs/>
          <w:sz w:val="20"/>
          <w:szCs w:val="20"/>
          <w:lang w:val="sr-Latn-BA" w:eastAsia="bs-Latn-BA"/>
        </w:rPr>
        <w:t>s</w:t>
      </w:r>
      <w:r w:rsidR="00C01337" w:rsidRPr="00D3364A">
        <w:rPr>
          <w:rFonts w:ascii="Arial" w:hAnsi="Arial" w:cs="Arial"/>
          <w:bCs/>
          <w:sz w:val="20"/>
          <w:szCs w:val="20"/>
          <w:lang w:val="sr-Latn-BA" w:eastAsia="bs-Latn-BA"/>
        </w:rPr>
        <w:t>lužbenika za korištenje i upotrebu službenih pasa i njihovu dresuru i drugo</w:t>
      </w:r>
      <w:r w:rsidR="004A2EC2" w:rsidRPr="00D3364A">
        <w:rPr>
          <w:rFonts w:ascii="Arial" w:hAnsi="Arial" w:cs="Arial"/>
          <w:bCs/>
          <w:sz w:val="20"/>
          <w:szCs w:val="20"/>
          <w:lang w:val="sr-Latn-BA" w:eastAsia="bs-Latn-BA"/>
        </w:rPr>
        <w:t xml:space="preserve">, te isto provodi u skladu sa svojom specijalnosti; uz saglasnost nadređenog predlaže usavršavanje i preispitivanje </w:t>
      </w:r>
      <w:r w:rsidR="003A3378" w:rsidRPr="00D3364A">
        <w:rPr>
          <w:rFonts w:ascii="Arial" w:hAnsi="Arial" w:cs="Arial"/>
          <w:bCs/>
          <w:sz w:val="20"/>
          <w:szCs w:val="20"/>
          <w:lang w:val="sr-Latn-BA" w:eastAsia="bs-Latn-BA"/>
        </w:rPr>
        <w:t>nastavnog plana i programa; uz saglasnost nadređenog predlaže i uvodi inovacije u nastavi</w:t>
      </w:r>
      <w:r w:rsidR="00A95D34" w:rsidRPr="00D3364A">
        <w:rPr>
          <w:rFonts w:ascii="Arial" w:hAnsi="Arial" w:cs="Arial"/>
          <w:bCs/>
          <w:sz w:val="20"/>
          <w:szCs w:val="20"/>
          <w:lang w:val="sr-Latn-BA" w:eastAsia="bs-Latn-BA"/>
        </w:rPr>
        <w:t xml:space="preserve"> primjenom metoda radioničkog tipa i studije slučaja; sudjeluje u izradi prijedloga za inovacije</w:t>
      </w:r>
      <w:r w:rsidR="00D80148" w:rsidRPr="00D3364A">
        <w:rPr>
          <w:rFonts w:ascii="Arial" w:hAnsi="Arial" w:cs="Arial"/>
          <w:bCs/>
          <w:sz w:val="20"/>
          <w:szCs w:val="20"/>
          <w:lang w:val="sr-Latn-BA" w:eastAsia="bs-Latn-BA"/>
        </w:rPr>
        <w:t xml:space="preserve"> u nastavi; po potrebi obavlja i poslove koordinacije sa ustanovama za izvođenje zadane </w:t>
      </w:r>
      <w:r w:rsidR="007F214B" w:rsidRPr="00D3364A">
        <w:rPr>
          <w:rFonts w:ascii="Arial" w:hAnsi="Arial" w:cs="Arial"/>
          <w:bCs/>
          <w:sz w:val="20"/>
          <w:szCs w:val="20"/>
          <w:lang w:val="sr-Latn-BA" w:eastAsia="bs-Latn-BA"/>
        </w:rPr>
        <w:t xml:space="preserve">specijalističke obuke; sudjeluje u radu nastavničkog vijeća na kojem podnosi izvještaj o </w:t>
      </w:r>
      <w:r w:rsidR="0083688D" w:rsidRPr="00D3364A">
        <w:rPr>
          <w:rFonts w:ascii="Arial" w:hAnsi="Arial" w:cs="Arial"/>
          <w:bCs/>
          <w:sz w:val="20"/>
          <w:szCs w:val="20"/>
          <w:lang w:val="sr-Latn-BA" w:eastAsia="bs-Latn-BA"/>
        </w:rPr>
        <w:t xml:space="preserve">prolaznosti na svom nastavnom predmetu nakon svakog mjeseca, te je za svoj rad odgovoran </w:t>
      </w:r>
      <w:r w:rsidR="00D3364A" w:rsidRPr="00D3364A">
        <w:rPr>
          <w:rFonts w:ascii="Arial" w:hAnsi="Arial" w:cs="Arial"/>
          <w:bCs/>
          <w:sz w:val="20"/>
          <w:szCs w:val="20"/>
          <w:lang w:val="sr-Latn-BA" w:eastAsia="bs-Latn-BA"/>
        </w:rPr>
        <w:t>neposrednom rukovodiocu.</w:t>
      </w:r>
    </w:p>
    <w:p w14:paraId="7FDBBF8A" w14:textId="391AFC93" w:rsidR="00CA13A2" w:rsidRPr="00ED6F3F" w:rsidRDefault="00CA13A2" w:rsidP="00CA13A2">
      <w:pPr>
        <w:jc w:val="both"/>
        <w:rPr>
          <w:rFonts w:ascii="Arial" w:hAnsi="Arial" w:cs="Arial"/>
          <w:bCs/>
          <w:sz w:val="20"/>
          <w:szCs w:val="20"/>
          <w:lang w:val="sr-Latn-BA" w:eastAsia="bs-Latn-BA"/>
        </w:rPr>
      </w:pPr>
      <w:r w:rsidRPr="00ED6F3F">
        <w:rPr>
          <w:rFonts w:ascii="Arial" w:hAnsi="Arial" w:cs="Arial"/>
          <w:b/>
          <w:bCs/>
          <w:sz w:val="20"/>
          <w:szCs w:val="20"/>
          <w:lang w:val="sr-Latn-BA" w:eastAsia="bs-Latn-BA"/>
        </w:rPr>
        <w:t>Posebni uslovi:</w:t>
      </w:r>
      <w:r w:rsidRPr="00ED6F3F">
        <w:rPr>
          <w:rFonts w:ascii="Arial" w:hAnsi="Arial" w:cs="Arial"/>
          <w:bCs/>
          <w:sz w:val="20"/>
          <w:szCs w:val="20"/>
          <w:lang w:val="sr-Latn-BA" w:eastAsia="bs-Latn-BA"/>
        </w:rPr>
        <w:t xml:space="preserve"> </w:t>
      </w:r>
      <w:bookmarkStart w:id="9" w:name="_Hlk102126806"/>
      <w:bookmarkEnd w:id="3"/>
      <w:r w:rsidR="00382741" w:rsidRPr="00ED6F3F">
        <w:rPr>
          <w:rFonts w:ascii="Arial" w:hAnsi="Arial" w:cs="Arial"/>
          <w:bCs/>
          <w:sz w:val="20"/>
          <w:szCs w:val="20"/>
          <w:lang w:val="sr-Latn-BA" w:eastAsia="bs-Latn-BA"/>
        </w:rPr>
        <w:t>Visoka stručna sprema (VII stepen)</w:t>
      </w:r>
      <w:r w:rsidR="00ED1D4C" w:rsidRPr="00ED6F3F">
        <w:rPr>
          <w:rFonts w:ascii="Arial" w:hAnsi="Arial" w:cs="Arial"/>
          <w:bCs/>
          <w:sz w:val="20"/>
          <w:szCs w:val="20"/>
          <w:lang w:val="sr-Latn-BA" w:eastAsia="bs-Latn-BA"/>
        </w:rPr>
        <w:t xml:space="preserve"> ili ekvivalent bolonjskog sistema studiranja vrednovan sa minimalno 180</w:t>
      </w:r>
      <w:r w:rsidR="00CA5CDA" w:rsidRPr="00ED6F3F">
        <w:rPr>
          <w:rFonts w:ascii="Arial" w:hAnsi="Arial" w:cs="Arial"/>
          <w:bCs/>
          <w:sz w:val="20"/>
          <w:szCs w:val="20"/>
          <w:lang w:val="sr-Latn-BA" w:eastAsia="bs-Latn-BA"/>
        </w:rPr>
        <w:t xml:space="preserve"> </w:t>
      </w:r>
      <w:r w:rsidR="00ED1D4C" w:rsidRPr="00ED6F3F">
        <w:rPr>
          <w:rFonts w:ascii="Arial" w:hAnsi="Arial" w:cs="Arial"/>
          <w:bCs/>
          <w:sz w:val="20"/>
          <w:szCs w:val="20"/>
          <w:lang w:val="sr-Latn-BA" w:eastAsia="bs-Latn-BA"/>
        </w:rPr>
        <w:t>ECTS bodova</w:t>
      </w:r>
      <w:r w:rsidR="00CA5CDA" w:rsidRPr="00ED6F3F">
        <w:rPr>
          <w:rFonts w:ascii="Arial" w:hAnsi="Arial" w:cs="Arial"/>
          <w:bCs/>
          <w:sz w:val="20"/>
          <w:szCs w:val="20"/>
          <w:lang w:val="sr-Latn-BA" w:eastAsia="bs-Latn-BA"/>
        </w:rPr>
        <w:t xml:space="preserve">, </w:t>
      </w:r>
      <w:r w:rsidR="000B7C50" w:rsidRPr="00ED6F3F">
        <w:rPr>
          <w:rFonts w:ascii="Arial" w:hAnsi="Arial" w:cs="Arial"/>
          <w:bCs/>
          <w:sz w:val="20"/>
          <w:szCs w:val="20"/>
          <w:lang w:val="sr-Latn-BA" w:eastAsia="bs-Latn-BA"/>
        </w:rPr>
        <w:t>Fakultet kriminalističkh nauka ili Pravni fakultet ili drugi fakultet društvenog smjera;</w:t>
      </w:r>
      <w:r w:rsidRPr="00ED6F3F">
        <w:rPr>
          <w:rFonts w:ascii="Arial" w:hAnsi="Arial" w:cs="Arial"/>
          <w:bCs/>
          <w:sz w:val="20"/>
          <w:szCs w:val="20"/>
          <w:lang w:val="sr-Latn-BA" w:eastAsia="bs-Latn-BA"/>
        </w:rPr>
        <w:t xml:space="preserve"> najmanje </w:t>
      </w:r>
      <w:r w:rsidR="006D1816" w:rsidRPr="00ED6F3F">
        <w:rPr>
          <w:rFonts w:ascii="Arial" w:hAnsi="Arial" w:cs="Arial"/>
          <w:bCs/>
          <w:sz w:val="20"/>
          <w:szCs w:val="20"/>
          <w:lang w:val="sr-Latn-BA" w:eastAsia="bs-Latn-BA"/>
        </w:rPr>
        <w:t>dvije godine</w:t>
      </w:r>
      <w:r w:rsidRPr="00ED6F3F">
        <w:rPr>
          <w:rFonts w:ascii="Arial" w:hAnsi="Arial" w:cs="Arial"/>
          <w:bCs/>
          <w:sz w:val="20"/>
          <w:szCs w:val="20"/>
          <w:lang w:val="sr-Latn-BA" w:eastAsia="bs-Latn-BA"/>
        </w:rPr>
        <w:t xml:space="preserve"> radnog iskustva u struci;</w:t>
      </w:r>
      <w:r w:rsidR="00863244" w:rsidRPr="00ED6F3F">
        <w:rPr>
          <w:rFonts w:ascii="Arial" w:hAnsi="Arial" w:cs="Arial"/>
          <w:bCs/>
          <w:sz w:val="20"/>
          <w:szCs w:val="20"/>
          <w:lang w:val="sr-Latn-BA" w:eastAsia="bs-Latn-BA"/>
        </w:rPr>
        <w:t xml:space="preserve"> posjedovanje odgovarajućeg certifikata o </w:t>
      </w:r>
      <w:r w:rsidR="005812F0" w:rsidRPr="00ED6F3F">
        <w:rPr>
          <w:rFonts w:ascii="Arial" w:hAnsi="Arial" w:cs="Arial"/>
          <w:bCs/>
          <w:sz w:val="20"/>
          <w:szCs w:val="20"/>
          <w:lang w:val="sr-Latn-BA" w:eastAsia="bs-Latn-BA"/>
        </w:rPr>
        <w:t>pohađanju obuke iz oblasti za koju se bira;</w:t>
      </w:r>
      <w:r w:rsidRPr="00ED6F3F">
        <w:rPr>
          <w:rFonts w:ascii="Arial" w:hAnsi="Arial" w:cs="Arial"/>
          <w:bCs/>
          <w:sz w:val="20"/>
          <w:szCs w:val="20"/>
          <w:lang w:val="sr-Latn-BA" w:eastAsia="bs-Latn-BA"/>
        </w:rPr>
        <w:t xml:space="preserve"> položen stručni upravni ispit; poznavanje engleskog jezika</w:t>
      </w:r>
      <w:r w:rsidR="006D1816" w:rsidRPr="00ED6F3F">
        <w:rPr>
          <w:rFonts w:ascii="Arial" w:hAnsi="Arial" w:cs="Arial"/>
          <w:bCs/>
          <w:sz w:val="20"/>
          <w:szCs w:val="20"/>
          <w:lang w:val="sr-Latn-BA" w:eastAsia="bs-Latn-BA"/>
        </w:rPr>
        <w:t xml:space="preserve"> ili njemačkog ili drugog stranog jezika</w:t>
      </w:r>
      <w:r w:rsidRPr="00ED6F3F">
        <w:rPr>
          <w:rFonts w:ascii="Arial" w:hAnsi="Arial" w:cs="Arial"/>
          <w:bCs/>
          <w:sz w:val="20"/>
          <w:szCs w:val="20"/>
          <w:lang w:val="sr-Latn-BA" w:eastAsia="bs-Latn-BA"/>
        </w:rPr>
        <w:t>; poznavanje rada na računaru.</w:t>
      </w:r>
    </w:p>
    <w:p w14:paraId="2C501E26" w14:textId="42D0C0A0" w:rsidR="00CA13A2" w:rsidRPr="003548C5" w:rsidRDefault="00CA13A2" w:rsidP="00CA13A2">
      <w:pPr>
        <w:jc w:val="both"/>
        <w:rPr>
          <w:rFonts w:ascii="Arial" w:hAnsi="Arial" w:cs="Arial"/>
          <w:bCs/>
          <w:sz w:val="20"/>
          <w:szCs w:val="20"/>
          <w:lang w:val="sr-Latn-BA" w:eastAsia="bs-Latn-BA"/>
        </w:rPr>
      </w:pPr>
      <w:r w:rsidRPr="003548C5">
        <w:rPr>
          <w:rFonts w:ascii="Arial" w:eastAsia="Calibri" w:hAnsi="Arial" w:cs="Arial"/>
          <w:b/>
          <w:sz w:val="20"/>
          <w:szCs w:val="20"/>
          <w:lang w:val="sr-Latn-BA" w:eastAsia="en-US"/>
        </w:rPr>
        <w:t>Status:</w:t>
      </w:r>
      <w:r w:rsidRPr="003548C5">
        <w:rPr>
          <w:rFonts w:ascii="Arial" w:eastAsia="Calibri" w:hAnsi="Arial" w:cs="Arial"/>
          <w:sz w:val="20"/>
          <w:szCs w:val="20"/>
          <w:lang w:val="sr-Latn-BA" w:eastAsia="en-US"/>
        </w:rPr>
        <w:t xml:space="preserve"> državni službenik – </w:t>
      </w:r>
      <w:r w:rsidR="005D32B7" w:rsidRPr="003548C5">
        <w:rPr>
          <w:rFonts w:ascii="Arial" w:eastAsia="Calibri" w:hAnsi="Arial" w:cs="Arial"/>
          <w:sz w:val="20"/>
          <w:szCs w:val="20"/>
          <w:lang w:val="sr-Latn-BA" w:eastAsia="en-US"/>
        </w:rPr>
        <w:t xml:space="preserve">viši </w:t>
      </w:r>
      <w:r w:rsidRPr="003548C5">
        <w:rPr>
          <w:rFonts w:ascii="Arial" w:eastAsia="Calibri" w:hAnsi="Arial" w:cs="Arial"/>
          <w:sz w:val="20"/>
          <w:szCs w:val="20"/>
          <w:lang w:val="sr-Latn-BA" w:eastAsia="en-US"/>
        </w:rPr>
        <w:t>stručni saradnik.</w:t>
      </w:r>
    </w:p>
    <w:p w14:paraId="18A16BF4" w14:textId="387711FD" w:rsidR="00CA13A2" w:rsidRPr="003548C5" w:rsidRDefault="00CA13A2" w:rsidP="00CA13A2">
      <w:pPr>
        <w:jc w:val="both"/>
        <w:rPr>
          <w:rFonts w:ascii="Arial" w:hAnsi="Arial" w:cs="Arial"/>
          <w:sz w:val="20"/>
          <w:szCs w:val="20"/>
          <w:lang w:val="sr-Latn-BA" w:eastAsia="en-US"/>
        </w:rPr>
      </w:pPr>
      <w:r w:rsidRPr="003548C5">
        <w:rPr>
          <w:rFonts w:ascii="Arial" w:hAnsi="Arial" w:cs="Arial"/>
          <w:b/>
          <w:sz w:val="20"/>
          <w:szCs w:val="20"/>
          <w:lang w:val="sr-Latn-BA" w:eastAsia="en-US"/>
        </w:rPr>
        <w:t>Pripadajuća osnovna neto plata</w:t>
      </w:r>
      <w:r w:rsidRPr="003548C5">
        <w:rPr>
          <w:rFonts w:ascii="Arial" w:hAnsi="Arial" w:cs="Arial"/>
          <w:i/>
          <w:sz w:val="20"/>
          <w:szCs w:val="20"/>
          <w:lang w:val="sr-Latn-BA" w:eastAsia="en-US"/>
        </w:rPr>
        <w:t>:</w:t>
      </w:r>
      <w:r w:rsidRPr="003548C5">
        <w:rPr>
          <w:rFonts w:ascii="Arial" w:hAnsi="Arial" w:cs="Arial"/>
          <w:sz w:val="20"/>
          <w:szCs w:val="20"/>
          <w:lang w:val="sr-Latn-BA" w:eastAsia="en-US"/>
        </w:rPr>
        <w:t xml:space="preserve"> </w:t>
      </w:r>
      <w:r w:rsidR="003548C5" w:rsidRPr="003548C5">
        <w:rPr>
          <w:rFonts w:ascii="Arial" w:hAnsi="Arial" w:cs="Arial"/>
          <w:sz w:val="20"/>
          <w:szCs w:val="20"/>
          <w:lang w:val="sr-Latn-BA" w:eastAsia="en-US"/>
        </w:rPr>
        <w:t>1.530,00 KM</w:t>
      </w:r>
    </w:p>
    <w:p w14:paraId="03B72272" w14:textId="77777777" w:rsidR="00CA13A2" w:rsidRPr="003548C5" w:rsidRDefault="00CA13A2" w:rsidP="00CA13A2">
      <w:pPr>
        <w:jc w:val="both"/>
        <w:rPr>
          <w:rFonts w:ascii="Arial" w:eastAsia="Calibri" w:hAnsi="Arial" w:cs="Arial"/>
          <w:sz w:val="20"/>
          <w:szCs w:val="20"/>
          <w:lang w:val="sr-Latn-BA" w:eastAsia="en-US"/>
        </w:rPr>
      </w:pPr>
      <w:r w:rsidRPr="003548C5">
        <w:rPr>
          <w:rFonts w:ascii="Arial" w:eastAsia="Calibri" w:hAnsi="Arial" w:cs="Arial"/>
          <w:b/>
          <w:sz w:val="20"/>
          <w:szCs w:val="20"/>
          <w:lang w:val="sr-Latn-BA" w:eastAsia="en-US"/>
        </w:rPr>
        <w:t xml:space="preserve">Broj izvršilaca: </w:t>
      </w:r>
      <w:r w:rsidRPr="003548C5">
        <w:rPr>
          <w:rFonts w:ascii="Arial" w:eastAsia="Calibri" w:hAnsi="Arial" w:cs="Arial"/>
          <w:bCs/>
          <w:sz w:val="20"/>
          <w:szCs w:val="20"/>
          <w:lang w:val="sr-Latn-BA" w:eastAsia="en-US"/>
        </w:rPr>
        <w:t>jedan (1)</w:t>
      </w:r>
    </w:p>
    <w:p w14:paraId="23B128BC" w14:textId="53E9CB57" w:rsidR="00CA13A2" w:rsidRPr="00A951C4" w:rsidRDefault="00CA13A2" w:rsidP="00CA13A2">
      <w:pPr>
        <w:jc w:val="both"/>
        <w:rPr>
          <w:rFonts w:ascii="Arial" w:eastAsia="Calibri" w:hAnsi="Arial" w:cs="Arial"/>
          <w:sz w:val="20"/>
          <w:szCs w:val="20"/>
          <w:lang w:val="sr-Latn-BA" w:eastAsia="en-US"/>
        </w:rPr>
      </w:pPr>
      <w:r w:rsidRPr="003548C5">
        <w:rPr>
          <w:rFonts w:ascii="Arial" w:eastAsia="Calibri" w:hAnsi="Arial" w:cs="Arial"/>
          <w:b/>
          <w:sz w:val="20"/>
          <w:szCs w:val="20"/>
          <w:lang w:val="sr-Latn-BA" w:eastAsia="en-US"/>
        </w:rPr>
        <w:t>Mjesto rada:</w:t>
      </w:r>
      <w:r w:rsidRPr="003548C5">
        <w:rPr>
          <w:rFonts w:ascii="Arial" w:eastAsia="Calibri" w:hAnsi="Arial" w:cs="Arial"/>
          <w:sz w:val="20"/>
          <w:szCs w:val="20"/>
          <w:lang w:val="sr-Latn-BA" w:eastAsia="en-US"/>
        </w:rPr>
        <w:t xml:space="preserve"> </w:t>
      </w:r>
      <w:r w:rsidR="005D32B7" w:rsidRPr="003548C5">
        <w:rPr>
          <w:rFonts w:ascii="Arial" w:eastAsia="Calibri" w:hAnsi="Arial" w:cs="Arial"/>
          <w:sz w:val="20"/>
          <w:szCs w:val="20"/>
          <w:lang w:val="sr-Latn-BA" w:eastAsia="en-US"/>
        </w:rPr>
        <w:t>Mostar</w:t>
      </w:r>
      <w:r w:rsidR="00DD71E1">
        <w:rPr>
          <w:rFonts w:ascii="Arial" w:eastAsia="Calibri" w:hAnsi="Arial" w:cs="Arial"/>
          <w:sz w:val="20"/>
          <w:szCs w:val="20"/>
          <w:lang w:val="sr-Latn-BA" w:eastAsia="en-US"/>
        </w:rPr>
        <w:t>.</w:t>
      </w:r>
    </w:p>
    <w:bookmarkEnd w:id="2"/>
    <w:bookmarkEnd w:id="4"/>
    <w:bookmarkEnd w:id="5"/>
    <w:bookmarkEnd w:id="6"/>
    <w:bookmarkEnd w:id="9"/>
    <w:p w14:paraId="2B968399" w14:textId="5E748C69" w:rsidR="005D794B" w:rsidRPr="00FD07C3" w:rsidRDefault="005D794B" w:rsidP="00CA13A2">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xml:space="preserve">, a posebno da obrate pažnju na izmijenjene i dopunjene odredbe navedenog Pravilnika, </w:t>
      </w:r>
      <w:r w:rsidRPr="00FD07C3">
        <w:rPr>
          <w:rFonts w:ascii="Arial" w:hAnsi="Arial" w:cs="Arial"/>
          <w:sz w:val="20"/>
          <w:szCs w:val="20"/>
          <w:lang w:val="sr-Latn-BA"/>
        </w:rPr>
        <w:lastRenderedPageBreak/>
        <w:t>te da prilagode dokumentaciju, kako dokaze o radnom iskustvu, tako i preostale dokaze tražene tekstom oglasa.</w:t>
      </w:r>
    </w:p>
    <w:p w14:paraId="297CC019" w14:textId="6CAB0665" w:rsidR="00BB631B" w:rsidRDefault="00257982" w:rsidP="00B21FF1">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2B70952B" w14:textId="77777777" w:rsidR="00B21FF1" w:rsidRDefault="00B21FF1" w:rsidP="00B21FF1">
      <w:pPr>
        <w:tabs>
          <w:tab w:val="left" w:pos="284"/>
        </w:tabs>
        <w:ind w:right="28"/>
        <w:jc w:val="both"/>
        <w:rPr>
          <w:rFonts w:ascii="Arial" w:hAnsi="Arial" w:cs="Arial"/>
          <w:sz w:val="20"/>
          <w:szCs w:val="20"/>
          <w:lang w:val="sr-Latn-BA"/>
        </w:rPr>
      </w:pPr>
    </w:p>
    <w:p w14:paraId="313BACF7" w14:textId="77777777" w:rsidR="00B21FF1" w:rsidRPr="00B21FF1" w:rsidRDefault="00B21FF1" w:rsidP="00B21FF1">
      <w:pPr>
        <w:tabs>
          <w:tab w:val="left" w:pos="284"/>
        </w:tabs>
        <w:ind w:right="28"/>
        <w:jc w:val="both"/>
        <w:rPr>
          <w:rFonts w:ascii="Arial" w:hAnsi="Arial" w:cs="Arial"/>
          <w:sz w:val="20"/>
          <w:szCs w:val="20"/>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07C3">
        <w:rPr>
          <w:rFonts w:ascii="Arial" w:hAnsi="Arial" w:cs="Arial"/>
          <w:sz w:val="20"/>
          <w:szCs w:val="20"/>
          <w:lang w:val="sr-Latn-BA"/>
        </w:rPr>
        <w:t xml:space="preserve"> </w:t>
      </w:r>
    </w:p>
    <w:p w14:paraId="3FF3EB12" w14:textId="77777777" w:rsidR="00EF2D2E" w:rsidRPr="00FD07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uvjerenja o državlјanstvu (ne starije od 6 mjeseci od dana izdavanja od strane nadležnog organa);</w:t>
      </w:r>
    </w:p>
    <w:p w14:paraId="0B8DEAB5" w14:textId="77777777" w:rsidR="00EF2D2E" w:rsidRPr="00FD07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potvrde ili uvjerenja kao dokaza o </w:t>
      </w:r>
      <w:r w:rsidR="00C45162" w:rsidRPr="00FD07C3">
        <w:rPr>
          <w:rFonts w:ascii="Arial" w:eastAsia="Times New Roman" w:hAnsi="Arial" w:cs="Arial"/>
          <w:sz w:val="20"/>
          <w:szCs w:val="20"/>
          <w:lang w:val="sr-Latn-BA"/>
        </w:rPr>
        <w:t>traženoj vrsti iskustva</w:t>
      </w:r>
      <w:bookmarkStart w:id="10" w:name="_Hlk124243940"/>
      <w:r w:rsidR="005B4A44" w:rsidRPr="00FD07C3">
        <w:rPr>
          <w:rFonts w:ascii="Arial" w:eastAsia="Times New Roman" w:hAnsi="Arial" w:cs="Arial"/>
          <w:sz w:val="20"/>
          <w:szCs w:val="20"/>
          <w:lang w:val="sr-Latn-BA"/>
        </w:rPr>
        <w:t>;</w:t>
      </w:r>
    </w:p>
    <w:p w14:paraId="7BFF934C" w14:textId="0E1C483C" w:rsidR="008A34F0" w:rsidRPr="00FD07C3" w:rsidRDefault="002221E0"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certifikata o pohađanju obuke iz oblasti za koju se bira;</w:t>
      </w:r>
    </w:p>
    <w:p w14:paraId="5711B7D0" w14:textId="2C2065F7" w:rsidR="00B2451F" w:rsidRPr="00FD07C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rada na računaru</w:t>
      </w:r>
      <w:r w:rsidR="00E44393">
        <w:rPr>
          <w:rFonts w:ascii="Arial" w:hAnsi="Arial" w:cs="Arial"/>
          <w:sz w:val="20"/>
          <w:szCs w:val="20"/>
          <w:lang w:val="sr-Latn-BA"/>
        </w:rPr>
        <w:t>;</w:t>
      </w:r>
    </w:p>
    <w:p w14:paraId="7958B810" w14:textId="23E6F21A" w:rsidR="00FB0CC7" w:rsidRPr="007858B3" w:rsidRDefault="000F363D" w:rsidP="007858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stranog jezika</w:t>
      </w:r>
      <w:r w:rsidR="00B21FF1">
        <w:rPr>
          <w:rFonts w:ascii="Arial" w:hAnsi="Arial" w:cs="Arial"/>
          <w:sz w:val="20"/>
          <w:szCs w:val="20"/>
          <w:lang w:val="sr-Latn-BA"/>
        </w:rPr>
        <w:t>.</w:t>
      </w:r>
    </w:p>
    <w:bookmarkEnd w:id="10"/>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7E0E9449" w14:textId="77777777" w:rsidR="00BC7782" w:rsidRDefault="00BC7782" w:rsidP="00BC7782">
      <w:pPr>
        <w:shd w:val="clear" w:color="auto" w:fill="FFFFFF"/>
        <w:jc w:val="both"/>
        <w:rPr>
          <w:rFonts w:ascii="Arial" w:hAnsi="Arial" w:cs="Arial"/>
          <w:sz w:val="20"/>
          <w:szCs w:val="20"/>
          <w:lang w:val="sr-Latn-BA"/>
        </w:rPr>
      </w:pPr>
    </w:p>
    <w:p w14:paraId="219D29D9" w14:textId="77777777" w:rsidR="00BC7782" w:rsidRPr="00BC7782" w:rsidRDefault="00BC7782" w:rsidP="00BC7782">
      <w:pPr>
        <w:shd w:val="clear" w:color="auto" w:fill="FFFFFF"/>
        <w:jc w:val="both"/>
        <w:rPr>
          <w:rFonts w:ascii="Arial" w:hAnsi="Arial" w:cs="Arial"/>
          <w:sz w:val="20"/>
          <w:szCs w:val="20"/>
          <w:lang w:val="sr-Latn-BA"/>
        </w:rPr>
      </w:pP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130F8ED1"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1" w:name="_Hlk125112346"/>
      <w:r w:rsidR="008D34A6" w:rsidRPr="008D34A6">
        <w:rPr>
          <w:rFonts w:ascii="Arial" w:hAnsi="Arial" w:cs="Arial"/>
          <w:b/>
          <w:sz w:val="20"/>
          <w:szCs w:val="20"/>
          <w:u w:val="single"/>
          <w:lang w:val="bs-Latn-BA"/>
        </w:rPr>
        <w:t>28.07.</w:t>
      </w:r>
      <w:r w:rsidR="00431D40" w:rsidRPr="008D34A6">
        <w:rPr>
          <w:rFonts w:ascii="Arial" w:hAnsi="Arial" w:cs="Arial"/>
          <w:b/>
          <w:sz w:val="20"/>
          <w:szCs w:val="20"/>
          <w:u w:val="single"/>
          <w:lang w:val="sr-Latn-BA"/>
        </w:rPr>
        <w:t>2025</w:t>
      </w:r>
      <w:r w:rsidR="009803F7" w:rsidRPr="008D34A6">
        <w:rPr>
          <w:rFonts w:ascii="Arial" w:hAnsi="Arial" w:cs="Arial"/>
          <w:b/>
          <w:sz w:val="20"/>
          <w:szCs w:val="20"/>
          <w:u w:val="single"/>
          <w:lang w:val="sr-Latn-BA"/>
        </w:rPr>
        <w:t>.</w:t>
      </w:r>
      <w:r w:rsidR="00F6678D" w:rsidRPr="008D34A6">
        <w:rPr>
          <w:rFonts w:ascii="Arial" w:hAnsi="Arial" w:cs="Arial"/>
          <w:b/>
          <w:sz w:val="20"/>
          <w:szCs w:val="20"/>
          <w:u w:val="single"/>
          <w:lang w:val="sr-Latn-BA"/>
        </w:rPr>
        <w:t xml:space="preserve"> </w:t>
      </w:r>
      <w:bookmarkEnd w:id="11"/>
      <w:r w:rsidR="00644ACA" w:rsidRPr="008D34A6">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2300E959"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627631">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627631">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7858B3" w:rsidRPr="007858B3">
        <w:rPr>
          <w:rFonts w:ascii="Arial" w:hAnsi="Arial" w:cs="Arial"/>
          <w:b/>
          <w:bCs/>
          <w:sz w:val="20"/>
          <w:szCs w:val="20"/>
          <w:lang w:val="sr-Latn-BA" w:eastAsia="en-US"/>
        </w:rPr>
        <w:t>Agencij</w:t>
      </w:r>
      <w:r w:rsidR="007858B3">
        <w:rPr>
          <w:rFonts w:ascii="Arial" w:hAnsi="Arial" w:cs="Arial"/>
          <w:b/>
          <w:bCs/>
          <w:sz w:val="20"/>
          <w:szCs w:val="20"/>
          <w:lang w:val="sr-Latn-BA" w:eastAsia="en-US"/>
        </w:rPr>
        <w:t>i</w:t>
      </w:r>
      <w:r w:rsidR="007858B3" w:rsidRPr="007858B3">
        <w:rPr>
          <w:rFonts w:ascii="Arial" w:hAnsi="Arial" w:cs="Arial"/>
          <w:b/>
          <w:bCs/>
          <w:sz w:val="20"/>
          <w:szCs w:val="20"/>
          <w:lang w:val="sr-Latn-BA" w:eastAsia="en-US"/>
        </w:rPr>
        <w:t xml:space="preserve"> </w:t>
      </w:r>
      <w:r w:rsidR="005D32B7" w:rsidRPr="005D32B7">
        <w:rPr>
          <w:rFonts w:ascii="Arial" w:hAnsi="Arial" w:cs="Arial"/>
          <w:b/>
          <w:bCs/>
          <w:sz w:val="20"/>
          <w:szCs w:val="20"/>
          <w:lang w:val="sr-Latn-BA" w:eastAsia="en-US"/>
        </w:rPr>
        <w:t>za školovanje i stručno usavršavanje kadrova</w:t>
      </w:r>
      <w:r w:rsidRPr="00FD07C3">
        <w:rPr>
          <w:rFonts w:ascii="Arial" w:hAnsi="Arial" w:cs="Arial"/>
          <w:b/>
          <w:bCs/>
          <w:sz w:val="20"/>
          <w:szCs w:val="20"/>
          <w:lang w:val="sr-Latn-BA" w:eastAsia="en-US"/>
        </w:rPr>
        <w:t xml:space="preserve">“ </w:t>
      </w:r>
    </w:p>
    <w:p w14:paraId="716C5924" w14:textId="4CF43B8C"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31D40">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FD07C3">
        <w:rPr>
          <w:rFonts w:ascii="Arial" w:hAnsi="Arial" w:cs="Arial"/>
          <w:b/>
          <w:bCs/>
          <w:sz w:val="20"/>
          <w:szCs w:val="20"/>
          <w:lang w:val="sr-Latn-BA" w:eastAsia="en-US"/>
        </w:rPr>
        <w:t xml:space="preserve"> </w:t>
      </w:r>
      <w:bookmarkEnd w:id="12"/>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9578" w14:textId="77777777" w:rsidR="002E3B74" w:rsidRDefault="002E3B74" w:rsidP="00644ACA">
      <w:r>
        <w:separator/>
      </w:r>
    </w:p>
  </w:endnote>
  <w:endnote w:type="continuationSeparator" w:id="0">
    <w:p w14:paraId="05F6CCC5" w14:textId="77777777" w:rsidR="002E3B74" w:rsidRDefault="002E3B7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0DE0" w14:textId="77777777" w:rsidR="002E3B74" w:rsidRDefault="002E3B74" w:rsidP="00644ACA">
      <w:r>
        <w:separator/>
      </w:r>
    </w:p>
  </w:footnote>
  <w:footnote w:type="continuationSeparator" w:id="0">
    <w:p w14:paraId="6C9E82E4" w14:textId="77777777" w:rsidR="002E3B74" w:rsidRDefault="002E3B7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3EEE"/>
    <w:rsid w:val="00096D2C"/>
    <w:rsid w:val="000A1679"/>
    <w:rsid w:val="000A256A"/>
    <w:rsid w:val="000A407B"/>
    <w:rsid w:val="000A52C2"/>
    <w:rsid w:val="000A5908"/>
    <w:rsid w:val="000B02D9"/>
    <w:rsid w:val="000B1277"/>
    <w:rsid w:val="000B2167"/>
    <w:rsid w:val="000B3E3D"/>
    <w:rsid w:val="000B69A1"/>
    <w:rsid w:val="000B7C50"/>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490"/>
    <w:rsid w:val="001F379A"/>
    <w:rsid w:val="001F4469"/>
    <w:rsid w:val="001F452D"/>
    <w:rsid w:val="001F69E0"/>
    <w:rsid w:val="00200FCA"/>
    <w:rsid w:val="00201946"/>
    <w:rsid w:val="0020599A"/>
    <w:rsid w:val="00205AA5"/>
    <w:rsid w:val="00207742"/>
    <w:rsid w:val="002140EA"/>
    <w:rsid w:val="0021624B"/>
    <w:rsid w:val="002169F2"/>
    <w:rsid w:val="002172E8"/>
    <w:rsid w:val="002174FD"/>
    <w:rsid w:val="00221203"/>
    <w:rsid w:val="002221E0"/>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7774"/>
    <w:rsid w:val="002E3544"/>
    <w:rsid w:val="002E3B74"/>
    <w:rsid w:val="002E42F9"/>
    <w:rsid w:val="002E73B1"/>
    <w:rsid w:val="002E7B83"/>
    <w:rsid w:val="002F0D8D"/>
    <w:rsid w:val="002F185F"/>
    <w:rsid w:val="002F1977"/>
    <w:rsid w:val="002F1A96"/>
    <w:rsid w:val="002F2E3F"/>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48C5"/>
    <w:rsid w:val="003569C8"/>
    <w:rsid w:val="00357C5D"/>
    <w:rsid w:val="00362FFA"/>
    <w:rsid w:val="00363D69"/>
    <w:rsid w:val="00365720"/>
    <w:rsid w:val="00366C19"/>
    <w:rsid w:val="00370A4D"/>
    <w:rsid w:val="00370A56"/>
    <w:rsid w:val="00370F8F"/>
    <w:rsid w:val="00375A45"/>
    <w:rsid w:val="00377653"/>
    <w:rsid w:val="00380EA3"/>
    <w:rsid w:val="00382739"/>
    <w:rsid w:val="00382741"/>
    <w:rsid w:val="0038317C"/>
    <w:rsid w:val="00383701"/>
    <w:rsid w:val="00384ACD"/>
    <w:rsid w:val="003901AD"/>
    <w:rsid w:val="003903DF"/>
    <w:rsid w:val="00390857"/>
    <w:rsid w:val="00390979"/>
    <w:rsid w:val="00391F3B"/>
    <w:rsid w:val="003946B0"/>
    <w:rsid w:val="00394DDE"/>
    <w:rsid w:val="0039507B"/>
    <w:rsid w:val="003952A3"/>
    <w:rsid w:val="003A16ED"/>
    <w:rsid w:val="003A1A9E"/>
    <w:rsid w:val="003A25C0"/>
    <w:rsid w:val="003A3378"/>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5C6F"/>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2EC2"/>
    <w:rsid w:val="004A3773"/>
    <w:rsid w:val="004A482B"/>
    <w:rsid w:val="004A4B7C"/>
    <w:rsid w:val="004A4CE6"/>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0583C"/>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28D5"/>
    <w:rsid w:val="00566528"/>
    <w:rsid w:val="00572FA5"/>
    <w:rsid w:val="00575AA5"/>
    <w:rsid w:val="005804E1"/>
    <w:rsid w:val="005812C0"/>
    <w:rsid w:val="005812F0"/>
    <w:rsid w:val="005848D2"/>
    <w:rsid w:val="0059131F"/>
    <w:rsid w:val="00595C71"/>
    <w:rsid w:val="0059787D"/>
    <w:rsid w:val="005A0CAE"/>
    <w:rsid w:val="005A132D"/>
    <w:rsid w:val="005A1D8C"/>
    <w:rsid w:val="005A21F4"/>
    <w:rsid w:val="005A425D"/>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2B7"/>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27631"/>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1816"/>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05561"/>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065"/>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58B3"/>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6A38"/>
    <w:rsid w:val="007D6F76"/>
    <w:rsid w:val="007E2F1D"/>
    <w:rsid w:val="007E625A"/>
    <w:rsid w:val="007F0072"/>
    <w:rsid w:val="007F214B"/>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88D"/>
    <w:rsid w:val="00836A34"/>
    <w:rsid w:val="00837F14"/>
    <w:rsid w:val="00840B1B"/>
    <w:rsid w:val="00840D9B"/>
    <w:rsid w:val="00841105"/>
    <w:rsid w:val="00844F5D"/>
    <w:rsid w:val="00847DAA"/>
    <w:rsid w:val="0085405B"/>
    <w:rsid w:val="00860A91"/>
    <w:rsid w:val="00863244"/>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F61"/>
    <w:rsid w:val="00894151"/>
    <w:rsid w:val="00895317"/>
    <w:rsid w:val="0089596D"/>
    <w:rsid w:val="008A1E8E"/>
    <w:rsid w:val="008A31DF"/>
    <w:rsid w:val="008A34F0"/>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4A6"/>
    <w:rsid w:val="008D3E8D"/>
    <w:rsid w:val="008D597D"/>
    <w:rsid w:val="008D7632"/>
    <w:rsid w:val="008E20D3"/>
    <w:rsid w:val="008E31D7"/>
    <w:rsid w:val="008E32DB"/>
    <w:rsid w:val="008E7F3C"/>
    <w:rsid w:val="008F0731"/>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1BE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05AB"/>
    <w:rsid w:val="009A2BE3"/>
    <w:rsid w:val="009A605A"/>
    <w:rsid w:val="009B1D8B"/>
    <w:rsid w:val="009B37A3"/>
    <w:rsid w:val="009B3A87"/>
    <w:rsid w:val="009B5D60"/>
    <w:rsid w:val="009B7B6D"/>
    <w:rsid w:val="009C0ED7"/>
    <w:rsid w:val="009C2192"/>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DAF"/>
    <w:rsid w:val="00A00E9F"/>
    <w:rsid w:val="00A03003"/>
    <w:rsid w:val="00A0364D"/>
    <w:rsid w:val="00A0577F"/>
    <w:rsid w:val="00A07047"/>
    <w:rsid w:val="00A078CD"/>
    <w:rsid w:val="00A10A9F"/>
    <w:rsid w:val="00A1110A"/>
    <w:rsid w:val="00A13E97"/>
    <w:rsid w:val="00A22286"/>
    <w:rsid w:val="00A22FBD"/>
    <w:rsid w:val="00A2419A"/>
    <w:rsid w:val="00A24F29"/>
    <w:rsid w:val="00A31B0C"/>
    <w:rsid w:val="00A341CE"/>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5D34"/>
    <w:rsid w:val="00AA03A3"/>
    <w:rsid w:val="00AA047E"/>
    <w:rsid w:val="00AA231F"/>
    <w:rsid w:val="00AA2395"/>
    <w:rsid w:val="00AA6306"/>
    <w:rsid w:val="00AA70EF"/>
    <w:rsid w:val="00AB0731"/>
    <w:rsid w:val="00AB08D4"/>
    <w:rsid w:val="00AB1301"/>
    <w:rsid w:val="00AB38DB"/>
    <w:rsid w:val="00AB52BB"/>
    <w:rsid w:val="00AB5A53"/>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1FF1"/>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1D9C"/>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648"/>
    <w:rsid w:val="00BC7782"/>
    <w:rsid w:val="00BD0C54"/>
    <w:rsid w:val="00BD3F31"/>
    <w:rsid w:val="00BD7359"/>
    <w:rsid w:val="00BE448E"/>
    <w:rsid w:val="00BE489E"/>
    <w:rsid w:val="00BE4E38"/>
    <w:rsid w:val="00BF5A81"/>
    <w:rsid w:val="00BF7A5A"/>
    <w:rsid w:val="00BF7B4E"/>
    <w:rsid w:val="00C01337"/>
    <w:rsid w:val="00C0576A"/>
    <w:rsid w:val="00C05E90"/>
    <w:rsid w:val="00C13172"/>
    <w:rsid w:val="00C13D5C"/>
    <w:rsid w:val="00C20DAB"/>
    <w:rsid w:val="00C20E7A"/>
    <w:rsid w:val="00C221D2"/>
    <w:rsid w:val="00C227EB"/>
    <w:rsid w:val="00C2307F"/>
    <w:rsid w:val="00C27E3E"/>
    <w:rsid w:val="00C27FC7"/>
    <w:rsid w:val="00C310CA"/>
    <w:rsid w:val="00C3587B"/>
    <w:rsid w:val="00C425DB"/>
    <w:rsid w:val="00C45162"/>
    <w:rsid w:val="00C4634C"/>
    <w:rsid w:val="00C506AB"/>
    <w:rsid w:val="00C56A9B"/>
    <w:rsid w:val="00C577C0"/>
    <w:rsid w:val="00C579EF"/>
    <w:rsid w:val="00C62542"/>
    <w:rsid w:val="00C6288C"/>
    <w:rsid w:val="00C632D0"/>
    <w:rsid w:val="00C633FE"/>
    <w:rsid w:val="00C6462D"/>
    <w:rsid w:val="00C7410E"/>
    <w:rsid w:val="00C74833"/>
    <w:rsid w:val="00C8152C"/>
    <w:rsid w:val="00C816B4"/>
    <w:rsid w:val="00C8184C"/>
    <w:rsid w:val="00C8402A"/>
    <w:rsid w:val="00C8459B"/>
    <w:rsid w:val="00C850BD"/>
    <w:rsid w:val="00C8790E"/>
    <w:rsid w:val="00C9256A"/>
    <w:rsid w:val="00C977CF"/>
    <w:rsid w:val="00C978B1"/>
    <w:rsid w:val="00CA13A2"/>
    <w:rsid w:val="00CA3E7B"/>
    <w:rsid w:val="00CA47AD"/>
    <w:rsid w:val="00CA5AD6"/>
    <w:rsid w:val="00CA5CDA"/>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1631D"/>
    <w:rsid w:val="00D20489"/>
    <w:rsid w:val="00D27A70"/>
    <w:rsid w:val="00D3070A"/>
    <w:rsid w:val="00D3196A"/>
    <w:rsid w:val="00D33262"/>
    <w:rsid w:val="00D3364A"/>
    <w:rsid w:val="00D34808"/>
    <w:rsid w:val="00D366CB"/>
    <w:rsid w:val="00D42D3B"/>
    <w:rsid w:val="00D432CA"/>
    <w:rsid w:val="00D45DFE"/>
    <w:rsid w:val="00D47AE9"/>
    <w:rsid w:val="00D509F0"/>
    <w:rsid w:val="00D536C1"/>
    <w:rsid w:val="00D562FD"/>
    <w:rsid w:val="00D634F4"/>
    <w:rsid w:val="00D675A9"/>
    <w:rsid w:val="00D7006F"/>
    <w:rsid w:val="00D70FAF"/>
    <w:rsid w:val="00D72F1D"/>
    <w:rsid w:val="00D73A08"/>
    <w:rsid w:val="00D744FB"/>
    <w:rsid w:val="00D74776"/>
    <w:rsid w:val="00D74C1D"/>
    <w:rsid w:val="00D80148"/>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D71E1"/>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374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B7EDE"/>
    <w:rsid w:val="00EC086E"/>
    <w:rsid w:val="00EC14F1"/>
    <w:rsid w:val="00EC7ECB"/>
    <w:rsid w:val="00ED04B8"/>
    <w:rsid w:val="00ED1107"/>
    <w:rsid w:val="00ED1D4C"/>
    <w:rsid w:val="00ED3360"/>
    <w:rsid w:val="00ED5795"/>
    <w:rsid w:val="00ED66C5"/>
    <w:rsid w:val="00ED6F3F"/>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17177"/>
    <w:rsid w:val="00F2211D"/>
    <w:rsid w:val="00F23289"/>
    <w:rsid w:val="00F23C3D"/>
    <w:rsid w:val="00F24DEE"/>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420"/>
    <w:rsid w:val="00FE2BF6"/>
    <w:rsid w:val="00FE2F53"/>
    <w:rsid w:val="00FE5656"/>
    <w:rsid w:val="00FE596D"/>
    <w:rsid w:val="00FE5974"/>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775056915">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649824681">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1816</Words>
  <Characters>10356</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8</cp:revision>
  <cp:lastPrinted>2025-06-10T13:42:00Z</cp:lastPrinted>
  <dcterms:created xsi:type="dcterms:W3CDTF">2025-07-03T13:00:00Z</dcterms:created>
  <dcterms:modified xsi:type="dcterms:W3CDTF">2025-07-03T13:54:00Z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