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837B" w14:textId="797B094D" w:rsidR="001A5118" w:rsidRPr="00DF659A" w:rsidRDefault="001A5118" w:rsidP="00441E6D">
      <w:pPr>
        <w:pStyle w:val="NormalWeb"/>
        <w:shd w:val="clear" w:color="auto" w:fill="FFFFFF"/>
        <w:spacing w:before="0" w:beforeAutospacing="0" w:after="0" w:afterAutospacing="0"/>
        <w:jc w:val="both"/>
        <w:rPr>
          <w:rFonts w:ascii="Arial" w:hAnsi="Arial" w:cs="Arial"/>
          <w:sz w:val="20"/>
          <w:szCs w:val="20"/>
          <w:lang w:val="sr-Latn-BA"/>
        </w:rPr>
      </w:pPr>
      <w:r w:rsidRPr="00DF659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9083374"/>
      <w:bookmarkStart w:id="1" w:name="_Hlk125966552"/>
      <w:r w:rsidRPr="00DF659A">
        <w:rPr>
          <w:rFonts w:ascii="Arial" w:hAnsi="Arial" w:cs="Arial"/>
          <w:sz w:val="20"/>
          <w:szCs w:val="20"/>
          <w:lang w:val="sr-Latn-BA"/>
        </w:rPr>
        <w:t xml:space="preserve">na zahtjev </w:t>
      </w:r>
      <w:r w:rsidR="0018003D" w:rsidRPr="00DF659A">
        <w:rPr>
          <w:rFonts w:ascii="Arial" w:hAnsi="Arial" w:cs="Arial"/>
          <w:sz w:val="20"/>
          <w:szCs w:val="20"/>
          <w:lang w:val="sr-Latn-BA"/>
        </w:rPr>
        <w:t>Ureda za harmonizaciju i koordinaciju sistema plaćanja u poljoprivredi, ishrani i ruralnom razvoju Bosne i Hercegovine</w:t>
      </w:r>
      <w:r w:rsidRPr="00DF659A">
        <w:rPr>
          <w:rFonts w:ascii="Arial" w:hAnsi="Arial" w:cs="Arial"/>
          <w:sz w:val="20"/>
          <w:szCs w:val="20"/>
          <w:lang w:val="sr-Latn-BA"/>
        </w:rPr>
        <w:t>, raspisuje</w:t>
      </w:r>
    </w:p>
    <w:bookmarkEnd w:id="0"/>
    <w:p w14:paraId="4DA3B1BE" w14:textId="77777777" w:rsidR="001A5118" w:rsidRPr="00DF659A" w:rsidRDefault="001A5118"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BE6985F" w14:textId="77777777" w:rsidR="001A5118" w:rsidRPr="00DF659A" w:rsidRDefault="001A5118"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78703FE3" w14:textId="77777777" w:rsidR="001A5118" w:rsidRPr="00DF659A" w:rsidRDefault="001A5118"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DF659A">
        <w:rPr>
          <w:rFonts w:ascii="Arial" w:hAnsi="Arial" w:cs="Arial"/>
          <w:b/>
          <w:bCs/>
          <w:color w:val="000000"/>
          <w:sz w:val="20"/>
          <w:szCs w:val="20"/>
          <w:lang w:val="sr-Latn-BA" w:eastAsia="bs-Latn-BA"/>
        </w:rPr>
        <w:t>INTERNI OGLAS</w:t>
      </w:r>
    </w:p>
    <w:p w14:paraId="77179A30" w14:textId="77777777" w:rsidR="0018003D" w:rsidRPr="00DF659A" w:rsidRDefault="001A5118" w:rsidP="003641D5">
      <w:pPr>
        <w:jc w:val="center"/>
        <w:rPr>
          <w:rFonts w:ascii="Arial" w:hAnsi="Arial" w:cs="Arial"/>
          <w:b/>
          <w:bCs/>
          <w:color w:val="000000"/>
          <w:sz w:val="20"/>
          <w:szCs w:val="20"/>
          <w:lang w:val="sr-Latn-BA" w:eastAsia="bs-Latn-BA"/>
        </w:rPr>
      </w:pPr>
      <w:bookmarkStart w:id="2" w:name="_Hlk129083384"/>
      <w:r w:rsidRPr="00DF659A">
        <w:rPr>
          <w:rFonts w:ascii="Arial" w:hAnsi="Arial" w:cs="Arial"/>
          <w:b/>
          <w:bCs/>
          <w:color w:val="000000"/>
          <w:sz w:val="20"/>
          <w:szCs w:val="20"/>
          <w:lang w:val="sr-Latn-BA" w:eastAsia="bs-Latn-BA"/>
        </w:rPr>
        <w:t>za popunjavanje radn</w:t>
      </w:r>
      <w:r w:rsidR="00684DAC" w:rsidRPr="00DF659A">
        <w:rPr>
          <w:rFonts w:ascii="Arial" w:hAnsi="Arial" w:cs="Arial"/>
          <w:b/>
          <w:bCs/>
          <w:color w:val="000000"/>
          <w:sz w:val="20"/>
          <w:szCs w:val="20"/>
          <w:lang w:val="sr-Latn-BA" w:eastAsia="bs-Latn-BA"/>
        </w:rPr>
        <w:t>ih</w:t>
      </w:r>
      <w:r w:rsidRPr="00DF659A">
        <w:rPr>
          <w:rFonts w:ascii="Arial" w:hAnsi="Arial" w:cs="Arial"/>
          <w:b/>
          <w:bCs/>
          <w:color w:val="000000"/>
          <w:sz w:val="20"/>
          <w:szCs w:val="20"/>
          <w:lang w:val="sr-Latn-BA" w:eastAsia="bs-Latn-BA"/>
        </w:rPr>
        <w:t xml:space="preserve"> mjesta državn</w:t>
      </w:r>
      <w:r w:rsidR="00684DAC" w:rsidRPr="00DF659A">
        <w:rPr>
          <w:rFonts w:ascii="Arial" w:hAnsi="Arial" w:cs="Arial"/>
          <w:b/>
          <w:bCs/>
          <w:color w:val="000000"/>
          <w:sz w:val="20"/>
          <w:szCs w:val="20"/>
          <w:lang w:val="sr-Latn-BA" w:eastAsia="bs-Latn-BA"/>
        </w:rPr>
        <w:t>ih</w:t>
      </w:r>
      <w:r w:rsidRPr="00DF659A">
        <w:rPr>
          <w:rFonts w:ascii="Arial" w:hAnsi="Arial" w:cs="Arial"/>
          <w:b/>
          <w:bCs/>
          <w:color w:val="000000"/>
          <w:sz w:val="20"/>
          <w:szCs w:val="20"/>
          <w:lang w:val="sr-Latn-BA" w:eastAsia="bs-Latn-BA"/>
        </w:rPr>
        <w:t xml:space="preserve"> službenika</w:t>
      </w:r>
      <w:r w:rsidR="0018003D" w:rsidRPr="00DF659A">
        <w:rPr>
          <w:rFonts w:ascii="Arial" w:hAnsi="Arial" w:cs="Arial"/>
          <w:b/>
          <w:bCs/>
          <w:color w:val="000000"/>
          <w:sz w:val="20"/>
          <w:szCs w:val="20"/>
          <w:lang w:val="sr-Latn-BA" w:eastAsia="bs-Latn-BA"/>
        </w:rPr>
        <w:t xml:space="preserve"> </w:t>
      </w:r>
      <w:r w:rsidRPr="00DF659A">
        <w:rPr>
          <w:rFonts w:ascii="Arial" w:hAnsi="Arial" w:cs="Arial"/>
          <w:b/>
          <w:bCs/>
          <w:color w:val="000000"/>
          <w:sz w:val="20"/>
          <w:szCs w:val="20"/>
          <w:lang w:val="sr-Latn-BA" w:eastAsia="bs-Latn-BA"/>
        </w:rPr>
        <w:t xml:space="preserve">u </w:t>
      </w:r>
      <w:r w:rsidR="0018003D" w:rsidRPr="00DF659A">
        <w:rPr>
          <w:rFonts w:ascii="Arial" w:hAnsi="Arial" w:cs="Arial"/>
          <w:b/>
          <w:bCs/>
          <w:color w:val="000000"/>
          <w:sz w:val="20"/>
          <w:szCs w:val="20"/>
          <w:lang w:val="sr-Latn-BA" w:eastAsia="bs-Latn-BA"/>
        </w:rPr>
        <w:t xml:space="preserve">Uredu za harmonizaciju i </w:t>
      </w:r>
    </w:p>
    <w:p w14:paraId="63EAAEB7" w14:textId="280230D1" w:rsidR="001A5118" w:rsidRPr="00DF659A" w:rsidRDefault="0018003D" w:rsidP="003641D5">
      <w:pPr>
        <w:jc w:val="center"/>
        <w:rPr>
          <w:rFonts w:ascii="Arial" w:hAnsi="Arial" w:cs="Arial"/>
          <w:b/>
          <w:bCs/>
          <w:sz w:val="20"/>
          <w:szCs w:val="20"/>
          <w:lang w:val="sr-Latn-BA"/>
        </w:rPr>
      </w:pPr>
      <w:r w:rsidRPr="00DF659A">
        <w:rPr>
          <w:rFonts w:ascii="Arial" w:hAnsi="Arial" w:cs="Arial"/>
          <w:b/>
          <w:bCs/>
          <w:color w:val="000000"/>
          <w:sz w:val="20"/>
          <w:szCs w:val="20"/>
          <w:lang w:val="sr-Latn-BA" w:eastAsia="bs-Latn-BA"/>
        </w:rPr>
        <w:t>koordinaciju sistema plaćanja u poljoprivredi, ishrani i ruralnom razvoju Bosne i Hercegovine</w:t>
      </w:r>
    </w:p>
    <w:p w14:paraId="3D3D7C18" w14:textId="77777777" w:rsidR="001A5118" w:rsidRPr="00DF659A" w:rsidRDefault="001A5118" w:rsidP="00F96AC6">
      <w:pPr>
        <w:jc w:val="both"/>
        <w:rPr>
          <w:rFonts w:ascii="Arial" w:hAnsi="Arial" w:cs="Arial"/>
          <w:b/>
          <w:bCs/>
          <w:sz w:val="20"/>
          <w:szCs w:val="20"/>
          <w:lang w:val="sr-Latn-BA"/>
        </w:rPr>
      </w:pPr>
    </w:p>
    <w:p w14:paraId="7ACE87D8" w14:textId="77777777" w:rsidR="001A5118" w:rsidRPr="00DF659A" w:rsidRDefault="001A5118" w:rsidP="00F96AC6">
      <w:pPr>
        <w:jc w:val="both"/>
        <w:rPr>
          <w:rFonts w:ascii="Arial" w:hAnsi="Arial" w:cs="Arial"/>
          <w:b/>
          <w:bCs/>
          <w:sz w:val="20"/>
          <w:szCs w:val="20"/>
          <w:lang w:val="sr-Latn-BA"/>
        </w:rPr>
      </w:pPr>
    </w:p>
    <w:p w14:paraId="4DA94A5C" w14:textId="77777777" w:rsidR="0018003D" w:rsidRPr="00DF659A" w:rsidRDefault="0018003D" w:rsidP="007113DB">
      <w:pPr>
        <w:jc w:val="both"/>
        <w:rPr>
          <w:rFonts w:ascii="Arial" w:hAnsi="Arial" w:cs="Arial"/>
          <w:b/>
          <w:bCs/>
          <w:sz w:val="20"/>
          <w:szCs w:val="20"/>
          <w:lang w:val="sr-Latn-BA"/>
        </w:rPr>
      </w:pPr>
      <w:r w:rsidRPr="00DF659A">
        <w:rPr>
          <w:rFonts w:ascii="Arial" w:hAnsi="Arial" w:cs="Arial"/>
          <w:b/>
          <w:bCs/>
          <w:sz w:val="20"/>
          <w:szCs w:val="20"/>
          <w:lang w:val="sr-Latn-BA"/>
        </w:rPr>
        <w:t>1/01 Načelnik Odjeljenja za pravne, finansijsko – materijalne i opšte poslove</w:t>
      </w:r>
    </w:p>
    <w:p w14:paraId="5731C8BE" w14:textId="26E708E9" w:rsidR="001A5118" w:rsidRPr="00DF659A" w:rsidRDefault="001A5118" w:rsidP="007113DB">
      <w:pPr>
        <w:jc w:val="both"/>
        <w:rPr>
          <w:rFonts w:ascii="Arial" w:hAnsi="Arial" w:cs="Arial"/>
          <w:b/>
          <w:bCs/>
          <w:sz w:val="20"/>
          <w:szCs w:val="20"/>
          <w:lang w:val="sr-Latn-BA"/>
        </w:rPr>
      </w:pPr>
      <w:r w:rsidRPr="00DF659A">
        <w:rPr>
          <w:rFonts w:ascii="Arial" w:hAnsi="Arial" w:cs="Arial"/>
          <w:b/>
          <w:bCs/>
          <w:sz w:val="20"/>
          <w:szCs w:val="20"/>
          <w:lang w:val="sr-Latn-BA"/>
        </w:rPr>
        <w:t xml:space="preserve">1/02 </w:t>
      </w:r>
      <w:r w:rsidR="0018003D" w:rsidRPr="00DF659A">
        <w:rPr>
          <w:rFonts w:ascii="Arial" w:hAnsi="Arial" w:cs="Arial"/>
          <w:b/>
          <w:bCs/>
          <w:noProof/>
          <w:sz w:val="20"/>
          <w:szCs w:val="20"/>
          <w:lang w:val="sr-Latn-BA"/>
        </w:rPr>
        <w:t>Stručni savjetnik za koordinaciju harmonizacije sistema plaćanja</w:t>
      </w:r>
    </w:p>
    <w:p w14:paraId="2BEF0547" w14:textId="77777777" w:rsidR="001A5118" w:rsidRPr="00DF659A" w:rsidRDefault="001A5118" w:rsidP="00F96AC6">
      <w:pPr>
        <w:jc w:val="both"/>
        <w:rPr>
          <w:rFonts w:ascii="Arial" w:hAnsi="Arial" w:cs="Arial"/>
          <w:b/>
          <w:bCs/>
          <w:sz w:val="20"/>
          <w:szCs w:val="20"/>
          <w:lang w:val="sr-Latn-BA"/>
        </w:rPr>
      </w:pPr>
    </w:p>
    <w:p w14:paraId="0BAA4FFC" w14:textId="77777777" w:rsidR="001A5118" w:rsidRPr="00DF659A" w:rsidRDefault="001A5118" w:rsidP="00F96AC6">
      <w:pPr>
        <w:jc w:val="both"/>
        <w:rPr>
          <w:rFonts w:ascii="Arial" w:hAnsi="Arial" w:cs="Arial"/>
          <w:b/>
          <w:bCs/>
          <w:sz w:val="20"/>
          <w:szCs w:val="20"/>
          <w:lang w:val="sr-Latn-BA"/>
        </w:rPr>
      </w:pPr>
    </w:p>
    <w:p w14:paraId="05B5A364" w14:textId="28E6ECC8" w:rsidR="00684DAC" w:rsidRPr="00DF659A" w:rsidRDefault="0018003D" w:rsidP="007113DB">
      <w:pPr>
        <w:jc w:val="both"/>
        <w:rPr>
          <w:rFonts w:ascii="Arial" w:hAnsi="Arial" w:cs="Arial"/>
          <w:iCs/>
          <w:sz w:val="20"/>
          <w:szCs w:val="20"/>
          <w:lang w:val="sr-Latn-BA"/>
        </w:rPr>
      </w:pPr>
      <w:r w:rsidRPr="00DF659A">
        <w:rPr>
          <w:rFonts w:ascii="Arial" w:hAnsi="Arial" w:cs="Arial"/>
          <w:iCs/>
          <w:sz w:val="20"/>
          <w:szCs w:val="20"/>
          <w:lang w:val="sr-Latn-BA"/>
        </w:rPr>
        <w:t>ODJELJENJE ZA PRAVNE, FINANSIJSKO – MATERIJALNE I OPŠTE POSLOVE</w:t>
      </w:r>
    </w:p>
    <w:p w14:paraId="030E1849" w14:textId="77777777" w:rsidR="0018003D" w:rsidRPr="00DF659A" w:rsidRDefault="0018003D" w:rsidP="007113DB">
      <w:pPr>
        <w:jc w:val="both"/>
        <w:rPr>
          <w:rFonts w:ascii="Arial" w:hAnsi="Arial" w:cs="Arial"/>
          <w:b/>
          <w:bCs/>
          <w:sz w:val="20"/>
          <w:szCs w:val="20"/>
          <w:u w:val="single"/>
          <w:lang w:val="sr-Latn-BA"/>
        </w:rPr>
      </w:pPr>
    </w:p>
    <w:p w14:paraId="78747B97" w14:textId="15BE9AC0" w:rsidR="0053217D" w:rsidRPr="00DF659A" w:rsidRDefault="001A5118" w:rsidP="0078370B">
      <w:pPr>
        <w:jc w:val="both"/>
        <w:rPr>
          <w:rFonts w:ascii="Arial" w:hAnsi="Arial" w:cs="Arial"/>
          <w:b/>
          <w:bCs/>
          <w:noProof/>
          <w:sz w:val="20"/>
          <w:szCs w:val="20"/>
          <w:u w:val="single"/>
          <w:lang w:val="sr-Latn-BA"/>
        </w:rPr>
      </w:pPr>
      <w:r w:rsidRPr="00DF659A">
        <w:rPr>
          <w:rFonts w:ascii="Arial" w:hAnsi="Arial" w:cs="Arial"/>
          <w:b/>
          <w:bCs/>
          <w:sz w:val="20"/>
          <w:szCs w:val="20"/>
          <w:u w:val="single"/>
          <w:lang w:val="sr-Latn-BA"/>
        </w:rPr>
        <w:t xml:space="preserve">1/01 </w:t>
      </w:r>
      <w:r w:rsidR="0018003D" w:rsidRPr="00DF659A">
        <w:rPr>
          <w:rFonts w:ascii="Arial" w:hAnsi="Arial" w:cs="Arial"/>
          <w:b/>
          <w:bCs/>
          <w:noProof/>
          <w:sz w:val="20"/>
          <w:szCs w:val="20"/>
          <w:u w:val="single"/>
          <w:lang w:val="sr-Latn-BA"/>
        </w:rPr>
        <w:t>Načelnik Odjeljenja za pravne, finansijsko – materijalne i opšte poslove</w:t>
      </w:r>
    </w:p>
    <w:p w14:paraId="724323FC" w14:textId="77777777" w:rsidR="0018003D" w:rsidRPr="00DF659A" w:rsidRDefault="001A5118" w:rsidP="00030AC3">
      <w:pPr>
        <w:jc w:val="both"/>
        <w:rPr>
          <w:rFonts w:ascii="Arial" w:hAnsi="Arial" w:cs="Arial"/>
          <w:noProof/>
          <w:sz w:val="20"/>
          <w:szCs w:val="20"/>
          <w:lang w:val="sr-Latn-BA"/>
        </w:rPr>
      </w:pPr>
      <w:r w:rsidRPr="00DF659A">
        <w:rPr>
          <w:rFonts w:ascii="Arial" w:hAnsi="Arial" w:cs="Arial"/>
          <w:b/>
          <w:sz w:val="20"/>
          <w:szCs w:val="20"/>
          <w:lang w:val="sr-Latn-BA"/>
        </w:rPr>
        <w:t>Opis poslova i radnih zadataka</w:t>
      </w:r>
      <w:r w:rsidRPr="00DF659A">
        <w:rPr>
          <w:rFonts w:ascii="Arial" w:hAnsi="Arial" w:cs="Arial"/>
          <w:sz w:val="20"/>
          <w:szCs w:val="20"/>
          <w:lang w:val="sr-Latn-BA"/>
        </w:rPr>
        <w:t xml:space="preserve">: </w:t>
      </w:r>
      <w:r w:rsidR="0018003D" w:rsidRPr="00DF659A">
        <w:rPr>
          <w:rFonts w:ascii="Arial" w:hAnsi="Arial" w:cs="Arial"/>
          <w:noProof/>
          <w:sz w:val="20"/>
          <w:szCs w:val="20"/>
          <w:lang w:val="sr-Latn-BA"/>
        </w:rPr>
        <w:t>Obezbjeđuje zakonito, blagovremeno, ekonomično i efikasno izvršavanje poslova, raspoređuje poslove i zadatke unutar Odjeljenja i prati njihovo izvršenje, pomaže direktoru, zamjeniku direktora i savjetniku direktora u radu Ureda; Rukovodi radom Odjeljenja i odgovoran je za korištenje finansijskih, materijalnih i ljudskih potencijala u Odjeljenju; Rukovodi aktivnostima na izradi godišnjih i periodičinh programa rada i odgovoran je za njihovo izvršenje; Dizajnira metodološka i druga uputstva u svrhu jedinstvene implementacije pravnih akata, kao i pripreme opštih akata (pravilnici, odluke, priručnici, uputstva) o regulisanju poslova iz djelokruga Ureda u saradnji sa ostalim organizacionim jedinicama; Učestvuje u izradi novih ili izmjenama i dopunama postojećih propisa, posebno onih koji regulišu poljoprivrednu politiku. Priprema i obezbjeđuje mišljenja o implementaciji propisa iz djelokruga Ureda; Određuje postavke programa i učestvuje u izradi IT postavki za rad Odjeljenja; Prati, informiše i dostavlja nove propise u pogledu rada nadležnih organa entiteta i Brčko Distrikta; Sarađuje sa drugim organizacionim jedinicama Ureda i drugim državnim organima; Osigurava da su funkcije odobravanja, izvršenja i računovodstva jasno razdvojene; Priprema izvještaje i podatke iz djelokruga rada Odjeljenja; Obavlja druge poslove po nalogu direktora, zamjenika direktora i savjetnika direktora. Za svoj rad odgovara direktoru.</w:t>
      </w:r>
    </w:p>
    <w:bookmarkEnd w:id="2"/>
    <w:p w14:paraId="48F7D8D9" w14:textId="51D07CE7" w:rsidR="001A5118" w:rsidRPr="00DF659A" w:rsidRDefault="001A5118" w:rsidP="0018003D">
      <w:pPr>
        <w:jc w:val="both"/>
        <w:rPr>
          <w:rFonts w:ascii="Arial" w:hAnsi="Arial" w:cs="Arial"/>
          <w:sz w:val="20"/>
          <w:szCs w:val="20"/>
          <w:lang w:val="sr-Latn-BA"/>
        </w:rPr>
      </w:pPr>
      <w:r w:rsidRPr="00DF659A">
        <w:rPr>
          <w:rFonts w:ascii="Arial" w:hAnsi="Arial" w:cs="Arial"/>
          <w:b/>
          <w:sz w:val="20"/>
          <w:szCs w:val="20"/>
          <w:lang w:val="sr-Latn-BA"/>
        </w:rPr>
        <w:t xml:space="preserve">Posebni uslovi: </w:t>
      </w:r>
      <w:bookmarkStart w:id="3" w:name="_Hlk129083395"/>
      <w:r w:rsidR="0018003D" w:rsidRPr="00DF659A">
        <w:rPr>
          <w:rFonts w:ascii="Arial" w:hAnsi="Arial" w:cs="Arial"/>
          <w:bCs/>
          <w:noProof/>
          <w:sz w:val="20"/>
          <w:szCs w:val="20"/>
          <w:lang w:val="sr-Latn-BA"/>
        </w:rPr>
        <w:t>Završen VII/1 stepen stručne spreme pravnog ili ekonomskog smjera; najmanje četiri (4) godine radnog iskustva u struci; položen stručni upravni ispit; znanje engleskog jezika; poznavanje rada na računaru.</w:t>
      </w:r>
    </w:p>
    <w:p w14:paraId="6746C74F" w14:textId="2C552061" w:rsidR="001A5118" w:rsidRPr="00DF659A" w:rsidRDefault="001A5118" w:rsidP="0078370B">
      <w:pPr>
        <w:contextualSpacing/>
        <w:jc w:val="both"/>
        <w:rPr>
          <w:rFonts w:ascii="Arial" w:hAnsi="Arial" w:cs="Arial"/>
          <w:iCs/>
          <w:sz w:val="20"/>
          <w:szCs w:val="20"/>
          <w:lang w:val="sr-Latn-BA"/>
        </w:rPr>
      </w:pPr>
      <w:r w:rsidRPr="00DF659A">
        <w:rPr>
          <w:rFonts w:ascii="Arial" w:hAnsi="Arial" w:cs="Arial"/>
          <w:b/>
          <w:iCs/>
          <w:sz w:val="20"/>
          <w:szCs w:val="20"/>
          <w:lang w:val="sr-Latn-BA"/>
        </w:rPr>
        <w:t>Status:</w:t>
      </w:r>
      <w:r w:rsidRPr="00DF659A">
        <w:rPr>
          <w:rFonts w:ascii="Arial" w:hAnsi="Arial" w:cs="Arial"/>
          <w:iCs/>
          <w:sz w:val="20"/>
          <w:szCs w:val="20"/>
          <w:lang w:val="sr-Latn-BA"/>
        </w:rPr>
        <w:t xml:space="preserve"> državni službenik – </w:t>
      </w:r>
      <w:r w:rsidR="00C20254">
        <w:rPr>
          <w:rFonts w:ascii="Arial" w:hAnsi="Arial" w:cs="Arial"/>
          <w:iCs/>
          <w:sz w:val="20"/>
          <w:szCs w:val="20"/>
          <w:lang w:val="sr-Latn-BA"/>
        </w:rPr>
        <w:t>š</w:t>
      </w:r>
      <w:r w:rsidR="00124D40">
        <w:rPr>
          <w:rFonts w:ascii="Arial" w:hAnsi="Arial" w:cs="Arial"/>
          <w:iCs/>
          <w:sz w:val="20"/>
          <w:szCs w:val="20"/>
          <w:lang w:val="sr-Latn-BA"/>
        </w:rPr>
        <w:t>ef unutrašnje organizacione jedinice</w:t>
      </w:r>
      <w:r w:rsidRPr="00DF659A">
        <w:rPr>
          <w:rFonts w:ascii="Arial" w:hAnsi="Arial" w:cs="Arial"/>
          <w:iCs/>
          <w:sz w:val="20"/>
          <w:szCs w:val="20"/>
          <w:lang w:val="sr-Latn-BA"/>
        </w:rPr>
        <w:t>.</w:t>
      </w:r>
    </w:p>
    <w:bookmarkEnd w:id="3"/>
    <w:p w14:paraId="215910AC" w14:textId="77777777" w:rsidR="001A5118" w:rsidRPr="00DF659A" w:rsidRDefault="001A5118" w:rsidP="0078370B">
      <w:pPr>
        <w:jc w:val="both"/>
        <w:rPr>
          <w:rFonts w:ascii="Arial" w:hAnsi="Arial" w:cs="Arial"/>
          <w:iCs/>
          <w:sz w:val="20"/>
          <w:szCs w:val="20"/>
          <w:lang w:val="sr-Latn-BA"/>
        </w:rPr>
      </w:pPr>
      <w:r w:rsidRPr="00DF659A">
        <w:rPr>
          <w:rFonts w:ascii="Arial" w:hAnsi="Arial" w:cs="Arial"/>
          <w:b/>
          <w:iCs/>
          <w:sz w:val="20"/>
          <w:szCs w:val="20"/>
          <w:lang w:val="sr-Latn-BA"/>
        </w:rPr>
        <w:t xml:space="preserve">Broj izvršilaca: </w:t>
      </w:r>
      <w:r w:rsidRPr="00DF659A">
        <w:rPr>
          <w:rFonts w:ascii="Arial" w:hAnsi="Arial" w:cs="Arial"/>
          <w:iCs/>
          <w:sz w:val="20"/>
          <w:szCs w:val="20"/>
          <w:lang w:val="sr-Latn-BA"/>
        </w:rPr>
        <w:t>jedan (1)</w:t>
      </w:r>
    </w:p>
    <w:p w14:paraId="70E14A55" w14:textId="7FA9BC91" w:rsidR="001A5118" w:rsidRPr="00DF659A" w:rsidRDefault="001A5118" w:rsidP="0078370B">
      <w:pPr>
        <w:jc w:val="both"/>
        <w:rPr>
          <w:rFonts w:ascii="Arial" w:hAnsi="Arial" w:cs="Arial"/>
          <w:iCs/>
          <w:color w:val="000000" w:themeColor="text1"/>
          <w:sz w:val="20"/>
          <w:szCs w:val="20"/>
          <w:lang w:val="sr-Latn-BA"/>
        </w:rPr>
      </w:pPr>
      <w:r w:rsidRPr="00DF659A">
        <w:rPr>
          <w:rFonts w:ascii="Arial" w:hAnsi="Arial" w:cs="Arial"/>
          <w:b/>
          <w:iCs/>
          <w:color w:val="000000" w:themeColor="text1"/>
          <w:sz w:val="20"/>
          <w:szCs w:val="20"/>
          <w:lang w:val="sr-Latn-BA"/>
        </w:rPr>
        <w:t>Mjesto rada:</w:t>
      </w:r>
      <w:r w:rsidRPr="00DF659A">
        <w:rPr>
          <w:rFonts w:ascii="Arial" w:hAnsi="Arial" w:cs="Arial"/>
          <w:bCs/>
          <w:iCs/>
          <w:color w:val="000000" w:themeColor="text1"/>
          <w:sz w:val="20"/>
          <w:szCs w:val="20"/>
          <w:lang w:val="sr-Latn-BA"/>
        </w:rPr>
        <w:t xml:space="preserve"> </w:t>
      </w:r>
      <w:r w:rsidR="0018003D" w:rsidRPr="00DF659A">
        <w:rPr>
          <w:rFonts w:ascii="Arial" w:hAnsi="Arial" w:cs="Arial"/>
          <w:bCs/>
          <w:iCs/>
          <w:color w:val="000000" w:themeColor="text1"/>
          <w:sz w:val="20"/>
          <w:szCs w:val="20"/>
          <w:lang w:val="sr-Latn-BA"/>
        </w:rPr>
        <w:t xml:space="preserve">Istočno </w:t>
      </w:r>
      <w:r w:rsidRPr="00DF659A">
        <w:rPr>
          <w:rFonts w:ascii="Arial" w:hAnsi="Arial" w:cs="Arial"/>
          <w:bCs/>
          <w:iCs/>
          <w:color w:val="000000" w:themeColor="text1"/>
          <w:sz w:val="20"/>
          <w:szCs w:val="20"/>
          <w:lang w:val="sr-Latn-BA"/>
        </w:rPr>
        <w:t>Sarajevo</w:t>
      </w:r>
    </w:p>
    <w:p w14:paraId="0DED9365" w14:textId="6A74A919" w:rsidR="001A5118" w:rsidRPr="00DF659A" w:rsidRDefault="001A5118" w:rsidP="0078370B">
      <w:pPr>
        <w:jc w:val="both"/>
        <w:rPr>
          <w:rFonts w:ascii="Arial" w:hAnsi="Arial" w:cs="Arial"/>
          <w:iCs/>
          <w:color w:val="000000" w:themeColor="text1"/>
          <w:sz w:val="20"/>
          <w:szCs w:val="20"/>
          <w:lang w:val="sr-Latn-BA"/>
        </w:rPr>
      </w:pPr>
    </w:p>
    <w:p w14:paraId="18881AD9" w14:textId="387AA67D" w:rsidR="00684DAC" w:rsidRPr="00DF659A" w:rsidRDefault="00684DAC" w:rsidP="0078370B">
      <w:pPr>
        <w:jc w:val="both"/>
        <w:rPr>
          <w:rFonts w:ascii="Arial" w:hAnsi="Arial" w:cs="Arial"/>
          <w:iCs/>
          <w:color w:val="000000" w:themeColor="text1"/>
          <w:sz w:val="20"/>
          <w:szCs w:val="20"/>
          <w:lang w:val="sr-Latn-BA"/>
        </w:rPr>
      </w:pPr>
    </w:p>
    <w:p w14:paraId="6E3C4E8C" w14:textId="3679A7AF" w:rsidR="001A5118" w:rsidRPr="00DF659A" w:rsidRDefault="0018003D" w:rsidP="0078370B">
      <w:pPr>
        <w:jc w:val="both"/>
        <w:rPr>
          <w:rFonts w:ascii="Arial" w:hAnsi="Arial" w:cs="Arial"/>
          <w:iCs/>
          <w:color w:val="000000" w:themeColor="text1"/>
          <w:sz w:val="20"/>
          <w:szCs w:val="20"/>
          <w:lang w:val="sr-Latn-BA"/>
        </w:rPr>
      </w:pPr>
      <w:bookmarkStart w:id="4" w:name="_Hlk129083430"/>
      <w:r w:rsidRPr="00DF659A">
        <w:rPr>
          <w:rFonts w:ascii="Arial" w:hAnsi="Arial" w:cs="Arial"/>
          <w:iCs/>
          <w:color w:val="000000" w:themeColor="text1"/>
          <w:sz w:val="20"/>
          <w:szCs w:val="20"/>
          <w:lang w:val="sr-Latn-BA"/>
        </w:rPr>
        <w:t>ODJELJENJE ZA USKLAĐIVANJE PODSTICAJA U POLJOPRIVREDI, ŠEME RURALNOG RAZVOJA I HARMONIZACIJU PLATNIH SISTEMA I REGISTARA</w:t>
      </w:r>
    </w:p>
    <w:p w14:paraId="65F9D8B7" w14:textId="77777777" w:rsidR="0018003D" w:rsidRPr="00DF659A" w:rsidRDefault="0018003D" w:rsidP="0078370B">
      <w:pPr>
        <w:jc w:val="both"/>
        <w:rPr>
          <w:rFonts w:ascii="Arial" w:hAnsi="Arial" w:cs="Arial"/>
          <w:iCs/>
          <w:color w:val="000000" w:themeColor="text1"/>
          <w:sz w:val="20"/>
          <w:szCs w:val="20"/>
          <w:lang w:val="sr-Latn-BA"/>
        </w:rPr>
      </w:pPr>
    </w:p>
    <w:p w14:paraId="1A9E4E4B" w14:textId="35C825AA" w:rsidR="001A5118" w:rsidRPr="00DF659A" w:rsidRDefault="001A5118" w:rsidP="00DF01FA">
      <w:pPr>
        <w:jc w:val="both"/>
        <w:rPr>
          <w:rFonts w:ascii="Arial" w:hAnsi="Arial" w:cs="Arial"/>
          <w:b/>
          <w:bCs/>
          <w:sz w:val="20"/>
          <w:szCs w:val="20"/>
          <w:u w:val="single"/>
          <w:lang w:val="sr-Latn-BA"/>
        </w:rPr>
      </w:pPr>
      <w:r w:rsidRPr="00DF659A">
        <w:rPr>
          <w:rFonts w:ascii="Arial" w:hAnsi="Arial" w:cs="Arial"/>
          <w:b/>
          <w:bCs/>
          <w:sz w:val="20"/>
          <w:szCs w:val="20"/>
          <w:u w:val="single"/>
          <w:lang w:val="sr-Latn-BA"/>
        </w:rPr>
        <w:t xml:space="preserve">1/02 </w:t>
      </w:r>
      <w:r w:rsidR="0018003D" w:rsidRPr="00DF659A">
        <w:rPr>
          <w:rFonts w:ascii="Arial" w:hAnsi="Arial" w:cs="Arial"/>
          <w:b/>
          <w:bCs/>
          <w:noProof/>
          <w:sz w:val="20"/>
          <w:szCs w:val="20"/>
          <w:u w:val="single"/>
          <w:lang w:val="sr-Latn-BA"/>
        </w:rPr>
        <w:t>Stručni savjetnik za koordinaciju harmonizacije sistema plaćanja</w:t>
      </w:r>
    </w:p>
    <w:p w14:paraId="462E496B" w14:textId="4C1E1951" w:rsidR="001A5118" w:rsidRPr="00DF659A" w:rsidRDefault="001A5118" w:rsidP="00DF01FA">
      <w:pPr>
        <w:jc w:val="both"/>
        <w:rPr>
          <w:rFonts w:ascii="Arial" w:hAnsi="Arial" w:cs="Arial"/>
          <w:b/>
          <w:bCs/>
          <w:sz w:val="20"/>
          <w:szCs w:val="20"/>
          <w:u w:val="single"/>
          <w:lang w:val="sr-Latn-BA"/>
        </w:rPr>
      </w:pPr>
      <w:r w:rsidRPr="00DF659A">
        <w:rPr>
          <w:rFonts w:ascii="Arial" w:hAnsi="Arial" w:cs="Arial"/>
          <w:b/>
          <w:sz w:val="20"/>
          <w:szCs w:val="20"/>
          <w:lang w:val="sr-Latn-BA"/>
        </w:rPr>
        <w:t>Opis poslova i radnih zadataka</w:t>
      </w:r>
      <w:r w:rsidRPr="00DF659A">
        <w:rPr>
          <w:rFonts w:ascii="Arial" w:hAnsi="Arial" w:cs="Arial"/>
          <w:sz w:val="20"/>
          <w:szCs w:val="20"/>
          <w:lang w:val="sr-Latn-BA"/>
        </w:rPr>
        <w:t xml:space="preserve">: </w:t>
      </w:r>
      <w:r w:rsidR="0018003D" w:rsidRPr="00DF659A">
        <w:rPr>
          <w:rFonts w:ascii="Arial" w:hAnsi="Arial" w:cs="Arial"/>
          <w:noProof/>
          <w:sz w:val="20"/>
          <w:szCs w:val="20"/>
          <w:lang w:val="sr-Latn-BA"/>
        </w:rPr>
        <w:t>Pomaže u razvoju metodologije i radnih planova; Usmjerava detaljan pregled tekuće registracije, sistema plaćanja i kontrole kojim se podržava poljoprivreda  i ruralni razvoj; Usko sarađuje sa relevantnim institucijama na svim nivoima vlasti u Bosni i Hercegovini u cilju harmonizacije sistema plaćanja; Učestvuje u izradi zakonskih i podzakonskih propisa i uspostavljanju neophodnog pravnog okvira za uspostavu harmonizacije sistema plaćanja u BiH usklađenog sa EU zahtjevima; Učestvuje u izradi neophodnih institucionalnih i organizacionih planova u skladu sa pravnim okvirom BiH; Razvija osnovni okvir za postepeno prilagođavanje postojećih sistema plaćanja, utvrđuje operativi plan, osnovne postave i finansijske implikacije i prelazni plan, a što će dovesti do postepene uspostave akreditovanog tijela za plaćanje u BiH; Koordiniše razvoj potrebnih proceduralnih priručnika za sisteme plaćanja i drugih dokumenata sa smjernicama koji mogu biti usvojeni kako bi se ispunile obaveze harmonizacije sistema plaćanja BiH; Podržava obavljanje obuke relevantnih izvršilaca Ureda, Ministarstva, entitetskih ministarstava i Brčko Distrikta o zahtjevima za uspostavu EU kompatibilnog sistema plaćanja u skladu sa najboljom praksom EU i ispunjavanju posebnih obaveza za upravljanje predpristupnim sredstvima EU (IPA); Podržava pripremu i planiranje radionica i javnih foruma i konsultacija interesnih grupa pripremom materijala i učešćem na forumima u oba entiteta i Brčko Distriktu, kako bi se podržao razvoj relevantnih dokumenata, planiranja pratećih sistema i procedura; Obavlja i druge poslove koje mu dodjeli direktor, zamjenik direktora, savjetnik direktora i načelnik Odjeljenja. Za svoj rad odgovara načelniku Odjeljenja i direktoru.</w:t>
      </w:r>
    </w:p>
    <w:p w14:paraId="78C37438" w14:textId="665A2C20" w:rsidR="001A5118" w:rsidRPr="00DF659A" w:rsidRDefault="001A5118" w:rsidP="0018003D">
      <w:pPr>
        <w:contextualSpacing/>
        <w:jc w:val="both"/>
        <w:rPr>
          <w:rFonts w:ascii="Arial" w:hAnsi="Arial" w:cs="Arial"/>
          <w:sz w:val="20"/>
          <w:szCs w:val="20"/>
          <w:lang w:val="sr-Latn-BA"/>
        </w:rPr>
      </w:pPr>
      <w:r w:rsidRPr="00DF659A">
        <w:rPr>
          <w:rFonts w:ascii="Arial" w:hAnsi="Arial" w:cs="Arial"/>
          <w:b/>
          <w:sz w:val="20"/>
          <w:szCs w:val="20"/>
          <w:lang w:val="sr-Latn-BA"/>
        </w:rPr>
        <w:t xml:space="preserve">Posebni uslovi: </w:t>
      </w:r>
      <w:r w:rsidR="0018003D" w:rsidRPr="00DF659A">
        <w:rPr>
          <w:rFonts w:ascii="Arial" w:hAnsi="Arial" w:cs="Arial"/>
          <w:bCs/>
          <w:noProof/>
          <w:sz w:val="20"/>
          <w:szCs w:val="20"/>
          <w:lang w:val="sr-Latn-BA"/>
        </w:rPr>
        <w:t>VSS – ekonomski ili poljoprivredni fakultet; najmanje tri (3) godine radnog iskustva u struci; položen stručni upravni ispit; poznavanje engleskog jezika; poznavanje rada na računaru; poznavanje politika poljoprivrede i ruralnog razvoja EU;</w:t>
      </w:r>
    </w:p>
    <w:p w14:paraId="7D4E8D30" w14:textId="77B51D32" w:rsidR="001A5118" w:rsidRPr="00DF659A" w:rsidRDefault="001A5118" w:rsidP="00DF01FA">
      <w:pPr>
        <w:contextualSpacing/>
        <w:jc w:val="both"/>
        <w:rPr>
          <w:rFonts w:ascii="Arial" w:hAnsi="Arial" w:cs="Arial"/>
          <w:iCs/>
          <w:sz w:val="20"/>
          <w:szCs w:val="20"/>
          <w:lang w:val="sr-Latn-BA"/>
        </w:rPr>
      </w:pPr>
      <w:r w:rsidRPr="00DF659A">
        <w:rPr>
          <w:rFonts w:ascii="Arial" w:hAnsi="Arial" w:cs="Arial"/>
          <w:b/>
          <w:iCs/>
          <w:sz w:val="20"/>
          <w:szCs w:val="20"/>
          <w:lang w:val="sr-Latn-BA"/>
        </w:rPr>
        <w:t>Status:</w:t>
      </w:r>
      <w:r w:rsidRPr="00DF659A">
        <w:rPr>
          <w:rFonts w:ascii="Arial" w:hAnsi="Arial" w:cs="Arial"/>
          <w:iCs/>
          <w:sz w:val="20"/>
          <w:szCs w:val="20"/>
          <w:lang w:val="sr-Latn-BA"/>
        </w:rPr>
        <w:t xml:space="preserve"> državni službenik – </w:t>
      </w:r>
      <w:r w:rsidR="00B52F03">
        <w:rPr>
          <w:rFonts w:ascii="Arial" w:hAnsi="Arial" w:cs="Arial"/>
          <w:iCs/>
          <w:sz w:val="20"/>
          <w:szCs w:val="20"/>
          <w:lang w:val="sr-Latn-BA"/>
        </w:rPr>
        <w:t>s</w:t>
      </w:r>
      <w:r w:rsidRPr="00DF659A">
        <w:rPr>
          <w:rFonts w:ascii="Arial" w:hAnsi="Arial" w:cs="Arial"/>
          <w:iCs/>
          <w:sz w:val="20"/>
          <w:szCs w:val="20"/>
          <w:lang w:val="sr-Latn-BA"/>
        </w:rPr>
        <w:t>tručni savjetnik.</w:t>
      </w:r>
    </w:p>
    <w:p w14:paraId="498B6C96" w14:textId="77777777" w:rsidR="001A5118" w:rsidRPr="00DF659A" w:rsidRDefault="001A5118" w:rsidP="00DF01FA">
      <w:pPr>
        <w:jc w:val="both"/>
        <w:rPr>
          <w:rFonts w:ascii="Arial" w:hAnsi="Arial" w:cs="Arial"/>
          <w:iCs/>
          <w:sz w:val="20"/>
          <w:szCs w:val="20"/>
          <w:lang w:val="sr-Latn-BA"/>
        </w:rPr>
      </w:pPr>
      <w:r w:rsidRPr="00DF659A">
        <w:rPr>
          <w:rFonts w:ascii="Arial" w:hAnsi="Arial" w:cs="Arial"/>
          <w:b/>
          <w:iCs/>
          <w:sz w:val="20"/>
          <w:szCs w:val="20"/>
          <w:lang w:val="sr-Latn-BA"/>
        </w:rPr>
        <w:lastRenderedPageBreak/>
        <w:t xml:space="preserve">Broj izvršilaca: </w:t>
      </w:r>
      <w:r w:rsidRPr="00DF659A">
        <w:rPr>
          <w:rFonts w:ascii="Arial" w:hAnsi="Arial" w:cs="Arial"/>
          <w:iCs/>
          <w:sz w:val="20"/>
          <w:szCs w:val="20"/>
          <w:lang w:val="sr-Latn-BA"/>
        </w:rPr>
        <w:t>jedan (1)</w:t>
      </w:r>
    </w:p>
    <w:p w14:paraId="04D1A3F7" w14:textId="0C4F1DB4" w:rsidR="001A5118" w:rsidRPr="00DF659A" w:rsidRDefault="001A5118" w:rsidP="00DF01FA">
      <w:pPr>
        <w:jc w:val="both"/>
        <w:rPr>
          <w:rFonts w:ascii="Arial" w:hAnsi="Arial" w:cs="Arial"/>
          <w:iCs/>
          <w:color w:val="000000" w:themeColor="text1"/>
          <w:sz w:val="20"/>
          <w:szCs w:val="20"/>
          <w:lang w:val="sr-Latn-BA"/>
        </w:rPr>
      </w:pPr>
      <w:r w:rsidRPr="00DF659A">
        <w:rPr>
          <w:rFonts w:ascii="Arial" w:hAnsi="Arial" w:cs="Arial"/>
          <w:b/>
          <w:iCs/>
          <w:color w:val="000000" w:themeColor="text1"/>
          <w:sz w:val="20"/>
          <w:szCs w:val="20"/>
          <w:lang w:val="sr-Latn-BA"/>
        </w:rPr>
        <w:t>Mjesto rada:</w:t>
      </w:r>
      <w:r w:rsidRPr="00DF659A">
        <w:rPr>
          <w:rFonts w:ascii="Arial" w:hAnsi="Arial" w:cs="Arial"/>
          <w:bCs/>
          <w:iCs/>
          <w:color w:val="000000" w:themeColor="text1"/>
          <w:sz w:val="20"/>
          <w:szCs w:val="20"/>
          <w:lang w:val="sr-Latn-BA"/>
        </w:rPr>
        <w:t xml:space="preserve"> </w:t>
      </w:r>
      <w:r w:rsidR="0018003D" w:rsidRPr="00DF659A">
        <w:rPr>
          <w:rFonts w:ascii="Arial" w:hAnsi="Arial" w:cs="Arial"/>
          <w:bCs/>
          <w:iCs/>
          <w:color w:val="000000" w:themeColor="text1"/>
          <w:sz w:val="20"/>
          <w:szCs w:val="20"/>
          <w:lang w:val="sr-Latn-BA"/>
        </w:rPr>
        <w:t xml:space="preserve">Istočno </w:t>
      </w:r>
      <w:r w:rsidRPr="00DF659A">
        <w:rPr>
          <w:rFonts w:ascii="Arial" w:hAnsi="Arial" w:cs="Arial"/>
          <w:bCs/>
          <w:iCs/>
          <w:color w:val="000000" w:themeColor="text1"/>
          <w:sz w:val="20"/>
          <w:szCs w:val="20"/>
          <w:lang w:val="sr-Latn-BA"/>
        </w:rPr>
        <w:t>Sarajevo</w:t>
      </w:r>
    </w:p>
    <w:p w14:paraId="798BFCAA" w14:textId="77777777" w:rsidR="001A5118" w:rsidRPr="00DF659A" w:rsidRDefault="001A5118" w:rsidP="0078370B">
      <w:pPr>
        <w:jc w:val="both"/>
        <w:rPr>
          <w:rFonts w:ascii="Arial" w:hAnsi="Arial" w:cs="Arial"/>
          <w:iCs/>
          <w:color w:val="000000" w:themeColor="text1"/>
          <w:sz w:val="20"/>
          <w:szCs w:val="20"/>
          <w:lang w:val="sr-Latn-BA"/>
        </w:rPr>
      </w:pPr>
    </w:p>
    <w:p w14:paraId="0A68FFF8" w14:textId="77777777" w:rsidR="001A5118" w:rsidRPr="00DF659A" w:rsidRDefault="001A5118" w:rsidP="0078370B">
      <w:pPr>
        <w:jc w:val="both"/>
        <w:rPr>
          <w:rFonts w:ascii="Arial" w:hAnsi="Arial" w:cs="Arial"/>
          <w:iCs/>
          <w:sz w:val="20"/>
          <w:szCs w:val="20"/>
          <w:lang w:val="sr-Latn-BA"/>
        </w:rPr>
      </w:pPr>
    </w:p>
    <w:p w14:paraId="79308A75" w14:textId="3EAEE913" w:rsidR="001A5118" w:rsidRPr="00DF659A" w:rsidRDefault="001A5118" w:rsidP="0018003D">
      <w:pPr>
        <w:jc w:val="both"/>
        <w:rPr>
          <w:rFonts w:ascii="Arial" w:hAnsi="Arial" w:cs="Arial"/>
          <w:b/>
          <w:i/>
          <w:sz w:val="20"/>
          <w:szCs w:val="20"/>
          <w:u w:val="single"/>
          <w:lang w:val="sr-Latn-BA"/>
        </w:rPr>
      </w:pPr>
      <w:r w:rsidRPr="00DF659A">
        <w:rPr>
          <w:rFonts w:ascii="Arial" w:hAnsi="Arial" w:cs="Arial"/>
          <w:b/>
          <w:i/>
          <w:sz w:val="20"/>
          <w:szCs w:val="20"/>
          <w:u w:val="single"/>
          <w:lang w:val="sr-Latn-BA"/>
        </w:rPr>
        <w:t xml:space="preserve">Na ovaj oglas mogu se prijaviti samo osobe zaposlene kao državni službenici u </w:t>
      </w:r>
      <w:r w:rsidR="0018003D" w:rsidRPr="00DF659A">
        <w:rPr>
          <w:rFonts w:ascii="Arial" w:hAnsi="Arial" w:cs="Arial"/>
          <w:b/>
          <w:i/>
          <w:sz w:val="20"/>
          <w:szCs w:val="20"/>
          <w:u w:val="single"/>
          <w:lang w:val="sr-Latn-BA"/>
        </w:rPr>
        <w:t>Uredu za harmonizaciju i koordinaciju sistema plaćanja u poljoprivredi, ishrani i ruralnom razvoju BiH</w:t>
      </w:r>
      <w:r w:rsidRPr="00DF659A">
        <w:rPr>
          <w:rFonts w:ascii="Arial" w:hAnsi="Arial" w:cs="Arial"/>
          <w:b/>
          <w:i/>
          <w:sz w:val="20"/>
          <w:szCs w:val="20"/>
          <w:u w:val="single"/>
          <w:lang w:val="sr-Latn-BA"/>
        </w:rPr>
        <w:t>.</w:t>
      </w:r>
    </w:p>
    <w:bookmarkEnd w:id="1"/>
    <w:bookmarkEnd w:id="4"/>
    <w:p w14:paraId="563CA1A4" w14:textId="77777777" w:rsidR="001A5118" w:rsidRPr="00DF659A" w:rsidRDefault="001A5118" w:rsidP="00F96AC6">
      <w:pPr>
        <w:jc w:val="both"/>
        <w:rPr>
          <w:rFonts w:ascii="Arial" w:hAnsi="Arial" w:cs="Arial"/>
          <w:b/>
          <w:sz w:val="20"/>
          <w:szCs w:val="20"/>
          <w:u w:val="single"/>
          <w:lang w:val="sr-Latn-BA"/>
        </w:rPr>
      </w:pPr>
    </w:p>
    <w:p w14:paraId="6F11E339" w14:textId="77777777" w:rsidR="001A5118" w:rsidRPr="00DF659A"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DF659A">
        <w:rPr>
          <w:rFonts w:ascii="Arial" w:hAnsi="Arial" w:cs="Arial"/>
          <w:b/>
          <w:i/>
          <w:sz w:val="20"/>
          <w:szCs w:val="20"/>
          <w:u w:val="single"/>
          <w:lang w:val="sr-Latn-BA"/>
        </w:rPr>
        <w:t xml:space="preserve">Napomena za kandidate: </w:t>
      </w:r>
    </w:p>
    <w:p w14:paraId="1C46E8F6" w14:textId="77777777" w:rsidR="001A5118" w:rsidRPr="00DF659A"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F659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DF659A">
          <w:rPr>
            <w:rStyle w:val="Hyperlink"/>
            <w:rFonts w:ascii="Arial" w:hAnsi="Arial" w:cs="Arial"/>
            <w:sz w:val="20"/>
            <w:szCs w:val="20"/>
            <w:lang w:val="sr-Latn-BA"/>
          </w:rPr>
          <w:t>www.ads.gov.ba</w:t>
        </w:r>
      </w:hyperlink>
      <w:r w:rsidRPr="00DF659A">
        <w:rPr>
          <w:rFonts w:ascii="Arial" w:hAnsi="Arial" w:cs="Arial"/>
          <w:sz w:val="20"/>
          <w:szCs w:val="20"/>
          <w:lang w:val="sr-Latn-BA"/>
        </w:rPr>
        <w:t xml:space="preserve"> u dijelu „Zapošljavanje/Vrste konkursnih procedura“.</w:t>
      </w:r>
    </w:p>
    <w:p w14:paraId="6763E488" w14:textId="77777777" w:rsidR="001A5118" w:rsidRPr="00DF659A"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F659A">
        <w:rPr>
          <w:rFonts w:ascii="Arial" w:hAnsi="Arial" w:cs="Arial"/>
          <w:sz w:val="20"/>
          <w:szCs w:val="20"/>
          <w:lang w:val="sr-Latn-BA"/>
        </w:rPr>
        <w:t xml:space="preserve">Za provođenje konkursne procedure po ovom oglasu </w:t>
      </w:r>
      <w:proofErr w:type="spellStart"/>
      <w:r w:rsidRPr="00DF659A">
        <w:rPr>
          <w:rFonts w:ascii="Arial" w:hAnsi="Arial" w:cs="Arial"/>
          <w:sz w:val="20"/>
          <w:szCs w:val="20"/>
          <w:lang w:val="sr-Latn-BA"/>
        </w:rPr>
        <w:t>formirat</w:t>
      </w:r>
      <w:proofErr w:type="spellEnd"/>
      <w:r w:rsidRPr="00DF659A">
        <w:rPr>
          <w:rFonts w:ascii="Arial" w:hAnsi="Arial" w:cs="Arial"/>
          <w:sz w:val="20"/>
          <w:szCs w:val="20"/>
          <w:lang w:val="sr-Latn-BA"/>
        </w:rPr>
        <w:t xml:space="preserve"> će se jedna (1) Komisija za izbor.</w:t>
      </w:r>
    </w:p>
    <w:p w14:paraId="7E4313F6" w14:textId="77777777" w:rsidR="001A5118" w:rsidRPr="00DF659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F659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DF659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F659A">
        <w:rPr>
          <w:rFonts w:ascii="Arial" w:hAnsi="Arial" w:cs="Arial"/>
          <w:sz w:val="20"/>
          <w:szCs w:val="20"/>
          <w:lang w:val="sr-Latn-BA"/>
        </w:rPr>
        <w:t xml:space="preserve">Kandidati se obavještavaju o mjestu i </w:t>
      </w:r>
      <w:proofErr w:type="spellStart"/>
      <w:r w:rsidRPr="00DF659A">
        <w:rPr>
          <w:rFonts w:ascii="Arial" w:hAnsi="Arial" w:cs="Arial"/>
          <w:sz w:val="20"/>
          <w:szCs w:val="20"/>
          <w:lang w:val="sr-Latn-BA"/>
        </w:rPr>
        <w:t>vremenu</w:t>
      </w:r>
      <w:proofErr w:type="spellEnd"/>
      <w:r w:rsidRPr="00DF659A">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DF659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F659A">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DF659A">
        <w:rPr>
          <w:rFonts w:ascii="Arial" w:hAnsi="Arial" w:cs="Arial"/>
          <w:sz w:val="20"/>
          <w:szCs w:val="20"/>
          <w:lang w:val="sr-Latn-BA"/>
        </w:rPr>
        <w:t>dodiplomskog</w:t>
      </w:r>
      <w:proofErr w:type="spellEnd"/>
      <w:r w:rsidRPr="00DF659A">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DF659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F659A">
        <w:rPr>
          <w:rFonts w:ascii="Arial" w:hAnsi="Arial" w:cs="Arial"/>
          <w:sz w:val="20"/>
          <w:szCs w:val="20"/>
          <w:lang w:val="sr-Latn-BA"/>
        </w:rPr>
        <w:t>Pod radnim iskustvom podrazumijeva se radno iskustvo nakon stečene visoke stručne spreme, odnosno visokog obrazovanja.</w:t>
      </w:r>
    </w:p>
    <w:p w14:paraId="2F746424" w14:textId="77777777" w:rsidR="001A5118" w:rsidRPr="00DF659A"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F659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DF659A">
        <w:rPr>
          <w:rFonts w:ascii="Arial" w:hAnsi="Arial" w:cs="Arial"/>
          <w:sz w:val="20"/>
          <w:szCs w:val="20"/>
          <w:lang w:val="sr-Latn-BA"/>
        </w:rPr>
        <w:t>nevođenju</w:t>
      </w:r>
      <w:proofErr w:type="spellEnd"/>
      <w:r w:rsidRPr="00DF659A">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DF659A">
        <w:rPr>
          <w:rFonts w:ascii="Arial" w:hAnsi="Arial" w:cs="Arial"/>
          <w:sz w:val="20"/>
          <w:szCs w:val="20"/>
          <w:lang w:val="sr-Latn-BA"/>
        </w:rPr>
        <w:t>postavlјenju</w:t>
      </w:r>
      <w:proofErr w:type="spellEnd"/>
      <w:r w:rsidRPr="00DF659A">
        <w:rPr>
          <w:rFonts w:ascii="Arial" w:hAnsi="Arial" w:cs="Arial"/>
          <w:sz w:val="20"/>
          <w:szCs w:val="20"/>
          <w:lang w:val="sr-Latn-BA"/>
        </w:rPr>
        <w:t xml:space="preserve">, odnosno preuzimanja dužnosti. </w:t>
      </w:r>
    </w:p>
    <w:p w14:paraId="1F328788" w14:textId="77777777" w:rsidR="001A5118" w:rsidRPr="00DF659A"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DF659A"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DF659A" w:rsidRDefault="001A5118" w:rsidP="009D1730">
      <w:pPr>
        <w:pStyle w:val="NormalWeb"/>
        <w:spacing w:before="0" w:beforeAutospacing="0" w:after="0" w:afterAutospacing="0"/>
        <w:ind w:right="27"/>
        <w:jc w:val="both"/>
        <w:rPr>
          <w:rFonts w:ascii="Arial" w:hAnsi="Arial" w:cs="Arial"/>
          <w:b/>
          <w:sz w:val="20"/>
          <w:szCs w:val="20"/>
          <w:lang w:val="sr-Latn-BA"/>
        </w:rPr>
      </w:pPr>
      <w:r w:rsidRPr="00DF659A">
        <w:rPr>
          <w:rFonts w:ascii="Arial" w:hAnsi="Arial" w:cs="Arial"/>
          <w:b/>
          <w:i/>
          <w:sz w:val="20"/>
          <w:szCs w:val="20"/>
          <w:u w:val="single"/>
          <w:lang w:val="sr-Latn-BA"/>
        </w:rPr>
        <w:t>Priprema dokumentacije</w:t>
      </w:r>
      <w:r w:rsidRPr="00DF659A">
        <w:rPr>
          <w:rFonts w:ascii="Arial" w:hAnsi="Arial" w:cs="Arial"/>
          <w:b/>
          <w:sz w:val="20"/>
          <w:szCs w:val="20"/>
          <w:lang w:val="sr-Latn-BA"/>
        </w:rPr>
        <w:t>:</w:t>
      </w:r>
    </w:p>
    <w:p w14:paraId="1B531372" w14:textId="77777777" w:rsidR="001A5118" w:rsidRPr="00DF659A" w:rsidRDefault="001A5118" w:rsidP="009D1730">
      <w:pPr>
        <w:pStyle w:val="NormalWeb"/>
        <w:spacing w:before="0" w:beforeAutospacing="0" w:after="0" w:afterAutospacing="0"/>
        <w:ind w:right="27"/>
        <w:jc w:val="both"/>
        <w:rPr>
          <w:rFonts w:ascii="Arial" w:hAnsi="Arial" w:cs="Arial"/>
          <w:sz w:val="20"/>
          <w:szCs w:val="20"/>
          <w:lang w:val="sr-Latn-BA"/>
        </w:rPr>
      </w:pPr>
      <w:r w:rsidRPr="00DF659A">
        <w:rPr>
          <w:rFonts w:ascii="Arial" w:hAnsi="Arial" w:cs="Arial"/>
          <w:b/>
          <w:sz w:val="20"/>
          <w:szCs w:val="20"/>
          <w:lang w:val="sr-Latn-BA"/>
        </w:rPr>
        <w:t>Skreće se pažnja kandidatima</w:t>
      </w:r>
      <w:r w:rsidRPr="00DF659A">
        <w:rPr>
          <w:rFonts w:ascii="Arial" w:hAnsi="Arial" w:cs="Arial"/>
          <w:sz w:val="20"/>
          <w:szCs w:val="20"/>
          <w:lang w:val="sr-Latn-BA"/>
        </w:rPr>
        <w:t xml:space="preserve"> da su potrebnu dokumentaciju na oglas dužni dostaviti u skladu sa </w:t>
      </w:r>
      <w:hyperlink r:id="rId6" w:history="1">
        <w:r w:rsidRPr="00DF659A">
          <w:rPr>
            <w:rStyle w:val="Hyperlink"/>
            <w:rFonts w:ascii="Arial" w:hAnsi="Arial" w:cs="Arial"/>
            <w:sz w:val="20"/>
            <w:szCs w:val="20"/>
            <w:lang w:val="sr-Latn-BA"/>
          </w:rPr>
          <w:t>Pravilnikom o karakteru i sadržaju javnog konkursa, načinu sprovođenja intervjua i obrascima za sprovođenje intervjua</w:t>
        </w:r>
      </w:hyperlink>
      <w:r w:rsidRPr="00DF659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DF659A" w:rsidRDefault="001A5118" w:rsidP="009D1730">
      <w:pPr>
        <w:tabs>
          <w:tab w:val="left" w:pos="284"/>
        </w:tabs>
        <w:ind w:right="28"/>
        <w:jc w:val="both"/>
        <w:rPr>
          <w:rFonts w:ascii="Arial" w:hAnsi="Arial" w:cs="Arial"/>
          <w:sz w:val="20"/>
          <w:szCs w:val="20"/>
          <w:lang w:val="sr-Latn-BA"/>
        </w:rPr>
      </w:pPr>
      <w:r w:rsidRPr="00DF659A">
        <w:rPr>
          <w:rFonts w:ascii="Arial" w:hAnsi="Arial" w:cs="Arial"/>
          <w:sz w:val="20"/>
          <w:szCs w:val="20"/>
          <w:lang w:val="sr-Latn-BA"/>
        </w:rPr>
        <w:t xml:space="preserve">S tim u vezi, kandidati se upućuju na pojašnjenje - tekst na službenoj internet stranici www.ads.gov.ba, u dijelu </w:t>
      </w:r>
      <w:hyperlink r:id="rId7" w:history="1">
        <w:r w:rsidRPr="00DF659A">
          <w:rPr>
            <w:rStyle w:val="Hyperlink"/>
            <w:rFonts w:ascii="Arial" w:hAnsi="Arial" w:cs="Arial"/>
            <w:sz w:val="20"/>
            <w:szCs w:val="20"/>
            <w:lang w:val="sr-Latn-BA"/>
          </w:rPr>
          <w:t>„Zapošljavanje/ Napomena za kandidate/ Stop greškama u prijavama!“</w:t>
        </w:r>
      </w:hyperlink>
      <w:r w:rsidRPr="00DF659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DF659A">
          <w:rPr>
            <w:rFonts w:ascii="Arial" w:hAnsi="Arial" w:cs="Arial"/>
            <w:sz w:val="20"/>
            <w:szCs w:val="20"/>
            <w:lang w:val="sr-Latn-BA"/>
          </w:rPr>
          <w:t>uvjerenje o položenom stručnom upravnom odnosno javnom ispitu</w:t>
        </w:r>
      </w:hyperlink>
      <w:r w:rsidRPr="00DF659A">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DF659A">
        <w:rPr>
          <w:rFonts w:ascii="Arial" w:hAnsi="Arial" w:cs="Arial"/>
          <w:sz w:val="20"/>
          <w:szCs w:val="20"/>
          <w:lang w:val="sr-Latn-BA"/>
        </w:rPr>
        <w:t>nevođenju</w:t>
      </w:r>
      <w:proofErr w:type="spellEnd"/>
      <w:r w:rsidRPr="00DF659A">
        <w:rPr>
          <w:rFonts w:ascii="Arial" w:hAnsi="Arial" w:cs="Arial"/>
          <w:sz w:val="20"/>
          <w:szCs w:val="20"/>
          <w:lang w:val="sr-Latn-BA"/>
        </w:rPr>
        <w:t xml:space="preserve"> krivičnog postupka; rok i način dostavljanja prijave.</w:t>
      </w:r>
    </w:p>
    <w:p w14:paraId="5B5B3CAC" w14:textId="77777777" w:rsidR="001A5118" w:rsidRPr="00DF659A" w:rsidRDefault="001A5118" w:rsidP="00F96AC6">
      <w:pPr>
        <w:tabs>
          <w:tab w:val="left" w:pos="284"/>
        </w:tabs>
        <w:ind w:right="28"/>
        <w:jc w:val="both"/>
        <w:rPr>
          <w:rFonts w:ascii="Arial" w:hAnsi="Arial" w:cs="Arial"/>
          <w:sz w:val="20"/>
          <w:szCs w:val="20"/>
          <w:lang w:val="sr-Latn-BA"/>
        </w:rPr>
      </w:pPr>
    </w:p>
    <w:p w14:paraId="563389EB" w14:textId="77777777" w:rsidR="001A5118" w:rsidRPr="00DF659A" w:rsidRDefault="001A5118" w:rsidP="00F96AC6">
      <w:pPr>
        <w:ind w:right="27"/>
        <w:jc w:val="both"/>
        <w:rPr>
          <w:rFonts w:ascii="Arial" w:hAnsi="Arial" w:cs="Arial"/>
          <w:b/>
          <w:i/>
          <w:sz w:val="20"/>
          <w:szCs w:val="20"/>
          <w:u w:val="single"/>
          <w:lang w:val="sr-Latn-BA"/>
        </w:rPr>
      </w:pPr>
      <w:r w:rsidRPr="00DF659A">
        <w:rPr>
          <w:rFonts w:ascii="Arial" w:hAnsi="Arial" w:cs="Arial"/>
          <w:b/>
          <w:i/>
          <w:sz w:val="20"/>
          <w:szCs w:val="20"/>
          <w:u w:val="single"/>
          <w:lang w:val="sr-Latn-BA"/>
        </w:rPr>
        <w:t>Potrebni dokumenti:</w:t>
      </w:r>
    </w:p>
    <w:p w14:paraId="123EEABE" w14:textId="77777777" w:rsidR="001A5118" w:rsidRPr="00DF659A" w:rsidRDefault="001A5118" w:rsidP="00F96AC6">
      <w:pPr>
        <w:ind w:right="28"/>
        <w:jc w:val="both"/>
        <w:rPr>
          <w:rFonts w:ascii="Arial" w:hAnsi="Arial" w:cs="Arial"/>
          <w:b/>
          <w:sz w:val="20"/>
          <w:szCs w:val="20"/>
          <w:u w:val="single"/>
          <w:lang w:val="sr-Latn-BA"/>
        </w:rPr>
      </w:pPr>
      <w:r w:rsidRPr="00DF659A">
        <w:rPr>
          <w:rFonts w:ascii="Arial" w:hAnsi="Arial" w:cs="Arial"/>
          <w:b/>
          <w:sz w:val="20"/>
          <w:szCs w:val="20"/>
          <w:u w:val="single"/>
          <w:lang w:val="sr-Latn-BA"/>
        </w:rPr>
        <w:t xml:space="preserve">I Ovjerene kopije: </w:t>
      </w:r>
    </w:p>
    <w:p w14:paraId="12C043DB" w14:textId="77777777" w:rsidR="001A5118" w:rsidRPr="00DF659A" w:rsidRDefault="001A5118" w:rsidP="00F96AC6">
      <w:pPr>
        <w:pStyle w:val="ListParagraph"/>
        <w:numPr>
          <w:ilvl w:val="0"/>
          <w:numId w:val="2"/>
        </w:numPr>
        <w:ind w:left="142" w:right="28" w:hanging="142"/>
        <w:jc w:val="both"/>
        <w:rPr>
          <w:rFonts w:ascii="Arial" w:hAnsi="Arial" w:cs="Arial"/>
          <w:sz w:val="20"/>
          <w:szCs w:val="20"/>
          <w:lang w:val="sr-Latn-BA"/>
        </w:rPr>
      </w:pPr>
      <w:r w:rsidRPr="00DF659A">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DF659A" w:rsidRDefault="001A5118" w:rsidP="00F96AC6">
      <w:pPr>
        <w:pStyle w:val="ListParagraph"/>
        <w:numPr>
          <w:ilvl w:val="0"/>
          <w:numId w:val="2"/>
        </w:numPr>
        <w:ind w:left="142" w:right="28" w:hanging="142"/>
        <w:jc w:val="both"/>
        <w:rPr>
          <w:rFonts w:ascii="Arial" w:hAnsi="Arial" w:cs="Arial"/>
          <w:sz w:val="20"/>
          <w:szCs w:val="20"/>
          <w:lang w:val="sr-Latn-BA"/>
        </w:rPr>
      </w:pPr>
      <w:r w:rsidRPr="00DF659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DF659A" w:rsidRDefault="00B52F03"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DF659A">
          <w:rPr>
            <w:rFonts w:ascii="Arial" w:hAnsi="Arial" w:cs="Arial"/>
            <w:sz w:val="20"/>
            <w:szCs w:val="20"/>
            <w:lang w:val="sr-Latn-BA"/>
          </w:rPr>
          <w:t>uvjerenja o državljanstvu</w:t>
        </w:r>
      </w:hyperlink>
      <w:r w:rsidR="001A5118" w:rsidRPr="00DF659A">
        <w:rPr>
          <w:rFonts w:ascii="Arial" w:hAnsi="Arial" w:cs="Arial"/>
          <w:sz w:val="20"/>
          <w:szCs w:val="20"/>
          <w:lang w:val="sr-Latn-BA"/>
        </w:rPr>
        <w:t xml:space="preserve"> (ne starije od 6 mjeseci od dana izdavanja od strane nadležnog organa); </w:t>
      </w:r>
    </w:p>
    <w:p w14:paraId="57B76E0A" w14:textId="77777777" w:rsidR="001A5118" w:rsidRPr="00DF659A" w:rsidRDefault="00B52F03"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DF659A">
          <w:rPr>
            <w:rFonts w:ascii="Arial" w:hAnsi="Arial" w:cs="Arial"/>
            <w:sz w:val="20"/>
            <w:szCs w:val="20"/>
            <w:lang w:val="sr-Latn-BA"/>
          </w:rPr>
          <w:t>uvjerenja o položenom stručnom upravnom odnosno javnom ispitu</w:t>
        </w:r>
      </w:hyperlink>
      <w:r w:rsidR="001A5118" w:rsidRPr="00DF659A">
        <w:rPr>
          <w:rFonts w:ascii="Arial" w:hAnsi="Arial" w:cs="Arial"/>
          <w:sz w:val="20"/>
          <w:szCs w:val="20"/>
          <w:lang w:val="sr-Latn-BA"/>
        </w:rPr>
        <w:t>;</w:t>
      </w:r>
    </w:p>
    <w:p w14:paraId="3305491B" w14:textId="77777777" w:rsidR="001A5118" w:rsidRPr="00DF659A" w:rsidRDefault="00B52F03"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DF659A">
          <w:rPr>
            <w:rFonts w:ascii="Arial" w:hAnsi="Arial" w:cs="Arial"/>
            <w:sz w:val="20"/>
            <w:szCs w:val="20"/>
            <w:lang w:val="sr-Latn-BA"/>
          </w:rPr>
          <w:t>potvrde ili uvjerenja kao dokaza o traženoj vrsti radnog iskustva</w:t>
        </w:r>
      </w:hyperlink>
      <w:r w:rsidR="001A5118" w:rsidRPr="00DF659A">
        <w:rPr>
          <w:rFonts w:ascii="Arial" w:hAnsi="Arial" w:cs="Arial"/>
          <w:sz w:val="20"/>
          <w:szCs w:val="20"/>
          <w:lang w:val="sr-Latn-BA"/>
        </w:rPr>
        <w:t>;</w:t>
      </w:r>
    </w:p>
    <w:p w14:paraId="6CD2519F" w14:textId="77777777" w:rsidR="001A5118" w:rsidRPr="00DF659A"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F659A">
        <w:rPr>
          <w:rFonts w:ascii="Arial" w:hAnsi="Arial" w:cs="Arial"/>
          <w:sz w:val="20"/>
          <w:szCs w:val="20"/>
          <w:lang w:val="sr-Latn-BA"/>
        </w:rPr>
        <w:t>dokaza o traženom nivou znanja stranog jezika;</w:t>
      </w:r>
    </w:p>
    <w:p w14:paraId="5B921F2C" w14:textId="77777777" w:rsidR="001A5118" w:rsidRPr="00DF659A"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F659A">
        <w:rPr>
          <w:rFonts w:ascii="Arial" w:hAnsi="Arial" w:cs="Arial"/>
          <w:sz w:val="20"/>
          <w:szCs w:val="20"/>
          <w:lang w:val="sr-Latn-BA"/>
        </w:rPr>
        <w:t>dokaza o traženom nivou znanja rada na računaru;</w:t>
      </w:r>
    </w:p>
    <w:p w14:paraId="0FC2AFBB" w14:textId="77777777" w:rsidR="001A5118" w:rsidRPr="00DF659A"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DF659A" w:rsidRDefault="001A5118" w:rsidP="00F96AC6">
      <w:pPr>
        <w:tabs>
          <w:tab w:val="left" w:pos="284"/>
        </w:tabs>
        <w:ind w:left="284" w:right="27" w:hanging="284"/>
        <w:jc w:val="both"/>
        <w:rPr>
          <w:rFonts w:ascii="Arial" w:hAnsi="Arial" w:cs="Arial"/>
          <w:sz w:val="20"/>
          <w:szCs w:val="20"/>
          <w:lang w:val="sr-Latn-BA"/>
        </w:rPr>
      </w:pPr>
      <w:r w:rsidRPr="00DF659A">
        <w:rPr>
          <w:rFonts w:ascii="Arial" w:hAnsi="Arial" w:cs="Arial"/>
          <w:b/>
          <w:sz w:val="20"/>
          <w:szCs w:val="20"/>
          <w:u w:val="single"/>
          <w:lang w:val="sr-Latn-BA"/>
        </w:rPr>
        <w:t>II Svojeručno potpisan</w:t>
      </w:r>
      <w:r w:rsidRPr="00DF659A">
        <w:rPr>
          <w:rFonts w:ascii="Arial" w:hAnsi="Arial" w:cs="Arial"/>
          <w:sz w:val="20"/>
          <w:szCs w:val="20"/>
          <w:lang w:val="sr-Latn-BA"/>
        </w:rPr>
        <w:t xml:space="preserve">: </w:t>
      </w:r>
    </w:p>
    <w:p w14:paraId="32ED2CFA" w14:textId="77777777" w:rsidR="001A5118" w:rsidRPr="00DF659A"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DF659A">
        <w:rPr>
          <w:rFonts w:ascii="Arial" w:hAnsi="Arial" w:cs="Arial"/>
          <w:sz w:val="20"/>
          <w:szCs w:val="20"/>
          <w:lang w:val="sr-Latn-BA"/>
        </w:rPr>
        <w:t xml:space="preserve">popunjen obrazac Agencije za državnu službu BiH: isti možete preuzeti na web stranici Agencije: </w:t>
      </w:r>
      <w:hyperlink r:id="rId12" w:history="1">
        <w:r w:rsidRPr="00DF659A">
          <w:rPr>
            <w:rStyle w:val="Hyperlink"/>
            <w:rFonts w:ascii="Arial" w:hAnsi="Arial" w:cs="Arial"/>
            <w:sz w:val="20"/>
            <w:szCs w:val="20"/>
            <w:lang w:val="sr-Latn-BA"/>
          </w:rPr>
          <w:t>www.ads.gov.ba</w:t>
        </w:r>
      </w:hyperlink>
      <w:r w:rsidRPr="00DF659A">
        <w:rPr>
          <w:rFonts w:ascii="Arial" w:hAnsi="Arial" w:cs="Arial"/>
          <w:sz w:val="20"/>
          <w:szCs w:val="20"/>
          <w:lang w:val="sr-Latn-BA"/>
        </w:rPr>
        <w:t xml:space="preserve">. Napominjemo da potpisan i </w:t>
      </w:r>
      <w:hyperlink r:id="rId13" w:anchor="PO" w:tgtFrame="_blank" w:history="1">
        <w:r w:rsidRPr="00DF659A">
          <w:rPr>
            <w:rFonts w:ascii="Arial" w:hAnsi="Arial" w:cs="Arial"/>
            <w:sz w:val="20"/>
            <w:szCs w:val="20"/>
            <w:lang w:val="sr-Latn-BA"/>
          </w:rPr>
          <w:t>popunjen obrazac</w:t>
        </w:r>
      </w:hyperlink>
      <w:r w:rsidRPr="00DF659A">
        <w:rPr>
          <w:rFonts w:ascii="Arial" w:hAnsi="Arial" w:cs="Arial"/>
          <w:sz w:val="20"/>
          <w:szCs w:val="20"/>
          <w:lang w:val="sr-Latn-BA"/>
        </w:rPr>
        <w:t xml:space="preserve"> ne može služiti kao dokaz bilo kog uslova iz </w:t>
      </w:r>
      <w:r w:rsidRPr="00DF659A">
        <w:rPr>
          <w:rFonts w:ascii="Arial" w:hAnsi="Arial" w:cs="Arial"/>
          <w:sz w:val="20"/>
          <w:szCs w:val="20"/>
          <w:lang w:val="sr-Latn-BA"/>
        </w:rPr>
        <w:lastRenderedPageBreak/>
        <w:t>teksta oglasa, isti olakšava rad organu koji vrši izbor i imenovanje, te predstavlja samo informacije o kandidatu, koje je potrebno dokazati traženom dokumentacijom.</w:t>
      </w:r>
    </w:p>
    <w:p w14:paraId="4FE34DEF" w14:textId="77777777" w:rsidR="001A5118" w:rsidRPr="00DF659A"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DF659A"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DF659A">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DF659A" w:rsidRDefault="001A5118" w:rsidP="00F96AC6">
      <w:pPr>
        <w:ind w:right="27"/>
        <w:jc w:val="both"/>
        <w:rPr>
          <w:rFonts w:ascii="Arial" w:hAnsi="Arial" w:cs="Arial"/>
          <w:sz w:val="20"/>
          <w:szCs w:val="20"/>
          <w:lang w:val="sr-Latn-BA"/>
        </w:rPr>
      </w:pPr>
    </w:p>
    <w:p w14:paraId="4CDE1659" w14:textId="77336CF4" w:rsidR="001A5118" w:rsidRPr="00DF659A" w:rsidRDefault="001A5118" w:rsidP="00F96AC6">
      <w:pPr>
        <w:ind w:right="27"/>
        <w:jc w:val="both"/>
        <w:rPr>
          <w:rFonts w:ascii="Arial" w:hAnsi="Arial" w:cs="Arial"/>
          <w:sz w:val="20"/>
          <w:szCs w:val="20"/>
          <w:lang w:val="sr-Latn-BA"/>
        </w:rPr>
      </w:pPr>
      <w:r w:rsidRPr="00DF659A">
        <w:rPr>
          <w:rFonts w:ascii="Arial" w:hAnsi="Arial" w:cs="Arial"/>
          <w:sz w:val="20"/>
          <w:szCs w:val="20"/>
          <w:lang w:val="sr-Latn-BA"/>
        </w:rPr>
        <w:t xml:space="preserve">Sve tražene dokumente treba dostaviti najkasnije do </w:t>
      </w:r>
      <w:r w:rsidR="00433B12">
        <w:rPr>
          <w:rFonts w:ascii="Arial" w:hAnsi="Arial" w:cs="Arial"/>
          <w:b/>
          <w:sz w:val="20"/>
          <w:szCs w:val="20"/>
          <w:u w:val="single"/>
          <w:lang w:val="sr-Latn-BA"/>
        </w:rPr>
        <w:t>07.04</w:t>
      </w:r>
      <w:r w:rsidRPr="00DF659A">
        <w:rPr>
          <w:rFonts w:ascii="Arial" w:hAnsi="Arial" w:cs="Arial"/>
          <w:b/>
          <w:sz w:val="20"/>
          <w:szCs w:val="20"/>
          <w:u w:val="single"/>
          <w:lang w:val="sr-Latn-BA"/>
        </w:rPr>
        <w:t>.2023. godine</w:t>
      </w:r>
      <w:r w:rsidRPr="00DF659A">
        <w:rPr>
          <w:rFonts w:ascii="Arial" w:hAnsi="Arial" w:cs="Arial"/>
          <w:sz w:val="20"/>
          <w:szCs w:val="20"/>
          <w:lang w:val="sr-Latn-BA"/>
        </w:rPr>
        <w:t xml:space="preserve"> putem poštanske službe preporučenom pošiljkom na adresu: </w:t>
      </w:r>
    </w:p>
    <w:p w14:paraId="7F0C30F1" w14:textId="77777777" w:rsidR="001A5118" w:rsidRPr="00DF659A" w:rsidRDefault="001A5118" w:rsidP="00F96AC6">
      <w:pPr>
        <w:ind w:right="27"/>
        <w:jc w:val="both"/>
        <w:rPr>
          <w:rFonts w:ascii="Arial" w:hAnsi="Arial" w:cs="Arial"/>
          <w:b/>
          <w:color w:val="000000"/>
          <w:sz w:val="20"/>
          <w:szCs w:val="20"/>
          <w:lang w:val="sr-Latn-BA" w:eastAsia="bs-Latn-BA"/>
        </w:rPr>
      </w:pPr>
    </w:p>
    <w:p w14:paraId="11BE7AE0" w14:textId="557D0EEF" w:rsidR="001A5118" w:rsidRPr="00DF659A" w:rsidRDefault="0018003D" w:rsidP="0018003D">
      <w:pPr>
        <w:ind w:right="27"/>
        <w:jc w:val="both"/>
        <w:rPr>
          <w:rFonts w:ascii="Arial" w:hAnsi="Arial" w:cs="Arial"/>
          <w:b/>
          <w:color w:val="000000"/>
          <w:sz w:val="20"/>
          <w:szCs w:val="20"/>
          <w:lang w:val="sr-Latn-BA" w:eastAsia="bs-Latn-BA"/>
        </w:rPr>
      </w:pPr>
      <w:bookmarkStart w:id="5" w:name="_Hlk125966482"/>
      <w:bookmarkStart w:id="6" w:name="_Hlk125966535"/>
      <w:r w:rsidRPr="00DF659A">
        <w:rPr>
          <w:rFonts w:ascii="Arial" w:hAnsi="Arial" w:cs="Arial"/>
          <w:b/>
          <w:color w:val="000000"/>
          <w:sz w:val="20"/>
          <w:szCs w:val="20"/>
          <w:lang w:val="sr-Latn-BA" w:eastAsia="bs-Latn-BA"/>
        </w:rPr>
        <w:t xml:space="preserve">Ured za harmonizaciju i koordinaciju sistema plaćanja u poljoprivredi, ishrani i ruralnom razvoju </w:t>
      </w:r>
      <w:r w:rsidR="00684DAC" w:rsidRPr="00DF659A">
        <w:rPr>
          <w:rFonts w:ascii="Arial" w:hAnsi="Arial" w:cs="Arial"/>
          <w:b/>
          <w:color w:val="000000"/>
          <w:sz w:val="20"/>
          <w:szCs w:val="20"/>
          <w:lang w:val="sr-Latn-BA" w:eastAsia="bs-Latn-BA"/>
        </w:rPr>
        <w:t>BiH</w:t>
      </w:r>
    </w:p>
    <w:bookmarkEnd w:id="5"/>
    <w:p w14:paraId="537C9773" w14:textId="39B2C935" w:rsidR="001A5118" w:rsidRPr="00DF659A" w:rsidRDefault="001A5118" w:rsidP="0018003D">
      <w:pPr>
        <w:ind w:right="27"/>
        <w:jc w:val="both"/>
        <w:rPr>
          <w:rFonts w:ascii="Arial" w:hAnsi="Arial" w:cs="Arial"/>
          <w:b/>
          <w:color w:val="000000"/>
          <w:sz w:val="20"/>
          <w:szCs w:val="20"/>
          <w:lang w:val="sr-Latn-BA" w:eastAsia="bs-Latn-BA"/>
        </w:rPr>
      </w:pPr>
      <w:r w:rsidRPr="00DF659A">
        <w:rPr>
          <w:rFonts w:ascii="Arial" w:hAnsi="Arial" w:cs="Arial"/>
          <w:b/>
          <w:color w:val="000000"/>
          <w:sz w:val="20"/>
          <w:szCs w:val="20"/>
          <w:lang w:val="sr-Latn-BA" w:eastAsia="bs-Latn-BA"/>
        </w:rPr>
        <w:t xml:space="preserve">„Interni oglas za popunjavanje </w:t>
      </w:r>
      <w:bookmarkStart w:id="7" w:name="_Hlk125966473"/>
      <w:r w:rsidRPr="00DF659A">
        <w:rPr>
          <w:rFonts w:ascii="Arial" w:hAnsi="Arial" w:cs="Arial"/>
          <w:b/>
          <w:color w:val="000000"/>
          <w:sz w:val="20"/>
          <w:szCs w:val="20"/>
          <w:lang w:val="sr-Latn-BA" w:eastAsia="bs-Latn-BA"/>
        </w:rPr>
        <w:t>radn</w:t>
      </w:r>
      <w:r w:rsidR="000C65A4" w:rsidRPr="00DF659A">
        <w:rPr>
          <w:rFonts w:ascii="Arial" w:hAnsi="Arial" w:cs="Arial"/>
          <w:b/>
          <w:color w:val="000000"/>
          <w:sz w:val="20"/>
          <w:szCs w:val="20"/>
          <w:lang w:val="sr-Latn-BA" w:eastAsia="bs-Latn-BA"/>
        </w:rPr>
        <w:t>ih</w:t>
      </w:r>
      <w:r w:rsidRPr="00DF659A">
        <w:rPr>
          <w:rFonts w:ascii="Arial" w:hAnsi="Arial" w:cs="Arial"/>
          <w:b/>
          <w:color w:val="000000"/>
          <w:sz w:val="20"/>
          <w:szCs w:val="20"/>
          <w:lang w:val="sr-Latn-BA" w:eastAsia="bs-Latn-BA"/>
        </w:rPr>
        <w:t xml:space="preserve"> mjesta državn</w:t>
      </w:r>
      <w:r w:rsidR="000C65A4" w:rsidRPr="00DF659A">
        <w:rPr>
          <w:rFonts w:ascii="Arial" w:hAnsi="Arial" w:cs="Arial"/>
          <w:b/>
          <w:color w:val="000000"/>
          <w:sz w:val="20"/>
          <w:szCs w:val="20"/>
          <w:lang w:val="sr-Latn-BA" w:eastAsia="bs-Latn-BA"/>
        </w:rPr>
        <w:t>ih</w:t>
      </w:r>
      <w:r w:rsidRPr="00DF659A">
        <w:rPr>
          <w:rFonts w:ascii="Arial" w:hAnsi="Arial" w:cs="Arial"/>
          <w:b/>
          <w:color w:val="000000"/>
          <w:sz w:val="20"/>
          <w:szCs w:val="20"/>
          <w:lang w:val="sr-Latn-BA" w:eastAsia="bs-Latn-BA"/>
        </w:rPr>
        <w:t xml:space="preserve"> službenika u </w:t>
      </w:r>
      <w:r w:rsidR="0018003D" w:rsidRPr="00DF659A">
        <w:rPr>
          <w:rFonts w:ascii="Arial" w:hAnsi="Arial" w:cs="Arial"/>
          <w:b/>
          <w:color w:val="000000"/>
          <w:sz w:val="20"/>
          <w:szCs w:val="20"/>
          <w:lang w:val="sr-Latn-BA" w:eastAsia="bs-Latn-BA"/>
        </w:rPr>
        <w:t xml:space="preserve">Uredu za harmonizaciju i koordinaciju sistema plaćanja u poljoprivredi, ishrani i ruralnom razvoju </w:t>
      </w:r>
      <w:r w:rsidR="000C65A4" w:rsidRPr="00DF659A">
        <w:rPr>
          <w:rFonts w:ascii="Arial" w:hAnsi="Arial" w:cs="Arial"/>
          <w:b/>
          <w:color w:val="000000"/>
          <w:sz w:val="20"/>
          <w:szCs w:val="20"/>
          <w:lang w:val="sr-Latn-BA" w:eastAsia="bs-Latn-BA"/>
        </w:rPr>
        <w:t>BiH</w:t>
      </w:r>
      <w:bookmarkEnd w:id="7"/>
      <w:r w:rsidRPr="00DF659A">
        <w:rPr>
          <w:rFonts w:ascii="Arial" w:hAnsi="Arial" w:cs="Arial"/>
          <w:b/>
          <w:color w:val="000000"/>
          <w:sz w:val="20"/>
          <w:szCs w:val="20"/>
          <w:lang w:val="sr-Latn-BA" w:eastAsia="bs-Latn-BA"/>
        </w:rPr>
        <w:t>“</w:t>
      </w:r>
    </w:p>
    <w:p w14:paraId="6DCAF9D4" w14:textId="56339F9B" w:rsidR="001A5118" w:rsidRPr="00DF659A" w:rsidRDefault="0018003D" w:rsidP="0018003D">
      <w:pPr>
        <w:ind w:right="27"/>
        <w:jc w:val="both"/>
        <w:rPr>
          <w:rFonts w:ascii="Arial" w:hAnsi="Arial" w:cs="Arial"/>
          <w:b/>
          <w:color w:val="000000"/>
          <w:sz w:val="20"/>
          <w:szCs w:val="20"/>
          <w:lang w:val="sr-Latn-BA" w:eastAsia="bs-Latn-BA"/>
        </w:rPr>
      </w:pPr>
      <w:bookmarkStart w:id="8" w:name="_Hlk125966493"/>
      <w:r w:rsidRPr="00DF659A">
        <w:rPr>
          <w:rFonts w:ascii="Arial" w:hAnsi="Arial" w:cs="Arial"/>
          <w:b/>
          <w:color w:val="000000"/>
          <w:sz w:val="20"/>
          <w:szCs w:val="20"/>
          <w:lang w:val="sr-Latn-BA" w:eastAsia="bs-Latn-BA"/>
        </w:rPr>
        <w:t>Spasovdanska 22</w:t>
      </w:r>
      <w:r w:rsidR="001A5118" w:rsidRPr="00DF659A">
        <w:rPr>
          <w:rFonts w:ascii="Arial" w:hAnsi="Arial" w:cs="Arial"/>
          <w:b/>
          <w:color w:val="000000"/>
          <w:sz w:val="20"/>
          <w:szCs w:val="20"/>
          <w:lang w:val="sr-Latn-BA" w:eastAsia="bs-Latn-BA"/>
        </w:rPr>
        <w:t>, 71</w:t>
      </w:r>
      <w:r w:rsidRPr="00DF659A">
        <w:rPr>
          <w:rFonts w:ascii="Arial" w:hAnsi="Arial" w:cs="Arial"/>
          <w:b/>
          <w:color w:val="000000"/>
          <w:sz w:val="20"/>
          <w:szCs w:val="20"/>
          <w:lang w:val="sr-Latn-BA" w:eastAsia="bs-Latn-BA"/>
        </w:rPr>
        <w:t>123 Istočno</w:t>
      </w:r>
      <w:r w:rsidR="001A5118" w:rsidRPr="00DF659A">
        <w:rPr>
          <w:rFonts w:ascii="Arial" w:hAnsi="Arial" w:cs="Arial"/>
          <w:b/>
          <w:color w:val="000000"/>
          <w:sz w:val="20"/>
          <w:szCs w:val="20"/>
          <w:lang w:val="sr-Latn-BA" w:eastAsia="bs-Latn-BA"/>
        </w:rPr>
        <w:t xml:space="preserve"> Sarajevo</w:t>
      </w:r>
    </w:p>
    <w:bookmarkEnd w:id="6"/>
    <w:bookmarkEnd w:id="8"/>
    <w:p w14:paraId="1EDF3F2A" w14:textId="77777777" w:rsidR="001A5118" w:rsidRPr="00DF659A" w:rsidRDefault="001A5118" w:rsidP="003641D5">
      <w:pPr>
        <w:ind w:right="27"/>
        <w:jc w:val="both"/>
        <w:rPr>
          <w:rFonts w:ascii="Arial" w:hAnsi="Arial" w:cs="Arial"/>
          <w:b/>
          <w:color w:val="000000"/>
          <w:sz w:val="20"/>
          <w:szCs w:val="20"/>
          <w:lang w:val="sr-Latn-BA" w:eastAsia="bs-Latn-BA"/>
        </w:rPr>
      </w:pPr>
    </w:p>
    <w:p w14:paraId="7586FF8D" w14:textId="77777777" w:rsidR="001A5118" w:rsidRPr="00DF659A" w:rsidRDefault="001A5118" w:rsidP="00F96AC6">
      <w:pPr>
        <w:ind w:right="27"/>
        <w:jc w:val="both"/>
        <w:rPr>
          <w:rFonts w:ascii="Arial" w:hAnsi="Arial" w:cs="Arial"/>
          <w:b/>
          <w:sz w:val="20"/>
          <w:szCs w:val="20"/>
          <w:lang w:val="sr-Latn-BA"/>
        </w:rPr>
      </w:pPr>
      <w:r w:rsidRPr="00DF659A">
        <w:rPr>
          <w:rFonts w:ascii="Arial" w:hAnsi="Arial" w:cs="Arial"/>
          <w:sz w:val="20"/>
          <w:szCs w:val="20"/>
          <w:lang w:val="sr-Latn-BA"/>
        </w:rPr>
        <w:t>Ispunjavanje uslova utvrđenih ovim oglasom računa se sa danom predavanja prijave.</w:t>
      </w:r>
    </w:p>
    <w:p w14:paraId="5706C77F" w14:textId="77777777" w:rsidR="001A5118" w:rsidRPr="00C502C7" w:rsidRDefault="001A5118" w:rsidP="00F96AC6">
      <w:pPr>
        <w:ind w:right="27"/>
        <w:jc w:val="both"/>
        <w:rPr>
          <w:rFonts w:ascii="Arial" w:hAnsi="Arial" w:cs="Arial"/>
          <w:sz w:val="20"/>
          <w:szCs w:val="20"/>
          <w:lang w:val="sr-Latn-BA"/>
        </w:rPr>
      </w:pPr>
      <w:r w:rsidRPr="00DF659A">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C502C7" w:rsidRDefault="001A5118">
      <w:pPr>
        <w:rPr>
          <w:rFonts w:ascii="Arial" w:hAnsi="Arial" w:cs="Arial"/>
          <w:sz w:val="20"/>
          <w:szCs w:val="20"/>
          <w:lang w:val="sr-Latn-BA"/>
        </w:rPr>
        <w:sectPr w:rsidR="001A5118" w:rsidRPr="00C502C7" w:rsidSect="001A5118">
          <w:pgSz w:w="11906" w:h="16838" w:code="9"/>
          <w:pgMar w:top="1021" w:right="1021" w:bottom="1021" w:left="1021" w:header="709" w:footer="709" w:gutter="0"/>
          <w:pgNumType w:start="1"/>
          <w:cols w:space="708"/>
          <w:docGrid w:linePitch="360"/>
        </w:sectPr>
      </w:pPr>
    </w:p>
    <w:p w14:paraId="00C334FA" w14:textId="77777777" w:rsidR="001A5118" w:rsidRPr="00C502C7" w:rsidRDefault="001A5118">
      <w:pPr>
        <w:rPr>
          <w:rFonts w:ascii="Arial" w:hAnsi="Arial" w:cs="Arial"/>
          <w:sz w:val="20"/>
          <w:szCs w:val="20"/>
          <w:lang w:val="sr-Latn-BA"/>
        </w:rPr>
      </w:pPr>
    </w:p>
    <w:sectPr w:rsidR="001A5118" w:rsidRPr="00C502C7"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9162A"/>
    <w:rsid w:val="000C65A4"/>
    <w:rsid w:val="0012188F"/>
    <w:rsid w:val="00124D40"/>
    <w:rsid w:val="00173674"/>
    <w:rsid w:val="0018003D"/>
    <w:rsid w:val="00197732"/>
    <w:rsid w:val="001A5118"/>
    <w:rsid w:val="001C2690"/>
    <w:rsid w:val="00241601"/>
    <w:rsid w:val="002D480C"/>
    <w:rsid w:val="002E1630"/>
    <w:rsid w:val="00345207"/>
    <w:rsid w:val="003641D5"/>
    <w:rsid w:val="003A108F"/>
    <w:rsid w:val="003E66F6"/>
    <w:rsid w:val="00433B12"/>
    <w:rsid w:val="00441E6D"/>
    <w:rsid w:val="00472469"/>
    <w:rsid w:val="004B1920"/>
    <w:rsid w:val="004E0B23"/>
    <w:rsid w:val="00526BD7"/>
    <w:rsid w:val="0053217D"/>
    <w:rsid w:val="0057038F"/>
    <w:rsid w:val="005F7BE1"/>
    <w:rsid w:val="00657339"/>
    <w:rsid w:val="00684DAC"/>
    <w:rsid w:val="006B1826"/>
    <w:rsid w:val="007113DB"/>
    <w:rsid w:val="0075183E"/>
    <w:rsid w:val="0078370B"/>
    <w:rsid w:val="007B1D48"/>
    <w:rsid w:val="007F641F"/>
    <w:rsid w:val="00867CAB"/>
    <w:rsid w:val="00871A41"/>
    <w:rsid w:val="00883E1E"/>
    <w:rsid w:val="008C445F"/>
    <w:rsid w:val="008D53D8"/>
    <w:rsid w:val="00973B02"/>
    <w:rsid w:val="009955C4"/>
    <w:rsid w:val="009D1730"/>
    <w:rsid w:val="009D62EA"/>
    <w:rsid w:val="00A24691"/>
    <w:rsid w:val="00A273FF"/>
    <w:rsid w:val="00B3569F"/>
    <w:rsid w:val="00B52F03"/>
    <w:rsid w:val="00B573FB"/>
    <w:rsid w:val="00B667B9"/>
    <w:rsid w:val="00BF38AB"/>
    <w:rsid w:val="00BF5995"/>
    <w:rsid w:val="00C11CA4"/>
    <w:rsid w:val="00C20254"/>
    <w:rsid w:val="00C502C7"/>
    <w:rsid w:val="00C97890"/>
    <w:rsid w:val="00CD636A"/>
    <w:rsid w:val="00D5483A"/>
    <w:rsid w:val="00D57F26"/>
    <w:rsid w:val="00D77666"/>
    <w:rsid w:val="00D8224C"/>
    <w:rsid w:val="00D91A96"/>
    <w:rsid w:val="00DF01FA"/>
    <w:rsid w:val="00DF659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13</cp:revision>
  <cp:lastPrinted>2023-03-07T11:30:00Z</cp:lastPrinted>
  <dcterms:created xsi:type="dcterms:W3CDTF">2023-01-27T09:57:00Z</dcterms:created>
  <dcterms:modified xsi:type="dcterms:W3CDTF">2023-03-24T10:11:00Z</dcterms:modified>
</cp:coreProperties>
</file>