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5B60" w14:textId="382D1861" w:rsidR="002447D6" w:rsidRPr="00FD07C3" w:rsidRDefault="00D353A4" w:rsidP="002447D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8705A0" w:rsidRPr="000D4B65">
        <w:rPr>
          <w:rFonts w:ascii="Arial" w:eastAsia="Calibri" w:hAnsi="Arial" w:cs="Arial"/>
          <w:sz w:val="20"/>
          <w:szCs w:val="20"/>
          <w:lang w:val="sr-Latn-BA" w:eastAsia="en-US"/>
        </w:rPr>
        <w:t xml:space="preserve">на захтјев </w:t>
      </w:r>
      <w:r w:rsidR="00644794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2447D6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644794">
        <w:rPr>
          <w:rFonts w:ascii="Arial" w:eastAsia="Calibri" w:hAnsi="Arial" w:cs="Arial"/>
          <w:sz w:val="20"/>
          <w:szCs w:val="20"/>
          <w:lang w:val="sr-Latn-BA" w:eastAsia="en-US"/>
        </w:rPr>
        <w:t>правде</w:t>
      </w:r>
      <w:r w:rsidR="002447D6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44794">
        <w:rPr>
          <w:rFonts w:ascii="Arial" w:eastAsia="Calibri" w:hAnsi="Arial" w:cs="Arial"/>
          <w:sz w:val="20"/>
          <w:szCs w:val="20"/>
          <w:lang w:val="sr-Cyrl-BA" w:eastAsia="en-US"/>
        </w:rPr>
        <w:t>Босне</w:t>
      </w:r>
      <w:r w:rsidR="002447D6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44794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2447D6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44794">
        <w:rPr>
          <w:rFonts w:ascii="Arial" w:eastAsia="Calibri" w:hAnsi="Arial" w:cs="Arial"/>
          <w:sz w:val="20"/>
          <w:szCs w:val="20"/>
          <w:lang w:val="sr-Cyrl-BA" w:eastAsia="en-US"/>
        </w:rPr>
        <w:t>Херцеговине</w:t>
      </w:r>
      <w:r w:rsidR="002447D6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644794">
        <w:rPr>
          <w:rFonts w:ascii="Arial" w:eastAsia="Calibri" w:hAnsi="Arial" w:cs="Arial"/>
          <w:sz w:val="20"/>
          <w:szCs w:val="20"/>
          <w:lang w:val="sr-Latn-BA" w:eastAsia="en-US"/>
        </w:rPr>
        <w:t>расписује</w:t>
      </w:r>
    </w:p>
    <w:p w14:paraId="76F55873" w14:textId="77777777" w:rsidR="002447D6" w:rsidRPr="00FD07C3" w:rsidRDefault="002447D6" w:rsidP="002447D6">
      <w:pPr>
        <w:rPr>
          <w:rFonts w:ascii="Arial" w:eastAsia="Calibri" w:hAnsi="Arial" w:cs="Arial"/>
          <w:b/>
          <w:sz w:val="20"/>
          <w:szCs w:val="20"/>
          <w:lang w:val="sr-Latn-BA" w:eastAsia="en-US"/>
        </w:rPr>
      </w:pPr>
    </w:p>
    <w:p w14:paraId="3D4F272B" w14:textId="3BD18005" w:rsidR="002447D6" w:rsidRPr="00FD07C3" w:rsidRDefault="00644794" w:rsidP="002447D6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bookmarkStart w:id="1" w:name="_Hlk135383727"/>
      <w:bookmarkStart w:id="2" w:name="_Hlk134099344"/>
      <w:r>
        <w:rPr>
          <w:rFonts w:ascii="Arial" w:hAnsi="Arial" w:cs="Arial"/>
          <w:b/>
          <w:sz w:val="20"/>
          <w:szCs w:val="20"/>
          <w:lang w:val="sr-Latn-BA"/>
        </w:rPr>
        <w:t>ЈАВНИ</w:t>
      </w:r>
      <w:r w:rsidR="002447D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ОГЛАС</w:t>
      </w:r>
    </w:p>
    <w:p w14:paraId="209E6BF9" w14:textId="6D221371" w:rsidR="002447D6" w:rsidRDefault="00644794" w:rsidP="002447D6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за</w:t>
      </w:r>
      <w:r w:rsidR="002447D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попуњавање</w:t>
      </w:r>
      <w:r w:rsidR="002447D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радног</w:t>
      </w:r>
      <w:r w:rsidR="002447D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мјеста</w:t>
      </w:r>
      <w:r w:rsidR="002447D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bookmarkEnd w:id="1"/>
      <w:r w:rsidR="002447D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руководећег</w:t>
      </w:r>
      <w:r w:rsidR="002447D6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државног</w:t>
      </w:r>
      <w:r w:rsidR="002447D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службеника</w:t>
      </w:r>
    </w:p>
    <w:p w14:paraId="78A0F0A4" w14:textId="4FBE2380" w:rsidR="002447D6" w:rsidRPr="00FD07C3" w:rsidRDefault="002447D6" w:rsidP="002447D6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r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44794">
        <w:rPr>
          <w:rFonts w:ascii="Arial" w:hAnsi="Arial" w:cs="Arial"/>
          <w:b/>
          <w:sz w:val="20"/>
          <w:szCs w:val="20"/>
          <w:lang w:val="sr-Latn-BA"/>
        </w:rPr>
        <w:t>у</w:t>
      </w:r>
      <w:r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44794">
        <w:rPr>
          <w:rFonts w:ascii="Arial" w:hAnsi="Arial" w:cs="Arial"/>
          <w:b/>
          <w:sz w:val="20"/>
          <w:szCs w:val="20"/>
          <w:lang w:val="sr-Latn-BA"/>
        </w:rPr>
        <w:t>Министарству</w:t>
      </w:r>
      <w:r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44794">
        <w:rPr>
          <w:rFonts w:ascii="Arial" w:hAnsi="Arial" w:cs="Arial"/>
          <w:b/>
          <w:sz w:val="20"/>
          <w:szCs w:val="20"/>
          <w:lang w:val="sr-Latn-BA"/>
        </w:rPr>
        <w:t>правде</w:t>
      </w:r>
      <w:r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44794">
        <w:rPr>
          <w:rFonts w:ascii="Arial" w:hAnsi="Arial" w:cs="Arial"/>
          <w:b/>
          <w:sz w:val="20"/>
          <w:szCs w:val="20"/>
          <w:lang w:val="sr-Latn-BA"/>
        </w:rPr>
        <w:t>Босне</w:t>
      </w:r>
      <w:r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44794">
        <w:rPr>
          <w:rFonts w:ascii="Arial" w:hAnsi="Arial" w:cs="Arial"/>
          <w:b/>
          <w:sz w:val="20"/>
          <w:szCs w:val="20"/>
          <w:lang w:val="sr-Latn-BA"/>
        </w:rPr>
        <w:t>и</w:t>
      </w:r>
      <w:r w:rsidRPr="004915B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644794">
        <w:rPr>
          <w:rFonts w:ascii="Arial" w:hAnsi="Arial" w:cs="Arial"/>
          <w:b/>
          <w:sz w:val="20"/>
          <w:szCs w:val="20"/>
          <w:lang w:val="sr-Latn-BA"/>
        </w:rPr>
        <w:t>Херцеговине</w:t>
      </w:r>
    </w:p>
    <w:p w14:paraId="513CC4D4" w14:textId="77777777" w:rsidR="002447D6" w:rsidRPr="00FD07C3" w:rsidRDefault="002447D6" w:rsidP="002447D6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bookmarkStart w:id="3" w:name="_Hlk145317316"/>
      <w:bookmarkEnd w:id="2"/>
    </w:p>
    <w:p w14:paraId="2357DF98" w14:textId="71CBCD4F" w:rsidR="002447D6" w:rsidRPr="00FD07C3" w:rsidRDefault="00644794" w:rsidP="002447D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СЕКТОР</w:t>
      </w:r>
      <w:r w:rsidR="002447D6" w:rsidRPr="00FD07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2447D6" w:rsidRPr="00FD07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УПРАВУ</w:t>
      </w:r>
      <w:r w:rsidR="002447D6" w:rsidRPr="00FD07C3">
        <w:rPr>
          <w:rFonts w:ascii="Arial" w:hAnsi="Arial" w:cs="Arial"/>
          <w:sz w:val="20"/>
          <w:szCs w:val="20"/>
        </w:rPr>
        <w:t xml:space="preserve"> </w:t>
      </w:r>
    </w:p>
    <w:p w14:paraId="7D29973E" w14:textId="77777777" w:rsidR="002447D6" w:rsidRPr="00FD07C3" w:rsidRDefault="002447D6" w:rsidP="002447D6">
      <w:pPr>
        <w:jc w:val="both"/>
        <w:rPr>
          <w:rFonts w:ascii="Arial" w:eastAsia="Calibri" w:hAnsi="Arial" w:cs="Arial"/>
          <w:b/>
          <w:sz w:val="20"/>
          <w:szCs w:val="20"/>
          <w:highlight w:val="yellow"/>
          <w:u w:val="single"/>
          <w:lang w:val="sr-Latn-BA" w:eastAsia="en-US"/>
        </w:rPr>
      </w:pPr>
    </w:p>
    <w:bookmarkEnd w:id="3"/>
    <w:p w14:paraId="3F9C1B3C" w14:textId="7149C893" w:rsidR="002447D6" w:rsidRPr="00FD07C3" w:rsidRDefault="002447D6" w:rsidP="002447D6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FD07C3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1/01 </w:t>
      </w:r>
      <w:r w:rsidR="00644794">
        <w:rPr>
          <w:rFonts w:ascii="Arial" w:hAnsi="Arial" w:cs="Arial"/>
          <w:b/>
          <w:sz w:val="20"/>
          <w:szCs w:val="20"/>
          <w:u w:val="single"/>
          <w:lang w:val="bs-Latn-BA"/>
        </w:rPr>
        <w:t>Помоћник</w:t>
      </w:r>
      <w:r>
        <w:rPr>
          <w:rFonts w:ascii="Arial" w:hAnsi="Arial" w:cs="Arial"/>
          <w:b/>
          <w:sz w:val="20"/>
          <w:szCs w:val="20"/>
          <w:u w:val="single"/>
          <w:lang w:val="bs-Latn-BA"/>
        </w:rPr>
        <w:t xml:space="preserve"> </w:t>
      </w:r>
      <w:r w:rsidR="00644794">
        <w:rPr>
          <w:rFonts w:ascii="Arial" w:hAnsi="Arial" w:cs="Arial"/>
          <w:b/>
          <w:sz w:val="20"/>
          <w:szCs w:val="20"/>
          <w:u w:val="single"/>
          <w:lang w:val="bs-Latn-BA"/>
        </w:rPr>
        <w:t>министра</w:t>
      </w:r>
      <w:r>
        <w:rPr>
          <w:rFonts w:ascii="Arial" w:hAnsi="Arial" w:cs="Arial"/>
          <w:b/>
          <w:sz w:val="20"/>
          <w:szCs w:val="20"/>
          <w:u w:val="single"/>
          <w:lang w:val="bs-Latn-BA"/>
        </w:rPr>
        <w:t xml:space="preserve"> </w:t>
      </w:r>
      <w:r w:rsidR="00644794">
        <w:rPr>
          <w:rFonts w:ascii="Arial" w:hAnsi="Arial" w:cs="Arial"/>
          <w:b/>
          <w:sz w:val="20"/>
          <w:szCs w:val="20"/>
          <w:u w:val="single"/>
          <w:lang w:val="bs-Latn-BA"/>
        </w:rPr>
        <w:t>за</w:t>
      </w:r>
      <w:r>
        <w:rPr>
          <w:rFonts w:ascii="Arial" w:hAnsi="Arial" w:cs="Arial"/>
          <w:b/>
          <w:sz w:val="20"/>
          <w:szCs w:val="20"/>
          <w:u w:val="single"/>
          <w:lang w:val="bs-Latn-BA"/>
        </w:rPr>
        <w:t xml:space="preserve"> </w:t>
      </w:r>
      <w:r w:rsidR="00644794">
        <w:rPr>
          <w:rFonts w:ascii="Arial" w:hAnsi="Arial" w:cs="Arial"/>
          <w:b/>
          <w:sz w:val="20"/>
          <w:szCs w:val="20"/>
          <w:u w:val="single"/>
          <w:lang w:val="bs-Latn-BA"/>
        </w:rPr>
        <w:t>управу</w:t>
      </w:r>
    </w:p>
    <w:p w14:paraId="62CDB46C" w14:textId="40600428" w:rsidR="002447D6" w:rsidRPr="00827D42" w:rsidRDefault="00644794" w:rsidP="002447D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Помоћник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управу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руководи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сектором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том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погледу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организује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обављање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свих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те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истог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Редовно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упознаје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стању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проблемима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вези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обављањем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управу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предлаже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подузимање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потребних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мјера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извршава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према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налогу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те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одлучује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питањима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која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је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овлаштен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посебним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рјешењем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Одговоран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је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кориштење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финансијских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материјалних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људских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потенцијала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додијељених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Помоћник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управу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поред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руковођења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обавља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израде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концепата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теза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доношење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закона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других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прописа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области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управе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израђује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преднацрте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нацрте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приједлоге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закона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других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прописа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као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њихове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измјене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допуне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гледе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распоређивања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непосредне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извршитеље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пружа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извршитељима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потребну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помоћ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раду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обавља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најсложеније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надлежности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као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друге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налогу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свој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рад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одговара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министру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088F7518" w14:textId="424CB940" w:rsidR="002447D6" w:rsidRPr="00FD07C3" w:rsidRDefault="00644794" w:rsidP="002447D6">
      <w:pPr>
        <w:jc w:val="both"/>
        <w:rPr>
          <w:rFonts w:ascii="Arial" w:eastAsia="Calibri" w:hAnsi="Arial" w:cs="Arial"/>
          <w:sz w:val="20"/>
          <w:szCs w:val="20"/>
          <w:lang w:val="hr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bookmarkStart w:id="4" w:name="_Hlk145317343"/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 w:rsidR="002447D6" w:rsidRPr="00FD07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Завршен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правни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степен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еквивалент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Болоњског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система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са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остварених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240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ЕЦТС</w:t>
      </w:r>
      <w:r w:rsidR="002447D6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бодова</w:t>
      </w:r>
      <w:r w:rsidR="002447D6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најмање</w:t>
      </w:r>
      <w:r w:rsidR="002447D6">
        <w:rPr>
          <w:rFonts w:ascii="Arial" w:eastAsia="Calibri" w:hAnsi="Arial" w:cs="Arial"/>
          <w:sz w:val="20"/>
          <w:szCs w:val="20"/>
          <w:lang w:val="sr-Latn-BA" w:eastAsia="en-US"/>
        </w:rPr>
        <w:t xml:space="preserve"> 5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година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радног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искуства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у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струци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положен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стручни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управни</w:t>
      </w:r>
      <w:r w:rsidR="002447D6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испит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знање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рада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на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рачунару</w:t>
      </w:r>
      <w:r w:rsidR="002447D6" w:rsidRPr="00FD07C3">
        <w:rPr>
          <w:rFonts w:ascii="Arial" w:eastAsia="Calibri" w:hAnsi="Arial" w:cs="Arial"/>
          <w:sz w:val="20"/>
          <w:szCs w:val="20"/>
          <w:lang w:val="hr-BA" w:eastAsia="en-US"/>
        </w:rPr>
        <w:t>.</w:t>
      </w:r>
    </w:p>
    <w:bookmarkEnd w:id="4"/>
    <w:p w14:paraId="028BD5BE" w14:textId="50D8BA67" w:rsidR="002447D6" w:rsidRPr="00FD07C3" w:rsidRDefault="00644794" w:rsidP="002447D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47D6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Руководећи</w:t>
      </w:r>
      <w:r w:rsidR="002447D6" w:rsidRPr="00D4026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2447D6" w:rsidRPr="00D4026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2447D6" w:rsidRPr="00D4026D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помоћник</w:t>
      </w:r>
      <w:r w:rsidR="002447D6" w:rsidRPr="00D4026D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2447D6" w:rsidRPr="00D4026D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49937A18" w14:textId="2411E6C7" w:rsidR="002447D6" w:rsidRPr="00FD07C3" w:rsidRDefault="00644794" w:rsidP="002447D6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2447D6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2447D6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2447D6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2447D6" w:rsidRPr="00FD07C3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2447D6" w:rsidRPr="00FD07C3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0F56D4">
        <w:rPr>
          <w:rFonts w:ascii="Arial" w:hAnsi="Arial" w:cs="Arial"/>
          <w:sz w:val="20"/>
          <w:szCs w:val="20"/>
          <w:lang w:val="sr-Latn-BA" w:eastAsia="en-US"/>
        </w:rPr>
        <w:t>2652,30</w:t>
      </w:r>
      <w:r w:rsidR="002447D6" w:rsidRPr="008156CB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39BFBAAC" w14:textId="5430B8E9" w:rsidR="002447D6" w:rsidRPr="00FD07C3" w:rsidRDefault="00644794" w:rsidP="002447D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2447D6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0B691BB3" w14:textId="625CC2CC" w:rsidR="002447D6" w:rsidRPr="00FD07C3" w:rsidRDefault="00644794" w:rsidP="002447D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2447D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2447D6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2447D6" w:rsidRPr="00FD07C3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E31003F" w14:textId="5A5852E1" w:rsidR="006B7177" w:rsidRPr="000D4B65" w:rsidRDefault="006B7177" w:rsidP="002447D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1ECFD628" w14:textId="36FE2494" w:rsidR="00971C40" w:rsidRPr="000D4B65" w:rsidRDefault="00971C40" w:rsidP="006B7177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Pr="000D4B6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0D4B65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0D4B65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lastRenderedPageBreak/>
        <w:t>П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0D4B65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38FC9D5F" w:rsidR="00B82435" w:rsidRPr="000D4B65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2B0EE7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 w:rsidR="002B0EE7">
        <w:rPr>
          <w:rFonts w:ascii="Arial" w:eastAsia="Times New Roman" w:hAnsi="Arial" w:cs="Arial"/>
          <w:sz w:val="20"/>
          <w:szCs w:val="20"/>
          <w:lang w:val="sr-Cyrl-BA"/>
        </w:rPr>
        <w:t>радног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5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6EA0D0F5" w14:textId="67D25EE4" w:rsidR="005B7CE7" w:rsidRPr="007F4996" w:rsidRDefault="00D353A4" w:rsidP="007F499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  <w:r w:rsidR="002B649D" w:rsidRPr="007F4996">
        <w:rPr>
          <w:rFonts w:ascii="Arial" w:hAnsi="Arial" w:cs="Arial"/>
          <w:sz w:val="20"/>
          <w:szCs w:val="20"/>
          <w:lang w:val="sr-Cyrl-BA"/>
        </w:rPr>
        <w:t>.</w:t>
      </w:r>
    </w:p>
    <w:p w14:paraId="2152C2E6" w14:textId="77777777" w:rsidR="005B7CE7" w:rsidRPr="000D4B65" w:rsidRDefault="005B7CE7" w:rsidP="005B7CE7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bookmarkEnd w:id="5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0B26BE79" w:rsidR="00FE0E14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BC2108">
        <w:rPr>
          <w:rFonts w:ascii="Arial" w:hAnsi="Arial" w:cs="Arial"/>
          <w:sz w:val="20"/>
          <w:szCs w:val="20"/>
          <w:lang w:val="sr-Cyrl-BA"/>
        </w:rPr>
        <w:t>в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BC2108">
        <w:rPr>
          <w:rFonts w:ascii="Arial" w:hAnsi="Arial" w:cs="Arial"/>
          <w:sz w:val="20"/>
          <w:szCs w:val="20"/>
          <w:lang w:val="sr-Latn-BA"/>
        </w:rPr>
        <w:t>ads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BC2108">
        <w:rPr>
          <w:rFonts w:ascii="Arial" w:hAnsi="Arial" w:cs="Arial"/>
          <w:sz w:val="20"/>
          <w:szCs w:val="20"/>
          <w:lang w:val="sr-Latn-BA"/>
        </w:rPr>
        <w:t>gov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BC2108">
        <w:rPr>
          <w:rFonts w:ascii="Arial" w:hAnsi="Arial" w:cs="Arial"/>
          <w:sz w:val="20"/>
          <w:szCs w:val="20"/>
          <w:lang w:val="sr-Latn-BA"/>
        </w:rPr>
        <w:t>ba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6ABA4671" w14:textId="205C4FC8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25939C1B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6" w:name="_Hlk125112346"/>
      <w:r w:rsidR="008A0DE1">
        <w:rPr>
          <w:rFonts w:ascii="Arial" w:hAnsi="Arial" w:cs="Arial"/>
          <w:b/>
          <w:sz w:val="20"/>
          <w:szCs w:val="20"/>
          <w:u w:val="single"/>
          <w:lang w:val="sr-Latn-BA"/>
        </w:rPr>
        <w:t>12.01.2026</w:t>
      </w:r>
      <w:r w:rsidR="000A0BAC" w:rsidRPr="00C40A44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6"/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5B122564" w14:textId="4336640E" w:rsidR="007F4996" w:rsidRPr="007F4996" w:rsidRDefault="00EE5A6A" w:rsidP="007F4996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="007F4996"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="007F4996"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="007F4996"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="007F4996"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="007F4996"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="007F4996"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6231466B" w14:textId="3368A8DF" w:rsidR="007F4996" w:rsidRPr="007F4996" w:rsidRDefault="007F4996" w:rsidP="007F4996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радног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руководећег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државног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Министарству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правде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2D6D282F" w14:textId="725C8382" w:rsidR="007F4996" w:rsidRDefault="007F4996" w:rsidP="007F4996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Фра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Анђела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EE5A6A">
        <w:rPr>
          <w:rFonts w:ascii="Arial" w:hAnsi="Arial" w:cs="Arial"/>
          <w:b/>
          <w:bCs/>
          <w:sz w:val="20"/>
          <w:szCs w:val="20"/>
          <w:lang w:val="sr-Latn-BA" w:eastAsia="en-US"/>
        </w:rPr>
        <w:t>Звиздовића</w:t>
      </w:r>
      <w:r w:rsidRPr="007F4996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178A3DAF" w:rsidR="002B649D" w:rsidRPr="000D4B65" w:rsidRDefault="002B649D" w:rsidP="007F4996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575B92EC" w:rsidR="007D7350" w:rsidRPr="000D4B65" w:rsidRDefault="000B7C80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8CF9" w14:textId="77777777" w:rsidR="00824FC8" w:rsidRDefault="00824FC8" w:rsidP="00644ACA">
      <w:r>
        <w:separator/>
      </w:r>
    </w:p>
  </w:endnote>
  <w:endnote w:type="continuationSeparator" w:id="0">
    <w:p w14:paraId="5B0E6434" w14:textId="77777777" w:rsidR="00824FC8" w:rsidRDefault="00824FC8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DED7" w14:textId="77777777" w:rsidR="00824FC8" w:rsidRDefault="00824FC8" w:rsidP="00644ACA">
      <w:r>
        <w:separator/>
      </w:r>
    </w:p>
  </w:footnote>
  <w:footnote w:type="continuationSeparator" w:id="0">
    <w:p w14:paraId="22B6588D" w14:textId="77777777" w:rsidR="00824FC8" w:rsidRDefault="00824FC8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56D4"/>
    <w:rsid w:val="000F6CAA"/>
    <w:rsid w:val="00103A83"/>
    <w:rsid w:val="00105CC0"/>
    <w:rsid w:val="00106956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0EC1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1F4929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47D6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0EE7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0118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071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5B59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794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27DE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160F"/>
    <w:rsid w:val="007D1A1B"/>
    <w:rsid w:val="007D588D"/>
    <w:rsid w:val="007D6A38"/>
    <w:rsid w:val="007D7350"/>
    <w:rsid w:val="007E06E6"/>
    <w:rsid w:val="007E2F1D"/>
    <w:rsid w:val="007E5AD4"/>
    <w:rsid w:val="007E60F6"/>
    <w:rsid w:val="007E7DED"/>
    <w:rsid w:val="007F3518"/>
    <w:rsid w:val="007F4996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4FC8"/>
    <w:rsid w:val="00825505"/>
    <w:rsid w:val="008304BC"/>
    <w:rsid w:val="008328A2"/>
    <w:rsid w:val="008356D3"/>
    <w:rsid w:val="00841105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0DE1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1EDB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0645"/>
    <w:rsid w:val="00AD58FF"/>
    <w:rsid w:val="00AD600E"/>
    <w:rsid w:val="00AD6071"/>
    <w:rsid w:val="00AD625F"/>
    <w:rsid w:val="00AE1E32"/>
    <w:rsid w:val="00AE54DF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11DD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2108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38EF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40A44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42D1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E7D78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4A00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5FE6"/>
    <w:rsid w:val="00E4603E"/>
    <w:rsid w:val="00E51277"/>
    <w:rsid w:val="00E52BA4"/>
    <w:rsid w:val="00E54816"/>
    <w:rsid w:val="00E615B5"/>
    <w:rsid w:val="00E61F81"/>
    <w:rsid w:val="00E63092"/>
    <w:rsid w:val="00E6435A"/>
    <w:rsid w:val="00E659CF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5A6A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3036C"/>
    <w:rsid w:val="00F31AA8"/>
    <w:rsid w:val="00F32FFB"/>
    <w:rsid w:val="00F409B0"/>
    <w:rsid w:val="00F4120A"/>
    <w:rsid w:val="00F43E27"/>
    <w:rsid w:val="00F44BEC"/>
    <w:rsid w:val="00F46142"/>
    <w:rsid w:val="00F5251B"/>
    <w:rsid w:val="00F529D0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1666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123</cp:revision>
  <cp:lastPrinted>2024-09-20T08:42:00Z</cp:lastPrinted>
  <dcterms:created xsi:type="dcterms:W3CDTF">2022-08-19T08:47:00Z</dcterms:created>
  <dcterms:modified xsi:type="dcterms:W3CDTF">2025-12-18T09:29:00Z</dcterms:modified>
</cp:coreProperties>
</file>