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D314B" w14:textId="77777777" w:rsidR="00D01FC2" w:rsidRPr="001C6AC4" w:rsidRDefault="009E3079" w:rsidP="00D01FC2">
      <w:pPr>
        <w:jc w:val="both"/>
        <w:rPr>
          <w:rFonts w:ascii="Arial" w:eastAsia="Arial" w:hAnsi="Arial" w:cs="Arial"/>
          <w:sz w:val="20"/>
          <w:szCs w:val="20"/>
          <w:lang w:val="sr-Cyrl-BA" w:eastAsia="en-US"/>
        </w:rPr>
      </w:pPr>
      <w:r w:rsidRPr="001C6AC4">
        <w:rPr>
          <w:rFonts w:ascii="Arial" w:eastAsia="Arial" w:hAnsi="Arial" w:cs="Arial"/>
          <w:sz w:val="20"/>
          <w:szCs w:val="20"/>
          <w:lang w:val="sr-Cyrl-BA" w:eastAsia="en-US"/>
        </w:rPr>
        <w:t xml:space="preserve">На основу члана 21. Закона о државној служби у институцијама Босне и Херцеговине ("Службени гласник БиХ" бр. 12/02, 19/02, 35/03, 4/04, 17/04, 26/04, 37/04, 48/05, 02/06, 32/07, 43/09, 8/10, 40/12 и 93/17), а у складу са чланом 15. став (3) и (4) Закона о Високом судском и </w:t>
      </w:r>
      <w:proofErr w:type="spellStart"/>
      <w:r w:rsidRPr="001C6AC4">
        <w:rPr>
          <w:rFonts w:ascii="Arial" w:eastAsia="Arial" w:hAnsi="Arial" w:cs="Arial"/>
          <w:sz w:val="20"/>
          <w:szCs w:val="20"/>
          <w:lang w:val="sr-Cyrl-BA" w:eastAsia="en-US"/>
        </w:rPr>
        <w:t>тужилачком</w:t>
      </w:r>
      <w:proofErr w:type="spellEnd"/>
      <w:r w:rsidRPr="001C6AC4">
        <w:rPr>
          <w:rFonts w:ascii="Arial" w:eastAsia="Arial" w:hAnsi="Arial" w:cs="Arial"/>
          <w:sz w:val="20"/>
          <w:szCs w:val="20"/>
          <w:lang w:val="sr-Cyrl-BA" w:eastAsia="en-US"/>
        </w:rPr>
        <w:t xml:space="preserve"> савјету Босне и Херцеговине </w:t>
      </w:r>
      <w:r w:rsidR="00D01FC2" w:rsidRPr="001C6AC4">
        <w:rPr>
          <w:rFonts w:ascii="Arial" w:eastAsia="Arial" w:hAnsi="Arial" w:cs="Arial"/>
          <w:sz w:val="20"/>
          <w:szCs w:val="20"/>
          <w:lang w:val="sr-Cyrl-BA" w:eastAsia="en-US"/>
        </w:rPr>
        <w:t xml:space="preserve">(„Службени гласник БиХ“, бр. 25/04, 93/05, 48/07, 15/08 и 63/23), Агенција за државну службу Босне и Херцеговине, у име Високог судског и </w:t>
      </w:r>
      <w:proofErr w:type="spellStart"/>
      <w:r w:rsidR="00D01FC2" w:rsidRPr="001C6AC4">
        <w:rPr>
          <w:rFonts w:ascii="Arial" w:eastAsia="Arial" w:hAnsi="Arial" w:cs="Arial"/>
          <w:sz w:val="20"/>
          <w:szCs w:val="20"/>
          <w:lang w:val="sr-Cyrl-BA" w:eastAsia="en-US"/>
        </w:rPr>
        <w:t>тужилачког</w:t>
      </w:r>
      <w:proofErr w:type="spellEnd"/>
      <w:r w:rsidR="00D01FC2" w:rsidRPr="001C6AC4">
        <w:rPr>
          <w:rFonts w:ascii="Arial" w:eastAsia="Arial" w:hAnsi="Arial" w:cs="Arial"/>
          <w:sz w:val="20"/>
          <w:szCs w:val="20"/>
          <w:lang w:val="sr-Cyrl-BA" w:eastAsia="en-US"/>
        </w:rPr>
        <w:t xml:space="preserve"> савјета Босне и Херцеговине, расписује</w:t>
      </w:r>
    </w:p>
    <w:p w14:paraId="65F8FCE2" w14:textId="77777777" w:rsidR="00D01FC2" w:rsidRPr="001C6AC4" w:rsidRDefault="00D01FC2" w:rsidP="00D01FC2">
      <w:pPr>
        <w:jc w:val="both"/>
        <w:rPr>
          <w:rFonts w:ascii="Arial" w:eastAsia="Arial" w:hAnsi="Arial" w:cs="Arial"/>
          <w:sz w:val="20"/>
          <w:szCs w:val="20"/>
          <w:lang w:val="sr-Cyrl-BA" w:eastAsia="en-US"/>
        </w:rPr>
      </w:pPr>
    </w:p>
    <w:p w14:paraId="1C0A66DC" w14:textId="77777777" w:rsidR="00D01FC2" w:rsidRPr="001C6AC4" w:rsidRDefault="00D01FC2" w:rsidP="00D01FC2">
      <w:pPr>
        <w:jc w:val="both"/>
        <w:rPr>
          <w:rFonts w:ascii="Arial" w:eastAsia="Arial" w:hAnsi="Arial" w:cs="Arial"/>
          <w:sz w:val="20"/>
          <w:szCs w:val="20"/>
          <w:lang w:val="sr-Cyrl-BA" w:eastAsia="en-US"/>
        </w:rPr>
      </w:pPr>
    </w:p>
    <w:p w14:paraId="5618C9F5" w14:textId="77777777" w:rsidR="00D01FC2" w:rsidRPr="001C6AC4" w:rsidRDefault="00D01FC2" w:rsidP="00D01FC2">
      <w:pPr>
        <w:jc w:val="center"/>
        <w:rPr>
          <w:rFonts w:ascii="Arial" w:eastAsia="Arial" w:hAnsi="Arial" w:cs="Arial"/>
          <w:b/>
          <w:sz w:val="20"/>
          <w:szCs w:val="20"/>
          <w:lang w:val="sr-Cyrl-BA" w:eastAsia="en-US"/>
        </w:rPr>
      </w:pPr>
      <w:r w:rsidRPr="001C6AC4">
        <w:rPr>
          <w:rFonts w:ascii="Arial" w:eastAsia="Arial" w:hAnsi="Arial" w:cs="Arial"/>
          <w:b/>
          <w:sz w:val="20"/>
          <w:szCs w:val="20"/>
          <w:lang w:val="sr-Cyrl-BA" w:eastAsia="en-US"/>
        </w:rPr>
        <w:t>ЈАВНИ ОГЛАС</w:t>
      </w:r>
    </w:p>
    <w:p w14:paraId="2005E360" w14:textId="77777777" w:rsidR="00CD72B4" w:rsidRPr="001C6AC4" w:rsidRDefault="00CD72B4" w:rsidP="00CD72B4">
      <w:pPr>
        <w:jc w:val="center"/>
        <w:rPr>
          <w:rFonts w:ascii="Arial" w:eastAsia="Arial" w:hAnsi="Arial" w:cs="Arial"/>
          <w:b/>
          <w:sz w:val="20"/>
          <w:szCs w:val="20"/>
          <w:lang w:val="sr-Cyrl-BA" w:eastAsia="en-US"/>
        </w:rPr>
      </w:pPr>
      <w:r w:rsidRPr="001C6AC4">
        <w:rPr>
          <w:rFonts w:ascii="Arial" w:eastAsia="Arial" w:hAnsi="Arial" w:cs="Arial"/>
          <w:b/>
          <w:sz w:val="20"/>
          <w:szCs w:val="20"/>
          <w:lang w:val="sr-Cyrl-BA" w:eastAsia="en-US"/>
        </w:rPr>
        <w:t>за попуњавање радног мјеста државног службеника у</w:t>
      </w:r>
    </w:p>
    <w:p w14:paraId="1CF0A7A7" w14:textId="77777777" w:rsidR="00CD72B4" w:rsidRPr="001C6AC4" w:rsidRDefault="00CD72B4" w:rsidP="00CD72B4">
      <w:pPr>
        <w:jc w:val="center"/>
        <w:rPr>
          <w:rFonts w:ascii="Arial" w:eastAsia="Arial" w:hAnsi="Arial" w:cs="Arial"/>
          <w:sz w:val="20"/>
          <w:szCs w:val="20"/>
          <w:lang w:val="sr-Cyrl-BA" w:eastAsia="en-US"/>
        </w:rPr>
      </w:pPr>
      <w:r w:rsidRPr="001C6AC4">
        <w:rPr>
          <w:rFonts w:ascii="Arial" w:eastAsia="Arial" w:hAnsi="Arial" w:cs="Arial"/>
          <w:b/>
          <w:sz w:val="20"/>
          <w:szCs w:val="20"/>
          <w:lang w:val="sr-Cyrl-BA" w:eastAsia="en-US"/>
        </w:rPr>
        <w:t xml:space="preserve">Секретаријату Високог судског и </w:t>
      </w:r>
      <w:proofErr w:type="spellStart"/>
      <w:r w:rsidRPr="001C6AC4">
        <w:rPr>
          <w:rFonts w:ascii="Arial" w:eastAsia="Arial" w:hAnsi="Arial" w:cs="Arial"/>
          <w:b/>
          <w:sz w:val="20"/>
          <w:szCs w:val="20"/>
          <w:lang w:val="sr-Cyrl-BA" w:eastAsia="en-US"/>
        </w:rPr>
        <w:t>тужилачког</w:t>
      </w:r>
      <w:proofErr w:type="spellEnd"/>
      <w:r w:rsidRPr="001C6AC4">
        <w:rPr>
          <w:rFonts w:ascii="Arial" w:eastAsia="Arial" w:hAnsi="Arial" w:cs="Arial"/>
          <w:b/>
          <w:sz w:val="20"/>
          <w:szCs w:val="20"/>
          <w:lang w:val="sr-Cyrl-BA" w:eastAsia="en-US"/>
        </w:rPr>
        <w:t xml:space="preserve"> савјета Босне и Херцеговине</w:t>
      </w:r>
    </w:p>
    <w:p w14:paraId="575C79F9" w14:textId="77777777" w:rsidR="00CD72B4" w:rsidRPr="001C6AC4" w:rsidRDefault="00CD72B4" w:rsidP="00CD72B4">
      <w:pPr>
        <w:autoSpaceDE w:val="0"/>
        <w:autoSpaceDN w:val="0"/>
        <w:adjustRightInd w:val="0"/>
        <w:jc w:val="both"/>
        <w:rPr>
          <w:rFonts w:ascii="Arial" w:eastAsia="Calibri" w:hAnsi="Arial" w:cs="Arial"/>
          <w:sz w:val="20"/>
          <w:szCs w:val="20"/>
          <w:lang w:val="sr-Cyrl-BA" w:eastAsia="en-US"/>
        </w:rPr>
      </w:pPr>
    </w:p>
    <w:p w14:paraId="11C02A2A" w14:textId="77777777" w:rsidR="00CD72B4" w:rsidRPr="001C6AC4" w:rsidRDefault="00CD72B4" w:rsidP="00CD72B4">
      <w:pPr>
        <w:autoSpaceDE w:val="0"/>
        <w:autoSpaceDN w:val="0"/>
        <w:adjustRightInd w:val="0"/>
        <w:jc w:val="both"/>
        <w:rPr>
          <w:rFonts w:ascii="Arial" w:eastAsia="Calibri" w:hAnsi="Arial" w:cs="Arial"/>
          <w:sz w:val="20"/>
          <w:szCs w:val="20"/>
          <w:lang w:val="sr-Cyrl-BA" w:eastAsia="en-US"/>
        </w:rPr>
      </w:pPr>
    </w:p>
    <w:p w14:paraId="141E4588" w14:textId="77777777" w:rsidR="00CD72B4" w:rsidRPr="001C6AC4" w:rsidRDefault="00CD72B4" w:rsidP="00CD72B4">
      <w:pPr>
        <w:jc w:val="both"/>
        <w:rPr>
          <w:rFonts w:ascii="Arial" w:hAnsi="Arial" w:cs="Arial"/>
          <w:b/>
          <w:sz w:val="20"/>
          <w:szCs w:val="20"/>
          <w:lang w:val="sr-Cyrl-BA"/>
        </w:rPr>
      </w:pPr>
    </w:p>
    <w:p w14:paraId="685E35B1" w14:textId="77777777" w:rsidR="00CD72B4" w:rsidRPr="001C6AC4" w:rsidRDefault="00CD72B4" w:rsidP="00CD72B4">
      <w:pPr>
        <w:jc w:val="both"/>
        <w:rPr>
          <w:rFonts w:ascii="Arial" w:hAnsi="Arial"/>
          <w:b/>
          <w:sz w:val="20"/>
          <w:lang w:val="sr-Cyrl-BA"/>
        </w:rPr>
      </w:pPr>
      <w:r w:rsidRPr="001C6AC4">
        <w:rPr>
          <w:rFonts w:ascii="Arial" w:hAnsi="Arial"/>
          <w:b/>
          <w:sz w:val="20"/>
          <w:lang w:val="sr-Cyrl-BA"/>
        </w:rPr>
        <w:t xml:space="preserve">1/01 Правни савјетник </w:t>
      </w:r>
    </w:p>
    <w:p w14:paraId="013EA57D" w14:textId="77777777" w:rsidR="00CD72B4" w:rsidRPr="001C6AC4" w:rsidRDefault="00CD72B4" w:rsidP="00CD72B4">
      <w:pPr>
        <w:jc w:val="both"/>
        <w:rPr>
          <w:rFonts w:ascii="Arial" w:hAnsi="Arial"/>
          <w:sz w:val="20"/>
          <w:lang w:val="sr-Cyrl-BA"/>
        </w:rPr>
      </w:pPr>
    </w:p>
    <w:p w14:paraId="5B5F6C3F" w14:textId="77777777" w:rsidR="00CD72B4" w:rsidRPr="001C6AC4" w:rsidRDefault="00CD72B4" w:rsidP="00CD72B4">
      <w:pPr>
        <w:jc w:val="both"/>
        <w:rPr>
          <w:rFonts w:ascii="Arial" w:hAnsi="Arial"/>
          <w:sz w:val="20"/>
          <w:lang w:val="sr-Cyrl-BA"/>
        </w:rPr>
      </w:pPr>
      <w:r w:rsidRPr="001C6AC4">
        <w:rPr>
          <w:rFonts w:ascii="Arial" w:hAnsi="Arial"/>
          <w:sz w:val="20"/>
          <w:lang w:val="sr-Cyrl-BA"/>
        </w:rPr>
        <w:t>ОДЈЕЛ ЗА УНАПРЕЂЕЊЕ ЕФИКАСНОСТИ И КВАЛИТЕТА РАДА У СУДОВИМА</w:t>
      </w:r>
    </w:p>
    <w:p w14:paraId="76C8A3CC" w14:textId="77777777" w:rsidR="00CD72B4" w:rsidRPr="001C6AC4" w:rsidRDefault="00CD72B4" w:rsidP="00CD72B4">
      <w:pPr>
        <w:jc w:val="both"/>
        <w:rPr>
          <w:rFonts w:ascii="Arial" w:hAnsi="Arial"/>
          <w:sz w:val="20"/>
          <w:lang w:val="sr-Cyrl-BA"/>
        </w:rPr>
      </w:pPr>
    </w:p>
    <w:p w14:paraId="0A40B888" w14:textId="77777777" w:rsidR="00CD72B4" w:rsidRPr="001C6AC4" w:rsidRDefault="00CD72B4" w:rsidP="00CD72B4">
      <w:pPr>
        <w:jc w:val="both"/>
        <w:rPr>
          <w:rFonts w:ascii="Arial" w:hAnsi="Arial"/>
          <w:b/>
          <w:sz w:val="20"/>
          <w:u w:val="single"/>
          <w:lang w:val="sr-Cyrl-BA"/>
        </w:rPr>
      </w:pPr>
      <w:r w:rsidRPr="001C6AC4">
        <w:rPr>
          <w:rFonts w:ascii="Arial" w:hAnsi="Arial"/>
          <w:b/>
          <w:sz w:val="20"/>
          <w:u w:val="single"/>
          <w:lang w:val="sr-Cyrl-BA"/>
        </w:rPr>
        <w:t xml:space="preserve">1/01 Правни савјетник </w:t>
      </w:r>
    </w:p>
    <w:p w14:paraId="6FF3F0C7" w14:textId="0744FA4B" w:rsidR="00CD72B4" w:rsidRPr="001C6AC4" w:rsidRDefault="00CD72B4" w:rsidP="00CD72B4">
      <w:pPr>
        <w:jc w:val="both"/>
        <w:rPr>
          <w:rFonts w:ascii="Arial" w:hAnsi="Arial"/>
          <w:sz w:val="20"/>
          <w:lang w:val="sr-Cyrl-BA"/>
        </w:rPr>
      </w:pPr>
      <w:r w:rsidRPr="001C6AC4">
        <w:rPr>
          <w:rFonts w:ascii="Arial" w:hAnsi="Arial"/>
          <w:b/>
          <w:sz w:val="20"/>
          <w:lang w:val="sr-Cyrl-BA"/>
        </w:rPr>
        <w:t>Сврха радног мјеста</w:t>
      </w:r>
      <w:r w:rsidRPr="001C6AC4">
        <w:rPr>
          <w:rFonts w:ascii="Arial" w:hAnsi="Arial"/>
          <w:sz w:val="20"/>
          <w:lang w:val="sr-Cyrl-BA"/>
        </w:rPr>
        <w:t xml:space="preserve">: </w:t>
      </w:r>
      <w:proofErr w:type="spellStart"/>
      <w:r w:rsidRPr="001C6AC4">
        <w:rPr>
          <w:rFonts w:ascii="Arial" w:hAnsi="Arial"/>
          <w:sz w:val="20"/>
          <w:lang w:val="sr-Cyrl-BA"/>
        </w:rPr>
        <w:t>обезбиједити</w:t>
      </w:r>
      <w:proofErr w:type="spellEnd"/>
      <w:r w:rsidRPr="001C6AC4">
        <w:rPr>
          <w:rFonts w:ascii="Arial" w:hAnsi="Arial"/>
          <w:sz w:val="20"/>
          <w:lang w:val="sr-Cyrl-BA"/>
        </w:rPr>
        <w:t xml:space="preserve"> ажуран и благовремен стручан правни савјет, мишљење и смјернице као и ефикасну и ефективну административну и техничку подршку ВСТВ-у у осигурању независног, непристраног и професионалног правосуђа у БиХ.</w:t>
      </w:r>
    </w:p>
    <w:p w14:paraId="7C68E50C" w14:textId="77777777" w:rsidR="00CD72B4" w:rsidRPr="001C6AC4" w:rsidRDefault="00CD72B4" w:rsidP="00CD72B4">
      <w:pPr>
        <w:jc w:val="both"/>
        <w:rPr>
          <w:rFonts w:ascii="Arial" w:hAnsi="Arial"/>
          <w:sz w:val="20"/>
          <w:lang w:val="sr-Cyrl-BA"/>
        </w:rPr>
      </w:pPr>
      <w:r w:rsidRPr="001C6AC4">
        <w:rPr>
          <w:rFonts w:ascii="Arial" w:hAnsi="Arial"/>
          <w:b/>
          <w:i/>
          <w:sz w:val="20"/>
          <w:lang w:val="sr-Cyrl-BA"/>
        </w:rPr>
        <w:t>Подршка ВСТВ-у и другим мандатним и радним тијелима у питањима из дјелокруга надлежности Одјела</w:t>
      </w:r>
      <w:r w:rsidRPr="001C6AC4">
        <w:rPr>
          <w:rFonts w:ascii="Arial" w:hAnsi="Arial"/>
          <w:sz w:val="20"/>
          <w:lang w:val="sr-Cyrl-BA"/>
        </w:rPr>
        <w:t xml:space="preserve">: пружање правних савјета, мишљења и смјерница о законима, праксама и процедурама; провођење правних истраживања, пружање анализа и писаних мишљења; писање и израда приједлога нове и амандмана постојеће легислативе, правилника и упутстава према потреби; пружање административне и стручне подршке у складу са важећим законима и подзаконским актима. </w:t>
      </w:r>
    </w:p>
    <w:p w14:paraId="5F27E6C8" w14:textId="7C42CB90" w:rsidR="00CD72B4" w:rsidRPr="001C6AC4" w:rsidRDefault="00CD72B4" w:rsidP="00CD72B4">
      <w:pPr>
        <w:jc w:val="both"/>
        <w:rPr>
          <w:rFonts w:ascii="Arial" w:hAnsi="Arial"/>
          <w:sz w:val="20"/>
          <w:lang w:val="sr-Cyrl-BA"/>
        </w:rPr>
      </w:pPr>
      <w:r w:rsidRPr="001C6AC4">
        <w:rPr>
          <w:rFonts w:ascii="Arial" w:hAnsi="Arial"/>
          <w:b/>
          <w:i/>
          <w:sz w:val="20"/>
          <w:lang w:val="sr-Cyrl-BA"/>
        </w:rPr>
        <w:t>Општи правни послови у односу на питања из дјелокруга надлежности Одјела</w:t>
      </w:r>
      <w:r w:rsidRPr="001C6AC4">
        <w:rPr>
          <w:rFonts w:ascii="Arial" w:hAnsi="Arial"/>
          <w:sz w:val="20"/>
          <w:lang w:val="sr-Cyrl-BA"/>
        </w:rPr>
        <w:t xml:space="preserve">: пружање правних савјета и мишљења на законе, праксе и процедуре, интерне и екстерне, укључујући приједлоге нове и амандмане постојеће легислативе, правилника и упутстава; провођење правних истраживања, пружање анализа и писаних мишљења интерно и екстерно; израда правних и других аката по налогу; одговори на упите из дјелокруга надлежности Одјела. </w:t>
      </w:r>
    </w:p>
    <w:p w14:paraId="18CD7661" w14:textId="29884C9D" w:rsidR="00CD72B4" w:rsidRPr="001C6AC4" w:rsidRDefault="00CD72B4" w:rsidP="00CD72B4">
      <w:pPr>
        <w:jc w:val="both"/>
        <w:rPr>
          <w:rFonts w:ascii="Arial" w:hAnsi="Arial"/>
          <w:sz w:val="20"/>
          <w:lang w:val="sr-Cyrl-BA"/>
        </w:rPr>
      </w:pPr>
      <w:r w:rsidRPr="001C6AC4">
        <w:rPr>
          <w:rFonts w:ascii="Arial" w:hAnsi="Arial"/>
          <w:b/>
          <w:i/>
          <w:sz w:val="20"/>
          <w:lang w:val="sr-Cyrl-BA"/>
        </w:rPr>
        <w:t>Други послови</w:t>
      </w:r>
      <w:r w:rsidRPr="001C6AC4">
        <w:rPr>
          <w:rFonts w:ascii="Arial" w:hAnsi="Arial"/>
          <w:sz w:val="20"/>
          <w:lang w:val="sr-Cyrl-BA"/>
        </w:rPr>
        <w:t>: обавља и друге послове и задатке по налогу надређеног у складу са радним мјестом, сврхом и нивоом одговорности.</w:t>
      </w:r>
    </w:p>
    <w:p w14:paraId="1D43140C" w14:textId="77777777" w:rsidR="00CD72B4" w:rsidRPr="001C6AC4" w:rsidRDefault="00CD72B4" w:rsidP="00CD72B4">
      <w:pPr>
        <w:jc w:val="both"/>
        <w:rPr>
          <w:rFonts w:ascii="Arial" w:hAnsi="Arial"/>
          <w:sz w:val="20"/>
          <w:lang w:val="sr-Cyrl-BA"/>
        </w:rPr>
      </w:pPr>
      <w:r w:rsidRPr="001C6AC4">
        <w:rPr>
          <w:rFonts w:ascii="Arial" w:hAnsi="Arial"/>
          <w:b/>
          <w:sz w:val="20"/>
          <w:lang w:val="sr-Cyrl-BA"/>
        </w:rPr>
        <w:t>Посебни услови</w:t>
      </w:r>
      <w:r w:rsidRPr="001C6AC4">
        <w:rPr>
          <w:rFonts w:ascii="Arial" w:hAnsi="Arial"/>
          <w:sz w:val="20"/>
          <w:lang w:val="sr-Cyrl-BA"/>
        </w:rPr>
        <w:t xml:space="preserve">: ВСС - дипломирани правник или еквивалент Болоњског система студирања са најмање 240 ЕЦТС; најмање три (3) године радног искуства на истим или сличним пословима; средње знање и разумијевање надлежности ВСТВ-а и рада Секретаријата; средње знање и разумијевање правосудног система у БиХ; положен правосудни испит – пожељно; основни ниво знања енглеског језика; напредни кориснички ниво у </w:t>
      </w:r>
      <w:proofErr w:type="spellStart"/>
      <w:r w:rsidRPr="001C6AC4">
        <w:rPr>
          <w:rFonts w:ascii="Arial" w:hAnsi="Arial"/>
          <w:sz w:val="20"/>
          <w:lang w:val="sr-Cyrl-BA"/>
        </w:rPr>
        <w:t>кориштењу</w:t>
      </w:r>
      <w:proofErr w:type="spellEnd"/>
      <w:r w:rsidRPr="001C6AC4">
        <w:rPr>
          <w:rFonts w:ascii="Arial" w:hAnsi="Arial"/>
          <w:sz w:val="20"/>
          <w:lang w:val="sr-Cyrl-BA"/>
        </w:rPr>
        <w:t xml:space="preserve"> рачунара, е-</w:t>
      </w:r>
      <w:proofErr w:type="spellStart"/>
      <w:r w:rsidRPr="001C6AC4">
        <w:rPr>
          <w:rFonts w:ascii="Arial" w:hAnsi="Arial"/>
          <w:sz w:val="20"/>
          <w:lang w:val="sr-Cyrl-BA"/>
        </w:rPr>
        <w:t>маила</w:t>
      </w:r>
      <w:proofErr w:type="spellEnd"/>
      <w:r w:rsidRPr="001C6AC4">
        <w:rPr>
          <w:rFonts w:ascii="Arial" w:hAnsi="Arial"/>
          <w:sz w:val="20"/>
          <w:lang w:val="sr-Cyrl-BA"/>
        </w:rPr>
        <w:t xml:space="preserve"> и обраде текста; средњи кориснички ниво мулти-медијских презентација, израде и </w:t>
      </w:r>
      <w:proofErr w:type="spellStart"/>
      <w:r w:rsidRPr="001C6AC4">
        <w:rPr>
          <w:rFonts w:ascii="Arial" w:hAnsi="Arial"/>
          <w:sz w:val="20"/>
          <w:lang w:val="sr-Cyrl-BA"/>
        </w:rPr>
        <w:t>кориштења</w:t>
      </w:r>
      <w:proofErr w:type="spellEnd"/>
      <w:r w:rsidRPr="001C6AC4">
        <w:rPr>
          <w:rFonts w:ascii="Arial" w:hAnsi="Arial"/>
          <w:sz w:val="20"/>
          <w:lang w:val="sr-Cyrl-BA"/>
        </w:rPr>
        <w:t xml:space="preserve"> табеларних приказа и </w:t>
      </w:r>
      <w:proofErr w:type="spellStart"/>
      <w:r w:rsidRPr="001C6AC4">
        <w:rPr>
          <w:rFonts w:ascii="Arial" w:hAnsi="Arial"/>
          <w:sz w:val="20"/>
          <w:lang w:val="sr-Cyrl-BA"/>
        </w:rPr>
        <w:t>кориштења</w:t>
      </w:r>
      <w:proofErr w:type="spellEnd"/>
      <w:r w:rsidRPr="001C6AC4">
        <w:rPr>
          <w:rFonts w:ascii="Arial" w:hAnsi="Arial"/>
          <w:sz w:val="20"/>
          <w:lang w:val="sr-Cyrl-BA"/>
        </w:rPr>
        <w:t xml:space="preserve"> </w:t>
      </w:r>
      <w:r w:rsidRPr="001C6AC4">
        <w:rPr>
          <w:rFonts w:ascii="Arial" w:hAnsi="Arial"/>
          <w:sz w:val="20"/>
          <w:lang w:val="bs-Latn-BA"/>
        </w:rPr>
        <w:t>web</w:t>
      </w:r>
      <w:r w:rsidRPr="001C6AC4">
        <w:rPr>
          <w:rFonts w:ascii="Arial" w:hAnsi="Arial"/>
          <w:sz w:val="20"/>
          <w:lang w:val="sr-Cyrl-BA"/>
        </w:rPr>
        <w:t xml:space="preserve"> страница.</w:t>
      </w:r>
    </w:p>
    <w:p w14:paraId="3164DBAA" w14:textId="4BED8442" w:rsidR="00CD72B4" w:rsidRPr="001C6AC4" w:rsidRDefault="00CD72B4" w:rsidP="00CD72B4">
      <w:pPr>
        <w:jc w:val="both"/>
        <w:rPr>
          <w:rFonts w:ascii="Arial" w:hAnsi="Arial"/>
          <w:sz w:val="20"/>
          <w:lang w:val="sr-Cyrl-BA"/>
        </w:rPr>
      </w:pPr>
      <w:r w:rsidRPr="001C6AC4">
        <w:rPr>
          <w:rFonts w:ascii="Arial" w:hAnsi="Arial"/>
          <w:b/>
          <w:sz w:val="20"/>
          <w:lang w:val="sr-Cyrl-BA"/>
        </w:rPr>
        <w:t>Потребне приоритетне компетенције</w:t>
      </w:r>
      <w:r w:rsidRPr="001C6AC4">
        <w:rPr>
          <w:rFonts w:ascii="Arial" w:hAnsi="Arial"/>
          <w:sz w:val="20"/>
          <w:lang w:val="sr-Cyrl-BA"/>
        </w:rPr>
        <w:t xml:space="preserve">: </w:t>
      </w:r>
      <w:proofErr w:type="spellStart"/>
      <w:r w:rsidRPr="001C6AC4">
        <w:rPr>
          <w:rFonts w:ascii="Arial" w:hAnsi="Arial"/>
          <w:sz w:val="20"/>
          <w:lang w:val="sr-Cyrl-BA"/>
        </w:rPr>
        <w:t>посвећеност</w:t>
      </w:r>
      <w:proofErr w:type="spellEnd"/>
      <w:r w:rsidRPr="001C6AC4">
        <w:rPr>
          <w:rFonts w:ascii="Arial" w:hAnsi="Arial"/>
          <w:sz w:val="20"/>
          <w:lang w:val="sr-Cyrl-BA"/>
        </w:rPr>
        <w:t xml:space="preserve"> личном и професионалном развоју; подузимање иницијативе; иновативност; изградња конструктивних радних односа с колегама; комуникација (и све </w:t>
      </w:r>
      <w:proofErr w:type="spellStart"/>
      <w:r w:rsidRPr="001C6AC4">
        <w:rPr>
          <w:rFonts w:ascii="Arial" w:hAnsi="Arial"/>
          <w:sz w:val="20"/>
          <w:lang w:val="sr-Cyrl-BA"/>
        </w:rPr>
        <w:t>поткомпетенције</w:t>
      </w:r>
      <w:proofErr w:type="spellEnd"/>
      <w:r w:rsidRPr="001C6AC4">
        <w:rPr>
          <w:rFonts w:ascii="Arial" w:hAnsi="Arial"/>
          <w:sz w:val="20"/>
          <w:lang w:val="sr-Cyrl-BA"/>
        </w:rPr>
        <w:t xml:space="preserve">); лична дјелотворност и усмјереност ка резултату (и све </w:t>
      </w:r>
      <w:proofErr w:type="spellStart"/>
      <w:r w:rsidRPr="001C6AC4">
        <w:rPr>
          <w:rFonts w:ascii="Arial" w:hAnsi="Arial"/>
          <w:sz w:val="20"/>
          <w:lang w:val="sr-Cyrl-BA"/>
        </w:rPr>
        <w:t>поткомпетенције</w:t>
      </w:r>
      <w:proofErr w:type="spellEnd"/>
      <w:r w:rsidRPr="001C6AC4">
        <w:rPr>
          <w:rFonts w:ascii="Arial" w:hAnsi="Arial"/>
          <w:sz w:val="20"/>
          <w:lang w:val="sr-Cyrl-BA"/>
        </w:rPr>
        <w:t>).</w:t>
      </w:r>
    </w:p>
    <w:p w14:paraId="054BD14B" w14:textId="77777777" w:rsidR="00CD72B4" w:rsidRPr="001C6AC4" w:rsidRDefault="00CD72B4" w:rsidP="00CD72B4">
      <w:pPr>
        <w:jc w:val="both"/>
        <w:rPr>
          <w:rFonts w:ascii="Arial" w:hAnsi="Arial"/>
          <w:sz w:val="20"/>
          <w:lang w:val="sr-Cyrl-BA"/>
        </w:rPr>
      </w:pPr>
      <w:r w:rsidRPr="001C6AC4">
        <w:rPr>
          <w:rFonts w:ascii="Arial" w:hAnsi="Arial"/>
          <w:b/>
          <w:sz w:val="20"/>
          <w:lang w:val="sr-Cyrl-BA"/>
        </w:rPr>
        <w:t>Статус</w:t>
      </w:r>
      <w:r w:rsidRPr="001C6AC4">
        <w:rPr>
          <w:rFonts w:ascii="Arial" w:hAnsi="Arial"/>
          <w:sz w:val="20"/>
          <w:lang w:val="sr-Cyrl-BA"/>
        </w:rPr>
        <w:t>: државни службеник – стручни савјетник</w:t>
      </w:r>
    </w:p>
    <w:p w14:paraId="48A8D721" w14:textId="77777777" w:rsidR="00CD72B4" w:rsidRPr="001C6AC4" w:rsidRDefault="00CD72B4" w:rsidP="00CD72B4">
      <w:pPr>
        <w:jc w:val="both"/>
        <w:rPr>
          <w:rFonts w:ascii="Arial" w:hAnsi="Arial"/>
          <w:sz w:val="20"/>
          <w:lang w:val="sr-Cyrl-BA"/>
        </w:rPr>
      </w:pPr>
      <w:r w:rsidRPr="001C6AC4">
        <w:rPr>
          <w:rFonts w:ascii="Arial" w:hAnsi="Arial"/>
          <w:b/>
          <w:sz w:val="20"/>
          <w:lang w:val="sr-Cyrl-BA"/>
        </w:rPr>
        <w:t>Припадајућа основна нето плата</w:t>
      </w:r>
      <w:r w:rsidRPr="001C6AC4">
        <w:rPr>
          <w:rFonts w:ascii="Arial" w:hAnsi="Arial"/>
          <w:sz w:val="20"/>
          <w:lang w:val="sr-Cyrl-BA"/>
        </w:rPr>
        <w:t xml:space="preserve">: 1.900 КМ. </w:t>
      </w:r>
    </w:p>
    <w:p w14:paraId="1051DF43" w14:textId="77777777" w:rsidR="00CD72B4" w:rsidRPr="001C6AC4" w:rsidRDefault="00CD72B4" w:rsidP="00CD72B4">
      <w:pPr>
        <w:jc w:val="both"/>
        <w:rPr>
          <w:rFonts w:ascii="Arial" w:hAnsi="Arial"/>
          <w:sz w:val="20"/>
          <w:lang w:val="sr-Cyrl-BA"/>
        </w:rPr>
      </w:pPr>
      <w:r w:rsidRPr="001C6AC4">
        <w:rPr>
          <w:rFonts w:ascii="Arial" w:hAnsi="Arial"/>
          <w:b/>
          <w:sz w:val="20"/>
          <w:lang w:val="sr-Cyrl-BA"/>
        </w:rPr>
        <w:t>Број извршилаца</w:t>
      </w:r>
      <w:r w:rsidRPr="001C6AC4">
        <w:rPr>
          <w:rFonts w:ascii="Arial" w:hAnsi="Arial"/>
          <w:sz w:val="20"/>
          <w:lang w:val="sr-Cyrl-BA"/>
        </w:rPr>
        <w:t xml:space="preserve">: један (1) </w:t>
      </w:r>
    </w:p>
    <w:p w14:paraId="2FEED1C0" w14:textId="77777777" w:rsidR="00CD72B4" w:rsidRPr="001C6AC4" w:rsidRDefault="00CD72B4" w:rsidP="00CD72B4">
      <w:pPr>
        <w:jc w:val="both"/>
        <w:rPr>
          <w:rFonts w:ascii="Arial" w:hAnsi="Arial"/>
          <w:sz w:val="20"/>
          <w:lang w:val="sr-Cyrl-BA"/>
        </w:rPr>
      </w:pPr>
      <w:r w:rsidRPr="001C6AC4">
        <w:rPr>
          <w:rFonts w:ascii="Arial" w:hAnsi="Arial"/>
          <w:b/>
          <w:sz w:val="20"/>
          <w:lang w:val="sr-Cyrl-BA"/>
        </w:rPr>
        <w:t>Мјесто рада</w:t>
      </w:r>
      <w:r w:rsidRPr="001C6AC4">
        <w:rPr>
          <w:rFonts w:ascii="Arial" w:hAnsi="Arial"/>
          <w:sz w:val="20"/>
          <w:lang w:val="sr-Cyrl-BA"/>
        </w:rPr>
        <w:t>: Сарајево.</w:t>
      </w:r>
    </w:p>
    <w:p w14:paraId="19A03E98" w14:textId="53674D89" w:rsidR="00DB7941" w:rsidRPr="00E551C2" w:rsidRDefault="00DB7941" w:rsidP="00D01FC2">
      <w:pPr>
        <w:jc w:val="both"/>
        <w:rPr>
          <w:rFonts w:ascii="Arial" w:eastAsia="Calibri" w:hAnsi="Arial"/>
          <w:sz w:val="20"/>
          <w:lang w:val="sr-Cyrl-BA"/>
        </w:rPr>
      </w:pPr>
    </w:p>
    <w:p w14:paraId="338E185F" w14:textId="77777777" w:rsidR="00DB7941" w:rsidRPr="001C6AC4" w:rsidRDefault="00DB7941" w:rsidP="00DB7941">
      <w:pPr>
        <w:jc w:val="both"/>
        <w:rPr>
          <w:rFonts w:ascii="Arial" w:eastAsia="Calibri" w:hAnsi="Arial" w:cs="Arial"/>
          <w:sz w:val="20"/>
          <w:szCs w:val="20"/>
          <w:lang w:val="sr-Cyrl-BA" w:eastAsia="en-US"/>
        </w:rPr>
      </w:pPr>
    </w:p>
    <w:p w14:paraId="6D49D577" w14:textId="77777777" w:rsidR="00E81FF7" w:rsidRPr="001C6AC4"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1C6AC4">
        <w:rPr>
          <w:rStyle w:val="Strong"/>
          <w:rFonts w:ascii="Arial" w:hAnsi="Arial" w:cs="Arial"/>
          <w:sz w:val="20"/>
          <w:szCs w:val="20"/>
          <w:u w:val="single"/>
          <w:lang w:val="sr-Cyrl-BA"/>
        </w:rPr>
        <w:t>Напомене за кандидате:</w:t>
      </w:r>
    </w:p>
    <w:p w14:paraId="448F3815" w14:textId="09BBBA68" w:rsidR="00E81FF7" w:rsidRPr="001C6AC4" w:rsidRDefault="009E3079"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1C6AC4">
        <w:rPr>
          <w:rFonts w:ascii="Arial" w:hAnsi="Arial" w:cs="Arial"/>
          <w:sz w:val="20"/>
          <w:szCs w:val="20"/>
          <w:lang w:val="sr-Cyrl-BA"/>
        </w:rPr>
        <w:t xml:space="preserve">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јавнога конкурса за попуњавање радних мјеста државних службеника у Високом судском и </w:t>
      </w:r>
      <w:proofErr w:type="spellStart"/>
      <w:r w:rsidRPr="001C6AC4">
        <w:rPr>
          <w:rFonts w:ascii="Arial" w:hAnsi="Arial" w:cs="Arial"/>
          <w:sz w:val="20"/>
          <w:szCs w:val="20"/>
          <w:lang w:val="sr-Cyrl-BA"/>
        </w:rPr>
        <w:t>тужилачком</w:t>
      </w:r>
      <w:proofErr w:type="spellEnd"/>
      <w:r w:rsidRPr="001C6AC4">
        <w:rPr>
          <w:rFonts w:ascii="Arial" w:hAnsi="Arial" w:cs="Arial"/>
          <w:sz w:val="20"/>
          <w:szCs w:val="20"/>
          <w:lang w:val="sr-Cyrl-BA"/>
        </w:rPr>
        <w:t xml:space="preserve"> </w:t>
      </w:r>
      <w:r w:rsidR="00AF1DAD" w:rsidRPr="001C6AC4">
        <w:rPr>
          <w:rFonts w:ascii="Arial" w:hAnsi="Arial" w:cs="Arial"/>
          <w:sz w:val="20"/>
          <w:szCs w:val="20"/>
          <w:lang w:val="sr-Cyrl-BA"/>
        </w:rPr>
        <w:t>савјет</w:t>
      </w:r>
      <w:r w:rsidRPr="001C6AC4">
        <w:rPr>
          <w:rFonts w:ascii="Arial" w:hAnsi="Arial" w:cs="Arial"/>
          <w:sz w:val="20"/>
          <w:szCs w:val="20"/>
          <w:lang w:val="sr-Cyrl-BA"/>
        </w:rPr>
        <w:t>у Босне и Херцеговине („Службени гласник БиХ“, број 13/17 и 53/19)</w:t>
      </w:r>
      <w:r w:rsidRPr="001C6AC4">
        <w:rPr>
          <w:rFonts w:ascii="Arial" w:hAnsi="Arial" w:cs="Arial"/>
          <w:sz w:val="20"/>
          <w:szCs w:val="20"/>
          <w:lang w:val="sr-Latn-BA"/>
        </w:rPr>
        <w:t xml:space="preserve">. </w:t>
      </w:r>
      <w:r w:rsidR="00E81FF7" w:rsidRPr="001C6AC4">
        <w:rPr>
          <w:rFonts w:ascii="Arial" w:hAnsi="Arial" w:cs="Arial"/>
          <w:sz w:val="20"/>
          <w:szCs w:val="20"/>
          <w:lang w:val="sr-Cyrl-BA"/>
        </w:rPr>
        <w:t>Више информација о конкурсним процедурама доступно је на „www.ads.gov.ba“, у дијелу „Запошљавање/Врсте конкурсних процедура“.</w:t>
      </w:r>
    </w:p>
    <w:p w14:paraId="45674F3A" w14:textId="77777777" w:rsidR="00E81FF7" w:rsidRPr="001C6AC4"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1C6AC4">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1C6AC4">
          <w:rPr>
            <w:rStyle w:val="Hyperlink"/>
            <w:rFonts w:ascii="Arial" w:hAnsi="Arial" w:cs="Arial"/>
            <w:color w:val="auto"/>
            <w:sz w:val="20"/>
            <w:szCs w:val="20"/>
            <w:u w:val="none"/>
            <w:lang w:val="sr-Cyrl-BA"/>
          </w:rPr>
          <w:t>Закона о државној служби</w:t>
        </w:r>
      </w:hyperlink>
      <w:r w:rsidRPr="001C6AC4">
        <w:rPr>
          <w:rFonts w:ascii="Arial" w:hAnsi="Arial" w:cs="Arial"/>
          <w:sz w:val="20"/>
          <w:szCs w:val="20"/>
          <w:lang w:val="sr-Cyrl-BA"/>
        </w:rPr>
        <w:t xml:space="preserve"> у институцијама Босне и Херцеговине.</w:t>
      </w:r>
    </w:p>
    <w:p w14:paraId="2757367E" w14:textId="77777777" w:rsidR="00E81FF7" w:rsidRPr="001C6AC4"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1C6AC4">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40A26FF4" w14:textId="77777777" w:rsidR="00D01FC2" w:rsidRPr="001C6AC4" w:rsidRDefault="00D01FC2" w:rsidP="00D01FC2">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1C6AC4">
        <w:rPr>
          <w:rFonts w:ascii="Arial" w:eastAsia="Arial" w:hAnsi="Arial" w:cs="Arial"/>
          <w:sz w:val="20"/>
          <w:szCs w:val="20"/>
          <w:lang w:val="sr-Cyrl-BA"/>
        </w:rPr>
        <w:t xml:space="preserve">Избор кандидата по овом јавном огласу вршити ће се у складу са </w:t>
      </w:r>
      <w:proofErr w:type="spellStart"/>
      <w:r w:rsidRPr="001C6AC4">
        <w:rPr>
          <w:rFonts w:ascii="Arial" w:eastAsia="Arial" w:hAnsi="Arial" w:cs="Arial"/>
          <w:b/>
          <w:i/>
          <w:sz w:val="20"/>
          <w:szCs w:val="20"/>
          <w:lang w:val="sr-Cyrl-BA"/>
        </w:rPr>
        <w:t>lex</w:t>
      </w:r>
      <w:proofErr w:type="spellEnd"/>
      <w:r w:rsidRPr="001C6AC4">
        <w:rPr>
          <w:rFonts w:ascii="Arial" w:eastAsia="Arial" w:hAnsi="Arial" w:cs="Arial"/>
          <w:b/>
          <w:i/>
          <w:sz w:val="20"/>
          <w:szCs w:val="20"/>
          <w:lang w:val="sr-Cyrl-BA"/>
        </w:rPr>
        <w:t xml:space="preserve"> </w:t>
      </w:r>
      <w:proofErr w:type="spellStart"/>
      <w:r w:rsidRPr="001C6AC4">
        <w:rPr>
          <w:rFonts w:ascii="Arial" w:eastAsia="Arial" w:hAnsi="Arial" w:cs="Arial"/>
          <w:b/>
          <w:i/>
          <w:sz w:val="20"/>
          <w:szCs w:val="20"/>
          <w:lang w:val="sr-Cyrl-BA"/>
        </w:rPr>
        <w:t>specialis</w:t>
      </w:r>
      <w:proofErr w:type="spellEnd"/>
      <w:r w:rsidRPr="001C6AC4">
        <w:rPr>
          <w:rFonts w:ascii="Arial" w:eastAsia="Arial" w:hAnsi="Arial" w:cs="Arial"/>
          <w:b/>
          <w:i/>
          <w:sz w:val="20"/>
          <w:szCs w:val="20"/>
          <w:lang w:val="sr-Cyrl-BA"/>
        </w:rPr>
        <w:t xml:space="preserve"> процедуром</w:t>
      </w:r>
      <w:r w:rsidRPr="001C6AC4">
        <w:rPr>
          <w:rFonts w:ascii="Arial" w:eastAsia="Arial" w:hAnsi="Arial" w:cs="Arial"/>
          <w:sz w:val="20"/>
          <w:szCs w:val="20"/>
          <w:lang w:val="sr-Cyrl-BA"/>
        </w:rPr>
        <w:t>.</w:t>
      </w:r>
    </w:p>
    <w:p w14:paraId="2B06524E" w14:textId="1AD763A4" w:rsidR="00D01FC2" w:rsidRPr="001C6AC4" w:rsidRDefault="00D01FC2" w:rsidP="00667A65">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1C6AC4">
        <w:rPr>
          <w:rFonts w:ascii="Arial" w:eastAsia="Arial" w:hAnsi="Arial" w:cs="Arial"/>
          <w:sz w:val="20"/>
          <w:szCs w:val="20"/>
          <w:lang w:val="sr-Cyrl-BA"/>
        </w:rPr>
        <w:t xml:space="preserve">За спровођење конкурсне процедуре по овом јавном огласу формираће се </w:t>
      </w:r>
      <w:r w:rsidR="00667A65" w:rsidRPr="001C6AC4">
        <w:rPr>
          <w:rFonts w:ascii="Arial" w:eastAsia="Arial" w:hAnsi="Arial" w:cs="Arial"/>
          <w:sz w:val="20"/>
          <w:szCs w:val="20"/>
          <w:lang w:val="sr-Cyrl-BA"/>
        </w:rPr>
        <w:t>једна</w:t>
      </w:r>
      <w:r w:rsidRPr="001C6AC4">
        <w:rPr>
          <w:rFonts w:ascii="Arial" w:eastAsia="Arial" w:hAnsi="Arial" w:cs="Arial"/>
          <w:sz w:val="20"/>
          <w:szCs w:val="20"/>
          <w:lang w:val="sr-Cyrl-BA"/>
        </w:rPr>
        <w:t xml:space="preserve"> (</w:t>
      </w:r>
      <w:r w:rsidR="00667A65" w:rsidRPr="001C6AC4">
        <w:rPr>
          <w:rFonts w:ascii="Arial" w:eastAsia="Arial" w:hAnsi="Arial" w:cs="Arial"/>
          <w:sz w:val="20"/>
          <w:szCs w:val="20"/>
          <w:lang w:val="sr-Cyrl-BA"/>
        </w:rPr>
        <w:t>1</w:t>
      </w:r>
      <w:r w:rsidRPr="001C6AC4">
        <w:rPr>
          <w:rFonts w:ascii="Arial" w:eastAsia="Arial" w:hAnsi="Arial" w:cs="Arial"/>
          <w:sz w:val="20"/>
          <w:szCs w:val="20"/>
          <w:lang w:val="sr-Cyrl-BA"/>
        </w:rPr>
        <w:t>) комисиј</w:t>
      </w:r>
      <w:r w:rsidR="00667A65" w:rsidRPr="001C6AC4">
        <w:rPr>
          <w:rFonts w:ascii="Arial" w:eastAsia="Arial" w:hAnsi="Arial" w:cs="Arial"/>
          <w:sz w:val="20"/>
          <w:szCs w:val="20"/>
          <w:lang w:val="sr-Cyrl-BA"/>
        </w:rPr>
        <w:t>а</w:t>
      </w:r>
      <w:r w:rsidRPr="001C6AC4">
        <w:rPr>
          <w:rFonts w:ascii="Arial" w:eastAsia="Arial" w:hAnsi="Arial" w:cs="Arial"/>
          <w:sz w:val="20"/>
          <w:szCs w:val="20"/>
          <w:lang w:val="sr-Cyrl-BA"/>
        </w:rPr>
        <w:t xml:space="preserve"> за избор</w:t>
      </w:r>
      <w:r w:rsidR="00667A65" w:rsidRPr="001C6AC4">
        <w:rPr>
          <w:rFonts w:ascii="Arial" w:eastAsia="Arial" w:hAnsi="Arial" w:cs="Arial"/>
          <w:sz w:val="20"/>
          <w:szCs w:val="20"/>
          <w:lang w:val="sr-Cyrl-BA"/>
        </w:rPr>
        <w:t>.</w:t>
      </w:r>
      <w:r w:rsidRPr="001C6AC4">
        <w:rPr>
          <w:rFonts w:ascii="Arial" w:eastAsia="Arial" w:hAnsi="Arial" w:cs="Arial"/>
          <w:sz w:val="20"/>
          <w:szCs w:val="20"/>
          <w:lang w:val="sr-Cyrl-BA"/>
        </w:rPr>
        <w:t xml:space="preserve"> </w:t>
      </w:r>
    </w:p>
    <w:p w14:paraId="6FC77513" w14:textId="079A26BF" w:rsidR="007163DC" w:rsidRPr="001C6AC4" w:rsidRDefault="007163DC" w:rsidP="00304E98">
      <w:pPr>
        <w:jc w:val="both"/>
        <w:rPr>
          <w:rFonts w:ascii="Arial" w:hAnsi="Arial" w:cs="Arial"/>
          <w:sz w:val="20"/>
          <w:szCs w:val="20"/>
          <w:lang w:val="sr-Cyrl-BA"/>
        </w:rPr>
      </w:pPr>
    </w:p>
    <w:p w14:paraId="7FBE05D6" w14:textId="77777777" w:rsidR="00667A65" w:rsidRPr="001C6AC4" w:rsidRDefault="00667A65" w:rsidP="00304E98">
      <w:pPr>
        <w:jc w:val="both"/>
        <w:rPr>
          <w:rFonts w:ascii="Arial" w:hAnsi="Arial" w:cs="Arial"/>
          <w:sz w:val="20"/>
          <w:szCs w:val="20"/>
          <w:lang w:val="sr-Cyrl-BA"/>
        </w:rPr>
      </w:pPr>
    </w:p>
    <w:p w14:paraId="186981FA" w14:textId="77777777" w:rsidR="000F2D15" w:rsidRPr="001C6AC4" w:rsidRDefault="000F2D15" w:rsidP="000F2D15">
      <w:pPr>
        <w:pStyle w:val="NormalWeb"/>
        <w:spacing w:before="0" w:beforeAutospacing="0" w:after="0" w:afterAutospacing="0"/>
        <w:ind w:right="27"/>
        <w:jc w:val="both"/>
        <w:rPr>
          <w:rFonts w:ascii="Arial" w:hAnsi="Arial" w:cs="Arial"/>
          <w:b/>
          <w:sz w:val="20"/>
          <w:szCs w:val="20"/>
          <w:lang w:val="sr-Cyrl-BA"/>
        </w:rPr>
      </w:pPr>
      <w:r w:rsidRPr="001C6AC4">
        <w:rPr>
          <w:rFonts w:ascii="Arial" w:hAnsi="Arial" w:cs="Arial"/>
          <w:b/>
          <w:i/>
          <w:sz w:val="20"/>
          <w:szCs w:val="20"/>
          <w:u w:val="single"/>
          <w:lang w:val="sr-Cyrl-BA"/>
        </w:rPr>
        <w:lastRenderedPageBreak/>
        <w:t>Припрема документације</w:t>
      </w:r>
      <w:r w:rsidRPr="001C6AC4">
        <w:rPr>
          <w:rFonts w:ascii="Arial" w:hAnsi="Arial" w:cs="Arial"/>
          <w:b/>
          <w:sz w:val="20"/>
          <w:szCs w:val="20"/>
          <w:lang w:val="sr-Cyrl-BA"/>
        </w:rPr>
        <w:t>:</w:t>
      </w:r>
    </w:p>
    <w:p w14:paraId="22AC14B6" w14:textId="77777777" w:rsidR="000F2D15" w:rsidRPr="00E551C2" w:rsidRDefault="000F2D15" w:rsidP="000F2D15">
      <w:pPr>
        <w:pStyle w:val="NormalWeb"/>
        <w:spacing w:before="0" w:beforeAutospacing="0" w:after="0" w:afterAutospacing="0"/>
        <w:ind w:right="27"/>
        <w:jc w:val="both"/>
        <w:rPr>
          <w:rFonts w:ascii="Arial" w:hAnsi="Arial" w:cs="Arial"/>
          <w:sz w:val="20"/>
          <w:szCs w:val="20"/>
          <w:lang w:val="sr-Cyrl-BA"/>
        </w:rPr>
      </w:pPr>
      <w:r w:rsidRPr="00E551C2">
        <w:rPr>
          <w:rFonts w:ascii="Arial" w:hAnsi="Arial" w:cs="Arial"/>
          <w:b/>
          <w:sz w:val="20"/>
          <w:szCs w:val="20"/>
          <w:lang w:val="sr-Cyrl-BA"/>
        </w:rPr>
        <w:t>Скреће се пажња кандидатима</w:t>
      </w:r>
      <w:r w:rsidRPr="00E551C2">
        <w:rPr>
          <w:rFonts w:ascii="Arial" w:hAnsi="Arial" w:cs="Arial"/>
          <w:sz w:val="20"/>
          <w:szCs w:val="20"/>
          <w:lang w:val="sr-Cyrl-BA"/>
        </w:rPr>
        <w:t xml:space="preserve"> </w:t>
      </w:r>
      <w:r w:rsidRPr="008C7FA5">
        <w:rPr>
          <w:rFonts w:ascii="Arial" w:hAnsi="Arial"/>
          <w:sz w:val="20"/>
          <w:lang w:val="sr-Cyrl-BA"/>
        </w:rPr>
        <w:t>да су потребну документацију на оглас дужни доставити у складу са </w:t>
      </w:r>
      <w:hyperlink r:id="rId9" w:history="1">
        <w:r w:rsidRPr="00CA499F">
          <w:rPr>
            <w:rStyle w:val="Hyperlink"/>
            <w:rFonts w:ascii="Arial" w:hAnsi="Arial"/>
            <w:sz w:val="20"/>
            <w:lang w:val="sr-Cyrl-BA"/>
          </w:rPr>
          <w:t>Правилником о карактеру и садржају јавног конкурса, начину спровођења интервјуа и обрасцима за спровођење интервјуа</w:t>
        </w:r>
      </w:hyperlink>
      <w:r w:rsidRPr="001C6AC4">
        <w:rPr>
          <w:rFonts w:ascii="Arial" w:hAnsi="Arial" w:cs="Arial"/>
          <w:color w:val="0F1657"/>
          <w:sz w:val="20"/>
          <w:szCs w:val="20"/>
          <w:lang w:val="sr-Cyrl-BA"/>
        </w:rPr>
        <w:t>, </w:t>
      </w:r>
      <w:r w:rsidRPr="008C7FA5">
        <w:rPr>
          <w:rFonts w:ascii="Arial" w:hAnsi="Arial"/>
          <w:sz w:val="20"/>
          <w:lang w:val="sr-Cyrl-BA"/>
        </w:rPr>
        <w:t>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3EA34922" w14:textId="57D3C37E" w:rsidR="000F2D15" w:rsidRPr="001C6AC4" w:rsidRDefault="000F2D15" w:rsidP="000F2D15">
      <w:pPr>
        <w:tabs>
          <w:tab w:val="left" w:pos="284"/>
        </w:tabs>
        <w:ind w:right="28"/>
        <w:jc w:val="both"/>
        <w:rPr>
          <w:rFonts w:ascii="Arial" w:hAnsi="Arial" w:cs="Arial"/>
          <w:sz w:val="20"/>
          <w:szCs w:val="20"/>
          <w:lang w:val="sr-Cyrl-BA"/>
        </w:rPr>
      </w:pPr>
      <w:r w:rsidRPr="001C6AC4">
        <w:rPr>
          <w:rFonts w:ascii="Arial" w:hAnsi="Arial" w:cs="Arial"/>
          <w:sz w:val="20"/>
          <w:szCs w:val="20"/>
          <w:lang w:val="sr-Cyrl-BA"/>
        </w:rPr>
        <w:t xml:space="preserve">С тим у вези, кандидати се упућују на појашњење - текст на службеној интернет страници </w:t>
      </w:r>
      <w:hyperlink r:id="rId10" w:history="1">
        <w:r w:rsidRPr="00312B15">
          <w:rPr>
            <w:rStyle w:val="Hyperlink"/>
            <w:rFonts w:ascii="Arial" w:hAnsi="Arial" w:cs="Arial"/>
            <w:sz w:val="20"/>
            <w:szCs w:val="20"/>
            <w:lang w:val="sr-Cyrl-BA"/>
          </w:rPr>
          <w:t>www.</w:t>
        </w:r>
        <w:r w:rsidR="001B325C" w:rsidRPr="00312B15">
          <w:rPr>
            <w:rStyle w:val="Hyperlink"/>
            <w:rFonts w:ascii="Arial" w:hAnsi="Arial" w:cs="Arial"/>
            <w:sz w:val="20"/>
            <w:szCs w:val="20"/>
            <w:lang w:val="sr-Cyrl-BA"/>
          </w:rPr>
          <w:t>ads.gov.ba</w:t>
        </w:r>
      </w:hyperlink>
      <w:r w:rsidRPr="001C6AC4">
        <w:rPr>
          <w:rFonts w:ascii="Arial" w:hAnsi="Arial" w:cs="Arial"/>
          <w:sz w:val="20"/>
          <w:szCs w:val="20"/>
          <w:lang w:val="sr-Cyrl-BA"/>
        </w:rPr>
        <w:t xml:space="preserve"> у дијелу </w:t>
      </w:r>
      <w:hyperlink r:id="rId11" w:history="1">
        <w:r w:rsidRPr="001C6AC4">
          <w:rPr>
            <w:rStyle w:val="Hyperlink"/>
            <w:rFonts w:ascii="Arial" w:hAnsi="Arial" w:cs="Arial"/>
            <w:sz w:val="20"/>
            <w:szCs w:val="20"/>
            <w:lang w:val="sr-Cyrl-BA"/>
          </w:rPr>
          <w:t>„Запошљавање/Напомена за кандидате/Стоп грешкама у пријавама!“</w:t>
        </w:r>
      </w:hyperlink>
      <w:r w:rsidRPr="001C6AC4">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1C6AC4">
          <w:rPr>
            <w:rFonts w:ascii="Arial" w:hAnsi="Arial" w:cs="Arial"/>
            <w:sz w:val="20"/>
            <w:szCs w:val="20"/>
            <w:lang w:val="sr-Cyrl-BA"/>
          </w:rPr>
          <w:t>увјерење о положеном стручном управном односно јавном испиту</w:t>
        </w:r>
      </w:hyperlink>
      <w:r w:rsidRPr="001C6AC4">
        <w:rPr>
          <w:rFonts w:ascii="Arial" w:hAnsi="Arial" w:cs="Arial"/>
          <w:sz w:val="20"/>
          <w:szCs w:val="20"/>
          <w:lang w:val="sr-Cyrl-BA"/>
        </w:rPr>
        <w:t xml:space="preserve">; доказ о траженом радном искуству; доказ о траженом нивоу знања страног језика; доказ о траженом нивоу знања рада на рачунару; увјерење о </w:t>
      </w:r>
      <w:proofErr w:type="spellStart"/>
      <w:r w:rsidRPr="001C6AC4">
        <w:rPr>
          <w:rFonts w:ascii="Arial" w:hAnsi="Arial" w:cs="Arial"/>
          <w:sz w:val="20"/>
          <w:szCs w:val="20"/>
          <w:lang w:val="sr-Cyrl-BA"/>
        </w:rPr>
        <w:t>невођењу</w:t>
      </w:r>
      <w:proofErr w:type="spellEnd"/>
      <w:r w:rsidRPr="001C6AC4">
        <w:rPr>
          <w:rFonts w:ascii="Arial" w:hAnsi="Arial" w:cs="Arial"/>
          <w:sz w:val="20"/>
          <w:szCs w:val="20"/>
          <w:lang w:val="sr-Cyrl-BA"/>
        </w:rPr>
        <w:t xml:space="preserve"> кривичног поступка; рок и начин достављања пријаве.</w:t>
      </w:r>
    </w:p>
    <w:p w14:paraId="19396DFA" w14:textId="77777777" w:rsidR="000F2D15" w:rsidRPr="001C6AC4" w:rsidRDefault="000F2D15" w:rsidP="00304E98">
      <w:pPr>
        <w:jc w:val="both"/>
        <w:rPr>
          <w:rFonts w:ascii="Arial" w:hAnsi="Arial" w:cs="Arial"/>
          <w:sz w:val="20"/>
          <w:szCs w:val="20"/>
          <w:lang w:val="sr-Cyrl-BA"/>
        </w:rPr>
      </w:pPr>
    </w:p>
    <w:p w14:paraId="4B3CD461" w14:textId="77777777" w:rsidR="00243300" w:rsidRPr="001C6AC4" w:rsidRDefault="007053B6" w:rsidP="00304E98">
      <w:pPr>
        <w:contextualSpacing/>
        <w:jc w:val="both"/>
        <w:rPr>
          <w:rFonts w:ascii="Arial" w:hAnsi="Arial" w:cs="Arial"/>
          <w:b/>
          <w:sz w:val="20"/>
          <w:szCs w:val="20"/>
          <w:u w:val="single"/>
          <w:lang w:val="sr-Cyrl-BA"/>
        </w:rPr>
      </w:pPr>
      <w:r w:rsidRPr="001C6AC4">
        <w:rPr>
          <w:rFonts w:ascii="Arial" w:hAnsi="Arial" w:cs="Arial"/>
          <w:b/>
          <w:sz w:val="20"/>
          <w:szCs w:val="20"/>
          <w:u w:val="single"/>
          <w:lang w:val="sr-Cyrl-BA"/>
        </w:rPr>
        <w:t>Потребни</w:t>
      </w:r>
      <w:r w:rsidR="00243300" w:rsidRPr="001C6AC4">
        <w:rPr>
          <w:rFonts w:ascii="Arial" w:hAnsi="Arial" w:cs="Arial"/>
          <w:b/>
          <w:sz w:val="20"/>
          <w:szCs w:val="20"/>
          <w:u w:val="single"/>
          <w:lang w:val="sr-Cyrl-BA"/>
        </w:rPr>
        <w:t xml:space="preserve"> </w:t>
      </w:r>
      <w:r w:rsidRPr="001C6AC4">
        <w:rPr>
          <w:rFonts w:ascii="Arial" w:hAnsi="Arial" w:cs="Arial"/>
          <w:b/>
          <w:sz w:val="20"/>
          <w:szCs w:val="20"/>
          <w:u w:val="single"/>
          <w:lang w:val="sr-Cyrl-BA"/>
        </w:rPr>
        <w:t>документи</w:t>
      </w:r>
      <w:r w:rsidR="00243300" w:rsidRPr="001C6AC4">
        <w:rPr>
          <w:rFonts w:ascii="Arial" w:hAnsi="Arial" w:cs="Arial"/>
          <w:b/>
          <w:sz w:val="20"/>
          <w:szCs w:val="20"/>
          <w:u w:val="single"/>
          <w:lang w:val="sr-Cyrl-BA"/>
        </w:rPr>
        <w:t xml:space="preserve">: </w:t>
      </w:r>
    </w:p>
    <w:p w14:paraId="77AC6ECB" w14:textId="77777777" w:rsidR="00243300" w:rsidRPr="001C6AC4" w:rsidRDefault="007B74DF" w:rsidP="00304E98">
      <w:pPr>
        <w:contextualSpacing/>
        <w:jc w:val="both"/>
        <w:rPr>
          <w:rFonts w:ascii="Arial" w:hAnsi="Arial" w:cs="Arial"/>
          <w:sz w:val="20"/>
          <w:szCs w:val="20"/>
          <w:lang w:val="sr-Cyrl-BA"/>
        </w:rPr>
      </w:pPr>
      <w:r w:rsidRPr="001C6AC4">
        <w:rPr>
          <w:rFonts w:ascii="Arial" w:hAnsi="Arial" w:cs="Arial"/>
          <w:b/>
          <w:sz w:val="20"/>
          <w:szCs w:val="20"/>
          <w:u w:val="single"/>
          <w:lang w:val="sr-Cyrl-BA"/>
        </w:rPr>
        <w:t>I</w:t>
      </w:r>
      <w:r w:rsidR="003F348F" w:rsidRPr="001C6AC4">
        <w:rPr>
          <w:rFonts w:ascii="Arial" w:hAnsi="Arial" w:cs="Arial"/>
          <w:b/>
          <w:sz w:val="20"/>
          <w:szCs w:val="20"/>
          <w:u w:val="single"/>
          <w:lang w:val="sr-Cyrl-BA"/>
        </w:rPr>
        <w:t xml:space="preserve"> </w:t>
      </w:r>
      <w:r w:rsidR="007053B6" w:rsidRPr="001C6AC4">
        <w:rPr>
          <w:rFonts w:ascii="Arial" w:hAnsi="Arial" w:cs="Arial"/>
          <w:b/>
          <w:sz w:val="20"/>
          <w:szCs w:val="20"/>
          <w:u w:val="single"/>
          <w:lang w:val="sr-Cyrl-BA"/>
        </w:rPr>
        <w:t>Овјерене</w:t>
      </w:r>
      <w:r w:rsidR="00243300" w:rsidRPr="001C6AC4">
        <w:rPr>
          <w:rFonts w:ascii="Arial" w:hAnsi="Arial" w:cs="Arial"/>
          <w:b/>
          <w:sz w:val="20"/>
          <w:szCs w:val="20"/>
          <w:u w:val="single"/>
          <w:lang w:val="sr-Cyrl-BA"/>
        </w:rPr>
        <w:t xml:space="preserve"> </w:t>
      </w:r>
      <w:r w:rsidR="007053B6" w:rsidRPr="001C6AC4">
        <w:rPr>
          <w:rFonts w:ascii="Arial" w:hAnsi="Arial" w:cs="Arial"/>
          <w:b/>
          <w:sz w:val="20"/>
          <w:szCs w:val="20"/>
          <w:u w:val="single"/>
          <w:lang w:val="sr-Cyrl-BA"/>
        </w:rPr>
        <w:t>копије</w:t>
      </w:r>
      <w:r w:rsidR="00243300" w:rsidRPr="001C6AC4">
        <w:rPr>
          <w:rFonts w:ascii="Arial" w:hAnsi="Arial" w:cs="Arial"/>
          <w:b/>
          <w:sz w:val="20"/>
          <w:szCs w:val="20"/>
          <w:lang w:val="sr-Cyrl-BA"/>
        </w:rPr>
        <w:t>:</w:t>
      </w:r>
      <w:r w:rsidR="00243300" w:rsidRPr="001C6AC4">
        <w:rPr>
          <w:rFonts w:ascii="Arial" w:hAnsi="Arial" w:cs="Arial"/>
          <w:sz w:val="20"/>
          <w:szCs w:val="20"/>
          <w:lang w:val="sr-Cyrl-BA"/>
        </w:rPr>
        <w:t xml:space="preserve"> </w:t>
      </w:r>
    </w:p>
    <w:p w14:paraId="2D234E9E" w14:textId="77777777" w:rsidR="000E68AE" w:rsidRPr="001C6AC4" w:rsidRDefault="000E68AE" w:rsidP="00D01FC2">
      <w:pPr>
        <w:pStyle w:val="ListParagraph"/>
        <w:numPr>
          <w:ilvl w:val="0"/>
          <w:numId w:val="8"/>
        </w:numPr>
        <w:spacing w:after="0" w:line="240" w:lineRule="auto"/>
        <w:ind w:left="284" w:right="28" w:hanging="284"/>
        <w:jc w:val="both"/>
        <w:rPr>
          <w:rFonts w:ascii="Arial" w:hAnsi="Arial" w:cs="Arial"/>
          <w:sz w:val="20"/>
          <w:szCs w:val="20"/>
          <w:lang w:val="sr-Cyrl-BA"/>
        </w:rPr>
      </w:pPr>
      <w:r w:rsidRPr="001C6AC4">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1C6AC4">
        <w:rPr>
          <w:rFonts w:ascii="Arial" w:hAnsi="Arial" w:cs="Arial"/>
          <w:sz w:val="20"/>
          <w:szCs w:val="20"/>
          <w:shd w:val="clear" w:color="auto" w:fill="FFFFFF"/>
          <w:lang w:val="sr-Cyrl-BA"/>
        </w:rPr>
        <w:t xml:space="preserve"> Кандидати су обавезни доставити диплому првог циклуса (или основног </w:t>
      </w:r>
      <w:proofErr w:type="spellStart"/>
      <w:r w:rsidR="00E81FF7" w:rsidRPr="001C6AC4">
        <w:rPr>
          <w:rFonts w:ascii="Arial" w:hAnsi="Arial" w:cs="Arial"/>
          <w:sz w:val="20"/>
          <w:szCs w:val="20"/>
          <w:shd w:val="clear" w:color="auto" w:fill="FFFFFF"/>
          <w:lang w:val="sr-Cyrl-BA"/>
        </w:rPr>
        <w:t>додипломског</w:t>
      </w:r>
      <w:proofErr w:type="spellEnd"/>
      <w:r w:rsidR="00E81FF7" w:rsidRPr="001C6AC4">
        <w:rPr>
          <w:rFonts w:ascii="Arial" w:hAnsi="Arial" w:cs="Arial"/>
          <w:sz w:val="20"/>
          <w:szCs w:val="20"/>
          <w:shd w:val="clear" w:color="auto" w:fill="FFFFFF"/>
          <w:lang w:val="sr-Cyrl-BA"/>
        </w:rPr>
        <w:t xml:space="preserve">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3E8BDA64" w14:textId="77777777" w:rsidR="000E68AE" w:rsidRPr="001C6AC4" w:rsidRDefault="000E68AE" w:rsidP="00D01FC2">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1C6AC4">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164603C0" w14:textId="77777777" w:rsidR="00243300" w:rsidRPr="001C6AC4" w:rsidRDefault="007053B6" w:rsidP="00D01FC2">
      <w:pPr>
        <w:pStyle w:val="NormalWeb"/>
        <w:numPr>
          <w:ilvl w:val="0"/>
          <w:numId w:val="8"/>
        </w:numPr>
        <w:shd w:val="clear" w:color="auto" w:fill="FFFFFF"/>
        <w:spacing w:before="0" w:beforeAutospacing="0" w:after="0" w:afterAutospacing="0"/>
        <w:ind w:left="284" w:hanging="284"/>
        <w:contextualSpacing/>
        <w:jc w:val="both"/>
        <w:rPr>
          <w:rFonts w:ascii="Arial" w:hAnsi="Arial" w:cs="Arial"/>
          <w:sz w:val="20"/>
          <w:szCs w:val="20"/>
          <w:lang w:val="sr-Cyrl-BA"/>
        </w:rPr>
      </w:pPr>
      <w:r w:rsidRPr="001C6AC4">
        <w:rPr>
          <w:rFonts w:ascii="Arial" w:hAnsi="Arial" w:cs="Arial"/>
          <w:sz w:val="20"/>
          <w:szCs w:val="20"/>
          <w:lang w:val="sr-Cyrl-BA"/>
        </w:rPr>
        <w:t>увјерења</w:t>
      </w:r>
      <w:r w:rsidR="00243300" w:rsidRPr="001C6AC4">
        <w:rPr>
          <w:rFonts w:ascii="Arial" w:hAnsi="Arial" w:cs="Arial"/>
          <w:sz w:val="20"/>
          <w:szCs w:val="20"/>
          <w:lang w:val="sr-Cyrl-BA"/>
        </w:rPr>
        <w:t xml:space="preserve"> </w:t>
      </w:r>
      <w:r w:rsidRPr="001C6AC4">
        <w:rPr>
          <w:rFonts w:ascii="Arial" w:hAnsi="Arial" w:cs="Arial"/>
          <w:sz w:val="20"/>
          <w:szCs w:val="20"/>
          <w:lang w:val="sr-Cyrl-BA"/>
        </w:rPr>
        <w:t>о</w:t>
      </w:r>
      <w:r w:rsidR="00243300" w:rsidRPr="001C6AC4">
        <w:rPr>
          <w:rFonts w:ascii="Arial" w:hAnsi="Arial" w:cs="Arial"/>
          <w:sz w:val="20"/>
          <w:szCs w:val="20"/>
          <w:lang w:val="sr-Cyrl-BA"/>
        </w:rPr>
        <w:t xml:space="preserve"> </w:t>
      </w:r>
      <w:r w:rsidRPr="001C6AC4">
        <w:rPr>
          <w:rFonts w:ascii="Arial" w:hAnsi="Arial" w:cs="Arial"/>
          <w:sz w:val="20"/>
          <w:szCs w:val="20"/>
          <w:lang w:val="sr-Cyrl-BA"/>
        </w:rPr>
        <w:t>држављанству</w:t>
      </w:r>
      <w:r w:rsidR="00243300" w:rsidRPr="001C6AC4">
        <w:rPr>
          <w:rFonts w:ascii="Arial" w:hAnsi="Arial" w:cs="Arial"/>
          <w:sz w:val="20"/>
          <w:szCs w:val="20"/>
          <w:lang w:val="sr-Cyrl-BA"/>
        </w:rPr>
        <w:t xml:space="preserve"> (</w:t>
      </w:r>
      <w:r w:rsidRPr="001C6AC4">
        <w:rPr>
          <w:rFonts w:ascii="Arial" w:hAnsi="Arial" w:cs="Arial"/>
          <w:sz w:val="20"/>
          <w:szCs w:val="20"/>
          <w:lang w:val="sr-Cyrl-BA"/>
        </w:rPr>
        <w:t>не</w:t>
      </w:r>
      <w:r w:rsidR="00936213" w:rsidRPr="001C6AC4">
        <w:rPr>
          <w:rFonts w:ascii="Arial" w:hAnsi="Arial" w:cs="Arial"/>
          <w:sz w:val="20"/>
          <w:szCs w:val="20"/>
          <w:lang w:val="sr-Cyrl-BA"/>
        </w:rPr>
        <w:t xml:space="preserve"> </w:t>
      </w:r>
      <w:r w:rsidRPr="001C6AC4">
        <w:rPr>
          <w:rFonts w:ascii="Arial" w:hAnsi="Arial" w:cs="Arial"/>
          <w:sz w:val="20"/>
          <w:szCs w:val="20"/>
          <w:lang w:val="sr-Cyrl-BA"/>
        </w:rPr>
        <w:t>старије</w:t>
      </w:r>
      <w:r w:rsidR="00936213" w:rsidRPr="001C6AC4">
        <w:rPr>
          <w:rFonts w:ascii="Arial" w:hAnsi="Arial" w:cs="Arial"/>
          <w:sz w:val="20"/>
          <w:szCs w:val="20"/>
          <w:lang w:val="sr-Cyrl-BA"/>
        </w:rPr>
        <w:t xml:space="preserve"> </w:t>
      </w:r>
      <w:r w:rsidRPr="001C6AC4">
        <w:rPr>
          <w:rFonts w:ascii="Arial" w:hAnsi="Arial" w:cs="Arial"/>
          <w:sz w:val="20"/>
          <w:szCs w:val="20"/>
          <w:lang w:val="sr-Cyrl-BA"/>
        </w:rPr>
        <w:t>од</w:t>
      </w:r>
      <w:r w:rsidR="00936213" w:rsidRPr="001C6AC4">
        <w:rPr>
          <w:rFonts w:ascii="Arial" w:hAnsi="Arial" w:cs="Arial"/>
          <w:sz w:val="20"/>
          <w:szCs w:val="20"/>
          <w:lang w:val="sr-Cyrl-BA"/>
        </w:rPr>
        <w:t xml:space="preserve"> 6 </w:t>
      </w:r>
      <w:r w:rsidRPr="001C6AC4">
        <w:rPr>
          <w:rFonts w:ascii="Arial" w:hAnsi="Arial" w:cs="Arial"/>
          <w:sz w:val="20"/>
          <w:szCs w:val="20"/>
          <w:lang w:val="sr-Cyrl-BA"/>
        </w:rPr>
        <w:t>мјесеци</w:t>
      </w:r>
      <w:r w:rsidR="00936213" w:rsidRPr="001C6AC4">
        <w:rPr>
          <w:rFonts w:ascii="Arial" w:hAnsi="Arial" w:cs="Arial"/>
          <w:sz w:val="20"/>
          <w:szCs w:val="20"/>
          <w:lang w:val="sr-Cyrl-BA"/>
        </w:rPr>
        <w:t xml:space="preserve"> </w:t>
      </w:r>
      <w:r w:rsidRPr="001C6AC4">
        <w:rPr>
          <w:rFonts w:ascii="Arial" w:hAnsi="Arial" w:cs="Arial"/>
          <w:sz w:val="20"/>
          <w:szCs w:val="20"/>
          <w:lang w:val="sr-Cyrl-BA"/>
        </w:rPr>
        <w:t>од</w:t>
      </w:r>
      <w:r w:rsidR="00936213" w:rsidRPr="001C6AC4">
        <w:rPr>
          <w:rFonts w:ascii="Arial" w:hAnsi="Arial" w:cs="Arial"/>
          <w:sz w:val="20"/>
          <w:szCs w:val="20"/>
          <w:lang w:val="sr-Cyrl-BA"/>
        </w:rPr>
        <w:t xml:space="preserve"> </w:t>
      </w:r>
      <w:r w:rsidRPr="001C6AC4">
        <w:rPr>
          <w:rFonts w:ascii="Arial" w:hAnsi="Arial" w:cs="Arial"/>
          <w:sz w:val="20"/>
          <w:szCs w:val="20"/>
          <w:lang w:val="sr-Cyrl-BA"/>
        </w:rPr>
        <w:t>дана</w:t>
      </w:r>
      <w:r w:rsidR="00936213" w:rsidRPr="001C6AC4">
        <w:rPr>
          <w:rFonts w:ascii="Arial" w:hAnsi="Arial" w:cs="Arial"/>
          <w:sz w:val="20"/>
          <w:szCs w:val="20"/>
          <w:lang w:val="sr-Cyrl-BA"/>
        </w:rPr>
        <w:t xml:space="preserve"> </w:t>
      </w:r>
      <w:r w:rsidRPr="001C6AC4">
        <w:rPr>
          <w:rFonts w:ascii="Arial" w:hAnsi="Arial" w:cs="Arial"/>
          <w:sz w:val="20"/>
          <w:szCs w:val="20"/>
          <w:lang w:val="sr-Cyrl-BA"/>
        </w:rPr>
        <w:t>издавања</w:t>
      </w:r>
      <w:r w:rsidR="00936213" w:rsidRPr="001C6AC4">
        <w:rPr>
          <w:rFonts w:ascii="Arial" w:hAnsi="Arial" w:cs="Arial"/>
          <w:sz w:val="20"/>
          <w:szCs w:val="20"/>
          <w:lang w:val="sr-Cyrl-BA"/>
        </w:rPr>
        <w:t xml:space="preserve"> </w:t>
      </w:r>
      <w:r w:rsidRPr="001C6AC4">
        <w:rPr>
          <w:rFonts w:ascii="Arial" w:hAnsi="Arial" w:cs="Arial"/>
          <w:sz w:val="20"/>
          <w:szCs w:val="20"/>
          <w:lang w:val="sr-Cyrl-BA"/>
        </w:rPr>
        <w:t>од</w:t>
      </w:r>
      <w:r w:rsidR="00936213" w:rsidRPr="001C6AC4">
        <w:rPr>
          <w:rFonts w:ascii="Arial" w:hAnsi="Arial" w:cs="Arial"/>
          <w:sz w:val="20"/>
          <w:szCs w:val="20"/>
          <w:lang w:val="sr-Cyrl-BA"/>
        </w:rPr>
        <w:t xml:space="preserve"> </w:t>
      </w:r>
      <w:r w:rsidRPr="001C6AC4">
        <w:rPr>
          <w:rFonts w:ascii="Arial" w:hAnsi="Arial" w:cs="Arial"/>
          <w:sz w:val="20"/>
          <w:szCs w:val="20"/>
          <w:lang w:val="sr-Cyrl-BA"/>
        </w:rPr>
        <w:t>стране</w:t>
      </w:r>
      <w:r w:rsidR="00936213" w:rsidRPr="001C6AC4">
        <w:rPr>
          <w:rFonts w:ascii="Arial" w:hAnsi="Arial" w:cs="Arial"/>
          <w:sz w:val="20"/>
          <w:szCs w:val="20"/>
          <w:lang w:val="sr-Cyrl-BA"/>
        </w:rPr>
        <w:t xml:space="preserve"> </w:t>
      </w:r>
      <w:r w:rsidRPr="001C6AC4">
        <w:rPr>
          <w:rFonts w:ascii="Arial" w:hAnsi="Arial" w:cs="Arial"/>
          <w:sz w:val="20"/>
          <w:szCs w:val="20"/>
          <w:lang w:val="sr-Cyrl-BA"/>
        </w:rPr>
        <w:t>надлежног</w:t>
      </w:r>
      <w:r w:rsidR="00936213" w:rsidRPr="001C6AC4">
        <w:rPr>
          <w:rFonts w:ascii="Arial" w:hAnsi="Arial" w:cs="Arial"/>
          <w:sz w:val="20"/>
          <w:szCs w:val="20"/>
          <w:lang w:val="sr-Cyrl-BA"/>
        </w:rPr>
        <w:t xml:space="preserve"> </w:t>
      </w:r>
      <w:r w:rsidRPr="001C6AC4">
        <w:rPr>
          <w:rFonts w:ascii="Arial" w:hAnsi="Arial" w:cs="Arial"/>
          <w:sz w:val="20"/>
          <w:szCs w:val="20"/>
          <w:lang w:val="sr-Cyrl-BA"/>
        </w:rPr>
        <w:t>органа</w:t>
      </w:r>
      <w:r w:rsidR="00936213" w:rsidRPr="001C6AC4">
        <w:rPr>
          <w:rFonts w:ascii="Arial" w:hAnsi="Arial" w:cs="Arial"/>
          <w:sz w:val="20"/>
          <w:szCs w:val="20"/>
          <w:lang w:val="sr-Cyrl-BA"/>
        </w:rPr>
        <w:t>);</w:t>
      </w:r>
    </w:p>
    <w:p w14:paraId="170A92ED" w14:textId="77777777" w:rsidR="00DB7941" w:rsidRPr="001C6AC4" w:rsidRDefault="007053B6" w:rsidP="00D01FC2">
      <w:pPr>
        <w:pStyle w:val="ListParagraph"/>
        <w:numPr>
          <w:ilvl w:val="0"/>
          <w:numId w:val="8"/>
        </w:numPr>
        <w:shd w:val="clear" w:color="auto" w:fill="FFFFFF"/>
        <w:spacing w:after="0" w:line="240" w:lineRule="auto"/>
        <w:ind w:left="284" w:hanging="284"/>
        <w:jc w:val="both"/>
        <w:rPr>
          <w:rFonts w:ascii="Arial" w:eastAsia="Times New Roman" w:hAnsi="Arial" w:cs="Arial"/>
          <w:sz w:val="20"/>
          <w:szCs w:val="20"/>
          <w:lang w:val="sr-Cyrl-BA"/>
        </w:rPr>
      </w:pPr>
      <w:r w:rsidRPr="001C6AC4">
        <w:rPr>
          <w:rFonts w:ascii="Arial" w:eastAsia="Times New Roman" w:hAnsi="Arial" w:cs="Arial"/>
          <w:sz w:val="20"/>
          <w:szCs w:val="20"/>
          <w:lang w:val="sr-Cyrl-BA"/>
        </w:rPr>
        <w:t>увјерења</w:t>
      </w:r>
      <w:r w:rsidR="004B54BB" w:rsidRPr="001C6AC4">
        <w:rPr>
          <w:rFonts w:ascii="Arial" w:eastAsia="Times New Roman" w:hAnsi="Arial" w:cs="Arial"/>
          <w:sz w:val="20"/>
          <w:szCs w:val="20"/>
          <w:lang w:val="sr-Cyrl-BA"/>
        </w:rPr>
        <w:t xml:space="preserve"> </w:t>
      </w:r>
      <w:r w:rsidRPr="001C6AC4">
        <w:rPr>
          <w:rFonts w:ascii="Arial" w:eastAsia="Times New Roman" w:hAnsi="Arial" w:cs="Arial"/>
          <w:sz w:val="20"/>
          <w:szCs w:val="20"/>
          <w:lang w:val="sr-Cyrl-BA"/>
        </w:rPr>
        <w:t>о</w:t>
      </w:r>
      <w:r w:rsidR="004B54BB" w:rsidRPr="001C6AC4">
        <w:rPr>
          <w:rFonts w:ascii="Arial" w:eastAsia="Times New Roman" w:hAnsi="Arial" w:cs="Arial"/>
          <w:sz w:val="20"/>
          <w:szCs w:val="20"/>
          <w:lang w:val="sr-Cyrl-BA"/>
        </w:rPr>
        <w:t xml:space="preserve"> </w:t>
      </w:r>
      <w:r w:rsidRPr="001C6AC4">
        <w:rPr>
          <w:rFonts w:ascii="Arial" w:eastAsia="Times New Roman" w:hAnsi="Arial" w:cs="Arial"/>
          <w:sz w:val="20"/>
          <w:szCs w:val="20"/>
          <w:lang w:val="sr-Cyrl-BA"/>
        </w:rPr>
        <w:t>положеном</w:t>
      </w:r>
      <w:r w:rsidR="004B54BB" w:rsidRPr="001C6AC4">
        <w:rPr>
          <w:rFonts w:ascii="Arial" w:eastAsia="Times New Roman" w:hAnsi="Arial" w:cs="Arial"/>
          <w:sz w:val="20"/>
          <w:szCs w:val="20"/>
          <w:lang w:val="sr-Cyrl-BA"/>
        </w:rPr>
        <w:t xml:space="preserve"> </w:t>
      </w:r>
      <w:r w:rsidRPr="001C6AC4">
        <w:rPr>
          <w:rFonts w:ascii="Arial" w:eastAsia="Times New Roman" w:hAnsi="Arial" w:cs="Arial"/>
          <w:sz w:val="20"/>
          <w:szCs w:val="20"/>
          <w:lang w:val="sr-Cyrl-BA"/>
        </w:rPr>
        <w:t>стручном</w:t>
      </w:r>
      <w:r w:rsidR="004B54BB" w:rsidRPr="001C6AC4">
        <w:rPr>
          <w:rFonts w:ascii="Arial" w:eastAsia="Times New Roman" w:hAnsi="Arial" w:cs="Arial"/>
          <w:sz w:val="20"/>
          <w:szCs w:val="20"/>
          <w:lang w:val="sr-Cyrl-BA"/>
        </w:rPr>
        <w:t xml:space="preserve"> </w:t>
      </w:r>
      <w:r w:rsidRPr="001C6AC4">
        <w:rPr>
          <w:rFonts w:ascii="Arial" w:eastAsia="Times New Roman" w:hAnsi="Arial" w:cs="Arial"/>
          <w:sz w:val="20"/>
          <w:szCs w:val="20"/>
          <w:lang w:val="sr-Cyrl-BA"/>
        </w:rPr>
        <w:t>управном</w:t>
      </w:r>
      <w:r w:rsidR="004B54BB" w:rsidRPr="001C6AC4">
        <w:rPr>
          <w:rFonts w:ascii="Arial" w:eastAsia="Times New Roman" w:hAnsi="Arial" w:cs="Arial"/>
          <w:sz w:val="20"/>
          <w:szCs w:val="20"/>
          <w:lang w:val="sr-Cyrl-BA"/>
        </w:rPr>
        <w:t xml:space="preserve"> </w:t>
      </w:r>
      <w:r w:rsidRPr="001C6AC4">
        <w:rPr>
          <w:rFonts w:ascii="Arial" w:eastAsia="Times New Roman" w:hAnsi="Arial" w:cs="Arial"/>
          <w:sz w:val="20"/>
          <w:szCs w:val="20"/>
          <w:lang w:val="sr-Cyrl-BA"/>
        </w:rPr>
        <w:t>испиту</w:t>
      </w:r>
      <w:r w:rsidR="004B54BB" w:rsidRPr="001C6AC4">
        <w:rPr>
          <w:rFonts w:ascii="Arial" w:eastAsia="Times New Roman" w:hAnsi="Arial" w:cs="Arial"/>
          <w:sz w:val="20"/>
          <w:szCs w:val="20"/>
          <w:lang w:val="sr-Cyrl-BA"/>
        </w:rPr>
        <w:t xml:space="preserve"> </w:t>
      </w:r>
      <w:r w:rsidRPr="001C6AC4">
        <w:rPr>
          <w:rFonts w:ascii="Arial" w:eastAsia="Times New Roman" w:hAnsi="Arial" w:cs="Arial"/>
          <w:sz w:val="20"/>
          <w:szCs w:val="20"/>
          <w:lang w:val="sr-Cyrl-BA"/>
        </w:rPr>
        <w:t>односно</w:t>
      </w:r>
      <w:r w:rsidR="004B54BB" w:rsidRPr="001C6AC4">
        <w:rPr>
          <w:rFonts w:ascii="Arial" w:eastAsia="Times New Roman" w:hAnsi="Arial" w:cs="Arial"/>
          <w:sz w:val="20"/>
          <w:szCs w:val="20"/>
          <w:lang w:val="sr-Cyrl-BA"/>
        </w:rPr>
        <w:t xml:space="preserve"> </w:t>
      </w:r>
      <w:r w:rsidRPr="001C6AC4">
        <w:rPr>
          <w:rFonts w:ascii="Arial" w:eastAsia="Times New Roman" w:hAnsi="Arial" w:cs="Arial"/>
          <w:sz w:val="20"/>
          <w:szCs w:val="20"/>
          <w:lang w:val="sr-Cyrl-BA"/>
        </w:rPr>
        <w:t>јавном</w:t>
      </w:r>
      <w:r w:rsidR="004B54BB" w:rsidRPr="001C6AC4">
        <w:rPr>
          <w:rFonts w:ascii="Arial" w:eastAsia="Times New Roman" w:hAnsi="Arial" w:cs="Arial"/>
          <w:sz w:val="20"/>
          <w:szCs w:val="20"/>
          <w:lang w:val="sr-Cyrl-BA"/>
        </w:rPr>
        <w:t xml:space="preserve"> </w:t>
      </w:r>
      <w:r w:rsidRPr="001C6AC4">
        <w:rPr>
          <w:rFonts w:ascii="Arial" w:eastAsia="Times New Roman" w:hAnsi="Arial" w:cs="Arial"/>
          <w:sz w:val="20"/>
          <w:szCs w:val="20"/>
          <w:lang w:val="sr-Cyrl-BA"/>
        </w:rPr>
        <w:t>испиту</w:t>
      </w:r>
      <w:r w:rsidR="004B54BB" w:rsidRPr="001C6AC4">
        <w:rPr>
          <w:rFonts w:ascii="Arial" w:eastAsia="Times New Roman" w:hAnsi="Arial" w:cs="Arial"/>
          <w:sz w:val="20"/>
          <w:szCs w:val="20"/>
          <w:lang w:val="sr-Cyrl-BA"/>
        </w:rPr>
        <w:t xml:space="preserve">; </w:t>
      </w:r>
    </w:p>
    <w:p w14:paraId="15D99433" w14:textId="77777777" w:rsidR="00667A65" w:rsidRPr="001C6AC4" w:rsidRDefault="00667A65" w:rsidP="00667A65">
      <w:pPr>
        <w:pStyle w:val="ListParagraph"/>
        <w:numPr>
          <w:ilvl w:val="0"/>
          <w:numId w:val="8"/>
        </w:numPr>
        <w:shd w:val="clear" w:color="auto" w:fill="FFFFFF"/>
        <w:spacing w:after="0" w:line="240" w:lineRule="auto"/>
        <w:ind w:left="284" w:hanging="284"/>
        <w:jc w:val="both"/>
        <w:rPr>
          <w:rFonts w:ascii="Arial" w:eastAsia="Times New Roman" w:hAnsi="Arial" w:cs="Arial"/>
          <w:sz w:val="20"/>
          <w:szCs w:val="20"/>
          <w:lang w:val="sr-Cyrl-BA"/>
        </w:rPr>
      </w:pPr>
      <w:r w:rsidRPr="001C6AC4">
        <w:rPr>
          <w:rFonts w:ascii="Arial" w:eastAsia="Arial" w:hAnsi="Arial" w:cs="Arial"/>
          <w:sz w:val="20"/>
          <w:szCs w:val="20"/>
          <w:lang w:val="sr-Cyrl-BA"/>
        </w:rPr>
        <w:t>увјерења о положеном правосудном испиту - уколико исти посједује јер је ово пожељан, а не обавезан услов;</w:t>
      </w:r>
    </w:p>
    <w:p w14:paraId="57171DF3" w14:textId="77777777" w:rsidR="00667A65" w:rsidRPr="001C6AC4" w:rsidRDefault="00667A65" w:rsidP="00667A65">
      <w:pPr>
        <w:pStyle w:val="ListParagraph"/>
        <w:numPr>
          <w:ilvl w:val="0"/>
          <w:numId w:val="8"/>
        </w:numPr>
        <w:shd w:val="clear" w:color="auto" w:fill="FFFFFF"/>
        <w:spacing w:after="0" w:line="240" w:lineRule="auto"/>
        <w:ind w:left="284" w:hanging="284"/>
        <w:jc w:val="both"/>
        <w:rPr>
          <w:rFonts w:ascii="Arial" w:eastAsia="Times New Roman" w:hAnsi="Arial" w:cs="Arial"/>
          <w:sz w:val="20"/>
          <w:szCs w:val="20"/>
          <w:lang w:val="sr-Cyrl-BA"/>
        </w:rPr>
      </w:pPr>
      <w:r w:rsidRPr="001C6AC4">
        <w:rPr>
          <w:rFonts w:ascii="Arial" w:eastAsia="Arial" w:hAnsi="Arial" w:cs="Arial"/>
          <w:sz w:val="20"/>
          <w:szCs w:val="20"/>
          <w:lang w:val="sr-Cyrl-BA"/>
        </w:rPr>
        <w:t xml:space="preserve">потврде или увјерења као доказа о траженој врсти искуства; </w:t>
      </w:r>
    </w:p>
    <w:p w14:paraId="2CE4E0AD" w14:textId="77777777" w:rsidR="00667A65" w:rsidRPr="001C6AC4" w:rsidRDefault="00667A65" w:rsidP="00667A65">
      <w:pPr>
        <w:pStyle w:val="ListParagraph"/>
        <w:numPr>
          <w:ilvl w:val="0"/>
          <w:numId w:val="8"/>
        </w:numPr>
        <w:shd w:val="clear" w:color="auto" w:fill="FFFFFF"/>
        <w:spacing w:after="0" w:line="240" w:lineRule="auto"/>
        <w:ind w:left="284" w:hanging="284"/>
        <w:jc w:val="both"/>
        <w:rPr>
          <w:rFonts w:ascii="Arial" w:eastAsia="Arial" w:hAnsi="Arial" w:cs="Arial"/>
          <w:sz w:val="20"/>
          <w:szCs w:val="20"/>
          <w:lang w:val="sr-Cyrl-BA"/>
        </w:rPr>
      </w:pPr>
      <w:r w:rsidRPr="001C6AC4">
        <w:rPr>
          <w:rFonts w:ascii="Arial" w:eastAsia="Arial" w:hAnsi="Arial" w:cs="Arial"/>
          <w:sz w:val="20"/>
          <w:szCs w:val="20"/>
          <w:lang w:val="sr-Cyrl-BA"/>
        </w:rPr>
        <w:t xml:space="preserve">увјерења/потврде/цертификата о знању енглеског језика - основни ниво знања енглеског језика одговара нивоу А1/А2 заједничког европског референтног оквира); </w:t>
      </w:r>
    </w:p>
    <w:p w14:paraId="74821FC9" w14:textId="77777777" w:rsidR="00D01FC2" w:rsidRPr="001C6AC4" w:rsidRDefault="00D01FC2" w:rsidP="00D01FC2">
      <w:pPr>
        <w:numPr>
          <w:ilvl w:val="0"/>
          <w:numId w:val="8"/>
        </w:numPr>
        <w:ind w:left="284" w:hanging="284"/>
        <w:jc w:val="both"/>
        <w:rPr>
          <w:rFonts w:ascii="Arial" w:eastAsia="Arial" w:hAnsi="Arial" w:cs="Arial"/>
          <w:sz w:val="20"/>
          <w:szCs w:val="20"/>
          <w:lang w:val="sr-Cyrl-BA" w:eastAsia="en-US"/>
        </w:rPr>
      </w:pPr>
      <w:r w:rsidRPr="001C6AC4">
        <w:rPr>
          <w:rFonts w:ascii="Arial" w:eastAsia="Arial" w:hAnsi="Arial" w:cs="Arial"/>
          <w:sz w:val="20"/>
          <w:szCs w:val="20"/>
          <w:lang w:val="sr-Cyrl-BA" w:eastAsia="en-US"/>
        </w:rPr>
        <w:t>доказа о познавању рада на рачунару.</w:t>
      </w:r>
    </w:p>
    <w:p w14:paraId="1898A409" w14:textId="77777777" w:rsidR="00643E49" w:rsidRPr="001C6AC4"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32D9AD56" w14:textId="77777777" w:rsidR="003F348F" w:rsidRPr="001C6AC4" w:rsidRDefault="007B74DF" w:rsidP="00304E98">
      <w:pPr>
        <w:shd w:val="clear" w:color="auto" w:fill="FFFFFF"/>
        <w:jc w:val="both"/>
        <w:rPr>
          <w:rFonts w:ascii="Arial" w:hAnsi="Arial" w:cs="Arial"/>
          <w:b/>
          <w:sz w:val="20"/>
          <w:szCs w:val="20"/>
          <w:u w:val="single"/>
          <w:lang w:val="sr-Cyrl-BA"/>
        </w:rPr>
      </w:pPr>
      <w:r w:rsidRPr="001C6AC4">
        <w:rPr>
          <w:rFonts w:ascii="Arial" w:hAnsi="Arial" w:cs="Arial"/>
          <w:b/>
          <w:sz w:val="20"/>
          <w:szCs w:val="20"/>
          <w:u w:val="single"/>
          <w:lang w:val="sr-Cyrl-BA"/>
        </w:rPr>
        <w:t>II</w:t>
      </w:r>
      <w:r w:rsidR="003F348F" w:rsidRPr="001C6AC4">
        <w:rPr>
          <w:rFonts w:ascii="Arial" w:hAnsi="Arial" w:cs="Arial"/>
          <w:b/>
          <w:sz w:val="20"/>
          <w:szCs w:val="20"/>
          <w:u w:val="single"/>
          <w:lang w:val="sr-Cyrl-BA"/>
        </w:rPr>
        <w:t xml:space="preserve"> </w:t>
      </w:r>
      <w:r w:rsidR="007053B6" w:rsidRPr="001C6AC4">
        <w:rPr>
          <w:rFonts w:ascii="Arial" w:hAnsi="Arial" w:cs="Arial"/>
          <w:b/>
          <w:sz w:val="20"/>
          <w:szCs w:val="20"/>
          <w:u w:val="single"/>
          <w:lang w:val="sr-Cyrl-BA"/>
        </w:rPr>
        <w:t>Својеручно</w:t>
      </w:r>
      <w:r w:rsidR="003F348F" w:rsidRPr="001C6AC4">
        <w:rPr>
          <w:rFonts w:ascii="Arial" w:hAnsi="Arial" w:cs="Arial"/>
          <w:b/>
          <w:sz w:val="20"/>
          <w:szCs w:val="20"/>
          <w:u w:val="single"/>
          <w:lang w:val="sr-Cyrl-BA"/>
        </w:rPr>
        <w:t xml:space="preserve"> </w:t>
      </w:r>
      <w:r w:rsidR="007053B6" w:rsidRPr="001C6AC4">
        <w:rPr>
          <w:rFonts w:ascii="Arial" w:hAnsi="Arial" w:cs="Arial"/>
          <w:b/>
          <w:sz w:val="20"/>
          <w:szCs w:val="20"/>
          <w:u w:val="single"/>
          <w:lang w:val="sr-Cyrl-BA"/>
        </w:rPr>
        <w:t>потписан</w:t>
      </w:r>
      <w:r w:rsidR="005C39A6" w:rsidRPr="001C6AC4">
        <w:rPr>
          <w:rFonts w:ascii="Arial" w:hAnsi="Arial" w:cs="Arial"/>
          <w:b/>
          <w:sz w:val="20"/>
          <w:szCs w:val="20"/>
          <w:u w:val="single"/>
          <w:lang w:val="sr-Cyrl-BA"/>
        </w:rPr>
        <w:t>:</w:t>
      </w:r>
    </w:p>
    <w:p w14:paraId="63DB7B54" w14:textId="38B26994" w:rsidR="00243300" w:rsidRPr="001C6AC4" w:rsidRDefault="007053B6" w:rsidP="000E68AE">
      <w:pPr>
        <w:pStyle w:val="ListParagraph"/>
        <w:numPr>
          <w:ilvl w:val="0"/>
          <w:numId w:val="8"/>
        </w:numPr>
        <w:shd w:val="clear" w:color="auto" w:fill="FFFFFF"/>
        <w:spacing w:after="0" w:line="240" w:lineRule="auto"/>
        <w:ind w:left="284"/>
        <w:jc w:val="both"/>
        <w:rPr>
          <w:rFonts w:ascii="Arial" w:hAnsi="Arial" w:cs="Arial"/>
          <w:sz w:val="20"/>
          <w:szCs w:val="20"/>
          <w:lang w:val="sr-Cyrl-BA"/>
        </w:rPr>
      </w:pPr>
      <w:r w:rsidRPr="001C6AC4">
        <w:rPr>
          <w:rFonts w:ascii="Arial" w:hAnsi="Arial" w:cs="Arial"/>
          <w:sz w:val="20"/>
          <w:szCs w:val="20"/>
          <w:lang w:val="sr-Cyrl-BA"/>
        </w:rPr>
        <w:t>попуњен</w:t>
      </w:r>
      <w:r w:rsidR="00243300" w:rsidRPr="001C6AC4">
        <w:rPr>
          <w:rFonts w:ascii="Arial" w:hAnsi="Arial" w:cs="Arial"/>
          <w:sz w:val="20"/>
          <w:szCs w:val="20"/>
          <w:lang w:val="sr-Cyrl-BA"/>
        </w:rPr>
        <w:t xml:space="preserve"> </w:t>
      </w:r>
      <w:r w:rsidRPr="001C6AC4">
        <w:rPr>
          <w:rFonts w:ascii="Arial" w:hAnsi="Arial" w:cs="Arial"/>
          <w:sz w:val="20"/>
          <w:szCs w:val="20"/>
          <w:lang w:val="sr-Cyrl-BA"/>
        </w:rPr>
        <w:t>образац</w:t>
      </w:r>
      <w:r w:rsidR="00243300" w:rsidRPr="001C6AC4">
        <w:rPr>
          <w:rFonts w:ascii="Arial" w:hAnsi="Arial" w:cs="Arial"/>
          <w:sz w:val="20"/>
          <w:szCs w:val="20"/>
          <w:lang w:val="sr-Cyrl-BA"/>
        </w:rPr>
        <w:t xml:space="preserve"> </w:t>
      </w:r>
      <w:r w:rsidRPr="001C6AC4">
        <w:rPr>
          <w:rFonts w:ascii="Arial" w:hAnsi="Arial" w:cs="Arial"/>
          <w:sz w:val="20"/>
          <w:szCs w:val="20"/>
          <w:lang w:val="sr-Cyrl-BA"/>
        </w:rPr>
        <w:t>Агенције</w:t>
      </w:r>
      <w:r w:rsidR="00243300" w:rsidRPr="001C6AC4">
        <w:rPr>
          <w:rFonts w:ascii="Arial" w:hAnsi="Arial" w:cs="Arial"/>
          <w:sz w:val="20"/>
          <w:szCs w:val="20"/>
          <w:lang w:val="sr-Cyrl-BA"/>
        </w:rPr>
        <w:t xml:space="preserve"> </w:t>
      </w:r>
      <w:r w:rsidRPr="001C6AC4">
        <w:rPr>
          <w:rFonts w:ascii="Arial" w:hAnsi="Arial" w:cs="Arial"/>
          <w:sz w:val="20"/>
          <w:szCs w:val="20"/>
          <w:lang w:val="sr-Cyrl-BA"/>
        </w:rPr>
        <w:t>за</w:t>
      </w:r>
      <w:r w:rsidR="00243300" w:rsidRPr="001C6AC4">
        <w:rPr>
          <w:rFonts w:ascii="Arial" w:hAnsi="Arial" w:cs="Arial"/>
          <w:sz w:val="20"/>
          <w:szCs w:val="20"/>
          <w:lang w:val="sr-Cyrl-BA"/>
        </w:rPr>
        <w:t xml:space="preserve"> </w:t>
      </w:r>
      <w:r w:rsidRPr="001C6AC4">
        <w:rPr>
          <w:rFonts w:ascii="Arial" w:hAnsi="Arial" w:cs="Arial"/>
          <w:sz w:val="20"/>
          <w:szCs w:val="20"/>
          <w:lang w:val="sr-Cyrl-BA"/>
        </w:rPr>
        <w:t>државну</w:t>
      </w:r>
      <w:r w:rsidR="00243300" w:rsidRPr="001C6AC4">
        <w:rPr>
          <w:rFonts w:ascii="Arial" w:hAnsi="Arial" w:cs="Arial"/>
          <w:sz w:val="20"/>
          <w:szCs w:val="20"/>
          <w:lang w:val="sr-Cyrl-BA"/>
        </w:rPr>
        <w:t xml:space="preserve"> </w:t>
      </w:r>
      <w:r w:rsidRPr="001C6AC4">
        <w:rPr>
          <w:rFonts w:ascii="Arial" w:hAnsi="Arial" w:cs="Arial"/>
          <w:sz w:val="20"/>
          <w:szCs w:val="20"/>
          <w:lang w:val="sr-Cyrl-BA"/>
        </w:rPr>
        <w:t>службу</w:t>
      </w:r>
      <w:r w:rsidR="00243300" w:rsidRPr="001C6AC4">
        <w:rPr>
          <w:rFonts w:ascii="Arial" w:hAnsi="Arial" w:cs="Arial"/>
          <w:sz w:val="20"/>
          <w:szCs w:val="20"/>
          <w:lang w:val="sr-Cyrl-BA"/>
        </w:rPr>
        <w:t xml:space="preserve"> </w:t>
      </w:r>
      <w:r w:rsidRPr="001C6AC4">
        <w:rPr>
          <w:rFonts w:ascii="Arial" w:hAnsi="Arial" w:cs="Arial"/>
          <w:sz w:val="20"/>
          <w:szCs w:val="20"/>
          <w:lang w:val="sr-Cyrl-BA"/>
        </w:rPr>
        <w:t>БиХ</w:t>
      </w:r>
      <w:r w:rsidR="00243300" w:rsidRPr="001C6AC4">
        <w:rPr>
          <w:rFonts w:ascii="Arial" w:hAnsi="Arial" w:cs="Arial"/>
          <w:sz w:val="20"/>
          <w:szCs w:val="20"/>
          <w:lang w:val="sr-Cyrl-BA"/>
        </w:rPr>
        <w:t xml:space="preserve">: </w:t>
      </w:r>
      <w:r w:rsidRPr="001C6AC4">
        <w:rPr>
          <w:rFonts w:ascii="Arial" w:hAnsi="Arial" w:cs="Arial"/>
          <w:sz w:val="20"/>
          <w:szCs w:val="20"/>
          <w:lang w:val="sr-Cyrl-BA"/>
        </w:rPr>
        <w:t>исти</w:t>
      </w:r>
      <w:r w:rsidR="00243300" w:rsidRPr="001C6AC4">
        <w:rPr>
          <w:rFonts w:ascii="Arial" w:hAnsi="Arial" w:cs="Arial"/>
          <w:sz w:val="20"/>
          <w:szCs w:val="20"/>
          <w:lang w:val="sr-Cyrl-BA"/>
        </w:rPr>
        <w:t xml:space="preserve"> </w:t>
      </w:r>
      <w:r w:rsidRPr="001C6AC4">
        <w:rPr>
          <w:rFonts w:ascii="Arial" w:hAnsi="Arial" w:cs="Arial"/>
          <w:sz w:val="20"/>
          <w:szCs w:val="20"/>
          <w:lang w:val="sr-Cyrl-BA"/>
        </w:rPr>
        <w:t>можете</w:t>
      </w:r>
      <w:r w:rsidR="00243300" w:rsidRPr="001C6AC4">
        <w:rPr>
          <w:rFonts w:ascii="Arial" w:hAnsi="Arial" w:cs="Arial"/>
          <w:sz w:val="20"/>
          <w:szCs w:val="20"/>
          <w:lang w:val="sr-Cyrl-BA"/>
        </w:rPr>
        <w:t xml:space="preserve"> </w:t>
      </w:r>
      <w:r w:rsidRPr="001C6AC4">
        <w:rPr>
          <w:rFonts w:ascii="Arial" w:hAnsi="Arial" w:cs="Arial"/>
          <w:sz w:val="20"/>
          <w:szCs w:val="20"/>
          <w:lang w:val="sr-Cyrl-BA"/>
        </w:rPr>
        <w:t>преузети</w:t>
      </w:r>
      <w:r w:rsidR="00243300" w:rsidRPr="001C6AC4">
        <w:rPr>
          <w:rFonts w:ascii="Arial" w:hAnsi="Arial" w:cs="Arial"/>
          <w:sz w:val="20"/>
          <w:szCs w:val="20"/>
          <w:lang w:val="sr-Cyrl-BA"/>
        </w:rPr>
        <w:t xml:space="preserve"> </w:t>
      </w:r>
      <w:r w:rsidRPr="001C6AC4">
        <w:rPr>
          <w:rFonts w:ascii="Arial" w:hAnsi="Arial" w:cs="Arial"/>
          <w:sz w:val="20"/>
          <w:szCs w:val="20"/>
          <w:lang w:val="sr-Cyrl-BA"/>
        </w:rPr>
        <w:t>на</w:t>
      </w:r>
      <w:r w:rsidR="00243300" w:rsidRPr="001C6AC4">
        <w:rPr>
          <w:rFonts w:ascii="Arial" w:hAnsi="Arial" w:cs="Arial"/>
          <w:sz w:val="20"/>
          <w:szCs w:val="20"/>
          <w:lang w:val="sr-Cyrl-BA"/>
        </w:rPr>
        <w:t xml:space="preserve"> </w:t>
      </w:r>
      <w:proofErr w:type="spellStart"/>
      <w:r w:rsidR="002B1B5E" w:rsidRPr="001C6AC4">
        <w:rPr>
          <w:rFonts w:ascii="Arial" w:hAnsi="Arial" w:cs="Arial"/>
          <w:sz w:val="20"/>
          <w:szCs w:val="20"/>
          <w:lang w:val="sr-Cyrl-BA"/>
        </w:rPr>
        <w:t>w</w:t>
      </w:r>
      <w:r w:rsidRPr="001C6AC4">
        <w:rPr>
          <w:rFonts w:ascii="Arial" w:hAnsi="Arial" w:cs="Arial"/>
          <w:sz w:val="20"/>
          <w:szCs w:val="20"/>
          <w:lang w:val="sr-Cyrl-BA"/>
        </w:rPr>
        <w:t>еб</w:t>
      </w:r>
      <w:proofErr w:type="spellEnd"/>
      <w:r w:rsidR="00243300" w:rsidRPr="001C6AC4">
        <w:rPr>
          <w:rFonts w:ascii="Arial" w:hAnsi="Arial" w:cs="Arial"/>
          <w:sz w:val="20"/>
          <w:szCs w:val="20"/>
          <w:lang w:val="sr-Cyrl-BA"/>
        </w:rPr>
        <w:t xml:space="preserve"> </w:t>
      </w:r>
      <w:r w:rsidRPr="001C6AC4">
        <w:rPr>
          <w:rFonts w:ascii="Arial" w:hAnsi="Arial" w:cs="Arial"/>
          <w:sz w:val="20"/>
          <w:szCs w:val="20"/>
          <w:lang w:val="sr-Cyrl-BA"/>
        </w:rPr>
        <w:t>страници</w:t>
      </w:r>
      <w:r w:rsidR="00243300" w:rsidRPr="001C6AC4">
        <w:rPr>
          <w:rFonts w:ascii="Arial" w:hAnsi="Arial" w:cs="Arial"/>
          <w:sz w:val="20"/>
          <w:szCs w:val="20"/>
          <w:lang w:val="sr-Cyrl-BA"/>
        </w:rPr>
        <w:t xml:space="preserve"> </w:t>
      </w:r>
      <w:r w:rsidRPr="001C6AC4">
        <w:rPr>
          <w:rFonts w:ascii="Arial" w:hAnsi="Arial" w:cs="Arial"/>
          <w:sz w:val="20"/>
          <w:szCs w:val="20"/>
          <w:lang w:val="sr-Cyrl-BA"/>
        </w:rPr>
        <w:t>Агенције</w:t>
      </w:r>
      <w:r w:rsidR="00243300" w:rsidRPr="001C6AC4">
        <w:rPr>
          <w:rFonts w:ascii="Arial" w:hAnsi="Arial" w:cs="Arial"/>
          <w:sz w:val="20"/>
          <w:szCs w:val="20"/>
          <w:lang w:val="sr-Cyrl-BA"/>
        </w:rPr>
        <w:t>:</w:t>
      </w:r>
      <w:r w:rsidR="00243300" w:rsidRPr="001C6AC4">
        <w:rPr>
          <w:rStyle w:val="apple-converted-space"/>
          <w:rFonts w:ascii="Arial" w:hAnsi="Arial" w:cs="Arial"/>
          <w:sz w:val="20"/>
          <w:szCs w:val="20"/>
          <w:lang w:val="sr-Cyrl-BA"/>
        </w:rPr>
        <w:t> </w:t>
      </w:r>
      <w:hyperlink r:id="rId13" w:history="1">
        <w:r w:rsidR="00BB21A2" w:rsidRPr="001C6AC4">
          <w:rPr>
            <w:rStyle w:val="Hyperlink"/>
            <w:rFonts w:ascii="Arial" w:hAnsi="Arial" w:cs="Arial"/>
            <w:sz w:val="20"/>
            <w:szCs w:val="20"/>
            <w:lang w:val="sr-Cyrl-BA"/>
          </w:rPr>
          <w:t>www.ads.gov.ba</w:t>
        </w:r>
      </w:hyperlink>
      <w:r w:rsidR="00BB21A2" w:rsidRPr="001C6AC4">
        <w:rPr>
          <w:rStyle w:val="Hyperlink"/>
          <w:rFonts w:ascii="Arial" w:hAnsi="Arial" w:cs="Arial"/>
          <w:color w:val="auto"/>
          <w:sz w:val="20"/>
          <w:szCs w:val="20"/>
          <w:u w:val="none"/>
          <w:lang w:val="sr-Cyrl-BA"/>
        </w:rPr>
        <w:t xml:space="preserve"> </w:t>
      </w:r>
      <w:r w:rsidR="00BB21A2" w:rsidRPr="001C6AC4">
        <w:rPr>
          <w:rFonts w:ascii="Arial" w:hAnsi="Arial" w:cs="Arial"/>
          <w:sz w:val="20"/>
          <w:szCs w:val="20"/>
          <w:lang w:val="sr-Cyrl-BA"/>
        </w:rPr>
        <w:t>унутар сваког конкурса појединачно у рубрици „документи“</w:t>
      </w:r>
      <w:r w:rsidR="009E3079" w:rsidRPr="001C6AC4">
        <w:rPr>
          <w:rFonts w:ascii="Arial" w:hAnsi="Arial" w:cs="Arial"/>
          <w:sz w:val="20"/>
          <w:szCs w:val="20"/>
          <w:lang w:val="sr-Latn-BA"/>
        </w:rPr>
        <w:t xml:space="preserve"> </w:t>
      </w:r>
      <w:proofErr w:type="spellStart"/>
      <w:r w:rsidR="009E3079" w:rsidRPr="001C6AC4">
        <w:rPr>
          <w:rFonts w:ascii="Arial" w:hAnsi="Arial" w:cs="Arial"/>
          <w:sz w:val="20"/>
          <w:szCs w:val="20"/>
          <w:lang w:val="sr-Latn-BA"/>
        </w:rPr>
        <w:t>или</w:t>
      </w:r>
      <w:proofErr w:type="spellEnd"/>
      <w:r w:rsidR="009E3079" w:rsidRPr="001C6AC4">
        <w:rPr>
          <w:rFonts w:ascii="Arial" w:hAnsi="Arial" w:cs="Arial"/>
          <w:sz w:val="20"/>
          <w:szCs w:val="20"/>
          <w:lang w:val="sr-Latn-BA"/>
        </w:rPr>
        <w:t xml:space="preserve"> </w:t>
      </w:r>
      <w:proofErr w:type="spellStart"/>
      <w:r w:rsidR="009E3079" w:rsidRPr="001C6AC4">
        <w:rPr>
          <w:rFonts w:ascii="Arial" w:hAnsi="Arial" w:cs="Arial"/>
          <w:sz w:val="20"/>
          <w:szCs w:val="20"/>
          <w:lang w:val="sr-Latn-BA"/>
        </w:rPr>
        <w:t>на</w:t>
      </w:r>
      <w:proofErr w:type="spellEnd"/>
      <w:r w:rsidR="009E3079" w:rsidRPr="001C6AC4">
        <w:rPr>
          <w:rFonts w:ascii="Arial" w:hAnsi="Arial" w:cs="Arial"/>
          <w:sz w:val="20"/>
          <w:szCs w:val="20"/>
          <w:lang w:val="sr-Latn-BA"/>
        </w:rPr>
        <w:t xml:space="preserve"> </w:t>
      </w:r>
      <w:proofErr w:type="spellStart"/>
      <w:r w:rsidR="009E3079" w:rsidRPr="001C6AC4">
        <w:rPr>
          <w:rFonts w:ascii="Arial" w:hAnsi="Arial" w:cs="Arial"/>
          <w:sz w:val="20"/>
          <w:szCs w:val="20"/>
          <w:lang w:val="sr-Latn-BA"/>
        </w:rPr>
        <w:t>Интернет</w:t>
      </w:r>
      <w:proofErr w:type="spellEnd"/>
      <w:r w:rsidR="009E3079" w:rsidRPr="001C6AC4">
        <w:rPr>
          <w:rFonts w:ascii="Arial" w:hAnsi="Arial" w:cs="Arial"/>
          <w:sz w:val="20"/>
          <w:szCs w:val="20"/>
          <w:lang w:val="sr-Latn-BA"/>
        </w:rPr>
        <w:t xml:space="preserve"> </w:t>
      </w:r>
      <w:proofErr w:type="spellStart"/>
      <w:r w:rsidR="009E3079" w:rsidRPr="001C6AC4">
        <w:rPr>
          <w:rFonts w:ascii="Arial" w:hAnsi="Arial" w:cs="Arial"/>
          <w:sz w:val="20"/>
          <w:szCs w:val="20"/>
          <w:lang w:val="sr-Latn-BA"/>
        </w:rPr>
        <w:t>страници</w:t>
      </w:r>
      <w:proofErr w:type="spellEnd"/>
      <w:r w:rsidR="009E3079" w:rsidRPr="001C6AC4">
        <w:rPr>
          <w:rFonts w:ascii="Arial" w:hAnsi="Arial" w:cs="Arial"/>
          <w:sz w:val="20"/>
          <w:szCs w:val="20"/>
          <w:lang w:val="sr-Latn-BA"/>
        </w:rPr>
        <w:t xml:space="preserve"> </w:t>
      </w:r>
      <w:proofErr w:type="spellStart"/>
      <w:r w:rsidR="009E3079" w:rsidRPr="001C6AC4">
        <w:rPr>
          <w:rFonts w:ascii="Arial" w:hAnsi="Arial" w:cs="Arial"/>
          <w:sz w:val="20"/>
          <w:szCs w:val="20"/>
          <w:lang w:val="sr-Latn-BA"/>
        </w:rPr>
        <w:t>Високог</w:t>
      </w:r>
      <w:proofErr w:type="spellEnd"/>
      <w:r w:rsidR="009E3079" w:rsidRPr="001C6AC4">
        <w:rPr>
          <w:rFonts w:ascii="Arial" w:hAnsi="Arial" w:cs="Arial"/>
          <w:sz w:val="20"/>
          <w:szCs w:val="20"/>
          <w:lang w:val="sr-Latn-BA"/>
        </w:rPr>
        <w:t xml:space="preserve"> </w:t>
      </w:r>
      <w:proofErr w:type="spellStart"/>
      <w:r w:rsidR="009E3079" w:rsidRPr="001C6AC4">
        <w:rPr>
          <w:rFonts w:ascii="Arial" w:hAnsi="Arial" w:cs="Arial"/>
          <w:sz w:val="20"/>
          <w:szCs w:val="20"/>
          <w:lang w:val="sr-Latn-BA"/>
        </w:rPr>
        <w:t>судског</w:t>
      </w:r>
      <w:proofErr w:type="spellEnd"/>
      <w:r w:rsidR="009E3079" w:rsidRPr="001C6AC4">
        <w:rPr>
          <w:rFonts w:ascii="Arial" w:hAnsi="Arial" w:cs="Arial"/>
          <w:sz w:val="20"/>
          <w:szCs w:val="20"/>
          <w:lang w:val="sr-Latn-BA"/>
        </w:rPr>
        <w:t xml:space="preserve"> и </w:t>
      </w:r>
      <w:proofErr w:type="spellStart"/>
      <w:r w:rsidR="009E3079" w:rsidRPr="001C6AC4">
        <w:rPr>
          <w:rFonts w:ascii="Arial" w:hAnsi="Arial" w:cs="Arial"/>
          <w:sz w:val="20"/>
          <w:szCs w:val="20"/>
          <w:lang w:val="sr-Latn-BA"/>
        </w:rPr>
        <w:t>тужилачког</w:t>
      </w:r>
      <w:proofErr w:type="spellEnd"/>
      <w:r w:rsidR="009E3079" w:rsidRPr="001C6AC4">
        <w:rPr>
          <w:rFonts w:ascii="Arial" w:hAnsi="Arial" w:cs="Arial"/>
          <w:sz w:val="20"/>
          <w:szCs w:val="20"/>
          <w:lang w:val="sr-Latn-BA"/>
        </w:rPr>
        <w:t xml:space="preserve"> </w:t>
      </w:r>
      <w:proofErr w:type="spellStart"/>
      <w:r w:rsidR="009E3079" w:rsidRPr="001C6AC4">
        <w:rPr>
          <w:rFonts w:ascii="Arial" w:hAnsi="Arial" w:cs="Arial"/>
          <w:sz w:val="20"/>
          <w:szCs w:val="20"/>
          <w:lang w:val="sr-Latn-BA"/>
        </w:rPr>
        <w:t>савјета</w:t>
      </w:r>
      <w:proofErr w:type="spellEnd"/>
      <w:r w:rsidR="009E3079" w:rsidRPr="001C6AC4">
        <w:rPr>
          <w:rFonts w:ascii="Arial" w:hAnsi="Arial" w:cs="Arial"/>
          <w:sz w:val="20"/>
          <w:szCs w:val="20"/>
          <w:lang w:val="sr-Latn-BA"/>
        </w:rPr>
        <w:t xml:space="preserve"> </w:t>
      </w:r>
      <w:proofErr w:type="spellStart"/>
      <w:r w:rsidR="009E3079" w:rsidRPr="001C6AC4">
        <w:rPr>
          <w:rFonts w:ascii="Arial" w:hAnsi="Arial" w:cs="Arial"/>
          <w:sz w:val="20"/>
          <w:szCs w:val="20"/>
          <w:lang w:val="sr-Latn-BA"/>
        </w:rPr>
        <w:t>Босне</w:t>
      </w:r>
      <w:proofErr w:type="spellEnd"/>
      <w:r w:rsidR="009E3079" w:rsidRPr="001C6AC4">
        <w:rPr>
          <w:rFonts w:ascii="Arial" w:hAnsi="Arial" w:cs="Arial"/>
          <w:sz w:val="20"/>
          <w:szCs w:val="20"/>
          <w:lang w:val="sr-Latn-BA"/>
        </w:rPr>
        <w:t xml:space="preserve"> и </w:t>
      </w:r>
      <w:proofErr w:type="spellStart"/>
      <w:r w:rsidR="009E3079" w:rsidRPr="001C6AC4">
        <w:rPr>
          <w:rFonts w:ascii="Arial" w:hAnsi="Arial" w:cs="Arial"/>
          <w:sz w:val="20"/>
          <w:szCs w:val="20"/>
          <w:lang w:val="sr-Latn-BA"/>
        </w:rPr>
        <w:t>Херцеговине</w:t>
      </w:r>
      <w:proofErr w:type="spellEnd"/>
      <w:r w:rsidR="009E3079" w:rsidRPr="001C6AC4">
        <w:rPr>
          <w:rFonts w:ascii="Arial" w:hAnsi="Arial" w:cs="Arial"/>
          <w:sz w:val="20"/>
          <w:szCs w:val="20"/>
          <w:lang w:val="sr-Latn-BA"/>
        </w:rPr>
        <w:t xml:space="preserve"> – </w:t>
      </w:r>
      <w:hyperlink r:id="rId14" w:history="1">
        <w:r w:rsidR="003E66C4" w:rsidRPr="00921425">
          <w:rPr>
            <w:rStyle w:val="Hyperlink"/>
            <w:rFonts w:ascii="Arial" w:hAnsi="Arial" w:cs="Arial"/>
            <w:sz w:val="20"/>
            <w:szCs w:val="20"/>
            <w:lang w:val="sr-Cyrl-BA"/>
          </w:rPr>
          <w:t>http://vstv.pravosudje.ba/</w:t>
        </w:r>
      </w:hyperlink>
      <w:r w:rsidR="00243300" w:rsidRPr="00921425">
        <w:rPr>
          <w:rFonts w:ascii="Arial" w:hAnsi="Arial" w:cs="Arial"/>
          <w:sz w:val="20"/>
          <w:szCs w:val="20"/>
          <w:lang w:val="sr-Cyrl-BA"/>
        </w:rPr>
        <w:t>.</w:t>
      </w:r>
      <w:r w:rsidR="00243300" w:rsidRPr="001C6AC4">
        <w:rPr>
          <w:rFonts w:ascii="Arial" w:hAnsi="Arial" w:cs="Arial"/>
          <w:sz w:val="20"/>
          <w:szCs w:val="20"/>
          <w:lang w:val="sr-Cyrl-BA"/>
        </w:rPr>
        <w:t xml:space="preserve"> </w:t>
      </w:r>
      <w:r w:rsidRPr="001C6AC4">
        <w:rPr>
          <w:rFonts w:ascii="Arial" w:hAnsi="Arial" w:cs="Arial"/>
          <w:sz w:val="20"/>
          <w:szCs w:val="20"/>
          <w:lang w:val="sr-Cyrl-BA"/>
        </w:rPr>
        <w:t>Напомињемо</w:t>
      </w:r>
      <w:r w:rsidR="00243300" w:rsidRPr="001C6AC4">
        <w:rPr>
          <w:rFonts w:ascii="Arial" w:hAnsi="Arial" w:cs="Arial"/>
          <w:sz w:val="20"/>
          <w:szCs w:val="20"/>
          <w:lang w:val="sr-Cyrl-BA"/>
        </w:rPr>
        <w:t xml:space="preserve"> </w:t>
      </w:r>
      <w:r w:rsidRPr="001C6AC4">
        <w:rPr>
          <w:rFonts w:ascii="Arial" w:hAnsi="Arial" w:cs="Arial"/>
          <w:sz w:val="20"/>
          <w:szCs w:val="20"/>
          <w:lang w:val="sr-Cyrl-BA"/>
        </w:rPr>
        <w:t>да</w:t>
      </w:r>
      <w:r w:rsidR="00243300" w:rsidRPr="001C6AC4">
        <w:rPr>
          <w:rFonts w:ascii="Arial" w:hAnsi="Arial" w:cs="Arial"/>
          <w:sz w:val="20"/>
          <w:szCs w:val="20"/>
          <w:lang w:val="sr-Cyrl-BA"/>
        </w:rPr>
        <w:t xml:space="preserve"> </w:t>
      </w:r>
      <w:r w:rsidRPr="001C6AC4">
        <w:rPr>
          <w:rFonts w:ascii="Arial" w:hAnsi="Arial" w:cs="Arial"/>
          <w:sz w:val="20"/>
          <w:szCs w:val="20"/>
          <w:lang w:val="sr-Cyrl-BA"/>
        </w:rPr>
        <w:t>потписан</w:t>
      </w:r>
      <w:r w:rsidR="00243300" w:rsidRPr="001C6AC4">
        <w:rPr>
          <w:rFonts w:ascii="Arial" w:hAnsi="Arial" w:cs="Arial"/>
          <w:sz w:val="20"/>
          <w:szCs w:val="20"/>
          <w:lang w:val="sr-Cyrl-BA"/>
        </w:rPr>
        <w:t xml:space="preserve"> </w:t>
      </w:r>
      <w:r w:rsidRPr="001C6AC4">
        <w:rPr>
          <w:rFonts w:ascii="Arial" w:hAnsi="Arial" w:cs="Arial"/>
          <w:sz w:val="20"/>
          <w:szCs w:val="20"/>
          <w:lang w:val="sr-Cyrl-BA"/>
        </w:rPr>
        <w:t>и</w:t>
      </w:r>
      <w:r w:rsidR="00243300" w:rsidRPr="001C6AC4">
        <w:rPr>
          <w:rFonts w:ascii="Arial" w:hAnsi="Arial" w:cs="Arial"/>
          <w:sz w:val="20"/>
          <w:szCs w:val="20"/>
          <w:lang w:val="sr-Cyrl-BA"/>
        </w:rPr>
        <w:t xml:space="preserve"> </w:t>
      </w:r>
      <w:r w:rsidRPr="001C6AC4">
        <w:rPr>
          <w:rFonts w:ascii="Arial" w:hAnsi="Arial" w:cs="Arial"/>
          <w:sz w:val="20"/>
          <w:szCs w:val="20"/>
          <w:lang w:val="sr-Cyrl-BA"/>
        </w:rPr>
        <w:t>попуњен</w:t>
      </w:r>
      <w:r w:rsidR="00243300" w:rsidRPr="001C6AC4">
        <w:rPr>
          <w:rFonts w:ascii="Arial" w:hAnsi="Arial" w:cs="Arial"/>
          <w:sz w:val="20"/>
          <w:szCs w:val="20"/>
          <w:lang w:val="sr-Cyrl-BA"/>
        </w:rPr>
        <w:t xml:space="preserve"> </w:t>
      </w:r>
      <w:r w:rsidRPr="001C6AC4">
        <w:rPr>
          <w:rFonts w:ascii="Arial" w:hAnsi="Arial" w:cs="Arial"/>
          <w:sz w:val="20"/>
          <w:szCs w:val="20"/>
          <w:lang w:val="sr-Cyrl-BA"/>
        </w:rPr>
        <w:t>образац</w:t>
      </w:r>
      <w:r w:rsidR="00243300" w:rsidRPr="001C6AC4">
        <w:rPr>
          <w:rFonts w:ascii="Arial" w:hAnsi="Arial" w:cs="Arial"/>
          <w:sz w:val="20"/>
          <w:szCs w:val="20"/>
          <w:lang w:val="sr-Cyrl-BA"/>
        </w:rPr>
        <w:t xml:space="preserve"> </w:t>
      </w:r>
      <w:r w:rsidRPr="001C6AC4">
        <w:rPr>
          <w:rFonts w:ascii="Arial" w:hAnsi="Arial" w:cs="Arial"/>
          <w:sz w:val="20"/>
          <w:szCs w:val="20"/>
          <w:lang w:val="sr-Cyrl-BA"/>
        </w:rPr>
        <w:t>не</w:t>
      </w:r>
      <w:r w:rsidR="00243300" w:rsidRPr="001C6AC4">
        <w:rPr>
          <w:rFonts w:ascii="Arial" w:hAnsi="Arial" w:cs="Arial"/>
          <w:sz w:val="20"/>
          <w:szCs w:val="20"/>
          <w:lang w:val="sr-Cyrl-BA"/>
        </w:rPr>
        <w:t xml:space="preserve"> </w:t>
      </w:r>
      <w:r w:rsidRPr="001C6AC4">
        <w:rPr>
          <w:rFonts w:ascii="Arial" w:hAnsi="Arial" w:cs="Arial"/>
          <w:sz w:val="20"/>
          <w:szCs w:val="20"/>
          <w:lang w:val="sr-Cyrl-BA"/>
        </w:rPr>
        <w:t>може</w:t>
      </w:r>
      <w:r w:rsidR="00243300" w:rsidRPr="001C6AC4">
        <w:rPr>
          <w:rFonts w:ascii="Arial" w:hAnsi="Arial" w:cs="Arial"/>
          <w:sz w:val="20"/>
          <w:szCs w:val="20"/>
          <w:lang w:val="sr-Cyrl-BA"/>
        </w:rPr>
        <w:t xml:space="preserve"> </w:t>
      </w:r>
      <w:r w:rsidRPr="001C6AC4">
        <w:rPr>
          <w:rFonts w:ascii="Arial" w:hAnsi="Arial" w:cs="Arial"/>
          <w:sz w:val="20"/>
          <w:szCs w:val="20"/>
          <w:lang w:val="sr-Cyrl-BA"/>
        </w:rPr>
        <w:t>служити</w:t>
      </w:r>
      <w:r w:rsidR="00243300" w:rsidRPr="001C6AC4">
        <w:rPr>
          <w:rFonts w:ascii="Arial" w:hAnsi="Arial" w:cs="Arial"/>
          <w:sz w:val="20"/>
          <w:szCs w:val="20"/>
          <w:lang w:val="sr-Cyrl-BA"/>
        </w:rPr>
        <w:t xml:space="preserve"> </w:t>
      </w:r>
      <w:r w:rsidRPr="001C6AC4">
        <w:rPr>
          <w:rFonts w:ascii="Arial" w:hAnsi="Arial" w:cs="Arial"/>
          <w:sz w:val="20"/>
          <w:szCs w:val="20"/>
          <w:lang w:val="sr-Cyrl-BA"/>
        </w:rPr>
        <w:t>као</w:t>
      </w:r>
      <w:r w:rsidR="00243300" w:rsidRPr="001C6AC4">
        <w:rPr>
          <w:rFonts w:ascii="Arial" w:hAnsi="Arial" w:cs="Arial"/>
          <w:sz w:val="20"/>
          <w:szCs w:val="20"/>
          <w:lang w:val="sr-Cyrl-BA"/>
        </w:rPr>
        <w:t xml:space="preserve"> </w:t>
      </w:r>
      <w:r w:rsidRPr="001C6AC4">
        <w:rPr>
          <w:rFonts w:ascii="Arial" w:hAnsi="Arial" w:cs="Arial"/>
          <w:sz w:val="20"/>
          <w:szCs w:val="20"/>
          <w:lang w:val="sr-Cyrl-BA"/>
        </w:rPr>
        <w:t>доказ</w:t>
      </w:r>
      <w:r w:rsidR="00243300" w:rsidRPr="001C6AC4">
        <w:rPr>
          <w:rFonts w:ascii="Arial" w:hAnsi="Arial" w:cs="Arial"/>
          <w:sz w:val="20"/>
          <w:szCs w:val="20"/>
          <w:lang w:val="sr-Cyrl-BA"/>
        </w:rPr>
        <w:t xml:space="preserve"> </w:t>
      </w:r>
      <w:r w:rsidRPr="001C6AC4">
        <w:rPr>
          <w:rFonts w:ascii="Arial" w:hAnsi="Arial" w:cs="Arial"/>
          <w:sz w:val="20"/>
          <w:szCs w:val="20"/>
          <w:lang w:val="sr-Cyrl-BA"/>
        </w:rPr>
        <w:t>било</w:t>
      </w:r>
      <w:r w:rsidR="00243300" w:rsidRPr="001C6AC4">
        <w:rPr>
          <w:rFonts w:ascii="Arial" w:hAnsi="Arial" w:cs="Arial"/>
          <w:sz w:val="20"/>
          <w:szCs w:val="20"/>
          <w:lang w:val="sr-Cyrl-BA"/>
        </w:rPr>
        <w:t xml:space="preserve"> </w:t>
      </w:r>
      <w:r w:rsidRPr="001C6AC4">
        <w:rPr>
          <w:rFonts w:ascii="Arial" w:hAnsi="Arial" w:cs="Arial"/>
          <w:sz w:val="20"/>
          <w:szCs w:val="20"/>
          <w:lang w:val="sr-Cyrl-BA"/>
        </w:rPr>
        <w:t>ког</w:t>
      </w:r>
      <w:r w:rsidR="00243300" w:rsidRPr="001C6AC4">
        <w:rPr>
          <w:rFonts w:ascii="Arial" w:hAnsi="Arial" w:cs="Arial"/>
          <w:sz w:val="20"/>
          <w:szCs w:val="20"/>
          <w:lang w:val="sr-Cyrl-BA"/>
        </w:rPr>
        <w:t xml:space="preserve"> </w:t>
      </w:r>
      <w:r w:rsidRPr="001C6AC4">
        <w:rPr>
          <w:rFonts w:ascii="Arial" w:hAnsi="Arial" w:cs="Arial"/>
          <w:sz w:val="20"/>
          <w:szCs w:val="20"/>
          <w:lang w:val="sr-Cyrl-BA"/>
        </w:rPr>
        <w:t>услова</w:t>
      </w:r>
      <w:r w:rsidR="00243300" w:rsidRPr="001C6AC4">
        <w:rPr>
          <w:rFonts w:ascii="Arial" w:hAnsi="Arial" w:cs="Arial"/>
          <w:sz w:val="20"/>
          <w:szCs w:val="20"/>
          <w:lang w:val="sr-Cyrl-BA"/>
        </w:rPr>
        <w:t xml:space="preserve"> </w:t>
      </w:r>
      <w:r w:rsidRPr="001C6AC4">
        <w:rPr>
          <w:rFonts w:ascii="Arial" w:hAnsi="Arial" w:cs="Arial"/>
          <w:sz w:val="20"/>
          <w:szCs w:val="20"/>
          <w:lang w:val="sr-Cyrl-BA"/>
        </w:rPr>
        <w:t>из</w:t>
      </w:r>
      <w:r w:rsidR="00243300" w:rsidRPr="001C6AC4">
        <w:rPr>
          <w:rFonts w:ascii="Arial" w:hAnsi="Arial" w:cs="Arial"/>
          <w:sz w:val="20"/>
          <w:szCs w:val="20"/>
          <w:lang w:val="sr-Cyrl-BA"/>
        </w:rPr>
        <w:t xml:space="preserve"> </w:t>
      </w:r>
      <w:r w:rsidRPr="001C6AC4">
        <w:rPr>
          <w:rFonts w:ascii="Arial" w:hAnsi="Arial" w:cs="Arial"/>
          <w:sz w:val="20"/>
          <w:szCs w:val="20"/>
          <w:lang w:val="sr-Cyrl-BA"/>
        </w:rPr>
        <w:t>текста</w:t>
      </w:r>
      <w:r w:rsidR="00243300" w:rsidRPr="001C6AC4">
        <w:rPr>
          <w:rFonts w:ascii="Arial" w:hAnsi="Arial" w:cs="Arial"/>
          <w:sz w:val="20"/>
          <w:szCs w:val="20"/>
          <w:lang w:val="sr-Cyrl-BA"/>
        </w:rPr>
        <w:t xml:space="preserve"> </w:t>
      </w:r>
      <w:r w:rsidRPr="001C6AC4">
        <w:rPr>
          <w:rFonts w:ascii="Arial" w:hAnsi="Arial" w:cs="Arial"/>
          <w:sz w:val="20"/>
          <w:szCs w:val="20"/>
          <w:lang w:val="sr-Cyrl-BA"/>
        </w:rPr>
        <w:t>Јавног</w:t>
      </w:r>
      <w:r w:rsidR="00A568A7" w:rsidRPr="001C6AC4">
        <w:rPr>
          <w:rFonts w:ascii="Arial" w:hAnsi="Arial" w:cs="Arial"/>
          <w:sz w:val="20"/>
          <w:szCs w:val="20"/>
          <w:lang w:val="sr-Cyrl-BA"/>
        </w:rPr>
        <w:t xml:space="preserve"> </w:t>
      </w:r>
      <w:r w:rsidRPr="001C6AC4">
        <w:rPr>
          <w:rFonts w:ascii="Arial" w:hAnsi="Arial" w:cs="Arial"/>
          <w:sz w:val="20"/>
          <w:szCs w:val="20"/>
          <w:lang w:val="sr-Cyrl-BA"/>
        </w:rPr>
        <w:t>огласа</w:t>
      </w:r>
      <w:r w:rsidR="00243300" w:rsidRPr="001C6AC4">
        <w:rPr>
          <w:rFonts w:ascii="Arial" w:hAnsi="Arial" w:cs="Arial"/>
          <w:sz w:val="20"/>
          <w:szCs w:val="20"/>
          <w:lang w:val="sr-Cyrl-BA"/>
        </w:rPr>
        <w:t xml:space="preserve">, </w:t>
      </w:r>
      <w:r w:rsidRPr="001C6AC4">
        <w:rPr>
          <w:rFonts w:ascii="Arial" w:hAnsi="Arial" w:cs="Arial"/>
          <w:sz w:val="20"/>
          <w:szCs w:val="20"/>
          <w:lang w:val="sr-Cyrl-BA"/>
        </w:rPr>
        <w:t>исти</w:t>
      </w:r>
      <w:r w:rsidR="00243300" w:rsidRPr="001C6AC4">
        <w:rPr>
          <w:rFonts w:ascii="Arial" w:hAnsi="Arial" w:cs="Arial"/>
          <w:sz w:val="20"/>
          <w:szCs w:val="20"/>
          <w:lang w:val="sr-Cyrl-BA"/>
        </w:rPr>
        <w:t xml:space="preserve"> </w:t>
      </w:r>
      <w:r w:rsidRPr="001C6AC4">
        <w:rPr>
          <w:rFonts w:ascii="Arial" w:hAnsi="Arial" w:cs="Arial"/>
          <w:sz w:val="20"/>
          <w:szCs w:val="20"/>
          <w:lang w:val="sr-Cyrl-BA"/>
        </w:rPr>
        <w:t>само</w:t>
      </w:r>
      <w:r w:rsidR="00A568A7" w:rsidRPr="001C6AC4">
        <w:rPr>
          <w:rFonts w:ascii="Arial" w:hAnsi="Arial" w:cs="Arial"/>
          <w:sz w:val="20"/>
          <w:szCs w:val="20"/>
          <w:lang w:val="sr-Cyrl-BA"/>
        </w:rPr>
        <w:t xml:space="preserve"> </w:t>
      </w:r>
      <w:r w:rsidRPr="001C6AC4">
        <w:rPr>
          <w:rFonts w:ascii="Arial" w:hAnsi="Arial" w:cs="Arial"/>
          <w:sz w:val="20"/>
          <w:szCs w:val="20"/>
          <w:lang w:val="sr-Cyrl-BA"/>
        </w:rPr>
        <w:t>олакшава</w:t>
      </w:r>
      <w:r w:rsidR="00243300" w:rsidRPr="001C6AC4">
        <w:rPr>
          <w:rFonts w:ascii="Arial" w:hAnsi="Arial" w:cs="Arial"/>
          <w:sz w:val="20"/>
          <w:szCs w:val="20"/>
          <w:lang w:val="sr-Cyrl-BA"/>
        </w:rPr>
        <w:t xml:space="preserve"> </w:t>
      </w:r>
      <w:r w:rsidRPr="001C6AC4">
        <w:rPr>
          <w:rFonts w:ascii="Arial" w:hAnsi="Arial" w:cs="Arial"/>
          <w:sz w:val="20"/>
          <w:szCs w:val="20"/>
          <w:lang w:val="sr-Cyrl-BA"/>
        </w:rPr>
        <w:t>рад</w:t>
      </w:r>
      <w:r w:rsidR="00243300" w:rsidRPr="001C6AC4">
        <w:rPr>
          <w:rFonts w:ascii="Arial" w:hAnsi="Arial" w:cs="Arial"/>
          <w:sz w:val="20"/>
          <w:szCs w:val="20"/>
          <w:lang w:val="sr-Cyrl-BA"/>
        </w:rPr>
        <w:t xml:space="preserve"> </w:t>
      </w:r>
      <w:r w:rsidRPr="001C6AC4">
        <w:rPr>
          <w:rFonts w:ascii="Arial" w:hAnsi="Arial" w:cs="Arial"/>
          <w:sz w:val="20"/>
          <w:szCs w:val="20"/>
          <w:lang w:val="sr-Cyrl-BA"/>
        </w:rPr>
        <w:t>органу</w:t>
      </w:r>
      <w:r w:rsidR="00243300" w:rsidRPr="001C6AC4">
        <w:rPr>
          <w:rFonts w:ascii="Arial" w:hAnsi="Arial" w:cs="Arial"/>
          <w:sz w:val="20"/>
          <w:szCs w:val="20"/>
          <w:lang w:val="sr-Cyrl-BA"/>
        </w:rPr>
        <w:t xml:space="preserve"> </w:t>
      </w:r>
      <w:r w:rsidRPr="001C6AC4">
        <w:rPr>
          <w:rFonts w:ascii="Arial" w:hAnsi="Arial" w:cs="Arial"/>
          <w:sz w:val="20"/>
          <w:szCs w:val="20"/>
          <w:lang w:val="sr-Cyrl-BA"/>
        </w:rPr>
        <w:t>који</w:t>
      </w:r>
      <w:r w:rsidR="00243300" w:rsidRPr="001C6AC4">
        <w:rPr>
          <w:rFonts w:ascii="Arial" w:hAnsi="Arial" w:cs="Arial"/>
          <w:sz w:val="20"/>
          <w:szCs w:val="20"/>
          <w:lang w:val="sr-Cyrl-BA"/>
        </w:rPr>
        <w:t xml:space="preserve"> </w:t>
      </w:r>
      <w:r w:rsidRPr="001C6AC4">
        <w:rPr>
          <w:rFonts w:ascii="Arial" w:hAnsi="Arial" w:cs="Arial"/>
          <w:sz w:val="20"/>
          <w:szCs w:val="20"/>
          <w:lang w:val="sr-Cyrl-BA"/>
        </w:rPr>
        <w:t>врши</w:t>
      </w:r>
      <w:r w:rsidR="00243300" w:rsidRPr="001C6AC4">
        <w:rPr>
          <w:rFonts w:ascii="Arial" w:hAnsi="Arial" w:cs="Arial"/>
          <w:sz w:val="20"/>
          <w:szCs w:val="20"/>
          <w:lang w:val="sr-Cyrl-BA"/>
        </w:rPr>
        <w:t xml:space="preserve"> </w:t>
      </w:r>
      <w:r w:rsidRPr="001C6AC4">
        <w:rPr>
          <w:rFonts w:ascii="Arial" w:hAnsi="Arial" w:cs="Arial"/>
          <w:sz w:val="20"/>
          <w:szCs w:val="20"/>
          <w:lang w:val="sr-Cyrl-BA"/>
        </w:rPr>
        <w:t>избор</w:t>
      </w:r>
      <w:r w:rsidR="00243300" w:rsidRPr="001C6AC4">
        <w:rPr>
          <w:rFonts w:ascii="Arial" w:hAnsi="Arial" w:cs="Arial"/>
          <w:sz w:val="20"/>
          <w:szCs w:val="20"/>
          <w:lang w:val="sr-Cyrl-BA"/>
        </w:rPr>
        <w:t xml:space="preserve"> </w:t>
      </w:r>
      <w:r w:rsidRPr="001C6AC4">
        <w:rPr>
          <w:rFonts w:ascii="Arial" w:hAnsi="Arial" w:cs="Arial"/>
          <w:sz w:val="20"/>
          <w:szCs w:val="20"/>
          <w:lang w:val="sr-Cyrl-BA"/>
        </w:rPr>
        <w:t>и</w:t>
      </w:r>
      <w:r w:rsidR="00243300" w:rsidRPr="001C6AC4">
        <w:rPr>
          <w:rFonts w:ascii="Arial" w:hAnsi="Arial" w:cs="Arial"/>
          <w:sz w:val="20"/>
          <w:szCs w:val="20"/>
          <w:lang w:val="sr-Cyrl-BA"/>
        </w:rPr>
        <w:t xml:space="preserve"> </w:t>
      </w:r>
      <w:r w:rsidRPr="001C6AC4">
        <w:rPr>
          <w:rFonts w:ascii="Arial" w:hAnsi="Arial" w:cs="Arial"/>
          <w:sz w:val="20"/>
          <w:szCs w:val="20"/>
          <w:lang w:val="sr-Cyrl-BA"/>
        </w:rPr>
        <w:t>именовање</w:t>
      </w:r>
      <w:r w:rsidR="00243300" w:rsidRPr="001C6AC4">
        <w:rPr>
          <w:rFonts w:ascii="Arial" w:hAnsi="Arial" w:cs="Arial"/>
          <w:sz w:val="20"/>
          <w:szCs w:val="20"/>
          <w:lang w:val="sr-Cyrl-BA"/>
        </w:rPr>
        <w:t xml:space="preserve">, </w:t>
      </w:r>
      <w:r w:rsidRPr="001C6AC4">
        <w:rPr>
          <w:rFonts w:ascii="Arial" w:hAnsi="Arial" w:cs="Arial"/>
          <w:sz w:val="20"/>
          <w:szCs w:val="20"/>
          <w:lang w:val="sr-Cyrl-BA"/>
        </w:rPr>
        <w:t>те</w:t>
      </w:r>
      <w:r w:rsidR="00243300" w:rsidRPr="001C6AC4">
        <w:rPr>
          <w:rFonts w:ascii="Arial" w:hAnsi="Arial" w:cs="Arial"/>
          <w:sz w:val="20"/>
          <w:szCs w:val="20"/>
          <w:lang w:val="sr-Cyrl-BA"/>
        </w:rPr>
        <w:t xml:space="preserve"> </w:t>
      </w:r>
      <w:r w:rsidRPr="001C6AC4">
        <w:rPr>
          <w:rFonts w:ascii="Arial" w:hAnsi="Arial" w:cs="Arial"/>
          <w:sz w:val="20"/>
          <w:szCs w:val="20"/>
          <w:lang w:val="sr-Cyrl-BA"/>
        </w:rPr>
        <w:t>представља</w:t>
      </w:r>
      <w:r w:rsidR="00243300" w:rsidRPr="001C6AC4">
        <w:rPr>
          <w:rFonts w:ascii="Arial" w:hAnsi="Arial" w:cs="Arial"/>
          <w:sz w:val="20"/>
          <w:szCs w:val="20"/>
          <w:lang w:val="sr-Cyrl-BA"/>
        </w:rPr>
        <w:t xml:space="preserve"> </w:t>
      </w:r>
      <w:r w:rsidRPr="001C6AC4">
        <w:rPr>
          <w:rFonts w:ascii="Arial" w:hAnsi="Arial" w:cs="Arial"/>
          <w:sz w:val="20"/>
          <w:szCs w:val="20"/>
          <w:lang w:val="sr-Cyrl-BA"/>
        </w:rPr>
        <w:t>само</w:t>
      </w:r>
      <w:r w:rsidR="00243300" w:rsidRPr="001C6AC4">
        <w:rPr>
          <w:rFonts w:ascii="Arial" w:hAnsi="Arial" w:cs="Arial"/>
          <w:sz w:val="20"/>
          <w:szCs w:val="20"/>
          <w:lang w:val="sr-Cyrl-BA"/>
        </w:rPr>
        <w:t xml:space="preserve"> </w:t>
      </w:r>
      <w:r w:rsidRPr="001C6AC4">
        <w:rPr>
          <w:rFonts w:ascii="Arial" w:hAnsi="Arial" w:cs="Arial"/>
          <w:sz w:val="20"/>
          <w:szCs w:val="20"/>
          <w:lang w:val="sr-Cyrl-BA"/>
        </w:rPr>
        <w:t>информације</w:t>
      </w:r>
      <w:r w:rsidR="00243300" w:rsidRPr="001C6AC4">
        <w:rPr>
          <w:rFonts w:ascii="Arial" w:hAnsi="Arial" w:cs="Arial"/>
          <w:sz w:val="20"/>
          <w:szCs w:val="20"/>
          <w:lang w:val="sr-Cyrl-BA"/>
        </w:rPr>
        <w:t xml:space="preserve"> </w:t>
      </w:r>
      <w:r w:rsidRPr="001C6AC4">
        <w:rPr>
          <w:rFonts w:ascii="Arial" w:hAnsi="Arial" w:cs="Arial"/>
          <w:sz w:val="20"/>
          <w:szCs w:val="20"/>
          <w:lang w:val="sr-Cyrl-BA"/>
        </w:rPr>
        <w:t>о</w:t>
      </w:r>
      <w:r w:rsidR="00243300" w:rsidRPr="001C6AC4">
        <w:rPr>
          <w:rFonts w:ascii="Arial" w:hAnsi="Arial" w:cs="Arial"/>
          <w:sz w:val="20"/>
          <w:szCs w:val="20"/>
          <w:lang w:val="sr-Cyrl-BA"/>
        </w:rPr>
        <w:t xml:space="preserve"> </w:t>
      </w:r>
      <w:r w:rsidRPr="001C6AC4">
        <w:rPr>
          <w:rFonts w:ascii="Arial" w:hAnsi="Arial" w:cs="Arial"/>
          <w:sz w:val="20"/>
          <w:szCs w:val="20"/>
          <w:lang w:val="sr-Cyrl-BA"/>
        </w:rPr>
        <w:t>кандидату</w:t>
      </w:r>
      <w:r w:rsidR="00243300" w:rsidRPr="001C6AC4">
        <w:rPr>
          <w:rFonts w:ascii="Arial" w:hAnsi="Arial" w:cs="Arial"/>
          <w:sz w:val="20"/>
          <w:szCs w:val="20"/>
          <w:lang w:val="sr-Cyrl-BA"/>
        </w:rPr>
        <w:t xml:space="preserve">, </w:t>
      </w:r>
      <w:r w:rsidRPr="001C6AC4">
        <w:rPr>
          <w:rFonts w:ascii="Arial" w:hAnsi="Arial" w:cs="Arial"/>
          <w:sz w:val="20"/>
          <w:szCs w:val="20"/>
          <w:lang w:val="sr-Cyrl-BA"/>
        </w:rPr>
        <w:t>које</w:t>
      </w:r>
      <w:r w:rsidR="00243300" w:rsidRPr="001C6AC4">
        <w:rPr>
          <w:rFonts w:ascii="Arial" w:hAnsi="Arial" w:cs="Arial"/>
          <w:sz w:val="20"/>
          <w:szCs w:val="20"/>
          <w:lang w:val="sr-Cyrl-BA"/>
        </w:rPr>
        <w:t xml:space="preserve"> </w:t>
      </w:r>
      <w:r w:rsidRPr="001C6AC4">
        <w:rPr>
          <w:rFonts w:ascii="Arial" w:hAnsi="Arial" w:cs="Arial"/>
          <w:sz w:val="20"/>
          <w:szCs w:val="20"/>
          <w:lang w:val="sr-Cyrl-BA"/>
        </w:rPr>
        <w:t>је</w:t>
      </w:r>
      <w:r w:rsidR="00243300" w:rsidRPr="001C6AC4">
        <w:rPr>
          <w:rFonts w:ascii="Arial" w:hAnsi="Arial" w:cs="Arial"/>
          <w:sz w:val="20"/>
          <w:szCs w:val="20"/>
          <w:lang w:val="sr-Cyrl-BA"/>
        </w:rPr>
        <w:t xml:space="preserve"> </w:t>
      </w:r>
      <w:r w:rsidRPr="001C6AC4">
        <w:rPr>
          <w:rFonts w:ascii="Arial" w:hAnsi="Arial" w:cs="Arial"/>
          <w:sz w:val="20"/>
          <w:szCs w:val="20"/>
          <w:lang w:val="sr-Cyrl-BA"/>
        </w:rPr>
        <w:t>потребно</w:t>
      </w:r>
      <w:r w:rsidR="00243300" w:rsidRPr="001C6AC4">
        <w:rPr>
          <w:rFonts w:ascii="Arial" w:hAnsi="Arial" w:cs="Arial"/>
          <w:sz w:val="20"/>
          <w:szCs w:val="20"/>
          <w:lang w:val="sr-Cyrl-BA"/>
        </w:rPr>
        <w:t xml:space="preserve"> </w:t>
      </w:r>
      <w:r w:rsidRPr="001C6AC4">
        <w:rPr>
          <w:rFonts w:ascii="Arial" w:hAnsi="Arial" w:cs="Arial"/>
          <w:sz w:val="20"/>
          <w:szCs w:val="20"/>
          <w:lang w:val="sr-Cyrl-BA"/>
        </w:rPr>
        <w:t>доказати</w:t>
      </w:r>
      <w:r w:rsidR="00243300" w:rsidRPr="001C6AC4">
        <w:rPr>
          <w:rFonts w:ascii="Arial" w:hAnsi="Arial" w:cs="Arial"/>
          <w:sz w:val="20"/>
          <w:szCs w:val="20"/>
          <w:lang w:val="sr-Cyrl-BA"/>
        </w:rPr>
        <w:t xml:space="preserve"> </w:t>
      </w:r>
      <w:r w:rsidRPr="001C6AC4">
        <w:rPr>
          <w:rFonts w:ascii="Arial" w:hAnsi="Arial" w:cs="Arial"/>
          <w:sz w:val="20"/>
          <w:szCs w:val="20"/>
          <w:lang w:val="sr-Cyrl-BA"/>
        </w:rPr>
        <w:t>траженом</w:t>
      </w:r>
      <w:r w:rsidR="00243300" w:rsidRPr="001C6AC4">
        <w:rPr>
          <w:rFonts w:ascii="Arial" w:hAnsi="Arial" w:cs="Arial"/>
          <w:sz w:val="20"/>
          <w:szCs w:val="20"/>
          <w:lang w:val="sr-Cyrl-BA"/>
        </w:rPr>
        <w:t xml:space="preserve"> </w:t>
      </w:r>
      <w:r w:rsidRPr="001C6AC4">
        <w:rPr>
          <w:rFonts w:ascii="Arial" w:hAnsi="Arial" w:cs="Arial"/>
          <w:sz w:val="20"/>
          <w:szCs w:val="20"/>
          <w:lang w:val="sr-Cyrl-BA"/>
        </w:rPr>
        <w:t>документацијом</w:t>
      </w:r>
      <w:r w:rsidR="00243300" w:rsidRPr="001C6AC4">
        <w:rPr>
          <w:rFonts w:ascii="Arial" w:hAnsi="Arial" w:cs="Arial"/>
          <w:sz w:val="20"/>
          <w:szCs w:val="20"/>
          <w:lang w:val="sr-Cyrl-BA"/>
        </w:rPr>
        <w:t>.</w:t>
      </w:r>
    </w:p>
    <w:p w14:paraId="76174378" w14:textId="77777777" w:rsidR="00936213" w:rsidRPr="001C6AC4" w:rsidRDefault="00936213" w:rsidP="00304E98">
      <w:pPr>
        <w:jc w:val="both"/>
        <w:rPr>
          <w:rFonts w:ascii="Arial" w:hAnsi="Arial" w:cs="Arial"/>
          <w:sz w:val="20"/>
          <w:szCs w:val="20"/>
          <w:lang w:val="sr-Cyrl-BA"/>
        </w:rPr>
      </w:pPr>
    </w:p>
    <w:p w14:paraId="75843964" w14:textId="77777777" w:rsidR="00243300" w:rsidRPr="001C6AC4" w:rsidRDefault="007053B6" w:rsidP="00304E98">
      <w:pPr>
        <w:jc w:val="both"/>
        <w:rPr>
          <w:rFonts w:ascii="Arial" w:hAnsi="Arial" w:cs="Arial"/>
          <w:sz w:val="20"/>
          <w:szCs w:val="20"/>
          <w:lang w:val="sr-Cyrl-BA"/>
        </w:rPr>
      </w:pPr>
      <w:r w:rsidRPr="001C6AC4">
        <w:rPr>
          <w:rFonts w:ascii="Arial" w:hAnsi="Arial" w:cs="Arial"/>
          <w:sz w:val="20"/>
          <w:szCs w:val="20"/>
          <w:lang w:val="sr-Cyrl-BA"/>
        </w:rPr>
        <w:t>Овјерене</w:t>
      </w:r>
      <w:r w:rsidR="00936213" w:rsidRPr="001C6AC4">
        <w:rPr>
          <w:rFonts w:ascii="Arial" w:hAnsi="Arial" w:cs="Arial"/>
          <w:sz w:val="20"/>
          <w:szCs w:val="20"/>
          <w:lang w:val="sr-Cyrl-BA"/>
        </w:rPr>
        <w:t xml:space="preserve"> </w:t>
      </w:r>
      <w:r w:rsidRPr="001C6AC4">
        <w:rPr>
          <w:rFonts w:ascii="Arial" w:hAnsi="Arial" w:cs="Arial"/>
          <w:sz w:val="20"/>
          <w:szCs w:val="20"/>
          <w:lang w:val="sr-Cyrl-BA"/>
        </w:rPr>
        <w:t>копије</w:t>
      </w:r>
      <w:r w:rsidR="00936213" w:rsidRPr="001C6AC4">
        <w:rPr>
          <w:rFonts w:ascii="Arial" w:hAnsi="Arial" w:cs="Arial"/>
          <w:sz w:val="20"/>
          <w:szCs w:val="20"/>
          <w:lang w:val="sr-Cyrl-BA"/>
        </w:rPr>
        <w:t xml:space="preserve"> </w:t>
      </w:r>
      <w:r w:rsidRPr="001C6AC4">
        <w:rPr>
          <w:rFonts w:ascii="Arial" w:hAnsi="Arial" w:cs="Arial"/>
          <w:sz w:val="20"/>
          <w:szCs w:val="20"/>
          <w:lang w:val="sr-Cyrl-BA"/>
        </w:rPr>
        <w:t>докумената</w:t>
      </w:r>
      <w:r w:rsidR="00936213" w:rsidRPr="001C6AC4">
        <w:rPr>
          <w:rFonts w:ascii="Arial" w:hAnsi="Arial" w:cs="Arial"/>
          <w:sz w:val="20"/>
          <w:szCs w:val="20"/>
          <w:lang w:val="sr-Cyrl-BA"/>
        </w:rPr>
        <w:t xml:space="preserve"> </w:t>
      </w:r>
      <w:r w:rsidRPr="001C6AC4">
        <w:rPr>
          <w:rFonts w:ascii="Arial" w:hAnsi="Arial" w:cs="Arial"/>
          <w:sz w:val="20"/>
          <w:szCs w:val="20"/>
          <w:lang w:val="sr-Cyrl-BA"/>
        </w:rPr>
        <w:t>немају</w:t>
      </w:r>
      <w:r w:rsidR="00936213" w:rsidRPr="001C6AC4">
        <w:rPr>
          <w:rFonts w:ascii="Arial" w:hAnsi="Arial" w:cs="Arial"/>
          <w:sz w:val="20"/>
          <w:szCs w:val="20"/>
          <w:lang w:val="sr-Cyrl-BA"/>
        </w:rPr>
        <w:t xml:space="preserve"> </w:t>
      </w:r>
      <w:r w:rsidRPr="001C6AC4">
        <w:rPr>
          <w:rFonts w:ascii="Arial" w:hAnsi="Arial" w:cs="Arial"/>
          <w:sz w:val="20"/>
          <w:szCs w:val="20"/>
          <w:lang w:val="sr-Cyrl-BA"/>
        </w:rPr>
        <w:t>ограничен</w:t>
      </w:r>
      <w:r w:rsidR="00936213" w:rsidRPr="001C6AC4">
        <w:rPr>
          <w:rFonts w:ascii="Arial" w:hAnsi="Arial" w:cs="Arial"/>
          <w:sz w:val="20"/>
          <w:szCs w:val="20"/>
          <w:lang w:val="sr-Cyrl-BA"/>
        </w:rPr>
        <w:t xml:space="preserve"> </w:t>
      </w:r>
      <w:r w:rsidRPr="001C6AC4">
        <w:rPr>
          <w:rFonts w:ascii="Arial" w:hAnsi="Arial" w:cs="Arial"/>
          <w:sz w:val="20"/>
          <w:szCs w:val="20"/>
          <w:lang w:val="sr-Cyrl-BA"/>
        </w:rPr>
        <w:t>рок</w:t>
      </w:r>
      <w:r w:rsidR="00936213" w:rsidRPr="001C6AC4">
        <w:rPr>
          <w:rFonts w:ascii="Arial" w:hAnsi="Arial" w:cs="Arial"/>
          <w:sz w:val="20"/>
          <w:szCs w:val="20"/>
          <w:lang w:val="sr-Cyrl-BA"/>
        </w:rPr>
        <w:t xml:space="preserve"> </w:t>
      </w:r>
      <w:r w:rsidRPr="001C6AC4">
        <w:rPr>
          <w:rFonts w:ascii="Arial" w:hAnsi="Arial" w:cs="Arial"/>
          <w:sz w:val="20"/>
          <w:szCs w:val="20"/>
          <w:lang w:val="sr-Cyrl-BA"/>
        </w:rPr>
        <w:t>важења</w:t>
      </w:r>
      <w:r w:rsidR="00936213" w:rsidRPr="001C6AC4">
        <w:rPr>
          <w:rFonts w:ascii="Arial" w:hAnsi="Arial" w:cs="Arial"/>
          <w:sz w:val="20"/>
          <w:szCs w:val="20"/>
          <w:lang w:val="sr-Cyrl-BA"/>
        </w:rPr>
        <w:t xml:space="preserve">, </w:t>
      </w:r>
      <w:r w:rsidRPr="001C6AC4">
        <w:rPr>
          <w:rFonts w:ascii="Arial" w:hAnsi="Arial" w:cs="Arial"/>
          <w:sz w:val="20"/>
          <w:szCs w:val="20"/>
          <w:lang w:val="sr-Cyrl-BA"/>
        </w:rPr>
        <w:t>под</w:t>
      </w:r>
      <w:r w:rsidR="00936213" w:rsidRPr="001C6AC4">
        <w:rPr>
          <w:rFonts w:ascii="Arial" w:hAnsi="Arial" w:cs="Arial"/>
          <w:sz w:val="20"/>
          <w:szCs w:val="20"/>
          <w:lang w:val="sr-Cyrl-BA"/>
        </w:rPr>
        <w:t xml:space="preserve"> </w:t>
      </w:r>
      <w:r w:rsidRPr="001C6AC4">
        <w:rPr>
          <w:rFonts w:ascii="Arial" w:hAnsi="Arial" w:cs="Arial"/>
          <w:sz w:val="20"/>
          <w:szCs w:val="20"/>
          <w:lang w:val="sr-Cyrl-BA"/>
        </w:rPr>
        <w:t>условом</w:t>
      </w:r>
      <w:r w:rsidR="00936213" w:rsidRPr="001C6AC4">
        <w:rPr>
          <w:rFonts w:ascii="Arial" w:hAnsi="Arial" w:cs="Arial"/>
          <w:sz w:val="20"/>
          <w:szCs w:val="20"/>
          <w:lang w:val="sr-Cyrl-BA"/>
        </w:rPr>
        <w:t xml:space="preserve"> </w:t>
      </w:r>
      <w:r w:rsidRPr="001C6AC4">
        <w:rPr>
          <w:rFonts w:ascii="Arial" w:hAnsi="Arial" w:cs="Arial"/>
          <w:sz w:val="20"/>
          <w:szCs w:val="20"/>
          <w:lang w:val="sr-Cyrl-BA"/>
        </w:rPr>
        <w:t>да</w:t>
      </w:r>
      <w:r w:rsidR="00936213" w:rsidRPr="001C6AC4">
        <w:rPr>
          <w:rFonts w:ascii="Arial" w:hAnsi="Arial" w:cs="Arial"/>
          <w:sz w:val="20"/>
          <w:szCs w:val="20"/>
          <w:lang w:val="sr-Cyrl-BA"/>
        </w:rPr>
        <w:t xml:space="preserve"> </w:t>
      </w:r>
      <w:r w:rsidRPr="001C6AC4">
        <w:rPr>
          <w:rFonts w:ascii="Arial" w:hAnsi="Arial" w:cs="Arial"/>
          <w:sz w:val="20"/>
          <w:szCs w:val="20"/>
          <w:lang w:val="sr-Cyrl-BA"/>
        </w:rPr>
        <w:t>ни</w:t>
      </w:r>
      <w:r w:rsidR="00936213" w:rsidRPr="001C6AC4">
        <w:rPr>
          <w:rFonts w:ascii="Arial" w:hAnsi="Arial" w:cs="Arial"/>
          <w:sz w:val="20"/>
          <w:szCs w:val="20"/>
          <w:lang w:val="sr-Cyrl-BA"/>
        </w:rPr>
        <w:t xml:space="preserve"> </w:t>
      </w:r>
      <w:r w:rsidRPr="001C6AC4">
        <w:rPr>
          <w:rFonts w:ascii="Arial" w:hAnsi="Arial" w:cs="Arial"/>
          <w:sz w:val="20"/>
          <w:szCs w:val="20"/>
          <w:lang w:val="sr-Cyrl-BA"/>
        </w:rPr>
        <w:t>документи</w:t>
      </w:r>
      <w:r w:rsidR="00936213" w:rsidRPr="001C6AC4">
        <w:rPr>
          <w:rFonts w:ascii="Arial" w:hAnsi="Arial" w:cs="Arial"/>
          <w:sz w:val="20"/>
          <w:szCs w:val="20"/>
          <w:lang w:val="sr-Cyrl-BA"/>
        </w:rPr>
        <w:t xml:space="preserve"> </w:t>
      </w:r>
      <w:r w:rsidRPr="001C6AC4">
        <w:rPr>
          <w:rFonts w:ascii="Arial" w:hAnsi="Arial" w:cs="Arial"/>
          <w:sz w:val="20"/>
          <w:szCs w:val="20"/>
          <w:lang w:val="sr-Cyrl-BA"/>
        </w:rPr>
        <w:t>чије</w:t>
      </w:r>
      <w:r w:rsidR="00936213" w:rsidRPr="001C6AC4">
        <w:rPr>
          <w:rFonts w:ascii="Arial" w:hAnsi="Arial" w:cs="Arial"/>
          <w:sz w:val="20"/>
          <w:szCs w:val="20"/>
          <w:lang w:val="sr-Cyrl-BA"/>
        </w:rPr>
        <w:t xml:space="preserve"> </w:t>
      </w:r>
      <w:r w:rsidRPr="001C6AC4">
        <w:rPr>
          <w:rFonts w:ascii="Arial" w:hAnsi="Arial" w:cs="Arial"/>
          <w:sz w:val="20"/>
          <w:szCs w:val="20"/>
          <w:lang w:val="sr-Cyrl-BA"/>
        </w:rPr>
        <w:t>су</w:t>
      </w:r>
      <w:r w:rsidR="00936213" w:rsidRPr="001C6AC4">
        <w:rPr>
          <w:rFonts w:ascii="Arial" w:hAnsi="Arial" w:cs="Arial"/>
          <w:sz w:val="20"/>
          <w:szCs w:val="20"/>
          <w:lang w:val="sr-Cyrl-BA"/>
        </w:rPr>
        <w:t xml:space="preserve"> </w:t>
      </w:r>
      <w:r w:rsidRPr="001C6AC4">
        <w:rPr>
          <w:rFonts w:ascii="Arial" w:hAnsi="Arial" w:cs="Arial"/>
          <w:sz w:val="20"/>
          <w:szCs w:val="20"/>
          <w:lang w:val="sr-Cyrl-BA"/>
        </w:rPr>
        <w:t>копије</w:t>
      </w:r>
      <w:r w:rsidR="00936213" w:rsidRPr="001C6AC4">
        <w:rPr>
          <w:rFonts w:ascii="Arial" w:hAnsi="Arial" w:cs="Arial"/>
          <w:sz w:val="20"/>
          <w:szCs w:val="20"/>
          <w:lang w:val="sr-Cyrl-BA"/>
        </w:rPr>
        <w:t xml:space="preserve"> </w:t>
      </w:r>
      <w:r w:rsidRPr="001C6AC4">
        <w:rPr>
          <w:rFonts w:ascii="Arial" w:hAnsi="Arial" w:cs="Arial"/>
          <w:sz w:val="20"/>
          <w:szCs w:val="20"/>
          <w:lang w:val="sr-Cyrl-BA"/>
        </w:rPr>
        <w:t>овјерене</w:t>
      </w:r>
      <w:r w:rsidR="00936213" w:rsidRPr="001C6AC4">
        <w:rPr>
          <w:rFonts w:ascii="Arial" w:hAnsi="Arial" w:cs="Arial"/>
          <w:sz w:val="20"/>
          <w:szCs w:val="20"/>
          <w:lang w:val="sr-Cyrl-BA"/>
        </w:rPr>
        <w:t xml:space="preserve"> </w:t>
      </w:r>
      <w:r w:rsidRPr="001C6AC4">
        <w:rPr>
          <w:rFonts w:ascii="Arial" w:hAnsi="Arial" w:cs="Arial"/>
          <w:sz w:val="20"/>
          <w:szCs w:val="20"/>
          <w:lang w:val="sr-Cyrl-BA"/>
        </w:rPr>
        <w:t>немају</w:t>
      </w:r>
      <w:r w:rsidR="00936213" w:rsidRPr="001C6AC4">
        <w:rPr>
          <w:rFonts w:ascii="Arial" w:hAnsi="Arial" w:cs="Arial"/>
          <w:sz w:val="20"/>
          <w:szCs w:val="20"/>
          <w:lang w:val="sr-Cyrl-BA"/>
        </w:rPr>
        <w:t xml:space="preserve"> </w:t>
      </w:r>
      <w:r w:rsidRPr="001C6AC4">
        <w:rPr>
          <w:rFonts w:ascii="Arial" w:hAnsi="Arial" w:cs="Arial"/>
          <w:sz w:val="20"/>
          <w:szCs w:val="20"/>
          <w:lang w:val="sr-Cyrl-BA"/>
        </w:rPr>
        <w:t>назначен</w:t>
      </w:r>
      <w:r w:rsidR="00936213" w:rsidRPr="001C6AC4">
        <w:rPr>
          <w:rFonts w:ascii="Arial" w:hAnsi="Arial" w:cs="Arial"/>
          <w:sz w:val="20"/>
          <w:szCs w:val="20"/>
          <w:lang w:val="sr-Cyrl-BA"/>
        </w:rPr>
        <w:t xml:space="preserve"> (</w:t>
      </w:r>
      <w:r w:rsidRPr="001C6AC4">
        <w:rPr>
          <w:rFonts w:ascii="Arial" w:hAnsi="Arial" w:cs="Arial"/>
          <w:sz w:val="20"/>
          <w:szCs w:val="20"/>
          <w:lang w:val="sr-Cyrl-BA"/>
        </w:rPr>
        <w:t>прецизиран</w:t>
      </w:r>
      <w:r w:rsidR="00936213" w:rsidRPr="001C6AC4">
        <w:rPr>
          <w:rFonts w:ascii="Arial" w:hAnsi="Arial" w:cs="Arial"/>
          <w:sz w:val="20"/>
          <w:szCs w:val="20"/>
          <w:lang w:val="sr-Cyrl-BA"/>
        </w:rPr>
        <w:t xml:space="preserve">) </w:t>
      </w:r>
      <w:r w:rsidRPr="001C6AC4">
        <w:rPr>
          <w:rFonts w:ascii="Arial" w:hAnsi="Arial" w:cs="Arial"/>
          <w:sz w:val="20"/>
          <w:szCs w:val="20"/>
          <w:lang w:val="sr-Cyrl-BA"/>
        </w:rPr>
        <w:t>рок</w:t>
      </w:r>
      <w:r w:rsidR="00936213" w:rsidRPr="001C6AC4">
        <w:rPr>
          <w:rFonts w:ascii="Arial" w:hAnsi="Arial" w:cs="Arial"/>
          <w:sz w:val="20"/>
          <w:szCs w:val="20"/>
          <w:lang w:val="sr-Cyrl-BA"/>
        </w:rPr>
        <w:t xml:space="preserve"> </w:t>
      </w:r>
      <w:r w:rsidRPr="001C6AC4">
        <w:rPr>
          <w:rFonts w:ascii="Arial" w:hAnsi="Arial" w:cs="Arial"/>
          <w:sz w:val="20"/>
          <w:szCs w:val="20"/>
          <w:lang w:val="sr-Cyrl-BA"/>
        </w:rPr>
        <w:t>важења</w:t>
      </w:r>
      <w:r w:rsidR="00936213" w:rsidRPr="001C6AC4">
        <w:rPr>
          <w:rFonts w:ascii="Arial" w:hAnsi="Arial" w:cs="Arial"/>
          <w:sz w:val="20"/>
          <w:szCs w:val="20"/>
          <w:lang w:val="sr-Cyrl-BA"/>
        </w:rPr>
        <w:t>.</w:t>
      </w:r>
    </w:p>
    <w:p w14:paraId="6C9AB99F" w14:textId="77777777" w:rsidR="00FE0E14" w:rsidRPr="001C6AC4" w:rsidRDefault="00FE0E14" w:rsidP="00FE0E14">
      <w:pPr>
        <w:jc w:val="both"/>
        <w:rPr>
          <w:rFonts w:ascii="Arial" w:hAnsi="Arial" w:cs="Arial"/>
          <w:sz w:val="20"/>
          <w:szCs w:val="20"/>
          <w:lang w:val="sr-Cyrl-BA"/>
        </w:rPr>
      </w:pPr>
    </w:p>
    <w:p w14:paraId="06CFF231" w14:textId="77777777" w:rsidR="00E81FF7" w:rsidRPr="001C6AC4" w:rsidRDefault="00E81FF7" w:rsidP="00E81FF7">
      <w:pPr>
        <w:jc w:val="both"/>
        <w:rPr>
          <w:rFonts w:ascii="Arial" w:hAnsi="Arial" w:cs="Arial"/>
          <w:b/>
          <w:sz w:val="20"/>
          <w:szCs w:val="20"/>
          <w:lang w:val="sr-Cyrl-BA"/>
        </w:rPr>
      </w:pPr>
      <w:r w:rsidRPr="001C6AC4">
        <w:rPr>
          <w:rFonts w:ascii="Arial" w:hAnsi="Arial" w:cs="Arial"/>
          <w:b/>
          <w:sz w:val="20"/>
          <w:szCs w:val="20"/>
          <w:lang w:val="sr-Cyrl-BA"/>
        </w:rPr>
        <w:t>Додатни документи који се достављају накнадно:</w:t>
      </w:r>
    </w:p>
    <w:p w14:paraId="728AE4CA" w14:textId="6EE9DC39" w:rsidR="00E81FF7" w:rsidRPr="001C6AC4"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1C6AC4">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1C6AC4">
        <w:rPr>
          <w:rFonts w:ascii="Arial" w:hAnsi="Arial" w:cs="Arial"/>
          <w:sz w:val="20"/>
          <w:szCs w:val="20"/>
          <w:lang w:val="sr-Cyrl-BA"/>
        </w:rPr>
        <w:t>невођењу</w:t>
      </w:r>
      <w:proofErr w:type="spellEnd"/>
      <w:r w:rsidRPr="001C6AC4">
        <w:rPr>
          <w:rFonts w:ascii="Arial" w:hAnsi="Arial" w:cs="Arial"/>
          <w:sz w:val="20"/>
          <w:szCs w:val="20"/>
          <w:lang w:val="sr-Cyrl-BA"/>
        </w:rPr>
        <w:t xml:space="preserve">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w:t>
      </w:r>
      <w:r w:rsidR="007F5169" w:rsidRPr="001C6AC4">
        <w:rPr>
          <w:rFonts w:ascii="Arial" w:hAnsi="Arial" w:cs="Arial"/>
          <w:sz w:val="20"/>
          <w:szCs w:val="20"/>
          <w:lang w:val="sr-Cyrl-BA"/>
        </w:rPr>
        <w:t>љ</w:t>
      </w:r>
      <w:r w:rsidRPr="001C6AC4">
        <w:rPr>
          <w:rFonts w:ascii="Arial" w:hAnsi="Arial" w:cs="Arial"/>
          <w:sz w:val="20"/>
          <w:szCs w:val="20"/>
          <w:lang w:val="sr-Cyrl-BA"/>
        </w:rPr>
        <w:t>ењу, односно преузимања дужности.</w:t>
      </w:r>
    </w:p>
    <w:p w14:paraId="557812EA" w14:textId="77777777" w:rsidR="00E81FF7" w:rsidRPr="001C6AC4"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1C6AC4">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7A7A8CD2" w14:textId="77777777" w:rsidR="00E81FF7" w:rsidRPr="001C6AC4" w:rsidRDefault="00E81FF7" w:rsidP="00FE0E14">
      <w:pPr>
        <w:jc w:val="both"/>
        <w:rPr>
          <w:rFonts w:ascii="Arial" w:hAnsi="Arial" w:cs="Arial"/>
          <w:sz w:val="20"/>
          <w:szCs w:val="20"/>
          <w:lang w:val="sr-Cyrl-BA"/>
        </w:rPr>
      </w:pPr>
    </w:p>
    <w:p w14:paraId="4A79511F" w14:textId="01C6DA92" w:rsidR="00FE0E14" w:rsidRPr="001C6AC4" w:rsidRDefault="00FE0E14" w:rsidP="00FE0E14">
      <w:pPr>
        <w:jc w:val="both"/>
        <w:rPr>
          <w:rFonts w:ascii="Arial" w:hAnsi="Arial" w:cs="Arial"/>
          <w:sz w:val="20"/>
          <w:szCs w:val="20"/>
          <w:lang w:val="sr-Cyrl-BA"/>
        </w:rPr>
      </w:pPr>
      <w:r w:rsidRPr="001C6AC4">
        <w:rPr>
          <w:rFonts w:ascii="Arial" w:hAnsi="Arial" w:cs="Arial"/>
          <w:sz w:val="20"/>
          <w:szCs w:val="20"/>
          <w:lang w:val="sr-Cyrl-BA"/>
        </w:rPr>
        <w:t xml:space="preserve">Кандидати који немају положен стручни (управни) испит, </w:t>
      </w:r>
      <w:r w:rsidR="00BB21A2" w:rsidRPr="001C6AC4">
        <w:rPr>
          <w:rFonts w:ascii="Arial" w:hAnsi="Arial" w:cs="Arial"/>
          <w:sz w:val="20"/>
          <w:szCs w:val="20"/>
          <w:lang w:val="sr-Cyrl-BA"/>
        </w:rPr>
        <w:t xml:space="preserve">прије приступања писменом дијелу стручног испита ће </w:t>
      </w:r>
      <w:r w:rsidRPr="001C6AC4">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B29DD6B" w14:textId="77777777" w:rsidR="00FE0E14" w:rsidRPr="001C6AC4" w:rsidRDefault="00FE0E14" w:rsidP="00FE0E14">
      <w:pPr>
        <w:jc w:val="both"/>
        <w:rPr>
          <w:rFonts w:ascii="Arial" w:hAnsi="Arial" w:cs="Arial"/>
          <w:sz w:val="20"/>
          <w:szCs w:val="20"/>
          <w:lang w:val="sr-Cyrl-BA"/>
        </w:rPr>
      </w:pPr>
    </w:p>
    <w:p w14:paraId="00200C78" w14:textId="44BBBECC" w:rsidR="00FE0E14" w:rsidRPr="001C6AC4" w:rsidRDefault="00FE0E14" w:rsidP="00FE0E14">
      <w:pPr>
        <w:jc w:val="both"/>
        <w:rPr>
          <w:rFonts w:ascii="Arial" w:hAnsi="Arial" w:cs="Arial"/>
          <w:sz w:val="20"/>
          <w:szCs w:val="20"/>
          <w:lang w:val="sr-Cyrl-BA"/>
        </w:rPr>
      </w:pPr>
      <w:r w:rsidRPr="001C6AC4">
        <w:rPr>
          <w:rFonts w:ascii="Arial" w:hAnsi="Arial" w:cs="Arial"/>
          <w:sz w:val="20"/>
          <w:szCs w:val="20"/>
          <w:lang w:val="sr-Cyrl-BA"/>
        </w:rPr>
        <w:t xml:space="preserve">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w:t>
      </w:r>
      <w:proofErr w:type="spellStart"/>
      <w:r w:rsidRPr="001C6AC4">
        <w:rPr>
          <w:rFonts w:ascii="Arial" w:hAnsi="Arial" w:cs="Arial"/>
          <w:sz w:val="20"/>
          <w:szCs w:val="20"/>
          <w:lang w:val="sr-Cyrl-BA"/>
        </w:rPr>
        <w:t>обавјестити</w:t>
      </w:r>
      <w:proofErr w:type="spellEnd"/>
      <w:r w:rsidRPr="001C6AC4">
        <w:rPr>
          <w:rFonts w:ascii="Arial" w:hAnsi="Arial" w:cs="Arial"/>
          <w:sz w:val="20"/>
          <w:szCs w:val="20"/>
          <w:lang w:val="sr-Cyrl-BA"/>
        </w:rPr>
        <w:t xml:space="preserve">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688B0CB7" w14:textId="77777777" w:rsidR="00936213" w:rsidRPr="001C6AC4"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973C05E" w14:textId="3FD98201" w:rsidR="00F07F7A" w:rsidRPr="001C6AC4" w:rsidRDefault="007053B6" w:rsidP="00304E98">
      <w:pPr>
        <w:jc w:val="both"/>
        <w:rPr>
          <w:rFonts w:ascii="Arial" w:hAnsi="Arial" w:cs="Arial"/>
          <w:sz w:val="20"/>
          <w:szCs w:val="20"/>
          <w:lang w:val="sr-Cyrl-BA"/>
        </w:rPr>
      </w:pPr>
      <w:r w:rsidRPr="001C6AC4">
        <w:rPr>
          <w:rFonts w:ascii="Arial" w:hAnsi="Arial" w:cs="Arial"/>
          <w:sz w:val="20"/>
          <w:szCs w:val="20"/>
          <w:lang w:val="sr-Cyrl-BA"/>
        </w:rPr>
        <w:t>Сва</w:t>
      </w:r>
      <w:r w:rsidR="00F07F7A" w:rsidRPr="001C6AC4">
        <w:rPr>
          <w:rFonts w:ascii="Arial" w:hAnsi="Arial" w:cs="Arial"/>
          <w:sz w:val="20"/>
          <w:szCs w:val="20"/>
          <w:lang w:val="sr-Cyrl-BA"/>
        </w:rPr>
        <w:t xml:space="preserve"> </w:t>
      </w:r>
      <w:r w:rsidRPr="001C6AC4">
        <w:rPr>
          <w:rFonts w:ascii="Arial" w:hAnsi="Arial" w:cs="Arial"/>
          <w:sz w:val="20"/>
          <w:szCs w:val="20"/>
          <w:lang w:val="sr-Cyrl-BA"/>
        </w:rPr>
        <w:t>тражена</w:t>
      </w:r>
      <w:r w:rsidR="00F07F7A" w:rsidRPr="001C6AC4">
        <w:rPr>
          <w:rFonts w:ascii="Arial" w:hAnsi="Arial" w:cs="Arial"/>
          <w:sz w:val="20"/>
          <w:szCs w:val="20"/>
          <w:lang w:val="sr-Cyrl-BA"/>
        </w:rPr>
        <w:t xml:space="preserve"> </w:t>
      </w:r>
      <w:r w:rsidRPr="001C6AC4">
        <w:rPr>
          <w:rFonts w:ascii="Arial" w:hAnsi="Arial" w:cs="Arial"/>
          <w:sz w:val="20"/>
          <w:szCs w:val="20"/>
          <w:lang w:val="sr-Cyrl-BA"/>
        </w:rPr>
        <w:t>документа</w:t>
      </w:r>
      <w:r w:rsidR="000C357A" w:rsidRPr="001C6AC4">
        <w:rPr>
          <w:rFonts w:ascii="Arial" w:hAnsi="Arial" w:cs="Arial"/>
          <w:sz w:val="20"/>
          <w:szCs w:val="20"/>
          <w:lang w:val="sr-Cyrl-BA"/>
        </w:rPr>
        <w:t xml:space="preserve"> </w:t>
      </w:r>
      <w:r w:rsidRPr="001C6AC4">
        <w:rPr>
          <w:rFonts w:ascii="Arial" w:hAnsi="Arial" w:cs="Arial"/>
          <w:sz w:val="20"/>
          <w:szCs w:val="20"/>
          <w:lang w:val="sr-Cyrl-BA"/>
        </w:rPr>
        <w:t>треба</w:t>
      </w:r>
      <w:r w:rsidR="00F07F7A" w:rsidRPr="001C6AC4">
        <w:rPr>
          <w:rFonts w:ascii="Arial" w:hAnsi="Arial" w:cs="Arial"/>
          <w:sz w:val="20"/>
          <w:szCs w:val="20"/>
          <w:lang w:val="sr-Cyrl-BA"/>
        </w:rPr>
        <w:t xml:space="preserve"> </w:t>
      </w:r>
      <w:r w:rsidRPr="001C6AC4">
        <w:rPr>
          <w:rFonts w:ascii="Arial" w:hAnsi="Arial" w:cs="Arial"/>
          <w:b/>
          <w:sz w:val="20"/>
          <w:szCs w:val="20"/>
          <w:lang w:val="sr-Cyrl-BA"/>
        </w:rPr>
        <w:t>доставити</w:t>
      </w:r>
      <w:r w:rsidR="00F07F7A" w:rsidRPr="001C6AC4">
        <w:rPr>
          <w:rFonts w:ascii="Arial" w:hAnsi="Arial" w:cs="Arial"/>
          <w:b/>
          <w:sz w:val="20"/>
          <w:szCs w:val="20"/>
          <w:lang w:val="sr-Cyrl-BA"/>
        </w:rPr>
        <w:t xml:space="preserve"> </w:t>
      </w:r>
      <w:r w:rsidRPr="001C6AC4">
        <w:rPr>
          <w:rFonts w:ascii="Arial" w:hAnsi="Arial" w:cs="Arial"/>
          <w:b/>
          <w:sz w:val="20"/>
          <w:szCs w:val="20"/>
          <w:lang w:val="sr-Cyrl-BA"/>
        </w:rPr>
        <w:t>најкасније</w:t>
      </w:r>
      <w:r w:rsidR="00F07F7A" w:rsidRPr="001C6AC4">
        <w:rPr>
          <w:rFonts w:ascii="Arial" w:hAnsi="Arial" w:cs="Arial"/>
          <w:b/>
          <w:sz w:val="20"/>
          <w:szCs w:val="20"/>
          <w:lang w:val="sr-Cyrl-BA"/>
        </w:rPr>
        <w:t xml:space="preserve"> </w:t>
      </w:r>
      <w:r w:rsidRPr="001C6AC4">
        <w:rPr>
          <w:rFonts w:ascii="Arial" w:hAnsi="Arial" w:cs="Arial"/>
          <w:b/>
          <w:sz w:val="20"/>
          <w:szCs w:val="20"/>
          <w:lang w:val="sr-Cyrl-BA"/>
        </w:rPr>
        <w:t>до</w:t>
      </w:r>
      <w:r w:rsidR="00B525CC" w:rsidRPr="001C6AC4">
        <w:rPr>
          <w:rFonts w:ascii="Arial" w:hAnsi="Arial" w:cs="Arial"/>
          <w:b/>
          <w:sz w:val="20"/>
          <w:szCs w:val="20"/>
          <w:lang w:val="sr-Cyrl-BA"/>
        </w:rPr>
        <w:t xml:space="preserve"> </w:t>
      </w:r>
      <w:r w:rsidR="00CA499F">
        <w:rPr>
          <w:rFonts w:ascii="Arial" w:hAnsi="Arial" w:cs="Arial"/>
          <w:b/>
          <w:sz w:val="20"/>
          <w:szCs w:val="20"/>
          <w:u w:val="single"/>
          <w:lang w:val="sr-Cyrl-BA"/>
        </w:rPr>
        <w:t>12.03.</w:t>
      </w:r>
      <w:r w:rsidR="002C1689" w:rsidRPr="001C6AC4">
        <w:rPr>
          <w:rFonts w:ascii="Arial" w:hAnsi="Arial" w:cs="Arial"/>
          <w:b/>
          <w:sz w:val="20"/>
          <w:szCs w:val="20"/>
          <w:u w:val="single"/>
          <w:lang w:val="sr-Cyrl-BA"/>
        </w:rPr>
        <w:t>2</w:t>
      </w:r>
      <w:r w:rsidR="00B2487C" w:rsidRPr="001C6AC4">
        <w:rPr>
          <w:rFonts w:ascii="Arial" w:hAnsi="Arial" w:cs="Arial"/>
          <w:b/>
          <w:sz w:val="20"/>
          <w:szCs w:val="20"/>
          <w:u w:val="single"/>
          <w:lang w:val="sr-Cyrl-BA"/>
        </w:rPr>
        <w:t>0</w:t>
      </w:r>
      <w:r w:rsidR="00D56798" w:rsidRPr="001C6AC4">
        <w:rPr>
          <w:rFonts w:ascii="Arial" w:hAnsi="Arial" w:cs="Arial"/>
          <w:b/>
          <w:sz w:val="20"/>
          <w:szCs w:val="20"/>
          <w:u w:val="single"/>
          <w:lang w:val="sr-Cyrl-BA"/>
        </w:rPr>
        <w:t>2</w:t>
      </w:r>
      <w:r w:rsidR="004079E4" w:rsidRPr="00E551C2">
        <w:rPr>
          <w:rFonts w:ascii="Arial" w:hAnsi="Arial"/>
          <w:b/>
          <w:sz w:val="20"/>
          <w:u w:val="single"/>
          <w:lang w:val="sr-Cyrl-BA"/>
        </w:rPr>
        <w:t>4</w:t>
      </w:r>
      <w:r w:rsidR="00B2487C" w:rsidRPr="001C6AC4">
        <w:rPr>
          <w:rFonts w:ascii="Arial" w:hAnsi="Arial" w:cs="Arial"/>
          <w:b/>
          <w:sz w:val="20"/>
          <w:szCs w:val="20"/>
          <w:u w:val="single"/>
          <w:lang w:val="sr-Cyrl-BA"/>
        </w:rPr>
        <w:t xml:space="preserve">. </w:t>
      </w:r>
      <w:r w:rsidRPr="001C6AC4">
        <w:rPr>
          <w:rFonts w:ascii="Arial" w:hAnsi="Arial" w:cs="Arial"/>
          <w:b/>
          <w:sz w:val="20"/>
          <w:szCs w:val="20"/>
          <w:u w:val="single"/>
          <w:lang w:val="sr-Cyrl-BA"/>
        </w:rPr>
        <w:t>године</w:t>
      </w:r>
      <w:r w:rsidR="00F07F7A" w:rsidRPr="001C6AC4">
        <w:rPr>
          <w:rFonts w:ascii="Arial" w:hAnsi="Arial" w:cs="Arial"/>
          <w:sz w:val="20"/>
          <w:szCs w:val="20"/>
          <w:lang w:val="sr-Cyrl-BA"/>
        </w:rPr>
        <w:t xml:space="preserve">, </w:t>
      </w:r>
      <w:r w:rsidRPr="001C6AC4">
        <w:rPr>
          <w:rFonts w:ascii="Arial" w:hAnsi="Arial" w:cs="Arial"/>
          <w:sz w:val="20"/>
          <w:szCs w:val="20"/>
          <w:lang w:val="sr-Cyrl-BA"/>
        </w:rPr>
        <w:t>путем</w:t>
      </w:r>
      <w:r w:rsidR="00F07F7A" w:rsidRPr="001C6AC4">
        <w:rPr>
          <w:rFonts w:ascii="Arial" w:hAnsi="Arial" w:cs="Arial"/>
          <w:sz w:val="20"/>
          <w:szCs w:val="20"/>
          <w:lang w:val="sr-Cyrl-BA"/>
        </w:rPr>
        <w:t xml:space="preserve"> </w:t>
      </w:r>
      <w:r w:rsidRPr="001C6AC4">
        <w:rPr>
          <w:rFonts w:ascii="Arial" w:hAnsi="Arial" w:cs="Arial"/>
          <w:sz w:val="20"/>
          <w:szCs w:val="20"/>
          <w:lang w:val="sr-Cyrl-BA"/>
        </w:rPr>
        <w:t>поштанске</w:t>
      </w:r>
      <w:r w:rsidR="0061088E" w:rsidRPr="001C6AC4">
        <w:rPr>
          <w:rFonts w:ascii="Arial" w:hAnsi="Arial" w:cs="Arial"/>
          <w:sz w:val="20"/>
          <w:szCs w:val="20"/>
          <w:lang w:val="sr-Cyrl-BA"/>
        </w:rPr>
        <w:t xml:space="preserve"> </w:t>
      </w:r>
      <w:r w:rsidRPr="001C6AC4">
        <w:rPr>
          <w:rFonts w:ascii="Arial" w:hAnsi="Arial" w:cs="Arial"/>
          <w:sz w:val="20"/>
          <w:szCs w:val="20"/>
          <w:lang w:val="sr-Cyrl-BA"/>
        </w:rPr>
        <w:t>службе</w:t>
      </w:r>
      <w:r w:rsidR="0061088E" w:rsidRPr="001C6AC4">
        <w:rPr>
          <w:rFonts w:ascii="Arial" w:hAnsi="Arial" w:cs="Arial"/>
          <w:sz w:val="20"/>
          <w:szCs w:val="20"/>
          <w:lang w:val="sr-Cyrl-BA"/>
        </w:rPr>
        <w:t xml:space="preserve"> </w:t>
      </w:r>
      <w:r w:rsidRPr="001C6AC4">
        <w:rPr>
          <w:rFonts w:ascii="Arial" w:hAnsi="Arial" w:cs="Arial"/>
          <w:sz w:val="20"/>
          <w:szCs w:val="20"/>
          <w:lang w:val="sr-Cyrl-BA"/>
        </w:rPr>
        <w:t>препорученом</w:t>
      </w:r>
      <w:r w:rsidR="00B91EFE" w:rsidRPr="001C6AC4">
        <w:rPr>
          <w:rFonts w:ascii="Arial" w:hAnsi="Arial" w:cs="Arial"/>
          <w:sz w:val="20"/>
          <w:szCs w:val="20"/>
          <w:lang w:val="sr-Cyrl-BA"/>
        </w:rPr>
        <w:t xml:space="preserve"> </w:t>
      </w:r>
      <w:r w:rsidRPr="001C6AC4">
        <w:rPr>
          <w:rFonts w:ascii="Arial" w:hAnsi="Arial" w:cs="Arial"/>
          <w:sz w:val="20"/>
          <w:szCs w:val="20"/>
          <w:lang w:val="sr-Cyrl-BA"/>
        </w:rPr>
        <w:t>пошиљком</w:t>
      </w:r>
      <w:r w:rsidR="00F07F7A" w:rsidRPr="001C6AC4">
        <w:rPr>
          <w:rFonts w:ascii="Arial" w:hAnsi="Arial" w:cs="Arial"/>
          <w:sz w:val="20"/>
          <w:szCs w:val="20"/>
          <w:lang w:val="sr-Cyrl-BA"/>
        </w:rPr>
        <w:t xml:space="preserve"> </w:t>
      </w:r>
      <w:r w:rsidRPr="001C6AC4">
        <w:rPr>
          <w:rFonts w:ascii="Arial" w:hAnsi="Arial" w:cs="Arial"/>
          <w:sz w:val="20"/>
          <w:szCs w:val="20"/>
          <w:lang w:val="sr-Cyrl-BA"/>
        </w:rPr>
        <w:t>на</w:t>
      </w:r>
      <w:r w:rsidR="00F07F7A" w:rsidRPr="001C6AC4">
        <w:rPr>
          <w:rFonts w:ascii="Arial" w:hAnsi="Arial" w:cs="Arial"/>
          <w:sz w:val="20"/>
          <w:szCs w:val="20"/>
          <w:lang w:val="sr-Cyrl-BA"/>
        </w:rPr>
        <w:t xml:space="preserve"> </w:t>
      </w:r>
      <w:r w:rsidRPr="001C6AC4">
        <w:rPr>
          <w:rFonts w:ascii="Arial" w:hAnsi="Arial" w:cs="Arial"/>
          <w:sz w:val="20"/>
          <w:szCs w:val="20"/>
          <w:lang w:val="sr-Cyrl-BA"/>
        </w:rPr>
        <w:t>адресу</w:t>
      </w:r>
      <w:r w:rsidR="00F07F7A" w:rsidRPr="001C6AC4">
        <w:rPr>
          <w:rFonts w:ascii="Arial" w:hAnsi="Arial" w:cs="Arial"/>
          <w:sz w:val="20"/>
          <w:szCs w:val="20"/>
          <w:lang w:val="sr-Cyrl-BA"/>
        </w:rPr>
        <w:t>:</w:t>
      </w:r>
    </w:p>
    <w:p w14:paraId="28A7AFFD" w14:textId="77777777" w:rsidR="00FE7FB0" w:rsidRPr="001C6AC4" w:rsidRDefault="00FE7FB0" w:rsidP="00304E98">
      <w:pPr>
        <w:jc w:val="both"/>
        <w:rPr>
          <w:rFonts w:ascii="Arial" w:hAnsi="Arial" w:cs="Arial"/>
          <w:b/>
          <w:sz w:val="20"/>
          <w:szCs w:val="20"/>
          <w:lang w:val="sr-Cyrl-BA"/>
        </w:rPr>
      </w:pPr>
    </w:p>
    <w:p w14:paraId="1EA45598" w14:textId="5A9B9E1D" w:rsidR="009E3079" w:rsidRPr="001C6AC4" w:rsidRDefault="009E3079" w:rsidP="009E3079">
      <w:pPr>
        <w:rPr>
          <w:rFonts w:ascii="Arial" w:eastAsia="Arial" w:hAnsi="Arial" w:cs="Arial"/>
          <w:b/>
          <w:sz w:val="20"/>
          <w:szCs w:val="20"/>
          <w:lang w:val="sr-Cyrl-BA" w:eastAsia="en-US"/>
        </w:rPr>
      </w:pPr>
      <w:r w:rsidRPr="001C6AC4">
        <w:rPr>
          <w:rFonts w:ascii="Arial" w:eastAsia="Arial" w:hAnsi="Arial" w:cs="Arial"/>
          <w:b/>
          <w:sz w:val="20"/>
          <w:szCs w:val="20"/>
          <w:lang w:val="sr-Cyrl-BA" w:eastAsia="en-US"/>
        </w:rPr>
        <w:t xml:space="preserve">Високи судски и </w:t>
      </w:r>
      <w:proofErr w:type="spellStart"/>
      <w:r w:rsidRPr="001C6AC4">
        <w:rPr>
          <w:rFonts w:ascii="Arial" w:eastAsia="Arial" w:hAnsi="Arial" w:cs="Arial"/>
          <w:b/>
          <w:sz w:val="20"/>
          <w:szCs w:val="20"/>
          <w:lang w:val="sr-Cyrl-BA" w:eastAsia="en-US"/>
        </w:rPr>
        <w:t>тужилачки</w:t>
      </w:r>
      <w:proofErr w:type="spellEnd"/>
      <w:r w:rsidRPr="001C6AC4">
        <w:rPr>
          <w:rFonts w:ascii="Arial" w:eastAsia="Arial" w:hAnsi="Arial" w:cs="Arial"/>
          <w:b/>
          <w:sz w:val="20"/>
          <w:szCs w:val="20"/>
          <w:lang w:val="sr-Cyrl-BA" w:eastAsia="en-US"/>
        </w:rPr>
        <w:t xml:space="preserve"> савјет </w:t>
      </w:r>
      <w:r w:rsidRPr="004003AC">
        <w:rPr>
          <w:rFonts w:ascii="Arial" w:eastAsia="Arial" w:hAnsi="Arial" w:cs="Arial"/>
          <w:b/>
          <w:sz w:val="20"/>
          <w:szCs w:val="20"/>
          <w:lang w:val="sr-Cyrl-BA" w:eastAsia="en-US"/>
        </w:rPr>
        <w:t>Босне и Херцеговине</w:t>
      </w:r>
    </w:p>
    <w:p w14:paraId="21747087" w14:textId="1F0DA5DD" w:rsidR="009E3079" w:rsidRPr="001C6AC4" w:rsidRDefault="009E3079" w:rsidP="00D01FC2">
      <w:pPr>
        <w:jc w:val="both"/>
        <w:rPr>
          <w:rFonts w:ascii="Arial" w:eastAsia="Arial" w:hAnsi="Arial" w:cs="Arial"/>
          <w:b/>
          <w:sz w:val="20"/>
          <w:szCs w:val="20"/>
          <w:lang w:val="sr-Cyrl-BA" w:eastAsia="en-US"/>
        </w:rPr>
      </w:pPr>
      <w:r w:rsidRPr="001C6AC4">
        <w:rPr>
          <w:rFonts w:ascii="Arial" w:eastAsia="Arial" w:hAnsi="Arial" w:cs="Arial"/>
          <w:b/>
          <w:sz w:val="20"/>
          <w:szCs w:val="20"/>
          <w:lang w:val="sr-Cyrl-BA" w:eastAsia="en-US"/>
        </w:rPr>
        <w:t>“Јавни конкурс за попуњавање радн</w:t>
      </w:r>
      <w:r w:rsidR="004079E4" w:rsidRPr="001C6AC4">
        <w:rPr>
          <w:rFonts w:ascii="Arial" w:eastAsia="Arial" w:hAnsi="Arial" w:cs="Arial"/>
          <w:b/>
          <w:sz w:val="20"/>
          <w:szCs w:val="20"/>
          <w:lang w:val="sr-Cyrl-BA" w:eastAsia="en-US"/>
        </w:rPr>
        <w:t>ог</w:t>
      </w:r>
      <w:r w:rsidRPr="001C6AC4">
        <w:rPr>
          <w:rFonts w:ascii="Arial" w:eastAsia="Arial" w:hAnsi="Arial" w:cs="Arial"/>
          <w:b/>
          <w:sz w:val="20"/>
          <w:szCs w:val="20"/>
          <w:lang w:val="sr-Cyrl-BA" w:eastAsia="en-US"/>
        </w:rPr>
        <w:t xml:space="preserve"> мјеста државн</w:t>
      </w:r>
      <w:r w:rsidR="004079E4" w:rsidRPr="001C6AC4">
        <w:rPr>
          <w:rFonts w:ascii="Arial" w:eastAsia="Arial" w:hAnsi="Arial" w:cs="Arial"/>
          <w:b/>
          <w:sz w:val="20"/>
          <w:szCs w:val="20"/>
          <w:lang w:val="sr-Cyrl-BA" w:eastAsia="en-US"/>
        </w:rPr>
        <w:t>ог</w:t>
      </w:r>
      <w:r w:rsidRPr="001C6AC4">
        <w:rPr>
          <w:rFonts w:ascii="Arial" w:eastAsia="Arial" w:hAnsi="Arial" w:cs="Arial"/>
          <w:b/>
          <w:sz w:val="20"/>
          <w:szCs w:val="20"/>
          <w:lang w:val="sr-Cyrl-BA" w:eastAsia="en-US"/>
        </w:rPr>
        <w:t xml:space="preserve"> службеника у Секретаријату Високог судског и </w:t>
      </w:r>
      <w:proofErr w:type="spellStart"/>
      <w:r w:rsidRPr="001C6AC4">
        <w:rPr>
          <w:rFonts w:ascii="Arial" w:eastAsia="Arial" w:hAnsi="Arial" w:cs="Arial"/>
          <w:b/>
          <w:sz w:val="20"/>
          <w:szCs w:val="20"/>
          <w:lang w:val="sr-Cyrl-BA" w:eastAsia="en-US"/>
        </w:rPr>
        <w:t>тужилачког</w:t>
      </w:r>
      <w:proofErr w:type="spellEnd"/>
      <w:r w:rsidRPr="001C6AC4">
        <w:rPr>
          <w:rFonts w:ascii="Arial" w:eastAsia="Arial" w:hAnsi="Arial" w:cs="Arial"/>
          <w:b/>
          <w:sz w:val="20"/>
          <w:szCs w:val="20"/>
          <w:lang w:val="sr-Cyrl-BA" w:eastAsia="en-US"/>
        </w:rPr>
        <w:t xml:space="preserve"> савјета </w:t>
      </w:r>
      <w:r w:rsidRPr="004003AC">
        <w:rPr>
          <w:rFonts w:ascii="Arial" w:eastAsia="Arial" w:hAnsi="Arial" w:cs="Arial"/>
          <w:b/>
          <w:sz w:val="20"/>
          <w:szCs w:val="20"/>
          <w:lang w:val="sr-Cyrl-BA" w:eastAsia="en-US"/>
        </w:rPr>
        <w:t>Босне и Херцеговине</w:t>
      </w:r>
      <w:r w:rsidRPr="001C6AC4">
        <w:rPr>
          <w:rFonts w:ascii="Arial" w:eastAsia="Arial" w:hAnsi="Arial" w:cs="Arial"/>
          <w:b/>
          <w:sz w:val="20"/>
          <w:szCs w:val="20"/>
          <w:lang w:val="sr-Cyrl-BA" w:eastAsia="en-US"/>
        </w:rPr>
        <w:t>“</w:t>
      </w:r>
    </w:p>
    <w:p w14:paraId="0B0DA963" w14:textId="77777777" w:rsidR="009E3079" w:rsidRPr="001C6AC4" w:rsidRDefault="009E3079" w:rsidP="009E3079">
      <w:pPr>
        <w:rPr>
          <w:rFonts w:ascii="Arial" w:eastAsia="Arial" w:hAnsi="Arial" w:cs="Arial"/>
          <w:b/>
          <w:sz w:val="20"/>
          <w:szCs w:val="20"/>
          <w:lang w:val="sr-Cyrl-BA" w:eastAsia="en-US"/>
        </w:rPr>
      </w:pPr>
      <w:r w:rsidRPr="001C6AC4">
        <w:rPr>
          <w:rFonts w:ascii="Arial" w:eastAsia="Arial" w:hAnsi="Arial" w:cs="Arial"/>
          <w:b/>
          <w:sz w:val="20"/>
          <w:szCs w:val="20"/>
          <w:lang w:val="sr-Cyrl-BA" w:eastAsia="en-US"/>
        </w:rPr>
        <w:t>Ул. Краљице Јелене 88, Сарајево</w:t>
      </w:r>
    </w:p>
    <w:p w14:paraId="7F29C73F" w14:textId="77777777" w:rsidR="00FC1811" w:rsidRPr="001C6AC4" w:rsidRDefault="00FC1811" w:rsidP="00304E98">
      <w:pPr>
        <w:jc w:val="both"/>
        <w:rPr>
          <w:rFonts w:ascii="Arial" w:hAnsi="Arial" w:cs="Arial"/>
          <w:b/>
          <w:sz w:val="20"/>
          <w:szCs w:val="20"/>
          <w:lang w:val="sr-Cyrl-BA"/>
        </w:rPr>
      </w:pPr>
    </w:p>
    <w:p w14:paraId="00CDAE3B" w14:textId="77777777" w:rsidR="007D7350" w:rsidRPr="001C6AC4" w:rsidRDefault="007053B6" w:rsidP="00304E98">
      <w:pPr>
        <w:jc w:val="both"/>
        <w:rPr>
          <w:rFonts w:ascii="Arial" w:hAnsi="Arial" w:cs="Arial"/>
          <w:sz w:val="20"/>
          <w:szCs w:val="20"/>
          <w:lang w:val="sr-Cyrl-BA"/>
        </w:rPr>
      </w:pPr>
      <w:r w:rsidRPr="001C6AC4">
        <w:rPr>
          <w:rFonts w:ascii="Arial" w:hAnsi="Arial" w:cs="Arial"/>
          <w:sz w:val="20"/>
          <w:szCs w:val="20"/>
          <w:lang w:val="sr-Cyrl-BA"/>
        </w:rPr>
        <w:t>Испуњавање</w:t>
      </w:r>
      <w:r w:rsidR="007D7350" w:rsidRPr="001C6AC4">
        <w:rPr>
          <w:rFonts w:ascii="Arial" w:hAnsi="Arial" w:cs="Arial"/>
          <w:sz w:val="20"/>
          <w:szCs w:val="20"/>
          <w:lang w:val="sr-Cyrl-BA"/>
        </w:rPr>
        <w:t xml:space="preserve"> </w:t>
      </w:r>
      <w:r w:rsidRPr="001C6AC4">
        <w:rPr>
          <w:rFonts w:ascii="Arial" w:hAnsi="Arial" w:cs="Arial"/>
          <w:sz w:val="20"/>
          <w:szCs w:val="20"/>
          <w:lang w:val="sr-Cyrl-BA"/>
        </w:rPr>
        <w:t>услова</w:t>
      </w:r>
      <w:r w:rsidR="007D7350" w:rsidRPr="001C6AC4">
        <w:rPr>
          <w:rFonts w:ascii="Arial" w:hAnsi="Arial" w:cs="Arial"/>
          <w:sz w:val="20"/>
          <w:szCs w:val="20"/>
          <w:lang w:val="sr-Cyrl-BA"/>
        </w:rPr>
        <w:t xml:space="preserve"> </w:t>
      </w:r>
      <w:r w:rsidRPr="001C6AC4">
        <w:rPr>
          <w:rFonts w:ascii="Arial" w:hAnsi="Arial" w:cs="Arial"/>
          <w:sz w:val="20"/>
          <w:szCs w:val="20"/>
          <w:lang w:val="sr-Cyrl-BA"/>
        </w:rPr>
        <w:t>утврђених</w:t>
      </w:r>
      <w:r w:rsidR="007D7350" w:rsidRPr="001C6AC4">
        <w:rPr>
          <w:rFonts w:ascii="Arial" w:hAnsi="Arial" w:cs="Arial"/>
          <w:sz w:val="20"/>
          <w:szCs w:val="20"/>
          <w:lang w:val="sr-Cyrl-BA"/>
        </w:rPr>
        <w:t xml:space="preserve"> </w:t>
      </w:r>
      <w:r w:rsidRPr="001C6AC4">
        <w:rPr>
          <w:rFonts w:ascii="Arial" w:hAnsi="Arial" w:cs="Arial"/>
          <w:sz w:val="20"/>
          <w:szCs w:val="20"/>
          <w:lang w:val="sr-Cyrl-BA"/>
        </w:rPr>
        <w:t>овим</w:t>
      </w:r>
      <w:r w:rsidR="007D7350" w:rsidRPr="001C6AC4">
        <w:rPr>
          <w:rFonts w:ascii="Arial" w:hAnsi="Arial" w:cs="Arial"/>
          <w:sz w:val="20"/>
          <w:szCs w:val="20"/>
          <w:lang w:val="sr-Cyrl-BA"/>
        </w:rPr>
        <w:t xml:space="preserve"> </w:t>
      </w:r>
      <w:r w:rsidRPr="001C6AC4">
        <w:rPr>
          <w:rFonts w:ascii="Arial" w:hAnsi="Arial" w:cs="Arial"/>
          <w:sz w:val="20"/>
          <w:szCs w:val="20"/>
          <w:lang w:val="sr-Cyrl-BA"/>
        </w:rPr>
        <w:t>огласом</w:t>
      </w:r>
      <w:r w:rsidR="007D7350" w:rsidRPr="001C6AC4">
        <w:rPr>
          <w:rFonts w:ascii="Arial" w:hAnsi="Arial" w:cs="Arial"/>
          <w:sz w:val="20"/>
          <w:szCs w:val="20"/>
          <w:lang w:val="sr-Cyrl-BA"/>
        </w:rPr>
        <w:t xml:space="preserve"> </w:t>
      </w:r>
      <w:r w:rsidRPr="001C6AC4">
        <w:rPr>
          <w:rFonts w:ascii="Arial" w:hAnsi="Arial" w:cs="Arial"/>
          <w:sz w:val="20"/>
          <w:szCs w:val="20"/>
          <w:lang w:val="sr-Cyrl-BA"/>
        </w:rPr>
        <w:t>рачуна</w:t>
      </w:r>
      <w:r w:rsidR="007D7350" w:rsidRPr="001C6AC4">
        <w:rPr>
          <w:rFonts w:ascii="Arial" w:hAnsi="Arial" w:cs="Arial"/>
          <w:sz w:val="20"/>
          <w:szCs w:val="20"/>
          <w:lang w:val="sr-Cyrl-BA"/>
        </w:rPr>
        <w:t xml:space="preserve"> </w:t>
      </w:r>
      <w:r w:rsidRPr="001C6AC4">
        <w:rPr>
          <w:rFonts w:ascii="Arial" w:hAnsi="Arial" w:cs="Arial"/>
          <w:sz w:val="20"/>
          <w:szCs w:val="20"/>
          <w:lang w:val="sr-Cyrl-BA"/>
        </w:rPr>
        <w:t>се</w:t>
      </w:r>
      <w:r w:rsidR="007D7350" w:rsidRPr="001C6AC4">
        <w:rPr>
          <w:rFonts w:ascii="Arial" w:hAnsi="Arial" w:cs="Arial"/>
          <w:sz w:val="20"/>
          <w:szCs w:val="20"/>
          <w:lang w:val="sr-Cyrl-BA"/>
        </w:rPr>
        <w:t xml:space="preserve"> </w:t>
      </w:r>
      <w:r w:rsidRPr="001C6AC4">
        <w:rPr>
          <w:rFonts w:ascii="Arial" w:hAnsi="Arial" w:cs="Arial"/>
          <w:sz w:val="20"/>
          <w:szCs w:val="20"/>
          <w:lang w:val="sr-Cyrl-BA"/>
        </w:rPr>
        <w:t>даном</w:t>
      </w:r>
      <w:r w:rsidR="007D7350" w:rsidRPr="001C6AC4">
        <w:rPr>
          <w:rFonts w:ascii="Arial" w:hAnsi="Arial" w:cs="Arial"/>
          <w:sz w:val="20"/>
          <w:szCs w:val="20"/>
          <w:lang w:val="sr-Cyrl-BA"/>
        </w:rPr>
        <w:t xml:space="preserve"> </w:t>
      </w:r>
      <w:r w:rsidRPr="001C6AC4">
        <w:rPr>
          <w:rFonts w:ascii="Arial" w:hAnsi="Arial" w:cs="Arial"/>
          <w:sz w:val="20"/>
          <w:szCs w:val="20"/>
          <w:lang w:val="sr-Cyrl-BA"/>
        </w:rPr>
        <w:t>предаје</w:t>
      </w:r>
      <w:r w:rsidR="007D7350" w:rsidRPr="001C6AC4">
        <w:rPr>
          <w:rFonts w:ascii="Arial" w:hAnsi="Arial" w:cs="Arial"/>
          <w:sz w:val="20"/>
          <w:szCs w:val="20"/>
          <w:lang w:val="sr-Cyrl-BA"/>
        </w:rPr>
        <w:t xml:space="preserve"> </w:t>
      </w:r>
      <w:r w:rsidRPr="001C6AC4">
        <w:rPr>
          <w:rFonts w:ascii="Arial" w:hAnsi="Arial" w:cs="Arial"/>
          <w:sz w:val="20"/>
          <w:szCs w:val="20"/>
          <w:lang w:val="sr-Cyrl-BA"/>
        </w:rPr>
        <w:t>пријаве</w:t>
      </w:r>
      <w:r w:rsidR="007D7350" w:rsidRPr="001C6AC4">
        <w:rPr>
          <w:rFonts w:ascii="Arial" w:hAnsi="Arial" w:cs="Arial"/>
          <w:sz w:val="20"/>
          <w:szCs w:val="20"/>
          <w:lang w:val="sr-Cyrl-BA"/>
        </w:rPr>
        <w:t>.</w:t>
      </w:r>
    </w:p>
    <w:p w14:paraId="6DA1C81A" w14:textId="77777777" w:rsidR="008D597D" w:rsidRPr="00772707" w:rsidRDefault="007053B6" w:rsidP="007F566F">
      <w:pPr>
        <w:jc w:val="both"/>
        <w:rPr>
          <w:rFonts w:ascii="Arial" w:hAnsi="Arial" w:cs="Arial"/>
          <w:sz w:val="20"/>
          <w:szCs w:val="20"/>
          <w:lang w:val="sr-Cyrl-BA"/>
        </w:rPr>
      </w:pPr>
      <w:r w:rsidRPr="001C6AC4">
        <w:rPr>
          <w:rFonts w:ascii="Arial" w:hAnsi="Arial" w:cs="Arial"/>
          <w:sz w:val="20"/>
          <w:szCs w:val="20"/>
          <w:lang w:val="sr-Cyrl-BA"/>
        </w:rPr>
        <w:t>Непотпуне</w:t>
      </w:r>
      <w:r w:rsidR="007D7350" w:rsidRPr="001C6AC4">
        <w:rPr>
          <w:rFonts w:ascii="Arial" w:hAnsi="Arial" w:cs="Arial"/>
          <w:sz w:val="20"/>
          <w:szCs w:val="20"/>
          <w:lang w:val="sr-Cyrl-BA"/>
        </w:rPr>
        <w:t xml:space="preserve">, </w:t>
      </w:r>
      <w:r w:rsidRPr="001C6AC4">
        <w:rPr>
          <w:rFonts w:ascii="Arial" w:hAnsi="Arial" w:cs="Arial"/>
          <w:sz w:val="20"/>
          <w:szCs w:val="20"/>
          <w:lang w:val="sr-Cyrl-BA"/>
        </w:rPr>
        <w:t>неблаговремене</w:t>
      </w:r>
      <w:r w:rsidR="007D7350" w:rsidRPr="001C6AC4">
        <w:rPr>
          <w:rFonts w:ascii="Arial" w:hAnsi="Arial" w:cs="Arial"/>
          <w:sz w:val="20"/>
          <w:szCs w:val="20"/>
          <w:lang w:val="sr-Cyrl-BA"/>
        </w:rPr>
        <w:t xml:space="preserve"> </w:t>
      </w:r>
      <w:r w:rsidRPr="001C6AC4">
        <w:rPr>
          <w:rFonts w:ascii="Arial" w:hAnsi="Arial" w:cs="Arial"/>
          <w:sz w:val="20"/>
          <w:szCs w:val="20"/>
          <w:lang w:val="sr-Cyrl-BA"/>
        </w:rPr>
        <w:t>и</w:t>
      </w:r>
      <w:r w:rsidR="007D7350" w:rsidRPr="001C6AC4">
        <w:rPr>
          <w:rFonts w:ascii="Arial" w:hAnsi="Arial" w:cs="Arial"/>
          <w:sz w:val="20"/>
          <w:szCs w:val="20"/>
          <w:lang w:val="sr-Cyrl-BA"/>
        </w:rPr>
        <w:t xml:space="preserve"> </w:t>
      </w:r>
      <w:r w:rsidRPr="001C6AC4">
        <w:rPr>
          <w:rFonts w:ascii="Arial" w:hAnsi="Arial" w:cs="Arial"/>
          <w:sz w:val="20"/>
          <w:szCs w:val="20"/>
          <w:lang w:val="sr-Cyrl-BA"/>
        </w:rPr>
        <w:t>не</w:t>
      </w:r>
      <w:r w:rsidR="000E68AE" w:rsidRPr="001C6AC4">
        <w:rPr>
          <w:rFonts w:ascii="Arial" w:hAnsi="Arial" w:cs="Arial"/>
          <w:sz w:val="20"/>
          <w:szCs w:val="20"/>
          <w:lang w:val="sr-Cyrl-BA"/>
        </w:rPr>
        <w:t>уред</w:t>
      </w:r>
      <w:r w:rsidRPr="001C6AC4">
        <w:rPr>
          <w:rFonts w:ascii="Arial" w:hAnsi="Arial" w:cs="Arial"/>
          <w:sz w:val="20"/>
          <w:szCs w:val="20"/>
          <w:lang w:val="sr-Cyrl-BA"/>
        </w:rPr>
        <w:t>не</w:t>
      </w:r>
      <w:r w:rsidR="007D7350" w:rsidRPr="001C6AC4">
        <w:rPr>
          <w:rFonts w:ascii="Arial" w:hAnsi="Arial" w:cs="Arial"/>
          <w:sz w:val="20"/>
          <w:szCs w:val="20"/>
          <w:lang w:val="sr-Cyrl-BA"/>
        </w:rPr>
        <w:t xml:space="preserve"> </w:t>
      </w:r>
      <w:r w:rsidRPr="001C6AC4">
        <w:rPr>
          <w:rFonts w:ascii="Arial" w:hAnsi="Arial" w:cs="Arial"/>
          <w:sz w:val="20"/>
          <w:szCs w:val="20"/>
          <w:lang w:val="sr-Cyrl-BA"/>
        </w:rPr>
        <w:t>пријаве</w:t>
      </w:r>
      <w:r w:rsidR="007D7350" w:rsidRPr="001C6AC4">
        <w:rPr>
          <w:rFonts w:ascii="Arial" w:hAnsi="Arial" w:cs="Arial"/>
          <w:sz w:val="20"/>
          <w:szCs w:val="20"/>
          <w:lang w:val="sr-Cyrl-BA"/>
        </w:rPr>
        <w:t xml:space="preserve">, </w:t>
      </w:r>
      <w:r w:rsidRPr="001C6AC4">
        <w:rPr>
          <w:rFonts w:ascii="Arial" w:hAnsi="Arial" w:cs="Arial"/>
          <w:sz w:val="20"/>
          <w:szCs w:val="20"/>
          <w:lang w:val="sr-Cyrl-BA"/>
        </w:rPr>
        <w:t>пријаве</w:t>
      </w:r>
      <w:r w:rsidR="007D7350" w:rsidRPr="001C6AC4">
        <w:rPr>
          <w:rFonts w:ascii="Arial" w:hAnsi="Arial" w:cs="Arial"/>
          <w:sz w:val="20"/>
          <w:szCs w:val="20"/>
          <w:lang w:val="sr-Cyrl-BA"/>
        </w:rPr>
        <w:t xml:space="preserve"> </w:t>
      </w:r>
      <w:r w:rsidRPr="001C6AC4">
        <w:rPr>
          <w:rFonts w:ascii="Arial" w:hAnsi="Arial" w:cs="Arial"/>
          <w:sz w:val="20"/>
          <w:szCs w:val="20"/>
          <w:lang w:val="sr-Cyrl-BA"/>
        </w:rPr>
        <w:t>кандидата</w:t>
      </w:r>
      <w:r w:rsidR="007D7350" w:rsidRPr="001C6AC4">
        <w:rPr>
          <w:rFonts w:ascii="Arial" w:hAnsi="Arial" w:cs="Arial"/>
          <w:sz w:val="20"/>
          <w:szCs w:val="20"/>
          <w:lang w:val="sr-Cyrl-BA"/>
        </w:rPr>
        <w:t xml:space="preserve"> </w:t>
      </w:r>
      <w:r w:rsidRPr="001C6AC4">
        <w:rPr>
          <w:rFonts w:ascii="Arial" w:hAnsi="Arial" w:cs="Arial"/>
          <w:sz w:val="20"/>
          <w:szCs w:val="20"/>
          <w:lang w:val="sr-Cyrl-BA"/>
        </w:rPr>
        <w:t>који</w:t>
      </w:r>
      <w:r w:rsidR="007D7350" w:rsidRPr="001C6AC4">
        <w:rPr>
          <w:rFonts w:ascii="Arial" w:hAnsi="Arial" w:cs="Arial"/>
          <w:sz w:val="20"/>
          <w:szCs w:val="20"/>
          <w:lang w:val="sr-Cyrl-BA"/>
        </w:rPr>
        <w:t xml:space="preserve"> </w:t>
      </w:r>
      <w:r w:rsidRPr="001C6AC4">
        <w:rPr>
          <w:rFonts w:ascii="Arial" w:hAnsi="Arial" w:cs="Arial"/>
          <w:sz w:val="20"/>
          <w:szCs w:val="20"/>
          <w:lang w:val="sr-Cyrl-BA"/>
        </w:rPr>
        <w:t>не</w:t>
      </w:r>
      <w:r w:rsidR="007D7350" w:rsidRPr="001C6AC4">
        <w:rPr>
          <w:rFonts w:ascii="Arial" w:hAnsi="Arial" w:cs="Arial"/>
          <w:sz w:val="20"/>
          <w:szCs w:val="20"/>
          <w:lang w:val="sr-Cyrl-BA"/>
        </w:rPr>
        <w:t xml:space="preserve"> </w:t>
      </w:r>
      <w:r w:rsidRPr="001C6AC4">
        <w:rPr>
          <w:rFonts w:ascii="Arial" w:hAnsi="Arial" w:cs="Arial"/>
          <w:sz w:val="20"/>
          <w:szCs w:val="20"/>
          <w:lang w:val="sr-Cyrl-BA"/>
        </w:rPr>
        <w:t>испуњавају</w:t>
      </w:r>
      <w:r w:rsidR="007D7350" w:rsidRPr="001C6AC4">
        <w:rPr>
          <w:rFonts w:ascii="Arial" w:hAnsi="Arial" w:cs="Arial"/>
          <w:sz w:val="20"/>
          <w:szCs w:val="20"/>
          <w:lang w:val="sr-Cyrl-BA"/>
        </w:rPr>
        <w:t xml:space="preserve"> </w:t>
      </w:r>
      <w:r w:rsidRPr="001C6AC4">
        <w:rPr>
          <w:rFonts w:ascii="Arial" w:hAnsi="Arial" w:cs="Arial"/>
          <w:sz w:val="20"/>
          <w:szCs w:val="20"/>
          <w:lang w:val="sr-Cyrl-BA"/>
        </w:rPr>
        <w:t>услове</w:t>
      </w:r>
      <w:r w:rsidR="007D7350" w:rsidRPr="001C6AC4">
        <w:rPr>
          <w:rFonts w:ascii="Arial" w:hAnsi="Arial" w:cs="Arial"/>
          <w:sz w:val="20"/>
          <w:szCs w:val="20"/>
          <w:lang w:val="sr-Cyrl-BA"/>
        </w:rPr>
        <w:t xml:space="preserve"> </w:t>
      </w:r>
      <w:r w:rsidRPr="001C6AC4">
        <w:rPr>
          <w:rFonts w:ascii="Arial" w:hAnsi="Arial" w:cs="Arial"/>
          <w:sz w:val="20"/>
          <w:szCs w:val="20"/>
          <w:lang w:val="sr-Cyrl-BA"/>
        </w:rPr>
        <w:t>овог</w:t>
      </w:r>
      <w:r w:rsidR="007D7350" w:rsidRPr="001C6AC4">
        <w:rPr>
          <w:rFonts w:ascii="Arial" w:hAnsi="Arial" w:cs="Arial"/>
          <w:sz w:val="20"/>
          <w:szCs w:val="20"/>
          <w:lang w:val="sr-Cyrl-BA"/>
        </w:rPr>
        <w:t xml:space="preserve"> </w:t>
      </w:r>
      <w:r w:rsidRPr="001C6AC4">
        <w:rPr>
          <w:rFonts w:ascii="Arial" w:hAnsi="Arial" w:cs="Arial"/>
          <w:sz w:val="20"/>
          <w:szCs w:val="20"/>
          <w:lang w:val="sr-Cyrl-BA"/>
        </w:rPr>
        <w:t>огласа</w:t>
      </w:r>
      <w:r w:rsidR="007D7350" w:rsidRPr="001C6AC4">
        <w:rPr>
          <w:rFonts w:ascii="Arial" w:hAnsi="Arial" w:cs="Arial"/>
          <w:sz w:val="20"/>
          <w:szCs w:val="20"/>
          <w:lang w:val="sr-Cyrl-BA"/>
        </w:rPr>
        <w:t xml:space="preserve">, </w:t>
      </w:r>
      <w:r w:rsidRPr="001C6AC4">
        <w:rPr>
          <w:rFonts w:ascii="Arial" w:hAnsi="Arial" w:cs="Arial"/>
          <w:sz w:val="20"/>
          <w:szCs w:val="20"/>
          <w:lang w:val="sr-Cyrl-BA"/>
        </w:rPr>
        <w:t>као</w:t>
      </w:r>
      <w:r w:rsidR="007D7350" w:rsidRPr="001C6AC4">
        <w:rPr>
          <w:rFonts w:ascii="Arial" w:hAnsi="Arial" w:cs="Arial"/>
          <w:sz w:val="20"/>
          <w:szCs w:val="20"/>
          <w:lang w:val="sr-Cyrl-BA"/>
        </w:rPr>
        <w:t xml:space="preserve"> </w:t>
      </w:r>
      <w:r w:rsidRPr="001C6AC4">
        <w:rPr>
          <w:rFonts w:ascii="Arial" w:hAnsi="Arial" w:cs="Arial"/>
          <w:sz w:val="20"/>
          <w:szCs w:val="20"/>
          <w:lang w:val="sr-Cyrl-BA"/>
        </w:rPr>
        <w:t>и</w:t>
      </w:r>
      <w:r w:rsidR="007D7350" w:rsidRPr="001C6AC4">
        <w:rPr>
          <w:rFonts w:ascii="Arial" w:hAnsi="Arial" w:cs="Arial"/>
          <w:sz w:val="20"/>
          <w:szCs w:val="20"/>
          <w:lang w:val="sr-Cyrl-BA"/>
        </w:rPr>
        <w:t xml:space="preserve"> </w:t>
      </w:r>
      <w:r w:rsidRPr="001C6AC4">
        <w:rPr>
          <w:rFonts w:ascii="Arial" w:hAnsi="Arial" w:cs="Arial"/>
          <w:sz w:val="20"/>
          <w:szCs w:val="20"/>
          <w:lang w:val="sr-Cyrl-BA"/>
        </w:rPr>
        <w:t>копије</w:t>
      </w:r>
      <w:r w:rsidR="007D7350" w:rsidRPr="001C6AC4">
        <w:rPr>
          <w:rFonts w:ascii="Arial" w:hAnsi="Arial" w:cs="Arial"/>
          <w:sz w:val="20"/>
          <w:szCs w:val="20"/>
          <w:lang w:val="sr-Cyrl-BA"/>
        </w:rPr>
        <w:t xml:space="preserve"> </w:t>
      </w:r>
      <w:r w:rsidRPr="001C6AC4">
        <w:rPr>
          <w:rFonts w:ascii="Arial" w:hAnsi="Arial" w:cs="Arial"/>
          <w:sz w:val="20"/>
          <w:szCs w:val="20"/>
          <w:lang w:val="sr-Cyrl-BA"/>
        </w:rPr>
        <w:t>тражене</w:t>
      </w:r>
      <w:r w:rsidR="007D7350" w:rsidRPr="001C6AC4">
        <w:rPr>
          <w:rFonts w:ascii="Arial" w:hAnsi="Arial" w:cs="Arial"/>
          <w:sz w:val="20"/>
          <w:szCs w:val="20"/>
          <w:lang w:val="sr-Cyrl-BA"/>
        </w:rPr>
        <w:t xml:space="preserve"> </w:t>
      </w:r>
      <w:r w:rsidRPr="001C6AC4">
        <w:rPr>
          <w:rFonts w:ascii="Arial" w:hAnsi="Arial" w:cs="Arial"/>
          <w:sz w:val="20"/>
          <w:szCs w:val="20"/>
          <w:lang w:val="sr-Cyrl-BA"/>
        </w:rPr>
        <w:t>документације</w:t>
      </w:r>
      <w:r w:rsidR="007D7350" w:rsidRPr="001C6AC4">
        <w:rPr>
          <w:rFonts w:ascii="Arial" w:hAnsi="Arial" w:cs="Arial"/>
          <w:sz w:val="20"/>
          <w:szCs w:val="20"/>
          <w:lang w:val="sr-Cyrl-BA"/>
        </w:rPr>
        <w:t xml:space="preserve"> </w:t>
      </w:r>
      <w:r w:rsidRPr="001C6AC4">
        <w:rPr>
          <w:rFonts w:ascii="Arial" w:hAnsi="Arial" w:cs="Arial"/>
          <w:sz w:val="20"/>
          <w:szCs w:val="20"/>
          <w:lang w:val="sr-Cyrl-BA"/>
        </w:rPr>
        <w:t>које</w:t>
      </w:r>
      <w:r w:rsidR="007D7350" w:rsidRPr="001C6AC4">
        <w:rPr>
          <w:rFonts w:ascii="Arial" w:hAnsi="Arial" w:cs="Arial"/>
          <w:sz w:val="20"/>
          <w:szCs w:val="20"/>
          <w:lang w:val="sr-Cyrl-BA"/>
        </w:rPr>
        <w:t xml:space="preserve"> </w:t>
      </w:r>
      <w:r w:rsidRPr="001C6AC4">
        <w:rPr>
          <w:rFonts w:ascii="Arial" w:hAnsi="Arial" w:cs="Arial"/>
          <w:sz w:val="20"/>
          <w:szCs w:val="20"/>
          <w:lang w:val="sr-Cyrl-BA"/>
        </w:rPr>
        <w:t>нису</w:t>
      </w:r>
      <w:r w:rsidR="007D7350" w:rsidRPr="001C6AC4">
        <w:rPr>
          <w:rFonts w:ascii="Arial" w:hAnsi="Arial" w:cs="Arial"/>
          <w:sz w:val="20"/>
          <w:szCs w:val="20"/>
          <w:lang w:val="sr-Cyrl-BA"/>
        </w:rPr>
        <w:t xml:space="preserve"> </w:t>
      </w:r>
      <w:r w:rsidRPr="001C6AC4">
        <w:rPr>
          <w:rFonts w:ascii="Arial" w:hAnsi="Arial" w:cs="Arial"/>
          <w:sz w:val="20"/>
          <w:szCs w:val="20"/>
          <w:lang w:val="sr-Cyrl-BA"/>
        </w:rPr>
        <w:t>овјерене</w:t>
      </w:r>
      <w:r w:rsidR="007D7350" w:rsidRPr="001C6AC4">
        <w:rPr>
          <w:rFonts w:ascii="Arial" w:hAnsi="Arial" w:cs="Arial"/>
          <w:sz w:val="20"/>
          <w:szCs w:val="20"/>
          <w:lang w:val="sr-Cyrl-BA"/>
        </w:rPr>
        <w:t xml:space="preserve">, </w:t>
      </w:r>
      <w:r w:rsidRPr="001C6AC4">
        <w:rPr>
          <w:rFonts w:ascii="Arial" w:hAnsi="Arial" w:cs="Arial"/>
          <w:sz w:val="20"/>
          <w:szCs w:val="20"/>
          <w:lang w:val="sr-Cyrl-BA"/>
        </w:rPr>
        <w:t>неће</w:t>
      </w:r>
      <w:r w:rsidR="007D7350" w:rsidRPr="001C6AC4">
        <w:rPr>
          <w:rFonts w:ascii="Arial" w:hAnsi="Arial" w:cs="Arial"/>
          <w:sz w:val="20"/>
          <w:szCs w:val="20"/>
          <w:lang w:val="sr-Cyrl-BA"/>
        </w:rPr>
        <w:t xml:space="preserve"> </w:t>
      </w:r>
      <w:r w:rsidRPr="001C6AC4">
        <w:rPr>
          <w:rFonts w:ascii="Arial" w:hAnsi="Arial" w:cs="Arial"/>
          <w:sz w:val="20"/>
          <w:szCs w:val="20"/>
          <w:lang w:val="sr-Cyrl-BA"/>
        </w:rPr>
        <w:t>се</w:t>
      </w:r>
      <w:r w:rsidR="007D7350" w:rsidRPr="001C6AC4">
        <w:rPr>
          <w:rFonts w:ascii="Arial" w:hAnsi="Arial" w:cs="Arial"/>
          <w:sz w:val="20"/>
          <w:szCs w:val="20"/>
          <w:lang w:val="sr-Cyrl-BA"/>
        </w:rPr>
        <w:t xml:space="preserve"> </w:t>
      </w:r>
      <w:r w:rsidRPr="001C6AC4">
        <w:rPr>
          <w:rFonts w:ascii="Arial" w:hAnsi="Arial" w:cs="Arial"/>
          <w:sz w:val="20"/>
          <w:szCs w:val="20"/>
          <w:lang w:val="sr-Cyrl-BA"/>
        </w:rPr>
        <w:t>узимати</w:t>
      </w:r>
      <w:r w:rsidR="007D7350" w:rsidRPr="001C6AC4">
        <w:rPr>
          <w:rFonts w:ascii="Arial" w:hAnsi="Arial" w:cs="Arial"/>
          <w:sz w:val="20"/>
          <w:szCs w:val="20"/>
          <w:lang w:val="sr-Cyrl-BA"/>
        </w:rPr>
        <w:t xml:space="preserve"> </w:t>
      </w:r>
      <w:r w:rsidRPr="001C6AC4">
        <w:rPr>
          <w:rFonts w:ascii="Arial" w:hAnsi="Arial" w:cs="Arial"/>
          <w:sz w:val="20"/>
          <w:szCs w:val="20"/>
          <w:lang w:val="sr-Cyrl-BA"/>
        </w:rPr>
        <w:t>у</w:t>
      </w:r>
      <w:r w:rsidR="007D7350" w:rsidRPr="001C6AC4">
        <w:rPr>
          <w:rFonts w:ascii="Arial" w:hAnsi="Arial" w:cs="Arial"/>
          <w:sz w:val="20"/>
          <w:szCs w:val="20"/>
          <w:lang w:val="sr-Cyrl-BA"/>
        </w:rPr>
        <w:t xml:space="preserve"> </w:t>
      </w:r>
      <w:r w:rsidRPr="001C6AC4">
        <w:rPr>
          <w:rFonts w:ascii="Arial" w:hAnsi="Arial" w:cs="Arial"/>
          <w:sz w:val="20"/>
          <w:szCs w:val="20"/>
          <w:lang w:val="sr-Cyrl-BA"/>
        </w:rPr>
        <w:t>разматрање</w:t>
      </w:r>
      <w:r w:rsidR="007D7350" w:rsidRPr="001C6AC4">
        <w:rPr>
          <w:rFonts w:ascii="Arial" w:hAnsi="Arial" w:cs="Arial"/>
          <w:sz w:val="20"/>
          <w:szCs w:val="20"/>
          <w:lang w:val="sr-Cyrl-BA"/>
        </w:rPr>
        <w:t>.</w:t>
      </w:r>
    </w:p>
    <w:sectPr w:rsidR="008D597D" w:rsidRPr="00772707" w:rsidSect="00FF1B3B">
      <w:headerReference w:type="even" r:id="rId15"/>
      <w:headerReference w:type="default" r:id="rId16"/>
      <w:footerReference w:type="even" r:id="rId17"/>
      <w:footerReference w:type="default" r:id="rId18"/>
      <w:headerReference w:type="first" r:id="rId19"/>
      <w:footerReference w:type="first" r:id="rId20"/>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64CFE" w14:textId="77777777" w:rsidR="00FF1B3B" w:rsidRDefault="00FF1B3B" w:rsidP="00644ACA">
      <w:r>
        <w:separator/>
      </w:r>
    </w:p>
  </w:endnote>
  <w:endnote w:type="continuationSeparator" w:id="0">
    <w:p w14:paraId="403D3475" w14:textId="77777777" w:rsidR="00FF1B3B" w:rsidRDefault="00FF1B3B" w:rsidP="00644ACA">
      <w:r>
        <w:continuationSeparator/>
      </w:r>
    </w:p>
  </w:endnote>
  <w:endnote w:type="continuationNotice" w:id="1">
    <w:p w14:paraId="6266980C" w14:textId="77777777" w:rsidR="00FF1B3B" w:rsidRDefault="00FF1B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5DAA"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DF07"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D4D1"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C19F6" w14:textId="77777777" w:rsidR="00FF1B3B" w:rsidRDefault="00FF1B3B" w:rsidP="00644ACA">
      <w:r>
        <w:separator/>
      </w:r>
    </w:p>
  </w:footnote>
  <w:footnote w:type="continuationSeparator" w:id="0">
    <w:p w14:paraId="0FE4CA4B" w14:textId="77777777" w:rsidR="00FF1B3B" w:rsidRDefault="00FF1B3B" w:rsidP="00644ACA">
      <w:r>
        <w:continuationSeparator/>
      </w:r>
    </w:p>
  </w:footnote>
  <w:footnote w:type="continuationNotice" w:id="1">
    <w:p w14:paraId="1BC9232A" w14:textId="77777777" w:rsidR="00FF1B3B" w:rsidRDefault="00FF1B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90C7E"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EFC6"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1941D"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C304C2"/>
    <w:multiLevelType w:val="hybridMultilevel"/>
    <w:tmpl w:val="CABC346C"/>
    <w:lvl w:ilvl="0" w:tplc="1548C272">
      <w:start w:val="2"/>
      <w:numFmt w:val="bullet"/>
      <w:lvlText w:val="-"/>
      <w:lvlJc w:val="left"/>
      <w:pPr>
        <w:ind w:left="360" w:hanging="360"/>
      </w:pPr>
      <w:rPr>
        <w:rFonts w:ascii="Arial" w:eastAsia="Times New Roman" w:hAnsi="Aria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680F68"/>
    <w:multiLevelType w:val="hybridMultilevel"/>
    <w:tmpl w:val="F9E46AA4"/>
    <w:lvl w:ilvl="0" w:tplc="1548C272">
      <w:start w:val="2"/>
      <w:numFmt w:val="bullet"/>
      <w:lvlText w:val="-"/>
      <w:lvlJc w:val="left"/>
      <w:pPr>
        <w:ind w:left="360" w:hanging="360"/>
      </w:pPr>
      <w:rPr>
        <w:rFonts w:ascii="Arial" w:eastAsia="Times New Roman" w:hAnsi="Aria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3"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469396286">
    <w:abstractNumId w:val="6"/>
  </w:num>
  <w:num w:numId="2" w16cid:durableId="2002660807">
    <w:abstractNumId w:val="0"/>
  </w:num>
  <w:num w:numId="3" w16cid:durableId="109520252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281063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6408220">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0792281">
    <w:abstractNumId w:val="9"/>
  </w:num>
  <w:num w:numId="7" w16cid:durableId="226841295">
    <w:abstractNumId w:val="20"/>
  </w:num>
  <w:num w:numId="8" w16cid:durableId="541359161">
    <w:abstractNumId w:val="5"/>
  </w:num>
  <w:num w:numId="9" w16cid:durableId="2124886643">
    <w:abstractNumId w:val="16"/>
  </w:num>
  <w:num w:numId="10" w16cid:durableId="552959225">
    <w:abstractNumId w:val="23"/>
  </w:num>
  <w:num w:numId="11" w16cid:durableId="15002187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792742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626609">
    <w:abstractNumId w:val="2"/>
  </w:num>
  <w:num w:numId="14" w16cid:durableId="1434085558">
    <w:abstractNumId w:val="1"/>
  </w:num>
  <w:num w:numId="15" w16cid:durableId="935333835">
    <w:abstractNumId w:val="13"/>
  </w:num>
  <w:num w:numId="16" w16cid:durableId="1011182377">
    <w:abstractNumId w:val="14"/>
  </w:num>
  <w:num w:numId="17" w16cid:durableId="162935325">
    <w:abstractNumId w:val="4"/>
  </w:num>
  <w:num w:numId="18" w16cid:durableId="913664566">
    <w:abstractNumId w:val="15"/>
  </w:num>
  <w:num w:numId="19" w16cid:durableId="129908774">
    <w:abstractNumId w:val="3"/>
  </w:num>
  <w:num w:numId="20" w16cid:durableId="1142886120">
    <w:abstractNumId w:val="24"/>
  </w:num>
  <w:num w:numId="21" w16cid:durableId="881675697">
    <w:abstractNumId w:val="18"/>
  </w:num>
  <w:num w:numId="22" w16cid:durableId="248586942">
    <w:abstractNumId w:val="22"/>
  </w:num>
  <w:num w:numId="23" w16cid:durableId="1199004640">
    <w:abstractNumId w:val="19"/>
  </w:num>
  <w:num w:numId="24" w16cid:durableId="1469277581">
    <w:abstractNumId w:val="10"/>
  </w:num>
  <w:num w:numId="25" w16cid:durableId="6255510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067B5"/>
    <w:rsid w:val="0001021D"/>
    <w:rsid w:val="00013B35"/>
    <w:rsid w:val="0001701D"/>
    <w:rsid w:val="000173BF"/>
    <w:rsid w:val="000251D1"/>
    <w:rsid w:val="00025392"/>
    <w:rsid w:val="00032316"/>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52F3"/>
    <w:rsid w:val="000C584D"/>
    <w:rsid w:val="000C7FCD"/>
    <w:rsid w:val="000D0C40"/>
    <w:rsid w:val="000D31DB"/>
    <w:rsid w:val="000D38D1"/>
    <w:rsid w:val="000D5DCE"/>
    <w:rsid w:val="000D7271"/>
    <w:rsid w:val="000E0D1C"/>
    <w:rsid w:val="000E4955"/>
    <w:rsid w:val="000E68AE"/>
    <w:rsid w:val="000E7D52"/>
    <w:rsid w:val="000F045D"/>
    <w:rsid w:val="000F08EC"/>
    <w:rsid w:val="000F2D15"/>
    <w:rsid w:val="000F4980"/>
    <w:rsid w:val="000F50AF"/>
    <w:rsid w:val="000F6CAA"/>
    <w:rsid w:val="00103A83"/>
    <w:rsid w:val="00105CC0"/>
    <w:rsid w:val="00106956"/>
    <w:rsid w:val="00112AD8"/>
    <w:rsid w:val="00121DBC"/>
    <w:rsid w:val="00122A00"/>
    <w:rsid w:val="0012344B"/>
    <w:rsid w:val="00136FDD"/>
    <w:rsid w:val="001375B8"/>
    <w:rsid w:val="001402C4"/>
    <w:rsid w:val="00144F2B"/>
    <w:rsid w:val="001501F6"/>
    <w:rsid w:val="00160F48"/>
    <w:rsid w:val="00162C65"/>
    <w:rsid w:val="001637CE"/>
    <w:rsid w:val="00164C5A"/>
    <w:rsid w:val="001710F7"/>
    <w:rsid w:val="00172A2A"/>
    <w:rsid w:val="00176DE2"/>
    <w:rsid w:val="00183748"/>
    <w:rsid w:val="0018437D"/>
    <w:rsid w:val="001907BC"/>
    <w:rsid w:val="00197B14"/>
    <w:rsid w:val="001A1321"/>
    <w:rsid w:val="001A2480"/>
    <w:rsid w:val="001A49E1"/>
    <w:rsid w:val="001A4A40"/>
    <w:rsid w:val="001A5C20"/>
    <w:rsid w:val="001B1F14"/>
    <w:rsid w:val="001B22BE"/>
    <w:rsid w:val="001B325C"/>
    <w:rsid w:val="001B3BE2"/>
    <w:rsid w:val="001B410E"/>
    <w:rsid w:val="001C0A67"/>
    <w:rsid w:val="001C6AC4"/>
    <w:rsid w:val="001D41F4"/>
    <w:rsid w:val="001D4CF3"/>
    <w:rsid w:val="00200FCA"/>
    <w:rsid w:val="00201946"/>
    <w:rsid w:val="00207B3A"/>
    <w:rsid w:val="00212F4C"/>
    <w:rsid w:val="0021624B"/>
    <w:rsid w:val="002165AD"/>
    <w:rsid w:val="0021778E"/>
    <w:rsid w:val="00222245"/>
    <w:rsid w:val="00224894"/>
    <w:rsid w:val="002257AF"/>
    <w:rsid w:val="00227810"/>
    <w:rsid w:val="00231723"/>
    <w:rsid w:val="00233C2B"/>
    <w:rsid w:val="00237EFE"/>
    <w:rsid w:val="00241D75"/>
    <w:rsid w:val="002431E1"/>
    <w:rsid w:val="00243300"/>
    <w:rsid w:val="00246F3B"/>
    <w:rsid w:val="00251959"/>
    <w:rsid w:val="00254531"/>
    <w:rsid w:val="00260F78"/>
    <w:rsid w:val="00264532"/>
    <w:rsid w:val="00270C74"/>
    <w:rsid w:val="00272BB7"/>
    <w:rsid w:val="002738E3"/>
    <w:rsid w:val="002763A7"/>
    <w:rsid w:val="002766DB"/>
    <w:rsid w:val="00287FD6"/>
    <w:rsid w:val="00296171"/>
    <w:rsid w:val="002B1B5E"/>
    <w:rsid w:val="002C1689"/>
    <w:rsid w:val="002C1B53"/>
    <w:rsid w:val="002C24EB"/>
    <w:rsid w:val="002C2C0E"/>
    <w:rsid w:val="002C3B2C"/>
    <w:rsid w:val="002C4B64"/>
    <w:rsid w:val="002C6C72"/>
    <w:rsid w:val="002D0C90"/>
    <w:rsid w:val="002D10BF"/>
    <w:rsid w:val="002D1561"/>
    <w:rsid w:val="002D2D52"/>
    <w:rsid w:val="002D3739"/>
    <w:rsid w:val="002E1A35"/>
    <w:rsid w:val="002F7830"/>
    <w:rsid w:val="00304E98"/>
    <w:rsid w:val="0030649C"/>
    <w:rsid w:val="003066CA"/>
    <w:rsid w:val="00312B15"/>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879BF"/>
    <w:rsid w:val="003903DF"/>
    <w:rsid w:val="00391173"/>
    <w:rsid w:val="003A060D"/>
    <w:rsid w:val="003A4E6C"/>
    <w:rsid w:val="003B2332"/>
    <w:rsid w:val="003B454A"/>
    <w:rsid w:val="003B634D"/>
    <w:rsid w:val="003C1989"/>
    <w:rsid w:val="003C1E09"/>
    <w:rsid w:val="003D65F6"/>
    <w:rsid w:val="003D7AA0"/>
    <w:rsid w:val="003E0EA1"/>
    <w:rsid w:val="003E26AA"/>
    <w:rsid w:val="003E3542"/>
    <w:rsid w:val="003E66C4"/>
    <w:rsid w:val="003E7279"/>
    <w:rsid w:val="003F1D82"/>
    <w:rsid w:val="003F348F"/>
    <w:rsid w:val="004003AC"/>
    <w:rsid w:val="00402129"/>
    <w:rsid w:val="004055EE"/>
    <w:rsid w:val="00405722"/>
    <w:rsid w:val="004079E4"/>
    <w:rsid w:val="00407AE7"/>
    <w:rsid w:val="00416485"/>
    <w:rsid w:val="00417B99"/>
    <w:rsid w:val="00420516"/>
    <w:rsid w:val="00422CC3"/>
    <w:rsid w:val="00423672"/>
    <w:rsid w:val="004353CB"/>
    <w:rsid w:val="00436172"/>
    <w:rsid w:val="00444DFD"/>
    <w:rsid w:val="00446460"/>
    <w:rsid w:val="00447909"/>
    <w:rsid w:val="00455A38"/>
    <w:rsid w:val="0045700E"/>
    <w:rsid w:val="004618A0"/>
    <w:rsid w:val="004628F0"/>
    <w:rsid w:val="0046437C"/>
    <w:rsid w:val="00470D43"/>
    <w:rsid w:val="004716D3"/>
    <w:rsid w:val="00474A17"/>
    <w:rsid w:val="004842A6"/>
    <w:rsid w:val="004879DE"/>
    <w:rsid w:val="00491704"/>
    <w:rsid w:val="0049495A"/>
    <w:rsid w:val="004958AF"/>
    <w:rsid w:val="00495A5D"/>
    <w:rsid w:val="004A71F2"/>
    <w:rsid w:val="004A7AAC"/>
    <w:rsid w:val="004B54BB"/>
    <w:rsid w:val="004B6805"/>
    <w:rsid w:val="004B757D"/>
    <w:rsid w:val="004C38ED"/>
    <w:rsid w:val="004C39EE"/>
    <w:rsid w:val="004D0FB1"/>
    <w:rsid w:val="004D563C"/>
    <w:rsid w:val="004D7E03"/>
    <w:rsid w:val="004E0035"/>
    <w:rsid w:val="004E12BB"/>
    <w:rsid w:val="004E1C33"/>
    <w:rsid w:val="004E350E"/>
    <w:rsid w:val="004E487F"/>
    <w:rsid w:val="004E6835"/>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033D"/>
    <w:rsid w:val="00541A41"/>
    <w:rsid w:val="005423BD"/>
    <w:rsid w:val="00543448"/>
    <w:rsid w:val="0055075F"/>
    <w:rsid w:val="00556696"/>
    <w:rsid w:val="005574B7"/>
    <w:rsid w:val="0055770B"/>
    <w:rsid w:val="005625AD"/>
    <w:rsid w:val="00565545"/>
    <w:rsid w:val="00571751"/>
    <w:rsid w:val="00572FA5"/>
    <w:rsid w:val="005761FD"/>
    <w:rsid w:val="00580757"/>
    <w:rsid w:val="00584266"/>
    <w:rsid w:val="0058502C"/>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68F7"/>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42486"/>
    <w:rsid w:val="00643E49"/>
    <w:rsid w:val="00644ACA"/>
    <w:rsid w:val="00644DCB"/>
    <w:rsid w:val="0065037E"/>
    <w:rsid w:val="00651307"/>
    <w:rsid w:val="00653720"/>
    <w:rsid w:val="00653FDB"/>
    <w:rsid w:val="00654578"/>
    <w:rsid w:val="00656C3E"/>
    <w:rsid w:val="006574AE"/>
    <w:rsid w:val="00660DD4"/>
    <w:rsid w:val="00667A65"/>
    <w:rsid w:val="006707BC"/>
    <w:rsid w:val="00671173"/>
    <w:rsid w:val="0067312D"/>
    <w:rsid w:val="006807D5"/>
    <w:rsid w:val="00682CBB"/>
    <w:rsid w:val="00691630"/>
    <w:rsid w:val="00693AEB"/>
    <w:rsid w:val="00693B35"/>
    <w:rsid w:val="00695BB5"/>
    <w:rsid w:val="00697679"/>
    <w:rsid w:val="006A6E07"/>
    <w:rsid w:val="006A7775"/>
    <w:rsid w:val="006A7FEF"/>
    <w:rsid w:val="006B18D4"/>
    <w:rsid w:val="006B7E45"/>
    <w:rsid w:val="006C3918"/>
    <w:rsid w:val="006C7CF9"/>
    <w:rsid w:val="006D0521"/>
    <w:rsid w:val="006D1C1C"/>
    <w:rsid w:val="006D4E1C"/>
    <w:rsid w:val="006D6302"/>
    <w:rsid w:val="006E1AD0"/>
    <w:rsid w:val="006E5E95"/>
    <w:rsid w:val="006E6FE2"/>
    <w:rsid w:val="006F3124"/>
    <w:rsid w:val="006F34AB"/>
    <w:rsid w:val="006F7550"/>
    <w:rsid w:val="00700436"/>
    <w:rsid w:val="00704AC6"/>
    <w:rsid w:val="007053B6"/>
    <w:rsid w:val="007101A9"/>
    <w:rsid w:val="00711E42"/>
    <w:rsid w:val="007163DC"/>
    <w:rsid w:val="007206EE"/>
    <w:rsid w:val="00723FCD"/>
    <w:rsid w:val="007267E8"/>
    <w:rsid w:val="00727D34"/>
    <w:rsid w:val="007311E4"/>
    <w:rsid w:val="007316E7"/>
    <w:rsid w:val="00731A6F"/>
    <w:rsid w:val="00747CDE"/>
    <w:rsid w:val="00747D93"/>
    <w:rsid w:val="00752F3D"/>
    <w:rsid w:val="007545E8"/>
    <w:rsid w:val="00756CCF"/>
    <w:rsid w:val="00756F6E"/>
    <w:rsid w:val="00761A60"/>
    <w:rsid w:val="00761D88"/>
    <w:rsid w:val="00763D3D"/>
    <w:rsid w:val="00766B02"/>
    <w:rsid w:val="00767A5D"/>
    <w:rsid w:val="00770C13"/>
    <w:rsid w:val="00771A94"/>
    <w:rsid w:val="00772707"/>
    <w:rsid w:val="00780A97"/>
    <w:rsid w:val="00783EEE"/>
    <w:rsid w:val="00783FBD"/>
    <w:rsid w:val="0078463B"/>
    <w:rsid w:val="00785197"/>
    <w:rsid w:val="007855BD"/>
    <w:rsid w:val="0078630A"/>
    <w:rsid w:val="00794F40"/>
    <w:rsid w:val="00796B9B"/>
    <w:rsid w:val="007B1E7E"/>
    <w:rsid w:val="007B6641"/>
    <w:rsid w:val="007B705E"/>
    <w:rsid w:val="007B748E"/>
    <w:rsid w:val="007B74DF"/>
    <w:rsid w:val="007B771E"/>
    <w:rsid w:val="007C21CE"/>
    <w:rsid w:val="007C5B61"/>
    <w:rsid w:val="007C6D7F"/>
    <w:rsid w:val="007D0183"/>
    <w:rsid w:val="007D588D"/>
    <w:rsid w:val="007D6A38"/>
    <w:rsid w:val="007D7350"/>
    <w:rsid w:val="007E2F1D"/>
    <w:rsid w:val="007E60F6"/>
    <w:rsid w:val="007F5169"/>
    <w:rsid w:val="007F566F"/>
    <w:rsid w:val="007F6633"/>
    <w:rsid w:val="007F7911"/>
    <w:rsid w:val="0080145E"/>
    <w:rsid w:val="00804B40"/>
    <w:rsid w:val="00805B75"/>
    <w:rsid w:val="00820390"/>
    <w:rsid w:val="008215DD"/>
    <w:rsid w:val="00821EE5"/>
    <w:rsid w:val="00823E68"/>
    <w:rsid w:val="0082486E"/>
    <w:rsid w:val="008248A1"/>
    <w:rsid w:val="00825505"/>
    <w:rsid w:val="00830C74"/>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0356"/>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C7FA5"/>
    <w:rsid w:val="008D3E8D"/>
    <w:rsid w:val="008D597D"/>
    <w:rsid w:val="008D7282"/>
    <w:rsid w:val="008E20D3"/>
    <w:rsid w:val="008E39A2"/>
    <w:rsid w:val="008E7F3C"/>
    <w:rsid w:val="008F31E1"/>
    <w:rsid w:val="008F3BFB"/>
    <w:rsid w:val="008F476B"/>
    <w:rsid w:val="008F6A22"/>
    <w:rsid w:val="009005EE"/>
    <w:rsid w:val="0091279C"/>
    <w:rsid w:val="00912EA8"/>
    <w:rsid w:val="00917765"/>
    <w:rsid w:val="00920D38"/>
    <w:rsid w:val="00921425"/>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80212"/>
    <w:rsid w:val="00981E6B"/>
    <w:rsid w:val="00985691"/>
    <w:rsid w:val="009908D6"/>
    <w:rsid w:val="009931B5"/>
    <w:rsid w:val="00993623"/>
    <w:rsid w:val="00994014"/>
    <w:rsid w:val="009953FC"/>
    <w:rsid w:val="009B0EF1"/>
    <w:rsid w:val="009B34AC"/>
    <w:rsid w:val="009B4C45"/>
    <w:rsid w:val="009B7B6D"/>
    <w:rsid w:val="009C1ADF"/>
    <w:rsid w:val="009C4504"/>
    <w:rsid w:val="009C4CF0"/>
    <w:rsid w:val="009C6732"/>
    <w:rsid w:val="009D0C20"/>
    <w:rsid w:val="009D2E86"/>
    <w:rsid w:val="009D480A"/>
    <w:rsid w:val="009D4C3D"/>
    <w:rsid w:val="009D7AD6"/>
    <w:rsid w:val="009D7C40"/>
    <w:rsid w:val="009D7F88"/>
    <w:rsid w:val="009E3079"/>
    <w:rsid w:val="009E326E"/>
    <w:rsid w:val="009F5999"/>
    <w:rsid w:val="009F6942"/>
    <w:rsid w:val="009F6FB9"/>
    <w:rsid w:val="00A00E9F"/>
    <w:rsid w:val="00A01CED"/>
    <w:rsid w:val="00A07047"/>
    <w:rsid w:val="00A07915"/>
    <w:rsid w:val="00A12FC4"/>
    <w:rsid w:val="00A30AFE"/>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80CBF"/>
    <w:rsid w:val="00A80F39"/>
    <w:rsid w:val="00A83868"/>
    <w:rsid w:val="00A85B7A"/>
    <w:rsid w:val="00A863DE"/>
    <w:rsid w:val="00A9163F"/>
    <w:rsid w:val="00A95AB2"/>
    <w:rsid w:val="00AA047E"/>
    <w:rsid w:val="00AA0E91"/>
    <w:rsid w:val="00AA2395"/>
    <w:rsid w:val="00AA5D76"/>
    <w:rsid w:val="00AB02E3"/>
    <w:rsid w:val="00AB08D4"/>
    <w:rsid w:val="00AB1301"/>
    <w:rsid w:val="00AC6734"/>
    <w:rsid w:val="00AD0015"/>
    <w:rsid w:val="00AD0393"/>
    <w:rsid w:val="00AD58FF"/>
    <w:rsid w:val="00AD600E"/>
    <w:rsid w:val="00AD6071"/>
    <w:rsid w:val="00AD625F"/>
    <w:rsid w:val="00AE1E32"/>
    <w:rsid w:val="00AE54DF"/>
    <w:rsid w:val="00AF0532"/>
    <w:rsid w:val="00AF1DAD"/>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DC4"/>
    <w:rsid w:val="00B3399F"/>
    <w:rsid w:val="00B4500B"/>
    <w:rsid w:val="00B522F8"/>
    <w:rsid w:val="00B525CC"/>
    <w:rsid w:val="00B57E18"/>
    <w:rsid w:val="00B75463"/>
    <w:rsid w:val="00B8502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62D"/>
    <w:rsid w:val="00BB7EAB"/>
    <w:rsid w:val="00BC01CD"/>
    <w:rsid w:val="00BC0E09"/>
    <w:rsid w:val="00BC1D51"/>
    <w:rsid w:val="00BD3F31"/>
    <w:rsid w:val="00BE1D6A"/>
    <w:rsid w:val="00BE43FD"/>
    <w:rsid w:val="00BE448E"/>
    <w:rsid w:val="00BE4E38"/>
    <w:rsid w:val="00BE7747"/>
    <w:rsid w:val="00BF5627"/>
    <w:rsid w:val="00BF5F4B"/>
    <w:rsid w:val="00BF764E"/>
    <w:rsid w:val="00C05C03"/>
    <w:rsid w:val="00C05E90"/>
    <w:rsid w:val="00C13855"/>
    <w:rsid w:val="00C20B9A"/>
    <w:rsid w:val="00C20DD7"/>
    <w:rsid w:val="00C22DC9"/>
    <w:rsid w:val="00C43BC9"/>
    <w:rsid w:val="00C511CE"/>
    <w:rsid w:val="00C56A9B"/>
    <w:rsid w:val="00C56AB2"/>
    <w:rsid w:val="00C5758D"/>
    <w:rsid w:val="00C579EF"/>
    <w:rsid w:val="00C57DB1"/>
    <w:rsid w:val="00C6196E"/>
    <w:rsid w:val="00C7562B"/>
    <w:rsid w:val="00C82865"/>
    <w:rsid w:val="00C8402A"/>
    <w:rsid w:val="00C87026"/>
    <w:rsid w:val="00CA499F"/>
    <w:rsid w:val="00CA5AD6"/>
    <w:rsid w:val="00CB0473"/>
    <w:rsid w:val="00CB0BCD"/>
    <w:rsid w:val="00CB0CF5"/>
    <w:rsid w:val="00CB20AF"/>
    <w:rsid w:val="00CB2C99"/>
    <w:rsid w:val="00CB76C4"/>
    <w:rsid w:val="00CC0964"/>
    <w:rsid w:val="00CC42D1"/>
    <w:rsid w:val="00CC516A"/>
    <w:rsid w:val="00CC52A0"/>
    <w:rsid w:val="00CD72B4"/>
    <w:rsid w:val="00CE0818"/>
    <w:rsid w:val="00CE13EF"/>
    <w:rsid w:val="00CE2C0E"/>
    <w:rsid w:val="00CE59DD"/>
    <w:rsid w:val="00CF197C"/>
    <w:rsid w:val="00CF1F1C"/>
    <w:rsid w:val="00CF477F"/>
    <w:rsid w:val="00CF5249"/>
    <w:rsid w:val="00CF66B4"/>
    <w:rsid w:val="00CF737B"/>
    <w:rsid w:val="00D01FC2"/>
    <w:rsid w:val="00D05FB1"/>
    <w:rsid w:val="00D12E4E"/>
    <w:rsid w:val="00D15702"/>
    <w:rsid w:val="00D179A9"/>
    <w:rsid w:val="00D25598"/>
    <w:rsid w:val="00D26BE7"/>
    <w:rsid w:val="00D30D25"/>
    <w:rsid w:val="00D310A8"/>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793A"/>
    <w:rsid w:val="00DB7941"/>
    <w:rsid w:val="00DC1F17"/>
    <w:rsid w:val="00DC2453"/>
    <w:rsid w:val="00DC2464"/>
    <w:rsid w:val="00DD29AD"/>
    <w:rsid w:val="00DD3C96"/>
    <w:rsid w:val="00DD6F6B"/>
    <w:rsid w:val="00DF0B60"/>
    <w:rsid w:val="00DF19FD"/>
    <w:rsid w:val="00DF1E95"/>
    <w:rsid w:val="00DF261C"/>
    <w:rsid w:val="00DF361B"/>
    <w:rsid w:val="00E01624"/>
    <w:rsid w:val="00E14382"/>
    <w:rsid w:val="00E153F3"/>
    <w:rsid w:val="00E20F62"/>
    <w:rsid w:val="00E23EE8"/>
    <w:rsid w:val="00E32777"/>
    <w:rsid w:val="00E338DE"/>
    <w:rsid w:val="00E42278"/>
    <w:rsid w:val="00E45BDA"/>
    <w:rsid w:val="00E4603E"/>
    <w:rsid w:val="00E51277"/>
    <w:rsid w:val="00E524C9"/>
    <w:rsid w:val="00E52BA4"/>
    <w:rsid w:val="00E54816"/>
    <w:rsid w:val="00E551C2"/>
    <w:rsid w:val="00E61F81"/>
    <w:rsid w:val="00E63092"/>
    <w:rsid w:val="00E6435A"/>
    <w:rsid w:val="00E67C0D"/>
    <w:rsid w:val="00E700B6"/>
    <w:rsid w:val="00E7502E"/>
    <w:rsid w:val="00E75302"/>
    <w:rsid w:val="00E75EFE"/>
    <w:rsid w:val="00E765C5"/>
    <w:rsid w:val="00E8005A"/>
    <w:rsid w:val="00E81FF7"/>
    <w:rsid w:val="00E93543"/>
    <w:rsid w:val="00E95378"/>
    <w:rsid w:val="00E953C1"/>
    <w:rsid w:val="00E95795"/>
    <w:rsid w:val="00E96618"/>
    <w:rsid w:val="00E96B47"/>
    <w:rsid w:val="00E97834"/>
    <w:rsid w:val="00EA52BB"/>
    <w:rsid w:val="00EA58EE"/>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3E27"/>
    <w:rsid w:val="00F44BEC"/>
    <w:rsid w:val="00F46142"/>
    <w:rsid w:val="00F53CA4"/>
    <w:rsid w:val="00F60F47"/>
    <w:rsid w:val="00F665E5"/>
    <w:rsid w:val="00F67596"/>
    <w:rsid w:val="00F71D90"/>
    <w:rsid w:val="00F84916"/>
    <w:rsid w:val="00F91357"/>
    <w:rsid w:val="00F94363"/>
    <w:rsid w:val="00F95D33"/>
    <w:rsid w:val="00F960CE"/>
    <w:rsid w:val="00FB40FA"/>
    <w:rsid w:val="00FB43C8"/>
    <w:rsid w:val="00FB528E"/>
    <w:rsid w:val="00FB5882"/>
    <w:rsid w:val="00FC1083"/>
    <w:rsid w:val="00FC1811"/>
    <w:rsid w:val="00FC2754"/>
    <w:rsid w:val="00FC6291"/>
    <w:rsid w:val="00FD3A32"/>
    <w:rsid w:val="00FD757C"/>
    <w:rsid w:val="00FE0E14"/>
    <w:rsid w:val="00FE1097"/>
    <w:rsid w:val="00FE6439"/>
    <w:rsid w:val="00FE6F1C"/>
    <w:rsid w:val="00FE7055"/>
    <w:rsid w:val="00FE7FB0"/>
    <w:rsid w:val="00FF1B3B"/>
    <w:rsid w:val="00FF1B6B"/>
    <w:rsid w:val="00FF52FB"/>
    <w:rsid w:val="00FF5340"/>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249AB"/>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www.ads.gov.ba"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yperlink" Target="http://vstv.pravosudje.b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E5D00-2CB1-468C-9CFA-D042C9A4B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2</cp:revision>
  <cp:lastPrinted>2024-02-13T09:25:00Z</cp:lastPrinted>
  <dcterms:created xsi:type="dcterms:W3CDTF">2019-04-30T12:15:00Z</dcterms:created>
  <dcterms:modified xsi:type="dcterms:W3CDTF">2024-02-13T09:25:00Z</dcterms:modified>
</cp:coreProperties>
</file>