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2A" w:rsidRPr="0077240F" w:rsidRDefault="005F3F2A">
      <w:pPr>
        <w:rPr>
          <w:b/>
        </w:rPr>
      </w:pPr>
      <w:bookmarkStart w:id="0" w:name="_GoBack"/>
      <w:bookmarkEnd w:id="0"/>
    </w:p>
    <w:p w:rsidR="006D79C5" w:rsidRDefault="006D79C5" w:rsidP="003B0697">
      <w:pPr>
        <w:jc w:val="both"/>
      </w:pPr>
    </w:p>
    <w:p w:rsidR="00765668" w:rsidRPr="0051155B" w:rsidRDefault="00765668" w:rsidP="00765668">
      <w:pPr>
        <w:jc w:val="both"/>
        <w:rPr>
          <w:color w:val="auto"/>
        </w:rPr>
      </w:pPr>
      <w:r w:rsidRPr="0051155B">
        <w:rPr>
          <w:color w:val="auto"/>
        </w:rPr>
        <w:t>U skladu sa članom 8</w:t>
      </w:r>
      <w:r w:rsidR="001742E3" w:rsidRPr="0051155B">
        <w:rPr>
          <w:color w:val="auto"/>
        </w:rPr>
        <w:t xml:space="preserve">. </w:t>
      </w:r>
      <w:r w:rsidRPr="0051155B">
        <w:rPr>
          <w:color w:val="auto"/>
        </w:rPr>
        <w:t xml:space="preserve">Zakona o radu u institucijama  Bosne i Hercegovine („Službeni glasnik BiH“br. 26/04, 7/05, 48/05, </w:t>
      </w:r>
      <w:r w:rsidR="006C37BC" w:rsidRPr="0051155B">
        <w:rPr>
          <w:color w:val="auto"/>
        </w:rPr>
        <w:t>48705, 60/10 i 32/13), a u vezi</w:t>
      </w:r>
      <w:r w:rsidRPr="0051155B">
        <w:rPr>
          <w:color w:val="auto"/>
        </w:rPr>
        <w:t xml:space="preserve"> sa članom 28a stav (</w:t>
      </w:r>
      <w:r w:rsidR="006C37BC" w:rsidRPr="0051155B">
        <w:rPr>
          <w:color w:val="auto"/>
        </w:rPr>
        <w:t>1</w:t>
      </w:r>
      <w:r w:rsidRPr="0051155B">
        <w:rPr>
          <w:color w:val="auto"/>
        </w:rPr>
        <w:t>) Zakona o državnoj službi u institucijama Bosne i Hercegovine („Službeni glasnik BiH,“ br. 19/02, 35/03, 4/04, 17/04, 26/04, 37/04, 48/05, 2/06, 32/07, 43/09, 8/10 i 40/12), po dobivenoj saglasnosti Agencije za dr</w:t>
      </w:r>
      <w:r w:rsidR="00957DB2">
        <w:rPr>
          <w:color w:val="auto"/>
        </w:rPr>
        <w:t>žavnu službu BiH broj: 05-34-2-137-1/21</w:t>
      </w:r>
      <w:r w:rsidRPr="0051155B">
        <w:rPr>
          <w:color w:val="auto"/>
        </w:rPr>
        <w:t xml:space="preserve"> od </w:t>
      </w:r>
      <w:r w:rsidR="00957DB2">
        <w:rPr>
          <w:color w:val="auto"/>
        </w:rPr>
        <w:t>09.02.2021</w:t>
      </w:r>
      <w:r w:rsidRPr="0051155B">
        <w:rPr>
          <w:color w:val="auto"/>
        </w:rPr>
        <w:t>. godine, Ured za razmatranje žalbi, raspisuje</w:t>
      </w:r>
    </w:p>
    <w:p w:rsidR="00765668" w:rsidRPr="0051155B" w:rsidRDefault="00765668" w:rsidP="00765668">
      <w:pPr>
        <w:jc w:val="center"/>
        <w:rPr>
          <w:b/>
          <w:color w:val="auto"/>
        </w:rPr>
      </w:pPr>
      <w:r w:rsidRPr="0051155B">
        <w:rPr>
          <w:b/>
          <w:color w:val="auto"/>
        </w:rPr>
        <w:t>JAVNI OGLAS</w:t>
      </w:r>
    </w:p>
    <w:p w:rsidR="00765668" w:rsidRPr="00EA671B" w:rsidRDefault="00EA671B" w:rsidP="00765668">
      <w:pPr>
        <w:jc w:val="center"/>
        <w:rPr>
          <w:color w:val="auto"/>
        </w:rPr>
      </w:pPr>
      <w:r w:rsidRPr="00EA671B">
        <w:rPr>
          <w:color w:val="auto"/>
        </w:rPr>
        <w:t xml:space="preserve">za popunjavanje </w:t>
      </w:r>
      <w:r w:rsidR="00765668" w:rsidRPr="00EA671B">
        <w:rPr>
          <w:color w:val="auto"/>
        </w:rPr>
        <w:t xml:space="preserve"> rad</w:t>
      </w:r>
      <w:r w:rsidRPr="00EA671B">
        <w:rPr>
          <w:color w:val="auto"/>
        </w:rPr>
        <w:t xml:space="preserve">nog mjesta na određeno vrijeme </w:t>
      </w:r>
      <w:r w:rsidR="00765668" w:rsidRPr="00EA671B">
        <w:rPr>
          <w:color w:val="auto"/>
        </w:rPr>
        <w:t>zbog odsustva državne službenice koja koristi porodiljsko bolovanje</w:t>
      </w:r>
    </w:p>
    <w:p w:rsidR="00765668" w:rsidRPr="00EA671B" w:rsidRDefault="00765668" w:rsidP="00765668">
      <w:pPr>
        <w:rPr>
          <w:color w:val="auto"/>
        </w:rPr>
      </w:pPr>
    </w:p>
    <w:p w:rsidR="00765668" w:rsidRPr="0051155B" w:rsidRDefault="00765668" w:rsidP="00765668">
      <w:pPr>
        <w:rPr>
          <w:b/>
          <w:color w:val="auto"/>
        </w:rPr>
      </w:pPr>
      <w:r w:rsidRPr="0051155B">
        <w:rPr>
          <w:b/>
          <w:color w:val="auto"/>
        </w:rPr>
        <w:t>1/01 Stručni savjetnik za pitanja javnih nabavki..................................(1) izvršilac</w:t>
      </w:r>
    </w:p>
    <w:p w:rsidR="006C37BC" w:rsidRPr="0051155B" w:rsidRDefault="006C37BC" w:rsidP="00765668">
      <w:pPr>
        <w:rPr>
          <w:b/>
          <w:color w:val="auto"/>
        </w:rPr>
      </w:pPr>
    </w:p>
    <w:p w:rsidR="006C37BC" w:rsidRPr="0051155B" w:rsidRDefault="006C37BC" w:rsidP="00765668">
      <w:pPr>
        <w:rPr>
          <w:b/>
          <w:color w:val="auto"/>
        </w:rPr>
      </w:pPr>
      <w:r w:rsidRPr="0051155B">
        <w:rPr>
          <w:b/>
          <w:color w:val="auto"/>
        </w:rPr>
        <w:t>NAZIV UNUTRAŠNJE ORGANIZACIONE JEDINICE:</w:t>
      </w:r>
    </w:p>
    <w:p w:rsidR="00765668" w:rsidRPr="0051155B" w:rsidRDefault="00765668" w:rsidP="00765668">
      <w:pPr>
        <w:rPr>
          <w:b/>
          <w:color w:val="auto"/>
          <w:u w:val="single"/>
        </w:rPr>
      </w:pPr>
      <w:r w:rsidRPr="0051155B">
        <w:rPr>
          <w:b/>
          <w:color w:val="auto"/>
          <w:u w:val="single"/>
        </w:rPr>
        <w:t xml:space="preserve">Odjeljenje za rješavanje žalbi, </w:t>
      </w:r>
      <w:r w:rsidR="00957DB2">
        <w:rPr>
          <w:b/>
          <w:color w:val="auto"/>
          <w:u w:val="single"/>
        </w:rPr>
        <w:t>Sarajevo</w:t>
      </w:r>
    </w:p>
    <w:p w:rsidR="00765668" w:rsidRPr="0051155B" w:rsidRDefault="00765668" w:rsidP="00765668">
      <w:pPr>
        <w:rPr>
          <w:color w:val="auto"/>
        </w:rPr>
      </w:pPr>
      <w:r w:rsidRPr="0051155B">
        <w:rPr>
          <w:color w:val="auto"/>
        </w:rPr>
        <w:t>1/01 Stručni savjetnik za pitanja javnih nabavki</w:t>
      </w:r>
    </w:p>
    <w:p w:rsidR="00D12666" w:rsidRPr="0051155B" w:rsidRDefault="00D12666" w:rsidP="00765668">
      <w:pPr>
        <w:rPr>
          <w:color w:val="auto"/>
        </w:rPr>
      </w:pPr>
    </w:p>
    <w:p w:rsidR="00765668" w:rsidRPr="0051155B" w:rsidRDefault="00765668" w:rsidP="00765668">
      <w:pPr>
        <w:shd w:val="clear" w:color="auto" w:fill="FFFFFF"/>
        <w:overflowPunct w:val="0"/>
        <w:autoSpaceDE w:val="0"/>
        <w:spacing w:line="252" w:lineRule="exact"/>
        <w:ind w:right="324"/>
        <w:jc w:val="both"/>
        <w:rPr>
          <w:b/>
          <w:color w:val="auto"/>
        </w:rPr>
      </w:pPr>
      <w:r w:rsidRPr="0051155B">
        <w:rPr>
          <w:b/>
          <w:color w:val="auto"/>
        </w:rPr>
        <w:t xml:space="preserve">Opis poslova i radnih zadataka: </w:t>
      </w:r>
    </w:p>
    <w:p w:rsidR="00765668" w:rsidRPr="0051155B" w:rsidRDefault="00765668" w:rsidP="00765668">
      <w:pPr>
        <w:shd w:val="clear" w:color="auto" w:fill="FFFFFF"/>
        <w:overflowPunct w:val="0"/>
        <w:autoSpaceDE w:val="0"/>
        <w:spacing w:line="252" w:lineRule="exact"/>
        <w:ind w:right="324"/>
        <w:jc w:val="both"/>
        <w:rPr>
          <w:color w:val="auto"/>
        </w:rPr>
      </w:pPr>
      <w:r w:rsidRPr="0051155B">
        <w:rPr>
          <w:color w:val="auto"/>
        </w:rPr>
        <w:t>Stručni savjetnik za pitanja javnih nabavki obavlja poslove koji se odnose  na:</w:t>
      </w:r>
    </w:p>
    <w:p w:rsidR="00765668" w:rsidRPr="0051155B" w:rsidRDefault="00765668" w:rsidP="00765668">
      <w:pPr>
        <w:jc w:val="both"/>
        <w:rPr>
          <w:color w:val="auto"/>
          <w:lang w:val="bs-Latn-BA"/>
        </w:rPr>
      </w:pPr>
      <w:r w:rsidRPr="0051155B">
        <w:rPr>
          <w:b/>
          <w:color w:val="auto"/>
        </w:rPr>
        <w:t xml:space="preserve"> -</w:t>
      </w:r>
      <w:r w:rsidRPr="0051155B">
        <w:rPr>
          <w:color w:val="auto"/>
        </w:rPr>
        <w:t xml:space="preserve">vodi najsloženije upravne stvari u drugostepenom upravnom postupku na obradi i kompletiranju predmeta po žalbi na osnovu različitih dokaznih sredstava, a koji se tiču provođenja odredbi Zakona o javnim nabavkama i Zakona o upravnom postupku i koji prethodi rješavanju upravne stvari; </w:t>
      </w:r>
    </w:p>
    <w:p w:rsidR="00765668" w:rsidRPr="0051155B" w:rsidRDefault="00765668" w:rsidP="00765668">
      <w:pPr>
        <w:jc w:val="both"/>
        <w:rPr>
          <w:color w:val="auto"/>
        </w:rPr>
      </w:pPr>
      <w:r w:rsidRPr="0051155B">
        <w:rPr>
          <w:b/>
          <w:color w:val="auto"/>
        </w:rPr>
        <w:t>-</w:t>
      </w:r>
      <w:r w:rsidRPr="0051155B">
        <w:rPr>
          <w:color w:val="auto"/>
        </w:rPr>
        <w:t>izrađuje analize, izvještava, daje mišljenja i druge stručne  i analitičke materijale na osnovu odgovarajućih podataka iz svog domena rada prilikom izrade periodičnih i godišnjeg izvještaja; prati i primjenjuje zakone i praksu institucija Evropske Unije iz oblasti javnih nabavki kao i drugih relevantnih propisa i praksu Evropskog suda pravde;</w:t>
      </w:r>
    </w:p>
    <w:p w:rsidR="00765668" w:rsidRPr="0051155B" w:rsidRDefault="00765668" w:rsidP="00765668">
      <w:pPr>
        <w:jc w:val="both"/>
        <w:rPr>
          <w:color w:val="auto"/>
        </w:rPr>
      </w:pPr>
      <w:r w:rsidRPr="0051155B">
        <w:rPr>
          <w:b/>
          <w:color w:val="auto"/>
        </w:rPr>
        <w:t>-</w:t>
      </w:r>
      <w:r w:rsidRPr="0051155B">
        <w:rPr>
          <w:color w:val="auto"/>
        </w:rPr>
        <w:t>izrađuje nacrte i prijedloge odluka po žalbi, zaključaka i rješenja koji su u vezi s odredbama Zakona o javnim nabavkama BiH i daje prijedloge mišljenja o tome da li postoji sumnja u vezi sa mogućim postojanjem kršenja zakona, preduzima druge radnje u skladu sa odredbama Zakona o javnim nabavkama i Zakona o upravnom postupku i drugih podzakonskih akata.</w:t>
      </w:r>
    </w:p>
    <w:p w:rsidR="00765668" w:rsidRPr="0051155B" w:rsidRDefault="00765668" w:rsidP="00765668">
      <w:pPr>
        <w:pStyle w:val="Standard"/>
        <w:jc w:val="both"/>
        <w:rPr>
          <w:lang w:val="it-IT"/>
        </w:rPr>
      </w:pPr>
      <w:r w:rsidRPr="0051155B">
        <w:rPr>
          <w:bCs/>
          <w:spacing w:val="-3"/>
          <w:w w:val="101"/>
          <w:szCs w:val="22"/>
        </w:rPr>
        <w:t xml:space="preserve">-Stručni savjetnik za pitanja javnih nabavki </w:t>
      </w:r>
      <w:r w:rsidRPr="0051155B">
        <w:rPr>
          <w:lang w:val="it-IT"/>
        </w:rPr>
        <w:t xml:space="preserve"> odgovara za svoj rad neposredno članu  URŽ  kojem je dodijeljen.</w:t>
      </w:r>
    </w:p>
    <w:p w:rsidR="00765668" w:rsidRPr="0051155B" w:rsidRDefault="00765668" w:rsidP="00765668">
      <w:pPr>
        <w:pStyle w:val="Standard"/>
        <w:jc w:val="both"/>
      </w:pPr>
    </w:p>
    <w:p w:rsidR="00765668" w:rsidRPr="0051155B" w:rsidRDefault="00765668" w:rsidP="00765668">
      <w:pPr>
        <w:rPr>
          <w:b/>
          <w:color w:val="auto"/>
        </w:rPr>
      </w:pPr>
      <w:r w:rsidRPr="0051155B">
        <w:rPr>
          <w:b/>
          <w:color w:val="auto"/>
        </w:rPr>
        <w:t>Uslovi za obavljanje poslova i zadataka radnog mjesta:</w:t>
      </w:r>
    </w:p>
    <w:p w:rsidR="00765668" w:rsidRPr="0051155B" w:rsidRDefault="00765668" w:rsidP="00765668">
      <w:pPr>
        <w:rPr>
          <w:color w:val="auto"/>
        </w:rPr>
      </w:pPr>
      <w:r w:rsidRPr="0051155B">
        <w:rPr>
          <w:color w:val="auto"/>
        </w:rPr>
        <w:t>Pored opštih uslova propisanih  Zakonom o radu u institucijama Bosne i Hercegovine, stručni savjetnik za pitanja javnih nabavki mora ispunjavati i slijedeće posebne uslove:</w:t>
      </w:r>
    </w:p>
    <w:p w:rsidR="00765668" w:rsidRPr="0051155B" w:rsidRDefault="00765668" w:rsidP="00765668">
      <w:pPr>
        <w:rPr>
          <w:color w:val="auto"/>
        </w:rPr>
      </w:pPr>
      <w:r w:rsidRPr="0051155B">
        <w:rPr>
          <w:color w:val="auto"/>
        </w:rPr>
        <w:t>-univerzitetsko obrazovanje VSS – pravni ili ekonomski fakultet ili ekvivalent bolonjskog sistema studiranja;</w:t>
      </w:r>
    </w:p>
    <w:p w:rsidR="00765668" w:rsidRPr="0051155B" w:rsidRDefault="00765668" w:rsidP="007656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55B">
        <w:t>-</w:t>
      </w:r>
      <w:r w:rsidRPr="0051155B">
        <w:rPr>
          <w:rFonts w:ascii="Times New Roman" w:hAnsi="Times New Roman" w:cs="Times New Roman"/>
          <w:sz w:val="24"/>
          <w:szCs w:val="24"/>
        </w:rPr>
        <w:t>3 godine radnog iskustva u struci</w:t>
      </w:r>
    </w:p>
    <w:p w:rsidR="00765668" w:rsidRPr="0051155B" w:rsidRDefault="00765668" w:rsidP="007656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55B">
        <w:rPr>
          <w:rFonts w:ascii="Times New Roman" w:hAnsi="Times New Roman" w:cs="Times New Roman"/>
          <w:sz w:val="24"/>
          <w:szCs w:val="24"/>
        </w:rPr>
        <w:t>-položen stručni upravni ispit</w:t>
      </w:r>
    </w:p>
    <w:p w:rsidR="00765668" w:rsidRPr="0051155B" w:rsidRDefault="00765668" w:rsidP="007656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55B">
        <w:rPr>
          <w:rFonts w:ascii="Times New Roman" w:hAnsi="Times New Roman" w:cs="Times New Roman"/>
          <w:sz w:val="24"/>
          <w:szCs w:val="24"/>
        </w:rPr>
        <w:t>-poznavanje engleskog ili jednog od službenih jezika EU;</w:t>
      </w:r>
    </w:p>
    <w:p w:rsidR="00765668" w:rsidRPr="0051155B" w:rsidRDefault="00765668" w:rsidP="00765668">
      <w:pPr>
        <w:pStyle w:val="NoSpacing"/>
      </w:pPr>
      <w:r w:rsidRPr="0051155B">
        <w:rPr>
          <w:rFonts w:ascii="Times New Roman" w:hAnsi="Times New Roman" w:cs="Times New Roman"/>
          <w:sz w:val="24"/>
          <w:szCs w:val="24"/>
        </w:rPr>
        <w:t>-znanje rada na računar</w:t>
      </w:r>
      <w:r w:rsidR="00D12666" w:rsidRPr="0051155B">
        <w:rPr>
          <w:rFonts w:ascii="Times New Roman" w:hAnsi="Times New Roman" w:cs="Times New Roman"/>
          <w:sz w:val="24"/>
          <w:szCs w:val="24"/>
        </w:rPr>
        <w:t>u</w:t>
      </w:r>
      <w:r w:rsidRPr="0051155B">
        <w:t>.</w:t>
      </w:r>
    </w:p>
    <w:p w:rsidR="006C37BC" w:rsidRPr="0051155B" w:rsidRDefault="006C37BC" w:rsidP="00765668">
      <w:pPr>
        <w:pStyle w:val="NormalWeb"/>
        <w:jc w:val="both"/>
        <w:rPr>
          <w:b/>
          <w:color w:val="auto"/>
          <w:u w:val="single"/>
        </w:rPr>
      </w:pPr>
    </w:p>
    <w:p w:rsidR="006C37BC" w:rsidRPr="0051155B" w:rsidRDefault="006C37BC" w:rsidP="00765668">
      <w:pPr>
        <w:pStyle w:val="NormalWeb"/>
        <w:jc w:val="both"/>
        <w:rPr>
          <w:b/>
          <w:color w:val="auto"/>
          <w:u w:val="single"/>
        </w:rPr>
      </w:pPr>
    </w:p>
    <w:p w:rsidR="00765668" w:rsidRPr="0051155B" w:rsidRDefault="00765668" w:rsidP="00765668">
      <w:pPr>
        <w:pStyle w:val="NormalWeb"/>
        <w:jc w:val="both"/>
        <w:rPr>
          <w:b/>
          <w:color w:val="auto"/>
          <w:u w:val="single"/>
        </w:rPr>
      </w:pPr>
      <w:r w:rsidRPr="0051155B">
        <w:rPr>
          <w:b/>
          <w:color w:val="auto"/>
          <w:u w:val="single"/>
        </w:rPr>
        <w:t>Napomena za sve kandidate:</w:t>
      </w:r>
    </w:p>
    <w:p w:rsidR="00765668" w:rsidRPr="0051155B" w:rsidRDefault="00765668" w:rsidP="00765668">
      <w:pPr>
        <w:pStyle w:val="NormalWeb"/>
        <w:jc w:val="both"/>
        <w:rPr>
          <w:color w:val="auto"/>
        </w:rPr>
      </w:pPr>
      <w:r w:rsidRPr="0051155B">
        <w:rPr>
          <w:color w:val="auto"/>
          <w:u w:val="single"/>
        </w:rPr>
        <w:t>- Pored posebnih uslova kandidati moraju ispunjavati i opšte uslove propisane članom 22. Zakona o državnoj službi u institucijama Bosne i Hercegovine</w:t>
      </w:r>
      <w:r w:rsidRPr="0051155B">
        <w:rPr>
          <w:color w:val="auto"/>
        </w:rPr>
        <w:t>.</w:t>
      </w:r>
    </w:p>
    <w:p w:rsidR="00765668" w:rsidRPr="0051155B" w:rsidRDefault="00765668" w:rsidP="007656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155B">
        <w:rPr>
          <w:rFonts w:ascii="Times New Roman" w:hAnsi="Times New Roman" w:cs="Times New Roman"/>
          <w:sz w:val="24"/>
          <w:szCs w:val="24"/>
        </w:rPr>
        <w:t xml:space="preserve">- Komisija bira kandidate na osnovu podataka iz prijave, kao i znanja i sposobnosti pokazanih na </w:t>
      </w:r>
      <w:r w:rsidR="007146AC" w:rsidRPr="0051155B">
        <w:rPr>
          <w:rFonts w:ascii="Times New Roman" w:hAnsi="Times New Roman" w:cs="Times New Roman"/>
          <w:sz w:val="24"/>
          <w:szCs w:val="24"/>
        </w:rPr>
        <w:t xml:space="preserve">testiranju </w:t>
      </w:r>
      <w:r w:rsidRPr="0051155B">
        <w:rPr>
          <w:rFonts w:ascii="Times New Roman" w:hAnsi="Times New Roman" w:cs="Times New Roman"/>
          <w:sz w:val="24"/>
          <w:szCs w:val="24"/>
        </w:rPr>
        <w:t xml:space="preserve"> gdje će se, između ostalog, provjeriti i da li kandidati ispunjavaju neke od posebnih uslova Javnog oglasa koji se ne dokazuju dostavljenom dokumentacijom.</w:t>
      </w:r>
    </w:p>
    <w:p w:rsidR="00765668" w:rsidRPr="0051155B" w:rsidRDefault="00765668" w:rsidP="007656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155B">
        <w:rPr>
          <w:rFonts w:ascii="Times New Roman" w:hAnsi="Times New Roman" w:cs="Times New Roman"/>
          <w:sz w:val="24"/>
          <w:szCs w:val="24"/>
        </w:rPr>
        <w:t>- Pod radnim iskustvom podrazumijeva se radno iskustvo nakon stečene visoke školske spreme.</w:t>
      </w:r>
    </w:p>
    <w:p w:rsidR="00765668" w:rsidRPr="0051155B" w:rsidRDefault="00765668" w:rsidP="007656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155B">
        <w:rPr>
          <w:rFonts w:ascii="Times New Roman" w:hAnsi="Times New Roman" w:cs="Times New Roman"/>
          <w:sz w:val="24"/>
          <w:szCs w:val="24"/>
        </w:rPr>
        <w:t xml:space="preserve">- Za sprovođenje konkursne procedure po ovom Javnom oglasu formiraće se jedna Komisija za izbor. </w:t>
      </w:r>
    </w:p>
    <w:p w:rsidR="00DA19E7" w:rsidRPr="0051155B" w:rsidRDefault="00765668" w:rsidP="00DA19E7">
      <w:pPr>
        <w:jc w:val="both"/>
        <w:rPr>
          <w:color w:val="auto"/>
        </w:rPr>
      </w:pPr>
      <w:r w:rsidRPr="0051155B">
        <w:rPr>
          <w:color w:val="auto"/>
        </w:rPr>
        <w:t xml:space="preserve">- Sa izabranim kandidatom zaključuje se ugovor o radu na određeno vrijeme u periodu od </w:t>
      </w:r>
      <w:r w:rsidR="007207B7">
        <w:rPr>
          <w:color w:val="auto"/>
        </w:rPr>
        <w:t xml:space="preserve">donošenja odluke o izboru kandidata do </w:t>
      </w:r>
      <w:r w:rsidR="00BC70F1">
        <w:rPr>
          <w:color w:val="auto"/>
        </w:rPr>
        <w:t>19.11.2021</w:t>
      </w:r>
      <w:r w:rsidRPr="0051155B">
        <w:rPr>
          <w:color w:val="auto"/>
        </w:rPr>
        <w:t xml:space="preserve">. godine, a koji  će obavljati poslove i zadatke radnog mjesta </w:t>
      </w:r>
      <w:r w:rsidRPr="0051155B">
        <w:rPr>
          <w:bCs/>
          <w:color w:val="auto"/>
          <w:spacing w:val="-3"/>
          <w:w w:val="101"/>
        </w:rPr>
        <w:t>„stručni savjetnik za pitanja javnih nabavki“ u</w:t>
      </w:r>
      <w:r w:rsidR="00BC70F1">
        <w:rPr>
          <w:bCs/>
          <w:color w:val="auto"/>
          <w:spacing w:val="-3"/>
          <w:w w:val="101"/>
        </w:rPr>
        <w:t xml:space="preserve"> Odjeljenju za rješavanje žalbi u </w:t>
      </w:r>
      <w:r w:rsidRPr="0051155B">
        <w:rPr>
          <w:bCs/>
          <w:color w:val="auto"/>
          <w:spacing w:val="-3"/>
          <w:w w:val="101"/>
        </w:rPr>
        <w:t xml:space="preserve"> </w:t>
      </w:r>
      <w:r w:rsidR="00BC70F1">
        <w:rPr>
          <w:bCs/>
          <w:color w:val="auto"/>
          <w:spacing w:val="-3"/>
          <w:w w:val="101"/>
        </w:rPr>
        <w:t>Sarajevu</w:t>
      </w:r>
      <w:r w:rsidRPr="0051155B">
        <w:rPr>
          <w:bCs/>
          <w:color w:val="auto"/>
          <w:spacing w:val="-3"/>
          <w:w w:val="101"/>
        </w:rPr>
        <w:t>,</w:t>
      </w:r>
      <w:r w:rsidRPr="0051155B">
        <w:rPr>
          <w:b/>
          <w:color w:val="auto"/>
        </w:rPr>
        <w:t xml:space="preserve"> </w:t>
      </w:r>
      <w:r w:rsidRPr="0051155B">
        <w:rPr>
          <w:color w:val="auto"/>
        </w:rPr>
        <w:t>zbog odsustva državne službenice koja koristi porodiljsko bolovanje</w:t>
      </w:r>
      <w:r w:rsidRPr="0051155B">
        <w:rPr>
          <w:bCs/>
          <w:color w:val="auto"/>
          <w:spacing w:val="-3"/>
          <w:w w:val="101"/>
        </w:rPr>
        <w:t>.</w:t>
      </w:r>
      <w:r w:rsidRPr="0051155B">
        <w:rPr>
          <w:color w:val="auto"/>
        </w:rPr>
        <w:t>  </w:t>
      </w:r>
    </w:p>
    <w:p w:rsidR="00DA19E7" w:rsidRPr="0051155B" w:rsidRDefault="00DA19E7" w:rsidP="00DA19E7">
      <w:pPr>
        <w:jc w:val="both"/>
        <w:rPr>
          <w:color w:val="auto"/>
        </w:rPr>
      </w:pPr>
      <w:r w:rsidRPr="0051155B">
        <w:rPr>
          <w:color w:val="auto"/>
        </w:rPr>
        <w:t>-Prijave kandidata</w:t>
      </w:r>
      <w:r w:rsidR="00C01633">
        <w:rPr>
          <w:color w:val="auto"/>
        </w:rPr>
        <w:t xml:space="preserve">, </w:t>
      </w:r>
      <w:r w:rsidRPr="0051155B">
        <w:rPr>
          <w:color w:val="auto"/>
        </w:rPr>
        <w:t xml:space="preserve"> </w:t>
      </w:r>
      <w:r w:rsidR="00C01633">
        <w:rPr>
          <w:lang w:eastAsia="bs-Latn-BA"/>
        </w:rPr>
        <w:t xml:space="preserve">svojeručno potpisane, </w:t>
      </w:r>
      <w:r w:rsidR="00C01633" w:rsidRPr="0051155B">
        <w:rPr>
          <w:color w:val="auto"/>
        </w:rPr>
        <w:t xml:space="preserve"> </w:t>
      </w:r>
      <w:r w:rsidRPr="0051155B">
        <w:rPr>
          <w:color w:val="auto"/>
        </w:rPr>
        <w:t>trebaju sadržavati kraću  biografiju, adresu i kontakt telefon.</w:t>
      </w:r>
    </w:p>
    <w:p w:rsidR="00765668" w:rsidRPr="0051155B" w:rsidRDefault="00765668" w:rsidP="00765668">
      <w:pPr>
        <w:pStyle w:val="NoSpacing"/>
        <w:jc w:val="both"/>
        <w:rPr>
          <w:rFonts w:ascii="Times New Roman" w:hAnsi="Times New Roman" w:cs="Times New Roman"/>
        </w:rPr>
      </w:pPr>
    </w:p>
    <w:p w:rsidR="00765668" w:rsidRPr="0051155B" w:rsidRDefault="00765668" w:rsidP="00765668">
      <w:pPr>
        <w:pStyle w:val="NormalWeb"/>
        <w:jc w:val="both"/>
        <w:rPr>
          <w:color w:val="auto"/>
        </w:rPr>
      </w:pPr>
      <w:r w:rsidRPr="0051155B">
        <w:rPr>
          <w:b/>
          <w:bCs/>
          <w:color w:val="auto"/>
          <w:u w:val="single"/>
        </w:rPr>
        <w:t xml:space="preserve">Potrebni dokumenti: </w:t>
      </w:r>
    </w:p>
    <w:p w:rsidR="00765668" w:rsidRPr="0051155B" w:rsidRDefault="00765668" w:rsidP="00765668">
      <w:pPr>
        <w:pStyle w:val="NormalWeb"/>
        <w:jc w:val="both"/>
        <w:rPr>
          <w:color w:val="auto"/>
        </w:rPr>
      </w:pPr>
      <w:r w:rsidRPr="0051155B">
        <w:rPr>
          <w:b/>
          <w:bCs/>
          <w:color w:val="auto"/>
          <w:u w:val="single"/>
        </w:rPr>
        <w:t>Ovjerene kopije</w:t>
      </w:r>
      <w:r w:rsidRPr="0051155B">
        <w:rPr>
          <w:color w:val="auto"/>
        </w:rPr>
        <w:t>: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 xml:space="preserve">-    </w:t>
      </w:r>
      <w:hyperlink r:id="rId8" w:anchor="FD" w:tgtFrame="_blank" w:history="1">
        <w:r w:rsidRPr="0051155B">
          <w:rPr>
            <w:rStyle w:val="Hyperlink"/>
            <w:color w:val="auto"/>
            <w:u w:val="none"/>
          </w:rPr>
          <w:t>fakultetske diplome</w:t>
        </w:r>
      </w:hyperlink>
      <w:r w:rsidRPr="0051155B">
        <w:rPr>
          <w:color w:val="auto"/>
        </w:rPr>
        <w:t xml:space="preserve"> (nostrifikovane diplome, ukoliko fakultet nije završen u BiH ili je diploma stečena u nekoj drugoj državi nakon 06.04.1992. godine) odnosno, za kandidate koji su visoko obrazovanje stekli po Bolonjskom procesu uz fakultetsku diplomu i dodatak diplomi; iznimno, samo u slučaju da visokoškolska ustanova dodatak diplomi nije uopšte izdavala, niti za jednog diplomca, kandidat je dužan da uz ovjerenu kopiju </w:t>
      </w:r>
      <w:hyperlink r:id="rId9" w:anchor="FD" w:tgtFrame="_blank" w:history="1">
        <w:r w:rsidRPr="0051155B">
          <w:rPr>
            <w:rStyle w:val="Hyperlink"/>
            <w:color w:val="auto"/>
            <w:u w:val="none"/>
          </w:rPr>
          <w:t>fakultetske diplome</w:t>
        </w:r>
      </w:hyperlink>
      <w:r w:rsidRPr="0051155B">
        <w:rPr>
          <w:color w:val="auto"/>
        </w:rPr>
        <w:t xml:space="preserve"> dostavi uvjerenje visokoškolske ustanove da dodatak diplomi nije uopšte izdat, niti za jednog diplomca; 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 xml:space="preserve">-    </w:t>
      </w:r>
      <w:hyperlink r:id="rId10" w:anchor="UD" w:tgtFrame="_blank" w:history="1">
        <w:r w:rsidRPr="0051155B">
          <w:rPr>
            <w:rStyle w:val="Hyperlink"/>
            <w:color w:val="auto"/>
            <w:u w:val="none"/>
          </w:rPr>
          <w:t>uvjerenja o državljanstvu</w:t>
        </w:r>
      </w:hyperlink>
      <w:r w:rsidRPr="0051155B">
        <w:rPr>
          <w:color w:val="auto"/>
        </w:rPr>
        <w:t xml:space="preserve"> (ne starije od 6 mjeseci); 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>-    </w:t>
      </w:r>
      <w:hyperlink r:id="rId11" w:anchor="JI" w:tgtFrame="_blank" w:history="1">
        <w:r w:rsidRPr="0051155B">
          <w:rPr>
            <w:rStyle w:val="Hyperlink"/>
            <w:color w:val="auto"/>
            <w:u w:val="none"/>
          </w:rPr>
          <w:t xml:space="preserve">uvjerenja o položenom </w:t>
        </w:r>
        <w:r w:rsidRPr="0051155B">
          <w:rPr>
            <w:rStyle w:val="Hyperlink"/>
            <w:color w:val="auto"/>
          </w:rPr>
          <w:t xml:space="preserve">stručnom upravnom </w:t>
        </w:r>
        <w:r w:rsidRPr="0051155B">
          <w:rPr>
            <w:rStyle w:val="Hyperlink"/>
            <w:color w:val="auto"/>
            <w:u w:val="none"/>
          </w:rPr>
          <w:t xml:space="preserve"> ispitu</w:t>
        </w:r>
      </w:hyperlink>
      <w:r w:rsidRPr="0051155B">
        <w:rPr>
          <w:color w:val="auto"/>
        </w:rPr>
        <w:t xml:space="preserve">; 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>-    </w:t>
      </w:r>
      <w:hyperlink r:id="rId12" w:anchor="RI" w:tgtFrame="_blank" w:history="1">
        <w:r w:rsidR="00841FC2" w:rsidRPr="0051155B">
          <w:rPr>
            <w:rStyle w:val="Hyperlink"/>
            <w:color w:val="auto"/>
            <w:u w:val="none"/>
          </w:rPr>
          <w:t>potvrde ili uvjerenja kao dokaz</w:t>
        </w:r>
        <w:r w:rsidRPr="0051155B">
          <w:rPr>
            <w:rStyle w:val="Hyperlink"/>
            <w:color w:val="auto"/>
            <w:u w:val="none"/>
          </w:rPr>
          <w:t xml:space="preserve"> o traženoj vrsti radnog iskustva</w:t>
        </w:r>
      </w:hyperlink>
      <w:r w:rsidRPr="0051155B">
        <w:rPr>
          <w:color w:val="auto"/>
        </w:rPr>
        <w:t xml:space="preserve">; 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>-    </w:t>
      </w:r>
      <w:hyperlink r:id="rId13" w:tgtFrame="_blank" w:history="1">
        <w:r w:rsidRPr="0051155B">
          <w:rPr>
            <w:rStyle w:val="Hyperlink"/>
            <w:color w:val="auto"/>
            <w:u w:val="none"/>
          </w:rPr>
          <w:t>dokaza o traženom nivou znanja stranog jezika</w:t>
        </w:r>
      </w:hyperlink>
      <w:r w:rsidRPr="0051155B">
        <w:rPr>
          <w:color w:val="auto"/>
        </w:rPr>
        <w:t>;</w:t>
      </w:r>
    </w:p>
    <w:p w:rsidR="00841FC2" w:rsidRPr="0051155B" w:rsidRDefault="00765668" w:rsidP="00C8069B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 xml:space="preserve">-    dokaza o traženom nivou znanja rada na računaru; </w:t>
      </w:r>
    </w:p>
    <w:p w:rsidR="00765668" w:rsidRPr="0051155B" w:rsidRDefault="00841FC2" w:rsidP="00841FC2">
      <w:pPr>
        <w:pStyle w:val="NormalWeb"/>
        <w:jc w:val="both"/>
        <w:rPr>
          <w:color w:val="auto"/>
        </w:rPr>
      </w:pPr>
      <w:r w:rsidRPr="0051155B">
        <w:rPr>
          <w:color w:val="auto"/>
        </w:rPr>
        <w:t xml:space="preserve">Na kandidata </w:t>
      </w:r>
      <w:r w:rsidR="001742E3" w:rsidRPr="0051155B">
        <w:rPr>
          <w:color w:val="auto"/>
        </w:rPr>
        <w:t xml:space="preserve">koji </w:t>
      </w:r>
      <w:r w:rsidRPr="0051155B">
        <w:rPr>
          <w:color w:val="auto"/>
        </w:rPr>
        <w:t xml:space="preserve">ne dostavi uvjerenje o položenom stručnom upravnom ispitu, </w:t>
      </w:r>
      <w:r w:rsidR="001742E3" w:rsidRPr="0051155B">
        <w:rPr>
          <w:color w:val="auto"/>
        </w:rPr>
        <w:t xml:space="preserve">a bude postavljen na radno mjesto, </w:t>
      </w:r>
      <w:r w:rsidRPr="0051155B">
        <w:rPr>
          <w:color w:val="auto"/>
        </w:rPr>
        <w:t>primjenjuje se član 56. Zakona o radu u institucijama Bosne i Hercegovine („Službeni glasnik BiH“, br. 26/04, 7/05, 48/05, 60/10 i 32/13).</w:t>
      </w:r>
    </w:p>
    <w:p w:rsidR="00D12666" w:rsidRPr="0051155B" w:rsidRDefault="00D12666" w:rsidP="00D12666">
      <w:pPr>
        <w:jc w:val="both"/>
        <w:rPr>
          <w:color w:val="auto"/>
        </w:rPr>
      </w:pPr>
      <w:r w:rsidRPr="0051155B">
        <w:rPr>
          <w:color w:val="auto"/>
        </w:rPr>
        <w:t xml:space="preserve">Mole se kandidati da ne dostavljaju dokumentaciju koja nije tražena tekstom Javnog oglasa jer se ista neće uzimati u razmatranje. 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u w:val="single"/>
        </w:rPr>
      </w:pPr>
      <w:r w:rsidRPr="0051155B">
        <w:rPr>
          <w:b/>
          <w:bCs/>
          <w:color w:val="auto"/>
          <w:u w:val="single"/>
        </w:rPr>
        <w:t xml:space="preserve">Obratiti pažnju na sljedeća dokumenta koja ne treba dostavljati, jer ista ne mogu služiti kao valjan dokaz: 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Style w:val="Hyperlink"/>
          <w:color w:val="auto"/>
        </w:rPr>
      </w:pPr>
      <w:r w:rsidRPr="0051155B">
        <w:rPr>
          <w:color w:val="auto"/>
        </w:rPr>
        <w:t xml:space="preserve">-    Uvjerenje o diplomiranju starije od godinu dana, </w:t>
      </w:r>
    </w:p>
    <w:p w:rsidR="00765668" w:rsidRPr="0051155B" w:rsidRDefault="00AD7251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hyperlink r:id="rId14" w:anchor="FD" w:tgtFrame="_blank" w:history="1">
        <w:r w:rsidR="00765668" w:rsidRPr="0051155B">
          <w:rPr>
            <w:rStyle w:val="Hyperlink"/>
            <w:color w:val="auto"/>
            <w:u w:val="none"/>
          </w:rPr>
          <w:t>-  fakultetske diplome</w:t>
        </w:r>
      </w:hyperlink>
      <w:r w:rsidR="00765668" w:rsidRPr="0051155B">
        <w:rPr>
          <w:color w:val="auto"/>
        </w:rPr>
        <w:t xml:space="preserve"> akademskog zvanja magistra ili ekvivalenta, akademskog zvanja doktora ili ekvivalenta ili dr. slične diplome, ukoliko iste nisu eventualno tražene u posebnim uslovima. Iste ne mogu dokazati stečeno zvanje završenog dodiplomskog (osnovnog) studija.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>-    U pogledu dokazivanja državljanstva ne treba dostavljati ličnu kartu, nevažeće uvjerenje o državljanstvu, odnosno, uvjerenje starije od šest mjeseci.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 xml:space="preserve">-   U pogledu radnog iskustva ne dostavljati dokumenta koja ne sadrže </w:t>
      </w:r>
      <w:r w:rsidRPr="0051155B">
        <w:rPr>
          <w:color w:val="auto"/>
          <w:u w:val="single"/>
        </w:rPr>
        <w:t>elemente potvrde ili uvjerenja</w:t>
      </w:r>
      <w:r w:rsidRPr="0051155B">
        <w:rPr>
          <w:color w:val="auto"/>
        </w:rPr>
        <w:t>, odnosno dokumenta u kojima nije decidno navedeno sljedeće: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765668" w:rsidRPr="0051155B" w:rsidRDefault="00765668" w:rsidP="00765668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color w:val="auto"/>
        </w:rPr>
      </w:pPr>
      <w:r w:rsidRPr="0051155B">
        <w:rPr>
          <w:color w:val="auto"/>
        </w:rPr>
        <w:t>-    U pogledu dokazivanja nivoa znanja stranog jezika i rada na računaru, ne dostavljati: potvrdu ili uvjerenje firme ili ustanove gdje je lice bilo u radnom odnosu, jer ista nisu registrovana za obavljanje te djelatnosti, te kao takvi dokazi nisu valjani.</w:t>
      </w:r>
    </w:p>
    <w:p w:rsidR="00D12666" w:rsidRPr="0051155B" w:rsidRDefault="00D12666" w:rsidP="00D12666">
      <w:pPr>
        <w:jc w:val="both"/>
        <w:rPr>
          <w:color w:val="auto"/>
        </w:rPr>
      </w:pPr>
    </w:p>
    <w:p w:rsidR="00D12666" w:rsidRPr="0051155B" w:rsidRDefault="00D12666" w:rsidP="00D12666">
      <w:pPr>
        <w:jc w:val="both"/>
        <w:rPr>
          <w:color w:val="auto"/>
        </w:rPr>
      </w:pPr>
      <w:r w:rsidRPr="0051155B">
        <w:rPr>
          <w:color w:val="auto"/>
        </w:rPr>
        <w:t>Rok za podnošenje prijava na oglas je 8 dana od dana objavljivanja oglasa.</w:t>
      </w:r>
    </w:p>
    <w:p w:rsidR="001742E3" w:rsidRPr="0051155B" w:rsidRDefault="001742E3" w:rsidP="00D12666">
      <w:pPr>
        <w:jc w:val="both"/>
        <w:rPr>
          <w:color w:val="auto"/>
        </w:rPr>
      </w:pPr>
    </w:p>
    <w:p w:rsidR="00765668" w:rsidRPr="0051155B" w:rsidRDefault="00D660F8" w:rsidP="00D660F8">
      <w:pPr>
        <w:jc w:val="both"/>
        <w:rPr>
          <w:color w:val="auto"/>
        </w:rPr>
      </w:pPr>
      <w:r w:rsidRPr="0051155B">
        <w:rPr>
          <w:color w:val="auto"/>
        </w:rPr>
        <w:t xml:space="preserve">Kandidati koji ispunjavaju uslove </w:t>
      </w:r>
      <w:r w:rsidR="00D12666" w:rsidRPr="007207B7">
        <w:rPr>
          <w:color w:val="auto"/>
        </w:rPr>
        <w:t>oglasa</w:t>
      </w:r>
      <w:r w:rsidRPr="007207B7">
        <w:rPr>
          <w:color w:val="auto"/>
        </w:rPr>
        <w:t xml:space="preserve"> </w:t>
      </w:r>
      <w:r w:rsidRPr="0051155B">
        <w:rPr>
          <w:color w:val="auto"/>
        </w:rPr>
        <w:t xml:space="preserve">uvrstiti će se u listu registrovanih kandidata. Komisija  za izbor će </w:t>
      </w:r>
      <w:r w:rsidRPr="0051155B">
        <w:rPr>
          <w:color w:val="auto"/>
          <w:lang w:val="bs-Latn-BA" w:eastAsia="bs-Latn-BA"/>
        </w:rPr>
        <w:t xml:space="preserve">sa kandidatima koji ispunjavaju propisane uslove provesti postupak ispitivanja obavljanjem  pismenog testiranja i razgovora, </w:t>
      </w:r>
      <w:r w:rsidRPr="0051155B">
        <w:rPr>
          <w:color w:val="auto"/>
        </w:rPr>
        <w:t xml:space="preserve"> o čijem vremenu i mjestu održavanja će biti blagovremeno obaviješteni. </w:t>
      </w:r>
    </w:p>
    <w:p w:rsidR="00841FC2" w:rsidRPr="0051155B" w:rsidRDefault="00841FC2" w:rsidP="00841FC2">
      <w:pPr>
        <w:shd w:val="clear" w:color="auto" w:fill="FFFFFF"/>
        <w:spacing w:before="150" w:after="150"/>
        <w:ind w:right="-54"/>
        <w:jc w:val="both"/>
        <w:rPr>
          <w:color w:val="auto"/>
          <w:lang w:val="bs-Latn-BA" w:eastAsia="bs-Latn-BA"/>
        </w:rPr>
      </w:pPr>
      <w:r w:rsidRPr="0051155B">
        <w:rPr>
          <w:color w:val="auto"/>
          <w:lang w:val="bs-Latn-BA" w:eastAsia="bs-Latn-BA"/>
        </w:rPr>
        <w:t>Izabrani kandidat obavezan je dostaviti </w:t>
      </w:r>
      <w:r w:rsidRPr="0051155B">
        <w:rPr>
          <w:b/>
          <w:bCs/>
          <w:color w:val="auto"/>
          <w:lang w:val="bs-Latn-BA" w:eastAsia="bs-Latn-BA"/>
        </w:rPr>
        <w:t>uvjerenje o nevođenju krivičnog postupka</w:t>
      </w:r>
      <w:r w:rsidRPr="0051155B">
        <w:rPr>
          <w:color w:val="auto"/>
          <w:lang w:val="bs-Latn-BA" w:eastAsia="bs-Latn-BA"/>
        </w:rPr>
        <w:t> (ne starije od tri mjeseca), najkasnije do momenta zaključivanja ugovora o radu, u suprotnom skida se sa liste uspješnih kandidata.</w:t>
      </w:r>
    </w:p>
    <w:p w:rsidR="007146AC" w:rsidRPr="0051155B" w:rsidRDefault="007146AC" w:rsidP="007146AC">
      <w:pPr>
        <w:jc w:val="both"/>
        <w:rPr>
          <w:color w:val="auto"/>
        </w:rPr>
      </w:pPr>
      <w:r w:rsidRPr="0051155B">
        <w:rPr>
          <w:b/>
          <w:color w:val="auto"/>
          <w:u w:val="single"/>
        </w:rPr>
        <w:t>Prijavu na oglas sa kon</w:t>
      </w:r>
      <w:r w:rsidR="00D660F8" w:rsidRPr="0051155B">
        <w:rPr>
          <w:b/>
          <w:color w:val="auto"/>
          <w:u w:val="single"/>
        </w:rPr>
        <w:t>tak</w:t>
      </w:r>
      <w:r w:rsidRPr="0051155B">
        <w:rPr>
          <w:b/>
          <w:color w:val="auto"/>
          <w:u w:val="single"/>
        </w:rPr>
        <w:t>t podacima</w:t>
      </w:r>
      <w:r w:rsidRPr="0051155B">
        <w:rPr>
          <w:color w:val="auto"/>
        </w:rPr>
        <w:t xml:space="preserve"> i t</w:t>
      </w:r>
      <w:r w:rsidR="00765668" w:rsidRPr="0051155B">
        <w:rPr>
          <w:color w:val="auto"/>
        </w:rPr>
        <w:t xml:space="preserve">ražene dokumente treba dostaviti </w:t>
      </w:r>
      <w:r w:rsidR="00765668" w:rsidRPr="0051155B">
        <w:rPr>
          <w:b/>
          <w:bCs/>
          <w:color w:val="auto"/>
        </w:rPr>
        <w:t xml:space="preserve">najkasnije do </w:t>
      </w:r>
      <w:r w:rsidR="00957DB2">
        <w:rPr>
          <w:b/>
          <w:bCs/>
          <w:color w:val="auto"/>
          <w:u w:val="single"/>
        </w:rPr>
        <w:t xml:space="preserve"> 16.03.2021</w:t>
      </w:r>
      <w:r w:rsidR="00765668" w:rsidRPr="0051155B">
        <w:rPr>
          <w:b/>
          <w:bCs/>
          <w:color w:val="auto"/>
          <w:u w:val="single"/>
        </w:rPr>
        <w:t>. godine</w:t>
      </w:r>
      <w:r w:rsidR="00765668" w:rsidRPr="0051155B">
        <w:rPr>
          <w:color w:val="auto"/>
        </w:rPr>
        <w:t xml:space="preserve">, putem poštanske službe preporučeno, </w:t>
      </w:r>
      <w:r w:rsidR="00D660F8" w:rsidRPr="0051155B">
        <w:rPr>
          <w:color w:val="auto"/>
        </w:rPr>
        <w:t xml:space="preserve">na adresu </w:t>
      </w:r>
      <w:r w:rsidRPr="0051155B">
        <w:rPr>
          <w:color w:val="auto"/>
        </w:rPr>
        <w:t xml:space="preserve">u sjedište </w:t>
      </w:r>
      <w:r w:rsidR="00D660F8" w:rsidRPr="0051155B">
        <w:rPr>
          <w:color w:val="auto"/>
        </w:rPr>
        <w:t xml:space="preserve">Ureda </w:t>
      </w:r>
      <w:r w:rsidRPr="0051155B">
        <w:rPr>
          <w:color w:val="auto"/>
        </w:rPr>
        <w:t xml:space="preserve">  za razmatranje žalbi u Sarajevu s oznakom :</w:t>
      </w:r>
    </w:p>
    <w:p w:rsidR="007146AC" w:rsidRPr="0051155B" w:rsidRDefault="007146AC" w:rsidP="007146AC">
      <w:pPr>
        <w:jc w:val="both"/>
        <w:rPr>
          <w:color w:val="auto"/>
        </w:rPr>
      </w:pPr>
    </w:p>
    <w:p w:rsidR="00D660F8" w:rsidRPr="0051155B" w:rsidRDefault="007146AC" w:rsidP="007146AC">
      <w:pPr>
        <w:rPr>
          <w:b/>
          <w:color w:val="auto"/>
          <w:u w:val="single"/>
        </w:rPr>
      </w:pPr>
      <w:r w:rsidRPr="0051155B">
        <w:rPr>
          <w:b/>
          <w:color w:val="auto"/>
          <w:u w:val="single"/>
        </w:rPr>
        <w:t>(NE OTVARAJ</w:t>
      </w:r>
      <w:r w:rsidR="00D12666" w:rsidRPr="0051155B">
        <w:rPr>
          <w:b/>
          <w:color w:val="auto"/>
          <w:u w:val="single"/>
        </w:rPr>
        <w:t>)</w:t>
      </w:r>
      <w:r w:rsidRPr="0051155B">
        <w:rPr>
          <w:b/>
          <w:color w:val="auto"/>
          <w:u w:val="single"/>
        </w:rPr>
        <w:t xml:space="preserve">: </w:t>
      </w:r>
    </w:p>
    <w:p w:rsidR="00D12666" w:rsidRPr="0051155B" w:rsidRDefault="00D12666" w:rsidP="007146AC">
      <w:pPr>
        <w:rPr>
          <w:b/>
          <w:color w:val="auto"/>
        </w:rPr>
      </w:pPr>
    </w:p>
    <w:p w:rsidR="00D12666" w:rsidRPr="0051155B" w:rsidRDefault="00D12666" w:rsidP="007146AC">
      <w:pPr>
        <w:rPr>
          <w:b/>
          <w:color w:val="auto"/>
        </w:rPr>
      </w:pPr>
    </w:p>
    <w:p w:rsidR="007146AC" w:rsidRPr="0051155B" w:rsidRDefault="00D660F8" w:rsidP="007146AC">
      <w:pPr>
        <w:jc w:val="center"/>
        <w:rPr>
          <w:b/>
          <w:color w:val="auto"/>
        </w:rPr>
      </w:pPr>
      <w:r w:rsidRPr="0051155B">
        <w:rPr>
          <w:b/>
          <w:color w:val="auto"/>
        </w:rPr>
        <w:t xml:space="preserve">URED </w:t>
      </w:r>
      <w:r w:rsidR="007146AC" w:rsidRPr="0051155B">
        <w:rPr>
          <w:b/>
          <w:color w:val="auto"/>
        </w:rPr>
        <w:t xml:space="preserve"> ZA RAZMATRANJE ŽALBI B</w:t>
      </w:r>
      <w:r w:rsidRPr="0051155B">
        <w:rPr>
          <w:b/>
          <w:color w:val="auto"/>
        </w:rPr>
        <w:t xml:space="preserve">OSNE I </w:t>
      </w:r>
      <w:r w:rsidR="007146AC" w:rsidRPr="0051155B">
        <w:rPr>
          <w:b/>
          <w:color w:val="auto"/>
        </w:rPr>
        <w:t>H</w:t>
      </w:r>
      <w:r w:rsidRPr="0051155B">
        <w:rPr>
          <w:b/>
          <w:color w:val="auto"/>
        </w:rPr>
        <w:t>ERCEGOVINE</w:t>
      </w:r>
    </w:p>
    <w:p w:rsidR="007146AC" w:rsidRPr="0051155B" w:rsidRDefault="00D660F8" w:rsidP="007146AC">
      <w:pPr>
        <w:jc w:val="center"/>
        <w:rPr>
          <w:b/>
          <w:color w:val="auto"/>
        </w:rPr>
      </w:pPr>
      <w:r w:rsidRPr="0051155B">
        <w:rPr>
          <w:b/>
          <w:color w:val="auto"/>
        </w:rPr>
        <w:t>71000 SARAJEVO</w:t>
      </w:r>
    </w:p>
    <w:p w:rsidR="00D12666" w:rsidRPr="0051155B" w:rsidRDefault="00D660F8" w:rsidP="001742E3">
      <w:pPr>
        <w:jc w:val="center"/>
        <w:rPr>
          <w:b/>
          <w:color w:val="auto"/>
        </w:rPr>
      </w:pPr>
      <w:r w:rsidRPr="0051155B">
        <w:rPr>
          <w:b/>
          <w:color w:val="auto"/>
        </w:rPr>
        <w:t>ul. Dubrovačka 6.</w:t>
      </w:r>
    </w:p>
    <w:p w:rsidR="001742E3" w:rsidRPr="0051155B" w:rsidRDefault="001742E3" w:rsidP="001742E3">
      <w:pPr>
        <w:jc w:val="center"/>
        <w:rPr>
          <w:b/>
          <w:color w:val="auto"/>
        </w:rPr>
      </w:pPr>
    </w:p>
    <w:p w:rsidR="00D12666" w:rsidRPr="0051155B" w:rsidRDefault="00D12666" w:rsidP="00D12666">
      <w:pPr>
        <w:rPr>
          <w:b/>
          <w:bCs/>
          <w:color w:val="auto"/>
        </w:rPr>
      </w:pPr>
      <w:r w:rsidRPr="0051155B">
        <w:rPr>
          <w:b/>
          <w:color w:val="auto"/>
        </w:rPr>
        <w:t>(</w:t>
      </w:r>
      <w:r w:rsidR="001742E3" w:rsidRPr="0051155B">
        <w:rPr>
          <w:b/>
          <w:color w:val="auto"/>
        </w:rPr>
        <w:t>Prija</w:t>
      </w:r>
      <w:r w:rsidRPr="0051155B">
        <w:rPr>
          <w:b/>
          <w:color w:val="auto"/>
        </w:rPr>
        <w:t xml:space="preserve">va na oglas za popunjavanje radnog mjesta </w:t>
      </w:r>
      <w:r w:rsidR="001742E3" w:rsidRPr="0051155B">
        <w:rPr>
          <w:b/>
          <w:color w:val="auto"/>
        </w:rPr>
        <w:t>„stručni savjetnik za pitan</w:t>
      </w:r>
      <w:r w:rsidRPr="0051155B">
        <w:rPr>
          <w:b/>
          <w:color w:val="auto"/>
        </w:rPr>
        <w:t xml:space="preserve">ja javnih nabavki“ </w:t>
      </w:r>
      <w:r w:rsidR="00306857" w:rsidRPr="00306857">
        <w:rPr>
          <w:b/>
          <w:bCs/>
        </w:rPr>
        <w:t xml:space="preserve">na određeno vrijeme </w:t>
      </w:r>
      <w:r w:rsidRPr="00306857">
        <w:rPr>
          <w:b/>
          <w:color w:val="auto"/>
        </w:rPr>
        <w:t>u</w:t>
      </w:r>
      <w:r w:rsidRPr="0051155B">
        <w:rPr>
          <w:b/>
          <w:color w:val="auto"/>
        </w:rPr>
        <w:t xml:space="preserve"> Odjeljenju za rješavanje žalbi, </w:t>
      </w:r>
      <w:r w:rsidR="00957DB2">
        <w:rPr>
          <w:b/>
          <w:color w:val="auto"/>
        </w:rPr>
        <w:t>u Sarajevu</w:t>
      </w:r>
      <w:r w:rsidRPr="0051155B">
        <w:rPr>
          <w:b/>
          <w:color w:val="auto"/>
        </w:rPr>
        <w:t>)</w:t>
      </w:r>
      <w:r w:rsidRPr="0051155B">
        <w:rPr>
          <w:b/>
          <w:bCs/>
          <w:color w:val="auto"/>
        </w:rPr>
        <w:t xml:space="preserve"> </w:t>
      </w:r>
    </w:p>
    <w:p w:rsidR="001742E3" w:rsidRPr="0051155B" w:rsidRDefault="001742E3" w:rsidP="00D12666">
      <w:pPr>
        <w:rPr>
          <w:b/>
          <w:bCs/>
          <w:color w:val="auto"/>
        </w:rPr>
      </w:pPr>
    </w:p>
    <w:p w:rsidR="00765668" w:rsidRPr="0051155B" w:rsidRDefault="00765668" w:rsidP="00765668">
      <w:pPr>
        <w:pStyle w:val="NormalWeb"/>
        <w:jc w:val="both"/>
        <w:rPr>
          <w:color w:val="auto"/>
        </w:rPr>
      </w:pPr>
      <w:r w:rsidRPr="0051155B">
        <w:rPr>
          <w:color w:val="auto"/>
        </w:rPr>
        <w:t>Nepotpune, neblagovremene i neuredne prijave, kao i kopije tražene dokumentacije koje nisu ovjerene, neće se uzimati u razmatranje.</w:t>
      </w:r>
    </w:p>
    <w:p w:rsidR="00765668" w:rsidRPr="0051155B" w:rsidRDefault="00765668" w:rsidP="00765668">
      <w:pPr>
        <w:tabs>
          <w:tab w:val="left" w:pos="5025"/>
        </w:tabs>
        <w:rPr>
          <w:color w:val="auto"/>
        </w:rPr>
      </w:pPr>
    </w:p>
    <w:p w:rsidR="00765668" w:rsidRPr="0051155B" w:rsidRDefault="00765668" w:rsidP="00765668">
      <w:pPr>
        <w:rPr>
          <w:color w:val="auto"/>
        </w:rPr>
      </w:pPr>
      <w:r w:rsidRPr="0051155B">
        <w:rPr>
          <w:color w:val="auto"/>
        </w:rPr>
        <w:t xml:space="preserve"> </w:t>
      </w:r>
    </w:p>
    <w:p w:rsidR="006D79C5" w:rsidRPr="0051155B" w:rsidRDefault="006D79C5" w:rsidP="003B0697">
      <w:pPr>
        <w:jc w:val="both"/>
        <w:rPr>
          <w:color w:val="auto"/>
        </w:rPr>
      </w:pPr>
    </w:p>
    <w:sectPr w:rsidR="006D79C5" w:rsidRPr="0051155B" w:rsidSect="008978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E7" w:rsidRDefault="00DA19E7">
      <w:r>
        <w:separator/>
      </w:r>
    </w:p>
  </w:endnote>
  <w:endnote w:type="continuationSeparator" w:id="0">
    <w:p w:rsidR="00DA19E7" w:rsidRDefault="00DA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E7" w:rsidRDefault="00DA19E7">
      <w:r>
        <w:separator/>
      </w:r>
    </w:p>
  </w:footnote>
  <w:footnote w:type="continuationSeparator" w:id="0">
    <w:p w:rsidR="00DA19E7" w:rsidRDefault="00DA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5F1"/>
    <w:multiLevelType w:val="hybridMultilevel"/>
    <w:tmpl w:val="6CF697CA"/>
    <w:lvl w:ilvl="0" w:tplc="11FE9F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E8A6C1E"/>
    <w:multiLevelType w:val="hybridMultilevel"/>
    <w:tmpl w:val="BBDC8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1416"/>
    <w:multiLevelType w:val="hybridMultilevel"/>
    <w:tmpl w:val="F006A35C"/>
    <w:lvl w:ilvl="0" w:tplc="BE9A96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336C4"/>
    <w:multiLevelType w:val="hybridMultilevel"/>
    <w:tmpl w:val="921A6132"/>
    <w:lvl w:ilvl="0" w:tplc="8946C6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644C4"/>
    <w:multiLevelType w:val="hybridMultilevel"/>
    <w:tmpl w:val="8F3A30C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766E0"/>
    <w:multiLevelType w:val="hybridMultilevel"/>
    <w:tmpl w:val="5AA86082"/>
    <w:lvl w:ilvl="0" w:tplc="4F9C7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03F1"/>
    <w:multiLevelType w:val="hybridMultilevel"/>
    <w:tmpl w:val="3F76F0A0"/>
    <w:lvl w:ilvl="0" w:tplc="DC987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26580"/>
    <w:multiLevelType w:val="hybridMultilevel"/>
    <w:tmpl w:val="FE7CA892"/>
    <w:lvl w:ilvl="0" w:tplc="7DDAA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70731"/>
    <w:multiLevelType w:val="hybridMultilevel"/>
    <w:tmpl w:val="010C78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A7348"/>
    <w:multiLevelType w:val="hybridMultilevel"/>
    <w:tmpl w:val="D2407AB6"/>
    <w:lvl w:ilvl="0" w:tplc="4F9C7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9"/>
    <w:rsid w:val="0000166C"/>
    <w:rsid w:val="0000428E"/>
    <w:rsid w:val="000060B0"/>
    <w:rsid w:val="00006707"/>
    <w:rsid w:val="000104FB"/>
    <w:rsid w:val="0001199B"/>
    <w:rsid w:val="00017997"/>
    <w:rsid w:val="00022619"/>
    <w:rsid w:val="00022B06"/>
    <w:rsid w:val="000237DE"/>
    <w:rsid w:val="00024793"/>
    <w:rsid w:val="00025A70"/>
    <w:rsid w:val="00027406"/>
    <w:rsid w:val="0002790D"/>
    <w:rsid w:val="00031C90"/>
    <w:rsid w:val="0004307C"/>
    <w:rsid w:val="00043496"/>
    <w:rsid w:val="00056DFE"/>
    <w:rsid w:val="00064FFF"/>
    <w:rsid w:val="00065A04"/>
    <w:rsid w:val="0007026D"/>
    <w:rsid w:val="00074A24"/>
    <w:rsid w:val="00076230"/>
    <w:rsid w:val="00076890"/>
    <w:rsid w:val="00077DB1"/>
    <w:rsid w:val="00080223"/>
    <w:rsid w:val="000838C0"/>
    <w:rsid w:val="000849B6"/>
    <w:rsid w:val="00085442"/>
    <w:rsid w:val="00086D9C"/>
    <w:rsid w:val="000901B8"/>
    <w:rsid w:val="00090734"/>
    <w:rsid w:val="00090747"/>
    <w:rsid w:val="00091681"/>
    <w:rsid w:val="00093BF1"/>
    <w:rsid w:val="00093CFA"/>
    <w:rsid w:val="000941AD"/>
    <w:rsid w:val="000969BF"/>
    <w:rsid w:val="00096A2A"/>
    <w:rsid w:val="000A4B98"/>
    <w:rsid w:val="000A4F7C"/>
    <w:rsid w:val="000A5177"/>
    <w:rsid w:val="000B3C20"/>
    <w:rsid w:val="000C30DD"/>
    <w:rsid w:val="000D196F"/>
    <w:rsid w:val="000D4BFE"/>
    <w:rsid w:val="000D4DE0"/>
    <w:rsid w:val="000E0553"/>
    <w:rsid w:val="000E07D0"/>
    <w:rsid w:val="000E1C6E"/>
    <w:rsid w:val="000E2A5D"/>
    <w:rsid w:val="000F43EE"/>
    <w:rsid w:val="00101A81"/>
    <w:rsid w:val="0010574C"/>
    <w:rsid w:val="00106497"/>
    <w:rsid w:val="00110F0E"/>
    <w:rsid w:val="00111A77"/>
    <w:rsid w:val="00123424"/>
    <w:rsid w:val="001255B8"/>
    <w:rsid w:val="0012565C"/>
    <w:rsid w:val="001279BA"/>
    <w:rsid w:val="00127C9D"/>
    <w:rsid w:val="001400A4"/>
    <w:rsid w:val="001426F0"/>
    <w:rsid w:val="00142923"/>
    <w:rsid w:val="0014682C"/>
    <w:rsid w:val="00146EF5"/>
    <w:rsid w:val="00155121"/>
    <w:rsid w:val="001610F4"/>
    <w:rsid w:val="00164F20"/>
    <w:rsid w:val="0016697B"/>
    <w:rsid w:val="001673DC"/>
    <w:rsid w:val="00167848"/>
    <w:rsid w:val="001701C3"/>
    <w:rsid w:val="00170677"/>
    <w:rsid w:val="0017343E"/>
    <w:rsid w:val="001742E3"/>
    <w:rsid w:val="00176054"/>
    <w:rsid w:val="00177B2E"/>
    <w:rsid w:val="00180337"/>
    <w:rsid w:val="00186667"/>
    <w:rsid w:val="00187186"/>
    <w:rsid w:val="001954F3"/>
    <w:rsid w:val="001955D7"/>
    <w:rsid w:val="001A0E7A"/>
    <w:rsid w:val="001A1F31"/>
    <w:rsid w:val="001A74E6"/>
    <w:rsid w:val="001B3218"/>
    <w:rsid w:val="001B3C98"/>
    <w:rsid w:val="001B47C8"/>
    <w:rsid w:val="001B512B"/>
    <w:rsid w:val="001B5F1E"/>
    <w:rsid w:val="001B64A5"/>
    <w:rsid w:val="001B7714"/>
    <w:rsid w:val="001C1E64"/>
    <w:rsid w:val="001C2BA4"/>
    <w:rsid w:val="001C31CF"/>
    <w:rsid w:val="001C4890"/>
    <w:rsid w:val="001C4947"/>
    <w:rsid w:val="001E21F3"/>
    <w:rsid w:val="001E290A"/>
    <w:rsid w:val="001E2C68"/>
    <w:rsid w:val="001E310F"/>
    <w:rsid w:val="001E5EDB"/>
    <w:rsid w:val="001E74A4"/>
    <w:rsid w:val="001E78E7"/>
    <w:rsid w:val="001E7A92"/>
    <w:rsid w:val="001E7EE6"/>
    <w:rsid w:val="001F0417"/>
    <w:rsid w:val="001F2E9C"/>
    <w:rsid w:val="001F3022"/>
    <w:rsid w:val="001F32BC"/>
    <w:rsid w:val="001F32CC"/>
    <w:rsid w:val="00200949"/>
    <w:rsid w:val="00200CBC"/>
    <w:rsid w:val="00202346"/>
    <w:rsid w:val="002036A9"/>
    <w:rsid w:val="0020577E"/>
    <w:rsid w:val="00206126"/>
    <w:rsid w:val="00206B39"/>
    <w:rsid w:val="00207B13"/>
    <w:rsid w:val="002162AF"/>
    <w:rsid w:val="00216D45"/>
    <w:rsid w:val="00223D9B"/>
    <w:rsid w:val="00227048"/>
    <w:rsid w:val="0022711A"/>
    <w:rsid w:val="002310E3"/>
    <w:rsid w:val="00234137"/>
    <w:rsid w:val="00236DE3"/>
    <w:rsid w:val="002434B9"/>
    <w:rsid w:val="00243B3E"/>
    <w:rsid w:val="002461AA"/>
    <w:rsid w:val="00246D81"/>
    <w:rsid w:val="00253C2D"/>
    <w:rsid w:val="00256F43"/>
    <w:rsid w:val="002621BB"/>
    <w:rsid w:val="002631EA"/>
    <w:rsid w:val="0026428C"/>
    <w:rsid w:val="00267CB3"/>
    <w:rsid w:val="00270451"/>
    <w:rsid w:val="00273087"/>
    <w:rsid w:val="00282E67"/>
    <w:rsid w:val="0028372C"/>
    <w:rsid w:val="00286271"/>
    <w:rsid w:val="00286952"/>
    <w:rsid w:val="002907FC"/>
    <w:rsid w:val="00290929"/>
    <w:rsid w:val="002926B3"/>
    <w:rsid w:val="00292DE8"/>
    <w:rsid w:val="00293EF1"/>
    <w:rsid w:val="002A1623"/>
    <w:rsid w:val="002A2388"/>
    <w:rsid w:val="002A6065"/>
    <w:rsid w:val="002A6833"/>
    <w:rsid w:val="002B087D"/>
    <w:rsid w:val="002B140F"/>
    <w:rsid w:val="002B20A6"/>
    <w:rsid w:val="002B6649"/>
    <w:rsid w:val="002C496D"/>
    <w:rsid w:val="002C64FF"/>
    <w:rsid w:val="002C6DC1"/>
    <w:rsid w:val="002D382B"/>
    <w:rsid w:val="002D3D17"/>
    <w:rsid w:val="002D5C2A"/>
    <w:rsid w:val="002D6C45"/>
    <w:rsid w:val="002E2E9A"/>
    <w:rsid w:val="002E36BA"/>
    <w:rsid w:val="002E445D"/>
    <w:rsid w:val="002E7F60"/>
    <w:rsid w:val="002F1AE6"/>
    <w:rsid w:val="002F5CA8"/>
    <w:rsid w:val="00302D3F"/>
    <w:rsid w:val="003035AE"/>
    <w:rsid w:val="00304718"/>
    <w:rsid w:val="003056E3"/>
    <w:rsid w:val="00306857"/>
    <w:rsid w:val="00310BE2"/>
    <w:rsid w:val="003158F8"/>
    <w:rsid w:val="00315F3C"/>
    <w:rsid w:val="003164EB"/>
    <w:rsid w:val="00321A6C"/>
    <w:rsid w:val="00321DE0"/>
    <w:rsid w:val="00322B5D"/>
    <w:rsid w:val="0032653D"/>
    <w:rsid w:val="0033023F"/>
    <w:rsid w:val="00333CF3"/>
    <w:rsid w:val="003353B6"/>
    <w:rsid w:val="003356C6"/>
    <w:rsid w:val="003357C3"/>
    <w:rsid w:val="00335A14"/>
    <w:rsid w:val="003363BB"/>
    <w:rsid w:val="00347408"/>
    <w:rsid w:val="00352563"/>
    <w:rsid w:val="003532D2"/>
    <w:rsid w:val="0035454F"/>
    <w:rsid w:val="003546D9"/>
    <w:rsid w:val="0035575F"/>
    <w:rsid w:val="0036102E"/>
    <w:rsid w:val="003754BC"/>
    <w:rsid w:val="00376675"/>
    <w:rsid w:val="00376E10"/>
    <w:rsid w:val="003778DD"/>
    <w:rsid w:val="00381A52"/>
    <w:rsid w:val="003846A5"/>
    <w:rsid w:val="00385E87"/>
    <w:rsid w:val="003865CF"/>
    <w:rsid w:val="0038719F"/>
    <w:rsid w:val="00387571"/>
    <w:rsid w:val="00387D6D"/>
    <w:rsid w:val="00393161"/>
    <w:rsid w:val="00394663"/>
    <w:rsid w:val="00396A24"/>
    <w:rsid w:val="003A1DC6"/>
    <w:rsid w:val="003A7FB4"/>
    <w:rsid w:val="003B0168"/>
    <w:rsid w:val="003B0356"/>
    <w:rsid w:val="003B0697"/>
    <w:rsid w:val="003B0E88"/>
    <w:rsid w:val="003B44FC"/>
    <w:rsid w:val="003B6876"/>
    <w:rsid w:val="003C0C0B"/>
    <w:rsid w:val="003C0E63"/>
    <w:rsid w:val="003C1B82"/>
    <w:rsid w:val="003C6515"/>
    <w:rsid w:val="003D1E3F"/>
    <w:rsid w:val="003D3088"/>
    <w:rsid w:val="003E0B7E"/>
    <w:rsid w:val="003E3338"/>
    <w:rsid w:val="003E7109"/>
    <w:rsid w:val="003F0007"/>
    <w:rsid w:val="003F0B64"/>
    <w:rsid w:val="003F0E95"/>
    <w:rsid w:val="003F1AD5"/>
    <w:rsid w:val="003F3682"/>
    <w:rsid w:val="00401141"/>
    <w:rsid w:val="00405592"/>
    <w:rsid w:val="00412261"/>
    <w:rsid w:val="00414EB0"/>
    <w:rsid w:val="00420099"/>
    <w:rsid w:val="004211F8"/>
    <w:rsid w:val="00421328"/>
    <w:rsid w:val="0043170A"/>
    <w:rsid w:val="00431CB3"/>
    <w:rsid w:val="004330AE"/>
    <w:rsid w:val="00436CDF"/>
    <w:rsid w:val="00440581"/>
    <w:rsid w:val="00440E96"/>
    <w:rsid w:val="004428D0"/>
    <w:rsid w:val="00445DEF"/>
    <w:rsid w:val="00446C40"/>
    <w:rsid w:val="0045370A"/>
    <w:rsid w:val="004557CD"/>
    <w:rsid w:val="00460416"/>
    <w:rsid w:val="00463B3E"/>
    <w:rsid w:val="00465D1E"/>
    <w:rsid w:val="00465F9A"/>
    <w:rsid w:val="00474108"/>
    <w:rsid w:val="00481201"/>
    <w:rsid w:val="00483B78"/>
    <w:rsid w:val="00483D86"/>
    <w:rsid w:val="00484442"/>
    <w:rsid w:val="00484502"/>
    <w:rsid w:val="00486F96"/>
    <w:rsid w:val="00494F39"/>
    <w:rsid w:val="00497D7B"/>
    <w:rsid w:val="004A3015"/>
    <w:rsid w:val="004C2E04"/>
    <w:rsid w:val="004C4D69"/>
    <w:rsid w:val="004C4E09"/>
    <w:rsid w:val="004C6C49"/>
    <w:rsid w:val="004C77B1"/>
    <w:rsid w:val="004D0F80"/>
    <w:rsid w:val="004D3F92"/>
    <w:rsid w:val="004D642C"/>
    <w:rsid w:val="004E4CB2"/>
    <w:rsid w:val="004E5E40"/>
    <w:rsid w:val="004E7372"/>
    <w:rsid w:val="004E7BA3"/>
    <w:rsid w:val="004F3B8A"/>
    <w:rsid w:val="004F4E16"/>
    <w:rsid w:val="0050281D"/>
    <w:rsid w:val="00504704"/>
    <w:rsid w:val="00505EB1"/>
    <w:rsid w:val="005074BA"/>
    <w:rsid w:val="00510E35"/>
    <w:rsid w:val="0051155B"/>
    <w:rsid w:val="00511A2B"/>
    <w:rsid w:val="00514909"/>
    <w:rsid w:val="00515146"/>
    <w:rsid w:val="005155B1"/>
    <w:rsid w:val="00521A64"/>
    <w:rsid w:val="00521CD9"/>
    <w:rsid w:val="00522836"/>
    <w:rsid w:val="005231E3"/>
    <w:rsid w:val="00523856"/>
    <w:rsid w:val="00524278"/>
    <w:rsid w:val="0052624E"/>
    <w:rsid w:val="00531226"/>
    <w:rsid w:val="0053490D"/>
    <w:rsid w:val="0053636B"/>
    <w:rsid w:val="0054118F"/>
    <w:rsid w:val="005414FD"/>
    <w:rsid w:val="005437B4"/>
    <w:rsid w:val="005454B1"/>
    <w:rsid w:val="0055014E"/>
    <w:rsid w:val="005513D3"/>
    <w:rsid w:val="005541B1"/>
    <w:rsid w:val="0055517C"/>
    <w:rsid w:val="00560857"/>
    <w:rsid w:val="005644F1"/>
    <w:rsid w:val="0056773D"/>
    <w:rsid w:val="0057158D"/>
    <w:rsid w:val="0057172E"/>
    <w:rsid w:val="005731CE"/>
    <w:rsid w:val="00573E9F"/>
    <w:rsid w:val="00574AF5"/>
    <w:rsid w:val="005817F5"/>
    <w:rsid w:val="0058276E"/>
    <w:rsid w:val="0058722A"/>
    <w:rsid w:val="0058751A"/>
    <w:rsid w:val="00591A0D"/>
    <w:rsid w:val="00592057"/>
    <w:rsid w:val="00592A5E"/>
    <w:rsid w:val="00592D06"/>
    <w:rsid w:val="005A0639"/>
    <w:rsid w:val="005A36F1"/>
    <w:rsid w:val="005A4B63"/>
    <w:rsid w:val="005A6AA0"/>
    <w:rsid w:val="005B013F"/>
    <w:rsid w:val="005B0500"/>
    <w:rsid w:val="005B64E1"/>
    <w:rsid w:val="005C0091"/>
    <w:rsid w:val="005C2A3F"/>
    <w:rsid w:val="005C65AF"/>
    <w:rsid w:val="005D1705"/>
    <w:rsid w:val="005D23BE"/>
    <w:rsid w:val="005D2D57"/>
    <w:rsid w:val="005D4C7E"/>
    <w:rsid w:val="005D51B3"/>
    <w:rsid w:val="005D6BDE"/>
    <w:rsid w:val="005D730D"/>
    <w:rsid w:val="005D743F"/>
    <w:rsid w:val="005E19AD"/>
    <w:rsid w:val="005E1C75"/>
    <w:rsid w:val="005E1E94"/>
    <w:rsid w:val="005E1F6E"/>
    <w:rsid w:val="005F073B"/>
    <w:rsid w:val="005F25AA"/>
    <w:rsid w:val="005F3F2A"/>
    <w:rsid w:val="005F494A"/>
    <w:rsid w:val="005F690A"/>
    <w:rsid w:val="00600A91"/>
    <w:rsid w:val="00602A17"/>
    <w:rsid w:val="0060337E"/>
    <w:rsid w:val="0060371C"/>
    <w:rsid w:val="00605627"/>
    <w:rsid w:val="00606CE6"/>
    <w:rsid w:val="00606DD1"/>
    <w:rsid w:val="00611735"/>
    <w:rsid w:val="00617758"/>
    <w:rsid w:val="00617940"/>
    <w:rsid w:val="006214C4"/>
    <w:rsid w:val="00621ABB"/>
    <w:rsid w:val="0062506B"/>
    <w:rsid w:val="00625FEE"/>
    <w:rsid w:val="00626C81"/>
    <w:rsid w:val="00632044"/>
    <w:rsid w:val="006327FE"/>
    <w:rsid w:val="00634957"/>
    <w:rsid w:val="0063507D"/>
    <w:rsid w:val="00636542"/>
    <w:rsid w:val="006367E9"/>
    <w:rsid w:val="006368A2"/>
    <w:rsid w:val="006407B4"/>
    <w:rsid w:val="00642DF1"/>
    <w:rsid w:val="0065157E"/>
    <w:rsid w:val="00652B22"/>
    <w:rsid w:val="006534AB"/>
    <w:rsid w:val="00660922"/>
    <w:rsid w:val="00661853"/>
    <w:rsid w:val="0066210E"/>
    <w:rsid w:val="00663214"/>
    <w:rsid w:val="00665131"/>
    <w:rsid w:val="006654D6"/>
    <w:rsid w:val="00665B09"/>
    <w:rsid w:val="00665E0E"/>
    <w:rsid w:val="006663EF"/>
    <w:rsid w:val="00670CE7"/>
    <w:rsid w:val="00671074"/>
    <w:rsid w:val="0067154D"/>
    <w:rsid w:val="006864B7"/>
    <w:rsid w:val="006871CD"/>
    <w:rsid w:val="00691E43"/>
    <w:rsid w:val="00693E04"/>
    <w:rsid w:val="00696472"/>
    <w:rsid w:val="00697E47"/>
    <w:rsid w:val="006A3404"/>
    <w:rsid w:val="006A6C8F"/>
    <w:rsid w:val="006A787D"/>
    <w:rsid w:val="006B1838"/>
    <w:rsid w:val="006B2C55"/>
    <w:rsid w:val="006B7F8B"/>
    <w:rsid w:val="006C3794"/>
    <w:rsid w:val="006C37BC"/>
    <w:rsid w:val="006C54A2"/>
    <w:rsid w:val="006C62EE"/>
    <w:rsid w:val="006D119D"/>
    <w:rsid w:val="006D2977"/>
    <w:rsid w:val="006D5B44"/>
    <w:rsid w:val="006D7003"/>
    <w:rsid w:val="006D76D6"/>
    <w:rsid w:val="006D79C5"/>
    <w:rsid w:val="006D7E2C"/>
    <w:rsid w:val="006E02D6"/>
    <w:rsid w:val="006E2CB7"/>
    <w:rsid w:val="006E4CB5"/>
    <w:rsid w:val="006E7A78"/>
    <w:rsid w:val="006F1579"/>
    <w:rsid w:val="006F2F0C"/>
    <w:rsid w:val="006F32AA"/>
    <w:rsid w:val="006F3E76"/>
    <w:rsid w:val="0070291B"/>
    <w:rsid w:val="00702A15"/>
    <w:rsid w:val="0070381F"/>
    <w:rsid w:val="00704DEF"/>
    <w:rsid w:val="007146AC"/>
    <w:rsid w:val="00715896"/>
    <w:rsid w:val="00715C47"/>
    <w:rsid w:val="007207B7"/>
    <w:rsid w:val="007214F7"/>
    <w:rsid w:val="00721B1E"/>
    <w:rsid w:val="00722D51"/>
    <w:rsid w:val="007252B1"/>
    <w:rsid w:val="0072554A"/>
    <w:rsid w:val="0073071A"/>
    <w:rsid w:val="0073224B"/>
    <w:rsid w:val="00733493"/>
    <w:rsid w:val="00733944"/>
    <w:rsid w:val="00735F6B"/>
    <w:rsid w:val="00737A10"/>
    <w:rsid w:val="007409D0"/>
    <w:rsid w:val="007437BC"/>
    <w:rsid w:val="0074611F"/>
    <w:rsid w:val="00746273"/>
    <w:rsid w:val="00752149"/>
    <w:rsid w:val="00755FED"/>
    <w:rsid w:val="0075730F"/>
    <w:rsid w:val="00763AD7"/>
    <w:rsid w:val="00765668"/>
    <w:rsid w:val="00766224"/>
    <w:rsid w:val="00766547"/>
    <w:rsid w:val="0077240F"/>
    <w:rsid w:val="00773167"/>
    <w:rsid w:val="00773B92"/>
    <w:rsid w:val="0077403E"/>
    <w:rsid w:val="007747D6"/>
    <w:rsid w:val="007865D8"/>
    <w:rsid w:val="00790F9E"/>
    <w:rsid w:val="00791E6C"/>
    <w:rsid w:val="007A3191"/>
    <w:rsid w:val="007A758A"/>
    <w:rsid w:val="007B46C2"/>
    <w:rsid w:val="007B75FD"/>
    <w:rsid w:val="007B7855"/>
    <w:rsid w:val="007C607F"/>
    <w:rsid w:val="007C74E0"/>
    <w:rsid w:val="007C783E"/>
    <w:rsid w:val="007D0D83"/>
    <w:rsid w:val="007D3AEE"/>
    <w:rsid w:val="007D5AA9"/>
    <w:rsid w:val="007D6D33"/>
    <w:rsid w:val="007E20AA"/>
    <w:rsid w:val="007E2507"/>
    <w:rsid w:val="007E5C00"/>
    <w:rsid w:val="007F224E"/>
    <w:rsid w:val="008007CD"/>
    <w:rsid w:val="00801C72"/>
    <w:rsid w:val="00802D5E"/>
    <w:rsid w:val="00805820"/>
    <w:rsid w:val="00805D03"/>
    <w:rsid w:val="00807B79"/>
    <w:rsid w:val="0081058C"/>
    <w:rsid w:val="00812957"/>
    <w:rsid w:val="00813D10"/>
    <w:rsid w:val="00814533"/>
    <w:rsid w:val="00815822"/>
    <w:rsid w:val="008203FC"/>
    <w:rsid w:val="008205F9"/>
    <w:rsid w:val="00820956"/>
    <w:rsid w:val="00823C41"/>
    <w:rsid w:val="00825423"/>
    <w:rsid w:val="00830F88"/>
    <w:rsid w:val="0083217B"/>
    <w:rsid w:val="00840BA5"/>
    <w:rsid w:val="00841614"/>
    <w:rsid w:val="00841CF0"/>
    <w:rsid w:val="00841FC2"/>
    <w:rsid w:val="00842930"/>
    <w:rsid w:val="008512D7"/>
    <w:rsid w:val="00855C65"/>
    <w:rsid w:val="008566BA"/>
    <w:rsid w:val="008572D9"/>
    <w:rsid w:val="00861CF5"/>
    <w:rsid w:val="00864CBE"/>
    <w:rsid w:val="00865D97"/>
    <w:rsid w:val="008726F5"/>
    <w:rsid w:val="0087288E"/>
    <w:rsid w:val="00876D0A"/>
    <w:rsid w:val="00884AB2"/>
    <w:rsid w:val="00885EA0"/>
    <w:rsid w:val="00887928"/>
    <w:rsid w:val="00891390"/>
    <w:rsid w:val="008939FD"/>
    <w:rsid w:val="00895D01"/>
    <w:rsid w:val="008978E5"/>
    <w:rsid w:val="008A7B58"/>
    <w:rsid w:val="008B6D0E"/>
    <w:rsid w:val="008C2427"/>
    <w:rsid w:val="008C2861"/>
    <w:rsid w:val="008C2881"/>
    <w:rsid w:val="008C6166"/>
    <w:rsid w:val="008D3F63"/>
    <w:rsid w:val="008D4784"/>
    <w:rsid w:val="008E32ED"/>
    <w:rsid w:val="008F2FF0"/>
    <w:rsid w:val="008F6FE6"/>
    <w:rsid w:val="008F7D6A"/>
    <w:rsid w:val="009030E0"/>
    <w:rsid w:val="00904334"/>
    <w:rsid w:val="0090454A"/>
    <w:rsid w:val="009068CC"/>
    <w:rsid w:val="00907D4F"/>
    <w:rsid w:val="009106A5"/>
    <w:rsid w:val="00910709"/>
    <w:rsid w:val="00911231"/>
    <w:rsid w:val="0091200A"/>
    <w:rsid w:val="00912849"/>
    <w:rsid w:val="00913C8C"/>
    <w:rsid w:val="009154ED"/>
    <w:rsid w:val="00917721"/>
    <w:rsid w:val="00920663"/>
    <w:rsid w:val="00920CCB"/>
    <w:rsid w:val="009211A8"/>
    <w:rsid w:val="0092539F"/>
    <w:rsid w:val="00925E4B"/>
    <w:rsid w:val="009261D1"/>
    <w:rsid w:val="00926A5D"/>
    <w:rsid w:val="009332D4"/>
    <w:rsid w:val="00934430"/>
    <w:rsid w:val="009361EE"/>
    <w:rsid w:val="00941530"/>
    <w:rsid w:val="0095035D"/>
    <w:rsid w:val="00955611"/>
    <w:rsid w:val="00955B4E"/>
    <w:rsid w:val="00956388"/>
    <w:rsid w:val="00957DB2"/>
    <w:rsid w:val="00960C9C"/>
    <w:rsid w:val="00961606"/>
    <w:rsid w:val="0096377B"/>
    <w:rsid w:val="009653E9"/>
    <w:rsid w:val="009659FF"/>
    <w:rsid w:val="00975F60"/>
    <w:rsid w:val="0097711F"/>
    <w:rsid w:val="00977766"/>
    <w:rsid w:val="00982A39"/>
    <w:rsid w:val="00985A8D"/>
    <w:rsid w:val="0099010B"/>
    <w:rsid w:val="00993111"/>
    <w:rsid w:val="00993307"/>
    <w:rsid w:val="00994B10"/>
    <w:rsid w:val="009965B5"/>
    <w:rsid w:val="009967F6"/>
    <w:rsid w:val="0099715C"/>
    <w:rsid w:val="009A081E"/>
    <w:rsid w:val="009A0933"/>
    <w:rsid w:val="009A0C15"/>
    <w:rsid w:val="009A2DAF"/>
    <w:rsid w:val="009A2E19"/>
    <w:rsid w:val="009A5073"/>
    <w:rsid w:val="009B0D06"/>
    <w:rsid w:val="009B1ACC"/>
    <w:rsid w:val="009B26AE"/>
    <w:rsid w:val="009B3EEA"/>
    <w:rsid w:val="009B7099"/>
    <w:rsid w:val="009C004C"/>
    <w:rsid w:val="009C10DC"/>
    <w:rsid w:val="009C1C95"/>
    <w:rsid w:val="009C3A54"/>
    <w:rsid w:val="009C3C88"/>
    <w:rsid w:val="009C689B"/>
    <w:rsid w:val="009C78A8"/>
    <w:rsid w:val="009D1BA8"/>
    <w:rsid w:val="009D4231"/>
    <w:rsid w:val="009D574B"/>
    <w:rsid w:val="009D63A2"/>
    <w:rsid w:val="009D64F3"/>
    <w:rsid w:val="009D683C"/>
    <w:rsid w:val="009D7FBE"/>
    <w:rsid w:val="009E21AD"/>
    <w:rsid w:val="009E2E36"/>
    <w:rsid w:val="009E4E64"/>
    <w:rsid w:val="009E7C1B"/>
    <w:rsid w:val="009F1788"/>
    <w:rsid w:val="009F33F3"/>
    <w:rsid w:val="009F53C1"/>
    <w:rsid w:val="009F5499"/>
    <w:rsid w:val="009F6B2B"/>
    <w:rsid w:val="009F7472"/>
    <w:rsid w:val="009F74C6"/>
    <w:rsid w:val="009F7AB3"/>
    <w:rsid w:val="00A01393"/>
    <w:rsid w:val="00A101B8"/>
    <w:rsid w:val="00A22231"/>
    <w:rsid w:val="00A223FC"/>
    <w:rsid w:val="00A27118"/>
    <w:rsid w:val="00A30A4C"/>
    <w:rsid w:val="00A32781"/>
    <w:rsid w:val="00A32D3A"/>
    <w:rsid w:val="00A3321C"/>
    <w:rsid w:val="00A33F8B"/>
    <w:rsid w:val="00A403F7"/>
    <w:rsid w:val="00A40AB7"/>
    <w:rsid w:val="00A437CF"/>
    <w:rsid w:val="00A44E8D"/>
    <w:rsid w:val="00A50494"/>
    <w:rsid w:val="00A528DF"/>
    <w:rsid w:val="00A60540"/>
    <w:rsid w:val="00A60D9D"/>
    <w:rsid w:val="00A64B04"/>
    <w:rsid w:val="00A710B4"/>
    <w:rsid w:val="00A751B0"/>
    <w:rsid w:val="00A75FAB"/>
    <w:rsid w:val="00A77768"/>
    <w:rsid w:val="00A84054"/>
    <w:rsid w:val="00A85D16"/>
    <w:rsid w:val="00A92B8C"/>
    <w:rsid w:val="00A93A34"/>
    <w:rsid w:val="00A93D5B"/>
    <w:rsid w:val="00A9425C"/>
    <w:rsid w:val="00A9522D"/>
    <w:rsid w:val="00A95FD3"/>
    <w:rsid w:val="00A971B5"/>
    <w:rsid w:val="00AA0E92"/>
    <w:rsid w:val="00AA71F8"/>
    <w:rsid w:val="00AA7E7D"/>
    <w:rsid w:val="00AB22BF"/>
    <w:rsid w:val="00AB65CC"/>
    <w:rsid w:val="00AB731F"/>
    <w:rsid w:val="00AC201A"/>
    <w:rsid w:val="00AC359C"/>
    <w:rsid w:val="00AC4042"/>
    <w:rsid w:val="00AC7C4F"/>
    <w:rsid w:val="00AD01D1"/>
    <w:rsid w:val="00AD3783"/>
    <w:rsid w:val="00AD7251"/>
    <w:rsid w:val="00AD7411"/>
    <w:rsid w:val="00AD7942"/>
    <w:rsid w:val="00AE21E3"/>
    <w:rsid w:val="00AE2509"/>
    <w:rsid w:val="00AE39DB"/>
    <w:rsid w:val="00AF1275"/>
    <w:rsid w:val="00AF14F3"/>
    <w:rsid w:val="00AF2208"/>
    <w:rsid w:val="00AF2C1B"/>
    <w:rsid w:val="00AF3467"/>
    <w:rsid w:val="00AF3DC4"/>
    <w:rsid w:val="00AF7A39"/>
    <w:rsid w:val="00B001AD"/>
    <w:rsid w:val="00B01100"/>
    <w:rsid w:val="00B023CA"/>
    <w:rsid w:val="00B04560"/>
    <w:rsid w:val="00B04898"/>
    <w:rsid w:val="00B07F7A"/>
    <w:rsid w:val="00B11BBD"/>
    <w:rsid w:val="00B15039"/>
    <w:rsid w:val="00B15B11"/>
    <w:rsid w:val="00B15F74"/>
    <w:rsid w:val="00B17067"/>
    <w:rsid w:val="00B24D13"/>
    <w:rsid w:val="00B25F06"/>
    <w:rsid w:val="00B26670"/>
    <w:rsid w:val="00B302AD"/>
    <w:rsid w:val="00B3336B"/>
    <w:rsid w:val="00B33920"/>
    <w:rsid w:val="00B3475A"/>
    <w:rsid w:val="00B34D30"/>
    <w:rsid w:val="00B3637A"/>
    <w:rsid w:val="00B37601"/>
    <w:rsid w:val="00B421EE"/>
    <w:rsid w:val="00B4537A"/>
    <w:rsid w:val="00B453B5"/>
    <w:rsid w:val="00B53EC4"/>
    <w:rsid w:val="00B5458C"/>
    <w:rsid w:val="00B551B3"/>
    <w:rsid w:val="00B6075A"/>
    <w:rsid w:val="00B6075D"/>
    <w:rsid w:val="00B73D7E"/>
    <w:rsid w:val="00B74319"/>
    <w:rsid w:val="00B7553C"/>
    <w:rsid w:val="00B77DD8"/>
    <w:rsid w:val="00B8051F"/>
    <w:rsid w:val="00B84CF2"/>
    <w:rsid w:val="00B85227"/>
    <w:rsid w:val="00B85350"/>
    <w:rsid w:val="00B85D1A"/>
    <w:rsid w:val="00B85DF9"/>
    <w:rsid w:val="00B86C5D"/>
    <w:rsid w:val="00B91C4D"/>
    <w:rsid w:val="00B92E9F"/>
    <w:rsid w:val="00B965E3"/>
    <w:rsid w:val="00BA2237"/>
    <w:rsid w:val="00BA378E"/>
    <w:rsid w:val="00BA44AC"/>
    <w:rsid w:val="00BA589D"/>
    <w:rsid w:val="00BB0C6B"/>
    <w:rsid w:val="00BB0FE5"/>
    <w:rsid w:val="00BB23AD"/>
    <w:rsid w:val="00BB27E3"/>
    <w:rsid w:val="00BB2F4E"/>
    <w:rsid w:val="00BC1191"/>
    <w:rsid w:val="00BC1E27"/>
    <w:rsid w:val="00BC4C3A"/>
    <w:rsid w:val="00BC5010"/>
    <w:rsid w:val="00BC70F1"/>
    <w:rsid w:val="00BC791B"/>
    <w:rsid w:val="00BE4E37"/>
    <w:rsid w:val="00BE5423"/>
    <w:rsid w:val="00BE7217"/>
    <w:rsid w:val="00BF075E"/>
    <w:rsid w:val="00BF47C4"/>
    <w:rsid w:val="00BF60ED"/>
    <w:rsid w:val="00BF7760"/>
    <w:rsid w:val="00C01015"/>
    <w:rsid w:val="00C01193"/>
    <w:rsid w:val="00C01633"/>
    <w:rsid w:val="00C0347B"/>
    <w:rsid w:val="00C067DA"/>
    <w:rsid w:val="00C10563"/>
    <w:rsid w:val="00C10D3F"/>
    <w:rsid w:val="00C1195E"/>
    <w:rsid w:val="00C147AC"/>
    <w:rsid w:val="00C160D1"/>
    <w:rsid w:val="00C17F4A"/>
    <w:rsid w:val="00C17FC7"/>
    <w:rsid w:val="00C21F81"/>
    <w:rsid w:val="00C226D5"/>
    <w:rsid w:val="00C23DE6"/>
    <w:rsid w:val="00C25328"/>
    <w:rsid w:val="00C27469"/>
    <w:rsid w:val="00C3142A"/>
    <w:rsid w:val="00C32EAC"/>
    <w:rsid w:val="00C33934"/>
    <w:rsid w:val="00C344F2"/>
    <w:rsid w:val="00C349BA"/>
    <w:rsid w:val="00C34FFF"/>
    <w:rsid w:val="00C47770"/>
    <w:rsid w:val="00C510F0"/>
    <w:rsid w:val="00C51FEB"/>
    <w:rsid w:val="00C5443F"/>
    <w:rsid w:val="00C55EA9"/>
    <w:rsid w:val="00C56C90"/>
    <w:rsid w:val="00C572EF"/>
    <w:rsid w:val="00C61982"/>
    <w:rsid w:val="00C61F63"/>
    <w:rsid w:val="00C6267C"/>
    <w:rsid w:val="00C63272"/>
    <w:rsid w:val="00C63CC1"/>
    <w:rsid w:val="00C707F1"/>
    <w:rsid w:val="00C71322"/>
    <w:rsid w:val="00C743F2"/>
    <w:rsid w:val="00C76E74"/>
    <w:rsid w:val="00C775B3"/>
    <w:rsid w:val="00C77DC5"/>
    <w:rsid w:val="00C8069B"/>
    <w:rsid w:val="00C81232"/>
    <w:rsid w:val="00C91FDA"/>
    <w:rsid w:val="00CA07E5"/>
    <w:rsid w:val="00CA26DB"/>
    <w:rsid w:val="00CA78B7"/>
    <w:rsid w:val="00CA7C9B"/>
    <w:rsid w:val="00CB0E61"/>
    <w:rsid w:val="00CC00A0"/>
    <w:rsid w:val="00CC045E"/>
    <w:rsid w:val="00CC1865"/>
    <w:rsid w:val="00CC3810"/>
    <w:rsid w:val="00CC7410"/>
    <w:rsid w:val="00CD15EF"/>
    <w:rsid w:val="00CD4AE0"/>
    <w:rsid w:val="00CD7388"/>
    <w:rsid w:val="00CD7A4B"/>
    <w:rsid w:val="00CE0A8A"/>
    <w:rsid w:val="00CE6441"/>
    <w:rsid w:val="00CF5C73"/>
    <w:rsid w:val="00CF641C"/>
    <w:rsid w:val="00D01667"/>
    <w:rsid w:val="00D02B5D"/>
    <w:rsid w:val="00D06570"/>
    <w:rsid w:val="00D12666"/>
    <w:rsid w:val="00D130CE"/>
    <w:rsid w:val="00D16983"/>
    <w:rsid w:val="00D17590"/>
    <w:rsid w:val="00D22205"/>
    <w:rsid w:val="00D2224D"/>
    <w:rsid w:val="00D230AA"/>
    <w:rsid w:val="00D2596B"/>
    <w:rsid w:val="00D269B9"/>
    <w:rsid w:val="00D30BE2"/>
    <w:rsid w:val="00D30F0B"/>
    <w:rsid w:val="00D31D8C"/>
    <w:rsid w:val="00D32646"/>
    <w:rsid w:val="00D33F18"/>
    <w:rsid w:val="00D41D09"/>
    <w:rsid w:val="00D47012"/>
    <w:rsid w:val="00D508A3"/>
    <w:rsid w:val="00D5189A"/>
    <w:rsid w:val="00D6202C"/>
    <w:rsid w:val="00D6492F"/>
    <w:rsid w:val="00D660F8"/>
    <w:rsid w:val="00D71FAC"/>
    <w:rsid w:val="00D767B7"/>
    <w:rsid w:val="00D7718C"/>
    <w:rsid w:val="00D85E41"/>
    <w:rsid w:val="00D85F48"/>
    <w:rsid w:val="00D87295"/>
    <w:rsid w:val="00D905C4"/>
    <w:rsid w:val="00D90B78"/>
    <w:rsid w:val="00D931AF"/>
    <w:rsid w:val="00D9721A"/>
    <w:rsid w:val="00D9799E"/>
    <w:rsid w:val="00DA19E7"/>
    <w:rsid w:val="00DA1A6E"/>
    <w:rsid w:val="00DA4A41"/>
    <w:rsid w:val="00DA6E85"/>
    <w:rsid w:val="00DB0695"/>
    <w:rsid w:val="00DB131F"/>
    <w:rsid w:val="00DB31ED"/>
    <w:rsid w:val="00DB3D4F"/>
    <w:rsid w:val="00DC2E02"/>
    <w:rsid w:val="00DC769A"/>
    <w:rsid w:val="00DC79A6"/>
    <w:rsid w:val="00DD264F"/>
    <w:rsid w:val="00DD4057"/>
    <w:rsid w:val="00DD6D9C"/>
    <w:rsid w:val="00DD7D35"/>
    <w:rsid w:val="00DE04AF"/>
    <w:rsid w:val="00DE61D5"/>
    <w:rsid w:val="00DE6817"/>
    <w:rsid w:val="00DF05CF"/>
    <w:rsid w:val="00DF1B3C"/>
    <w:rsid w:val="00DF68FE"/>
    <w:rsid w:val="00E02E79"/>
    <w:rsid w:val="00E04818"/>
    <w:rsid w:val="00E07C86"/>
    <w:rsid w:val="00E12DFD"/>
    <w:rsid w:val="00E15FCE"/>
    <w:rsid w:val="00E209D7"/>
    <w:rsid w:val="00E24595"/>
    <w:rsid w:val="00E26649"/>
    <w:rsid w:val="00E27234"/>
    <w:rsid w:val="00E34642"/>
    <w:rsid w:val="00E35126"/>
    <w:rsid w:val="00E3776D"/>
    <w:rsid w:val="00E41E54"/>
    <w:rsid w:val="00E4232C"/>
    <w:rsid w:val="00E42AC8"/>
    <w:rsid w:val="00E52044"/>
    <w:rsid w:val="00E53C79"/>
    <w:rsid w:val="00E610C7"/>
    <w:rsid w:val="00E70944"/>
    <w:rsid w:val="00E70DF5"/>
    <w:rsid w:val="00E7191A"/>
    <w:rsid w:val="00E7507F"/>
    <w:rsid w:val="00E75EDF"/>
    <w:rsid w:val="00E8054B"/>
    <w:rsid w:val="00E809F0"/>
    <w:rsid w:val="00E80CD7"/>
    <w:rsid w:val="00E82288"/>
    <w:rsid w:val="00E8357A"/>
    <w:rsid w:val="00E85C18"/>
    <w:rsid w:val="00E863E8"/>
    <w:rsid w:val="00E877FE"/>
    <w:rsid w:val="00E93121"/>
    <w:rsid w:val="00E93D5B"/>
    <w:rsid w:val="00EA0919"/>
    <w:rsid w:val="00EA124A"/>
    <w:rsid w:val="00EA1C59"/>
    <w:rsid w:val="00EA263D"/>
    <w:rsid w:val="00EA59EF"/>
    <w:rsid w:val="00EA671B"/>
    <w:rsid w:val="00EB2029"/>
    <w:rsid w:val="00EB56C2"/>
    <w:rsid w:val="00EB6A55"/>
    <w:rsid w:val="00EB7681"/>
    <w:rsid w:val="00EC0AE6"/>
    <w:rsid w:val="00EC16EB"/>
    <w:rsid w:val="00EC69B1"/>
    <w:rsid w:val="00EC719C"/>
    <w:rsid w:val="00ED46D0"/>
    <w:rsid w:val="00ED5A60"/>
    <w:rsid w:val="00ED63C3"/>
    <w:rsid w:val="00EE0701"/>
    <w:rsid w:val="00EE0D29"/>
    <w:rsid w:val="00EE3494"/>
    <w:rsid w:val="00EE6325"/>
    <w:rsid w:val="00EF02E2"/>
    <w:rsid w:val="00EF2771"/>
    <w:rsid w:val="00EF4848"/>
    <w:rsid w:val="00EF5930"/>
    <w:rsid w:val="00F00D7C"/>
    <w:rsid w:val="00F11225"/>
    <w:rsid w:val="00F122C0"/>
    <w:rsid w:val="00F2127A"/>
    <w:rsid w:val="00F21E50"/>
    <w:rsid w:val="00F222DB"/>
    <w:rsid w:val="00F22632"/>
    <w:rsid w:val="00F23C05"/>
    <w:rsid w:val="00F26F08"/>
    <w:rsid w:val="00F30676"/>
    <w:rsid w:val="00F30744"/>
    <w:rsid w:val="00F312B8"/>
    <w:rsid w:val="00F31EEB"/>
    <w:rsid w:val="00F334DD"/>
    <w:rsid w:val="00F34107"/>
    <w:rsid w:val="00F3460A"/>
    <w:rsid w:val="00F34EE9"/>
    <w:rsid w:val="00F36E75"/>
    <w:rsid w:val="00F4108C"/>
    <w:rsid w:val="00F43742"/>
    <w:rsid w:val="00F437F2"/>
    <w:rsid w:val="00F51640"/>
    <w:rsid w:val="00F526AA"/>
    <w:rsid w:val="00F54444"/>
    <w:rsid w:val="00F57D90"/>
    <w:rsid w:val="00F62E36"/>
    <w:rsid w:val="00F64420"/>
    <w:rsid w:val="00F6736C"/>
    <w:rsid w:val="00F73D91"/>
    <w:rsid w:val="00F740D0"/>
    <w:rsid w:val="00F7487B"/>
    <w:rsid w:val="00F75840"/>
    <w:rsid w:val="00F775DF"/>
    <w:rsid w:val="00F814E0"/>
    <w:rsid w:val="00F81CE4"/>
    <w:rsid w:val="00F83682"/>
    <w:rsid w:val="00FA21C4"/>
    <w:rsid w:val="00FA2842"/>
    <w:rsid w:val="00FA642E"/>
    <w:rsid w:val="00FA6FE5"/>
    <w:rsid w:val="00FB254D"/>
    <w:rsid w:val="00FB3030"/>
    <w:rsid w:val="00FB36CF"/>
    <w:rsid w:val="00FB3F5D"/>
    <w:rsid w:val="00FB5367"/>
    <w:rsid w:val="00FB5CA0"/>
    <w:rsid w:val="00FB6BD5"/>
    <w:rsid w:val="00FB7FD4"/>
    <w:rsid w:val="00FC1C3D"/>
    <w:rsid w:val="00FC44B7"/>
    <w:rsid w:val="00FC5CFA"/>
    <w:rsid w:val="00FC7F40"/>
    <w:rsid w:val="00FD0FB9"/>
    <w:rsid w:val="00FD132C"/>
    <w:rsid w:val="00FD1DBA"/>
    <w:rsid w:val="00FD32CB"/>
    <w:rsid w:val="00FD5436"/>
    <w:rsid w:val="00FE2B23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663"/>
    <w:rPr>
      <w:color w:val="00000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39466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663"/>
    <w:rPr>
      <w:color w:val="238E68"/>
      <w:u w:val="single"/>
    </w:rPr>
  </w:style>
  <w:style w:type="paragraph" w:styleId="NormalWeb">
    <w:name w:val="Normal (Web)"/>
    <w:basedOn w:val="Normal"/>
    <w:uiPriority w:val="99"/>
    <w:rsid w:val="00394663"/>
    <w:pPr>
      <w:spacing w:before="100" w:beforeAutospacing="1" w:after="100" w:afterAutospacing="1"/>
    </w:pPr>
  </w:style>
  <w:style w:type="paragraph" w:styleId="Footer">
    <w:name w:val="footer"/>
    <w:basedOn w:val="Normal"/>
    <w:rsid w:val="00394663"/>
    <w:pPr>
      <w:tabs>
        <w:tab w:val="center" w:pos="4703"/>
        <w:tab w:val="right" w:pos="9406"/>
      </w:tabs>
    </w:pPr>
    <w:rPr>
      <w:color w:val="auto"/>
      <w:lang w:eastAsia="en-US"/>
    </w:rPr>
  </w:style>
  <w:style w:type="paragraph" w:styleId="Header">
    <w:name w:val="header"/>
    <w:basedOn w:val="Normal"/>
    <w:rsid w:val="00B3637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6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272"/>
    <w:rPr>
      <w:rFonts w:ascii="Tahoma" w:hAnsi="Tahoma" w:cs="Tahoma"/>
      <w:color w:val="000000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C63272"/>
    <w:pPr>
      <w:ind w:left="720"/>
      <w:contextualSpacing/>
    </w:pPr>
  </w:style>
  <w:style w:type="table" w:styleId="TableGrid">
    <w:name w:val="Table Grid"/>
    <w:basedOn w:val="TableNormal"/>
    <w:rsid w:val="00C6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36DE3"/>
  </w:style>
  <w:style w:type="paragraph" w:customStyle="1" w:styleId="Default">
    <w:name w:val="Default"/>
    <w:rsid w:val="00F62E3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656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semiHidden/>
    <w:rsid w:val="0076566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663"/>
    <w:rPr>
      <w:color w:val="00000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39466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663"/>
    <w:rPr>
      <w:color w:val="238E68"/>
      <w:u w:val="single"/>
    </w:rPr>
  </w:style>
  <w:style w:type="paragraph" w:styleId="NormalWeb">
    <w:name w:val="Normal (Web)"/>
    <w:basedOn w:val="Normal"/>
    <w:uiPriority w:val="99"/>
    <w:rsid w:val="00394663"/>
    <w:pPr>
      <w:spacing w:before="100" w:beforeAutospacing="1" w:after="100" w:afterAutospacing="1"/>
    </w:pPr>
  </w:style>
  <w:style w:type="paragraph" w:styleId="Footer">
    <w:name w:val="footer"/>
    <w:basedOn w:val="Normal"/>
    <w:rsid w:val="00394663"/>
    <w:pPr>
      <w:tabs>
        <w:tab w:val="center" w:pos="4703"/>
        <w:tab w:val="right" w:pos="9406"/>
      </w:tabs>
    </w:pPr>
    <w:rPr>
      <w:color w:val="auto"/>
      <w:lang w:eastAsia="en-US"/>
    </w:rPr>
  </w:style>
  <w:style w:type="paragraph" w:styleId="Header">
    <w:name w:val="header"/>
    <w:basedOn w:val="Normal"/>
    <w:rsid w:val="00B3637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6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272"/>
    <w:rPr>
      <w:rFonts w:ascii="Tahoma" w:hAnsi="Tahoma" w:cs="Tahoma"/>
      <w:color w:val="000000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C63272"/>
    <w:pPr>
      <w:ind w:left="720"/>
      <w:contextualSpacing/>
    </w:pPr>
  </w:style>
  <w:style w:type="table" w:styleId="TableGrid">
    <w:name w:val="Table Grid"/>
    <w:basedOn w:val="TableNormal"/>
    <w:rsid w:val="00C6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36DE3"/>
  </w:style>
  <w:style w:type="paragraph" w:customStyle="1" w:styleId="Default">
    <w:name w:val="Default"/>
    <w:rsid w:val="00F62E3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656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semiHidden/>
    <w:rsid w:val="0076566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hr" TargetMode="External"/><Relationship Id="rId13" Type="http://schemas.openxmlformats.org/officeDocument/2006/relationships/hyperlink" Target="http://www.ads.gov.ba/v2/index.php?option=com_content&amp;view=article&amp;id=72&amp;catid=37&amp;Itemid=89&amp;lang=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hr" TargetMode="External"/><Relationship Id="rId14" Type="http://schemas.openxmlformats.org/officeDocument/2006/relationships/hyperlink" Target="http://www.ads.gov.ba/v2/index.php?option=com_content&amp;view=article&amp;id=149&amp;Itemid=65&amp;lang=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onkurs%20mostar%20porodiljsko%20a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 mostar porodiljsko ads</Template>
  <TotalTime>0</TotalTime>
  <Pages>3</Pages>
  <Words>1054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                                      БОСНА И ХЕРЦЕГОВИНА</vt:lpstr>
    </vt:vector>
  </TitlesOfParts>
  <Company>Agencija za javne nabavke</Company>
  <LinksUpToDate>false</LinksUpToDate>
  <CharactersWithSpaces>8286</CharactersWithSpaces>
  <SharedDoc>false</SharedDoc>
  <HLinks>
    <vt:vector size="12" baseType="variant">
      <vt:variant>
        <vt:i4>3604531</vt:i4>
      </vt:variant>
      <vt:variant>
        <vt:i4>3</vt:i4>
      </vt:variant>
      <vt:variant>
        <vt:i4>0</vt:i4>
      </vt:variant>
      <vt:variant>
        <vt:i4>5</vt:i4>
      </vt:variant>
      <vt:variant>
        <vt:lpwstr>http://www.javnenabavke.gov.ba/</vt:lpwstr>
      </vt:variant>
      <vt:variant>
        <vt:lpwstr/>
      </vt:variant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mailto:kontakt@javnenabavke.gov.ba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             БОСНА И ХЕРЦЕГОВИНА</dc:title>
  <dc:creator>User</dc:creator>
  <cp:lastModifiedBy>Korisnik8</cp:lastModifiedBy>
  <cp:revision>2</cp:revision>
  <cp:lastPrinted>2021-03-04T09:40:00Z</cp:lastPrinted>
  <dcterms:created xsi:type="dcterms:W3CDTF">2021-03-04T10:14:00Z</dcterms:created>
  <dcterms:modified xsi:type="dcterms:W3CDTF">2021-03-04T10:14:00Z</dcterms:modified>
</cp:coreProperties>
</file>