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E897" w14:textId="5A28D3F1"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Министарства</w:t>
      </w:r>
      <w:r w:rsidR="00EA4447">
        <w:rPr>
          <w:rFonts w:ascii="Arial" w:eastAsia="Calibri" w:hAnsi="Arial" w:cs="Arial"/>
          <w:sz w:val="20"/>
          <w:szCs w:val="20"/>
          <w:lang w:val="sr-Latn-BA" w:eastAsia="en-US"/>
        </w:rPr>
        <w:t xml:space="preserve"> </w:t>
      </w:r>
      <w:r w:rsidR="0086420F">
        <w:rPr>
          <w:rFonts w:ascii="Arial" w:eastAsia="Calibri" w:hAnsi="Arial" w:cs="Arial"/>
          <w:sz w:val="20"/>
          <w:szCs w:val="20"/>
          <w:lang w:val="sr-Latn-BA" w:eastAsia="en-US"/>
        </w:rPr>
        <w:t>иностраних</w:t>
      </w:r>
      <w:r w:rsidR="0046792E">
        <w:rPr>
          <w:rFonts w:ascii="Arial" w:eastAsia="Calibri" w:hAnsi="Arial" w:cs="Arial"/>
          <w:sz w:val="20"/>
          <w:szCs w:val="20"/>
          <w:lang w:val="sr-Latn-BA" w:eastAsia="en-US"/>
        </w:rPr>
        <w:t xml:space="preserve"> послова</w:t>
      </w:r>
      <w:r w:rsidR="00EA4447">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Босне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и</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Херцеговине</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3632527F" w14:textId="3E2EA319" w:rsidR="0046792E" w:rsidRPr="0046792E" w:rsidRDefault="0046792E" w:rsidP="0046792E">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393A070" w14:textId="4121A8EE" w:rsidR="0046792E" w:rsidRPr="0046792E" w:rsidRDefault="0046792E" w:rsidP="0046792E">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руководећег</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46792E">
        <w:rPr>
          <w:rFonts w:ascii="Arial" w:eastAsia="Calibri" w:hAnsi="Arial" w:cs="Arial"/>
          <w:b/>
          <w:sz w:val="20"/>
          <w:szCs w:val="20"/>
          <w:lang w:val="sr-Latn-BA" w:eastAsia="en-US"/>
        </w:rPr>
        <w:t xml:space="preserve"> </w:t>
      </w:r>
    </w:p>
    <w:p w14:paraId="1AC22479" w14:textId="0EC1A7AE" w:rsidR="00EA4447" w:rsidRPr="00601140" w:rsidRDefault="0046792E" w:rsidP="0046792E">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w:t>
      </w:r>
      <w:r w:rsidRPr="0046792E">
        <w:rPr>
          <w:rFonts w:ascii="Arial" w:eastAsia="Calibri" w:hAnsi="Arial" w:cs="Arial"/>
          <w:b/>
          <w:sz w:val="20"/>
          <w:szCs w:val="20"/>
          <w:lang w:val="sr-Latn-BA" w:eastAsia="en-US"/>
        </w:rPr>
        <w:t xml:space="preserve"> </w:t>
      </w:r>
      <w:r w:rsidR="0086420F">
        <w:rPr>
          <w:rFonts w:ascii="Arial" w:eastAsia="Calibri" w:hAnsi="Arial" w:cs="Arial"/>
          <w:b/>
          <w:sz w:val="20"/>
          <w:szCs w:val="20"/>
          <w:lang w:val="sr-Latn-BA" w:eastAsia="en-US"/>
        </w:rPr>
        <w:t>иностраних</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4679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24FDE8FC" w14:textId="77777777" w:rsidR="00EA4447" w:rsidRPr="00601140" w:rsidRDefault="00EA4447" w:rsidP="00EA4447">
      <w:pPr>
        <w:jc w:val="both"/>
        <w:rPr>
          <w:rFonts w:ascii="Arial" w:eastAsia="Calibri" w:hAnsi="Arial" w:cs="Arial"/>
          <w:b/>
          <w:sz w:val="20"/>
          <w:szCs w:val="20"/>
          <w:lang w:val="sr-Latn-BA" w:eastAsia="en-US"/>
        </w:rPr>
      </w:pPr>
    </w:p>
    <w:p w14:paraId="3BDFD9C6" w14:textId="77777777" w:rsidR="00EA4447" w:rsidRPr="00601140" w:rsidRDefault="00EA4447" w:rsidP="00EA4447">
      <w:pPr>
        <w:jc w:val="both"/>
        <w:rPr>
          <w:rFonts w:ascii="Arial" w:eastAsia="Calibri" w:hAnsi="Arial" w:cs="Arial"/>
          <w:b/>
          <w:sz w:val="20"/>
          <w:szCs w:val="20"/>
          <w:lang w:val="sr-Latn-BA" w:eastAsia="en-US"/>
        </w:rPr>
      </w:pPr>
    </w:p>
    <w:p w14:paraId="3D303574" w14:textId="133BD266" w:rsidR="0046792E" w:rsidRPr="00601140" w:rsidRDefault="0046792E" w:rsidP="0046792E">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F4423E">
        <w:rPr>
          <w:rFonts w:ascii="Arial" w:eastAsia="Calibri" w:hAnsi="Arial" w:cs="Arial"/>
          <w:b/>
          <w:sz w:val="20"/>
          <w:szCs w:val="20"/>
          <w:lang w:val="sr-Latn-BA" w:eastAsia="en-US"/>
        </w:rPr>
        <w:t>Секретар</w:t>
      </w:r>
    </w:p>
    <w:p w14:paraId="7D7F8A2A" w14:textId="77777777" w:rsidR="0046792E" w:rsidRPr="00601140" w:rsidRDefault="0046792E" w:rsidP="0046792E">
      <w:pPr>
        <w:jc w:val="both"/>
        <w:rPr>
          <w:rFonts w:ascii="Arial" w:eastAsia="Calibri" w:hAnsi="Arial" w:cs="Arial"/>
          <w:b/>
          <w:sz w:val="20"/>
          <w:szCs w:val="20"/>
          <w:u w:val="single"/>
          <w:lang w:val="sr-Latn-BA" w:eastAsia="en-US"/>
        </w:rPr>
      </w:pPr>
    </w:p>
    <w:p w14:paraId="20E46419" w14:textId="0DF4DE3C" w:rsidR="0046792E" w:rsidRDefault="0046792E" w:rsidP="0046792E">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F4423E">
        <w:rPr>
          <w:rFonts w:ascii="Arial" w:eastAsia="Calibri" w:hAnsi="Arial" w:cs="Arial"/>
          <w:b/>
          <w:sz w:val="20"/>
          <w:szCs w:val="20"/>
          <w:u w:val="single"/>
          <w:lang w:val="sr-Latn-BA" w:eastAsia="en-US"/>
        </w:rPr>
        <w:t>Секретар</w:t>
      </w:r>
    </w:p>
    <w:p w14:paraId="74E0C9DA" w14:textId="03805694" w:rsidR="0046792E" w:rsidRDefault="00F4423E" w:rsidP="0046792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46792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46792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46792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46792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46792E"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секретар</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руководног</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координише радом</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циљем</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законитост</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транспарентност</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јавност</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одговорност</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ефикасност</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благовременост</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економичност</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професионалну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непристрасност</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вршењу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координише</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руководећих</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остваривање</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замјеника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свим</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значаја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његових</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организационих</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ефикасно</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рационално</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Министарству</w:t>
      </w:r>
      <w:r w:rsidR="004679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замјенику</w:t>
      </w:r>
      <w:r w:rsidR="0046792E" w:rsidRPr="0002420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46792E" w:rsidRPr="00024209">
        <w:rPr>
          <w:rFonts w:ascii="Arial" w:eastAsia="Calibri" w:hAnsi="Arial" w:cs="Arial"/>
          <w:sz w:val="20"/>
          <w:szCs w:val="20"/>
          <w:lang w:val="sr-Latn-BA" w:eastAsia="en-US"/>
        </w:rPr>
        <w:t>.</w:t>
      </w:r>
    </w:p>
    <w:p w14:paraId="6EACA7EE" w14:textId="4D197F10" w:rsidR="0046792E" w:rsidRDefault="00F4423E" w:rsidP="0046792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46792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46792E" w:rsidRPr="00601140">
        <w:rPr>
          <w:rFonts w:ascii="Arial" w:eastAsia="Calibri" w:hAnsi="Arial" w:cs="Arial"/>
          <w:b/>
          <w:sz w:val="20"/>
          <w:szCs w:val="20"/>
          <w:lang w:val="sr-Latn-BA" w:eastAsia="en-US"/>
        </w:rPr>
        <w:t>:</w:t>
      </w:r>
      <w:r w:rsidR="0046792E">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0046792E" w:rsidRPr="00D446C4">
        <w:rPr>
          <w:rFonts w:ascii="Arial" w:eastAsia="Calibri" w:hAnsi="Arial" w:cs="Arial"/>
          <w:sz w:val="20"/>
          <w:szCs w:val="20"/>
          <w:lang w:val="sr-Latn-BA" w:eastAsia="en-US"/>
        </w:rPr>
        <w:t xml:space="preserve"> – VII </w:t>
      </w:r>
      <w:r>
        <w:rPr>
          <w:rFonts w:ascii="Arial" w:eastAsia="Calibri" w:hAnsi="Arial" w:cs="Arial"/>
          <w:sz w:val="20"/>
          <w:szCs w:val="20"/>
          <w:lang w:val="sr-Latn-BA" w:eastAsia="en-US"/>
        </w:rPr>
        <w:t>степен</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стручности</w:t>
      </w:r>
      <w:r w:rsidR="0046792E">
        <w:rPr>
          <w:rFonts w:ascii="Arial" w:eastAsia="Calibri" w:hAnsi="Arial" w:cs="Arial"/>
          <w:sz w:val="20"/>
          <w:szCs w:val="20"/>
          <w:lang w:val="sr-Latn-BA" w:eastAsia="en-US"/>
        </w:rPr>
        <w:t>,</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пет</w:t>
      </w:r>
      <w:r w:rsidR="0046792E">
        <w:rPr>
          <w:rFonts w:ascii="Arial" w:eastAsia="Calibri" w:hAnsi="Arial" w:cs="Arial"/>
          <w:sz w:val="20"/>
          <w:szCs w:val="20"/>
          <w:lang w:val="sr-Latn-BA" w:eastAsia="en-US"/>
        </w:rPr>
        <w:t xml:space="preserve"> (5)</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0046792E">
        <w:rPr>
          <w:rFonts w:ascii="Arial" w:eastAsia="Calibri" w:hAnsi="Arial" w:cs="Arial"/>
          <w:sz w:val="20"/>
          <w:szCs w:val="20"/>
          <w:lang w:val="sr-Latn-BA" w:eastAsia="en-US"/>
        </w:rPr>
        <w:t xml:space="preserve"> (2)</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истим</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сличним</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46792E" w:rsidRPr="00D446C4">
        <w:rPr>
          <w:rFonts w:ascii="Arial" w:eastAsia="Calibri" w:hAnsi="Arial" w:cs="Arial"/>
          <w:sz w:val="20"/>
          <w:szCs w:val="20"/>
          <w:lang w:val="sr-Latn-BA" w:eastAsia="en-US"/>
        </w:rPr>
        <w:t>;</w:t>
      </w:r>
      <w:r w:rsidR="004679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дипломатских</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4679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46792E" w:rsidRPr="00D446C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46792E" w:rsidRPr="00D446C4">
        <w:rPr>
          <w:rFonts w:ascii="Arial" w:eastAsia="Calibri" w:hAnsi="Arial" w:cs="Arial"/>
          <w:sz w:val="20"/>
          <w:szCs w:val="20"/>
          <w:lang w:val="sr-Latn-BA" w:eastAsia="en-US"/>
        </w:rPr>
        <w:t>.</w:t>
      </w:r>
    </w:p>
    <w:p w14:paraId="70B3397D" w14:textId="7608C962" w:rsidR="0046792E" w:rsidRPr="00601140" w:rsidRDefault="00F4423E" w:rsidP="0046792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46792E" w:rsidRPr="00601140">
        <w:rPr>
          <w:rFonts w:ascii="Arial" w:eastAsia="Calibri" w:hAnsi="Arial" w:cs="Arial"/>
          <w:b/>
          <w:sz w:val="20"/>
          <w:szCs w:val="20"/>
          <w:lang w:val="sr-Latn-BA" w:eastAsia="en-US"/>
        </w:rPr>
        <w:t>:</w:t>
      </w:r>
      <w:r w:rsidR="0046792E"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4679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46792E"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46792E"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w:t>
      </w:r>
      <w:r w:rsidR="0046792E">
        <w:rPr>
          <w:rFonts w:ascii="Arial" w:eastAsia="Calibri" w:hAnsi="Arial" w:cs="Arial"/>
          <w:sz w:val="20"/>
          <w:szCs w:val="20"/>
          <w:lang w:val="sr-Latn-BA" w:eastAsia="en-US"/>
        </w:rPr>
        <w:t>.</w:t>
      </w:r>
    </w:p>
    <w:p w14:paraId="26B15D22" w14:textId="31BB465C" w:rsidR="0046792E" w:rsidRPr="00601140" w:rsidRDefault="00F4423E" w:rsidP="0046792E">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46792E"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46792E"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46792E"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46792E" w:rsidRPr="00601140">
        <w:rPr>
          <w:rFonts w:ascii="Arial" w:hAnsi="Arial" w:cs="Arial"/>
          <w:i/>
          <w:sz w:val="20"/>
          <w:szCs w:val="20"/>
          <w:lang w:val="sr-Latn-BA" w:eastAsia="en-US"/>
        </w:rPr>
        <w:t>:</w:t>
      </w:r>
      <w:r w:rsidR="0046792E" w:rsidRPr="00601140">
        <w:rPr>
          <w:rFonts w:ascii="Arial" w:hAnsi="Arial" w:cs="Arial"/>
          <w:sz w:val="20"/>
          <w:szCs w:val="20"/>
          <w:lang w:val="sr-Latn-BA" w:eastAsia="en-US"/>
        </w:rPr>
        <w:t xml:space="preserve"> </w:t>
      </w:r>
      <w:r w:rsidR="0046792E" w:rsidRPr="009A28BC">
        <w:rPr>
          <w:rFonts w:ascii="Arial" w:hAnsi="Arial" w:cs="Arial"/>
          <w:color w:val="000000" w:themeColor="text1"/>
          <w:sz w:val="20"/>
          <w:szCs w:val="20"/>
          <w:lang w:val="sr-Latn-BA" w:eastAsia="en-US"/>
        </w:rPr>
        <w:t xml:space="preserve">2.700 </w:t>
      </w:r>
      <w:r>
        <w:rPr>
          <w:rFonts w:ascii="Arial" w:hAnsi="Arial" w:cs="Arial"/>
          <w:color w:val="000000" w:themeColor="text1"/>
          <w:sz w:val="20"/>
          <w:szCs w:val="20"/>
          <w:lang w:val="sr-Latn-BA" w:eastAsia="en-US"/>
        </w:rPr>
        <w:t>КМ</w:t>
      </w:r>
    </w:p>
    <w:p w14:paraId="7D4EAA67" w14:textId="526C5456" w:rsidR="0046792E" w:rsidRPr="00601140" w:rsidRDefault="00F4423E" w:rsidP="0046792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46792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46792E"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46792E" w:rsidRPr="00601140">
        <w:rPr>
          <w:rFonts w:ascii="Arial" w:eastAsia="Calibri" w:hAnsi="Arial" w:cs="Arial"/>
          <w:sz w:val="20"/>
          <w:szCs w:val="20"/>
          <w:lang w:val="sr-Latn-BA" w:eastAsia="en-US"/>
        </w:rPr>
        <w:t xml:space="preserve"> (1)</w:t>
      </w:r>
    </w:p>
    <w:p w14:paraId="4DEC3571" w14:textId="213EA3C4" w:rsidR="0046792E" w:rsidRPr="00601140" w:rsidRDefault="00F4423E" w:rsidP="0046792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46792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46792E" w:rsidRPr="00601140">
        <w:rPr>
          <w:rFonts w:ascii="Arial" w:eastAsia="Calibri" w:hAnsi="Arial" w:cs="Arial"/>
          <w:b/>
          <w:sz w:val="20"/>
          <w:szCs w:val="20"/>
          <w:lang w:val="sr-Latn-BA" w:eastAsia="en-US"/>
        </w:rPr>
        <w:t>:</w:t>
      </w:r>
      <w:r w:rsidR="0046792E"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03C5ED4" w14:textId="77777777" w:rsidR="00EA4447" w:rsidRPr="00601140" w:rsidRDefault="00EA4447" w:rsidP="00EA4447">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67AF2C15"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8140B">
        <w:rPr>
          <w:rFonts w:ascii="Arial" w:hAnsi="Arial" w:cs="Arial"/>
          <w:sz w:val="20"/>
          <w:szCs w:val="20"/>
          <w:lang w:val="bs-Latn-BA"/>
        </w:rPr>
        <w:t xml:space="preserve">, </w:t>
      </w:r>
      <w:r w:rsidRPr="00BD114C">
        <w:rPr>
          <w:rFonts w:ascii="Arial" w:hAnsi="Arial" w:cs="Arial"/>
          <w:sz w:val="20"/>
          <w:szCs w:val="20"/>
          <w:lang w:val="sr-Cyrl-BA"/>
        </w:rPr>
        <w:t>28/21</w:t>
      </w:r>
      <w:r w:rsidR="0018140B">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lastRenderedPageBreak/>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2DAA94DE"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00F4423E">
        <w:rPr>
          <w:rFonts w:ascii="Arial" w:eastAsia="Times New Roman" w:hAnsi="Arial" w:cs="Arial"/>
          <w:sz w:val="20"/>
          <w:szCs w:val="20"/>
          <w:lang w:val="bs-Latn-BA"/>
        </w:rPr>
        <w:t xml:space="preserve">правосудном испиту или </w:t>
      </w:r>
      <w:r w:rsidR="00F4423E">
        <w:rPr>
          <w:rFonts w:ascii="Arial" w:eastAsia="Times New Roman" w:hAnsi="Arial" w:cs="Arial"/>
          <w:sz w:val="20"/>
          <w:szCs w:val="20"/>
          <w:lang w:val="sr-Latn-BA"/>
        </w:rPr>
        <w:t>стручном</w:t>
      </w:r>
      <w:r w:rsidR="00F4423E" w:rsidRPr="00C27FC7">
        <w:rPr>
          <w:rFonts w:ascii="Arial" w:eastAsia="Times New Roman" w:hAnsi="Arial" w:cs="Arial"/>
          <w:sz w:val="20"/>
          <w:szCs w:val="20"/>
          <w:lang w:val="sr-Latn-BA"/>
        </w:rPr>
        <w:t xml:space="preserve"> </w:t>
      </w:r>
      <w:r w:rsidR="00F4423E">
        <w:rPr>
          <w:rFonts w:ascii="Arial" w:eastAsia="Times New Roman" w:hAnsi="Arial" w:cs="Arial"/>
          <w:sz w:val="20"/>
          <w:szCs w:val="20"/>
          <w:lang w:val="sr-Latn-BA"/>
        </w:rPr>
        <w:t>управном</w:t>
      </w:r>
      <w:r w:rsidR="00F4423E" w:rsidRPr="00C27FC7">
        <w:rPr>
          <w:rFonts w:ascii="Arial" w:eastAsia="Times New Roman" w:hAnsi="Arial" w:cs="Arial"/>
          <w:sz w:val="20"/>
          <w:szCs w:val="20"/>
          <w:lang w:val="sr-Latn-BA"/>
        </w:rPr>
        <w:t xml:space="preserve"> </w:t>
      </w:r>
      <w:r w:rsidR="00F4423E">
        <w:rPr>
          <w:rFonts w:ascii="Arial" w:eastAsia="Times New Roman" w:hAnsi="Arial" w:cs="Arial"/>
          <w:sz w:val="20"/>
          <w:szCs w:val="20"/>
          <w:lang w:val="sr-Latn-BA"/>
        </w:rPr>
        <w:t>испиту,</w:t>
      </w:r>
      <w:r w:rsidR="00F4423E" w:rsidRPr="00C27FC7">
        <w:rPr>
          <w:rFonts w:ascii="Arial" w:eastAsia="Times New Roman" w:hAnsi="Arial" w:cs="Arial"/>
          <w:sz w:val="20"/>
          <w:szCs w:val="20"/>
          <w:lang w:val="sr-Latn-BA"/>
        </w:rPr>
        <w:t xml:space="preserve"> </w:t>
      </w:r>
      <w:r w:rsidR="00F4423E">
        <w:rPr>
          <w:rFonts w:ascii="Arial" w:eastAsia="Times New Roman" w:hAnsi="Arial" w:cs="Arial"/>
          <w:sz w:val="20"/>
          <w:szCs w:val="20"/>
          <w:lang w:val="sr-Latn-BA"/>
        </w:rPr>
        <w:t>односно,</w:t>
      </w:r>
      <w:r w:rsidR="00F4423E" w:rsidRPr="00C27FC7">
        <w:rPr>
          <w:rFonts w:ascii="Arial" w:eastAsia="Times New Roman" w:hAnsi="Arial" w:cs="Arial"/>
          <w:sz w:val="20"/>
          <w:szCs w:val="20"/>
          <w:lang w:val="sr-Latn-BA"/>
        </w:rPr>
        <w:t xml:space="preserve"> </w:t>
      </w:r>
      <w:r w:rsidR="00F4423E">
        <w:rPr>
          <w:rFonts w:ascii="Arial" w:eastAsia="Times New Roman" w:hAnsi="Arial" w:cs="Arial"/>
          <w:sz w:val="20"/>
          <w:szCs w:val="20"/>
          <w:lang w:val="sr-Latn-BA"/>
        </w:rPr>
        <w:t>јавном</w:t>
      </w:r>
      <w:r w:rsidR="00F4423E" w:rsidRPr="00C27FC7">
        <w:rPr>
          <w:rFonts w:ascii="Arial" w:eastAsia="Times New Roman" w:hAnsi="Arial" w:cs="Arial"/>
          <w:sz w:val="20"/>
          <w:szCs w:val="20"/>
          <w:lang w:val="sr-Latn-BA"/>
        </w:rPr>
        <w:t xml:space="preserve"> </w:t>
      </w:r>
      <w:r w:rsidR="00F4423E">
        <w:rPr>
          <w:rFonts w:ascii="Arial" w:eastAsia="Times New Roman" w:hAnsi="Arial" w:cs="Arial"/>
          <w:sz w:val="20"/>
          <w:szCs w:val="20"/>
          <w:lang w:val="sr-Latn-BA"/>
        </w:rPr>
        <w:t>испиту;</w:t>
      </w:r>
      <w:r w:rsidR="004B54BB" w:rsidRPr="00F4120A">
        <w:rPr>
          <w:rFonts w:ascii="Arial" w:eastAsia="Times New Roman" w:hAnsi="Arial" w:cs="Arial"/>
          <w:sz w:val="20"/>
          <w:szCs w:val="20"/>
          <w:lang w:val="sr-Cyrl-BA"/>
        </w:rPr>
        <w:t xml:space="preserve"> </w:t>
      </w:r>
    </w:p>
    <w:p w14:paraId="0B986CE5" w14:textId="77777777"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71C75ECE" w14:textId="29FEE990" w:rsidR="00F76E71" w:rsidRPr="00F76E71" w:rsidRDefault="00F4423E"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увјерења/потврде/сертификата о активном знању траженог</w:t>
      </w:r>
      <w:r w:rsidRPr="007B58D1">
        <w:rPr>
          <w:rFonts w:ascii="Arial" w:hAnsi="Arial" w:cs="Arial"/>
          <w:sz w:val="20"/>
          <w:szCs w:val="20"/>
          <w:lang w:val="sr-Latn-BA"/>
        </w:rPr>
        <w:t xml:space="preserve"> </w:t>
      </w:r>
      <w:r>
        <w:rPr>
          <w:rFonts w:ascii="Arial" w:hAnsi="Arial" w:cs="Arial"/>
          <w:sz w:val="20"/>
          <w:szCs w:val="20"/>
          <w:lang w:val="sr-Latn-BA"/>
        </w:rPr>
        <w:t>језика</w:t>
      </w:r>
      <w:r w:rsidRPr="007B58D1">
        <w:rPr>
          <w:rFonts w:ascii="Arial" w:hAnsi="Arial" w:cs="Arial"/>
          <w:sz w:val="20"/>
          <w:szCs w:val="20"/>
          <w:lang w:val="sr-Latn-BA"/>
        </w:rPr>
        <w:t xml:space="preserve">, </w:t>
      </w:r>
      <w:r>
        <w:rPr>
          <w:rFonts w:ascii="Arial" w:hAnsi="Arial" w:cs="Arial"/>
          <w:sz w:val="20"/>
          <w:szCs w:val="20"/>
          <w:lang w:val="sr-Latn-BA"/>
        </w:rPr>
        <w:t>најмање</w:t>
      </w:r>
      <w:r w:rsidRPr="007B58D1">
        <w:rPr>
          <w:rFonts w:ascii="Arial" w:hAnsi="Arial" w:cs="Arial"/>
          <w:sz w:val="20"/>
          <w:szCs w:val="20"/>
          <w:lang w:val="sr-Latn-BA"/>
        </w:rPr>
        <w:t xml:space="preserve"> </w:t>
      </w:r>
      <w:r>
        <w:rPr>
          <w:rFonts w:ascii="Arial" w:hAnsi="Arial" w:cs="Arial"/>
          <w:sz w:val="20"/>
          <w:szCs w:val="20"/>
          <w:lang w:val="sr-Latn-BA"/>
        </w:rPr>
        <w:t>Б</w:t>
      </w:r>
      <w:r w:rsidRPr="007B58D1">
        <w:rPr>
          <w:rFonts w:ascii="Arial" w:hAnsi="Arial" w:cs="Arial"/>
          <w:sz w:val="20"/>
          <w:szCs w:val="20"/>
          <w:lang w:val="sr-Latn-BA"/>
        </w:rPr>
        <w:t xml:space="preserve">2 </w:t>
      </w:r>
      <w:r>
        <w:rPr>
          <w:rFonts w:ascii="Arial" w:hAnsi="Arial" w:cs="Arial"/>
          <w:sz w:val="20"/>
          <w:szCs w:val="20"/>
          <w:lang w:val="sr-Latn-BA"/>
        </w:rPr>
        <w:t>нивоа или</w:t>
      </w:r>
      <w:r w:rsidRPr="007B58D1">
        <w:rPr>
          <w:rFonts w:ascii="Arial" w:hAnsi="Arial" w:cs="Arial"/>
          <w:sz w:val="20"/>
          <w:szCs w:val="20"/>
          <w:lang w:val="sr-Latn-BA"/>
        </w:rPr>
        <w:t xml:space="preserve"> </w:t>
      </w:r>
      <w:r>
        <w:rPr>
          <w:rFonts w:ascii="Arial" w:hAnsi="Arial" w:cs="Arial"/>
          <w:sz w:val="20"/>
          <w:szCs w:val="20"/>
          <w:lang w:val="sr-Latn-BA"/>
        </w:rPr>
        <w:t>еквивалента</w:t>
      </w:r>
      <w:r w:rsidRPr="007B58D1">
        <w:rPr>
          <w:rFonts w:ascii="Arial" w:hAnsi="Arial" w:cs="Arial"/>
          <w:sz w:val="20"/>
          <w:szCs w:val="20"/>
          <w:lang w:val="sr-Latn-BA"/>
        </w:rPr>
        <w:t xml:space="preserve"> </w:t>
      </w:r>
      <w:r>
        <w:rPr>
          <w:rFonts w:ascii="Arial" w:hAnsi="Arial" w:cs="Arial"/>
          <w:sz w:val="20"/>
          <w:szCs w:val="20"/>
          <w:lang w:val="sr-Latn-BA"/>
        </w:rPr>
        <w:t>нивоа Б2</w:t>
      </w:r>
    </w:p>
    <w:p w14:paraId="456B49E4" w14:textId="633E15DB"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300E6D">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w:t>
      </w:r>
      <w:r w:rsidRPr="00F4120A">
        <w:rPr>
          <w:rFonts w:ascii="Arial" w:hAnsi="Arial" w:cs="Arial"/>
          <w:sz w:val="20"/>
          <w:szCs w:val="20"/>
          <w:lang w:val="sr-Cyrl-BA"/>
        </w:rPr>
        <w:lastRenderedPageBreak/>
        <w:t>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397E9DFD"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3" w:name="_Hlk112151947"/>
      <w:r w:rsidR="0069446A" w:rsidRPr="0069446A">
        <w:rPr>
          <w:rFonts w:ascii="Arial" w:hAnsi="Arial" w:cs="Arial"/>
          <w:b/>
          <w:sz w:val="20"/>
          <w:szCs w:val="20"/>
          <w:u w:val="single"/>
          <w:lang w:val="sr-Latn-BA"/>
        </w:rPr>
        <w:t>01.09.</w:t>
      </w:r>
      <w:r w:rsidR="00650EA8" w:rsidRPr="0069446A">
        <w:rPr>
          <w:rFonts w:ascii="Arial" w:hAnsi="Arial" w:cs="Arial"/>
          <w:b/>
          <w:sz w:val="20"/>
          <w:szCs w:val="20"/>
          <w:u w:val="single"/>
          <w:lang w:val="sr-Latn-BA"/>
        </w:rPr>
        <w:t>2023</w:t>
      </w:r>
      <w:r w:rsidR="00650EA8" w:rsidRPr="00826772">
        <w:rPr>
          <w:rFonts w:ascii="Arial" w:hAnsi="Arial" w:cs="Arial"/>
          <w:b/>
          <w:sz w:val="20"/>
          <w:szCs w:val="20"/>
          <w:u w:val="single"/>
          <w:lang w:val="sr-Latn-BA"/>
        </w:rPr>
        <w:t>.</w:t>
      </w:r>
      <w:r w:rsidRPr="00826772">
        <w:rPr>
          <w:rFonts w:ascii="Arial" w:hAnsi="Arial" w:cs="Arial"/>
          <w:b/>
          <w:sz w:val="20"/>
          <w:szCs w:val="20"/>
          <w:u w:val="single"/>
          <w:lang w:val="sr-Latn-BA"/>
        </w:rPr>
        <w:t xml:space="preserve"> </w:t>
      </w:r>
      <w:bookmarkEnd w:id="3"/>
      <w:r w:rsidRPr="00826772">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5F29E18E" w:rsidR="00F76E71" w:rsidRPr="00C27FC7" w:rsidRDefault="00F76E71" w:rsidP="00F76E71">
      <w:pPr>
        <w:jc w:val="both"/>
        <w:rPr>
          <w:rFonts w:ascii="Arial" w:hAnsi="Arial" w:cs="Arial"/>
          <w:b/>
          <w:bCs/>
          <w:sz w:val="20"/>
          <w:szCs w:val="20"/>
          <w:lang w:val="sr-Latn-BA" w:eastAsia="en-US"/>
        </w:rPr>
      </w:pPr>
      <w:bookmarkStart w:id="4"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12E4EAD" w14:textId="51A4DCD8"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sidR="00E740CB" w:rsidRPr="00E740CB">
        <w:rPr>
          <w:rFonts w:ascii="Arial" w:hAnsi="Arial" w:cs="Arial"/>
          <w:b/>
          <w:bCs/>
          <w:sz w:val="20"/>
          <w:szCs w:val="20"/>
          <w:lang w:val="sr-Latn-BA" w:eastAsia="en-US"/>
        </w:rPr>
        <w:t xml:space="preserve">за попуњавање радног мјеста руководећег државног службеника у Министарству </w:t>
      </w:r>
      <w:r w:rsidR="009A69EC">
        <w:rPr>
          <w:rFonts w:ascii="Arial" w:hAnsi="Arial" w:cs="Arial"/>
          <w:b/>
          <w:bCs/>
          <w:sz w:val="20"/>
          <w:szCs w:val="20"/>
          <w:lang w:val="sr-Latn-BA" w:eastAsia="en-US"/>
        </w:rPr>
        <w:t>иностраних</w:t>
      </w:r>
      <w:r w:rsidR="00E740CB" w:rsidRPr="00E740CB">
        <w:rPr>
          <w:rFonts w:ascii="Arial" w:hAnsi="Arial" w:cs="Arial"/>
          <w:b/>
          <w:bCs/>
          <w:sz w:val="20"/>
          <w:szCs w:val="20"/>
          <w:lang w:val="sr-Latn-BA" w:eastAsia="en-US"/>
        </w:rPr>
        <w:t xml:space="preserve"> послова Босне и Херцеговине</w:t>
      </w:r>
      <w:r w:rsidR="00E740CB">
        <w:rPr>
          <w:rFonts w:ascii="Arial" w:hAnsi="Arial" w:cs="Arial"/>
          <w:b/>
          <w:bCs/>
          <w:sz w:val="20"/>
          <w:szCs w:val="20"/>
          <w:lang w:val="sr-Latn-BA" w:eastAsia="en-US"/>
        </w:rPr>
        <w:t>“</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BDBA" w14:textId="77777777" w:rsidR="00CC25C4" w:rsidRDefault="00CC25C4" w:rsidP="00644ACA">
      <w:r>
        <w:separator/>
      </w:r>
    </w:p>
  </w:endnote>
  <w:endnote w:type="continuationSeparator" w:id="0">
    <w:p w14:paraId="173EC869" w14:textId="77777777" w:rsidR="00CC25C4" w:rsidRDefault="00CC25C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068F" w14:textId="77777777" w:rsidR="00CC25C4" w:rsidRDefault="00CC25C4" w:rsidP="00644ACA">
      <w:r>
        <w:separator/>
      </w:r>
    </w:p>
  </w:footnote>
  <w:footnote w:type="continuationSeparator" w:id="0">
    <w:p w14:paraId="1D0BE7C7" w14:textId="77777777" w:rsidR="00CC25C4" w:rsidRDefault="00CC25C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140B"/>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792E"/>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3C0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6A"/>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420F"/>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A69EC"/>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D6E09"/>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25C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40CB"/>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23E"/>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46</cp:revision>
  <cp:lastPrinted>2022-10-04T10:18:00Z</cp:lastPrinted>
  <dcterms:created xsi:type="dcterms:W3CDTF">2022-08-19T08:47:00Z</dcterms:created>
  <dcterms:modified xsi:type="dcterms:W3CDTF">2023-08-04T09:15:00Z</dcterms:modified>
</cp:coreProperties>
</file>