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1D00B75C" w:rsidR="00CA13A2" w:rsidRPr="00F13E58" w:rsidRDefault="009B37A3" w:rsidP="00CA13A2">
      <w:pPr>
        <w:pStyle w:val="NormalWeb"/>
        <w:spacing w:after="0" w:afterAutospacing="0" w:line="276" w:lineRule="auto"/>
        <w:jc w:val="both"/>
        <w:rPr>
          <w:rFonts w:ascii="Arial" w:hAnsi="Arial" w:cs="Arial"/>
          <w:sz w:val="20"/>
          <w:szCs w:val="20"/>
          <w:lang w:val="bs-Latn-BA" w:eastAsia="bs-Latn-BA"/>
        </w:rPr>
      </w:pPr>
      <w:r w:rsidRPr="00F13E58">
        <w:rPr>
          <w:rFonts w:ascii="Arial" w:eastAsia="Calibri" w:hAnsi="Arial" w:cs="Arial"/>
          <w:sz w:val="20"/>
          <w:szCs w:val="20"/>
          <w:lang w:val="sr-Latn-BA"/>
        </w:rPr>
        <w:t>Na osnovu člana 21. Zakona o državnoj službi u institucijama Bosne i Hercegovine</w:t>
      </w:r>
      <w:r w:rsidR="003A78B0" w:rsidRPr="00F13E58">
        <w:rPr>
          <w:rFonts w:ascii="Arial" w:eastAsia="Calibri" w:hAnsi="Arial" w:cs="Arial"/>
          <w:sz w:val="20"/>
          <w:szCs w:val="20"/>
          <w:lang w:val="sr-Latn-BA"/>
        </w:rPr>
        <w:t xml:space="preserve"> </w:t>
      </w:r>
      <w:r w:rsidR="0006226C" w:rsidRPr="00F13E58">
        <w:rPr>
          <w:rFonts w:ascii="Arial" w:eastAsia="Calibri" w:hAnsi="Arial" w:cs="Arial"/>
          <w:sz w:val="20"/>
          <w:szCs w:val="20"/>
          <w:lang w:val="sr-Latn-BA"/>
        </w:rPr>
        <w:t>(</w:t>
      </w:r>
      <w:r w:rsidRPr="00F13E58">
        <w:rPr>
          <w:rFonts w:ascii="Arial" w:eastAsia="Calibri" w:hAnsi="Arial" w:cs="Arial"/>
          <w:sz w:val="20"/>
          <w:szCs w:val="20"/>
          <w:lang w:val="sr-Latn-BA"/>
        </w:rPr>
        <w:t xml:space="preserve">Službeni glasnik BiH”, br. 19/02, 35/03, 4/04, 17/04, 26/04, 37/04, </w:t>
      </w:r>
      <w:r w:rsidR="001538D1" w:rsidRPr="00F13E58">
        <w:rPr>
          <w:rFonts w:ascii="Arial" w:eastAsia="Calibri" w:hAnsi="Arial" w:cs="Arial"/>
          <w:sz w:val="20"/>
          <w:szCs w:val="20"/>
          <w:lang w:val="sr-Latn-BA"/>
        </w:rPr>
        <w:t>48/05, 2/06, 32/07, 43/09, 8/10,</w:t>
      </w:r>
      <w:r w:rsidRPr="00F13E58">
        <w:rPr>
          <w:rFonts w:ascii="Arial" w:eastAsia="Calibri" w:hAnsi="Arial" w:cs="Arial"/>
          <w:sz w:val="20"/>
          <w:szCs w:val="20"/>
          <w:lang w:val="sr-Latn-BA"/>
        </w:rPr>
        <w:t xml:space="preserve"> 40/12</w:t>
      </w:r>
      <w:r w:rsidR="009B1D8B" w:rsidRPr="00F13E58">
        <w:rPr>
          <w:rFonts w:ascii="Arial" w:eastAsia="Calibri" w:hAnsi="Arial" w:cs="Arial"/>
          <w:sz w:val="20"/>
          <w:szCs w:val="20"/>
          <w:lang w:val="sr-Cyrl-BA"/>
        </w:rPr>
        <w:t>,</w:t>
      </w:r>
      <w:r w:rsidR="001538D1" w:rsidRPr="00F13E58">
        <w:rPr>
          <w:rFonts w:ascii="Arial" w:eastAsia="Calibri" w:hAnsi="Arial" w:cs="Arial"/>
          <w:sz w:val="20"/>
          <w:szCs w:val="20"/>
          <w:lang w:val="sr-Latn-BA"/>
        </w:rPr>
        <w:t xml:space="preserve"> 93/17</w:t>
      </w:r>
      <w:r w:rsidR="009B1D8B" w:rsidRPr="00F13E58">
        <w:rPr>
          <w:rFonts w:ascii="Arial" w:eastAsia="Calibri" w:hAnsi="Arial" w:cs="Arial"/>
          <w:sz w:val="20"/>
          <w:szCs w:val="20"/>
          <w:lang w:val="sr-Cyrl-BA"/>
        </w:rPr>
        <w:t xml:space="preserve"> и 18/24</w:t>
      </w:r>
      <w:r w:rsidRPr="00F13E58">
        <w:rPr>
          <w:rFonts w:ascii="Arial" w:eastAsia="Calibri" w:hAnsi="Arial" w:cs="Arial"/>
          <w:sz w:val="20"/>
          <w:szCs w:val="20"/>
          <w:lang w:val="sr-Latn-BA"/>
        </w:rPr>
        <w:t>), Agencija za drža</w:t>
      </w:r>
      <w:r w:rsidR="00964A3E" w:rsidRPr="00F13E58">
        <w:rPr>
          <w:rFonts w:ascii="Arial" w:eastAsia="Calibri" w:hAnsi="Arial" w:cs="Arial"/>
          <w:sz w:val="20"/>
          <w:szCs w:val="20"/>
          <w:lang w:val="sr-Latn-BA"/>
        </w:rPr>
        <w:t>vnu službu Bosne i Hercegovine</w:t>
      </w:r>
      <w:bookmarkStart w:id="0" w:name="_Hlk141967478"/>
      <w:bookmarkStart w:id="1" w:name="_Hlk139380092"/>
      <w:r w:rsidR="003A6921" w:rsidRPr="00F13E58">
        <w:rPr>
          <w:rFonts w:ascii="Arial" w:eastAsia="Calibri" w:hAnsi="Arial" w:cs="Arial"/>
          <w:sz w:val="20"/>
          <w:szCs w:val="20"/>
          <w:lang w:val="sr-Cyrl-BA"/>
        </w:rPr>
        <w:t>,</w:t>
      </w:r>
      <w:r w:rsidR="003A6921" w:rsidRPr="00F13E58">
        <w:rPr>
          <w:rFonts w:ascii="Arial" w:eastAsia="Calibri" w:hAnsi="Arial" w:cs="Arial"/>
          <w:sz w:val="20"/>
          <w:szCs w:val="20"/>
          <w:lang w:val="sr-Latn-BA"/>
        </w:rPr>
        <w:t xml:space="preserve"> </w:t>
      </w:r>
      <w:bookmarkStart w:id="2" w:name="_Hlk102127059"/>
      <w:bookmarkEnd w:id="0"/>
      <w:bookmarkEnd w:id="1"/>
      <w:r w:rsidR="00CA13A2" w:rsidRPr="00F13E58">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D07D41" w:rsidRPr="00D07D41">
        <w:rPr>
          <w:rFonts w:ascii="Arial" w:hAnsi="Arial" w:cs="Arial"/>
          <w:sz w:val="20"/>
          <w:szCs w:val="20"/>
          <w:lang w:val="bs-Latn-BA" w:eastAsia="bs-Latn-BA"/>
        </w:rPr>
        <w:t>Upravno</w:t>
      </w:r>
      <w:r w:rsidR="00D07D41">
        <w:rPr>
          <w:rFonts w:ascii="Arial" w:hAnsi="Arial" w:cs="Arial"/>
          <w:sz w:val="20"/>
          <w:szCs w:val="20"/>
          <w:lang w:val="bs-Latn-BA" w:eastAsia="bs-Latn-BA"/>
        </w:rPr>
        <w:t>g</w:t>
      </w:r>
      <w:r w:rsidR="00D07D41" w:rsidRPr="00D07D41">
        <w:rPr>
          <w:rFonts w:ascii="Arial" w:hAnsi="Arial" w:cs="Arial"/>
          <w:sz w:val="20"/>
          <w:szCs w:val="20"/>
          <w:lang w:val="bs-Latn-BA" w:eastAsia="bs-Latn-BA"/>
        </w:rPr>
        <w:t xml:space="preserve"> odbora Uprave za indirektno oporezivanje Bosne i Hercegovine</w:t>
      </w:r>
      <w:r w:rsidR="00CA13A2" w:rsidRPr="00F13E58">
        <w:rPr>
          <w:rFonts w:ascii="Arial" w:hAnsi="Arial" w:cs="Arial"/>
          <w:sz w:val="20"/>
          <w:szCs w:val="20"/>
          <w:lang w:val="bs-Latn-BA" w:eastAsia="bs-Latn-BA"/>
        </w:rPr>
        <w:t>, raspisuje</w:t>
      </w:r>
    </w:p>
    <w:p w14:paraId="6DA9E3C8" w14:textId="77777777" w:rsidR="00D1631D" w:rsidRPr="00F13E58"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JAVNI OGLAS</w:t>
      </w:r>
    </w:p>
    <w:p w14:paraId="69FDC989" w14:textId="3856ECDE"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za popunjavanje radn</w:t>
      </w:r>
      <w:r w:rsidR="00F24FAC">
        <w:rPr>
          <w:rFonts w:ascii="Arial" w:hAnsi="Arial" w:cs="Arial"/>
          <w:b/>
          <w:sz w:val="20"/>
          <w:szCs w:val="20"/>
          <w:lang w:val="sr-Latn-BA" w:eastAsia="bs-Latn-BA"/>
        </w:rPr>
        <w:t>ih</w:t>
      </w:r>
      <w:r w:rsidRPr="00F13E58">
        <w:rPr>
          <w:rFonts w:ascii="Arial" w:hAnsi="Arial" w:cs="Arial"/>
          <w:b/>
          <w:sz w:val="20"/>
          <w:szCs w:val="20"/>
          <w:lang w:val="bs-Latn-BA" w:eastAsia="bs-Latn-BA"/>
        </w:rPr>
        <w:t xml:space="preserve"> mjesta državn</w:t>
      </w:r>
      <w:r w:rsidR="00F24FAC">
        <w:rPr>
          <w:rFonts w:ascii="Arial" w:hAnsi="Arial" w:cs="Arial"/>
          <w:b/>
          <w:sz w:val="20"/>
          <w:szCs w:val="20"/>
          <w:lang w:val="bs-Latn-BA" w:eastAsia="bs-Latn-BA"/>
        </w:rPr>
        <w:t>ih</w:t>
      </w:r>
      <w:r w:rsidRPr="00F13E58">
        <w:rPr>
          <w:rFonts w:ascii="Arial" w:hAnsi="Arial" w:cs="Arial"/>
          <w:b/>
          <w:sz w:val="20"/>
          <w:szCs w:val="20"/>
          <w:lang w:val="bs-Latn-BA" w:eastAsia="bs-Latn-BA"/>
        </w:rPr>
        <w:t xml:space="preserve"> službenika u </w:t>
      </w:r>
    </w:p>
    <w:p w14:paraId="48298973" w14:textId="4E852DF4" w:rsidR="00CA13A2" w:rsidRPr="00F13E58" w:rsidRDefault="003A07BD" w:rsidP="00CA13A2">
      <w:pPr>
        <w:spacing w:line="276" w:lineRule="auto"/>
        <w:jc w:val="center"/>
        <w:rPr>
          <w:rFonts w:ascii="Arial" w:hAnsi="Arial" w:cs="Arial"/>
          <w:b/>
          <w:sz w:val="20"/>
          <w:szCs w:val="20"/>
          <w:lang w:val="bs-Latn-BA" w:eastAsia="bs-Latn-BA"/>
        </w:rPr>
      </w:pPr>
      <w:r w:rsidRPr="003A07BD">
        <w:rPr>
          <w:rFonts w:ascii="Arial" w:hAnsi="Arial" w:cs="Arial"/>
          <w:b/>
          <w:sz w:val="20"/>
          <w:szCs w:val="20"/>
          <w:lang w:val="bs-Latn-BA" w:eastAsia="bs-Latn-BA"/>
        </w:rPr>
        <w:t>Upravno</w:t>
      </w:r>
      <w:r>
        <w:rPr>
          <w:rFonts w:ascii="Arial" w:hAnsi="Arial" w:cs="Arial"/>
          <w:b/>
          <w:sz w:val="20"/>
          <w:szCs w:val="20"/>
          <w:lang w:val="bs-Latn-BA" w:eastAsia="bs-Latn-BA"/>
        </w:rPr>
        <w:t>m</w:t>
      </w:r>
      <w:r w:rsidRPr="003A07BD">
        <w:rPr>
          <w:rFonts w:ascii="Arial" w:hAnsi="Arial" w:cs="Arial"/>
          <w:b/>
          <w:sz w:val="20"/>
          <w:szCs w:val="20"/>
          <w:lang w:val="bs-Latn-BA" w:eastAsia="bs-Latn-BA"/>
        </w:rPr>
        <w:t xml:space="preserve"> odbor</w:t>
      </w:r>
      <w:r w:rsidR="00F24FAC">
        <w:rPr>
          <w:rFonts w:ascii="Arial" w:hAnsi="Arial" w:cs="Arial"/>
          <w:b/>
          <w:sz w:val="20"/>
          <w:szCs w:val="20"/>
          <w:lang w:val="bs-Latn-BA" w:eastAsia="bs-Latn-BA"/>
        </w:rPr>
        <w:t>u</w:t>
      </w:r>
      <w:r w:rsidRPr="003A07BD">
        <w:rPr>
          <w:rFonts w:ascii="Arial" w:hAnsi="Arial" w:cs="Arial"/>
          <w:b/>
          <w:sz w:val="20"/>
          <w:szCs w:val="20"/>
          <w:lang w:val="bs-Latn-BA" w:eastAsia="bs-Latn-BA"/>
        </w:rPr>
        <w:t xml:space="preserve"> Uprave za indirektno oporezivanje </w:t>
      </w:r>
      <w:r w:rsidR="0011514E" w:rsidRPr="00F13E58">
        <w:rPr>
          <w:rFonts w:ascii="Arial" w:hAnsi="Arial" w:cs="Arial"/>
          <w:b/>
          <w:sz w:val="20"/>
          <w:szCs w:val="20"/>
          <w:lang w:val="bs-Latn-BA" w:eastAsia="bs-Latn-BA"/>
        </w:rPr>
        <w:t>Bosne i Hercegovine</w:t>
      </w:r>
    </w:p>
    <w:p w14:paraId="1BAC4EC7" w14:textId="77777777" w:rsidR="0011514E" w:rsidRPr="00F13E58" w:rsidRDefault="0011514E" w:rsidP="00CA13A2">
      <w:pPr>
        <w:spacing w:line="276" w:lineRule="auto"/>
        <w:jc w:val="center"/>
        <w:rPr>
          <w:rFonts w:ascii="Arial" w:hAnsi="Arial" w:cs="Arial"/>
          <w:b/>
          <w:sz w:val="20"/>
          <w:szCs w:val="20"/>
          <w:lang w:val="bs-Latn-BA" w:eastAsia="bs-Latn-BA"/>
        </w:rPr>
      </w:pPr>
    </w:p>
    <w:p w14:paraId="01F02DBB" w14:textId="77777777" w:rsidR="00D65549" w:rsidRPr="00F13E58" w:rsidRDefault="00D65549" w:rsidP="00D65549">
      <w:pPr>
        <w:spacing w:line="276" w:lineRule="auto"/>
        <w:jc w:val="both"/>
        <w:rPr>
          <w:rFonts w:ascii="Arial" w:eastAsia="Lucida Sans Unicode" w:hAnsi="Arial" w:cs="Arial"/>
          <w:b/>
          <w:bCs/>
          <w:sz w:val="20"/>
          <w:szCs w:val="20"/>
          <w:highlight w:val="yellow"/>
          <w:lang w:val="bs-Latn-BA" w:eastAsia="bs-Latn-BA"/>
        </w:rPr>
      </w:pPr>
    </w:p>
    <w:p w14:paraId="752E790E" w14:textId="5A090C1D" w:rsidR="006D3D60" w:rsidRPr="00F13E58" w:rsidRDefault="00E24F7A" w:rsidP="00CA13A2">
      <w:pPr>
        <w:spacing w:line="276" w:lineRule="auto"/>
        <w:jc w:val="both"/>
        <w:rPr>
          <w:rFonts w:ascii="Arial" w:hAnsi="Arial" w:cs="Arial"/>
          <w:sz w:val="20"/>
          <w:szCs w:val="20"/>
        </w:rPr>
      </w:pPr>
      <w:r>
        <w:rPr>
          <w:rFonts w:ascii="Arial" w:hAnsi="Arial" w:cs="Arial"/>
          <w:sz w:val="20"/>
          <w:szCs w:val="20"/>
          <w:lang w:val="bs-Latn-BA"/>
        </w:rPr>
        <w:t>Odjeljenje za krajnju potrošnju</w:t>
      </w:r>
      <w:r w:rsidR="003A07BD">
        <w:rPr>
          <w:rFonts w:ascii="Arial" w:hAnsi="Arial" w:cs="Arial"/>
          <w:sz w:val="20"/>
          <w:szCs w:val="20"/>
          <w:lang w:val="bs-Latn-BA"/>
        </w:rPr>
        <w:t xml:space="preserve"> </w:t>
      </w:r>
    </w:p>
    <w:p w14:paraId="75B4B010" w14:textId="77777777" w:rsidR="00F13E58" w:rsidRPr="00F13E58" w:rsidRDefault="00F13E58" w:rsidP="00CA13A2">
      <w:pPr>
        <w:spacing w:line="276" w:lineRule="auto"/>
        <w:jc w:val="both"/>
        <w:rPr>
          <w:rFonts w:ascii="Arial" w:eastAsia="Lucida Sans Unicode" w:hAnsi="Arial" w:cs="Arial"/>
          <w:sz w:val="20"/>
          <w:szCs w:val="20"/>
          <w:highlight w:val="yellow"/>
          <w:lang w:val="sr-Cyrl-BA" w:eastAsia="bs-Latn-BA"/>
        </w:rPr>
      </w:pPr>
    </w:p>
    <w:p w14:paraId="6917322C" w14:textId="648F6E1C" w:rsidR="001E08D9" w:rsidRDefault="001E08D9" w:rsidP="00CA13A2">
      <w:pPr>
        <w:jc w:val="both"/>
        <w:rPr>
          <w:rFonts w:ascii="Arial" w:hAnsi="Arial" w:cs="Arial"/>
          <w:b/>
          <w:sz w:val="20"/>
          <w:szCs w:val="20"/>
          <w:u w:val="single"/>
          <w:lang w:val="bs-Latn-BA" w:eastAsia="bs-Latn-BA"/>
        </w:rPr>
      </w:pPr>
      <w:r w:rsidRPr="001E08D9">
        <w:rPr>
          <w:rFonts w:ascii="Arial" w:hAnsi="Arial" w:cs="Arial"/>
          <w:b/>
          <w:sz w:val="20"/>
          <w:szCs w:val="20"/>
          <w:u w:val="single"/>
          <w:lang w:val="bs-Latn-BA" w:eastAsia="bs-Latn-BA"/>
        </w:rPr>
        <w:t xml:space="preserve">1/01 Stručni </w:t>
      </w:r>
      <w:r w:rsidR="003A07BD">
        <w:rPr>
          <w:rFonts w:ascii="Arial" w:hAnsi="Arial" w:cs="Arial"/>
          <w:b/>
          <w:sz w:val="20"/>
          <w:szCs w:val="20"/>
          <w:u w:val="single"/>
          <w:lang w:val="bs-Latn-BA" w:eastAsia="bs-Latn-BA"/>
        </w:rPr>
        <w:t>savjetnik</w:t>
      </w:r>
    </w:p>
    <w:p w14:paraId="1CFE9D23" w14:textId="77777777" w:rsidR="000A32AB" w:rsidRDefault="00CA13A2" w:rsidP="001A3DE6">
      <w:pPr>
        <w:jc w:val="both"/>
        <w:rPr>
          <w:rFonts w:ascii="Arial" w:hAnsi="Arial" w:cs="Arial"/>
          <w:bCs/>
          <w:sz w:val="20"/>
          <w:szCs w:val="20"/>
          <w:lang w:val="sr-Latn-BA" w:eastAsia="bs-Latn-BA"/>
        </w:rPr>
      </w:pPr>
      <w:r w:rsidRPr="00FD11BC">
        <w:rPr>
          <w:rFonts w:ascii="Arial" w:hAnsi="Arial" w:cs="Arial"/>
          <w:b/>
          <w:bCs/>
          <w:sz w:val="20"/>
          <w:szCs w:val="20"/>
          <w:lang w:val="sr-Latn-BA" w:eastAsia="bs-Latn-BA"/>
        </w:rPr>
        <w:t>Opis poslova i radnih zadataka</w:t>
      </w:r>
      <w:bookmarkStart w:id="7" w:name="_Hlk102126791"/>
      <w:r w:rsidRPr="00FD11BC">
        <w:rPr>
          <w:rFonts w:ascii="Arial" w:hAnsi="Arial" w:cs="Arial"/>
          <w:b/>
          <w:bCs/>
          <w:sz w:val="20"/>
          <w:szCs w:val="20"/>
          <w:lang w:val="sr-Latn-BA" w:eastAsia="bs-Latn-BA"/>
        </w:rPr>
        <w:t>:</w:t>
      </w:r>
      <w:r w:rsidRPr="00FD11BC">
        <w:rPr>
          <w:rFonts w:ascii="Arial" w:hAnsi="Arial" w:cs="Arial"/>
          <w:bCs/>
          <w:sz w:val="20"/>
          <w:szCs w:val="20"/>
          <w:lang w:val="sr-Latn-BA" w:eastAsia="bs-Latn-BA"/>
        </w:rPr>
        <w:t xml:space="preserve"> </w:t>
      </w:r>
      <w:bookmarkEnd w:id="7"/>
      <w:r w:rsidR="000A32AB" w:rsidRPr="000A32AB">
        <w:rPr>
          <w:rFonts w:ascii="Arial" w:hAnsi="Arial" w:cs="Arial"/>
          <w:bCs/>
          <w:sz w:val="20"/>
          <w:szCs w:val="20"/>
          <w:lang w:val="sr-Latn-BA" w:eastAsia="bs-Latn-BA"/>
        </w:rPr>
        <w:t>Odgovoran za kvantitativne i kvalitativne analize u području krajnje potrošnje; pripremu tromjesečnih i godišnjih izvještaja za Upravni odbor; pripremu nacrta prijedloga mjera za poboljšanje kvalitete podataka o krajnjoj potrošnji i nacrta mogućih poboljšanja pravnog okvira u tom području; provođenje analize pravnog okvira i postupaka vezanih za evidentiranje i kontrolu krajnje potrošnje na PDV prijavama te davanje mišljenja i preporuka u vezi s istim; provođenje analiza i davanje mišljenja u vezi s formatom izvještaja, statistikom o obradi PDV prijava iz IT sistema i rezultatima izvršenih kontrola.</w:t>
      </w:r>
    </w:p>
    <w:p w14:paraId="1510E222" w14:textId="3F80D11C" w:rsidR="003625CA" w:rsidRDefault="00CA13A2" w:rsidP="00CA13A2">
      <w:pPr>
        <w:jc w:val="both"/>
        <w:rPr>
          <w:rFonts w:ascii="Arial" w:eastAsia="Calibri" w:hAnsi="Arial" w:cs="Arial"/>
          <w:b/>
          <w:bCs/>
          <w:sz w:val="20"/>
          <w:szCs w:val="20"/>
          <w:lang w:val="sr-Latn-BA" w:eastAsia="bs-Latn-BA"/>
        </w:rPr>
      </w:pPr>
      <w:r w:rsidRPr="00272705">
        <w:rPr>
          <w:rFonts w:ascii="Arial" w:hAnsi="Arial" w:cs="Arial"/>
          <w:b/>
          <w:bCs/>
          <w:sz w:val="20"/>
          <w:szCs w:val="20"/>
          <w:lang w:val="sr-Latn-BA" w:eastAsia="bs-Latn-BA"/>
        </w:rPr>
        <w:t>Posebni uslovi</w:t>
      </w:r>
      <w:bookmarkStart w:id="8" w:name="_Hlk102126806"/>
      <w:bookmarkEnd w:id="3"/>
      <w:r w:rsidR="003625CA">
        <w:rPr>
          <w:rFonts w:ascii="Arial" w:hAnsi="Arial" w:cs="Arial"/>
          <w:b/>
          <w:bCs/>
          <w:sz w:val="20"/>
          <w:szCs w:val="20"/>
          <w:lang w:val="sr-Latn-BA" w:eastAsia="bs-Latn-BA"/>
        </w:rPr>
        <w:t>:</w:t>
      </w:r>
      <w:r w:rsidR="003625CA" w:rsidRPr="003625CA">
        <w:t xml:space="preserve"> </w:t>
      </w:r>
      <w:r w:rsidR="003625CA" w:rsidRPr="003625CA">
        <w:rPr>
          <w:rFonts w:ascii="Arial" w:hAnsi="Arial" w:cs="Arial"/>
          <w:sz w:val="20"/>
          <w:szCs w:val="20"/>
          <w:lang w:val="sr-Latn-BA" w:eastAsia="bs-Latn-BA"/>
        </w:rPr>
        <w:t>VSS-VII stepen</w:t>
      </w:r>
      <w:r w:rsidR="003625CA">
        <w:rPr>
          <w:rFonts w:ascii="Arial" w:hAnsi="Arial" w:cs="Arial"/>
          <w:sz w:val="20"/>
          <w:szCs w:val="20"/>
          <w:lang w:val="sr-Latn-BA" w:eastAsia="bs-Latn-BA"/>
        </w:rPr>
        <w:t>,</w:t>
      </w:r>
      <w:r w:rsidR="003625CA" w:rsidRPr="003625CA">
        <w:rPr>
          <w:rFonts w:ascii="Arial" w:hAnsi="Arial" w:cs="Arial"/>
          <w:sz w:val="20"/>
          <w:szCs w:val="20"/>
          <w:lang w:val="sr-Latn-BA" w:eastAsia="bs-Latn-BA"/>
        </w:rPr>
        <w:t xml:space="preserve"> ekonomski ili pravni smjer; 3 godine radnog iskustva u struci; položen stručni upravni ispit; poznavanje engleskog jezika</w:t>
      </w:r>
      <w:r w:rsidR="003625CA" w:rsidRPr="003625CA">
        <w:rPr>
          <w:rFonts w:ascii="Arial" w:eastAsia="Calibri" w:hAnsi="Arial" w:cs="Arial"/>
          <w:sz w:val="20"/>
          <w:szCs w:val="20"/>
          <w:lang w:val="sr-Latn-BA" w:eastAsia="bs-Latn-BA"/>
        </w:rPr>
        <w:t>.</w:t>
      </w:r>
    </w:p>
    <w:p w14:paraId="2C501E26" w14:textId="114DC677" w:rsidR="00CA13A2" w:rsidRPr="00FD11BC" w:rsidRDefault="00CA13A2" w:rsidP="00CA13A2">
      <w:pPr>
        <w:jc w:val="both"/>
        <w:rPr>
          <w:rFonts w:ascii="Arial" w:hAnsi="Arial" w:cs="Arial"/>
          <w:bCs/>
          <w:sz w:val="20"/>
          <w:szCs w:val="20"/>
          <w:lang w:val="sr-Latn-BA" w:eastAsia="bs-Latn-BA"/>
        </w:rPr>
      </w:pPr>
      <w:r w:rsidRPr="00FD11BC">
        <w:rPr>
          <w:rFonts w:ascii="Arial" w:eastAsia="Calibri" w:hAnsi="Arial" w:cs="Arial"/>
          <w:b/>
          <w:sz w:val="20"/>
          <w:szCs w:val="20"/>
          <w:lang w:val="sr-Latn-BA" w:eastAsia="en-US"/>
        </w:rPr>
        <w:t>Status:</w:t>
      </w:r>
      <w:r w:rsidRPr="00FD11BC">
        <w:rPr>
          <w:rFonts w:ascii="Arial" w:eastAsia="Calibri" w:hAnsi="Arial" w:cs="Arial"/>
          <w:sz w:val="20"/>
          <w:szCs w:val="20"/>
          <w:lang w:val="sr-Latn-BA" w:eastAsia="en-US"/>
        </w:rPr>
        <w:t xml:space="preserve"> državni službenik – stručni </w:t>
      </w:r>
      <w:r w:rsidR="009F6E69">
        <w:rPr>
          <w:rFonts w:ascii="Arial" w:eastAsia="Calibri" w:hAnsi="Arial" w:cs="Arial"/>
          <w:sz w:val="20"/>
          <w:szCs w:val="20"/>
          <w:lang w:val="sr-Latn-BA" w:eastAsia="en-US"/>
        </w:rPr>
        <w:t>savjetnik</w:t>
      </w:r>
      <w:r w:rsidRPr="00FD11BC">
        <w:rPr>
          <w:rFonts w:ascii="Arial" w:eastAsia="Calibri" w:hAnsi="Arial" w:cs="Arial"/>
          <w:sz w:val="20"/>
          <w:szCs w:val="20"/>
          <w:lang w:val="sr-Latn-BA" w:eastAsia="en-US"/>
        </w:rPr>
        <w:t>.</w:t>
      </w:r>
    </w:p>
    <w:p w14:paraId="3A337E71" w14:textId="3757D1E0" w:rsidR="00D921A8" w:rsidRPr="009B6EC5" w:rsidRDefault="00CA13A2" w:rsidP="00CA13A2">
      <w:pPr>
        <w:jc w:val="both"/>
        <w:rPr>
          <w:rFonts w:ascii="Arial" w:eastAsia="Calibri" w:hAnsi="Arial" w:cs="Arial"/>
          <w:bCs/>
          <w:sz w:val="20"/>
          <w:szCs w:val="20"/>
          <w:lang w:val="sr-Latn-BA" w:eastAsia="en-US"/>
        </w:rPr>
      </w:pPr>
      <w:r w:rsidRPr="00B577A6">
        <w:rPr>
          <w:rFonts w:ascii="Arial" w:hAnsi="Arial" w:cs="Arial"/>
          <w:b/>
          <w:sz w:val="20"/>
          <w:szCs w:val="20"/>
          <w:lang w:val="sr-Latn-BA" w:eastAsia="en-US"/>
        </w:rPr>
        <w:t>Pripadajuća osnovna neto plata</w:t>
      </w:r>
      <w:r w:rsidR="009B6EC5" w:rsidRPr="009B6EC5">
        <w:rPr>
          <w:rFonts w:ascii="Arial" w:hAnsi="Arial" w:cs="Arial"/>
          <w:bCs/>
          <w:sz w:val="20"/>
          <w:szCs w:val="20"/>
          <w:lang w:val="sr-Latn-BA" w:eastAsia="en-US"/>
        </w:rPr>
        <w:t>:</w:t>
      </w:r>
      <w:r w:rsidRPr="009B6EC5">
        <w:rPr>
          <w:rFonts w:ascii="Arial" w:hAnsi="Arial" w:cs="Arial"/>
          <w:bCs/>
          <w:sz w:val="20"/>
          <w:szCs w:val="20"/>
          <w:lang w:val="sr-Latn-BA" w:eastAsia="en-US"/>
        </w:rPr>
        <w:t xml:space="preserve"> </w:t>
      </w:r>
      <w:r w:rsidR="009F1BAB">
        <w:rPr>
          <w:rFonts w:ascii="Arial" w:hAnsi="Arial" w:cs="Arial"/>
          <w:bCs/>
          <w:sz w:val="20"/>
          <w:szCs w:val="20"/>
          <w:lang w:val="sr-Latn-BA" w:eastAsia="en-US"/>
        </w:rPr>
        <w:t>1758</w:t>
      </w:r>
      <w:r w:rsidR="00354BFB" w:rsidRPr="009B6EC5">
        <w:rPr>
          <w:rFonts w:ascii="Arial" w:hAnsi="Arial" w:cs="Arial"/>
          <w:bCs/>
          <w:sz w:val="20"/>
          <w:szCs w:val="20"/>
          <w:lang w:val="sr-Latn-BA" w:eastAsia="en-US"/>
        </w:rPr>
        <w:t>,00 KM</w:t>
      </w:r>
    </w:p>
    <w:p w14:paraId="03B72272" w14:textId="603AC34E"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 xml:space="preserve">Broj izvršilaca: </w:t>
      </w:r>
      <w:r w:rsidR="00BA5E34">
        <w:rPr>
          <w:rFonts w:ascii="Arial" w:eastAsia="Calibri" w:hAnsi="Arial" w:cs="Arial"/>
          <w:bCs/>
          <w:sz w:val="20"/>
          <w:szCs w:val="20"/>
          <w:lang w:val="sr-Latn-BA" w:eastAsia="en-US"/>
        </w:rPr>
        <w:t>dva</w:t>
      </w:r>
      <w:r w:rsidRPr="00FD11BC">
        <w:rPr>
          <w:rFonts w:ascii="Arial" w:eastAsia="Calibri" w:hAnsi="Arial" w:cs="Arial"/>
          <w:bCs/>
          <w:sz w:val="20"/>
          <w:szCs w:val="20"/>
          <w:lang w:val="sr-Latn-BA" w:eastAsia="en-US"/>
        </w:rPr>
        <w:t xml:space="preserve"> (</w:t>
      </w:r>
      <w:r w:rsidR="00BA5E34">
        <w:rPr>
          <w:rFonts w:ascii="Arial" w:eastAsia="Calibri" w:hAnsi="Arial" w:cs="Arial"/>
          <w:bCs/>
          <w:sz w:val="20"/>
          <w:szCs w:val="20"/>
          <w:lang w:val="sr-Latn-BA" w:eastAsia="en-US"/>
        </w:rPr>
        <w:t>2</w:t>
      </w:r>
      <w:r w:rsidRPr="00FD11BC">
        <w:rPr>
          <w:rFonts w:ascii="Arial" w:eastAsia="Calibri" w:hAnsi="Arial" w:cs="Arial"/>
          <w:bCs/>
          <w:sz w:val="20"/>
          <w:szCs w:val="20"/>
          <w:lang w:val="sr-Latn-BA" w:eastAsia="en-US"/>
        </w:rPr>
        <w:t>)</w:t>
      </w:r>
    </w:p>
    <w:p w14:paraId="23B128BC" w14:textId="1EBA4281"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Mjesto rada:</w:t>
      </w:r>
      <w:r w:rsidRPr="00FD11BC">
        <w:rPr>
          <w:rFonts w:ascii="Arial" w:eastAsia="Calibri" w:hAnsi="Arial" w:cs="Arial"/>
          <w:sz w:val="20"/>
          <w:szCs w:val="20"/>
          <w:lang w:val="sr-Latn-BA" w:eastAsia="en-US"/>
        </w:rPr>
        <w:t xml:space="preserve"> </w:t>
      </w:r>
      <w:r w:rsidR="00D75697" w:rsidRPr="00FD11BC">
        <w:rPr>
          <w:rFonts w:ascii="Arial" w:eastAsia="Calibri" w:hAnsi="Arial" w:cs="Arial"/>
          <w:sz w:val="20"/>
          <w:szCs w:val="20"/>
          <w:lang w:val="sr-Latn-BA" w:eastAsia="en-US"/>
        </w:rPr>
        <w:t>Sarajevo</w:t>
      </w:r>
      <w:r w:rsidR="00BA5E34">
        <w:rPr>
          <w:rFonts w:ascii="Arial" w:eastAsia="Calibri" w:hAnsi="Arial" w:cs="Arial"/>
          <w:sz w:val="20"/>
          <w:szCs w:val="20"/>
          <w:lang w:val="sr-Latn-BA" w:eastAsia="en-US"/>
        </w:rPr>
        <w:t xml:space="preserve"> i Banja Luka</w:t>
      </w:r>
      <w:r w:rsidRPr="00FD11BC">
        <w:rPr>
          <w:rFonts w:ascii="Arial" w:eastAsia="Calibri" w:hAnsi="Arial" w:cs="Arial"/>
          <w:sz w:val="20"/>
          <w:szCs w:val="20"/>
          <w:lang w:val="sr-Latn-BA" w:eastAsia="en-US"/>
        </w:rPr>
        <w:t>.</w:t>
      </w:r>
    </w:p>
    <w:p w14:paraId="069BE064" w14:textId="77777777" w:rsidR="00D75697" w:rsidRPr="009B0380" w:rsidRDefault="00D75697" w:rsidP="00CA13A2">
      <w:pPr>
        <w:jc w:val="both"/>
        <w:rPr>
          <w:rFonts w:ascii="Arial" w:eastAsia="Calibri" w:hAnsi="Arial" w:cs="Arial"/>
          <w:sz w:val="20"/>
          <w:szCs w:val="20"/>
          <w:lang w:val="sr-Cyrl-BA" w:eastAsia="en-US"/>
        </w:rPr>
      </w:pPr>
    </w:p>
    <w:bookmarkEnd w:id="2"/>
    <w:bookmarkEnd w:id="4"/>
    <w:bookmarkEnd w:id="5"/>
    <w:bookmarkEnd w:id="6"/>
    <w:bookmarkEnd w:id="8"/>
    <w:p w14:paraId="25149F09" w14:textId="77777777" w:rsidR="00F13E58" w:rsidRDefault="00F13E58" w:rsidP="00257982">
      <w:pPr>
        <w:pStyle w:val="NormalWeb"/>
        <w:spacing w:before="0" w:beforeAutospacing="0" w:after="0" w:afterAutospacing="0"/>
        <w:jc w:val="both"/>
        <w:rPr>
          <w:rStyle w:val="Strong"/>
          <w:rFonts w:ascii="Arial" w:hAnsi="Arial" w:cs="Arial"/>
          <w:sz w:val="20"/>
          <w:szCs w:val="20"/>
          <w:u w:val="single"/>
          <w:lang w:val="sr-Latn-BA"/>
        </w:rPr>
      </w:pPr>
    </w:p>
    <w:p w14:paraId="3CED61B1" w14:textId="073F5E63"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97CC019" w14:textId="6CAB0665" w:rsidR="00BB631B"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062DBF0" w14:textId="77777777" w:rsidR="00B21FF1" w:rsidRDefault="00B21FF1" w:rsidP="00B21FF1">
      <w:pPr>
        <w:tabs>
          <w:tab w:val="left" w:pos="284"/>
        </w:tabs>
        <w:ind w:right="28"/>
        <w:jc w:val="both"/>
        <w:rPr>
          <w:rFonts w:ascii="Arial" w:hAnsi="Arial" w:cs="Arial"/>
          <w:sz w:val="20"/>
          <w:szCs w:val="20"/>
          <w:lang w:val="sr-Latn-BA"/>
        </w:rPr>
      </w:pPr>
    </w:p>
    <w:p w14:paraId="313BACF7" w14:textId="77777777" w:rsidR="00B21FF1" w:rsidRPr="00B21FF1" w:rsidRDefault="00B21FF1" w:rsidP="00B21FF1">
      <w:pPr>
        <w:tabs>
          <w:tab w:val="left" w:pos="284"/>
        </w:tabs>
        <w:ind w:right="28"/>
        <w:jc w:val="both"/>
        <w:rPr>
          <w:rFonts w:ascii="Arial" w:hAnsi="Arial" w:cs="Arial"/>
          <w:sz w:val="20"/>
          <w:szCs w:val="20"/>
          <w:lang w:val="sr-Latn-BA"/>
        </w:rPr>
      </w:pPr>
    </w:p>
    <w:p w14:paraId="645ED91C" w14:textId="77777777" w:rsidR="00F24FAC" w:rsidRDefault="00F24FAC" w:rsidP="00257982">
      <w:pPr>
        <w:jc w:val="both"/>
        <w:rPr>
          <w:rFonts w:ascii="Arial" w:hAnsi="Arial" w:cs="Arial"/>
          <w:b/>
          <w:sz w:val="20"/>
          <w:szCs w:val="20"/>
          <w:u w:val="single"/>
          <w:lang w:val="sr-Latn-BA"/>
        </w:rPr>
      </w:pPr>
    </w:p>
    <w:p w14:paraId="5A7D2117" w14:textId="1BB0B00E" w:rsidR="00257982" w:rsidRPr="009E287E" w:rsidRDefault="00257982" w:rsidP="00257982">
      <w:pPr>
        <w:jc w:val="both"/>
        <w:rPr>
          <w:rFonts w:ascii="Arial" w:hAnsi="Arial" w:cs="Arial"/>
          <w:b/>
          <w:sz w:val="20"/>
          <w:szCs w:val="20"/>
          <w:u w:val="single"/>
          <w:lang w:val="sr-Latn-BA"/>
        </w:rPr>
      </w:pPr>
      <w:r w:rsidRPr="009E287E">
        <w:rPr>
          <w:rFonts w:ascii="Arial" w:hAnsi="Arial" w:cs="Arial"/>
          <w:b/>
          <w:sz w:val="20"/>
          <w:szCs w:val="20"/>
          <w:u w:val="single"/>
          <w:lang w:val="sr-Latn-BA"/>
        </w:rPr>
        <w:lastRenderedPageBreak/>
        <w:t xml:space="preserve">Potrebni dokumenti: </w:t>
      </w:r>
    </w:p>
    <w:p w14:paraId="0D6B6166" w14:textId="77777777" w:rsidR="00243300" w:rsidRPr="009E287E" w:rsidRDefault="00BC08E1" w:rsidP="00910A2D">
      <w:pPr>
        <w:jc w:val="both"/>
        <w:rPr>
          <w:rFonts w:ascii="Arial" w:hAnsi="Arial" w:cs="Arial"/>
          <w:sz w:val="20"/>
          <w:szCs w:val="20"/>
          <w:lang w:val="sr-Latn-BA"/>
        </w:rPr>
      </w:pPr>
      <w:r w:rsidRPr="009E287E">
        <w:rPr>
          <w:rFonts w:ascii="Arial" w:hAnsi="Arial" w:cs="Arial"/>
          <w:b/>
          <w:sz w:val="20"/>
          <w:szCs w:val="20"/>
          <w:u w:val="single"/>
          <w:lang w:val="sr-Latn-BA"/>
        </w:rPr>
        <w:t xml:space="preserve">I </w:t>
      </w:r>
      <w:r w:rsidR="00243300" w:rsidRPr="009E287E">
        <w:rPr>
          <w:rFonts w:ascii="Arial" w:hAnsi="Arial" w:cs="Arial"/>
          <w:b/>
          <w:sz w:val="20"/>
          <w:szCs w:val="20"/>
          <w:u w:val="single"/>
          <w:lang w:val="sr-Latn-BA"/>
        </w:rPr>
        <w:t>Ovjerene kopije</w:t>
      </w:r>
      <w:r w:rsidR="00243300" w:rsidRPr="009E287E">
        <w:rPr>
          <w:rFonts w:ascii="Arial" w:hAnsi="Arial" w:cs="Arial"/>
          <w:b/>
          <w:sz w:val="20"/>
          <w:szCs w:val="20"/>
          <w:lang w:val="sr-Latn-BA"/>
        </w:rPr>
        <w:t>:</w:t>
      </w:r>
      <w:r w:rsidR="00243300" w:rsidRPr="009E287E">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9E287E">
        <w:rPr>
          <w:rFonts w:ascii="Arial" w:hAnsi="Arial" w:cs="Arial"/>
          <w:sz w:val="20"/>
          <w:szCs w:val="20"/>
          <w:lang w:val="sr-Latn-BA"/>
        </w:rPr>
        <w:t>univerzitetske diplome (nostrifikovane</w:t>
      </w:r>
      <w:r w:rsidRPr="00460D0F">
        <w:rPr>
          <w:rFonts w:ascii="Arial" w:hAnsi="Arial" w:cs="Arial"/>
          <w:sz w:val="20"/>
          <w:szCs w:val="20"/>
          <w:lang w:val="sr-Latn-BA"/>
        </w:rPr>
        <w:t xml:space="preserv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60D0F">
        <w:rPr>
          <w:rFonts w:ascii="Arial" w:hAnsi="Arial" w:cs="Arial"/>
          <w:sz w:val="20"/>
          <w:szCs w:val="20"/>
          <w:lang w:val="sr-Latn-BA"/>
        </w:rPr>
        <w:t xml:space="preserve"> </w:t>
      </w:r>
    </w:p>
    <w:p w14:paraId="3FF3EB12" w14:textId="77777777" w:rsidR="00EF2D2E" w:rsidRPr="00460D0F"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uvjerenja o državlјanstvu (ne starije od 6 mjeseci od dana izdavanja od strane nadležnog organa);</w:t>
      </w:r>
    </w:p>
    <w:p w14:paraId="0B8DEAB5" w14:textId="77777777" w:rsidR="00EF2D2E" w:rsidRPr="004A56F8"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eastAsia="Times New Roman" w:hAnsi="Arial" w:cs="Arial"/>
          <w:sz w:val="20"/>
          <w:szCs w:val="20"/>
          <w:lang w:val="sr-Latn-BA"/>
        </w:rPr>
        <w:t xml:space="preserve">uvjerenja o položenom stručnom upravnom ispitu odnosno javnom ispitu; </w:t>
      </w:r>
    </w:p>
    <w:p w14:paraId="64294851" w14:textId="49FA2C49" w:rsidR="00F10BF9" w:rsidRPr="004A56F8"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eastAsia="Times New Roman" w:hAnsi="Arial" w:cs="Arial"/>
          <w:sz w:val="20"/>
          <w:szCs w:val="20"/>
          <w:lang w:val="sr-Latn-BA"/>
        </w:rPr>
        <w:t xml:space="preserve">potvrde ili uvjerenja kao dokaza o </w:t>
      </w:r>
      <w:r w:rsidR="00C45162" w:rsidRPr="004A56F8">
        <w:rPr>
          <w:rFonts w:ascii="Arial" w:eastAsia="Times New Roman" w:hAnsi="Arial" w:cs="Arial"/>
          <w:sz w:val="20"/>
          <w:szCs w:val="20"/>
          <w:lang w:val="sr-Latn-BA"/>
        </w:rPr>
        <w:t>traženoj vrsti</w:t>
      </w:r>
      <w:r w:rsidR="00C43C80" w:rsidRPr="004A56F8">
        <w:rPr>
          <w:rFonts w:ascii="Arial" w:eastAsia="Times New Roman" w:hAnsi="Arial" w:cs="Arial"/>
          <w:sz w:val="20"/>
          <w:szCs w:val="20"/>
          <w:lang w:val="sr-Latn-BA"/>
        </w:rPr>
        <w:t xml:space="preserve"> radnog</w:t>
      </w:r>
      <w:r w:rsidR="00C45162" w:rsidRPr="004A56F8">
        <w:rPr>
          <w:rFonts w:ascii="Arial" w:eastAsia="Times New Roman" w:hAnsi="Arial" w:cs="Arial"/>
          <w:sz w:val="20"/>
          <w:szCs w:val="20"/>
          <w:lang w:val="sr-Latn-BA"/>
        </w:rPr>
        <w:t xml:space="preserve"> iskustva</w:t>
      </w:r>
      <w:bookmarkStart w:id="9" w:name="_Hlk124243940"/>
      <w:r w:rsidR="005B4A44" w:rsidRPr="004A56F8">
        <w:rPr>
          <w:rFonts w:ascii="Arial" w:eastAsia="Times New Roman" w:hAnsi="Arial" w:cs="Arial"/>
          <w:sz w:val="20"/>
          <w:szCs w:val="20"/>
          <w:lang w:val="sr-Latn-BA"/>
        </w:rPr>
        <w:t>;</w:t>
      </w:r>
    </w:p>
    <w:p w14:paraId="0D826B97" w14:textId="3F9314BE" w:rsidR="004108EB" w:rsidRPr="004A56F8" w:rsidRDefault="000F363D" w:rsidP="009E287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hAnsi="Arial" w:cs="Arial"/>
          <w:sz w:val="20"/>
          <w:szCs w:val="20"/>
          <w:lang w:val="sr-Latn-BA"/>
        </w:rPr>
        <w:t>dokaza o traženom nivou znanja stranog jezika</w:t>
      </w:r>
      <w:bookmarkEnd w:id="9"/>
      <w:r w:rsidR="009E287E" w:rsidRPr="004A56F8">
        <w:rPr>
          <w:rFonts w:ascii="Arial" w:hAnsi="Arial" w:cs="Arial"/>
          <w:sz w:val="20"/>
          <w:szCs w:val="20"/>
          <w:lang w:val="sr-Latn-BA"/>
        </w:rPr>
        <w:t>.</w:t>
      </w:r>
    </w:p>
    <w:p w14:paraId="05E7F184" w14:textId="77777777" w:rsidR="009E287E" w:rsidRPr="009E287E" w:rsidRDefault="009E287E" w:rsidP="009E287E">
      <w:pPr>
        <w:pStyle w:val="ListParagraph"/>
        <w:shd w:val="clear" w:color="auto" w:fill="FFFFFF"/>
        <w:spacing w:after="0" w:line="240" w:lineRule="auto"/>
        <w:ind w:left="426"/>
        <w:jc w:val="both"/>
        <w:rPr>
          <w:rFonts w:ascii="Arial" w:eastAsia="Times New Roman" w:hAnsi="Arial" w:cs="Arial"/>
          <w:sz w:val="20"/>
          <w:szCs w:val="20"/>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413AB151" w14:textId="77777777" w:rsidR="009E287E" w:rsidRPr="009B0380" w:rsidRDefault="009E287E" w:rsidP="009C7504">
      <w:pPr>
        <w:jc w:val="both"/>
        <w:rPr>
          <w:rFonts w:ascii="Arial" w:hAnsi="Arial" w:cs="Arial"/>
          <w:b/>
          <w:sz w:val="20"/>
          <w:szCs w:val="20"/>
          <w:lang w:val="sr-Cyrl-BA"/>
        </w:rPr>
      </w:pPr>
    </w:p>
    <w:p w14:paraId="125CAAC3" w14:textId="35B37921"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59731EDD"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0" w:name="_Hlk125112346"/>
      <w:r w:rsidR="00BF5043">
        <w:rPr>
          <w:rFonts w:ascii="Arial" w:hAnsi="Arial" w:cs="Arial"/>
          <w:b/>
          <w:sz w:val="20"/>
          <w:szCs w:val="20"/>
          <w:u w:val="single"/>
          <w:lang w:val="sr-Latn-BA"/>
        </w:rPr>
        <w:t>20</w:t>
      </w:r>
      <w:r w:rsidR="006E1F33" w:rsidRPr="006E1F33">
        <w:rPr>
          <w:rFonts w:ascii="Arial" w:hAnsi="Arial" w:cs="Arial"/>
          <w:b/>
          <w:sz w:val="20"/>
          <w:szCs w:val="20"/>
          <w:u w:val="single"/>
          <w:lang w:val="sr-Latn-BA"/>
        </w:rPr>
        <w:t>.11.</w:t>
      </w:r>
      <w:r w:rsidR="00431D40" w:rsidRPr="006E1F33">
        <w:rPr>
          <w:rFonts w:ascii="Arial" w:hAnsi="Arial" w:cs="Arial"/>
          <w:b/>
          <w:sz w:val="20"/>
          <w:szCs w:val="20"/>
          <w:u w:val="single"/>
          <w:lang w:val="sr-Latn-BA"/>
        </w:rPr>
        <w:t>2025</w:t>
      </w:r>
      <w:r w:rsidR="009803F7" w:rsidRPr="00CE55A7">
        <w:rPr>
          <w:rFonts w:ascii="Arial" w:hAnsi="Arial" w:cs="Arial"/>
          <w:b/>
          <w:sz w:val="20"/>
          <w:szCs w:val="20"/>
          <w:u w:val="single"/>
          <w:lang w:val="sr-Latn-BA"/>
        </w:rPr>
        <w:t>.</w:t>
      </w:r>
      <w:r w:rsidR="00F6678D" w:rsidRPr="00CE55A7">
        <w:rPr>
          <w:rFonts w:ascii="Arial" w:hAnsi="Arial" w:cs="Arial"/>
          <w:b/>
          <w:sz w:val="20"/>
          <w:szCs w:val="20"/>
          <w:u w:val="single"/>
          <w:lang w:val="sr-Latn-BA"/>
        </w:rPr>
        <w:t xml:space="preserve"> </w:t>
      </w:r>
      <w:bookmarkEnd w:id="10"/>
      <w:r w:rsidR="00644ACA" w:rsidRPr="00CE55A7">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57FEEE97"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F24FAC">
        <w:rPr>
          <w:rFonts w:ascii="Arial" w:hAnsi="Arial" w:cs="Arial"/>
          <w:b/>
          <w:bCs/>
          <w:sz w:val="20"/>
          <w:szCs w:val="20"/>
          <w:lang w:val="sr-Latn-BA" w:eastAsia="en-US"/>
        </w:rPr>
        <w:t>ih</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F24FAC">
        <w:rPr>
          <w:rFonts w:ascii="Arial" w:hAnsi="Arial" w:cs="Arial"/>
          <w:b/>
          <w:bCs/>
          <w:sz w:val="20"/>
          <w:szCs w:val="20"/>
          <w:lang w:val="sr-Latn-BA" w:eastAsia="en-US"/>
        </w:rPr>
        <w:t>ih</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F24FAC" w:rsidRPr="00F24FAC">
        <w:rPr>
          <w:rFonts w:ascii="Arial" w:hAnsi="Arial" w:cs="Arial"/>
          <w:b/>
          <w:bCs/>
          <w:sz w:val="20"/>
          <w:szCs w:val="20"/>
          <w:lang w:val="sr-Latn-BA" w:eastAsia="en-US"/>
        </w:rPr>
        <w:t>Upravnom odbora Uprave za indirektno oporezivanje 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FD07C3">
        <w:rPr>
          <w:rFonts w:ascii="Arial" w:hAnsi="Arial" w:cs="Arial"/>
          <w:b/>
          <w:bCs/>
          <w:sz w:val="20"/>
          <w:szCs w:val="20"/>
          <w:lang w:val="sr-Latn-BA" w:eastAsia="en-US"/>
        </w:rPr>
        <w:t xml:space="preserve"> </w:t>
      </w:r>
      <w:bookmarkEnd w:id="11"/>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F6C4" w14:textId="77777777" w:rsidR="00013844" w:rsidRDefault="00013844" w:rsidP="00644ACA">
      <w:r>
        <w:separator/>
      </w:r>
    </w:p>
  </w:endnote>
  <w:endnote w:type="continuationSeparator" w:id="0">
    <w:p w14:paraId="402E4F90" w14:textId="77777777" w:rsidR="00013844" w:rsidRDefault="0001384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66E5" w14:textId="77777777" w:rsidR="00013844" w:rsidRDefault="00013844" w:rsidP="00644ACA">
      <w:r>
        <w:separator/>
      </w:r>
    </w:p>
  </w:footnote>
  <w:footnote w:type="continuationSeparator" w:id="0">
    <w:p w14:paraId="5CDF2670" w14:textId="77777777" w:rsidR="00013844" w:rsidRDefault="0001384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3844"/>
    <w:rsid w:val="00014415"/>
    <w:rsid w:val="00014889"/>
    <w:rsid w:val="00014950"/>
    <w:rsid w:val="000158FC"/>
    <w:rsid w:val="0001701D"/>
    <w:rsid w:val="000173BF"/>
    <w:rsid w:val="00017EB4"/>
    <w:rsid w:val="00023A5E"/>
    <w:rsid w:val="00026939"/>
    <w:rsid w:val="00027185"/>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CEF"/>
    <w:rsid w:val="00086D8E"/>
    <w:rsid w:val="0009089F"/>
    <w:rsid w:val="00096D2C"/>
    <w:rsid w:val="000A1679"/>
    <w:rsid w:val="000A256A"/>
    <w:rsid w:val="000A32AB"/>
    <w:rsid w:val="000A407B"/>
    <w:rsid w:val="000A52C2"/>
    <w:rsid w:val="000A5908"/>
    <w:rsid w:val="000B02D9"/>
    <w:rsid w:val="000B1277"/>
    <w:rsid w:val="000B2167"/>
    <w:rsid w:val="000B3E3D"/>
    <w:rsid w:val="000B69A1"/>
    <w:rsid w:val="000B7FF4"/>
    <w:rsid w:val="000C019A"/>
    <w:rsid w:val="000C047D"/>
    <w:rsid w:val="000C16F9"/>
    <w:rsid w:val="000C6D03"/>
    <w:rsid w:val="000C7FCD"/>
    <w:rsid w:val="000D158F"/>
    <w:rsid w:val="000D1828"/>
    <w:rsid w:val="000D2B8B"/>
    <w:rsid w:val="000D31DB"/>
    <w:rsid w:val="000D4A75"/>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514E"/>
    <w:rsid w:val="001174F5"/>
    <w:rsid w:val="00122A00"/>
    <w:rsid w:val="0012340A"/>
    <w:rsid w:val="0012407F"/>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3DE6"/>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831"/>
    <w:rsid w:val="001D1BAE"/>
    <w:rsid w:val="001D3192"/>
    <w:rsid w:val="001D41F4"/>
    <w:rsid w:val="001D4CF3"/>
    <w:rsid w:val="001E08D9"/>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49D5"/>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68A"/>
    <w:rsid w:val="00257982"/>
    <w:rsid w:val="00260F78"/>
    <w:rsid w:val="002636F5"/>
    <w:rsid w:val="00264532"/>
    <w:rsid w:val="00264C2C"/>
    <w:rsid w:val="002667F5"/>
    <w:rsid w:val="00266F97"/>
    <w:rsid w:val="0027190C"/>
    <w:rsid w:val="00272705"/>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2E7C"/>
    <w:rsid w:val="002B310C"/>
    <w:rsid w:val="002B4DD6"/>
    <w:rsid w:val="002C0302"/>
    <w:rsid w:val="002C2C0E"/>
    <w:rsid w:val="002C3CB3"/>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4BFB"/>
    <w:rsid w:val="003569C8"/>
    <w:rsid w:val="00357C5D"/>
    <w:rsid w:val="003625CA"/>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07BD"/>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767"/>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37148"/>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18F"/>
    <w:rsid w:val="004956BF"/>
    <w:rsid w:val="00495A5D"/>
    <w:rsid w:val="004A023C"/>
    <w:rsid w:val="004A2CE3"/>
    <w:rsid w:val="004A3773"/>
    <w:rsid w:val="004A42D7"/>
    <w:rsid w:val="004A482B"/>
    <w:rsid w:val="004A4B7C"/>
    <w:rsid w:val="004A56F8"/>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462A"/>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34A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21202"/>
    <w:rsid w:val="006227AF"/>
    <w:rsid w:val="006234A2"/>
    <w:rsid w:val="00627631"/>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31C"/>
    <w:rsid w:val="0069009F"/>
    <w:rsid w:val="00691374"/>
    <w:rsid w:val="00693F51"/>
    <w:rsid w:val="00694201"/>
    <w:rsid w:val="00694851"/>
    <w:rsid w:val="006956A0"/>
    <w:rsid w:val="00695A69"/>
    <w:rsid w:val="00695BB5"/>
    <w:rsid w:val="006A33B2"/>
    <w:rsid w:val="006A3F40"/>
    <w:rsid w:val="006A7FEF"/>
    <w:rsid w:val="006B10A9"/>
    <w:rsid w:val="006B3D73"/>
    <w:rsid w:val="006B6AD1"/>
    <w:rsid w:val="006C1D01"/>
    <w:rsid w:val="006C3E79"/>
    <w:rsid w:val="006C569D"/>
    <w:rsid w:val="006C7835"/>
    <w:rsid w:val="006C7CF9"/>
    <w:rsid w:val="006D2B21"/>
    <w:rsid w:val="006D3239"/>
    <w:rsid w:val="006D3AAE"/>
    <w:rsid w:val="006D3D60"/>
    <w:rsid w:val="006D5480"/>
    <w:rsid w:val="006D56A8"/>
    <w:rsid w:val="006D56EA"/>
    <w:rsid w:val="006D6302"/>
    <w:rsid w:val="006D7E59"/>
    <w:rsid w:val="006E1AD0"/>
    <w:rsid w:val="006E1F33"/>
    <w:rsid w:val="006E2D3E"/>
    <w:rsid w:val="006E48B5"/>
    <w:rsid w:val="006E569F"/>
    <w:rsid w:val="006E6587"/>
    <w:rsid w:val="006E733B"/>
    <w:rsid w:val="006F0E74"/>
    <w:rsid w:val="006F5D6C"/>
    <w:rsid w:val="006F7550"/>
    <w:rsid w:val="00700197"/>
    <w:rsid w:val="00701B2D"/>
    <w:rsid w:val="00703A62"/>
    <w:rsid w:val="00704A67"/>
    <w:rsid w:val="00707F12"/>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AB5"/>
    <w:rsid w:val="00747D93"/>
    <w:rsid w:val="007510E3"/>
    <w:rsid w:val="007545E8"/>
    <w:rsid w:val="00756CCF"/>
    <w:rsid w:val="00756D43"/>
    <w:rsid w:val="00756F6E"/>
    <w:rsid w:val="00757930"/>
    <w:rsid w:val="00757E44"/>
    <w:rsid w:val="00761A28"/>
    <w:rsid w:val="00761A60"/>
    <w:rsid w:val="00761C77"/>
    <w:rsid w:val="00761D88"/>
    <w:rsid w:val="00763B72"/>
    <w:rsid w:val="00763D11"/>
    <w:rsid w:val="0076472B"/>
    <w:rsid w:val="00764B50"/>
    <w:rsid w:val="007670CF"/>
    <w:rsid w:val="00770C13"/>
    <w:rsid w:val="00771A94"/>
    <w:rsid w:val="00772D64"/>
    <w:rsid w:val="007733E3"/>
    <w:rsid w:val="007825BD"/>
    <w:rsid w:val="00783264"/>
    <w:rsid w:val="00783A87"/>
    <w:rsid w:val="00783EEE"/>
    <w:rsid w:val="007858B3"/>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20B2"/>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292C"/>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0380"/>
    <w:rsid w:val="009B1D8B"/>
    <w:rsid w:val="009B37A3"/>
    <w:rsid w:val="009B3A87"/>
    <w:rsid w:val="009B5D60"/>
    <w:rsid w:val="009B6EC5"/>
    <w:rsid w:val="009B7B6D"/>
    <w:rsid w:val="009C0ED7"/>
    <w:rsid w:val="009C2192"/>
    <w:rsid w:val="009C3E78"/>
    <w:rsid w:val="009C7504"/>
    <w:rsid w:val="009D0A0B"/>
    <w:rsid w:val="009D2E86"/>
    <w:rsid w:val="009D4C3D"/>
    <w:rsid w:val="009D58FE"/>
    <w:rsid w:val="009E0731"/>
    <w:rsid w:val="009E1C9F"/>
    <w:rsid w:val="009E287E"/>
    <w:rsid w:val="009E326E"/>
    <w:rsid w:val="009E60E5"/>
    <w:rsid w:val="009E7406"/>
    <w:rsid w:val="009F186C"/>
    <w:rsid w:val="009F1BAB"/>
    <w:rsid w:val="009F2AC0"/>
    <w:rsid w:val="009F4953"/>
    <w:rsid w:val="009F6D6D"/>
    <w:rsid w:val="009F6E69"/>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E1E32"/>
    <w:rsid w:val="00AE2577"/>
    <w:rsid w:val="00AE4072"/>
    <w:rsid w:val="00AE4F38"/>
    <w:rsid w:val="00AE5310"/>
    <w:rsid w:val="00AF0169"/>
    <w:rsid w:val="00AF6F0F"/>
    <w:rsid w:val="00B01AC9"/>
    <w:rsid w:val="00B02F53"/>
    <w:rsid w:val="00B03108"/>
    <w:rsid w:val="00B04695"/>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7A6"/>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5E34"/>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1A5F"/>
    <w:rsid w:val="00BD3F31"/>
    <w:rsid w:val="00BD7359"/>
    <w:rsid w:val="00BE448E"/>
    <w:rsid w:val="00BE489E"/>
    <w:rsid w:val="00BE4E38"/>
    <w:rsid w:val="00BF469F"/>
    <w:rsid w:val="00BF5043"/>
    <w:rsid w:val="00BF5A81"/>
    <w:rsid w:val="00BF6CC3"/>
    <w:rsid w:val="00BF7A5A"/>
    <w:rsid w:val="00BF7B4E"/>
    <w:rsid w:val="00C0576A"/>
    <w:rsid w:val="00C05E90"/>
    <w:rsid w:val="00C13172"/>
    <w:rsid w:val="00C13D5C"/>
    <w:rsid w:val="00C20DAB"/>
    <w:rsid w:val="00C20E7A"/>
    <w:rsid w:val="00C221D2"/>
    <w:rsid w:val="00C227EB"/>
    <w:rsid w:val="00C2307F"/>
    <w:rsid w:val="00C27E3E"/>
    <w:rsid w:val="00C27FC7"/>
    <w:rsid w:val="00C30B2D"/>
    <w:rsid w:val="00C310CA"/>
    <w:rsid w:val="00C3359D"/>
    <w:rsid w:val="00C3587B"/>
    <w:rsid w:val="00C37F9E"/>
    <w:rsid w:val="00C425DB"/>
    <w:rsid w:val="00C43C80"/>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668A"/>
    <w:rsid w:val="00CE73AA"/>
    <w:rsid w:val="00CF0A03"/>
    <w:rsid w:val="00CF197C"/>
    <w:rsid w:val="00CF1CEA"/>
    <w:rsid w:val="00CF1F1C"/>
    <w:rsid w:val="00CF56D8"/>
    <w:rsid w:val="00D00840"/>
    <w:rsid w:val="00D00C7A"/>
    <w:rsid w:val="00D0149B"/>
    <w:rsid w:val="00D0486C"/>
    <w:rsid w:val="00D07D41"/>
    <w:rsid w:val="00D126C8"/>
    <w:rsid w:val="00D15702"/>
    <w:rsid w:val="00D1631D"/>
    <w:rsid w:val="00D20489"/>
    <w:rsid w:val="00D218DA"/>
    <w:rsid w:val="00D27A70"/>
    <w:rsid w:val="00D3070A"/>
    <w:rsid w:val="00D33262"/>
    <w:rsid w:val="00D34808"/>
    <w:rsid w:val="00D366CB"/>
    <w:rsid w:val="00D42D3B"/>
    <w:rsid w:val="00D432CA"/>
    <w:rsid w:val="00D45DFE"/>
    <w:rsid w:val="00D47AE9"/>
    <w:rsid w:val="00D509F0"/>
    <w:rsid w:val="00D536C1"/>
    <w:rsid w:val="00D562FD"/>
    <w:rsid w:val="00D61D3F"/>
    <w:rsid w:val="00D634F4"/>
    <w:rsid w:val="00D65549"/>
    <w:rsid w:val="00D675A9"/>
    <w:rsid w:val="00D7006F"/>
    <w:rsid w:val="00D70FAF"/>
    <w:rsid w:val="00D72F1D"/>
    <w:rsid w:val="00D73A08"/>
    <w:rsid w:val="00D744FB"/>
    <w:rsid w:val="00D74776"/>
    <w:rsid w:val="00D74C1D"/>
    <w:rsid w:val="00D75697"/>
    <w:rsid w:val="00D770D1"/>
    <w:rsid w:val="00D832D2"/>
    <w:rsid w:val="00D838CF"/>
    <w:rsid w:val="00D84116"/>
    <w:rsid w:val="00D851E3"/>
    <w:rsid w:val="00D863FA"/>
    <w:rsid w:val="00D90E49"/>
    <w:rsid w:val="00D921A8"/>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3C76"/>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4F7A"/>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3EED"/>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4EB6"/>
    <w:rsid w:val="00EE6607"/>
    <w:rsid w:val="00EF12AC"/>
    <w:rsid w:val="00EF2D2E"/>
    <w:rsid w:val="00EF57E9"/>
    <w:rsid w:val="00F0233F"/>
    <w:rsid w:val="00F072CC"/>
    <w:rsid w:val="00F07F7A"/>
    <w:rsid w:val="00F101C7"/>
    <w:rsid w:val="00F10BF9"/>
    <w:rsid w:val="00F13E58"/>
    <w:rsid w:val="00F14A43"/>
    <w:rsid w:val="00F16C7F"/>
    <w:rsid w:val="00F17177"/>
    <w:rsid w:val="00F2211D"/>
    <w:rsid w:val="00F23289"/>
    <w:rsid w:val="00F23C3D"/>
    <w:rsid w:val="00F24DEE"/>
    <w:rsid w:val="00F24FA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4E13"/>
    <w:rsid w:val="00F95D33"/>
    <w:rsid w:val="00F960CE"/>
    <w:rsid w:val="00FA02B5"/>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1BC"/>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1636</Words>
  <Characters>9328</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180</cp:revision>
  <cp:lastPrinted>2025-10-01T09:37:00Z</cp:lastPrinted>
  <dcterms:created xsi:type="dcterms:W3CDTF">2022-10-06T12:34:00Z</dcterms:created>
  <dcterms:modified xsi:type="dcterms:W3CDTF">2025-10-29T13:07:00Z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