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FE" w:rsidRDefault="000F7AFC" w:rsidP="009044FE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  <w:lang w:val="bs-Latn-BA" w:eastAsia="bs-Latn-BA"/>
        </w:rPr>
      </w:pPr>
      <w:proofErr w:type="spellStart"/>
      <w:r w:rsidRPr="007206EE">
        <w:rPr>
          <w:rFonts w:ascii="Arial" w:hAnsi="Arial" w:cs="Arial"/>
          <w:sz w:val="20"/>
          <w:szCs w:val="20"/>
        </w:rPr>
        <w:t>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основу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члана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21. </w:t>
      </w:r>
      <w:proofErr w:type="spellStart"/>
      <w:r w:rsidRPr="007206EE">
        <w:rPr>
          <w:rFonts w:ascii="Arial" w:hAnsi="Arial" w:cs="Arial"/>
          <w:sz w:val="20"/>
          <w:szCs w:val="20"/>
        </w:rPr>
        <w:t>Закона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7206EE">
        <w:rPr>
          <w:rFonts w:ascii="Arial" w:hAnsi="Arial" w:cs="Arial"/>
          <w:sz w:val="20"/>
          <w:szCs w:val="20"/>
        </w:rPr>
        <w:t>државној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служби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206EE">
        <w:rPr>
          <w:rFonts w:ascii="Arial" w:hAnsi="Arial" w:cs="Arial"/>
          <w:sz w:val="20"/>
          <w:szCs w:val="20"/>
        </w:rPr>
        <w:t>институцијама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Босне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206EE">
        <w:rPr>
          <w:rFonts w:ascii="Arial" w:hAnsi="Arial" w:cs="Arial"/>
          <w:sz w:val="20"/>
          <w:szCs w:val="20"/>
        </w:rPr>
        <w:t>Херцеговине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(«</w:t>
      </w:r>
      <w:proofErr w:type="spellStart"/>
      <w:r w:rsidRPr="007206EE">
        <w:rPr>
          <w:rFonts w:ascii="Arial" w:hAnsi="Arial" w:cs="Arial"/>
          <w:sz w:val="20"/>
          <w:szCs w:val="20"/>
        </w:rPr>
        <w:t>Службени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гласник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БиХ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», </w:t>
      </w:r>
      <w:proofErr w:type="spellStart"/>
      <w:r>
        <w:rPr>
          <w:rFonts w:ascii="Arial" w:hAnsi="Arial" w:cs="Arial"/>
          <w:sz w:val="20"/>
          <w:szCs w:val="20"/>
        </w:rPr>
        <w:t>бр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7206EE">
        <w:rPr>
          <w:rFonts w:ascii="Arial" w:hAnsi="Arial" w:cs="Arial"/>
          <w:sz w:val="20"/>
          <w:szCs w:val="20"/>
        </w:rPr>
        <w:t xml:space="preserve"> 19/02, 35/03, 4/04, 2</w:t>
      </w:r>
      <w:r>
        <w:rPr>
          <w:rFonts w:ascii="Arial" w:hAnsi="Arial" w:cs="Arial"/>
          <w:sz w:val="20"/>
          <w:szCs w:val="20"/>
        </w:rPr>
        <w:t>6</w:t>
      </w:r>
      <w:r w:rsidRPr="007206EE">
        <w:rPr>
          <w:rFonts w:ascii="Arial" w:hAnsi="Arial" w:cs="Arial"/>
          <w:sz w:val="20"/>
          <w:szCs w:val="20"/>
        </w:rPr>
        <w:t>/04, 3</w:t>
      </w:r>
      <w:r>
        <w:rPr>
          <w:rFonts w:ascii="Arial" w:hAnsi="Arial" w:cs="Arial"/>
          <w:sz w:val="20"/>
          <w:szCs w:val="20"/>
        </w:rPr>
        <w:t>7/04, 48/05, 2/06, 32/07, 43/09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Pr="007206EE">
        <w:rPr>
          <w:rFonts w:ascii="Arial" w:hAnsi="Arial" w:cs="Arial"/>
          <w:sz w:val="20"/>
          <w:szCs w:val="20"/>
        </w:rPr>
        <w:t xml:space="preserve"> 8/10</w:t>
      </w:r>
      <w:r w:rsidR="00E73724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E73724">
        <w:rPr>
          <w:rFonts w:ascii="Arial" w:hAnsi="Arial" w:cs="Arial"/>
          <w:color w:val="000000"/>
          <w:sz w:val="20"/>
          <w:szCs w:val="20"/>
          <w:lang w:eastAsia="bs-Latn-BA"/>
        </w:rPr>
        <w:t xml:space="preserve">40/12 </w:t>
      </w:r>
      <w:r w:rsidR="00D57910">
        <w:rPr>
          <w:rFonts w:ascii="Arial" w:hAnsi="Arial" w:cs="Arial"/>
          <w:color w:val="000000"/>
          <w:sz w:val="20"/>
          <w:szCs w:val="20"/>
          <w:lang w:eastAsia="bs-Latn-BA"/>
        </w:rPr>
        <w:t>и</w:t>
      </w:r>
      <w:r w:rsidR="00E73724">
        <w:rPr>
          <w:rFonts w:ascii="Arial" w:hAnsi="Arial" w:cs="Arial"/>
          <w:color w:val="000000"/>
          <w:sz w:val="20"/>
          <w:szCs w:val="20"/>
          <w:lang w:eastAsia="bs-Latn-BA"/>
        </w:rPr>
        <w:t xml:space="preserve"> 93/17</w:t>
      </w:r>
      <w:r w:rsidRPr="007206EE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7206EE">
        <w:rPr>
          <w:rFonts w:ascii="Arial" w:hAnsi="Arial" w:cs="Arial"/>
          <w:sz w:val="20"/>
          <w:szCs w:val="20"/>
        </w:rPr>
        <w:t>Агенција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за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државну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службу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06EE">
        <w:rPr>
          <w:rFonts w:ascii="Arial" w:hAnsi="Arial" w:cs="Arial"/>
          <w:sz w:val="20"/>
          <w:szCs w:val="20"/>
        </w:rPr>
        <w:t>Босне</w:t>
      </w:r>
      <w:proofErr w:type="spellEnd"/>
      <w:r w:rsidRPr="007206E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206EE">
        <w:rPr>
          <w:rFonts w:ascii="Arial" w:hAnsi="Arial" w:cs="Arial"/>
          <w:sz w:val="20"/>
          <w:szCs w:val="20"/>
        </w:rPr>
        <w:t>Херцеговине</w:t>
      </w:r>
      <w:proofErr w:type="spellEnd"/>
      <w:r w:rsidR="00A93015">
        <w:rPr>
          <w:rFonts w:ascii="Arial" w:hAnsi="Arial" w:cs="Arial"/>
          <w:sz w:val="20"/>
          <w:szCs w:val="20"/>
        </w:rPr>
        <w:t>,</w:t>
      </w:r>
      <w:r w:rsidR="00DF1AE0" w:rsidRPr="00DF1AE0">
        <w:rPr>
          <w:rFonts w:ascii="Arial" w:hAnsi="Arial" w:cs="Arial"/>
          <w:color w:val="000000"/>
          <w:sz w:val="20"/>
          <w:szCs w:val="20"/>
        </w:rPr>
        <w:t xml:space="preserve"> </w:t>
      </w:r>
      <w:r w:rsidR="009044FE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="009044FE">
        <w:rPr>
          <w:rFonts w:ascii="Arial" w:hAnsi="Arial" w:cs="Arial"/>
          <w:color w:val="000000"/>
          <w:sz w:val="20"/>
          <w:szCs w:val="20"/>
        </w:rPr>
        <w:t>ime</w:t>
      </w:r>
      <w:proofErr w:type="spellEnd"/>
      <w:r w:rsidR="009044F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044FE">
        <w:rPr>
          <w:rFonts w:ascii="Arial" w:hAnsi="Arial" w:cs="Arial"/>
          <w:color w:val="000000"/>
          <w:sz w:val="20"/>
          <w:szCs w:val="20"/>
        </w:rPr>
        <w:t>Komisije</w:t>
      </w:r>
      <w:proofErr w:type="spellEnd"/>
      <w:r w:rsidR="009044F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044F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="009044F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044FE">
        <w:rPr>
          <w:rFonts w:ascii="Arial" w:hAnsi="Arial" w:cs="Arial"/>
          <w:color w:val="000000"/>
          <w:sz w:val="20"/>
          <w:szCs w:val="20"/>
        </w:rPr>
        <w:t>koncesije</w:t>
      </w:r>
      <w:proofErr w:type="spellEnd"/>
      <w:r w:rsidR="009044FE" w:rsidRPr="009C176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044FE" w:rsidRPr="009C1762">
        <w:rPr>
          <w:rFonts w:ascii="Arial" w:hAnsi="Arial" w:cs="Arial"/>
          <w:color w:val="000000"/>
          <w:sz w:val="20"/>
          <w:szCs w:val="20"/>
        </w:rPr>
        <w:t>Bosne</w:t>
      </w:r>
      <w:proofErr w:type="spellEnd"/>
      <w:r w:rsidR="009044FE" w:rsidRPr="009C176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044FE" w:rsidRPr="009C1762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9044FE" w:rsidRPr="009C176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044FE" w:rsidRPr="009C1762">
        <w:rPr>
          <w:rFonts w:ascii="Arial" w:hAnsi="Arial" w:cs="Arial"/>
          <w:color w:val="000000"/>
          <w:sz w:val="20"/>
          <w:szCs w:val="20"/>
        </w:rPr>
        <w:t>Hercegovine</w:t>
      </w:r>
      <w:proofErr w:type="spellEnd"/>
      <w:r w:rsidR="009044FE" w:rsidRPr="009C176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9044FE" w:rsidRPr="009C1762">
        <w:rPr>
          <w:rFonts w:ascii="Arial" w:hAnsi="Arial" w:cs="Arial"/>
          <w:color w:val="000000"/>
          <w:sz w:val="20"/>
          <w:szCs w:val="20"/>
        </w:rPr>
        <w:t>raspisuje</w:t>
      </w:r>
      <w:proofErr w:type="spellEnd"/>
    </w:p>
    <w:p w:rsidR="009044FE" w:rsidRDefault="009044FE" w:rsidP="009044FE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044FE" w:rsidRDefault="009044FE" w:rsidP="009044FE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JAVNI OGLAS</w:t>
      </w:r>
    </w:p>
    <w:p w:rsidR="009044FE" w:rsidRDefault="009044FE" w:rsidP="009044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za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popunjavanje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radnih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mjesta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državnih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službenika</w:t>
      </w:r>
      <w:proofErr w:type="spellEnd"/>
    </w:p>
    <w:p w:rsidR="009044FE" w:rsidRDefault="009044FE" w:rsidP="009044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Komisiji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koncesije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BiH</w:t>
      </w:r>
      <w:proofErr w:type="spellEnd"/>
    </w:p>
    <w:p w:rsidR="009044FE" w:rsidRDefault="009044FE" w:rsidP="009044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9044FE" w:rsidRDefault="009044FE" w:rsidP="009044FE">
      <w:pPr>
        <w:rPr>
          <w:rFonts w:ascii="Arial" w:hAnsi="Arial" w:cs="Arial"/>
          <w:sz w:val="20"/>
          <w:szCs w:val="20"/>
        </w:rPr>
      </w:pPr>
    </w:p>
    <w:p w:rsidR="009044FE" w:rsidRDefault="009044FE" w:rsidP="009044FE">
      <w:pPr>
        <w:rPr>
          <w:rFonts w:ascii="Arial" w:hAnsi="Arial" w:cs="Arial"/>
          <w:sz w:val="20"/>
          <w:szCs w:val="20"/>
        </w:rPr>
      </w:pPr>
    </w:p>
    <w:p w:rsidR="009044FE" w:rsidRPr="001D3772" w:rsidRDefault="009044FE" w:rsidP="009044FE">
      <w:pPr>
        <w:rPr>
          <w:rFonts w:ascii="Arial" w:hAnsi="Arial" w:cs="Arial"/>
          <w:b/>
          <w:sz w:val="20"/>
          <w:szCs w:val="20"/>
        </w:rPr>
      </w:pPr>
      <w:r w:rsidRPr="001D3772">
        <w:rPr>
          <w:rFonts w:ascii="Arial" w:hAnsi="Arial" w:cs="Arial"/>
          <w:b/>
          <w:sz w:val="20"/>
          <w:szCs w:val="20"/>
        </w:rPr>
        <w:t xml:space="preserve">1/01 </w:t>
      </w:r>
      <w:r>
        <w:rPr>
          <w:rFonts w:ascii="Arial" w:hAnsi="Arial" w:cs="Arial"/>
          <w:b/>
          <w:sz w:val="20"/>
          <w:szCs w:val="20"/>
        </w:rPr>
        <w:t>Секретар Комисије</w:t>
      </w:r>
    </w:p>
    <w:p w:rsidR="009044FE" w:rsidRPr="001D3772" w:rsidRDefault="009044FE" w:rsidP="009044FE">
      <w:pPr>
        <w:rPr>
          <w:rFonts w:ascii="Arial" w:hAnsi="Arial" w:cs="Arial"/>
          <w:b/>
          <w:sz w:val="20"/>
          <w:szCs w:val="20"/>
        </w:rPr>
      </w:pPr>
      <w:r w:rsidRPr="001D3772">
        <w:rPr>
          <w:rFonts w:ascii="Arial" w:hAnsi="Arial" w:cs="Arial"/>
          <w:b/>
          <w:sz w:val="20"/>
          <w:szCs w:val="20"/>
        </w:rPr>
        <w:t xml:space="preserve">1/02 </w:t>
      </w:r>
      <w:r>
        <w:rPr>
          <w:rFonts w:ascii="Arial" w:hAnsi="Arial" w:cs="Arial"/>
          <w:b/>
          <w:sz w:val="20"/>
          <w:szCs w:val="20"/>
        </w:rPr>
        <w:t>Виши стручни сарадник за финансијско-рачуноводствене послове</w:t>
      </w:r>
    </w:p>
    <w:p w:rsidR="009044FE" w:rsidRDefault="009044FE" w:rsidP="009044FE">
      <w:pPr>
        <w:rPr>
          <w:rFonts w:ascii="Arial" w:hAnsi="Arial" w:cs="Arial"/>
          <w:sz w:val="20"/>
          <w:szCs w:val="20"/>
        </w:rPr>
      </w:pPr>
    </w:p>
    <w:p w:rsidR="009044FE" w:rsidRPr="00351897" w:rsidRDefault="009044FE" w:rsidP="009044FE">
      <w:pPr>
        <w:rPr>
          <w:rFonts w:ascii="Arial" w:hAnsi="Arial" w:cs="Arial"/>
          <w:sz w:val="20"/>
          <w:szCs w:val="20"/>
        </w:rPr>
      </w:pPr>
    </w:p>
    <w:p w:rsidR="009044FE" w:rsidRDefault="009044FE" w:rsidP="009044FE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eastAsia="hr-HR"/>
        </w:rPr>
      </w:pPr>
      <w:r w:rsidRPr="00803911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1/01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Секретар</w:t>
      </w:r>
      <w:r w:rsidRPr="00803911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Комисије</w:t>
      </w:r>
    </w:p>
    <w:p w:rsidR="009044FE" w:rsidRDefault="009044FE" w:rsidP="009044FE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  <w:lang w:eastAsia="hr-HR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Опис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послова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и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радних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задатака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bCs/>
          <w:noProof/>
          <w:szCs w:val="20"/>
          <w:lang w:eastAsia="hr-HR"/>
        </w:rPr>
        <w:t>Секретар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Комисије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је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руководећи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државни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службеник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који руководи радом Стручне службе; обавља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најсложеније послове из дјелокруга Комисије; обавља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управне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стручне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послове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Предсједавајућег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Замјеника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предсједавајућег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чланове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Комисије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везано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одржавање сједница и колегија Комисије; тумачи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законе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друге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правне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акте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потребне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 рад Комисије; даје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правни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основ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правно тумачење поднешених захтјева; припрема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нацрте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нормативних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аката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надлежности Комисије, одлука и уговора; присуствује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сједницама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комисије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стара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се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законитост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њеног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рада, даје приједлоге и сугестије; припрема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нацрте</w:t>
      </w:r>
      <w:r w:rsidRPr="00803911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саопштења за јавност сједница Комисије; припрема нацрте саопштења за јавност са сједница Комисије; обавља и друге послове које му повјери предсједавајући Комисије; контактира са Агенцијом за државну службу и припрема јавне конкурсе.</w:t>
      </w:r>
    </w:p>
    <w:p w:rsidR="009044FE" w:rsidRDefault="009044FE" w:rsidP="009044FE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Посебни</w:t>
      </w: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услови</w:t>
      </w: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865377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ВСС</w:t>
      </w:r>
      <w:r w:rsidRPr="00803911">
        <w:rPr>
          <w:rFonts w:ascii="Arial" w:hAnsi="Arial" w:cs="Arial"/>
          <w:bCs/>
          <w:noProof/>
          <w:szCs w:val="20"/>
        </w:rPr>
        <w:t xml:space="preserve"> – </w:t>
      </w:r>
      <w:r>
        <w:rPr>
          <w:rFonts w:ascii="Arial" w:hAnsi="Arial" w:cs="Arial"/>
          <w:bCs/>
          <w:noProof/>
          <w:szCs w:val="20"/>
        </w:rPr>
        <w:t>правни</w:t>
      </w:r>
      <w:r w:rsidRPr="00803911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или</w:t>
      </w:r>
      <w:r w:rsidRPr="00803911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економски</w:t>
      </w:r>
      <w:r w:rsidRPr="00803911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факултет; најмање</w:t>
      </w:r>
      <w:r w:rsidRPr="00803911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3</w:t>
      </w:r>
      <w:r w:rsidRPr="00803911">
        <w:rPr>
          <w:rFonts w:ascii="Arial" w:hAnsi="Arial" w:cs="Arial"/>
          <w:bCs/>
          <w:noProof/>
          <w:szCs w:val="20"/>
        </w:rPr>
        <w:t xml:space="preserve"> (</w:t>
      </w:r>
      <w:r>
        <w:rPr>
          <w:rFonts w:ascii="Arial" w:hAnsi="Arial" w:cs="Arial"/>
          <w:bCs/>
          <w:noProof/>
          <w:szCs w:val="20"/>
        </w:rPr>
        <w:t>три</w:t>
      </w:r>
      <w:r w:rsidRPr="00803911">
        <w:rPr>
          <w:rFonts w:ascii="Arial" w:hAnsi="Arial" w:cs="Arial"/>
          <w:bCs/>
          <w:noProof/>
          <w:szCs w:val="20"/>
        </w:rPr>
        <w:t xml:space="preserve">) </w:t>
      </w:r>
      <w:r>
        <w:rPr>
          <w:rFonts w:ascii="Arial" w:hAnsi="Arial" w:cs="Arial"/>
          <w:bCs/>
          <w:noProof/>
          <w:szCs w:val="20"/>
        </w:rPr>
        <w:t>године радног искуства у струци; положен</w:t>
      </w:r>
      <w:r w:rsidRPr="00803911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стручни</w:t>
      </w:r>
      <w:r w:rsidRPr="00803911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испит</w:t>
      </w:r>
      <w:r w:rsidRPr="00803911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за рад у органима државне управе; познавање рада на рачунару; активно</w:t>
      </w:r>
      <w:r w:rsidRPr="00803911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знање</w:t>
      </w:r>
      <w:r w:rsidRPr="00803911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енглеског</w:t>
      </w:r>
      <w:r w:rsidRPr="00803911">
        <w:rPr>
          <w:rFonts w:ascii="Arial" w:hAnsi="Arial" w:cs="Arial"/>
          <w:bCs/>
          <w:noProof/>
          <w:szCs w:val="20"/>
        </w:rPr>
        <w:t xml:space="preserve">  </w:t>
      </w:r>
      <w:r>
        <w:rPr>
          <w:rFonts w:ascii="Arial" w:hAnsi="Arial" w:cs="Arial"/>
          <w:bCs/>
          <w:noProof/>
          <w:szCs w:val="20"/>
        </w:rPr>
        <w:t>језика.</w:t>
      </w:r>
    </w:p>
    <w:p w:rsidR="009044FE" w:rsidRPr="00AC0A48" w:rsidRDefault="009044FE" w:rsidP="009044FE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Статус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color w:val="000000"/>
          <w:szCs w:val="20"/>
          <w:lang w:val="sr-Latn-BA" w:eastAsia="sr-Cyrl-CS"/>
        </w:rPr>
        <w:t>Руководећи државни службеник на положају секретара.</w:t>
      </w:r>
    </w:p>
    <w:p w:rsidR="009044FE" w:rsidRPr="00E13D70" w:rsidRDefault="009044FE" w:rsidP="009044F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Припадајућа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основна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нето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плата</w:t>
      </w:r>
      <w:r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>:</w:t>
      </w:r>
      <w:r w:rsidR="002B4E05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 </w:t>
      </w:r>
      <w:r w:rsidR="002B4E05" w:rsidRPr="00EB2AC2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 xml:space="preserve">2.140,16 </w:t>
      </w:r>
      <w:r w:rsidR="002B4E05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КМ</w:t>
      </w:r>
      <w:r w:rsidR="002B4E05" w:rsidRPr="00EB2AC2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.</w:t>
      </w:r>
    </w:p>
    <w:p w:rsidR="009044FE" w:rsidRDefault="009044FE" w:rsidP="009044F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Број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извршилаца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један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).</w:t>
      </w:r>
    </w:p>
    <w:p w:rsidR="009044FE" w:rsidRDefault="009044FE" w:rsidP="009044F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Мјесто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рада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Бања Лука.</w:t>
      </w:r>
    </w:p>
    <w:p w:rsidR="009044FE" w:rsidRDefault="009044FE" w:rsidP="009044F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</w:p>
    <w:p w:rsidR="009044FE" w:rsidRDefault="009044FE" w:rsidP="009044FE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eastAsia="hr-HR"/>
        </w:rPr>
      </w:pPr>
      <w:r w:rsidRPr="00803911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1/02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Виши</w:t>
      </w:r>
      <w:r w:rsidRPr="00803911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стручни</w:t>
      </w:r>
      <w:r w:rsidRPr="00803911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сарадник</w:t>
      </w:r>
      <w:r w:rsidRPr="00803911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за</w:t>
      </w:r>
      <w:r w:rsidRPr="00803911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финансијско</w:t>
      </w:r>
      <w:r w:rsidRPr="00803911">
        <w:rPr>
          <w:rFonts w:ascii="Arial" w:hAnsi="Arial" w:cs="Arial"/>
          <w:b/>
          <w:bCs/>
          <w:noProof/>
          <w:szCs w:val="20"/>
          <w:u w:val="single"/>
          <w:lang w:eastAsia="hr-HR"/>
        </w:rPr>
        <w:t>-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рачуноводствене</w:t>
      </w:r>
      <w:r w:rsidRPr="00803911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</w:t>
      </w:r>
      <w:r>
        <w:rPr>
          <w:rFonts w:ascii="Arial" w:hAnsi="Arial" w:cs="Arial"/>
          <w:b/>
          <w:bCs/>
          <w:noProof/>
          <w:szCs w:val="20"/>
          <w:u w:val="single"/>
          <w:lang w:eastAsia="hr-HR"/>
        </w:rPr>
        <w:t>послове</w:t>
      </w:r>
    </w:p>
    <w:p w:rsidR="009044FE" w:rsidRPr="00147F20" w:rsidRDefault="009044FE" w:rsidP="009044FE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  <w:lang w:eastAsia="hr-HR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Опис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послова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и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радних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задатака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>
        <w:rPr>
          <w:rFonts w:ascii="Arial" w:hAnsi="Arial" w:cs="Arial"/>
          <w:bCs/>
          <w:noProof/>
          <w:szCs w:val="20"/>
          <w:lang w:eastAsia="hr-HR"/>
        </w:rPr>
        <w:t>обавља сложене рачуноводствено - финансијске и материјалне послове; обавља</w:t>
      </w:r>
      <w:r w:rsidRPr="00147F20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послове</w:t>
      </w:r>
      <w:r w:rsidRPr="00147F20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везано</w:t>
      </w:r>
      <w:r w:rsidRPr="00147F20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за</w:t>
      </w:r>
      <w:r w:rsidRPr="00147F20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израду</w:t>
      </w:r>
      <w:r w:rsidRPr="00147F20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преднацрта</w:t>
      </w:r>
      <w:r w:rsidRPr="00147F20">
        <w:rPr>
          <w:rFonts w:ascii="Arial" w:hAnsi="Arial" w:cs="Arial"/>
          <w:bCs/>
          <w:noProof/>
          <w:szCs w:val="20"/>
          <w:lang w:eastAsia="hr-HR"/>
        </w:rPr>
        <w:t xml:space="preserve">, </w:t>
      </w:r>
      <w:r>
        <w:rPr>
          <w:rFonts w:ascii="Arial" w:hAnsi="Arial" w:cs="Arial"/>
          <w:bCs/>
          <w:noProof/>
          <w:szCs w:val="20"/>
          <w:lang w:eastAsia="hr-HR"/>
        </w:rPr>
        <w:t>нацрта</w:t>
      </w:r>
      <w:r w:rsidRPr="00147F20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буџета</w:t>
      </w:r>
      <w:r w:rsidRPr="00147F20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и</w:t>
      </w:r>
      <w:r w:rsidRPr="00147F20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осталих</w:t>
      </w:r>
      <w:r w:rsidRPr="00147F20">
        <w:rPr>
          <w:rFonts w:ascii="Arial" w:hAnsi="Arial" w:cs="Arial"/>
          <w:bCs/>
          <w:noProof/>
          <w:szCs w:val="20"/>
          <w:lang w:eastAsia="hr-HR"/>
        </w:rPr>
        <w:t xml:space="preserve"> </w:t>
      </w:r>
      <w:r>
        <w:rPr>
          <w:rFonts w:ascii="Arial" w:hAnsi="Arial" w:cs="Arial"/>
          <w:bCs/>
          <w:noProof/>
          <w:szCs w:val="20"/>
          <w:lang w:eastAsia="hr-HR"/>
        </w:rPr>
        <w:t>финансијских докумената; врши обрачун, унос и исплату плата и осталих накнада; врши израду финансијских извјештаја, припремање информација и других аналитичких и информативних материјала; води одговарајућу књиговодствену и материјалну документацију; обавља и друге послове по налогу предсједавајућег Комисије. За свој рад одговоран је Секретару Комисије.</w:t>
      </w:r>
    </w:p>
    <w:p w:rsidR="009044FE" w:rsidRDefault="009044FE" w:rsidP="009044FE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Посебни</w:t>
      </w: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услови</w:t>
      </w:r>
      <w:r w:rsidRPr="00FE7DE6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 w:rsidRPr="00865377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ВСС</w:t>
      </w:r>
      <w:r w:rsidRPr="00433E1A">
        <w:rPr>
          <w:rFonts w:ascii="Arial" w:hAnsi="Arial" w:cs="Arial"/>
          <w:bCs/>
          <w:noProof/>
          <w:szCs w:val="20"/>
        </w:rPr>
        <w:t xml:space="preserve"> – </w:t>
      </w:r>
      <w:r>
        <w:rPr>
          <w:rFonts w:ascii="Arial" w:hAnsi="Arial" w:cs="Arial"/>
          <w:bCs/>
          <w:noProof/>
          <w:szCs w:val="20"/>
        </w:rPr>
        <w:t>завршен</w:t>
      </w:r>
      <w:r w:rsidRPr="00433E1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Економски</w:t>
      </w:r>
      <w:r w:rsidRPr="00433E1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факултет</w:t>
      </w:r>
      <w:r w:rsidRPr="00433E1A">
        <w:rPr>
          <w:rFonts w:ascii="Arial" w:hAnsi="Arial" w:cs="Arial"/>
          <w:bCs/>
          <w:noProof/>
          <w:szCs w:val="20"/>
        </w:rPr>
        <w:t xml:space="preserve">; </w:t>
      </w:r>
      <w:r>
        <w:rPr>
          <w:rFonts w:ascii="Arial" w:hAnsi="Arial" w:cs="Arial"/>
          <w:bCs/>
          <w:noProof/>
          <w:szCs w:val="20"/>
        </w:rPr>
        <w:t>најмање</w:t>
      </w:r>
      <w:r w:rsidRPr="00433E1A">
        <w:rPr>
          <w:rFonts w:ascii="Arial" w:hAnsi="Arial" w:cs="Arial"/>
          <w:bCs/>
          <w:noProof/>
          <w:szCs w:val="20"/>
        </w:rPr>
        <w:t xml:space="preserve"> 3 </w:t>
      </w:r>
      <w:r>
        <w:rPr>
          <w:rFonts w:ascii="Arial" w:hAnsi="Arial" w:cs="Arial"/>
          <w:bCs/>
          <w:noProof/>
          <w:szCs w:val="20"/>
        </w:rPr>
        <w:t>године</w:t>
      </w:r>
      <w:r w:rsidRPr="00433E1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радног</w:t>
      </w:r>
      <w:r w:rsidRPr="00433E1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искуства</w:t>
      </w:r>
      <w:r w:rsidRPr="00433E1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у</w:t>
      </w:r>
      <w:r w:rsidRPr="00433E1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струци</w:t>
      </w:r>
      <w:r w:rsidRPr="00433E1A">
        <w:rPr>
          <w:rFonts w:ascii="Arial" w:hAnsi="Arial" w:cs="Arial"/>
          <w:bCs/>
          <w:noProof/>
          <w:szCs w:val="20"/>
        </w:rPr>
        <w:t xml:space="preserve">; </w:t>
      </w:r>
      <w:r>
        <w:rPr>
          <w:rFonts w:ascii="Arial" w:hAnsi="Arial" w:cs="Arial"/>
          <w:bCs/>
          <w:noProof/>
          <w:szCs w:val="20"/>
        </w:rPr>
        <w:t>познавање</w:t>
      </w:r>
      <w:r w:rsidRPr="00433E1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рада</w:t>
      </w:r>
      <w:r w:rsidRPr="00433E1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на</w:t>
      </w:r>
      <w:r w:rsidRPr="00433E1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рачунару</w:t>
      </w:r>
      <w:r w:rsidRPr="00433E1A">
        <w:rPr>
          <w:rFonts w:ascii="Arial" w:hAnsi="Arial" w:cs="Arial"/>
          <w:bCs/>
          <w:noProof/>
          <w:szCs w:val="20"/>
        </w:rPr>
        <w:t xml:space="preserve">; </w:t>
      </w:r>
      <w:r>
        <w:rPr>
          <w:rFonts w:ascii="Arial" w:hAnsi="Arial" w:cs="Arial"/>
          <w:bCs/>
          <w:noProof/>
          <w:szCs w:val="20"/>
        </w:rPr>
        <w:t>положен</w:t>
      </w:r>
      <w:r w:rsidRPr="00433E1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стручни</w:t>
      </w:r>
      <w:r w:rsidRPr="00433E1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управни</w:t>
      </w:r>
      <w:r w:rsidRPr="00433E1A">
        <w:rPr>
          <w:rFonts w:ascii="Arial" w:hAnsi="Arial" w:cs="Arial"/>
          <w:bCs/>
          <w:noProof/>
          <w:szCs w:val="20"/>
        </w:rPr>
        <w:t xml:space="preserve"> </w:t>
      </w:r>
      <w:r>
        <w:rPr>
          <w:rFonts w:ascii="Arial" w:hAnsi="Arial" w:cs="Arial"/>
          <w:bCs/>
          <w:noProof/>
          <w:szCs w:val="20"/>
        </w:rPr>
        <w:t>испит</w:t>
      </w:r>
      <w:r w:rsidRPr="00433E1A">
        <w:rPr>
          <w:rFonts w:ascii="Arial" w:hAnsi="Arial" w:cs="Arial"/>
          <w:bCs/>
          <w:noProof/>
          <w:szCs w:val="20"/>
        </w:rPr>
        <w:t>.</w:t>
      </w:r>
    </w:p>
    <w:p w:rsidR="009044FE" w:rsidRPr="00AC0A48" w:rsidRDefault="009044FE" w:rsidP="009044FE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Статус</w:t>
      </w: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:</w:t>
      </w:r>
      <w:r>
        <w:rPr>
          <w:rFonts w:ascii="Arial" w:hAnsi="Arial" w:cs="Arial"/>
          <w:color w:val="000000"/>
          <w:szCs w:val="20"/>
          <w:lang w:val="sr-Latn-BA" w:eastAsia="sr-Cyrl-CS"/>
        </w:rPr>
        <w:t xml:space="preserve"> Државни службеник – виши стручни сарадник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.</w:t>
      </w:r>
    </w:p>
    <w:p w:rsidR="009044FE" w:rsidRDefault="009044FE" w:rsidP="009044FE">
      <w:pPr>
        <w:shd w:val="clear" w:color="auto" w:fill="FFFFFF"/>
        <w:jc w:val="both"/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Припадајућа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основна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нето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плата</w:t>
      </w:r>
      <w:r w:rsidRPr="00E13D70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 </w:t>
      </w:r>
      <w:r w:rsidRPr="00433E1A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 xml:space="preserve">1.117,87 </w:t>
      </w:r>
      <w:r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КМ</w:t>
      </w:r>
      <w:r w:rsidRPr="00433E1A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.</w:t>
      </w:r>
    </w:p>
    <w:p w:rsidR="009044FE" w:rsidRDefault="009044FE" w:rsidP="009044F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Број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извршилаца</w:t>
      </w: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: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>један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).</w:t>
      </w:r>
    </w:p>
    <w:p w:rsidR="009044FE" w:rsidRDefault="009044FE" w:rsidP="009044F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Мјесто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рада</w:t>
      </w: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: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Бања Лука.</w:t>
      </w:r>
    </w:p>
    <w:p w:rsidR="00F11555" w:rsidRDefault="00F11555" w:rsidP="009044FE">
      <w:pPr>
        <w:pStyle w:val="NormalWeb"/>
        <w:shd w:val="clear" w:color="auto" w:fill="FFFFFF"/>
        <w:spacing w:before="150" w:beforeAutospacing="0" w:after="150" w:afterAutospacing="0"/>
        <w:rPr>
          <w:u w:val="single"/>
          <w:lang w:val="bs-Latn-BA" w:eastAsia="bs-Latn-BA"/>
        </w:rPr>
      </w:pP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Напомене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за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све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кандидате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>: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Поред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посебних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услова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наведених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Јавном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морају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испуњавати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опште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услове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прописане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чланом</w:t>
      </w:r>
      <w:proofErr w:type="spellEnd"/>
      <w:r>
        <w:rPr>
          <w:rFonts w:ascii="Arial" w:hAnsi="Arial" w:cs="Arial"/>
          <w:sz w:val="20"/>
          <w:szCs w:val="20"/>
        </w:rPr>
        <w:t xml:space="preserve"> 22. </w:t>
      </w:r>
      <w:hyperlink r:id="rId8" w:tgtFrame="_blank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Закона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о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државној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служби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институцијама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Босне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Херцеговине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proofErr w:type="spellStart"/>
      <w:r>
        <w:rPr>
          <w:rFonts w:ascii="Arial" w:hAnsi="Arial" w:cs="Arial"/>
          <w:sz w:val="20"/>
          <w:szCs w:val="20"/>
        </w:rPr>
        <w:t>Независно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свим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захтјевима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кандидати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завршили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Болоњском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систему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дужни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поред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остале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документације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обавезно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доставити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циклуса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основног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додипломског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студија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чак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ако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огласом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тражи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други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трећи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циклус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Болоњског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система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осим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интегрисане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потребно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доставити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доказ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ради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интегрисаном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студију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видљиво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саме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основне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додатка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дипломи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или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рјешења</w:t>
      </w:r>
      <w:proofErr w:type="spellEnd"/>
      <w:r>
        <w:rPr>
          <w:rFonts w:ascii="Arial" w:hAnsi="Arial" w:cs="Arial"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sz w:val="20"/>
          <w:szCs w:val="20"/>
        </w:rPr>
        <w:t>нострификацији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признавању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11555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радним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искуством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подразумијева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радно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искуство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након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стечене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високе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стручне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спреме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односно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високог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образовања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C72CC" w:rsidRPr="007C72CC" w:rsidRDefault="00F11555" w:rsidP="007C72CC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7C72CC">
        <w:rPr>
          <w:rFonts w:ascii="Arial" w:hAnsi="Arial" w:cs="Arial"/>
          <w:sz w:val="20"/>
          <w:szCs w:val="20"/>
        </w:rPr>
        <w:lastRenderedPageBreak/>
        <w:t xml:space="preserve">Кандидати не смију бити у сукобу интереса, односно неспојивости, из члана 16. став 1. </w:t>
      </w:r>
      <w:hyperlink r:id="rId9" w:tgtFrame="_blank" w:history="1">
        <w:r w:rsidRPr="007C72CC">
          <w:rPr>
            <w:rStyle w:val="Hyperlink"/>
            <w:rFonts w:ascii="Arial" w:hAnsi="Arial" w:cs="Arial"/>
            <w:sz w:val="20"/>
            <w:szCs w:val="20"/>
          </w:rPr>
          <w:t>Закона о државној служби</w:t>
        </w:r>
      </w:hyperlink>
      <w:r w:rsidRPr="007C72CC">
        <w:rPr>
          <w:rFonts w:ascii="Arial" w:hAnsi="Arial" w:cs="Arial"/>
          <w:sz w:val="20"/>
          <w:szCs w:val="20"/>
        </w:rPr>
        <w:t xml:space="preserve"> у институцијама Босне и Херцеговине.</w:t>
      </w:r>
    </w:p>
    <w:p w:rsidR="00072484" w:rsidRPr="007C72CC" w:rsidRDefault="00F11555" w:rsidP="007C72CC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7C72CC">
        <w:rPr>
          <w:rFonts w:ascii="Arial" w:hAnsi="Arial" w:cs="Arial"/>
          <w:sz w:val="20"/>
          <w:szCs w:val="20"/>
        </w:rPr>
        <w:t>За спровођење конкурсне процедуре по овом Јавном огласу формират ће се једна (1) Комисија за избор</w:t>
      </w:r>
    </w:p>
    <w:p w:rsidR="00243300" w:rsidRPr="00246F3B" w:rsidRDefault="007053B6" w:rsidP="009609F7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Потребни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документи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: </w:t>
      </w:r>
    </w:p>
    <w:p w:rsidR="00243300" w:rsidRPr="00246F3B" w:rsidRDefault="007B74DF" w:rsidP="009609F7">
      <w:pPr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I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Овјерене</w:t>
      </w:r>
      <w:r w:rsidR="00243300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копије</w:t>
      </w:r>
      <w:r w:rsidR="00243300" w:rsidRPr="00246F3B">
        <w:rPr>
          <w:rFonts w:ascii="Arial" w:hAnsi="Arial" w:cs="Arial"/>
          <w:b/>
          <w:sz w:val="20"/>
          <w:szCs w:val="20"/>
          <w:lang w:val="sr-Cyrl-RS"/>
        </w:rPr>
        <w:t>: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F11555" w:rsidRPr="00645B8C" w:rsidRDefault="00F11555" w:rsidP="00F11555">
      <w:pPr>
        <w:numPr>
          <w:ilvl w:val="0"/>
          <w:numId w:val="18"/>
        </w:numPr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универзитетске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hAnsi="Arial" w:cs="Arial"/>
          <w:sz w:val="20"/>
          <w:szCs w:val="20"/>
          <w:lang w:val="sr-Latn-BA" w:eastAsia="en-US"/>
        </w:rPr>
        <w:t>нострификоване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>/</w:t>
      </w:r>
      <w:r>
        <w:rPr>
          <w:rFonts w:ascii="Arial" w:hAnsi="Arial" w:cs="Arial"/>
          <w:sz w:val="20"/>
          <w:szCs w:val="20"/>
          <w:lang w:val="sr-Latn-BA" w:eastAsia="en-US"/>
        </w:rPr>
        <w:t>признате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уколико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факултет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завршен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БиХ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или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стечена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некој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другој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држави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након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06.04.1992. </w:t>
      </w:r>
      <w:r>
        <w:rPr>
          <w:rFonts w:ascii="Arial" w:hAnsi="Arial" w:cs="Arial"/>
          <w:sz w:val="20"/>
          <w:szCs w:val="20"/>
          <w:lang w:val="sr-Latn-BA" w:eastAsia="en-US"/>
        </w:rPr>
        <w:t>године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>);</w:t>
      </w:r>
    </w:p>
    <w:p w:rsidR="00F11555" w:rsidRPr="00645B8C" w:rsidRDefault="00F11555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sz w:val="20"/>
          <w:szCs w:val="20"/>
          <w:lang w:val="sr-Latn-BA" w:eastAsia="en-US"/>
        </w:rPr>
        <w:t>додатка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кандидате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који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образовање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стекли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по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Болоњском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систему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студирања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; </w:t>
      </w:r>
      <w:r w:rsidR="009358EF">
        <w:rPr>
          <w:rFonts w:ascii="Arial" w:hAnsi="Arial" w:cs="Arial"/>
          <w:sz w:val="20"/>
          <w:szCs w:val="20"/>
          <w:lang w:val="sr-Latn-BA" w:eastAsia="en-US"/>
        </w:rPr>
        <w:t>изузетно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само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случају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високошколска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установа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додатак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уопште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издавала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нити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једног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дипломца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кандидат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дужан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уз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овјерену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копију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универзитетске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достави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увјерење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високошколске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установе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додатак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није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уопште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издат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sz w:val="20"/>
          <w:szCs w:val="20"/>
          <w:lang w:val="sr-Latn-BA" w:eastAsia="en-US"/>
        </w:rPr>
        <w:t>нити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за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једног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sz w:val="20"/>
          <w:szCs w:val="20"/>
          <w:lang w:val="sr-Latn-BA" w:eastAsia="en-US"/>
        </w:rPr>
        <w:t>дипломца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;  </w:t>
      </w:r>
    </w:p>
    <w:p w:rsidR="00F11555" w:rsidRPr="00645B8C" w:rsidRDefault="004B3402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0" w:anchor="UD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држављанству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(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не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старије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6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мјесеци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дана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издавања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од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стране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надлежног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F11555">
        <w:rPr>
          <w:rFonts w:ascii="Arial" w:hAnsi="Arial" w:cs="Arial"/>
          <w:sz w:val="20"/>
          <w:szCs w:val="20"/>
          <w:lang w:val="sr-Latn-BA" w:eastAsia="en-US"/>
        </w:rPr>
        <w:t>органа</w:t>
      </w:r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 xml:space="preserve">); </w:t>
      </w:r>
    </w:p>
    <w:p w:rsidR="00F11555" w:rsidRPr="00645B8C" w:rsidRDefault="004B3402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1" w:anchor="JI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положеном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стручном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управном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односно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јавном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испиту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F11555" w:rsidRDefault="004B3402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2" w:anchor="RI" w:tgtFrame="_blank" w:history="1"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потврде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или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увјерења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као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доказа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о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траженој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врсти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радног</w:t>
        </w:r>
        <w:r w:rsidR="00F11555" w:rsidRPr="00645B8C">
          <w:rPr>
            <w:rFonts w:ascii="Arial" w:hAnsi="Arial" w:cs="Arial"/>
            <w:sz w:val="20"/>
            <w:szCs w:val="20"/>
            <w:lang w:val="sr-Latn-BA" w:eastAsia="en-US"/>
          </w:rPr>
          <w:t xml:space="preserve"> </w:t>
        </w:r>
        <w:r w:rsidR="00F11555">
          <w:rPr>
            <w:rFonts w:ascii="Arial" w:hAnsi="Arial" w:cs="Arial"/>
            <w:sz w:val="20"/>
            <w:szCs w:val="20"/>
            <w:lang w:val="sr-Latn-BA" w:eastAsia="en-US"/>
          </w:rPr>
          <w:t>искуства</w:t>
        </w:r>
      </w:hyperlink>
      <w:r w:rsidR="00F11555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9044FE" w:rsidRPr="009044FE" w:rsidRDefault="009044FE" w:rsidP="009044FE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eastAsia="Times New Roman" w:hAnsi="Arial" w:cs="Arial"/>
          <w:sz w:val="20"/>
          <w:szCs w:val="20"/>
          <w:lang w:val="sr-Latn-BA"/>
        </w:rPr>
        <w:t>увјерења</w:t>
      </w:r>
      <w:r w:rsidRPr="009044FE">
        <w:rPr>
          <w:rFonts w:ascii="Arial" w:eastAsia="Times New Roman" w:hAnsi="Arial" w:cs="Arial"/>
          <w:sz w:val="20"/>
          <w:szCs w:val="20"/>
          <w:lang w:val="sr-Latn-BA"/>
        </w:rPr>
        <w:t>/</w:t>
      </w:r>
      <w:r>
        <w:rPr>
          <w:rFonts w:ascii="Arial" w:eastAsia="Times New Roman" w:hAnsi="Arial" w:cs="Arial"/>
          <w:sz w:val="20"/>
          <w:szCs w:val="20"/>
          <w:lang w:val="sr-Latn-BA"/>
        </w:rPr>
        <w:t>потврде</w:t>
      </w:r>
      <w:r w:rsidRPr="009044FE">
        <w:rPr>
          <w:rFonts w:ascii="Arial" w:eastAsia="Times New Roman" w:hAnsi="Arial" w:cs="Arial"/>
          <w:sz w:val="20"/>
          <w:szCs w:val="20"/>
          <w:lang w:val="sr-Latn-BA"/>
        </w:rPr>
        <w:t>/</w:t>
      </w:r>
      <w:r>
        <w:rPr>
          <w:rFonts w:ascii="Arial" w:eastAsia="Times New Roman" w:hAnsi="Arial" w:cs="Arial"/>
          <w:sz w:val="20"/>
          <w:szCs w:val="20"/>
          <w:lang w:val="sr-Latn-BA"/>
        </w:rPr>
        <w:t>сертификата</w:t>
      </w:r>
      <w:r w:rsidRPr="009044FE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о</w:t>
      </w:r>
      <w:r w:rsidRPr="009044FE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активном</w:t>
      </w:r>
      <w:r w:rsidRPr="009044FE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знању</w:t>
      </w:r>
      <w:r w:rsidRPr="009044FE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траженог</w:t>
      </w:r>
      <w:r w:rsidRPr="009044FE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језика</w:t>
      </w:r>
      <w:r w:rsidRPr="009044FE">
        <w:rPr>
          <w:rFonts w:ascii="Arial" w:eastAsia="Times New Roman" w:hAnsi="Arial" w:cs="Arial"/>
          <w:sz w:val="20"/>
          <w:szCs w:val="20"/>
          <w:lang w:val="sr-Latn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BA"/>
        </w:rPr>
        <w:t>најмање</w:t>
      </w:r>
      <w:r w:rsidRPr="009044FE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Б</w:t>
      </w:r>
      <w:r w:rsidRPr="009044FE">
        <w:rPr>
          <w:rFonts w:ascii="Arial" w:eastAsia="Times New Roman" w:hAnsi="Arial" w:cs="Arial"/>
          <w:sz w:val="20"/>
          <w:szCs w:val="20"/>
          <w:lang w:val="sr-Latn-BA"/>
        </w:rPr>
        <w:t xml:space="preserve">2 </w:t>
      </w:r>
      <w:r>
        <w:rPr>
          <w:rFonts w:ascii="Arial" w:eastAsia="Times New Roman" w:hAnsi="Arial" w:cs="Arial"/>
          <w:sz w:val="20"/>
          <w:szCs w:val="20"/>
          <w:lang w:val="sr-Latn-BA"/>
        </w:rPr>
        <w:t>нивоа</w:t>
      </w:r>
      <w:r w:rsidRPr="009044FE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или</w:t>
      </w:r>
      <w:r w:rsidRPr="009044FE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еквивалента</w:t>
      </w:r>
      <w:r w:rsidRPr="009044FE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нивоа</w:t>
      </w:r>
      <w:r w:rsidRPr="009044FE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Б</w:t>
      </w:r>
      <w:r w:rsidRPr="009044FE">
        <w:rPr>
          <w:rFonts w:ascii="Arial" w:eastAsia="Times New Roman" w:hAnsi="Arial" w:cs="Arial"/>
          <w:sz w:val="20"/>
          <w:szCs w:val="20"/>
          <w:lang w:val="sr-Latn-BA"/>
        </w:rPr>
        <w:t>2 (</w:t>
      </w:r>
      <w:r>
        <w:rPr>
          <w:rFonts w:ascii="Arial" w:eastAsia="Times New Roman" w:hAnsi="Arial" w:cs="Arial"/>
          <w:sz w:val="20"/>
          <w:szCs w:val="20"/>
          <w:lang w:val="sr-Latn-BA"/>
        </w:rPr>
        <w:t>само</w:t>
      </w:r>
      <w:r w:rsidRPr="009044FE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за</w:t>
      </w:r>
      <w:r w:rsidRPr="009044FE">
        <w:rPr>
          <w:rFonts w:ascii="Arial" w:eastAsia="Times New Roman" w:hAnsi="Arial" w:cs="Arial"/>
          <w:sz w:val="20"/>
          <w:szCs w:val="20"/>
          <w:lang w:val="sr-Latn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BA"/>
        </w:rPr>
        <w:t>позицију</w:t>
      </w:r>
      <w:r w:rsidRPr="009044FE">
        <w:rPr>
          <w:rFonts w:ascii="Arial" w:eastAsia="Times New Roman" w:hAnsi="Arial" w:cs="Arial"/>
          <w:sz w:val="20"/>
          <w:szCs w:val="20"/>
          <w:lang w:val="sr-Latn-BA"/>
        </w:rPr>
        <w:t xml:space="preserve"> 1/01);</w:t>
      </w:r>
    </w:p>
    <w:p w:rsidR="003009EB" w:rsidRPr="00101630" w:rsidRDefault="003009EB" w:rsidP="003009EB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доказа</w:t>
      </w:r>
      <w:r w:rsidRPr="00874AB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о</w:t>
      </w:r>
      <w:r w:rsidRPr="00874AB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траженом</w:t>
      </w:r>
      <w:r w:rsidRPr="00874AB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нивоу знања рада на рачунару</w:t>
      </w:r>
      <w:r w:rsidRPr="00874AB6">
        <w:rPr>
          <w:rFonts w:ascii="Arial" w:hAnsi="Arial" w:cs="Arial"/>
          <w:sz w:val="20"/>
          <w:szCs w:val="20"/>
          <w:lang w:val="sr-Latn-BA"/>
        </w:rPr>
        <w:t>.</w:t>
      </w:r>
    </w:p>
    <w:p w:rsidR="009609F7" w:rsidRPr="00246F3B" w:rsidRDefault="009609F7" w:rsidP="009609F7">
      <w:pPr>
        <w:pStyle w:val="ListParagraph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:rsidR="003F348F" w:rsidRPr="00246F3B" w:rsidRDefault="007B74DF" w:rsidP="007B74DF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II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Својеручно</w:t>
      </w:r>
      <w:r w:rsidR="003F348F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потписани</w:t>
      </w:r>
      <w:r w:rsidR="005C39A6"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:</w:t>
      </w:r>
    </w:p>
    <w:p w:rsidR="00243300" w:rsidRPr="00246F3B" w:rsidRDefault="007053B6" w:rsidP="00E338D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државну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: </w:t>
      </w:r>
      <w:r w:rsidRPr="00246F3B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можете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преузети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B1B5E" w:rsidRPr="00246F3B">
        <w:rPr>
          <w:rFonts w:ascii="Arial" w:hAnsi="Arial" w:cs="Arial"/>
          <w:sz w:val="20"/>
          <w:szCs w:val="20"/>
          <w:lang w:val="sr-Cyrl-RS"/>
        </w:rPr>
        <w:t>w</w:t>
      </w:r>
      <w:r w:rsidRPr="00246F3B">
        <w:rPr>
          <w:rFonts w:ascii="Arial" w:hAnsi="Arial" w:cs="Arial"/>
          <w:sz w:val="20"/>
          <w:szCs w:val="20"/>
          <w:lang w:val="sr-Cyrl-RS"/>
        </w:rPr>
        <w:t>еб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страници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>:</w:t>
      </w:r>
      <w:r w:rsidR="00243300" w:rsidRPr="00246F3B">
        <w:rPr>
          <w:rStyle w:val="apple-converted-space"/>
          <w:rFonts w:ascii="Arial" w:hAnsi="Arial" w:cs="Arial"/>
          <w:sz w:val="20"/>
          <w:szCs w:val="20"/>
          <w:lang w:val="sr-Cyrl-RS"/>
        </w:rPr>
        <w:t> </w:t>
      </w:r>
      <w:hyperlink r:id="rId13" w:history="1"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www.</w:t>
        </w:r>
        <w:r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ads</w:t>
        </w:r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.</w:t>
        </w:r>
        <w:r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gov</w:t>
        </w:r>
        <w:r w:rsidR="00D5412E" w:rsidRPr="00246F3B">
          <w:rPr>
            <w:rStyle w:val="Hyperlink"/>
            <w:rFonts w:ascii="Arial" w:hAnsi="Arial" w:cs="Arial"/>
            <w:sz w:val="20"/>
            <w:szCs w:val="20"/>
            <w:lang w:val="sr-Cyrl-RS"/>
          </w:rPr>
          <w:t>.</w:t>
        </w:r>
      </w:hyperlink>
      <w:r w:rsidRPr="00246F3B">
        <w:rPr>
          <w:rStyle w:val="Hyperlink"/>
          <w:rFonts w:ascii="Arial" w:hAnsi="Arial" w:cs="Arial"/>
          <w:sz w:val="20"/>
          <w:szCs w:val="20"/>
          <w:lang w:val="sr-Cyrl-RS"/>
        </w:rPr>
        <w:t>ba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Напомињемо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потписан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може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служити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било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ког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текста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A568A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A568A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олакшава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органу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врши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избор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именовање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представља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информације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кандидату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потребно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доказати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траженом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документацијом</w:t>
      </w:r>
      <w:r w:rsidR="0024330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36213" w:rsidRPr="00246F3B" w:rsidRDefault="00936213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24330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докумената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ограничен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под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условом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документи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назначен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прецизиран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36213" w:rsidRPr="00246F3B" w:rsidRDefault="00936213" w:rsidP="009609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:rsidR="00BD6015" w:rsidRPr="00B778A2" w:rsidRDefault="00BD6015" w:rsidP="00BD6015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 w:eastAsia="en-US"/>
        </w:rPr>
      </w:pPr>
      <w:r w:rsidRPr="00B778A2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 xml:space="preserve">Обратити пажњу на сљедећа документа која не треба достављати, јер иста не могу служити као ваљан доказ: 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Cyrl-RS" w:eastAsia="en-US"/>
        </w:rPr>
        <w:t xml:space="preserve">Увјерење о дипломирању старије од годину дана. </w:t>
      </w:r>
      <w:r w:rsidRPr="00B778A2">
        <w:rPr>
          <w:rFonts w:ascii="Arial" w:hAnsi="Arial" w:cs="Arial"/>
          <w:sz w:val="20"/>
          <w:szCs w:val="20"/>
          <w:lang w:val="sr-Cyrl-RS" w:eastAsia="en-US"/>
        </w:rPr>
        <w:t>Универзитетске дипломе академског звања магистра или еквивалента, академског звања доктора или еквивалента или др. сличне дипломе, уколико исте нису евентуално тражене у посебним условима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 текста огласа. Исте не могу доказати стечено звање завршеног додипломског (основног) студија. </w:t>
      </w:r>
      <w:r w:rsidRPr="00B778A2">
        <w:rPr>
          <w:rFonts w:ascii="Arial" w:eastAsia="Calibri" w:hAnsi="Arial" w:cs="Arial"/>
          <w:bCs/>
          <w:sz w:val="20"/>
          <w:szCs w:val="20"/>
          <w:lang w:val="hr-BA" w:eastAsia="en-US"/>
        </w:rPr>
        <w:t>Не достављати универзитетску диплому без додатка дипломи уколико је високо образовање стечено по Болоњском систему студирања.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B778A2">
        <w:rPr>
          <w:rFonts w:ascii="Arial" w:hAnsi="Arial" w:cs="Arial"/>
          <w:bCs/>
          <w:sz w:val="20"/>
          <w:szCs w:val="20"/>
          <w:lang w:val="hr-BA" w:eastAsia="en-US"/>
        </w:rPr>
        <w:t>У погледу доказивања држављанства и старосне доби не треба достављати копију личне карте, обавјештење да је уведен у евиденцију пребивалишта – боравишта са личним подацима (образац пријава/одјава), неважеће увјерење о држављанству, односно, увјерење старије од шест мјесеци од дана издавања од стране надлежног органа.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У погледу доказивања стручног управног испита односно јавног испита не достављати увјерења стручних испита у оквиру других струка, увјерења о положеном испиту за судију за прекршаје и сл.</w:t>
      </w:r>
    </w:p>
    <w:p w:rsidR="00DF1AE0" w:rsidRDefault="00BD6015" w:rsidP="00DF1AE0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У погледу радног искуства не достављати: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>радну књижицу јер иста не може доказати ниједан облик радног искуства, може доказати само радни стаж. Потврде/увјерења којима се доказује радни стаж, такође неће бити узете у разматрање, јер радни стаж представља само вријеме које запосленик проведе у радном односу, исти не може доказати о којој врсти радног искуства је ријеч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 xml:space="preserve">; уговор о раду, уговор о обављању привремених и повремених послова, уговор о дјелу и др. уговоре; рјешење или одлуку о заснивању/престанку радног односа - исти доказују само почетак/престанак радног ангажмана и назив радног мјеста, не и континуитет истог;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 xml:space="preserve">споразум, препоруке или друге сличне исправе уколико не садрже све елементе потврде/увјерења, увјерења издата од стране ПИО о подацима регистрованим у матичној евиденцији без потврде ПИО гдје је наведена </w:t>
      </w:r>
      <w:r w:rsidR="00422848">
        <w:rPr>
          <w:rFonts w:ascii="Arial" w:eastAsia="Calibri" w:hAnsi="Arial" w:cs="Arial"/>
          <w:sz w:val="20"/>
          <w:szCs w:val="20"/>
          <w:lang w:eastAsia="en-US"/>
        </w:rPr>
        <w:t>и</w:t>
      </w:r>
      <w:r w:rsidR="00422848" w:rsidRPr="0042284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22848">
        <w:rPr>
          <w:rFonts w:ascii="Arial" w:eastAsia="Calibri" w:hAnsi="Arial" w:cs="Arial"/>
          <w:sz w:val="20"/>
          <w:szCs w:val="20"/>
          <w:lang w:eastAsia="en-US"/>
        </w:rPr>
        <w:t xml:space="preserve">разјашњена </w:t>
      </w:r>
      <w:r w:rsidRPr="00B778A2">
        <w:rPr>
          <w:rFonts w:ascii="Arial" w:eastAsia="Calibri" w:hAnsi="Arial" w:cs="Arial"/>
          <w:sz w:val="20"/>
          <w:szCs w:val="20"/>
          <w:lang w:eastAsia="en-US"/>
        </w:rPr>
        <w:t>шифра занимања</w:t>
      </w: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. Такође, не достављати документа која не садрже елементе потврде или увјерења, односно документа у којима није децидно наведено следеће: основне генералије, врста школске спреме у оквиру радног мјеста тј. стручна спрема предвиђена за конкретно радно мјесто, назив радног мјеста, прецизиран период радног ангажовања, те осталим релевантним подацима за доказивање тражене врсте радног искуства.</w:t>
      </w:r>
    </w:p>
    <w:p w:rsidR="00DF1AE0" w:rsidRPr="003C7432" w:rsidRDefault="00DF1AE0" w:rsidP="009044FE">
      <w:pPr>
        <w:autoSpaceDE w:val="0"/>
        <w:autoSpaceDN w:val="0"/>
        <w:adjustRightInd w:val="0"/>
        <w:ind w:left="426" w:right="27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DF1AE0">
        <w:rPr>
          <w:rFonts w:ascii="Arial" w:eastAsia="Calibri" w:hAnsi="Arial" w:cs="Arial"/>
          <w:sz w:val="20"/>
          <w:szCs w:val="20"/>
          <w:lang w:val="sr-Latn-BA" w:eastAsia="en-US"/>
        </w:rPr>
        <w:lastRenderedPageBreak/>
        <w:t xml:space="preserve">У погледу доказивања нивоа знања </w:t>
      </w:r>
      <w:r w:rsidR="00E34C47">
        <w:rPr>
          <w:rFonts w:ascii="Arial" w:eastAsia="Calibri" w:hAnsi="Arial" w:cs="Arial"/>
          <w:sz w:val="20"/>
          <w:szCs w:val="20"/>
          <w:lang w:val="sr-Latn-BA" w:eastAsia="en-US"/>
        </w:rPr>
        <w:t>страног језика/</w:t>
      </w:r>
      <w:r w:rsidRPr="00DF1AE0">
        <w:rPr>
          <w:rFonts w:ascii="Arial" w:eastAsia="Calibri" w:hAnsi="Arial" w:cs="Arial"/>
          <w:sz w:val="20"/>
          <w:szCs w:val="20"/>
          <w:lang w:val="sr-Latn-BA" w:eastAsia="en-US"/>
        </w:rPr>
        <w:t xml:space="preserve">рада на рачунару, не достављати потврду или увјерење послодавца гдје је лице било у радном односу, којом послодавац потврђује знање </w:t>
      </w:r>
      <w:r w:rsidR="00E34C47">
        <w:rPr>
          <w:rFonts w:ascii="Arial" w:eastAsia="Calibri" w:hAnsi="Arial" w:cs="Arial"/>
          <w:sz w:val="20"/>
          <w:szCs w:val="20"/>
          <w:lang w:val="sr-Latn-BA" w:eastAsia="en-US"/>
        </w:rPr>
        <w:t>страног језика/</w:t>
      </w:r>
      <w:r w:rsidRPr="00DF1AE0">
        <w:rPr>
          <w:rFonts w:ascii="Arial" w:eastAsia="Calibri" w:hAnsi="Arial" w:cs="Arial"/>
          <w:sz w:val="20"/>
          <w:szCs w:val="20"/>
          <w:lang w:val="sr-Latn-BA" w:eastAsia="en-US"/>
        </w:rPr>
        <w:t>рада на рачунару, јер исти није регистрован за обављање те дјелатности, те такви докази нису ваљани. Не достављати свједочанства о завршеним разредима средње школе.</w:t>
      </w:r>
      <w:r w:rsidR="009044FE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9F3DAC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9044FE">
        <w:rPr>
          <w:rFonts w:ascii="Arial" w:eastAsia="Calibri" w:hAnsi="Arial" w:cs="Arial"/>
          <w:sz w:val="20"/>
          <w:szCs w:val="20"/>
          <w:lang w:val="sr-Latn-BA" w:eastAsia="en-US"/>
        </w:rPr>
        <w:t>Оцјене</w:t>
      </w:r>
      <w:r w:rsidR="009044FE" w:rsidRPr="00760F4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9044FE">
        <w:rPr>
          <w:rFonts w:ascii="Arial" w:eastAsia="Calibri" w:hAnsi="Arial" w:cs="Arial"/>
          <w:sz w:val="20"/>
          <w:szCs w:val="20"/>
          <w:lang w:val="sr-Latn-BA" w:eastAsia="en-US"/>
        </w:rPr>
        <w:t>из</w:t>
      </w:r>
      <w:r w:rsidR="009044FE" w:rsidRPr="00760F4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9044FE">
        <w:rPr>
          <w:rFonts w:ascii="Arial" w:eastAsia="Calibri" w:hAnsi="Arial" w:cs="Arial"/>
          <w:sz w:val="20"/>
          <w:szCs w:val="20"/>
          <w:lang w:val="sr-Latn-BA" w:eastAsia="en-US"/>
        </w:rPr>
        <w:t>индекса</w:t>
      </w:r>
      <w:r w:rsidR="009044FE" w:rsidRPr="00760F41">
        <w:rPr>
          <w:rFonts w:ascii="Arial" w:eastAsia="Calibri" w:hAnsi="Arial" w:cs="Arial"/>
          <w:sz w:val="20"/>
          <w:szCs w:val="20"/>
          <w:lang w:val="sr-Latn-BA" w:eastAsia="en-US"/>
        </w:rPr>
        <w:t xml:space="preserve"> – </w:t>
      </w:r>
      <w:r w:rsidR="009044FE">
        <w:rPr>
          <w:rFonts w:ascii="Arial" w:eastAsia="Calibri" w:hAnsi="Arial" w:cs="Arial"/>
          <w:sz w:val="20"/>
          <w:szCs w:val="20"/>
          <w:lang w:val="sr-Latn-BA" w:eastAsia="en-US"/>
        </w:rPr>
        <w:t>положени</w:t>
      </w:r>
      <w:r w:rsidR="009044FE" w:rsidRPr="00760F4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9044FE">
        <w:rPr>
          <w:rFonts w:ascii="Arial" w:eastAsia="Calibri" w:hAnsi="Arial" w:cs="Arial"/>
          <w:sz w:val="20"/>
          <w:szCs w:val="20"/>
          <w:lang w:val="sr-Latn-BA" w:eastAsia="en-US"/>
        </w:rPr>
        <w:t>испити</w:t>
      </w:r>
      <w:r w:rsidR="009044FE" w:rsidRPr="00760F4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9044FE">
        <w:rPr>
          <w:rFonts w:ascii="Arial" w:eastAsia="Calibri" w:hAnsi="Arial" w:cs="Arial"/>
          <w:sz w:val="20"/>
          <w:szCs w:val="20"/>
          <w:lang w:val="sr-Latn-BA" w:eastAsia="en-US"/>
        </w:rPr>
        <w:t>не</w:t>
      </w:r>
      <w:r w:rsidR="009044FE" w:rsidRPr="00760F4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9044FE">
        <w:rPr>
          <w:rFonts w:ascii="Arial" w:eastAsia="Calibri" w:hAnsi="Arial" w:cs="Arial"/>
          <w:sz w:val="20"/>
          <w:szCs w:val="20"/>
          <w:lang w:val="sr-Latn-BA" w:eastAsia="en-US"/>
        </w:rPr>
        <w:t>могу</w:t>
      </w:r>
      <w:r w:rsidR="009044FE" w:rsidRPr="00760F4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9044FE">
        <w:rPr>
          <w:rFonts w:ascii="Arial" w:eastAsia="Calibri" w:hAnsi="Arial" w:cs="Arial"/>
          <w:sz w:val="20"/>
          <w:szCs w:val="20"/>
          <w:lang w:val="sr-Latn-BA" w:eastAsia="en-US"/>
        </w:rPr>
        <w:t>доказати</w:t>
      </w:r>
      <w:r w:rsidR="009044FE" w:rsidRPr="00760F4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9044FE">
        <w:rPr>
          <w:rFonts w:ascii="Arial" w:eastAsia="Calibri" w:hAnsi="Arial" w:cs="Arial"/>
          <w:sz w:val="20"/>
          <w:szCs w:val="20"/>
          <w:lang w:val="sr-Latn-BA" w:eastAsia="en-US"/>
        </w:rPr>
        <w:t>активно</w:t>
      </w:r>
      <w:r w:rsidR="009044FE" w:rsidRPr="00760F4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9044FE">
        <w:rPr>
          <w:rFonts w:ascii="Arial" w:eastAsia="Calibri" w:hAnsi="Arial" w:cs="Arial"/>
          <w:sz w:val="20"/>
          <w:szCs w:val="20"/>
          <w:lang w:val="sr-Latn-BA" w:eastAsia="en-US"/>
        </w:rPr>
        <w:t>знање</w:t>
      </w:r>
      <w:r w:rsidR="009044FE" w:rsidRPr="00760F41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9044FE">
        <w:rPr>
          <w:rFonts w:ascii="Arial" w:eastAsia="Calibri" w:hAnsi="Arial" w:cs="Arial"/>
          <w:sz w:val="20"/>
          <w:szCs w:val="20"/>
          <w:lang w:val="sr-Latn-BA" w:eastAsia="en-US"/>
        </w:rPr>
        <w:t>језика</w:t>
      </w:r>
      <w:r w:rsidR="009044FE" w:rsidRPr="00760F41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:rsidR="00BD6015" w:rsidRPr="00B778A2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Непотписан, непопуњен, исправљен или измијењен пријавни образац.</w:t>
      </w:r>
    </w:p>
    <w:p w:rsidR="00BD6015" w:rsidRPr="00B778A2" w:rsidRDefault="00BD6015" w:rsidP="00BD601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color w:val="FF0000"/>
          <w:sz w:val="20"/>
          <w:szCs w:val="20"/>
          <w:lang w:val="sr-Latn-BA" w:eastAsia="en-US"/>
        </w:rPr>
      </w:pPr>
    </w:p>
    <w:p w:rsidR="00BD6015" w:rsidRPr="00B778A2" w:rsidRDefault="00BD6015" w:rsidP="00BD601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B778A2">
        <w:rPr>
          <w:rFonts w:ascii="Arial" w:eastAsia="Calibri" w:hAnsi="Arial" w:cs="Arial"/>
          <w:sz w:val="20"/>
          <w:szCs w:val="20"/>
          <w:lang w:val="sr-Latn-BA" w:eastAsia="en-US"/>
        </w:rPr>
        <w:t>За додатне информације, у погледу потребне документације, кандидати се упућују на службену интернет страницу Агенције за државну службу БиХ (www.ads.gov.ba), линк Конкурси/Стоп грешкама у пријавама.</w:t>
      </w:r>
    </w:p>
    <w:p w:rsidR="009609F7" w:rsidRPr="00246F3B" w:rsidRDefault="009609F7" w:rsidP="009609F7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246F3B">
        <w:rPr>
          <w:rFonts w:ascii="Arial" w:hAnsi="Arial" w:cs="Arial"/>
          <w:b/>
          <w:sz w:val="20"/>
          <w:szCs w:val="20"/>
          <w:lang w:val="sr-Cyrl-RS"/>
        </w:rPr>
        <w:t>Додатни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документи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достављају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накнадно</w:t>
      </w:r>
      <w:r w:rsidR="009609F7" w:rsidRPr="00246F3B">
        <w:rPr>
          <w:rFonts w:ascii="Arial" w:hAnsi="Arial" w:cs="Arial"/>
          <w:b/>
          <w:sz w:val="20"/>
          <w:szCs w:val="20"/>
          <w:lang w:val="sr-Cyrl-RS"/>
        </w:rPr>
        <w:t>:</w:t>
      </w:r>
    </w:p>
    <w:p w:rsidR="005C7D0F" w:rsidRPr="00154BF8" w:rsidRDefault="00030ABD" w:rsidP="005C7D0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-  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Кандидати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који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буду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позвани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усмени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дио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стручног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испита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интервју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доказ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испуњавању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једног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од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општих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услова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постављење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складу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чланом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22.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став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1.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тачка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Закона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државној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служби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институцијама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обавезни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донијети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невођењу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кривичног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поступка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старије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од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три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мјесеца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).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Изнимно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случају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ако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кандидат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из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објективних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разлога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достави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тражено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интервју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исто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треба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доставити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најкасније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момента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преузимања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дужности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на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оглашено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радно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мјесто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супротном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скида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листе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успјешних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5C7D0F">
        <w:rPr>
          <w:rFonts w:ascii="Arial" w:eastAsia="Calibri" w:hAnsi="Arial" w:cs="Arial"/>
          <w:sz w:val="20"/>
          <w:szCs w:val="20"/>
          <w:lang w:val="sr-Latn-BA" w:eastAsia="en-US"/>
        </w:rPr>
        <w:t>кандидата</w:t>
      </w:r>
      <w:r w:rsidR="005C7D0F" w:rsidRPr="00154BF8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:rsidR="005C7D0F" w:rsidRDefault="005C7D0F" w:rsidP="005C7D0F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- </w:t>
      </w:r>
      <w:r w:rsidR="00030ABD">
        <w:rPr>
          <w:rFonts w:ascii="Arial" w:eastAsia="Calibri" w:hAnsi="Arial" w:cs="Arial"/>
          <w:sz w:val="20"/>
          <w:szCs w:val="20"/>
          <w:lang w:val="sr-Latn-BA" w:eastAsia="en-US"/>
        </w:rPr>
        <w:t xml:space="preserve">  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Изабрани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постављени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/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именовани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кандидат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дужан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институцији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доставити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складу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чланом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22.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став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1.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тачка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Закона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државној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институцијама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Босне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Херцеговине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радној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способности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љекарско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увјерење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као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доказ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је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здравствено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способан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за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вршење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одређених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послова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предвиђених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овим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положајем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спроводи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начину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401A84" w:rsidRPr="00401A84">
        <w:rPr>
          <w:rFonts w:ascii="Arial" w:hAnsi="Arial" w:cs="Arial"/>
          <w:sz w:val="20"/>
          <w:szCs w:val="20"/>
          <w:lang w:val="sr-Cyrl-RS"/>
        </w:rPr>
        <w:t xml:space="preserve">96/07, 43/10, 103/12 </w:t>
      </w:r>
      <w:r w:rsidR="00401A84">
        <w:rPr>
          <w:rFonts w:ascii="Arial" w:hAnsi="Arial" w:cs="Arial"/>
          <w:sz w:val="20"/>
          <w:szCs w:val="20"/>
          <w:lang w:val="sr-Cyrl-RS"/>
        </w:rPr>
        <w:t>и</w:t>
      </w:r>
      <w:r w:rsidR="00401A84" w:rsidRPr="00401A84">
        <w:rPr>
          <w:rFonts w:ascii="Arial" w:hAnsi="Arial" w:cs="Arial"/>
          <w:sz w:val="20"/>
          <w:szCs w:val="20"/>
          <w:lang w:val="sr-Cyrl-RS"/>
        </w:rPr>
        <w:t xml:space="preserve"> 56/19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) - (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даљем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тексту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Правилником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карактеру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садржају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начину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спровођења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обрасцима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спровођење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63/16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21/17), </w:t>
      </w:r>
      <w:r w:rsidRPr="00246F3B">
        <w:rPr>
          <w:rFonts w:ascii="Arial" w:hAnsi="Arial" w:cs="Arial"/>
          <w:sz w:val="20"/>
          <w:szCs w:val="20"/>
          <w:lang w:val="sr-Cyrl-RS"/>
        </w:rPr>
        <w:t>чији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саставни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Оквир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компетенција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немају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положен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прије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приступања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коме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задовољио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важи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само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конкретан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чему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издаје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увјерење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буде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постављен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мјесто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примјењује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56. </w:t>
      </w:r>
      <w:r w:rsidRPr="00246F3B">
        <w:rPr>
          <w:rFonts w:ascii="Arial" w:hAnsi="Arial" w:cs="Arial"/>
          <w:sz w:val="20"/>
          <w:szCs w:val="20"/>
          <w:lang w:val="sr-Cyrl-RS"/>
        </w:rPr>
        <w:t>Закона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институцијама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Босне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Херцеговине</w:t>
      </w:r>
      <w:r w:rsidR="009609F7" w:rsidRPr="00246F3B">
        <w:rPr>
          <w:lang w:val="sr-Cyrl-RS"/>
        </w:rPr>
        <w:t xml:space="preserve"> 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26/04, 7/05, 48/05, 60/10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32/13)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12. </w:t>
      </w:r>
      <w:r w:rsidRPr="00246F3B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момента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подношења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положили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или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60A84">
        <w:rPr>
          <w:rFonts w:ascii="Arial" w:hAnsi="Arial" w:cs="Arial"/>
          <w:sz w:val="20"/>
          <w:szCs w:val="20"/>
          <w:lang w:val="bs-Latn-BA"/>
        </w:rPr>
        <w:t>општег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знања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одговара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побројаним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испитима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тј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обавези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одредбама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члана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13. </w:t>
      </w:r>
      <w:r w:rsidRPr="00246F3B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дужни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обавјестити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истом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најкасније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заказаног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наведеном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требају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непосредно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доставити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Агенцији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слати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путем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поште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), </w:t>
      </w:r>
      <w:r w:rsidRPr="00246F3B">
        <w:rPr>
          <w:rFonts w:ascii="Arial" w:hAnsi="Arial" w:cs="Arial"/>
          <w:sz w:val="20"/>
          <w:szCs w:val="20"/>
          <w:lang w:val="sr-Cyrl-RS"/>
        </w:rPr>
        <w:t>искључиво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почетка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дијела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случају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одазове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позиву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приложи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дијела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сматраће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одустао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своје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наведени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9609F7" w:rsidRPr="00246F3B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9609F7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Градиво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правни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извори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литература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полагање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утврђени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Програмом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246F3B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246F3B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. 28/08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246F3B">
        <w:rPr>
          <w:rFonts w:ascii="Arial" w:hAnsi="Arial" w:cs="Arial"/>
          <w:sz w:val="20"/>
          <w:szCs w:val="20"/>
          <w:lang w:val="sr-Cyrl-RS"/>
        </w:rPr>
        <w:t xml:space="preserve"> 18/12).</w:t>
      </w:r>
    </w:p>
    <w:p w:rsidR="00DD6F6B" w:rsidRPr="00246F3B" w:rsidRDefault="00DD6F6B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F07F7A" w:rsidRPr="00801E04" w:rsidRDefault="007053B6" w:rsidP="009609F7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Сва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осим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увјерења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невођењу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кривичног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поступка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доставља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интервју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треба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доставити</w:t>
      </w:r>
      <w:r w:rsidR="00F07F7A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најкасније</w:t>
      </w:r>
      <w:r w:rsidR="00F07F7A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b/>
          <w:sz w:val="20"/>
          <w:szCs w:val="20"/>
          <w:lang w:val="sr-Cyrl-RS"/>
        </w:rPr>
        <w:t>до</w:t>
      </w:r>
      <w:r w:rsidR="00ED4F45" w:rsidRPr="00246F3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bookmarkStart w:id="0" w:name="_GoBack"/>
      <w:r w:rsidR="002B4E05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09.03.2021. </w:t>
      </w:r>
      <w:bookmarkEnd w:id="0"/>
      <w:r w:rsidRPr="00246F3B">
        <w:rPr>
          <w:rFonts w:ascii="Arial" w:hAnsi="Arial" w:cs="Arial"/>
          <w:b/>
          <w:sz w:val="20"/>
          <w:szCs w:val="20"/>
          <w:u w:val="single"/>
          <w:lang w:val="sr-Cyrl-RS"/>
        </w:rPr>
        <w:t>године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путем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поштанске</w:t>
      </w:r>
      <w:r w:rsidR="0061088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службе</w:t>
      </w:r>
      <w:r w:rsidR="0061088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препорученом</w:t>
      </w:r>
      <w:r w:rsidR="00B91EFE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пошиљком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адресу</w:t>
      </w:r>
      <w:r w:rsidR="00F07F7A" w:rsidRPr="00246F3B">
        <w:rPr>
          <w:rFonts w:ascii="Arial" w:hAnsi="Arial" w:cs="Arial"/>
          <w:sz w:val="20"/>
          <w:szCs w:val="20"/>
          <w:lang w:val="sr-Cyrl-RS"/>
        </w:rPr>
        <w:t>:</w:t>
      </w:r>
    </w:p>
    <w:p w:rsidR="00FE7FB0" w:rsidRPr="00246F3B" w:rsidRDefault="00FE7FB0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9044FE" w:rsidRPr="00260F78" w:rsidRDefault="009044FE" w:rsidP="009044FE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>
        <w:rPr>
          <w:rFonts w:ascii="Arial" w:hAnsi="Arial" w:cs="Arial"/>
          <w:b/>
          <w:sz w:val="20"/>
          <w:szCs w:val="20"/>
          <w:lang w:val="hr-BA"/>
        </w:rPr>
        <w:t>Агенција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за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државну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службу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БиХ</w:t>
      </w:r>
    </w:p>
    <w:p w:rsidR="009044FE" w:rsidRPr="00260F78" w:rsidRDefault="009044FE" w:rsidP="009044FE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>«</w:t>
      </w:r>
      <w:r>
        <w:rPr>
          <w:rFonts w:ascii="Arial" w:hAnsi="Arial" w:cs="Arial"/>
          <w:b/>
          <w:sz w:val="20"/>
          <w:szCs w:val="20"/>
          <w:lang w:val="hr-BA"/>
        </w:rPr>
        <w:t>Јавни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конкурс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за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попуњавање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радних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мјеста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државних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службеника у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Комисији за концесије</w:t>
      </w:r>
      <w:r w:rsidRPr="00165614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Босне и Херцеговине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>»</w:t>
      </w:r>
    </w:p>
    <w:p w:rsidR="009044FE" w:rsidRPr="000643BB" w:rsidRDefault="009044FE" w:rsidP="009044FE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71000 </w:t>
      </w:r>
      <w:r>
        <w:rPr>
          <w:rFonts w:ascii="Arial" w:hAnsi="Arial" w:cs="Arial"/>
          <w:b/>
          <w:sz w:val="20"/>
          <w:szCs w:val="20"/>
          <w:lang w:val="hr-BA"/>
        </w:rPr>
        <w:t>Сарајево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, </w:t>
      </w:r>
      <w:r>
        <w:rPr>
          <w:rFonts w:ascii="Arial" w:hAnsi="Arial" w:cs="Arial"/>
          <w:b/>
          <w:sz w:val="20"/>
          <w:szCs w:val="20"/>
          <w:lang w:val="hr-BA"/>
        </w:rPr>
        <w:t>Трг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Босне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и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Херцеговине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1</w:t>
      </w:r>
      <w:r>
        <w:rPr>
          <w:rFonts w:ascii="Arial" w:hAnsi="Arial" w:cs="Arial"/>
          <w:b/>
          <w:sz w:val="20"/>
          <w:szCs w:val="20"/>
          <w:lang w:val="hr-BA"/>
        </w:rPr>
        <w:t>.</w:t>
      </w:r>
    </w:p>
    <w:p w:rsidR="00FC1811" w:rsidRPr="00246F3B" w:rsidRDefault="00FC1811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7D735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Испуњавање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утврђених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овим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огласом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рачуна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даном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предаје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7D7350" w:rsidRPr="00246F3B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246F3B">
        <w:rPr>
          <w:rFonts w:ascii="Arial" w:hAnsi="Arial" w:cs="Arial"/>
          <w:sz w:val="20"/>
          <w:szCs w:val="20"/>
          <w:lang w:val="sr-Cyrl-RS"/>
        </w:rPr>
        <w:t>Непотпуне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неблаговремене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неуредне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кандидата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испуњавају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услове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овог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огласа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као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копије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тражене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документације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које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нису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овјерене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246F3B">
        <w:rPr>
          <w:rFonts w:ascii="Arial" w:hAnsi="Arial" w:cs="Arial"/>
          <w:sz w:val="20"/>
          <w:szCs w:val="20"/>
          <w:lang w:val="sr-Cyrl-RS"/>
        </w:rPr>
        <w:t>неће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узимати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у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46F3B">
        <w:rPr>
          <w:rFonts w:ascii="Arial" w:hAnsi="Arial" w:cs="Arial"/>
          <w:sz w:val="20"/>
          <w:szCs w:val="20"/>
          <w:lang w:val="sr-Cyrl-RS"/>
        </w:rPr>
        <w:t>разматрање</w:t>
      </w:r>
      <w:r w:rsidR="007D7350" w:rsidRPr="00246F3B">
        <w:rPr>
          <w:rFonts w:ascii="Arial" w:hAnsi="Arial" w:cs="Arial"/>
          <w:sz w:val="20"/>
          <w:szCs w:val="20"/>
          <w:lang w:val="sr-Cyrl-RS"/>
        </w:rPr>
        <w:t>.</w:t>
      </w:r>
    </w:p>
    <w:p w:rsidR="008D597D" w:rsidRPr="00246F3B" w:rsidRDefault="008D597D" w:rsidP="009609F7">
      <w:pPr>
        <w:tabs>
          <w:tab w:val="left" w:pos="6600"/>
        </w:tabs>
        <w:jc w:val="both"/>
        <w:rPr>
          <w:rFonts w:ascii="Arial" w:hAnsi="Arial" w:cs="Arial"/>
          <w:sz w:val="20"/>
          <w:szCs w:val="20"/>
          <w:lang w:val="sr-Cyrl-RS"/>
        </w:rPr>
      </w:pPr>
    </w:p>
    <w:sectPr w:rsidR="008D597D" w:rsidRPr="00246F3B" w:rsidSect="005D4E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402" w:rsidRDefault="004B3402" w:rsidP="00644ACA">
      <w:r>
        <w:separator/>
      </w:r>
    </w:p>
  </w:endnote>
  <w:endnote w:type="continuationSeparator" w:id="0">
    <w:p w:rsidR="004B3402" w:rsidRDefault="004B3402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84" w:rsidRDefault="000724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84" w:rsidRDefault="000724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84" w:rsidRDefault="00072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402" w:rsidRDefault="004B3402" w:rsidP="00644ACA">
      <w:r>
        <w:separator/>
      </w:r>
    </w:p>
  </w:footnote>
  <w:footnote w:type="continuationSeparator" w:id="0">
    <w:p w:rsidR="004B3402" w:rsidRDefault="004B3402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84" w:rsidRDefault="000724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84" w:rsidRDefault="000724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84" w:rsidRDefault="000724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E3AAA"/>
    <w:multiLevelType w:val="hybridMultilevel"/>
    <w:tmpl w:val="FFB09AD8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6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9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7A"/>
    <w:rsid w:val="000010BD"/>
    <w:rsid w:val="00005B52"/>
    <w:rsid w:val="0001021D"/>
    <w:rsid w:val="0001701D"/>
    <w:rsid w:val="000173BF"/>
    <w:rsid w:val="000251D1"/>
    <w:rsid w:val="00025392"/>
    <w:rsid w:val="00030ABD"/>
    <w:rsid w:val="00032316"/>
    <w:rsid w:val="00033C54"/>
    <w:rsid w:val="00036EE0"/>
    <w:rsid w:val="000400DF"/>
    <w:rsid w:val="00052D53"/>
    <w:rsid w:val="00053821"/>
    <w:rsid w:val="00055F23"/>
    <w:rsid w:val="00056896"/>
    <w:rsid w:val="000602AE"/>
    <w:rsid w:val="000604A3"/>
    <w:rsid w:val="00060A84"/>
    <w:rsid w:val="000649FB"/>
    <w:rsid w:val="00064D41"/>
    <w:rsid w:val="00071980"/>
    <w:rsid w:val="00072167"/>
    <w:rsid w:val="00072484"/>
    <w:rsid w:val="00072A72"/>
    <w:rsid w:val="00075817"/>
    <w:rsid w:val="000861D1"/>
    <w:rsid w:val="00086D8E"/>
    <w:rsid w:val="000900BD"/>
    <w:rsid w:val="000932A1"/>
    <w:rsid w:val="00094A14"/>
    <w:rsid w:val="00096D2C"/>
    <w:rsid w:val="000A5966"/>
    <w:rsid w:val="000B3E3D"/>
    <w:rsid w:val="000B4DD8"/>
    <w:rsid w:val="000C52F3"/>
    <w:rsid w:val="000C584D"/>
    <w:rsid w:val="000C7FCD"/>
    <w:rsid w:val="000D31DB"/>
    <w:rsid w:val="000E4955"/>
    <w:rsid w:val="000E7D52"/>
    <w:rsid w:val="000F045D"/>
    <w:rsid w:val="000F08EC"/>
    <w:rsid w:val="000F50AF"/>
    <w:rsid w:val="000F6CAA"/>
    <w:rsid w:val="000F7AFC"/>
    <w:rsid w:val="00103A83"/>
    <w:rsid w:val="00105CC0"/>
    <w:rsid w:val="00106956"/>
    <w:rsid w:val="00112AD8"/>
    <w:rsid w:val="00122A00"/>
    <w:rsid w:val="0012344B"/>
    <w:rsid w:val="00136FDD"/>
    <w:rsid w:val="001375B8"/>
    <w:rsid w:val="001402C4"/>
    <w:rsid w:val="00141F2A"/>
    <w:rsid w:val="00162C65"/>
    <w:rsid w:val="00164C5A"/>
    <w:rsid w:val="00176DE2"/>
    <w:rsid w:val="0018024F"/>
    <w:rsid w:val="00183748"/>
    <w:rsid w:val="001907BC"/>
    <w:rsid w:val="001A1321"/>
    <w:rsid w:val="001A5C20"/>
    <w:rsid w:val="001B22BE"/>
    <w:rsid w:val="001B3BE2"/>
    <w:rsid w:val="001B410E"/>
    <w:rsid w:val="001C0A67"/>
    <w:rsid w:val="001D042D"/>
    <w:rsid w:val="001D41F4"/>
    <w:rsid w:val="001D4CF3"/>
    <w:rsid w:val="001F0E9C"/>
    <w:rsid w:val="00200FCA"/>
    <w:rsid w:val="00201946"/>
    <w:rsid w:val="00207B3A"/>
    <w:rsid w:val="0021624B"/>
    <w:rsid w:val="002165AD"/>
    <w:rsid w:val="00222245"/>
    <w:rsid w:val="00231723"/>
    <w:rsid w:val="00237EFE"/>
    <w:rsid w:val="00241D75"/>
    <w:rsid w:val="00243300"/>
    <w:rsid w:val="00246F3B"/>
    <w:rsid w:val="0025180E"/>
    <w:rsid w:val="00251959"/>
    <w:rsid w:val="00254531"/>
    <w:rsid w:val="00260F78"/>
    <w:rsid w:val="00264532"/>
    <w:rsid w:val="002738E3"/>
    <w:rsid w:val="002763A7"/>
    <w:rsid w:val="002766DB"/>
    <w:rsid w:val="002B1B5E"/>
    <w:rsid w:val="002B4E05"/>
    <w:rsid w:val="002C24EB"/>
    <w:rsid w:val="002C2C0E"/>
    <w:rsid w:val="002C3B2C"/>
    <w:rsid w:val="002D0C90"/>
    <w:rsid w:val="002D1561"/>
    <w:rsid w:val="002D2D52"/>
    <w:rsid w:val="002E1A35"/>
    <w:rsid w:val="002F0006"/>
    <w:rsid w:val="003009EB"/>
    <w:rsid w:val="00303159"/>
    <w:rsid w:val="0030649C"/>
    <w:rsid w:val="00317A3F"/>
    <w:rsid w:val="0032261B"/>
    <w:rsid w:val="00330973"/>
    <w:rsid w:val="003470C3"/>
    <w:rsid w:val="003504C7"/>
    <w:rsid w:val="003513E2"/>
    <w:rsid w:val="00353437"/>
    <w:rsid w:val="0035512F"/>
    <w:rsid w:val="00357678"/>
    <w:rsid w:val="00362FFA"/>
    <w:rsid w:val="00370A56"/>
    <w:rsid w:val="00380EA3"/>
    <w:rsid w:val="003825B9"/>
    <w:rsid w:val="0038317C"/>
    <w:rsid w:val="00383701"/>
    <w:rsid w:val="003903DF"/>
    <w:rsid w:val="00396952"/>
    <w:rsid w:val="003A12BC"/>
    <w:rsid w:val="003A4E6C"/>
    <w:rsid w:val="003B36D4"/>
    <w:rsid w:val="003B454A"/>
    <w:rsid w:val="003B634D"/>
    <w:rsid w:val="003C1989"/>
    <w:rsid w:val="003C7432"/>
    <w:rsid w:val="003D65F6"/>
    <w:rsid w:val="003E0EA1"/>
    <w:rsid w:val="003E3542"/>
    <w:rsid w:val="003F1D82"/>
    <w:rsid w:val="003F348F"/>
    <w:rsid w:val="00401A84"/>
    <w:rsid w:val="00402129"/>
    <w:rsid w:val="004055EE"/>
    <w:rsid w:val="00405722"/>
    <w:rsid w:val="00407AE7"/>
    <w:rsid w:val="00417B99"/>
    <w:rsid w:val="00420516"/>
    <w:rsid w:val="00422848"/>
    <w:rsid w:val="00423672"/>
    <w:rsid w:val="00436172"/>
    <w:rsid w:val="00446460"/>
    <w:rsid w:val="00447909"/>
    <w:rsid w:val="0045700E"/>
    <w:rsid w:val="004618A0"/>
    <w:rsid w:val="0046437C"/>
    <w:rsid w:val="00470D43"/>
    <w:rsid w:val="004716D3"/>
    <w:rsid w:val="00474A17"/>
    <w:rsid w:val="004842A6"/>
    <w:rsid w:val="00486D61"/>
    <w:rsid w:val="00491704"/>
    <w:rsid w:val="0049495A"/>
    <w:rsid w:val="004958AF"/>
    <w:rsid w:val="00495A5D"/>
    <w:rsid w:val="004A71F2"/>
    <w:rsid w:val="004A7AAC"/>
    <w:rsid w:val="004B3402"/>
    <w:rsid w:val="004B54BB"/>
    <w:rsid w:val="004B6805"/>
    <w:rsid w:val="004B757D"/>
    <w:rsid w:val="004D0FB1"/>
    <w:rsid w:val="004D563C"/>
    <w:rsid w:val="004D7E03"/>
    <w:rsid w:val="004E0035"/>
    <w:rsid w:val="004E12BB"/>
    <w:rsid w:val="004E350E"/>
    <w:rsid w:val="004E487F"/>
    <w:rsid w:val="004E6835"/>
    <w:rsid w:val="004F176C"/>
    <w:rsid w:val="0050250E"/>
    <w:rsid w:val="00507F45"/>
    <w:rsid w:val="005123E7"/>
    <w:rsid w:val="00513612"/>
    <w:rsid w:val="00514924"/>
    <w:rsid w:val="00517242"/>
    <w:rsid w:val="00517B95"/>
    <w:rsid w:val="00517E04"/>
    <w:rsid w:val="00522BDD"/>
    <w:rsid w:val="00524A34"/>
    <w:rsid w:val="00534925"/>
    <w:rsid w:val="00537884"/>
    <w:rsid w:val="00543448"/>
    <w:rsid w:val="0055075F"/>
    <w:rsid w:val="00556696"/>
    <w:rsid w:val="005574B7"/>
    <w:rsid w:val="005625AD"/>
    <w:rsid w:val="00565545"/>
    <w:rsid w:val="00567383"/>
    <w:rsid w:val="00572FA5"/>
    <w:rsid w:val="005761FD"/>
    <w:rsid w:val="00580757"/>
    <w:rsid w:val="00580FB2"/>
    <w:rsid w:val="00584266"/>
    <w:rsid w:val="005931C6"/>
    <w:rsid w:val="00595C71"/>
    <w:rsid w:val="005A4B66"/>
    <w:rsid w:val="005B1F2D"/>
    <w:rsid w:val="005B57D8"/>
    <w:rsid w:val="005B73DA"/>
    <w:rsid w:val="005C39A6"/>
    <w:rsid w:val="005C74AF"/>
    <w:rsid w:val="005C7D0F"/>
    <w:rsid w:val="005D4EA9"/>
    <w:rsid w:val="005D71D4"/>
    <w:rsid w:val="005F0932"/>
    <w:rsid w:val="005F09F4"/>
    <w:rsid w:val="005F0AC3"/>
    <w:rsid w:val="005F4D11"/>
    <w:rsid w:val="005F71B1"/>
    <w:rsid w:val="005F7F3A"/>
    <w:rsid w:val="006004F7"/>
    <w:rsid w:val="006006D7"/>
    <w:rsid w:val="00601735"/>
    <w:rsid w:val="0061088E"/>
    <w:rsid w:val="00615721"/>
    <w:rsid w:val="00615C14"/>
    <w:rsid w:val="00621CAA"/>
    <w:rsid w:val="006237BF"/>
    <w:rsid w:val="006266B8"/>
    <w:rsid w:val="0063173B"/>
    <w:rsid w:val="00634E20"/>
    <w:rsid w:val="00635697"/>
    <w:rsid w:val="00642486"/>
    <w:rsid w:val="00644ACA"/>
    <w:rsid w:val="00644DCB"/>
    <w:rsid w:val="0065037E"/>
    <w:rsid w:val="00651307"/>
    <w:rsid w:val="00654578"/>
    <w:rsid w:val="00656C3E"/>
    <w:rsid w:val="006574AE"/>
    <w:rsid w:val="00663147"/>
    <w:rsid w:val="006707BC"/>
    <w:rsid w:val="00671173"/>
    <w:rsid w:val="0067312D"/>
    <w:rsid w:val="006807D5"/>
    <w:rsid w:val="00691630"/>
    <w:rsid w:val="00693AEB"/>
    <w:rsid w:val="00693B35"/>
    <w:rsid w:val="00695BB5"/>
    <w:rsid w:val="006A12C3"/>
    <w:rsid w:val="006A7775"/>
    <w:rsid w:val="006A7FEF"/>
    <w:rsid w:val="006B18D4"/>
    <w:rsid w:val="006B3767"/>
    <w:rsid w:val="006B7E45"/>
    <w:rsid w:val="006C7CF9"/>
    <w:rsid w:val="006D6302"/>
    <w:rsid w:val="006E1AD0"/>
    <w:rsid w:val="006E5E95"/>
    <w:rsid w:val="006F7550"/>
    <w:rsid w:val="00700436"/>
    <w:rsid w:val="007053B6"/>
    <w:rsid w:val="0070710C"/>
    <w:rsid w:val="007101A9"/>
    <w:rsid w:val="00711E42"/>
    <w:rsid w:val="007206EE"/>
    <w:rsid w:val="00723FCD"/>
    <w:rsid w:val="007267E8"/>
    <w:rsid w:val="007366FC"/>
    <w:rsid w:val="00747D93"/>
    <w:rsid w:val="00752F3D"/>
    <w:rsid w:val="007545E8"/>
    <w:rsid w:val="00756CCF"/>
    <w:rsid w:val="00756F6E"/>
    <w:rsid w:val="00761A60"/>
    <w:rsid w:val="00761D88"/>
    <w:rsid w:val="00770C13"/>
    <w:rsid w:val="00771540"/>
    <w:rsid w:val="00771A94"/>
    <w:rsid w:val="00780A97"/>
    <w:rsid w:val="00783EEE"/>
    <w:rsid w:val="00783FBD"/>
    <w:rsid w:val="0078463B"/>
    <w:rsid w:val="00785197"/>
    <w:rsid w:val="007855BD"/>
    <w:rsid w:val="0078630A"/>
    <w:rsid w:val="00794C73"/>
    <w:rsid w:val="00794F40"/>
    <w:rsid w:val="00796B9B"/>
    <w:rsid w:val="007B009B"/>
    <w:rsid w:val="007B582A"/>
    <w:rsid w:val="007B5EB4"/>
    <w:rsid w:val="007B6641"/>
    <w:rsid w:val="007B705E"/>
    <w:rsid w:val="007B748E"/>
    <w:rsid w:val="007B74DF"/>
    <w:rsid w:val="007B771E"/>
    <w:rsid w:val="007C6D7F"/>
    <w:rsid w:val="007C72CC"/>
    <w:rsid w:val="007D6A38"/>
    <w:rsid w:val="007D7350"/>
    <w:rsid w:val="007E2F1D"/>
    <w:rsid w:val="007F340A"/>
    <w:rsid w:val="007F7911"/>
    <w:rsid w:val="00801E04"/>
    <w:rsid w:val="00804B40"/>
    <w:rsid w:val="00805B75"/>
    <w:rsid w:val="00807B9B"/>
    <w:rsid w:val="00820390"/>
    <w:rsid w:val="008215DD"/>
    <w:rsid w:val="00823E68"/>
    <w:rsid w:val="00825505"/>
    <w:rsid w:val="008328A2"/>
    <w:rsid w:val="00841105"/>
    <w:rsid w:val="00846DB7"/>
    <w:rsid w:val="00860353"/>
    <w:rsid w:val="00861997"/>
    <w:rsid w:val="00866482"/>
    <w:rsid w:val="00866982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7D45"/>
    <w:rsid w:val="008B05E0"/>
    <w:rsid w:val="008B2385"/>
    <w:rsid w:val="008C57CF"/>
    <w:rsid w:val="008C7F75"/>
    <w:rsid w:val="008D3E8D"/>
    <w:rsid w:val="008D597D"/>
    <w:rsid w:val="008D7282"/>
    <w:rsid w:val="008E20D3"/>
    <w:rsid w:val="008E7AD7"/>
    <w:rsid w:val="008E7F3C"/>
    <w:rsid w:val="008F31E1"/>
    <w:rsid w:val="008F3BFB"/>
    <w:rsid w:val="008F476B"/>
    <w:rsid w:val="009044FE"/>
    <w:rsid w:val="0091279C"/>
    <w:rsid w:val="00912EA8"/>
    <w:rsid w:val="00917765"/>
    <w:rsid w:val="00920D38"/>
    <w:rsid w:val="00921AE8"/>
    <w:rsid w:val="00922F83"/>
    <w:rsid w:val="00931E93"/>
    <w:rsid w:val="00934E1D"/>
    <w:rsid w:val="009358EF"/>
    <w:rsid w:val="00936213"/>
    <w:rsid w:val="009442F2"/>
    <w:rsid w:val="00952719"/>
    <w:rsid w:val="0095411B"/>
    <w:rsid w:val="009556B8"/>
    <w:rsid w:val="009609F7"/>
    <w:rsid w:val="00960DFB"/>
    <w:rsid w:val="00961E3C"/>
    <w:rsid w:val="009621B0"/>
    <w:rsid w:val="00966B55"/>
    <w:rsid w:val="0096701F"/>
    <w:rsid w:val="009713E7"/>
    <w:rsid w:val="0097427C"/>
    <w:rsid w:val="00980212"/>
    <w:rsid w:val="00981E6B"/>
    <w:rsid w:val="00985691"/>
    <w:rsid w:val="009908D6"/>
    <w:rsid w:val="009931B5"/>
    <w:rsid w:val="00993623"/>
    <w:rsid w:val="00994014"/>
    <w:rsid w:val="009953FC"/>
    <w:rsid w:val="009B0EF1"/>
    <w:rsid w:val="009B4C45"/>
    <w:rsid w:val="009B75B2"/>
    <w:rsid w:val="009B7B6D"/>
    <w:rsid w:val="009C4504"/>
    <w:rsid w:val="009C4CF0"/>
    <w:rsid w:val="009D0C20"/>
    <w:rsid w:val="009D2E86"/>
    <w:rsid w:val="009D480A"/>
    <w:rsid w:val="009D4C3D"/>
    <w:rsid w:val="009D7AD6"/>
    <w:rsid w:val="009E326E"/>
    <w:rsid w:val="009F3DAC"/>
    <w:rsid w:val="009F5999"/>
    <w:rsid w:val="009F6942"/>
    <w:rsid w:val="009F6FB9"/>
    <w:rsid w:val="00A00E9F"/>
    <w:rsid w:val="00A07047"/>
    <w:rsid w:val="00A12FC4"/>
    <w:rsid w:val="00A30AFE"/>
    <w:rsid w:val="00A41EBC"/>
    <w:rsid w:val="00A46774"/>
    <w:rsid w:val="00A46E67"/>
    <w:rsid w:val="00A51D8D"/>
    <w:rsid w:val="00A5454C"/>
    <w:rsid w:val="00A568A7"/>
    <w:rsid w:val="00A643B0"/>
    <w:rsid w:val="00A650F3"/>
    <w:rsid w:val="00A71B20"/>
    <w:rsid w:val="00A7530D"/>
    <w:rsid w:val="00A80CBF"/>
    <w:rsid w:val="00A83868"/>
    <w:rsid w:val="00A85B7A"/>
    <w:rsid w:val="00A863DE"/>
    <w:rsid w:val="00A93015"/>
    <w:rsid w:val="00A95AB2"/>
    <w:rsid w:val="00AA047E"/>
    <w:rsid w:val="00AA2395"/>
    <w:rsid w:val="00AA5D76"/>
    <w:rsid w:val="00AB02E3"/>
    <w:rsid w:val="00AB08D4"/>
    <w:rsid w:val="00AB1301"/>
    <w:rsid w:val="00AC6734"/>
    <w:rsid w:val="00AD0015"/>
    <w:rsid w:val="00AD58FF"/>
    <w:rsid w:val="00AD6071"/>
    <w:rsid w:val="00AE1E32"/>
    <w:rsid w:val="00AE54DF"/>
    <w:rsid w:val="00B0113E"/>
    <w:rsid w:val="00B03259"/>
    <w:rsid w:val="00B04695"/>
    <w:rsid w:val="00B1109A"/>
    <w:rsid w:val="00B1189A"/>
    <w:rsid w:val="00B14297"/>
    <w:rsid w:val="00B160D3"/>
    <w:rsid w:val="00B20154"/>
    <w:rsid w:val="00B229B9"/>
    <w:rsid w:val="00B2487C"/>
    <w:rsid w:val="00B25DC4"/>
    <w:rsid w:val="00B522F8"/>
    <w:rsid w:val="00B57E18"/>
    <w:rsid w:val="00B75463"/>
    <w:rsid w:val="00B85020"/>
    <w:rsid w:val="00B87857"/>
    <w:rsid w:val="00B91EFE"/>
    <w:rsid w:val="00B92477"/>
    <w:rsid w:val="00B94E4A"/>
    <w:rsid w:val="00BA10DC"/>
    <w:rsid w:val="00BA169A"/>
    <w:rsid w:val="00BA42E0"/>
    <w:rsid w:val="00BA7BBE"/>
    <w:rsid w:val="00BB03F2"/>
    <w:rsid w:val="00BB073B"/>
    <w:rsid w:val="00BB64D9"/>
    <w:rsid w:val="00BB662D"/>
    <w:rsid w:val="00BB7EAB"/>
    <w:rsid w:val="00BC01CD"/>
    <w:rsid w:val="00BC0E09"/>
    <w:rsid w:val="00BC1D51"/>
    <w:rsid w:val="00BC2D09"/>
    <w:rsid w:val="00BC5D53"/>
    <w:rsid w:val="00BD3F31"/>
    <w:rsid w:val="00BD6015"/>
    <w:rsid w:val="00BE1D6A"/>
    <w:rsid w:val="00BE448E"/>
    <w:rsid w:val="00BE4E38"/>
    <w:rsid w:val="00BF5627"/>
    <w:rsid w:val="00BF764E"/>
    <w:rsid w:val="00C05E90"/>
    <w:rsid w:val="00C13855"/>
    <w:rsid w:val="00C20B9A"/>
    <w:rsid w:val="00C20DD7"/>
    <w:rsid w:val="00C56A9B"/>
    <w:rsid w:val="00C579EF"/>
    <w:rsid w:val="00C6196E"/>
    <w:rsid w:val="00C82865"/>
    <w:rsid w:val="00C8402A"/>
    <w:rsid w:val="00C87026"/>
    <w:rsid w:val="00C97F77"/>
    <w:rsid w:val="00CA5AD6"/>
    <w:rsid w:val="00CB0473"/>
    <w:rsid w:val="00CB0BCD"/>
    <w:rsid w:val="00CB20AF"/>
    <w:rsid w:val="00CB2C99"/>
    <w:rsid w:val="00CB564B"/>
    <w:rsid w:val="00CB76C4"/>
    <w:rsid w:val="00CC42D1"/>
    <w:rsid w:val="00CC516A"/>
    <w:rsid w:val="00CC52A0"/>
    <w:rsid w:val="00CE0818"/>
    <w:rsid w:val="00CE13EF"/>
    <w:rsid w:val="00CE2C0E"/>
    <w:rsid w:val="00CE59DD"/>
    <w:rsid w:val="00CF197C"/>
    <w:rsid w:val="00CF1F1C"/>
    <w:rsid w:val="00CF66B4"/>
    <w:rsid w:val="00D05FB1"/>
    <w:rsid w:val="00D12E4E"/>
    <w:rsid w:val="00D15702"/>
    <w:rsid w:val="00D25598"/>
    <w:rsid w:val="00D30D25"/>
    <w:rsid w:val="00D320B0"/>
    <w:rsid w:val="00D33262"/>
    <w:rsid w:val="00D42D3B"/>
    <w:rsid w:val="00D43D31"/>
    <w:rsid w:val="00D45DFE"/>
    <w:rsid w:val="00D5412E"/>
    <w:rsid w:val="00D55719"/>
    <w:rsid w:val="00D57910"/>
    <w:rsid w:val="00D63197"/>
    <w:rsid w:val="00D634F4"/>
    <w:rsid w:val="00D74776"/>
    <w:rsid w:val="00D84116"/>
    <w:rsid w:val="00D851E3"/>
    <w:rsid w:val="00DA207C"/>
    <w:rsid w:val="00DA32DE"/>
    <w:rsid w:val="00DA7823"/>
    <w:rsid w:val="00DB0A85"/>
    <w:rsid w:val="00DB2CCE"/>
    <w:rsid w:val="00DB793A"/>
    <w:rsid w:val="00DC2453"/>
    <w:rsid w:val="00DC2464"/>
    <w:rsid w:val="00DD29AD"/>
    <w:rsid w:val="00DD3C96"/>
    <w:rsid w:val="00DD6F6B"/>
    <w:rsid w:val="00DE6EC2"/>
    <w:rsid w:val="00DF02CE"/>
    <w:rsid w:val="00DF03FC"/>
    <w:rsid w:val="00DF0B60"/>
    <w:rsid w:val="00DF19FD"/>
    <w:rsid w:val="00DF1AE0"/>
    <w:rsid w:val="00DF261C"/>
    <w:rsid w:val="00E0046C"/>
    <w:rsid w:val="00E01624"/>
    <w:rsid w:val="00E153F3"/>
    <w:rsid w:val="00E338DE"/>
    <w:rsid w:val="00E34C47"/>
    <w:rsid w:val="00E42278"/>
    <w:rsid w:val="00E45BDA"/>
    <w:rsid w:val="00E4603E"/>
    <w:rsid w:val="00E51277"/>
    <w:rsid w:val="00E52A4B"/>
    <w:rsid w:val="00E54816"/>
    <w:rsid w:val="00E55FAF"/>
    <w:rsid w:val="00E61F81"/>
    <w:rsid w:val="00E63092"/>
    <w:rsid w:val="00E67C0D"/>
    <w:rsid w:val="00E730F4"/>
    <w:rsid w:val="00E73724"/>
    <w:rsid w:val="00E75302"/>
    <w:rsid w:val="00E75EFE"/>
    <w:rsid w:val="00E8005A"/>
    <w:rsid w:val="00E90142"/>
    <w:rsid w:val="00E93543"/>
    <w:rsid w:val="00E953C1"/>
    <w:rsid w:val="00E95795"/>
    <w:rsid w:val="00E96618"/>
    <w:rsid w:val="00E96B47"/>
    <w:rsid w:val="00E97834"/>
    <w:rsid w:val="00EA58EE"/>
    <w:rsid w:val="00EB7A18"/>
    <w:rsid w:val="00EC14F1"/>
    <w:rsid w:val="00EC5ED2"/>
    <w:rsid w:val="00EC6B87"/>
    <w:rsid w:val="00ED4B92"/>
    <w:rsid w:val="00ED4F45"/>
    <w:rsid w:val="00ED519D"/>
    <w:rsid w:val="00EE3BE9"/>
    <w:rsid w:val="00EF57E9"/>
    <w:rsid w:val="00F00EC8"/>
    <w:rsid w:val="00F072CC"/>
    <w:rsid w:val="00F07F7A"/>
    <w:rsid w:val="00F1072B"/>
    <w:rsid w:val="00F11555"/>
    <w:rsid w:val="00F17690"/>
    <w:rsid w:val="00F25C75"/>
    <w:rsid w:val="00F27ACB"/>
    <w:rsid w:val="00F32FFB"/>
    <w:rsid w:val="00F43E27"/>
    <w:rsid w:val="00F60F47"/>
    <w:rsid w:val="00F665E5"/>
    <w:rsid w:val="00F67596"/>
    <w:rsid w:val="00F91357"/>
    <w:rsid w:val="00F95D33"/>
    <w:rsid w:val="00F960CE"/>
    <w:rsid w:val="00FB40FA"/>
    <w:rsid w:val="00FB528E"/>
    <w:rsid w:val="00FB5882"/>
    <w:rsid w:val="00FC1811"/>
    <w:rsid w:val="00FC2754"/>
    <w:rsid w:val="00FC6291"/>
    <w:rsid w:val="00FD3A32"/>
    <w:rsid w:val="00FD757C"/>
    <w:rsid w:val="00FE6439"/>
    <w:rsid w:val="00FE6F1C"/>
    <w:rsid w:val="00FE7055"/>
    <w:rsid w:val="00FE7FB0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6DB222-7D8A-4ADA-9D80-EBE8866F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yperlink" Target="http://www.ads.gov.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17&amp;catid=36&amp;Itemid=88&amp;lang=b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0C50-6506-4463-B354-16E7E71A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gebert</dc:creator>
  <cp:keywords/>
  <cp:lastModifiedBy>Muamer Hrvat</cp:lastModifiedBy>
  <cp:revision>225</cp:revision>
  <cp:lastPrinted>2020-11-17T11:12:00Z</cp:lastPrinted>
  <dcterms:created xsi:type="dcterms:W3CDTF">2012-04-18T14:15:00Z</dcterms:created>
  <dcterms:modified xsi:type="dcterms:W3CDTF">2021-02-09T14:55:00Z</dcterms:modified>
</cp:coreProperties>
</file>