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3EE75" w14:textId="4A29B18B" w:rsidR="007F4850" w:rsidRPr="00410020" w:rsidRDefault="007F4850" w:rsidP="007F4850">
      <w:pPr>
        <w:spacing w:after="0"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Na osnovu člana 54. Zakona o radu u institucijama Bosne i Hercegovine („Službeni glasnik BiH", broj: 26/</w:t>
      </w:r>
      <w:r w:rsidR="004B63D7">
        <w:rPr>
          <w:rFonts w:ascii="Arial" w:eastAsia="Times New Roman" w:hAnsi="Arial" w:cs="Arial"/>
          <w:sz w:val="20"/>
          <w:szCs w:val="20"/>
          <w:lang w:eastAsia="bs-Latn-BA"/>
        </w:rPr>
        <w:t xml:space="preserve">04, 07/05, 48/05, 60/10, 32/13, </w:t>
      </w:r>
      <w:r w:rsidRPr="00410020">
        <w:rPr>
          <w:rFonts w:ascii="Arial" w:eastAsia="Times New Roman" w:hAnsi="Arial" w:cs="Arial"/>
          <w:sz w:val="20"/>
          <w:szCs w:val="20"/>
          <w:lang w:eastAsia="bs-Latn-BA"/>
        </w:rPr>
        <w:t>93/17</w:t>
      </w:r>
      <w:r w:rsidR="004B63D7">
        <w:rPr>
          <w:rFonts w:ascii="Arial" w:eastAsia="Times New Roman" w:hAnsi="Arial" w:cs="Arial"/>
          <w:sz w:val="20"/>
          <w:szCs w:val="20"/>
          <w:lang w:eastAsia="bs-Latn-BA"/>
        </w:rPr>
        <w:t>, 59/22 i 88/23</w:t>
      </w:r>
      <w:r w:rsidRPr="00410020">
        <w:rPr>
          <w:rFonts w:ascii="Arial" w:eastAsia="Times New Roman" w:hAnsi="Arial" w:cs="Arial"/>
          <w:sz w:val="20"/>
          <w:szCs w:val="20"/>
          <w:lang w:eastAsia="bs-Latn-BA"/>
        </w:rPr>
        <w:t xml:space="preserve">), člana 8. Odluke o uvjetima i načinu prijema pripravnika VII stepena stručne spreme u radni odnos u institucije Bosne i Hercegovine ("Službeni glasnik BiH", broj: 52/05, 102/09 i 9/15) i Odluke o potrebi prijema pripravnika </w:t>
      </w:r>
      <w:r>
        <w:rPr>
          <w:rFonts w:ascii="Arial" w:eastAsia="Times New Roman" w:hAnsi="Arial" w:cs="Arial"/>
          <w:sz w:val="20"/>
          <w:szCs w:val="20"/>
          <w:lang w:eastAsia="bs-Latn-BA"/>
        </w:rPr>
        <w:t>u radni odnos</w:t>
      </w:r>
      <w:r w:rsidRPr="00410020">
        <w:rPr>
          <w:rFonts w:ascii="Arial" w:eastAsia="Times New Roman" w:hAnsi="Arial" w:cs="Arial"/>
          <w:sz w:val="20"/>
          <w:szCs w:val="20"/>
          <w:lang w:eastAsia="bs-Latn-BA"/>
        </w:rPr>
        <w:t xml:space="preserve">, broj: </w:t>
      </w:r>
      <w:r>
        <w:rPr>
          <w:rFonts w:ascii="Arial" w:eastAsia="Times New Roman" w:hAnsi="Arial" w:cs="Arial"/>
          <w:sz w:val="20"/>
          <w:szCs w:val="20"/>
          <w:lang w:eastAsia="bs-Latn-BA"/>
        </w:rPr>
        <w:t>11-34-2-</w:t>
      </w:r>
      <w:r w:rsidR="0003640D">
        <w:rPr>
          <w:rFonts w:ascii="Arial" w:eastAsia="Times New Roman" w:hAnsi="Arial" w:cs="Arial"/>
          <w:sz w:val="20"/>
          <w:szCs w:val="20"/>
          <w:lang w:eastAsia="bs-Latn-BA"/>
        </w:rPr>
        <w:t>735</w:t>
      </w:r>
      <w:r w:rsidR="005A64AF">
        <w:rPr>
          <w:rFonts w:ascii="Arial" w:eastAsia="Times New Roman" w:hAnsi="Arial" w:cs="Arial"/>
          <w:sz w:val="20"/>
          <w:szCs w:val="20"/>
          <w:lang w:eastAsia="bs-Latn-BA"/>
        </w:rPr>
        <w:t>-1/2</w:t>
      </w:r>
      <w:r w:rsidR="0003640D">
        <w:rPr>
          <w:rFonts w:ascii="Arial" w:eastAsia="Times New Roman" w:hAnsi="Arial" w:cs="Arial"/>
          <w:sz w:val="20"/>
          <w:szCs w:val="20"/>
          <w:lang w:eastAsia="bs-Latn-BA"/>
        </w:rPr>
        <w:t>5</w:t>
      </w:r>
      <w:r w:rsidR="00B45ACD">
        <w:rPr>
          <w:rFonts w:ascii="Arial" w:eastAsia="Times New Roman" w:hAnsi="Arial" w:cs="Arial"/>
          <w:sz w:val="20"/>
          <w:szCs w:val="20"/>
          <w:lang w:eastAsia="bs-Latn-BA"/>
        </w:rPr>
        <w:t xml:space="preserve"> od </w:t>
      </w:r>
      <w:r w:rsidR="0003640D">
        <w:rPr>
          <w:rFonts w:ascii="Arial" w:eastAsia="Times New Roman" w:hAnsi="Arial" w:cs="Arial"/>
          <w:sz w:val="20"/>
          <w:szCs w:val="20"/>
          <w:lang w:eastAsia="bs-Latn-BA"/>
        </w:rPr>
        <w:t>2</w:t>
      </w:r>
      <w:r w:rsidR="00E759BE">
        <w:rPr>
          <w:rFonts w:ascii="Arial" w:eastAsia="Times New Roman" w:hAnsi="Arial" w:cs="Arial"/>
          <w:sz w:val="20"/>
          <w:szCs w:val="20"/>
          <w:lang w:eastAsia="bs-Latn-BA"/>
        </w:rPr>
        <w:t>5</w:t>
      </w:r>
      <w:r w:rsidR="00B45ACD">
        <w:rPr>
          <w:rFonts w:ascii="Arial" w:eastAsia="Times New Roman" w:hAnsi="Arial" w:cs="Arial"/>
          <w:sz w:val="20"/>
          <w:szCs w:val="20"/>
          <w:lang w:eastAsia="bs-Latn-BA"/>
        </w:rPr>
        <w:t>.</w:t>
      </w:r>
      <w:r w:rsidR="0003640D">
        <w:rPr>
          <w:rFonts w:ascii="Arial" w:eastAsia="Times New Roman" w:hAnsi="Arial" w:cs="Arial"/>
          <w:sz w:val="20"/>
          <w:szCs w:val="20"/>
          <w:lang w:eastAsia="bs-Latn-BA"/>
        </w:rPr>
        <w:t>08</w:t>
      </w:r>
      <w:r w:rsidR="00B45ACD">
        <w:rPr>
          <w:rFonts w:ascii="Arial" w:eastAsia="Times New Roman" w:hAnsi="Arial" w:cs="Arial"/>
          <w:sz w:val="20"/>
          <w:szCs w:val="20"/>
          <w:lang w:eastAsia="bs-Latn-BA"/>
        </w:rPr>
        <w:t>.202</w:t>
      </w:r>
      <w:r w:rsidR="0003640D">
        <w:rPr>
          <w:rFonts w:ascii="Arial" w:eastAsia="Times New Roman" w:hAnsi="Arial" w:cs="Arial"/>
          <w:sz w:val="20"/>
          <w:szCs w:val="20"/>
          <w:lang w:eastAsia="bs-Latn-BA"/>
        </w:rPr>
        <w:t>5</w:t>
      </w:r>
      <w:r w:rsidR="00B45ACD">
        <w:rPr>
          <w:rFonts w:ascii="Arial" w:eastAsia="Times New Roman" w:hAnsi="Arial" w:cs="Arial"/>
          <w:sz w:val="20"/>
          <w:szCs w:val="20"/>
          <w:lang w:eastAsia="bs-Latn-BA"/>
        </w:rPr>
        <w:t>. godine</w:t>
      </w:r>
      <w:r>
        <w:rPr>
          <w:rFonts w:ascii="Arial" w:eastAsia="Times New Roman" w:hAnsi="Arial" w:cs="Arial"/>
          <w:sz w:val="20"/>
          <w:szCs w:val="20"/>
          <w:lang w:eastAsia="bs-Latn-BA"/>
        </w:rPr>
        <w:t>,</w:t>
      </w:r>
      <w:r w:rsidR="00B45ACD">
        <w:rPr>
          <w:rFonts w:ascii="Arial" w:eastAsia="Times New Roman" w:hAnsi="Arial" w:cs="Arial"/>
          <w:sz w:val="20"/>
          <w:szCs w:val="20"/>
          <w:lang w:eastAsia="bs-Latn-BA"/>
        </w:rPr>
        <w:t xml:space="preserve"> ravnateljica</w:t>
      </w:r>
      <w:r w:rsidRPr="00410020">
        <w:rPr>
          <w:rFonts w:ascii="Arial" w:eastAsia="Times New Roman" w:hAnsi="Arial" w:cs="Arial"/>
          <w:sz w:val="20"/>
          <w:szCs w:val="20"/>
          <w:lang w:eastAsia="bs-Latn-BA"/>
        </w:rPr>
        <w:t xml:space="preserve"> </w:t>
      </w:r>
      <w:r w:rsidR="00B45ACD">
        <w:rPr>
          <w:rFonts w:ascii="Arial" w:eastAsia="Times New Roman" w:hAnsi="Arial" w:cs="Arial"/>
          <w:sz w:val="20"/>
          <w:szCs w:val="20"/>
          <w:lang w:eastAsia="bs-Latn-BA"/>
        </w:rPr>
        <w:t>Agencije</w:t>
      </w:r>
      <w:r>
        <w:rPr>
          <w:rFonts w:ascii="Arial" w:eastAsia="Times New Roman" w:hAnsi="Arial" w:cs="Arial"/>
          <w:sz w:val="20"/>
          <w:szCs w:val="20"/>
          <w:lang w:eastAsia="bs-Latn-BA"/>
        </w:rPr>
        <w:t xml:space="preserve"> za statistiku Bosne i Hercegovine</w:t>
      </w:r>
      <w:r w:rsidRPr="00410020">
        <w:rPr>
          <w:rFonts w:ascii="Arial" w:eastAsia="Times New Roman" w:hAnsi="Arial" w:cs="Arial"/>
          <w:sz w:val="20"/>
          <w:szCs w:val="20"/>
          <w:lang w:eastAsia="bs-Latn-BA"/>
        </w:rPr>
        <w:t xml:space="preserve"> raspisuje</w:t>
      </w:r>
    </w:p>
    <w:p w14:paraId="494FD139" w14:textId="77777777" w:rsidR="007F4850" w:rsidRDefault="007F4850" w:rsidP="007F4850">
      <w:pPr>
        <w:spacing w:after="0" w:line="240" w:lineRule="auto"/>
        <w:jc w:val="both"/>
        <w:rPr>
          <w:rFonts w:ascii="Arial" w:eastAsia="Times New Roman" w:hAnsi="Arial" w:cs="Arial"/>
          <w:sz w:val="20"/>
          <w:szCs w:val="20"/>
          <w:lang w:eastAsia="bs-Latn-BA"/>
        </w:rPr>
      </w:pPr>
      <w:r w:rsidRPr="00410020">
        <w:rPr>
          <w:rFonts w:ascii="Arial" w:eastAsia="Times New Roman" w:hAnsi="Arial" w:cs="Arial"/>
          <w:sz w:val="20"/>
          <w:szCs w:val="20"/>
          <w:lang w:eastAsia="bs-Latn-BA"/>
        </w:rPr>
        <w:t> </w:t>
      </w:r>
    </w:p>
    <w:p w14:paraId="161A65EE" w14:textId="77777777" w:rsidR="007F4850" w:rsidRDefault="007F4850" w:rsidP="007F4850">
      <w:pPr>
        <w:spacing w:after="0" w:line="240" w:lineRule="auto"/>
        <w:jc w:val="both"/>
        <w:rPr>
          <w:rFonts w:ascii="Times New Roman" w:eastAsia="Times New Roman" w:hAnsi="Times New Roman" w:cs="Times New Roman"/>
          <w:sz w:val="24"/>
          <w:szCs w:val="24"/>
          <w:lang w:eastAsia="bs-Latn-BA"/>
        </w:rPr>
      </w:pPr>
    </w:p>
    <w:p w14:paraId="0DC5165C" w14:textId="77777777" w:rsidR="007F4850" w:rsidRPr="00410020" w:rsidRDefault="007F4850" w:rsidP="007F4850">
      <w:pPr>
        <w:spacing w:after="0" w:line="240" w:lineRule="auto"/>
        <w:jc w:val="both"/>
        <w:rPr>
          <w:rFonts w:ascii="Times New Roman" w:eastAsia="Times New Roman" w:hAnsi="Times New Roman" w:cs="Times New Roman"/>
          <w:sz w:val="24"/>
          <w:szCs w:val="24"/>
          <w:lang w:eastAsia="bs-Latn-BA"/>
        </w:rPr>
      </w:pPr>
    </w:p>
    <w:p w14:paraId="5CF7720E" w14:textId="77777777" w:rsidR="007F4850" w:rsidRPr="00410020" w:rsidRDefault="007F4850" w:rsidP="007F4850">
      <w:pPr>
        <w:spacing w:after="0" w:line="240" w:lineRule="auto"/>
        <w:jc w:val="center"/>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 xml:space="preserve">JAVNI OGLAS </w:t>
      </w:r>
    </w:p>
    <w:p w14:paraId="1BDF6A7D" w14:textId="77777777" w:rsidR="007F4850" w:rsidRDefault="007F4850" w:rsidP="007F4850">
      <w:pPr>
        <w:spacing w:after="0" w:line="240" w:lineRule="auto"/>
        <w:jc w:val="center"/>
        <w:rPr>
          <w:rFonts w:ascii="Arial" w:eastAsia="Times New Roman" w:hAnsi="Arial" w:cs="Arial"/>
          <w:b/>
          <w:bCs/>
          <w:sz w:val="20"/>
          <w:szCs w:val="20"/>
          <w:lang w:eastAsia="bs-Latn-BA"/>
        </w:rPr>
      </w:pPr>
      <w:r w:rsidRPr="00410020">
        <w:rPr>
          <w:rFonts w:ascii="Arial" w:eastAsia="Times New Roman" w:hAnsi="Arial" w:cs="Arial"/>
          <w:b/>
          <w:bCs/>
          <w:sz w:val="20"/>
          <w:szCs w:val="20"/>
          <w:lang w:eastAsia="bs-Latn-BA"/>
        </w:rPr>
        <w:t xml:space="preserve">ZA PRIJEM PRIPRAVNIKA VISOKE STRUČNE SPREME U </w:t>
      </w:r>
      <w:r>
        <w:rPr>
          <w:rFonts w:ascii="Arial" w:eastAsia="Times New Roman" w:hAnsi="Arial" w:cs="Arial"/>
          <w:b/>
          <w:bCs/>
          <w:sz w:val="20"/>
          <w:szCs w:val="20"/>
          <w:lang w:eastAsia="bs-Latn-BA"/>
        </w:rPr>
        <w:t>AGENCIJI ZA STATISTIKU</w:t>
      </w:r>
    </w:p>
    <w:p w14:paraId="65050A5C" w14:textId="77777777" w:rsidR="007F4850" w:rsidRDefault="007F4850" w:rsidP="007F4850">
      <w:pPr>
        <w:spacing w:after="0" w:line="240" w:lineRule="auto"/>
        <w:jc w:val="center"/>
        <w:rPr>
          <w:rFonts w:ascii="Arial" w:eastAsia="Times New Roman" w:hAnsi="Arial" w:cs="Arial"/>
          <w:b/>
          <w:bCs/>
          <w:sz w:val="20"/>
          <w:szCs w:val="20"/>
          <w:lang w:eastAsia="bs-Latn-BA"/>
        </w:rPr>
      </w:pPr>
      <w:r w:rsidRPr="00410020">
        <w:rPr>
          <w:rFonts w:ascii="Arial" w:eastAsia="Times New Roman" w:hAnsi="Arial" w:cs="Arial"/>
          <w:b/>
          <w:bCs/>
          <w:sz w:val="20"/>
          <w:szCs w:val="20"/>
          <w:lang w:eastAsia="bs-Latn-BA"/>
        </w:rPr>
        <w:t>BOSNE I HERCEGOVINE</w:t>
      </w:r>
    </w:p>
    <w:p w14:paraId="0D6B5A2B" w14:textId="77777777" w:rsidR="007F4850" w:rsidRPr="00410020" w:rsidRDefault="007F4850" w:rsidP="007F4850">
      <w:pPr>
        <w:spacing w:after="0" w:line="240" w:lineRule="auto"/>
        <w:jc w:val="center"/>
        <w:rPr>
          <w:rFonts w:ascii="Times New Roman" w:eastAsia="Times New Roman" w:hAnsi="Times New Roman" w:cs="Times New Roman"/>
          <w:sz w:val="24"/>
          <w:szCs w:val="24"/>
          <w:lang w:eastAsia="bs-Latn-BA"/>
        </w:rPr>
      </w:pPr>
    </w:p>
    <w:p w14:paraId="6A6EE8ED" w14:textId="77777777" w:rsidR="007F4850" w:rsidRPr="00410020" w:rsidRDefault="00B45ACD" w:rsidP="007F4850">
      <w:pPr>
        <w:spacing w:before="100" w:beforeAutospacing="1" w:after="100" w:afterAutospacing="1" w:line="240" w:lineRule="auto"/>
        <w:rPr>
          <w:rFonts w:ascii="Times New Roman" w:eastAsia="Times New Roman" w:hAnsi="Times New Roman" w:cs="Times New Roman"/>
          <w:sz w:val="24"/>
          <w:szCs w:val="24"/>
          <w:lang w:eastAsia="bs-Latn-BA"/>
        </w:rPr>
      </w:pPr>
      <w:r>
        <w:rPr>
          <w:rFonts w:ascii="Arial" w:eastAsia="Times New Roman" w:hAnsi="Arial" w:cs="Arial"/>
          <w:b/>
          <w:bCs/>
          <w:sz w:val="20"/>
          <w:szCs w:val="20"/>
          <w:lang w:eastAsia="bs-Latn-BA"/>
        </w:rPr>
        <w:t> I   PRIPRAVNICI</w:t>
      </w:r>
      <w:r w:rsidR="007F4850" w:rsidRPr="00410020">
        <w:rPr>
          <w:rFonts w:ascii="Arial" w:eastAsia="Times New Roman" w:hAnsi="Arial" w:cs="Arial"/>
          <w:b/>
          <w:bCs/>
          <w:sz w:val="20"/>
          <w:szCs w:val="20"/>
          <w:lang w:eastAsia="bs-Latn-BA"/>
        </w:rPr>
        <w:t xml:space="preserve"> </w:t>
      </w:r>
    </w:p>
    <w:p w14:paraId="3BEACCFA" w14:textId="14E3B4B9" w:rsidR="00193777" w:rsidRDefault="007F4850" w:rsidP="00193777">
      <w:pPr>
        <w:rPr>
          <w:rFonts w:ascii="Arial" w:eastAsia="Times New Roman" w:hAnsi="Arial" w:cs="Arial"/>
          <w:bCs/>
          <w:sz w:val="20"/>
          <w:szCs w:val="20"/>
          <w:lang w:eastAsia="bs-Latn-BA"/>
        </w:rPr>
      </w:pPr>
      <w:r w:rsidRPr="00410020">
        <w:rPr>
          <w:rFonts w:ascii="Arial" w:eastAsia="Times New Roman" w:hAnsi="Arial" w:cs="Arial"/>
          <w:b/>
          <w:bCs/>
          <w:sz w:val="20"/>
          <w:szCs w:val="20"/>
          <w:lang w:eastAsia="bs-Latn-BA"/>
        </w:rPr>
        <w:t xml:space="preserve">1/01 </w:t>
      </w:r>
      <w:r w:rsidR="00193777">
        <w:rPr>
          <w:rFonts w:ascii="Arial" w:eastAsia="Times New Roman" w:hAnsi="Arial" w:cs="Arial"/>
          <w:bCs/>
          <w:sz w:val="20"/>
          <w:szCs w:val="20"/>
          <w:lang w:eastAsia="bs-Latn-BA"/>
        </w:rPr>
        <w:t xml:space="preserve">Pripravnik sa završenim </w:t>
      </w:r>
      <w:r w:rsidR="0003640D">
        <w:rPr>
          <w:rFonts w:ascii="Arial" w:eastAsia="Times New Roman" w:hAnsi="Arial" w:cs="Arial"/>
          <w:bCs/>
          <w:sz w:val="20"/>
          <w:szCs w:val="20"/>
          <w:lang w:eastAsia="bs-Latn-BA"/>
        </w:rPr>
        <w:t>f</w:t>
      </w:r>
      <w:r w:rsidR="003939C3">
        <w:rPr>
          <w:rFonts w:ascii="Arial" w:eastAsia="Times New Roman" w:hAnsi="Arial" w:cs="Arial"/>
          <w:bCs/>
          <w:sz w:val="20"/>
          <w:szCs w:val="20"/>
          <w:lang w:eastAsia="bs-Latn-BA"/>
        </w:rPr>
        <w:t>akultetom</w:t>
      </w:r>
      <w:r w:rsidR="0003640D">
        <w:rPr>
          <w:rFonts w:ascii="Arial" w:eastAsia="Times New Roman" w:hAnsi="Arial" w:cs="Arial"/>
          <w:bCs/>
          <w:sz w:val="20"/>
          <w:szCs w:val="20"/>
          <w:lang w:eastAsia="bs-Latn-BA"/>
        </w:rPr>
        <w:t xml:space="preserve"> za saobraćaj i komunikacije</w:t>
      </w:r>
      <w:r w:rsidR="00193777">
        <w:rPr>
          <w:rFonts w:ascii="Arial" w:eastAsia="Times New Roman" w:hAnsi="Arial" w:cs="Arial"/>
          <w:bCs/>
          <w:sz w:val="20"/>
          <w:szCs w:val="20"/>
          <w:lang w:eastAsia="bs-Latn-BA"/>
        </w:rPr>
        <w:t>,</w:t>
      </w:r>
      <w:r w:rsidR="00193777" w:rsidRPr="00193777">
        <w:rPr>
          <w:rFonts w:ascii="Arial" w:eastAsia="Times New Roman" w:hAnsi="Arial" w:cs="Arial"/>
          <w:bCs/>
          <w:sz w:val="20"/>
          <w:szCs w:val="20"/>
          <w:lang w:eastAsia="bs-Latn-BA"/>
        </w:rPr>
        <w:t xml:space="preserve"> visoka stručna sprema VII stepen ili završen prvi ciklus Bolonjskog sistema studiranja navedenog fakulteta koji je vrednovan sa najmanje 180 ECTS bodova - </w:t>
      </w:r>
      <w:r w:rsidR="0003640D">
        <w:rPr>
          <w:rFonts w:ascii="Arial" w:eastAsia="Times New Roman" w:hAnsi="Arial" w:cs="Arial"/>
          <w:bCs/>
          <w:sz w:val="20"/>
          <w:szCs w:val="20"/>
          <w:lang w:eastAsia="bs-Latn-BA"/>
        </w:rPr>
        <w:t>1</w:t>
      </w:r>
      <w:r w:rsidR="00193777" w:rsidRPr="00193777">
        <w:rPr>
          <w:rFonts w:ascii="Arial" w:eastAsia="Times New Roman" w:hAnsi="Arial" w:cs="Arial"/>
          <w:bCs/>
          <w:sz w:val="20"/>
          <w:szCs w:val="20"/>
          <w:lang w:eastAsia="bs-Latn-BA"/>
        </w:rPr>
        <w:t xml:space="preserve"> (</w:t>
      </w:r>
      <w:r w:rsidR="0003640D">
        <w:rPr>
          <w:rFonts w:ascii="Arial" w:eastAsia="Times New Roman" w:hAnsi="Arial" w:cs="Arial"/>
          <w:bCs/>
          <w:sz w:val="20"/>
          <w:szCs w:val="20"/>
          <w:lang w:eastAsia="bs-Latn-BA"/>
        </w:rPr>
        <w:t>jedan</w:t>
      </w:r>
      <w:r w:rsidR="00193777" w:rsidRPr="00193777">
        <w:rPr>
          <w:rFonts w:ascii="Arial" w:eastAsia="Times New Roman" w:hAnsi="Arial" w:cs="Arial"/>
          <w:bCs/>
          <w:sz w:val="20"/>
          <w:szCs w:val="20"/>
          <w:lang w:eastAsia="bs-Latn-BA"/>
        </w:rPr>
        <w:t>) izvršitelj</w:t>
      </w:r>
      <w:r w:rsidR="003939C3">
        <w:rPr>
          <w:rFonts w:ascii="Arial" w:eastAsia="Times New Roman" w:hAnsi="Arial" w:cs="Arial"/>
          <w:bCs/>
          <w:sz w:val="20"/>
          <w:szCs w:val="20"/>
          <w:lang w:eastAsia="bs-Latn-BA"/>
        </w:rPr>
        <w:t>.</w:t>
      </w:r>
    </w:p>
    <w:p w14:paraId="08F0875A" w14:textId="6228E87F" w:rsidR="007F4850" w:rsidRPr="00410020" w:rsidRDefault="00DE3AA4"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Pripravni</w:t>
      </w:r>
      <w:r w:rsidR="0003640D">
        <w:rPr>
          <w:rFonts w:ascii="Arial" w:eastAsia="Times New Roman" w:hAnsi="Arial" w:cs="Arial"/>
          <w:sz w:val="20"/>
          <w:szCs w:val="20"/>
          <w:lang w:eastAsia="bs-Latn-BA"/>
        </w:rPr>
        <w:t>k</w:t>
      </w:r>
      <w:r w:rsidR="007F4850" w:rsidRPr="00410020">
        <w:rPr>
          <w:rFonts w:ascii="Arial" w:eastAsia="Times New Roman" w:hAnsi="Arial" w:cs="Arial"/>
          <w:sz w:val="20"/>
          <w:szCs w:val="20"/>
          <w:lang w:eastAsia="bs-Latn-BA"/>
        </w:rPr>
        <w:t xml:space="preserve"> će obavlјati poslove s cilјem osposoblјavanja za samostalan rad </w:t>
      </w:r>
      <w:r>
        <w:rPr>
          <w:rFonts w:ascii="Arial" w:eastAsia="Times New Roman" w:hAnsi="Arial" w:cs="Arial"/>
          <w:sz w:val="20"/>
          <w:szCs w:val="20"/>
          <w:lang w:eastAsia="bs-Latn-BA"/>
        </w:rPr>
        <w:t>u okviru svoje struke i stjecanja</w:t>
      </w:r>
      <w:r w:rsidR="007F4850" w:rsidRPr="00410020">
        <w:rPr>
          <w:rFonts w:ascii="Arial" w:eastAsia="Times New Roman" w:hAnsi="Arial" w:cs="Arial"/>
          <w:sz w:val="20"/>
          <w:szCs w:val="20"/>
          <w:lang w:eastAsia="bs-Latn-BA"/>
        </w:rPr>
        <w:t xml:space="preserve"> potrebnog radnog iskustva od jedne (1) godine, u svrhu polaganja stručnog upravnog ispita.</w:t>
      </w:r>
    </w:p>
    <w:p w14:paraId="0E8532EF"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 </w:t>
      </w:r>
      <w:r w:rsidRPr="00410020">
        <w:rPr>
          <w:rFonts w:ascii="Arial" w:eastAsia="Times New Roman" w:hAnsi="Arial" w:cs="Arial"/>
          <w:b/>
          <w:bCs/>
          <w:sz w:val="20"/>
          <w:szCs w:val="20"/>
          <w:lang w:eastAsia="bs-Latn-BA"/>
        </w:rPr>
        <w:t xml:space="preserve">II UVJETI ZA PRIJEM </w:t>
      </w:r>
    </w:p>
    <w:p w14:paraId="26FFA6E2" w14:textId="77777777" w:rsidR="007F4850" w:rsidRPr="00410020" w:rsidRDefault="00DE3AA4"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Pr>
          <w:rFonts w:ascii="Arial" w:eastAsia="Times New Roman" w:hAnsi="Arial" w:cs="Arial"/>
          <w:b/>
          <w:bCs/>
          <w:sz w:val="20"/>
          <w:szCs w:val="20"/>
          <w:lang w:eastAsia="bs-Latn-BA"/>
        </w:rPr>
        <w:t>1. Opći</w:t>
      </w:r>
      <w:r w:rsidR="007F4850" w:rsidRPr="00410020">
        <w:rPr>
          <w:rFonts w:ascii="Arial" w:eastAsia="Times New Roman" w:hAnsi="Arial" w:cs="Arial"/>
          <w:b/>
          <w:bCs/>
          <w:sz w:val="20"/>
          <w:szCs w:val="20"/>
          <w:lang w:eastAsia="bs-Latn-BA"/>
        </w:rPr>
        <w:t xml:space="preserve"> uvjeti</w:t>
      </w:r>
    </w:p>
    <w:p w14:paraId="38B1FE73" w14:textId="77777777" w:rsidR="007F4850" w:rsidRDefault="007F4850" w:rsidP="007F4850">
      <w:pPr>
        <w:spacing w:before="100" w:beforeAutospacing="1" w:after="100" w:afterAutospacing="1" w:line="240" w:lineRule="auto"/>
        <w:jc w:val="both"/>
        <w:rPr>
          <w:rFonts w:ascii="Arial" w:eastAsia="Times New Roman" w:hAnsi="Arial" w:cs="Arial"/>
          <w:sz w:val="20"/>
          <w:szCs w:val="20"/>
          <w:lang w:eastAsia="bs-Latn-BA"/>
        </w:rPr>
      </w:pPr>
      <w:r w:rsidRPr="00410020">
        <w:rPr>
          <w:rFonts w:ascii="Arial" w:eastAsia="Times New Roman" w:hAnsi="Arial" w:cs="Arial"/>
          <w:sz w:val="20"/>
          <w:szCs w:val="20"/>
          <w:lang w:eastAsia="bs-Latn-BA"/>
        </w:rPr>
        <w:t>Za prijem u radni odnos pripravni</w:t>
      </w:r>
      <w:r w:rsidR="00DE3AA4">
        <w:rPr>
          <w:rFonts w:ascii="Arial" w:eastAsia="Times New Roman" w:hAnsi="Arial" w:cs="Arial"/>
          <w:sz w:val="20"/>
          <w:szCs w:val="20"/>
          <w:lang w:eastAsia="bs-Latn-BA"/>
        </w:rPr>
        <w:t>k mora ispunjavati slјedeće opć</w:t>
      </w:r>
      <w:r w:rsidRPr="00410020">
        <w:rPr>
          <w:rFonts w:ascii="Arial" w:eastAsia="Times New Roman" w:hAnsi="Arial" w:cs="Arial"/>
          <w:sz w:val="20"/>
          <w:szCs w:val="20"/>
          <w:lang w:eastAsia="bs-Latn-BA"/>
        </w:rPr>
        <w:t>e uvjete propisane članom 10. Zakona o radu u institucijama Bosne i Hercegovine:</w:t>
      </w:r>
    </w:p>
    <w:p w14:paraId="1F7B4D28" w14:textId="77777777" w:rsidR="007F4850" w:rsidRDefault="007F4850" w:rsidP="007F4850">
      <w:p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  </w:t>
      </w:r>
      <w:r w:rsidRPr="00410020">
        <w:rPr>
          <w:rFonts w:ascii="Arial" w:eastAsia="Times New Roman" w:hAnsi="Arial" w:cs="Arial"/>
          <w:sz w:val="20"/>
          <w:szCs w:val="20"/>
          <w:lang w:eastAsia="bs-Latn-BA"/>
        </w:rPr>
        <w:t>da ima navršenih 18 godina života;</w:t>
      </w:r>
    </w:p>
    <w:p w14:paraId="584BC707" w14:textId="77777777" w:rsidR="007F4850" w:rsidRDefault="007F4850" w:rsidP="007F4850">
      <w:p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 </w:t>
      </w:r>
      <w:r w:rsidRPr="00410020">
        <w:rPr>
          <w:rFonts w:ascii="Times New Roman" w:eastAsia="Times New Roman" w:hAnsi="Times New Roman" w:cs="Times New Roman"/>
          <w:sz w:val="20"/>
          <w:szCs w:val="20"/>
          <w:lang w:eastAsia="bs-Latn-BA"/>
        </w:rPr>
        <w:t xml:space="preserve"> </w:t>
      </w:r>
      <w:r w:rsidRPr="00410020">
        <w:rPr>
          <w:rFonts w:ascii="Arial" w:eastAsia="Times New Roman" w:hAnsi="Arial" w:cs="Arial"/>
          <w:sz w:val="20"/>
          <w:szCs w:val="20"/>
          <w:lang w:eastAsia="bs-Latn-BA"/>
        </w:rPr>
        <w:t>da je državlјanin Bosne i Hercegovine;</w:t>
      </w:r>
    </w:p>
    <w:p w14:paraId="6E1F4D07" w14:textId="77777777" w:rsidR="00DE3AA4" w:rsidRDefault="007F4850" w:rsidP="007F4850">
      <w:pPr>
        <w:spacing w:after="0" w:line="240" w:lineRule="auto"/>
        <w:jc w:val="both"/>
        <w:rPr>
          <w:rFonts w:ascii="Arial" w:eastAsia="Times New Roman" w:hAnsi="Arial" w:cs="Arial"/>
          <w:sz w:val="20"/>
          <w:szCs w:val="20"/>
          <w:lang w:eastAsia="bs-Latn-BA"/>
        </w:rPr>
      </w:pPr>
      <w:r>
        <w:rPr>
          <w:rFonts w:ascii="Times New Roman" w:eastAsia="Times New Roman" w:hAnsi="Times New Roman" w:cs="Times New Roman"/>
          <w:sz w:val="20"/>
          <w:szCs w:val="20"/>
          <w:lang w:eastAsia="bs-Latn-BA"/>
        </w:rPr>
        <w:t xml:space="preserve">- </w:t>
      </w:r>
      <w:r w:rsidRPr="00410020">
        <w:rPr>
          <w:rFonts w:ascii="Times New Roman" w:eastAsia="Times New Roman" w:hAnsi="Times New Roman" w:cs="Times New Roman"/>
          <w:sz w:val="20"/>
          <w:szCs w:val="20"/>
          <w:lang w:eastAsia="bs-Latn-BA"/>
        </w:rPr>
        <w:t xml:space="preserve">  </w:t>
      </w:r>
      <w:r w:rsidR="00DE3AA4" w:rsidRPr="00DE3AA4">
        <w:rPr>
          <w:rFonts w:ascii="Arial" w:eastAsia="Times New Roman" w:hAnsi="Arial" w:cs="Arial"/>
          <w:sz w:val="20"/>
          <w:szCs w:val="20"/>
          <w:lang w:eastAsia="bs-Latn-BA"/>
        </w:rPr>
        <w:t>da protiv njega nije pokrenut krivični postupak za krivično djelo za koje je predviđena kazna zatvora tri i više godina ili da mu nije izrečena kazna zatvora za krivično djelo propisano krivičnim zakonima Bosne i Hercegovine</w:t>
      </w:r>
    </w:p>
    <w:p w14:paraId="41DAFE8D" w14:textId="77777777" w:rsidR="007F4850" w:rsidRDefault="007F4850" w:rsidP="007F4850">
      <w:p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 </w:t>
      </w:r>
      <w:r w:rsidRPr="00410020">
        <w:rPr>
          <w:rFonts w:ascii="Times New Roman" w:eastAsia="Times New Roman" w:hAnsi="Times New Roman" w:cs="Times New Roman"/>
          <w:sz w:val="20"/>
          <w:szCs w:val="20"/>
          <w:lang w:eastAsia="bs-Latn-BA"/>
        </w:rPr>
        <w:t xml:space="preserve"> </w:t>
      </w:r>
      <w:r w:rsidRPr="00410020">
        <w:rPr>
          <w:rFonts w:ascii="Arial" w:eastAsia="Times New Roman" w:hAnsi="Arial" w:cs="Arial"/>
          <w:sz w:val="20"/>
          <w:szCs w:val="20"/>
          <w:lang w:eastAsia="bs-Latn-BA"/>
        </w:rPr>
        <w:t>da nije ob</w:t>
      </w:r>
      <w:r w:rsidR="00DE3AA4">
        <w:rPr>
          <w:rFonts w:ascii="Arial" w:eastAsia="Times New Roman" w:hAnsi="Arial" w:cs="Arial"/>
          <w:sz w:val="20"/>
          <w:szCs w:val="20"/>
          <w:lang w:eastAsia="bs-Latn-BA"/>
        </w:rPr>
        <w:t>uhvaćen odredbom člana IX stav 1.</w:t>
      </w:r>
      <w:r w:rsidRPr="00410020">
        <w:rPr>
          <w:rFonts w:ascii="Arial" w:eastAsia="Times New Roman" w:hAnsi="Arial" w:cs="Arial"/>
          <w:sz w:val="20"/>
          <w:szCs w:val="20"/>
          <w:lang w:eastAsia="bs-Latn-BA"/>
        </w:rPr>
        <w:t xml:space="preserve"> Ustava Bosne i Hercegovine;</w:t>
      </w:r>
    </w:p>
    <w:p w14:paraId="09644E8D" w14:textId="77777777" w:rsidR="007F4850" w:rsidRPr="00410020" w:rsidRDefault="007F4850" w:rsidP="007F4850">
      <w:pPr>
        <w:spacing w:after="0" w:line="240" w:lineRule="auto"/>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 xml:space="preserve">- </w:t>
      </w:r>
      <w:r w:rsidRPr="00410020">
        <w:rPr>
          <w:rFonts w:ascii="Times New Roman" w:eastAsia="Times New Roman" w:hAnsi="Times New Roman" w:cs="Times New Roman"/>
          <w:sz w:val="20"/>
          <w:szCs w:val="20"/>
          <w:lang w:eastAsia="bs-Latn-BA"/>
        </w:rPr>
        <w:t xml:space="preserve"> </w:t>
      </w:r>
      <w:r w:rsidRPr="00410020">
        <w:rPr>
          <w:rFonts w:ascii="Arial" w:eastAsia="Times New Roman" w:hAnsi="Arial" w:cs="Arial"/>
          <w:sz w:val="20"/>
          <w:szCs w:val="20"/>
          <w:lang w:eastAsia="bs-Latn-BA"/>
        </w:rPr>
        <w:t>da je fizički i psihički sposoban za obavlјanje poslova radnog mjesta na koje se prijavio.</w:t>
      </w:r>
    </w:p>
    <w:p w14:paraId="68263D34"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2. Posebni uvjeti</w:t>
      </w:r>
    </w:p>
    <w:p w14:paraId="1E06E6C2" w14:textId="77777777" w:rsidR="007F4850" w:rsidRPr="00410020" w:rsidRDefault="00DE3AA4"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Pored općih</w:t>
      </w:r>
      <w:r w:rsidR="007F4850" w:rsidRPr="00410020">
        <w:rPr>
          <w:rFonts w:ascii="Arial" w:eastAsia="Times New Roman" w:hAnsi="Arial" w:cs="Arial"/>
          <w:sz w:val="20"/>
          <w:szCs w:val="20"/>
          <w:lang w:eastAsia="bs-Latn-BA"/>
        </w:rPr>
        <w:t xml:space="preserve"> uvjeta propisanih Zakonom o radu u institucijama Bosne i Hercegovine, kandidat treba da ispunjava slјedeće </w:t>
      </w:r>
      <w:r>
        <w:rPr>
          <w:rFonts w:ascii="Arial" w:eastAsia="Times New Roman" w:hAnsi="Arial" w:cs="Arial"/>
          <w:sz w:val="20"/>
          <w:szCs w:val="20"/>
          <w:lang w:eastAsia="bs-Latn-BA"/>
        </w:rPr>
        <w:t xml:space="preserve">posebne </w:t>
      </w:r>
      <w:r w:rsidR="007F4850" w:rsidRPr="00410020">
        <w:rPr>
          <w:rFonts w:ascii="Arial" w:eastAsia="Times New Roman" w:hAnsi="Arial" w:cs="Arial"/>
          <w:sz w:val="20"/>
          <w:szCs w:val="20"/>
          <w:lang w:eastAsia="bs-Latn-BA"/>
        </w:rPr>
        <w:t>uvjete:</w:t>
      </w:r>
    </w:p>
    <w:p w14:paraId="09CF656A" w14:textId="77777777" w:rsidR="007F4850" w:rsidRPr="0075367C" w:rsidRDefault="007F4850" w:rsidP="007F4850">
      <w:pPr>
        <w:spacing w:after="0" w:line="240" w:lineRule="auto"/>
        <w:ind w:hanging="360"/>
        <w:jc w:val="both"/>
        <w:rPr>
          <w:rFonts w:ascii="Times New Roman" w:eastAsia="Times New Roman" w:hAnsi="Times New Roman" w:cs="Times New Roman"/>
          <w:sz w:val="24"/>
          <w:szCs w:val="24"/>
          <w:lang w:eastAsia="bs-Latn-BA"/>
        </w:rPr>
      </w:pPr>
      <w:r w:rsidRPr="00410020">
        <w:rPr>
          <w:rFonts w:ascii="Times New Roman" w:eastAsia="Times New Roman" w:hAnsi="Times New Roman" w:cs="Times New Roman"/>
          <w:sz w:val="20"/>
          <w:szCs w:val="20"/>
          <w:lang w:eastAsia="bs-Latn-BA"/>
        </w:rPr>
        <w:t xml:space="preserve">       </w:t>
      </w:r>
      <w:r>
        <w:rPr>
          <w:rFonts w:ascii="Times New Roman" w:eastAsia="Times New Roman" w:hAnsi="Times New Roman" w:cs="Times New Roman"/>
          <w:sz w:val="20"/>
          <w:szCs w:val="20"/>
          <w:lang w:eastAsia="bs-Latn-BA"/>
        </w:rPr>
        <w:t xml:space="preserve">- </w:t>
      </w:r>
      <w:r w:rsidRPr="00410020">
        <w:rPr>
          <w:rFonts w:ascii="Arial" w:eastAsia="Times New Roman" w:hAnsi="Arial" w:cs="Arial"/>
          <w:sz w:val="20"/>
          <w:szCs w:val="20"/>
          <w:lang w:eastAsia="bs-Latn-BA"/>
        </w:rPr>
        <w:t xml:space="preserve">visoka stručna sprema ili završen prvi ciklus školovanja studija koji je vrednovan sa </w:t>
      </w:r>
      <w:r w:rsidRPr="0075367C">
        <w:rPr>
          <w:rFonts w:ascii="Arial" w:eastAsia="Times New Roman" w:hAnsi="Arial" w:cs="Arial"/>
          <w:sz w:val="20"/>
          <w:szCs w:val="20"/>
          <w:lang w:eastAsia="bs-Latn-BA"/>
        </w:rPr>
        <w:t xml:space="preserve">najmanje </w:t>
      </w:r>
      <w:r w:rsidR="00DE3AA4">
        <w:rPr>
          <w:rFonts w:ascii="Arial" w:eastAsia="Times New Roman" w:hAnsi="Arial" w:cs="Arial"/>
          <w:sz w:val="20"/>
          <w:szCs w:val="20"/>
          <w:lang w:eastAsia="bs-Latn-BA"/>
        </w:rPr>
        <w:t>180</w:t>
      </w:r>
      <w:r w:rsidRPr="0075367C">
        <w:rPr>
          <w:rFonts w:ascii="Arial" w:eastAsia="Times New Roman" w:hAnsi="Arial" w:cs="Arial"/>
          <w:sz w:val="20"/>
          <w:szCs w:val="20"/>
          <w:lang w:eastAsia="bs-Latn-BA"/>
        </w:rPr>
        <w:t xml:space="preserve"> E</w:t>
      </w:r>
      <w:r w:rsidR="00D35C88">
        <w:rPr>
          <w:rFonts w:ascii="Arial" w:eastAsia="Times New Roman" w:hAnsi="Arial" w:cs="Arial"/>
          <w:sz w:val="20"/>
          <w:szCs w:val="20"/>
          <w:lang w:eastAsia="bs-Latn-BA"/>
        </w:rPr>
        <w:t>CT</w:t>
      </w:r>
      <w:r w:rsidRPr="0075367C">
        <w:rPr>
          <w:rFonts w:ascii="Arial" w:eastAsia="Times New Roman" w:hAnsi="Arial" w:cs="Arial"/>
          <w:sz w:val="20"/>
          <w:szCs w:val="20"/>
          <w:lang w:eastAsia="bs-Latn-BA"/>
        </w:rPr>
        <w:t>S bodova;</w:t>
      </w:r>
    </w:p>
    <w:p w14:paraId="74724B2D" w14:textId="77777777" w:rsidR="007F4850" w:rsidRDefault="007F4850" w:rsidP="007F4850">
      <w:p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xml:space="preserve">- </w:t>
      </w:r>
      <w:r w:rsidRPr="00410020">
        <w:rPr>
          <w:rFonts w:ascii="Arial" w:eastAsia="Times New Roman" w:hAnsi="Arial" w:cs="Arial"/>
          <w:sz w:val="20"/>
          <w:szCs w:val="20"/>
          <w:lang w:eastAsia="bs-Latn-BA"/>
        </w:rPr>
        <w:t>da nema ostvaren radni staž od jedne (1) godine ili</w:t>
      </w:r>
      <w:r w:rsidR="00DE3AA4">
        <w:rPr>
          <w:rFonts w:ascii="Arial" w:eastAsia="Times New Roman" w:hAnsi="Arial" w:cs="Arial"/>
          <w:sz w:val="20"/>
          <w:szCs w:val="20"/>
          <w:lang w:eastAsia="bs-Latn-BA"/>
        </w:rPr>
        <w:t xml:space="preserve"> više nakon stjecanja</w:t>
      </w:r>
      <w:r w:rsidRPr="00410020">
        <w:rPr>
          <w:rFonts w:ascii="Arial" w:eastAsia="Times New Roman" w:hAnsi="Arial" w:cs="Arial"/>
          <w:sz w:val="20"/>
          <w:szCs w:val="20"/>
          <w:lang w:eastAsia="bs-Latn-BA"/>
        </w:rPr>
        <w:t xml:space="preserve"> visoke stručne spreme.</w:t>
      </w:r>
    </w:p>
    <w:p w14:paraId="5FBAFBFA" w14:textId="77777777" w:rsidR="007F4850" w:rsidRDefault="007F4850" w:rsidP="007F4850">
      <w:p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 znanje engleskog jezika</w:t>
      </w:r>
    </w:p>
    <w:p w14:paraId="23617EC3" w14:textId="77777777" w:rsidR="007F4850" w:rsidRPr="00410020" w:rsidRDefault="007F4850" w:rsidP="007F4850">
      <w:pPr>
        <w:spacing w:after="0" w:line="240" w:lineRule="auto"/>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 poznavanje rada na računaru</w:t>
      </w:r>
    </w:p>
    <w:p w14:paraId="6E48C99E" w14:textId="77777777" w:rsidR="00F922F1" w:rsidRDefault="007F4850" w:rsidP="007F4850">
      <w:pPr>
        <w:spacing w:before="100" w:beforeAutospacing="1" w:after="100" w:afterAutospacing="1" w:line="240" w:lineRule="auto"/>
        <w:rPr>
          <w:rFonts w:ascii="Arial" w:eastAsia="Times New Roman" w:hAnsi="Arial" w:cs="Arial"/>
          <w:sz w:val="20"/>
          <w:szCs w:val="20"/>
          <w:lang w:eastAsia="bs-Latn-BA"/>
        </w:rPr>
      </w:pPr>
      <w:r w:rsidRPr="00410020">
        <w:rPr>
          <w:rFonts w:ascii="Arial" w:eastAsia="Times New Roman" w:hAnsi="Arial" w:cs="Arial"/>
          <w:sz w:val="20"/>
          <w:szCs w:val="20"/>
          <w:lang w:eastAsia="bs-Latn-BA"/>
        </w:rPr>
        <w:t> </w:t>
      </w:r>
    </w:p>
    <w:p w14:paraId="796B96E0" w14:textId="77777777" w:rsidR="0087491D" w:rsidRDefault="0087491D" w:rsidP="007F4850">
      <w:pPr>
        <w:spacing w:before="100" w:beforeAutospacing="1" w:after="100" w:afterAutospacing="1" w:line="240" w:lineRule="auto"/>
        <w:rPr>
          <w:rFonts w:ascii="Arial" w:eastAsia="Times New Roman" w:hAnsi="Arial" w:cs="Arial"/>
          <w:sz w:val="20"/>
          <w:szCs w:val="20"/>
          <w:lang w:eastAsia="bs-Latn-BA"/>
        </w:rPr>
      </w:pPr>
    </w:p>
    <w:p w14:paraId="2F87FF8B" w14:textId="77777777" w:rsidR="007F4850" w:rsidRPr="00410020" w:rsidRDefault="00F922F1" w:rsidP="007F4850">
      <w:pPr>
        <w:spacing w:before="100" w:beforeAutospacing="1" w:after="100" w:afterAutospacing="1" w:line="240" w:lineRule="auto"/>
        <w:rPr>
          <w:rFonts w:ascii="Times New Roman" w:eastAsia="Times New Roman" w:hAnsi="Times New Roman" w:cs="Times New Roman"/>
          <w:sz w:val="24"/>
          <w:szCs w:val="24"/>
          <w:lang w:eastAsia="bs-Latn-BA"/>
        </w:rPr>
      </w:pPr>
      <w:r>
        <w:rPr>
          <w:rFonts w:ascii="Arial" w:eastAsia="Times New Roman" w:hAnsi="Arial" w:cs="Arial"/>
          <w:b/>
          <w:bCs/>
          <w:sz w:val="20"/>
          <w:szCs w:val="20"/>
          <w:lang w:eastAsia="bs-Latn-BA"/>
        </w:rPr>
        <w:t>III TRAJANJE</w:t>
      </w:r>
      <w:r w:rsidR="007F4850" w:rsidRPr="00410020">
        <w:rPr>
          <w:rFonts w:ascii="Arial" w:eastAsia="Times New Roman" w:hAnsi="Arial" w:cs="Arial"/>
          <w:b/>
          <w:bCs/>
          <w:sz w:val="20"/>
          <w:szCs w:val="20"/>
          <w:lang w:eastAsia="bs-Latn-BA"/>
        </w:rPr>
        <w:t xml:space="preserve"> RADNOG ODNOSA</w:t>
      </w:r>
    </w:p>
    <w:p w14:paraId="0F634E31"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 xml:space="preserve">Radni odnos </w:t>
      </w:r>
      <w:r w:rsidR="00F922F1">
        <w:rPr>
          <w:rFonts w:ascii="Arial" w:eastAsia="Times New Roman" w:hAnsi="Arial" w:cs="Arial"/>
          <w:sz w:val="20"/>
          <w:szCs w:val="20"/>
          <w:lang w:eastAsia="bs-Latn-BA"/>
        </w:rPr>
        <w:t>pripravnika</w:t>
      </w:r>
      <w:r w:rsidRPr="00410020">
        <w:rPr>
          <w:rFonts w:ascii="Arial" w:eastAsia="Times New Roman" w:hAnsi="Arial" w:cs="Arial"/>
          <w:sz w:val="20"/>
          <w:szCs w:val="20"/>
          <w:lang w:eastAsia="bs-Latn-BA"/>
        </w:rPr>
        <w:t xml:space="preserve"> zasniva se na period od jedne (1) godine.</w:t>
      </w:r>
    </w:p>
    <w:p w14:paraId="6FBB6758"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lastRenderedPageBreak/>
        <w:t> </w:t>
      </w:r>
    </w:p>
    <w:p w14:paraId="037887FE"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IV POTREBNI DOKUMENTI</w:t>
      </w:r>
    </w:p>
    <w:p w14:paraId="4205D9D7" w14:textId="77777777" w:rsidR="007F4850" w:rsidRPr="00410020" w:rsidRDefault="007F4850" w:rsidP="007F4850">
      <w:pPr>
        <w:numPr>
          <w:ilvl w:val="0"/>
          <w:numId w:val="1"/>
        </w:numPr>
        <w:spacing w:after="0" w:line="240" w:lineRule="auto"/>
        <w:ind w:left="714" w:hanging="357"/>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Diploma ili uvjerenje o diplomiranju (uvjerenje ne može biti starije od jedne godine, odnosno od roka potrebnog za izdavanje diplome), odnosno za kandidate koji su visoko obrazovanje stekli po Bolonjskom sistemu studiranja uz fakultetsku diplomu i dodatak diplomi, a u slučaju da fakultet nije završen u Bosni i Hercegovini, kandidat je dužan dostaviti dokaz o nostrifikaciji diplome;</w:t>
      </w:r>
    </w:p>
    <w:p w14:paraId="7582DA47" w14:textId="77777777" w:rsidR="007F4850" w:rsidRPr="00410020" w:rsidRDefault="00F922F1" w:rsidP="007F4850">
      <w:pPr>
        <w:numPr>
          <w:ilvl w:val="0"/>
          <w:numId w:val="2"/>
        </w:numPr>
        <w:spacing w:after="0" w:line="240" w:lineRule="auto"/>
        <w:ind w:left="714" w:hanging="357"/>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Ukoliko je datum stje</w:t>
      </w:r>
      <w:r w:rsidR="007F4850" w:rsidRPr="00410020">
        <w:rPr>
          <w:rFonts w:ascii="Arial" w:eastAsia="Times New Roman" w:hAnsi="Arial" w:cs="Arial"/>
          <w:sz w:val="20"/>
          <w:szCs w:val="20"/>
          <w:lang w:eastAsia="bs-Latn-BA"/>
        </w:rPr>
        <w:t>canja visoke školske spreme stariji od jedne godine, kandidat je dužan dostaviti dokaz da nema ostvaren radni staž nakon sticanja visoke stručne spreme u trajanju od jedne godine ili više (kopija radne knjižice ili potvrda/uvjerenje Zavoda za zapošlјavanje);</w:t>
      </w:r>
    </w:p>
    <w:p w14:paraId="37FCD971" w14:textId="77777777" w:rsidR="007F4850" w:rsidRPr="00410020" w:rsidRDefault="007F4850" w:rsidP="007F4850">
      <w:pPr>
        <w:numPr>
          <w:ilvl w:val="0"/>
          <w:numId w:val="3"/>
        </w:numPr>
        <w:spacing w:after="0" w:line="240" w:lineRule="auto"/>
        <w:ind w:left="714" w:hanging="357"/>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 xml:space="preserve">Uvjerenje o državlјanstvu, ne starije od šest mjeseci od dana izdavanja od nadležnog organa; </w:t>
      </w:r>
    </w:p>
    <w:p w14:paraId="7A2EA36E" w14:textId="77777777" w:rsidR="007F4850" w:rsidRPr="0071638E" w:rsidRDefault="007F4850" w:rsidP="007F4850">
      <w:pPr>
        <w:numPr>
          <w:ilvl w:val="0"/>
          <w:numId w:val="4"/>
        </w:numPr>
        <w:spacing w:after="0" w:line="240" w:lineRule="auto"/>
        <w:ind w:left="714" w:hanging="357"/>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Izjava kandidata da nije obuh</w:t>
      </w:r>
      <w:r w:rsidR="00F922F1">
        <w:rPr>
          <w:rFonts w:ascii="Arial" w:eastAsia="Times New Roman" w:hAnsi="Arial" w:cs="Arial"/>
          <w:sz w:val="20"/>
          <w:szCs w:val="20"/>
          <w:lang w:eastAsia="bs-Latn-BA"/>
        </w:rPr>
        <w:t>vaćen odredbom člana IX stav 1.</w:t>
      </w:r>
      <w:r w:rsidRPr="00410020">
        <w:rPr>
          <w:rFonts w:ascii="Arial" w:eastAsia="Times New Roman" w:hAnsi="Arial" w:cs="Arial"/>
          <w:sz w:val="20"/>
          <w:szCs w:val="20"/>
          <w:lang w:eastAsia="bs-Latn-BA"/>
        </w:rPr>
        <w:t xml:space="preserve"> Ustava Bosne i Hercegov</w:t>
      </w:r>
      <w:r w:rsidR="00F922F1">
        <w:rPr>
          <w:rFonts w:ascii="Arial" w:eastAsia="Times New Roman" w:hAnsi="Arial" w:cs="Arial"/>
          <w:sz w:val="20"/>
          <w:szCs w:val="20"/>
          <w:lang w:eastAsia="bs-Latn-BA"/>
        </w:rPr>
        <w:t>ine (ovjerena kod nadležnog opć</w:t>
      </w:r>
      <w:r w:rsidRPr="00410020">
        <w:rPr>
          <w:rFonts w:ascii="Arial" w:eastAsia="Times New Roman" w:hAnsi="Arial" w:cs="Arial"/>
          <w:sz w:val="20"/>
          <w:szCs w:val="20"/>
          <w:lang w:eastAsia="bs-Latn-BA"/>
        </w:rPr>
        <w:t>inskog organa i ne starija od tri mjeseca);</w:t>
      </w:r>
    </w:p>
    <w:p w14:paraId="6A40BBED" w14:textId="77777777" w:rsidR="007F4850" w:rsidRPr="0071638E" w:rsidRDefault="007F4850" w:rsidP="007F4850">
      <w:pPr>
        <w:numPr>
          <w:ilvl w:val="0"/>
          <w:numId w:val="4"/>
        </w:numPr>
        <w:spacing w:after="0" w:line="240" w:lineRule="auto"/>
        <w:ind w:left="714" w:hanging="357"/>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Dokaz o znanju engleskog jezika</w:t>
      </w:r>
    </w:p>
    <w:p w14:paraId="507674CC" w14:textId="77777777" w:rsidR="007F4850" w:rsidRPr="00410020" w:rsidRDefault="007F4850" w:rsidP="007F4850">
      <w:pPr>
        <w:numPr>
          <w:ilvl w:val="0"/>
          <w:numId w:val="4"/>
        </w:numPr>
        <w:spacing w:after="0" w:line="240" w:lineRule="auto"/>
        <w:ind w:left="714" w:hanging="357"/>
        <w:jc w:val="both"/>
        <w:rPr>
          <w:rFonts w:ascii="Times New Roman" w:eastAsia="Times New Roman" w:hAnsi="Times New Roman" w:cs="Times New Roman"/>
          <w:sz w:val="24"/>
          <w:szCs w:val="24"/>
          <w:lang w:eastAsia="bs-Latn-BA"/>
        </w:rPr>
      </w:pPr>
      <w:r>
        <w:rPr>
          <w:rFonts w:ascii="Arial" w:eastAsia="Times New Roman" w:hAnsi="Arial" w:cs="Arial"/>
          <w:sz w:val="20"/>
          <w:szCs w:val="20"/>
          <w:lang w:eastAsia="bs-Latn-BA"/>
        </w:rPr>
        <w:t>Dokaz o poznavanju rada na računaru</w:t>
      </w:r>
    </w:p>
    <w:p w14:paraId="6B6BA00E"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 </w:t>
      </w:r>
    </w:p>
    <w:p w14:paraId="1AE83326"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Napomena:</w:t>
      </w:r>
    </w:p>
    <w:p w14:paraId="58FEE83C"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Izabrani kandidat je dužan, prije potpisivanja ugovora o radu, dostaviti lјekarsko uvjerenje o zdravstvenoj sposobnosti za obavlјanje poslova radnog mjesta na koje se prijavio i uvjerenje da se protiv njega ne vodi krivični postupak izdato od nadležnog suda (ne starije od tri mjeseca), jer u suprotnom neće doći do potpisivanja ugovora o radu, odnosno, kandidat će se skinuti sa liste uspješnih kandidata.</w:t>
      </w:r>
    </w:p>
    <w:p w14:paraId="46201ED0" w14:textId="77777777" w:rsidR="007F4850" w:rsidRPr="00410020" w:rsidRDefault="007F4850" w:rsidP="007F4850">
      <w:pPr>
        <w:spacing w:before="120" w:after="100" w:afterAutospacing="1" w:line="240" w:lineRule="auto"/>
        <w:jc w:val="both"/>
        <w:rPr>
          <w:rFonts w:ascii="Times New Roman" w:eastAsia="Times New Roman" w:hAnsi="Times New Roman" w:cs="Times New Roman"/>
          <w:sz w:val="24"/>
          <w:szCs w:val="24"/>
          <w:lang w:eastAsia="bs-Latn-BA"/>
        </w:rPr>
      </w:pPr>
      <w:r w:rsidRPr="00F922F1">
        <w:rPr>
          <w:rFonts w:ascii="Arial" w:eastAsia="Times New Roman" w:hAnsi="Arial" w:cs="Arial"/>
          <w:b/>
          <w:sz w:val="20"/>
          <w:szCs w:val="20"/>
          <w:lang w:eastAsia="bs-Latn-BA"/>
        </w:rPr>
        <w:t>Dokumenti koji se prilažu uz prijavu moraju biti originali ili ovjerene kopije</w:t>
      </w:r>
      <w:r w:rsidRPr="00410020">
        <w:rPr>
          <w:rFonts w:ascii="Arial" w:eastAsia="Times New Roman" w:hAnsi="Arial" w:cs="Arial"/>
          <w:sz w:val="20"/>
          <w:szCs w:val="20"/>
          <w:lang w:eastAsia="bs-Latn-BA"/>
        </w:rPr>
        <w:t>.</w:t>
      </w:r>
      <w:r w:rsidRPr="00410020">
        <w:rPr>
          <w:rFonts w:ascii="Arial" w:eastAsia="Times New Roman" w:hAnsi="Arial" w:cs="Arial"/>
          <w:b/>
          <w:bCs/>
          <w:sz w:val="20"/>
          <w:szCs w:val="20"/>
          <w:lang w:eastAsia="bs-Latn-BA"/>
        </w:rPr>
        <w:t> </w:t>
      </w:r>
    </w:p>
    <w:p w14:paraId="594AE34F" w14:textId="77777777" w:rsidR="007F4850" w:rsidRPr="00410020" w:rsidRDefault="007F4850" w:rsidP="007F4850">
      <w:pPr>
        <w:spacing w:before="360"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Procedura izbora:</w:t>
      </w:r>
    </w:p>
    <w:p w14:paraId="28FF2E0F"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Po</w:t>
      </w:r>
      <w:r w:rsidR="00F922F1">
        <w:rPr>
          <w:rFonts w:ascii="Arial" w:eastAsia="Times New Roman" w:hAnsi="Arial" w:cs="Arial"/>
          <w:sz w:val="20"/>
          <w:szCs w:val="20"/>
          <w:lang w:eastAsia="bs-Latn-BA"/>
        </w:rPr>
        <w:t>stupak izbora kandidata provest će</w:t>
      </w:r>
      <w:r w:rsidRPr="00410020">
        <w:rPr>
          <w:rFonts w:ascii="Arial" w:eastAsia="Times New Roman" w:hAnsi="Arial" w:cs="Arial"/>
          <w:sz w:val="20"/>
          <w:szCs w:val="20"/>
          <w:lang w:eastAsia="bs-Latn-BA"/>
        </w:rPr>
        <w:t xml:space="preserve"> Komisija za izbor pripravnika. Kandidati koji ispunjavaju uvjete raspisanog javnog oglasa i čije prij</w:t>
      </w:r>
      <w:r w:rsidR="004A3EB3">
        <w:rPr>
          <w:rFonts w:ascii="Arial" w:eastAsia="Times New Roman" w:hAnsi="Arial" w:cs="Arial"/>
          <w:sz w:val="20"/>
          <w:szCs w:val="20"/>
          <w:lang w:eastAsia="bs-Latn-BA"/>
        </w:rPr>
        <w:t>ave su kompletne i pravovremene</w:t>
      </w:r>
      <w:r w:rsidRPr="00410020">
        <w:rPr>
          <w:rFonts w:ascii="Arial" w:eastAsia="Times New Roman" w:hAnsi="Arial" w:cs="Arial"/>
          <w:sz w:val="20"/>
          <w:szCs w:val="20"/>
          <w:lang w:eastAsia="bs-Latn-BA"/>
        </w:rPr>
        <w:t xml:space="preserve"> podliježu provjeri znanja koju, u skladu sa Odlukom o uvjetima i načinu prijema pripravnika visoke stručne spreme u radni odnos, provodi Komisija za izbor pripravnika.</w:t>
      </w:r>
    </w:p>
    <w:p w14:paraId="6096BF8D" w14:textId="1EAEE066"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 xml:space="preserve">Prijava sa biografijom, adresom i kontakt telefonom, te svim traženim dokumentima koje je potrebno dostaviti u originalu ili ovjerenoj kopiji, </w:t>
      </w:r>
      <w:r w:rsidRPr="00410020">
        <w:rPr>
          <w:rFonts w:ascii="Arial" w:eastAsia="Times New Roman" w:hAnsi="Arial" w:cs="Arial"/>
          <w:b/>
          <w:bCs/>
          <w:sz w:val="20"/>
          <w:szCs w:val="20"/>
          <w:lang w:eastAsia="bs-Latn-BA"/>
        </w:rPr>
        <w:t>predaje se najkasnije do</w:t>
      </w:r>
      <w:r w:rsidR="002A70EE">
        <w:rPr>
          <w:rFonts w:ascii="Arial" w:eastAsia="Times New Roman" w:hAnsi="Arial" w:cs="Arial"/>
          <w:b/>
          <w:bCs/>
          <w:sz w:val="20"/>
          <w:szCs w:val="20"/>
          <w:lang w:eastAsia="bs-Latn-BA"/>
        </w:rPr>
        <w:t xml:space="preserve"> </w:t>
      </w:r>
      <w:r w:rsidR="00C57D7F">
        <w:rPr>
          <w:rFonts w:ascii="Arial" w:eastAsia="Times New Roman" w:hAnsi="Arial" w:cs="Arial"/>
          <w:b/>
          <w:bCs/>
          <w:sz w:val="20"/>
          <w:szCs w:val="20"/>
          <w:lang w:eastAsia="bs-Latn-BA"/>
        </w:rPr>
        <w:t>10</w:t>
      </w:r>
      <w:r w:rsidR="002A70EE">
        <w:rPr>
          <w:rFonts w:ascii="Arial" w:eastAsia="Times New Roman" w:hAnsi="Arial" w:cs="Arial"/>
          <w:b/>
          <w:bCs/>
          <w:sz w:val="20"/>
          <w:szCs w:val="20"/>
          <w:lang w:eastAsia="bs-Latn-BA"/>
        </w:rPr>
        <w:t>.</w:t>
      </w:r>
      <w:r w:rsidR="00ED3D38">
        <w:rPr>
          <w:rFonts w:ascii="Arial" w:eastAsia="Times New Roman" w:hAnsi="Arial" w:cs="Arial"/>
          <w:b/>
          <w:bCs/>
          <w:sz w:val="20"/>
          <w:szCs w:val="20"/>
          <w:lang w:eastAsia="bs-Latn-BA"/>
        </w:rPr>
        <w:t>09</w:t>
      </w:r>
      <w:r w:rsidR="002A70EE">
        <w:rPr>
          <w:rFonts w:ascii="Arial" w:eastAsia="Times New Roman" w:hAnsi="Arial" w:cs="Arial"/>
          <w:b/>
          <w:bCs/>
          <w:sz w:val="20"/>
          <w:szCs w:val="20"/>
          <w:lang w:eastAsia="bs-Latn-BA"/>
        </w:rPr>
        <w:t>.202</w:t>
      </w:r>
      <w:r w:rsidR="00ED3D38">
        <w:rPr>
          <w:rFonts w:ascii="Arial" w:eastAsia="Times New Roman" w:hAnsi="Arial" w:cs="Arial"/>
          <w:b/>
          <w:bCs/>
          <w:sz w:val="20"/>
          <w:szCs w:val="20"/>
          <w:lang w:eastAsia="bs-Latn-BA"/>
        </w:rPr>
        <w:t>5</w:t>
      </w:r>
      <w:r w:rsidR="00D35C88">
        <w:rPr>
          <w:rFonts w:ascii="Arial" w:eastAsia="Times New Roman" w:hAnsi="Arial" w:cs="Arial"/>
          <w:b/>
          <w:bCs/>
          <w:sz w:val="20"/>
          <w:szCs w:val="20"/>
          <w:lang w:eastAsia="bs-Latn-BA"/>
        </w:rPr>
        <w:t>.</w:t>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Pr="00410020">
        <w:rPr>
          <w:rFonts w:ascii="Arial" w:eastAsia="Times New Roman" w:hAnsi="Arial" w:cs="Arial"/>
          <w:b/>
          <w:bCs/>
          <w:sz w:val="20"/>
          <w:szCs w:val="20"/>
          <w:lang w:eastAsia="bs-Latn-BA"/>
        </w:rPr>
        <w:softHyphen/>
      </w:r>
      <w:r w:rsidR="00D35C88">
        <w:rPr>
          <w:rFonts w:ascii="Arial" w:eastAsia="Times New Roman" w:hAnsi="Arial" w:cs="Arial"/>
          <w:b/>
          <w:bCs/>
          <w:sz w:val="20"/>
          <w:szCs w:val="20"/>
          <w:lang w:eastAsia="bs-Latn-BA"/>
        </w:rPr>
        <w:t>g</w:t>
      </w:r>
      <w:r w:rsidRPr="00410020">
        <w:rPr>
          <w:rFonts w:ascii="Arial" w:eastAsia="Times New Roman" w:hAnsi="Arial" w:cs="Arial"/>
          <w:b/>
          <w:bCs/>
          <w:sz w:val="20"/>
          <w:szCs w:val="20"/>
          <w:lang w:eastAsia="bs-Latn-BA"/>
        </w:rPr>
        <w:t>odine</w:t>
      </w:r>
      <w:r w:rsidRPr="00410020">
        <w:rPr>
          <w:rFonts w:ascii="Arial" w:eastAsia="Times New Roman" w:hAnsi="Arial" w:cs="Arial"/>
          <w:sz w:val="20"/>
          <w:szCs w:val="20"/>
          <w:lang w:eastAsia="bs-Latn-BA"/>
        </w:rPr>
        <w:t>, putem pošte preporučeno na adresu:</w:t>
      </w:r>
      <w:r w:rsidR="00D35C88">
        <w:rPr>
          <w:rFonts w:ascii="Arial" w:eastAsia="Times New Roman" w:hAnsi="Arial" w:cs="Arial"/>
          <w:sz w:val="20"/>
          <w:szCs w:val="20"/>
          <w:lang w:eastAsia="bs-Latn-BA"/>
        </w:rPr>
        <w:t xml:space="preserve"> </w:t>
      </w:r>
    </w:p>
    <w:p w14:paraId="123F76B7" w14:textId="77777777" w:rsidR="007F4850" w:rsidRPr="00410020" w:rsidRDefault="007F4850" w:rsidP="007F4850">
      <w:pPr>
        <w:spacing w:after="0" w:line="240" w:lineRule="auto"/>
        <w:jc w:val="center"/>
        <w:rPr>
          <w:rFonts w:ascii="Times New Roman" w:eastAsia="Times New Roman" w:hAnsi="Times New Roman" w:cs="Times New Roman"/>
          <w:sz w:val="24"/>
          <w:szCs w:val="24"/>
          <w:lang w:eastAsia="bs-Latn-BA"/>
        </w:rPr>
      </w:pPr>
      <w:r>
        <w:rPr>
          <w:rFonts w:ascii="Arial" w:eastAsia="Times New Roman" w:hAnsi="Arial" w:cs="Arial"/>
          <w:b/>
          <w:bCs/>
          <w:sz w:val="20"/>
          <w:szCs w:val="20"/>
          <w:lang w:eastAsia="bs-Latn-BA"/>
        </w:rPr>
        <w:t>Agencija za statistiku</w:t>
      </w:r>
      <w:r w:rsidRPr="00410020">
        <w:rPr>
          <w:rFonts w:ascii="Arial" w:eastAsia="Times New Roman" w:hAnsi="Arial" w:cs="Arial"/>
          <w:b/>
          <w:bCs/>
          <w:sz w:val="20"/>
          <w:szCs w:val="20"/>
          <w:lang w:eastAsia="bs-Latn-BA"/>
        </w:rPr>
        <w:t xml:space="preserve"> Bosne i Hercegovine</w:t>
      </w:r>
    </w:p>
    <w:p w14:paraId="27BA12F0" w14:textId="77777777" w:rsidR="007F4850" w:rsidRPr="00410020" w:rsidRDefault="007F4850" w:rsidP="007F4850">
      <w:pPr>
        <w:spacing w:after="0" w:line="240" w:lineRule="auto"/>
        <w:jc w:val="center"/>
        <w:rPr>
          <w:rFonts w:ascii="Times New Roman" w:eastAsia="Times New Roman" w:hAnsi="Times New Roman" w:cs="Times New Roman"/>
          <w:sz w:val="24"/>
          <w:szCs w:val="24"/>
          <w:lang w:eastAsia="bs-Latn-BA"/>
        </w:rPr>
      </w:pPr>
      <w:r>
        <w:rPr>
          <w:rFonts w:ascii="Arial" w:eastAsia="Times New Roman" w:hAnsi="Arial" w:cs="Arial"/>
          <w:b/>
          <w:bCs/>
          <w:sz w:val="20"/>
          <w:szCs w:val="20"/>
          <w:lang w:eastAsia="bs-Latn-BA"/>
        </w:rPr>
        <w:t>Zelenih beretki 26</w:t>
      </w:r>
    </w:p>
    <w:p w14:paraId="28754D77" w14:textId="77777777" w:rsidR="007F4850" w:rsidRPr="00410020" w:rsidRDefault="007F4850" w:rsidP="007F4850">
      <w:pPr>
        <w:spacing w:after="0" w:line="240" w:lineRule="auto"/>
        <w:jc w:val="center"/>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7</w:t>
      </w:r>
      <w:r>
        <w:rPr>
          <w:rFonts w:ascii="Arial" w:eastAsia="Times New Roman" w:hAnsi="Arial" w:cs="Arial"/>
          <w:b/>
          <w:bCs/>
          <w:sz w:val="20"/>
          <w:szCs w:val="20"/>
          <w:lang w:eastAsia="bs-Latn-BA"/>
        </w:rPr>
        <w:t>1 000 Sarajevo</w:t>
      </w:r>
    </w:p>
    <w:p w14:paraId="3729A4A0" w14:textId="77777777" w:rsidR="007F4850" w:rsidRPr="00410020" w:rsidRDefault="007F4850" w:rsidP="007F485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410020">
        <w:rPr>
          <w:rFonts w:ascii="Arial" w:eastAsia="Times New Roman" w:hAnsi="Arial" w:cs="Arial"/>
          <w:b/>
          <w:bCs/>
          <w:sz w:val="20"/>
          <w:szCs w:val="20"/>
          <w:lang w:eastAsia="bs-Latn-BA"/>
        </w:rPr>
        <w:t>sa naznakom "Javni oglas za prijem pripravnika visoke stručne spreme – NE OTVARAJ"</w:t>
      </w:r>
    </w:p>
    <w:p w14:paraId="539D5229" w14:textId="77777777" w:rsidR="007F4850" w:rsidRPr="00410020" w:rsidRDefault="007F4850" w:rsidP="007F4850">
      <w:pPr>
        <w:spacing w:before="100" w:beforeAutospacing="1" w:after="100" w:afterAutospacing="1" w:line="240" w:lineRule="auto"/>
        <w:jc w:val="both"/>
        <w:rPr>
          <w:rFonts w:ascii="Times New Roman" w:eastAsia="Times New Roman" w:hAnsi="Times New Roman" w:cs="Times New Roman"/>
          <w:sz w:val="24"/>
          <w:szCs w:val="24"/>
          <w:lang w:eastAsia="bs-Latn-BA"/>
        </w:rPr>
      </w:pPr>
      <w:r w:rsidRPr="00410020">
        <w:rPr>
          <w:rFonts w:ascii="Arial" w:eastAsia="Times New Roman" w:hAnsi="Arial" w:cs="Arial"/>
          <w:sz w:val="20"/>
          <w:szCs w:val="20"/>
          <w:lang w:eastAsia="bs-Latn-BA"/>
        </w:rPr>
        <w:t>Nepotpune, neuredne i neblagovremene prijave se neće uzimati u razmatranje.</w:t>
      </w:r>
    </w:p>
    <w:p w14:paraId="5565C609" w14:textId="77777777" w:rsidR="001A2FA8" w:rsidRDefault="007F4850" w:rsidP="007F4850">
      <w:pPr>
        <w:rPr>
          <w:rFonts w:ascii="Arial" w:eastAsia="Times New Roman" w:hAnsi="Arial" w:cs="Arial"/>
          <w:sz w:val="20"/>
          <w:szCs w:val="20"/>
          <w:lang w:eastAsia="bs-Latn-BA"/>
        </w:rPr>
      </w:pPr>
      <w:r w:rsidRPr="00410020">
        <w:rPr>
          <w:rFonts w:ascii="Arial" w:eastAsia="Times New Roman" w:hAnsi="Arial" w:cs="Arial"/>
          <w:sz w:val="20"/>
          <w:szCs w:val="20"/>
          <w:lang w:eastAsia="bs-Latn-BA"/>
        </w:rPr>
        <w:t>Neovjerene kopije tražene dokumentacije, kao i dokumenti stariji od roka koji je utvrđen javnim oglasom, neće se uzimati u razmatranje.</w:t>
      </w:r>
    </w:p>
    <w:p w14:paraId="3C6B2AA0" w14:textId="77777777" w:rsidR="007F4850" w:rsidRDefault="007F4850" w:rsidP="007F4850"/>
    <w:sectPr w:rsidR="007F4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35F83"/>
    <w:multiLevelType w:val="multilevel"/>
    <w:tmpl w:val="BFC6C7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42C61"/>
    <w:multiLevelType w:val="multilevel"/>
    <w:tmpl w:val="97DAFC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00016B"/>
    <w:multiLevelType w:val="multilevel"/>
    <w:tmpl w:val="14DEC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06325F"/>
    <w:multiLevelType w:val="multilevel"/>
    <w:tmpl w:val="3A4E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8882765">
    <w:abstractNumId w:val="3"/>
  </w:num>
  <w:num w:numId="2" w16cid:durableId="1524369037">
    <w:abstractNumId w:val="2"/>
  </w:num>
  <w:num w:numId="3" w16cid:durableId="200633440">
    <w:abstractNumId w:val="0"/>
  </w:num>
  <w:num w:numId="4" w16cid:durableId="2080665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850"/>
    <w:rsid w:val="0003640D"/>
    <w:rsid w:val="00193777"/>
    <w:rsid w:val="001A2FA8"/>
    <w:rsid w:val="00201A13"/>
    <w:rsid w:val="002A4C13"/>
    <w:rsid w:val="002A70EE"/>
    <w:rsid w:val="003939C3"/>
    <w:rsid w:val="00431B65"/>
    <w:rsid w:val="004A3EB3"/>
    <w:rsid w:val="004B63D7"/>
    <w:rsid w:val="005A64AF"/>
    <w:rsid w:val="005E2668"/>
    <w:rsid w:val="00615D8C"/>
    <w:rsid w:val="0075367C"/>
    <w:rsid w:val="007F4850"/>
    <w:rsid w:val="0087491D"/>
    <w:rsid w:val="008F6275"/>
    <w:rsid w:val="00906801"/>
    <w:rsid w:val="00B45ACD"/>
    <w:rsid w:val="00C57D7F"/>
    <w:rsid w:val="00CA6EC5"/>
    <w:rsid w:val="00D35C88"/>
    <w:rsid w:val="00DE3AA4"/>
    <w:rsid w:val="00E759BE"/>
    <w:rsid w:val="00E94381"/>
    <w:rsid w:val="00ED3D38"/>
    <w:rsid w:val="00F922F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8AE5"/>
  <w15:docId w15:val="{44CB3DA8-FCFC-4B83-9BBF-F1017C70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 Bungur</dc:creator>
  <cp:lastModifiedBy>Ana Hoffmann</cp:lastModifiedBy>
  <cp:revision>4</cp:revision>
  <dcterms:created xsi:type="dcterms:W3CDTF">2025-08-26T06:41:00Z</dcterms:created>
  <dcterms:modified xsi:type="dcterms:W3CDTF">2025-08-26T07:35:00Z</dcterms:modified>
</cp:coreProperties>
</file>