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7B261" w14:textId="77777777" w:rsidR="00D65143" w:rsidRDefault="00F96AC6" w:rsidP="00D651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temelju članka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ak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E604A4">
        <w:rPr>
          <w:rFonts w:ascii="Arial" w:hAnsi="Arial" w:cs="Arial"/>
          <w:sz w:val="20"/>
          <w:szCs w:val="20"/>
          <w:lang w:val="sr-Latn-BA"/>
        </w:rPr>
        <w:t>s</w:t>
      </w:r>
      <w:r w:rsidRPr="00E604A4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k</w:t>
      </w:r>
      <w:r w:rsidRPr="00E604A4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E604A4">
        <w:rPr>
          <w:rFonts w:ascii="Arial" w:hAnsi="Arial" w:cs="Arial"/>
          <w:sz w:val="20"/>
          <w:szCs w:val="20"/>
          <w:lang w:val="sr-Latn-BA"/>
        </w:rPr>
        <w:t>ak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Zakona o državnoj službi u 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institucijama Bosne i Hercegovine („Službeni glasnik BiH“, br. 19/02, 35/03, 4/04, 26/04, 37/04, 48/05, 2/06, 32/07, 43/09, 8/10, 40/12 i 93/17), </w:t>
      </w:r>
      <w:r w:rsidR="000C1D68" w:rsidRPr="00DF5A71">
        <w:rPr>
          <w:rFonts w:ascii="Arial" w:hAnsi="Arial" w:cs="Arial"/>
          <w:sz w:val="20"/>
          <w:szCs w:val="20"/>
          <w:lang w:val="sr-Latn-BA"/>
        </w:rPr>
        <w:t xml:space="preserve">Agencija za državnu službu Bosne i Hercegovine, </w:t>
      </w:r>
      <w:bookmarkStart w:id="0" w:name="_Hlk123041118"/>
      <w:bookmarkStart w:id="1" w:name="_Hlk123041882"/>
      <w:r w:rsidR="00D65143" w:rsidRPr="00B02046">
        <w:rPr>
          <w:rFonts w:ascii="Arial" w:hAnsi="Arial" w:cs="Arial"/>
          <w:sz w:val="20"/>
          <w:szCs w:val="20"/>
          <w:lang w:val="sr-Latn-BA"/>
        </w:rPr>
        <w:t>na zahtjev Direkcije za koordinaciju policijskih tijela Ministarstva sigurnosti Bosne i Hercegovine</w:t>
      </w:r>
    </w:p>
    <w:p w14:paraId="18E3049D" w14:textId="77777777" w:rsidR="00D65143" w:rsidRPr="00A138CA" w:rsidRDefault="00D65143" w:rsidP="00D651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5834B88D" w14:textId="77777777" w:rsidR="00D65143" w:rsidRPr="00A138CA" w:rsidRDefault="00D65143" w:rsidP="00D6514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7998D7EE" w14:textId="62B85CB2" w:rsidR="00D65143" w:rsidRPr="00A138CA" w:rsidRDefault="00D65143" w:rsidP="00D6514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A138CA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77A0B613" w14:textId="1A6DA0A1" w:rsidR="00D65143" w:rsidRPr="00A138CA" w:rsidRDefault="00D65143" w:rsidP="00D65143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A138CA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</w:t>
      </w:r>
      <w:r w:rsidRPr="00A138CA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radnih mjesta državnih službenika </w:t>
      </w:r>
    </w:p>
    <w:p w14:paraId="6B75F767" w14:textId="77777777" w:rsidR="00D65143" w:rsidRPr="00A138CA" w:rsidRDefault="00D65143" w:rsidP="00D65143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u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Direkciji za koordinaciju policijskih tijela</w:t>
      </w:r>
      <w:r w:rsidRPr="00A138CA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Bosne i Hercegovine</w:t>
      </w:r>
    </w:p>
    <w:p w14:paraId="27A1180A" w14:textId="77777777" w:rsidR="00D65143" w:rsidRPr="00A138CA" w:rsidRDefault="00D65143" w:rsidP="00D6514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6A240794" w14:textId="77777777" w:rsidR="00D65143" w:rsidRPr="00A138CA" w:rsidRDefault="00D65143" w:rsidP="00D6514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0343B1B4" w14:textId="77777777" w:rsidR="00D65143" w:rsidRPr="00A138CA" w:rsidRDefault="00D65143" w:rsidP="00D6514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bookmarkStart w:id="2" w:name="_Hlk122353446"/>
      <w:r w:rsidRPr="00A138CA">
        <w:rPr>
          <w:rFonts w:ascii="Arial" w:hAnsi="Arial" w:cs="Arial"/>
          <w:b/>
          <w:bCs/>
          <w:sz w:val="20"/>
          <w:szCs w:val="20"/>
          <w:lang w:val="sr-Latn-BA"/>
        </w:rPr>
        <w:t>1/01 Stručni savjetnik</w:t>
      </w: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 - portparol</w:t>
      </w:r>
    </w:p>
    <w:p w14:paraId="5705004F" w14:textId="55955C7D" w:rsidR="00D65143" w:rsidRPr="00A138CA" w:rsidRDefault="00D65143" w:rsidP="00D6514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bCs/>
          <w:sz w:val="20"/>
          <w:szCs w:val="20"/>
          <w:lang w:val="sr-Latn-BA"/>
        </w:rPr>
        <w:t xml:space="preserve">1/02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Šef Odjela</w:t>
      </w:r>
    </w:p>
    <w:p w14:paraId="75E9C033" w14:textId="77777777" w:rsidR="00D65143" w:rsidRPr="00A138CA" w:rsidRDefault="00D65143" w:rsidP="00D6514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bCs/>
          <w:sz w:val="20"/>
          <w:szCs w:val="20"/>
          <w:lang w:val="sr-Latn-BA"/>
        </w:rPr>
        <w:t>1/03</w:t>
      </w:r>
      <w:r w:rsidRPr="00A138CA">
        <w:t xml:space="preserve"> </w:t>
      </w:r>
      <w:r w:rsidRPr="00A138CA">
        <w:rPr>
          <w:rFonts w:ascii="Arial" w:hAnsi="Arial" w:cs="Arial"/>
          <w:b/>
          <w:bCs/>
          <w:sz w:val="20"/>
          <w:szCs w:val="20"/>
          <w:lang w:val="sr-Latn-BA"/>
        </w:rPr>
        <w:t xml:space="preserve">Stručni savjetnik za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administraciju i održavanje mreža</w:t>
      </w:r>
    </w:p>
    <w:p w14:paraId="237F4BC8" w14:textId="77777777" w:rsidR="00D65143" w:rsidRPr="00A138CA" w:rsidRDefault="00D65143" w:rsidP="00D6514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bCs/>
          <w:sz w:val="20"/>
          <w:szCs w:val="20"/>
          <w:lang w:val="sr-Latn-BA"/>
        </w:rPr>
        <w:t>1/04</w:t>
      </w:r>
      <w:r w:rsidRPr="00A138CA"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Stručni savjetnik za normativno - pravne poslove</w:t>
      </w:r>
    </w:p>
    <w:p w14:paraId="658AF6D2" w14:textId="77777777" w:rsidR="00D65143" w:rsidRPr="00A138CA" w:rsidRDefault="00D65143" w:rsidP="00D65143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1F2BB4DA" w14:textId="77777777" w:rsidR="00D65143" w:rsidRPr="00A138CA" w:rsidRDefault="00D65143" w:rsidP="00D65143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AC5CB83" w14:textId="23D3C598" w:rsidR="00D65143" w:rsidRPr="00A138CA" w:rsidRDefault="00D65143" w:rsidP="00D65143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>URED RAVNATELJA</w:t>
      </w:r>
    </w:p>
    <w:p w14:paraId="411D42E5" w14:textId="77777777" w:rsidR="00D65143" w:rsidRPr="00A138CA" w:rsidRDefault="00D65143" w:rsidP="00D65143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</w:p>
    <w:p w14:paraId="1A9C3106" w14:textId="77777777" w:rsidR="00D65143" w:rsidRDefault="00D65143" w:rsidP="00D65143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B0204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1/01 Stručni savjetnik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–</w:t>
      </w:r>
      <w:r w:rsidRPr="00B0204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portparol</w:t>
      </w:r>
    </w:p>
    <w:p w14:paraId="751160E2" w14:textId="27B9D7FF" w:rsidR="00D65143" w:rsidRDefault="00D65143" w:rsidP="00D65143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A138CA">
        <w:rPr>
          <w:rFonts w:ascii="Arial" w:hAnsi="Arial" w:cs="Arial"/>
          <w:sz w:val="20"/>
          <w:szCs w:val="20"/>
          <w:lang w:val="sr-Latn-BA"/>
        </w:rPr>
        <w:t xml:space="preserve">: </w:t>
      </w:r>
      <w:bookmarkEnd w:id="2"/>
      <w:r w:rsidRPr="00B02046">
        <w:rPr>
          <w:rFonts w:ascii="Arial" w:hAnsi="Arial" w:cs="Arial"/>
          <w:sz w:val="20"/>
          <w:szCs w:val="20"/>
          <w:lang w:val="sr-Latn-BA"/>
        </w:rPr>
        <w:t>Obavlja poslove vezano za inform</w:t>
      </w:r>
      <w:r>
        <w:rPr>
          <w:rFonts w:ascii="Arial" w:hAnsi="Arial" w:cs="Arial"/>
          <w:sz w:val="20"/>
          <w:szCs w:val="20"/>
          <w:lang w:val="sr-Latn-BA"/>
        </w:rPr>
        <w:t>ir</w:t>
      </w:r>
      <w:r w:rsidRPr="00B02046">
        <w:rPr>
          <w:rFonts w:ascii="Arial" w:hAnsi="Arial" w:cs="Arial"/>
          <w:sz w:val="20"/>
          <w:szCs w:val="20"/>
          <w:lang w:val="sr-Latn-BA"/>
        </w:rPr>
        <w:t>anje javnosti iz nadležnosti Direkcije i p</w:t>
      </w:r>
      <w:r>
        <w:rPr>
          <w:rFonts w:ascii="Arial" w:hAnsi="Arial" w:cs="Arial"/>
          <w:sz w:val="20"/>
          <w:szCs w:val="20"/>
          <w:lang w:val="sr-Latn-BA"/>
        </w:rPr>
        <w:t>o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duzima aktivnosti u cilju ostvarivanja javnosti rada Direkcije po odobrenju i </w:t>
      </w:r>
      <w:r>
        <w:rPr>
          <w:rFonts w:ascii="Arial" w:hAnsi="Arial" w:cs="Arial"/>
          <w:sz w:val="20"/>
          <w:szCs w:val="20"/>
          <w:lang w:val="sr-Latn-BA"/>
        </w:rPr>
        <w:t>naputcima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ravnatelja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 i zamjenika </w:t>
      </w:r>
      <w:r>
        <w:rPr>
          <w:rFonts w:ascii="Arial" w:hAnsi="Arial" w:cs="Arial"/>
          <w:sz w:val="20"/>
          <w:szCs w:val="20"/>
          <w:lang w:val="sr-Latn-BA"/>
        </w:rPr>
        <w:t>ravnatelja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 i šefa </w:t>
      </w:r>
      <w:r>
        <w:rPr>
          <w:rFonts w:ascii="Arial" w:hAnsi="Arial" w:cs="Arial"/>
          <w:sz w:val="20"/>
          <w:szCs w:val="20"/>
          <w:lang w:val="sr-Latn-BA"/>
        </w:rPr>
        <w:t>ureda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sz w:val="20"/>
          <w:szCs w:val="20"/>
          <w:lang w:val="sr-Latn-BA"/>
        </w:rPr>
        <w:t>sudjeluje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 u izradi obavještava medije o najavljenim protokolarnim kontaktima; priprema press konferencije; koordinira izradu projekta internog komuniciranja; uređuje web stranicu, biltene, brošure i promo materijale; svakodnevno s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B02046">
        <w:rPr>
          <w:rFonts w:ascii="Arial" w:hAnsi="Arial" w:cs="Arial"/>
          <w:sz w:val="20"/>
          <w:szCs w:val="20"/>
          <w:lang w:val="sr-Latn-BA"/>
        </w:rPr>
        <w:t>rađuje sa predstavnicima medija; priprema osnove za prezentaciju Direkcije javnosti i predlaže oblike i sadržaje informi</w:t>
      </w:r>
      <w:r>
        <w:rPr>
          <w:rFonts w:ascii="Arial" w:hAnsi="Arial" w:cs="Arial"/>
          <w:sz w:val="20"/>
          <w:szCs w:val="20"/>
          <w:lang w:val="sr-Latn-BA"/>
        </w:rPr>
        <w:t>r</w:t>
      </w:r>
      <w:r w:rsidRPr="00B02046">
        <w:rPr>
          <w:rFonts w:ascii="Arial" w:hAnsi="Arial" w:cs="Arial"/>
          <w:sz w:val="20"/>
          <w:szCs w:val="20"/>
          <w:lang w:val="sr-Latn-BA"/>
        </w:rPr>
        <w:t>anja javnosti o aktivnostima Direkcije; s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B02046">
        <w:rPr>
          <w:rFonts w:ascii="Arial" w:hAnsi="Arial" w:cs="Arial"/>
          <w:sz w:val="20"/>
          <w:szCs w:val="20"/>
          <w:lang w:val="sr-Latn-BA"/>
        </w:rPr>
        <w:t>rađuje sa glavnim i odgovornim urednicima javnih glasila, službama za informi</w:t>
      </w:r>
      <w:r>
        <w:rPr>
          <w:rFonts w:ascii="Arial" w:hAnsi="Arial" w:cs="Arial"/>
          <w:sz w:val="20"/>
          <w:szCs w:val="20"/>
          <w:lang w:val="sr-Latn-BA"/>
        </w:rPr>
        <w:t>r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anje i drugim </w:t>
      </w:r>
      <w:r>
        <w:rPr>
          <w:rFonts w:ascii="Arial" w:hAnsi="Arial" w:cs="Arial"/>
          <w:sz w:val="20"/>
          <w:szCs w:val="20"/>
          <w:lang w:val="sr-Latn-BA"/>
        </w:rPr>
        <w:t>tijelima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 u oblasti javnog informi</w:t>
      </w:r>
      <w:r>
        <w:rPr>
          <w:rFonts w:ascii="Arial" w:hAnsi="Arial" w:cs="Arial"/>
          <w:sz w:val="20"/>
          <w:szCs w:val="20"/>
          <w:lang w:val="sr-Latn-BA"/>
        </w:rPr>
        <w:t>r</w:t>
      </w:r>
      <w:r w:rsidRPr="00B02046">
        <w:rPr>
          <w:rFonts w:ascii="Arial" w:hAnsi="Arial" w:cs="Arial"/>
          <w:sz w:val="20"/>
          <w:szCs w:val="20"/>
          <w:lang w:val="sr-Latn-BA"/>
        </w:rPr>
        <w:t>anja; organiz</w:t>
      </w:r>
      <w:r>
        <w:rPr>
          <w:rFonts w:ascii="Arial" w:hAnsi="Arial" w:cs="Arial"/>
          <w:sz w:val="20"/>
          <w:szCs w:val="20"/>
          <w:lang w:val="sr-Latn-BA"/>
        </w:rPr>
        <w:t>ira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 pripremu podataka, informacija i drugih materijala i po potrebi </w:t>
      </w:r>
      <w:r>
        <w:rPr>
          <w:rFonts w:ascii="Arial" w:hAnsi="Arial" w:cs="Arial"/>
          <w:sz w:val="20"/>
          <w:szCs w:val="20"/>
          <w:lang w:val="sr-Latn-BA"/>
        </w:rPr>
        <w:t>sudjeluje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 u njihovoj pripremi za istupanje </w:t>
      </w:r>
      <w:r>
        <w:rPr>
          <w:rFonts w:ascii="Arial" w:hAnsi="Arial" w:cs="Arial"/>
          <w:sz w:val="20"/>
          <w:szCs w:val="20"/>
          <w:lang w:val="sr-Latn-BA"/>
        </w:rPr>
        <w:t>ravnatelja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 i zamjenika </w:t>
      </w:r>
      <w:r>
        <w:rPr>
          <w:rFonts w:ascii="Arial" w:hAnsi="Arial" w:cs="Arial"/>
          <w:sz w:val="20"/>
          <w:szCs w:val="20"/>
          <w:lang w:val="sr-Latn-BA"/>
        </w:rPr>
        <w:t>ravnatelja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 u javnim glasilima; vrši i druge poslove koje mu odredi šef </w:t>
      </w:r>
      <w:r>
        <w:rPr>
          <w:rFonts w:ascii="Arial" w:hAnsi="Arial" w:cs="Arial"/>
          <w:sz w:val="20"/>
          <w:szCs w:val="20"/>
          <w:lang w:val="sr-Latn-BA"/>
        </w:rPr>
        <w:t>Ureda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 ili </w:t>
      </w:r>
      <w:r>
        <w:rPr>
          <w:rFonts w:ascii="Arial" w:hAnsi="Arial" w:cs="Arial"/>
          <w:sz w:val="20"/>
          <w:szCs w:val="20"/>
          <w:lang w:val="sr-Latn-BA"/>
        </w:rPr>
        <w:t>ravnatelj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. Za svoj rad je odgovoran Šefu </w:t>
      </w:r>
      <w:r>
        <w:rPr>
          <w:rFonts w:ascii="Arial" w:hAnsi="Arial" w:cs="Arial"/>
          <w:sz w:val="20"/>
          <w:szCs w:val="20"/>
          <w:lang w:val="sr-Latn-BA"/>
        </w:rPr>
        <w:t>Ureda</w:t>
      </w:r>
      <w:r w:rsidRPr="00B02046">
        <w:rPr>
          <w:rFonts w:ascii="Arial" w:hAnsi="Arial" w:cs="Arial"/>
          <w:sz w:val="20"/>
          <w:szCs w:val="20"/>
          <w:lang w:val="sr-Latn-BA"/>
        </w:rPr>
        <w:t>.</w:t>
      </w:r>
    </w:p>
    <w:p w14:paraId="36BEB6A9" w14:textId="1D4FD8DD" w:rsidR="00D65143" w:rsidRDefault="00D65143" w:rsidP="00D65143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 w:rsidR="00A36D6D"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A138CA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Visoka stručna sprema društvenog smjera ili ekvivalent Bolonjskog </w:t>
      </w:r>
      <w:r>
        <w:rPr>
          <w:rFonts w:ascii="Arial" w:hAnsi="Arial" w:cs="Arial"/>
          <w:sz w:val="20"/>
          <w:szCs w:val="20"/>
          <w:lang w:val="sr-Latn-BA"/>
        </w:rPr>
        <w:t>sustava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 studiranja</w:t>
      </w:r>
      <w:r>
        <w:rPr>
          <w:rFonts w:ascii="Arial" w:hAnsi="Arial" w:cs="Arial"/>
          <w:sz w:val="20"/>
          <w:szCs w:val="20"/>
          <w:lang w:val="sr-Latn-BA"/>
        </w:rPr>
        <w:t>;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 najmanje tri godine radnog iskustva na istim ili sličnim poslovima</w:t>
      </w:r>
      <w:r>
        <w:rPr>
          <w:rFonts w:ascii="Arial" w:hAnsi="Arial" w:cs="Arial"/>
          <w:sz w:val="20"/>
          <w:szCs w:val="20"/>
          <w:lang w:val="sr-Latn-BA"/>
        </w:rPr>
        <w:t>;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 položen stručni upravni ispit</w:t>
      </w:r>
      <w:r>
        <w:rPr>
          <w:rFonts w:ascii="Arial" w:hAnsi="Arial" w:cs="Arial"/>
          <w:sz w:val="20"/>
          <w:szCs w:val="20"/>
          <w:lang w:val="sr-Latn-BA"/>
        </w:rPr>
        <w:t>;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 poznavanje engleskog jezika i rada na računa</w:t>
      </w:r>
      <w:r>
        <w:rPr>
          <w:rFonts w:ascii="Arial" w:hAnsi="Arial" w:cs="Arial"/>
          <w:sz w:val="20"/>
          <w:szCs w:val="20"/>
          <w:lang w:val="sr-Latn-BA"/>
        </w:rPr>
        <w:t>l</w:t>
      </w:r>
      <w:r w:rsidRPr="00B02046">
        <w:rPr>
          <w:rFonts w:ascii="Arial" w:hAnsi="Arial" w:cs="Arial"/>
          <w:sz w:val="20"/>
          <w:szCs w:val="20"/>
          <w:lang w:val="sr-Latn-BA"/>
        </w:rPr>
        <w:t>u.</w:t>
      </w:r>
    </w:p>
    <w:p w14:paraId="4D725546" w14:textId="77777777" w:rsidR="00D65143" w:rsidRPr="00A138CA" w:rsidRDefault="00D65143" w:rsidP="00D6514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A138CA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stručni savjetnik</w:t>
      </w:r>
    </w:p>
    <w:p w14:paraId="363E3D24" w14:textId="0424B922" w:rsidR="00D65143" w:rsidRPr="00A138CA" w:rsidRDefault="00D65143" w:rsidP="00D6514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A138CA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0CBC5856" w14:textId="77777777" w:rsidR="00D65143" w:rsidRPr="00A138CA" w:rsidRDefault="00D65143" w:rsidP="00D6514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A138CA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30958EF2" w14:textId="77777777" w:rsidR="00D65143" w:rsidRPr="00A138CA" w:rsidRDefault="00D65143" w:rsidP="00D6514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74999A20" w14:textId="77777777" w:rsidR="00D65143" w:rsidRPr="00A138CA" w:rsidRDefault="00D65143" w:rsidP="00D6514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43BAB104" w14:textId="77777777" w:rsidR="00D65143" w:rsidRPr="00A138CA" w:rsidRDefault="00D65143" w:rsidP="00D6514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138CA">
        <w:rPr>
          <w:rFonts w:ascii="Arial" w:hAnsi="Arial" w:cs="Arial"/>
          <w:iCs/>
          <w:sz w:val="20"/>
          <w:szCs w:val="20"/>
          <w:lang w:val="sr-Latn-BA"/>
        </w:rPr>
        <w:t xml:space="preserve">SEKTOR ZA </w:t>
      </w:r>
      <w:r>
        <w:rPr>
          <w:rFonts w:ascii="Arial" w:hAnsi="Arial" w:cs="Arial"/>
          <w:iCs/>
          <w:sz w:val="20"/>
          <w:szCs w:val="20"/>
          <w:lang w:val="sr-Latn-BA"/>
        </w:rPr>
        <w:t>STRATEŠKU ANALIZU, PROCJENE, PLANIRANJE I IT</w:t>
      </w:r>
    </w:p>
    <w:p w14:paraId="6C25B5CD" w14:textId="1B3F5C0C" w:rsidR="00D65143" w:rsidRPr="00A138CA" w:rsidRDefault="00D65143" w:rsidP="00D6514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iCs/>
          <w:sz w:val="20"/>
          <w:szCs w:val="20"/>
          <w:lang w:val="sr-Latn-BA"/>
        </w:rPr>
        <w:t>Odjel</w:t>
      </w:r>
      <w:r w:rsidRPr="00A138CA">
        <w:rPr>
          <w:rFonts w:ascii="Arial" w:hAnsi="Arial" w:cs="Arial"/>
          <w:iCs/>
          <w:sz w:val="20"/>
          <w:szCs w:val="20"/>
          <w:lang w:val="sr-Latn-BA"/>
        </w:rPr>
        <w:t xml:space="preserve"> za </w:t>
      </w:r>
      <w:r>
        <w:rPr>
          <w:rFonts w:ascii="Arial" w:hAnsi="Arial" w:cs="Arial"/>
          <w:iCs/>
          <w:sz w:val="20"/>
          <w:szCs w:val="20"/>
          <w:lang w:val="sr-Latn-BA"/>
        </w:rPr>
        <w:t>IT potporu</w:t>
      </w:r>
    </w:p>
    <w:p w14:paraId="7DBC6105" w14:textId="77777777" w:rsidR="00D65143" w:rsidRPr="00A138CA" w:rsidRDefault="00D65143" w:rsidP="00D6514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3EE2FE38" w14:textId="4D1BE693" w:rsidR="00D65143" w:rsidRDefault="00D65143" w:rsidP="00D65143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B0204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1/02 Šef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Odjela</w:t>
      </w:r>
    </w:p>
    <w:p w14:paraId="253F787F" w14:textId="63DB419B" w:rsidR="00D65143" w:rsidRDefault="00D65143" w:rsidP="00D65143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A138CA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Šef </w:t>
      </w:r>
      <w:r>
        <w:rPr>
          <w:rFonts w:ascii="Arial" w:hAnsi="Arial" w:cs="Arial"/>
          <w:sz w:val="20"/>
          <w:szCs w:val="20"/>
          <w:lang w:val="sr-Latn-BA"/>
        </w:rPr>
        <w:t>odjela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 za IT </w:t>
      </w:r>
      <w:r>
        <w:rPr>
          <w:rFonts w:ascii="Arial" w:hAnsi="Arial" w:cs="Arial"/>
          <w:sz w:val="20"/>
          <w:szCs w:val="20"/>
          <w:lang w:val="sr-Latn-BA"/>
        </w:rPr>
        <w:t>potporu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 neposredno rukovodi radom </w:t>
      </w:r>
      <w:r>
        <w:rPr>
          <w:rFonts w:ascii="Arial" w:hAnsi="Arial" w:cs="Arial"/>
          <w:sz w:val="20"/>
          <w:szCs w:val="20"/>
          <w:lang w:val="sr-Latn-BA"/>
        </w:rPr>
        <w:t>odjela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 i odgovoran je za </w:t>
      </w:r>
      <w:r>
        <w:rPr>
          <w:rFonts w:ascii="Arial" w:hAnsi="Arial" w:cs="Arial"/>
          <w:sz w:val="20"/>
          <w:szCs w:val="20"/>
          <w:lang w:val="sr-Latn-BA"/>
        </w:rPr>
        <w:t>pravovremeno</w:t>
      </w:r>
      <w:r w:rsidRPr="00B02046">
        <w:rPr>
          <w:rFonts w:ascii="Arial" w:hAnsi="Arial" w:cs="Arial"/>
          <w:sz w:val="20"/>
          <w:szCs w:val="20"/>
          <w:lang w:val="sr-Latn-BA"/>
        </w:rPr>
        <w:t>,</w:t>
      </w:r>
      <w:r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zakonito i pravilno izvršavanje poslova iz djelokruga </w:t>
      </w:r>
      <w:r>
        <w:rPr>
          <w:rFonts w:ascii="Arial" w:hAnsi="Arial" w:cs="Arial"/>
          <w:sz w:val="20"/>
          <w:szCs w:val="20"/>
          <w:lang w:val="sr-Latn-BA"/>
        </w:rPr>
        <w:t>Odjela</w:t>
      </w:r>
      <w:r w:rsidRPr="00B02046">
        <w:rPr>
          <w:rFonts w:ascii="Arial" w:hAnsi="Arial" w:cs="Arial"/>
          <w:sz w:val="20"/>
          <w:szCs w:val="20"/>
          <w:lang w:val="sr-Latn-BA"/>
        </w:rPr>
        <w:t>,</w:t>
      </w:r>
      <w:r w:rsidR="00A36D6D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dodjeljuje ih neposrednim </w:t>
      </w:r>
      <w:r>
        <w:rPr>
          <w:rFonts w:ascii="Arial" w:hAnsi="Arial" w:cs="Arial"/>
          <w:sz w:val="20"/>
          <w:szCs w:val="20"/>
          <w:lang w:val="sr-Latn-BA"/>
        </w:rPr>
        <w:t>izvršiteljima</w:t>
      </w:r>
      <w:r w:rsidRPr="00B02046">
        <w:rPr>
          <w:rFonts w:ascii="Arial" w:hAnsi="Arial" w:cs="Arial"/>
          <w:sz w:val="20"/>
          <w:szCs w:val="20"/>
          <w:lang w:val="sr-Latn-BA"/>
        </w:rPr>
        <w:t>, neposredno izvršava najsloženije poslove, s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rađuje sa drugim </w:t>
      </w:r>
      <w:r>
        <w:rPr>
          <w:rFonts w:ascii="Arial" w:hAnsi="Arial" w:cs="Arial"/>
          <w:sz w:val="20"/>
          <w:szCs w:val="20"/>
          <w:lang w:val="sr-Latn-BA"/>
        </w:rPr>
        <w:t>odjelima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 u Sektoru, </w:t>
      </w:r>
      <w:r>
        <w:rPr>
          <w:rFonts w:ascii="Arial" w:hAnsi="Arial" w:cs="Arial"/>
          <w:sz w:val="20"/>
          <w:szCs w:val="20"/>
          <w:lang w:val="sr-Latn-BA"/>
        </w:rPr>
        <w:t>sudjeluje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 u izradi nacrta planova rada, podnosi </w:t>
      </w:r>
      <w:r>
        <w:rPr>
          <w:rFonts w:ascii="Arial" w:hAnsi="Arial" w:cs="Arial"/>
          <w:sz w:val="20"/>
          <w:szCs w:val="20"/>
          <w:lang w:val="sr-Latn-BA"/>
        </w:rPr>
        <w:t>izvješće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 o radu </w:t>
      </w:r>
      <w:r>
        <w:rPr>
          <w:rFonts w:ascii="Arial" w:hAnsi="Arial" w:cs="Arial"/>
          <w:sz w:val="20"/>
          <w:szCs w:val="20"/>
          <w:lang w:val="sr-Latn-BA"/>
        </w:rPr>
        <w:t>odjela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, obavještava pomoćnika </w:t>
      </w:r>
      <w:r>
        <w:rPr>
          <w:rFonts w:ascii="Arial" w:hAnsi="Arial" w:cs="Arial"/>
          <w:sz w:val="20"/>
          <w:szCs w:val="20"/>
          <w:lang w:val="sr-Latn-BA"/>
        </w:rPr>
        <w:t>ravnatelja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 o potrebama za 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pošljavanje državnih službenika i </w:t>
      </w:r>
      <w:r>
        <w:rPr>
          <w:rFonts w:ascii="Arial" w:hAnsi="Arial" w:cs="Arial"/>
          <w:sz w:val="20"/>
          <w:szCs w:val="20"/>
          <w:lang w:val="sr-Latn-BA"/>
        </w:rPr>
        <w:t>u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poslenika u </w:t>
      </w:r>
      <w:r>
        <w:rPr>
          <w:rFonts w:ascii="Arial" w:hAnsi="Arial" w:cs="Arial"/>
          <w:sz w:val="20"/>
          <w:szCs w:val="20"/>
          <w:lang w:val="sr-Latn-BA"/>
        </w:rPr>
        <w:t>odjelu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, obavlja i druge poslove na zahtjev pomoćnika </w:t>
      </w:r>
      <w:r>
        <w:rPr>
          <w:rFonts w:ascii="Arial" w:hAnsi="Arial" w:cs="Arial"/>
          <w:sz w:val="20"/>
          <w:szCs w:val="20"/>
          <w:lang w:val="sr-Latn-BA"/>
        </w:rPr>
        <w:t>ravnatelja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, kome podnosi </w:t>
      </w:r>
      <w:r>
        <w:rPr>
          <w:rFonts w:ascii="Arial" w:hAnsi="Arial" w:cs="Arial"/>
          <w:sz w:val="20"/>
          <w:szCs w:val="20"/>
          <w:lang w:val="sr-Latn-BA"/>
        </w:rPr>
        <w:t>izvješće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 o svom radu. Za svoj rad odgovoran je pomoćniku </w:t>
      </w:r>
      <w:r w:rsidR="00A36D6D">
        <w:rPr>
          <w:rFonts w:ascii="Arial" w:hAnsi="Arial" w:cs="Arial"/>
          <w:sz w:val="20"/>
          <w:szCs w:val="20"/>
          <w:lang w:val="sr-Latn-BA"/>
        </w:rPr>
        <w:t>ravnatelja</w:t>
      </w:r>
      <w:r w:rsidRPr="00B02046">
        <w:rPr>
          <w:rFonts w:ascii="Arial" w:hAnsi="Arial" w:cs="Arial"/>
          <w:sz w:val="20"/>
          <w:szCs w:val="20"/>
          <w:lang w:val="sr-Latn-BA"/>
        </w:rPr>
        <w:t>.</w:t>
      </w:r>
    </w:p>
    <w:p w14:paraId="0EFE64ED" w14:textId="71D54300" w:rsidR="00D65143" w:rsidRDefault="00D65143" w:rsidP="00D65143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 w:rsidR="00A36D6D"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A138CA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B02046">
        <w:rPr>
          <w:rFonts w:ascii="Arial" w:hAnsi="Arial" w:cs="Arial"/>
          <w:sz w:val="20"/>
          <w:szCs w:val="20"/>
          <w:lang w:val="sr-Latn-BA"/>
        </w:rPr>
        <w:t>Elektrotehnički fakultet ili drugi tehnički fakultet informatičkog smjera</w:t>
      </w:r>
      <w:r>
        <w:rPr>
          <w:rFonts w:ascii="Arial" w:hAnsi="Arial" w:cs="Arial"/>
          <w:sz w:val="20"/>
          <w:szCs w:val="20"/>
          <w:lang w:val="sr-Latn-BA"/>
        </w:rPr>
        <w:t>;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 najmanje četiri godine radnog iskustva</w:t>
      </w:r>
      <w:r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B02046">
        <w:rPr>
          <w:rFonts w:ascii="Arial" w:hAnsi="Arial" w:cs="Arial"/>
          <w:sz w:val="20"/>
          <w:szCs w:val="20"/>
          <w:lang w:val="sr-Latn-BA"/>
        </w:rPr>
        <w:t>položen stručni upravni ispit</w:t>
      </w:r>
      <w:r>
        <w:rPr>
          <w:rFonts w:ascii="Arial" w:hAnsi="Arial" w:cs="Arial"/>
          <w:sz w:val="20"/>
          <w:szCs w:val="20"/>
          <w:lang w:val="sr-Latn-BA"/>
        </w:rPr>
        <w:t>;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 poznavanje engleskog jezika</w:t>
      </w:r>
      <w:r>
        <w:rPr>
          <w:rFonts w:ascii="Arial" w:hAnsi="Arial" w:cs="Arial"/>
          <w:sz w:val="20"/>
          <w:szCs w:val="20"/>
          <w:lang w:val="sr-Latn-BA"/>
        </w:rPr>
        <w:t>.</w:t>
      </w:r>
    </w:p>
    <w:p w14:paraId="507281D5" w14:textId="4994FE33" w:rsidR="00D65143" w:rsidRPr="00A138CA" w:rsidRDefault="00D65143" w:rsidP="00D6514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A138CA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 xml:space="preserve">šef </w:t>
      </w:r>
      <w:r w:rsidR="00A36D6D">
        <w:rPr>
          <w:rFonts w:ascii="Arial" w:hAnsi="Arial" w:cs="Arial"/>
          <w:iCs/>
          <w:sz w:val="20"/>
          <w:szCs w:val="20"/>
          <w:lang w:val="sr-Latn-BA"/>
        </w:rPr>
        <w:t>unutarnje</w:t>
      </w:r>
      <w:r>
        <w:rPr>
          <w:rFonts w:ascii="Arial" w:hAnsi="Arial" w:cs="Arial"/>
          <w:iCs/>
          <w:sz w:val="20"/>
          <w:szCs w:val="20"/>
          <w:lang w:val="sr-Latn-BA"/>
        </w:rPr>
        <w:t xml:space="preserve"> organizacione jedinice</w:t>
      </w:r>
      <w:r w:rsidRPr="00A138CA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53EBA8E3" w14:textId="225EF6B2" w:rsidR="00D65143" w:rsidRPr="00A138CA" w:rsidRDefault="00D65143" w:rsidP="00D6514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 w:rsidR="00A36D6D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A138CA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12BAE482" w14:textId="77777777" w:rsidR="00D65143" w:rsidRPr="00A138CA" w:rsidRDefault="00D65143" w:rsidP="00D6514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A138CA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26DD131D" w14:textId="77777777" w:rsidR="00D65143" w:rsidRPr="00A138CA" w:rsidRDefault="00D65143" w:rsidP="00D6514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0A3308BE" w14:textId="77777777" w:rsidR="00D65143" w:rsidRPr="00A138CA" w:rsidRDefault="00D65143" w:rsidP="00D6514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62E32641" w14:textId="77777777" w:rsidR="00D65143" w:rsidRDefault="00D65143" w:rsidP="00D65143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B0204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1/03 Stručni savjetnik za administraciju i održavanje mreža</w:t>
      </w:r>
    </w:p>
    <w:p w14:paraId="3F3F8586" w14:textId="656A60A7" w:rsidR="00D65143" w:rsidRDefault="00D65143" w:rsidP="00D65143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A138CA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Usmjerava i raspoređuje poslove iz oblasti administracije i održavanja mreža i prati dinamiku izvršavanja istih; obavlja poslove uspostavljanja mreža; vrši instalaciju i testiranje uspostavljenih mrežnih </w:t>
      </w:r>
      <w:r w:rsidR="00A36D6D">
        <w:rPr>
          <w:rFonts w:ascii="Arial" w:hAnsi="Arial" w:cs="Arial"/>
          <w:sz w:val="20"/>
          <w:szCs w:val="20"/>
          <w:lang w:val="sr-Latn-BA"/>
        </w:rPr>
        <w:t>sustava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; obavlja poslove administriranja i održavanja mrežnih </w:t>
      </w:r>
      <w:r w:rsidR="00A36D6D">
        <w:rPr>
          <w:rFonts w:ascii="Arial" w:hAnsi="Arial" w:cs="Arial"/>
          <w:sz w:val="20"/>
          <w:szCs w:val="20"/>
          <w:lang w:val="sr-Latn-BA"/>
        </w:rPr>
        <w:t>sustava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; radi i druge poslove po nalogu šefa </w:t>
      </w:r>
      <w:r w:rsidR="00A36D6D">
        <w:rPr>
          <w:rFonts w:ascii="Arial" w:hAnsi="Arial" w:cs="Arial"/>
          <w:sz w:val="20"/>
          <w:szCs w:val="20"/>
          <w:lang w:val="sr-Latn-BA"/>
        </w:rPr>
        <w:t>Odjela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, za svoj rad je odgovoran Šefu </w:t>
      </w:r>
      <w:r w:rsidR="00A36D6D">
        <w:rPr>
          <w:rFonts w:ascii="Arial" w:hAnsi="Arial" w:cs="Arial"/>
          <w:sz w:val="20"/>
          <w:szCs w:val="20"/>
          <w:lang w:val="sr-Latn-BA"/>
        </w:rPr>
        <w:t>Odjela</w:t>
      </w:r>
      <w:r>
        <w:rPr>
          <w:rFonts w:ascii="Arial" w:hAnsi="Arial" w:cs="Arial"/>
          <w:sz w:val="20"/>
          <w:szCs w:val="20"/>
          <w:lang w:val="sr-Latn-BA"/>
        </w:rPr>
        <w:t>.</w:t>
      </w:r>
    </w:p>
    <w:p w14:paraId="02F22D77" w14:textId="455538A4" w:rsidR="00D65143" w:rsidRDefault="00D65143" w:rsidP="00D65143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 w:rsidR="00A36D6D"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A138CA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B02046">
        <w:rPr>
          <w:rFonts w:ascii="Arial" w:hAnsi="Arial" w:cs="Arial"/>
          <w:sz w:val="20"/>
          <w:szCs w:val="20"/>
          <w:lang w:val="sr-Latn-BA"/>
        </w:rPr>
        <w:t>Elektrotehnički fakultet, Prirodno matematički fakultet ili drugi tehnički fakultet informatičkog ili telekomunikacijskog smjera</w:t>
      </w:r>
      <w:r>
        <w:rPr>
          <w:rFonts w:ascii="Arial" w:hAnsi="Arial" w:cs="Arial"/>
          <w:sz w:val="20"/>
          <w:szCs w:val="20"/>
          <w:lang w:val="sr-Latn-BA"/>
        </w:rPr>
        <w:t>;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 najmanje tri godine radnog iskustva</w:t>
      </w:r>
      <w:r>
        <w:rPr>
          <w:rFonts w:ascii="Arial" w:hAnsi="Arial" w:cs="Arial"/>
          <w:sz w:val="20"/>
          <w:szCs w:val="20"/>
          <w:lang w:val="sr-Latn-BA"/>
        </w:rPr>
        <w:t>;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 položen stručni upravni ispit</w:t>
      </w:r>
      <w:r>
        <w:rPr>
          <w:rFonts w:ascii="Arial" w:hAnsi="Arial" w:cs="Arial"/>
          <w:sz w:val="20"/>
          <w:szCs w:val="20"/>
          <w:lang w:val="sr-Latn-BA"/>
        </w:rPr>
        <w:t>;</w:t>
      </w:r>
      <w:r w:rsidRPr="00B02046">
        <w:rPr>
          <w:rFonts w:ascii="Arial" w:hAnsi="Arial" w:cs="Arial"/>
          <w:sz w:val="20"/>
          <w:szCs w:val="20"/>
          <w:lang w:val="sr-Latn-BA"/>
        </w:rPr>
        <w:t xml:space="preserve"> poznavanje engleskog jezika</w:t>
      </w:r>
      <w:r>
        <w:rPr>
          <w:rFonts w:ascii="Arial" w:hAnsi="Arial" w:cs="Arial"/>
          <w:sz w:val="20"/>
          <w:szCs w:val="20"/>
          <w:lang w:val="sr-Latn-BA"/>
        </w:rPr>
        <w:t>.</w:t>
      </w:r>
    </w:p>
    <w:p w14:paraId="1FC6E228" w14:textId="77777777" w:rsidR="00D65143" w:rsidRPr="00A138CA" w:rsidRDefault="00D65143" w:rsidP="00D6514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A138CA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stručni savjetnik.</w:t>
      </w:r>
    </w:p>
    <w:p w14:paraId="2BDEEDA7" w14:textId="38B3F3A8" w:rsidR="00D65143" w:rsidRPr="00A138CA" w:rsidRDefault="00D65143" w:rsidP="00D6514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lastRenderedPageBreak/>
        <w:t xml:space="preserve">Broj </w:t>
      </w:r>
      <w:r w:rsidR="00A36D6D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A138CA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224FF756" w14:textId="77777777" w:rsidR="00D65143" w:rsidRPr="00A138CA" w:rsidRDefault="00D65143" w:rsidP="00D6514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A138CA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70D065A5" w14:textId="77777777" w:rsidR="00D65143" w:rsidRPr="00A138CA" w:rsidRDefault="00D65143" w:rsidP="00D6514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05D86F1E" w14:textId="77777777" w:rsidR="00D65143" w:rsidRPr="00A138CA" w:rsidRDefault="00D65143" w:rsidP="00D6514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5B2B9542" w14:textId="7DAACDA3" w:rsidR="00D65143" w:rsidRPr="00A138CA" w:rsidRDefault="00D65143" w:rsidP="00D6514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iCs/>
          <w:sz w:val="20"/>
          <w:szCs w:val="20"/>
          <w:lang w:val="sr-Latn-BA"/>
        </w:rPr>
        <w:t>SEKTOR ZA LJUDSKE RESURSE, PRAVNE, FINANCIJSKO-MATERIJALNE POSLOVE I PISARNICU</w:t>
      </w:r>
    </w:p>
    <w:p w14:paraId="3209EA22" w14:textId="44464B3D" w:rsidR="00D65143" w:rsidRPr="00A138CA" w:rsidRDefault="00D65143" w:rsidP="00D6514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iCs/>
          <w:sz w:val="20"/>
          <w:szCs w:val="20"/>
          <w:lang w:val="sr-Latn-BA"/>
        </w:rPr>
        <w:t>Odjel</w:t>
      </w:r>
      <w:r w:rsidRPr="00A138CA">
        <w:rPr>
          <w:rFonts w:ascii="Arial" w:hAnsi="Arial" w:cs="Arial"/>
          <w:iCs/>
          <w:sz w:val="20"/>
          <w:szCs w:val="20"/>
          <w:lang w:val="sr-Latn-BA"/>
        </w:rPr>
        <w:t xml:space="preserve"> za </w:t>
      </w:r>
      <w:r>
        <w:rPr>
          <w:rFonts w:ascii="Arial" w:hAnsi="Arial" w:cs="Arial"/>
          <w:iCs/>
          <w:sz w:val="20"/>
          <w:szCs w:val="20"/>
          <w:lang w:val="sr-Latn-BA"/>
        </w:rPr>
        <w:t>normativno pravne poslove</w:t>
      </w:r>
    </w:p>
    <w:p w14:paraId="4167D612" w14:textId="77777777" w:rsidR="00D65143" w:rsidRPr="00A138CA" w:rsidRDefault="00D65143" w:rsidP="00D6514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478C4176" w14:textId="77777777" w:rsidR="00D65143" w:rsidRDefault="00D65143" w:rsidP="00D65143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B02046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1/04 Stručni savjetnik za normativno - pravne poslove</w:t>
      </w:r>
    </w:p>
    <w:p w14:paraId="6AB82C4C" w14:textId="5E3DB170" w:rsidR="00D65143" w:rsidRDefault="00D65143" w:rsidP="00D65143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A138CA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4B5C39">
        <w:rPr>
          <w:rFonts w:ascii="Arial" w:hAnsi="Arial" w:cs="Arial"/>
          <w:sz w:val="20"/>
          <w:szCs w:val="20"/>
          <w:lang w:val="sr-Latn-BA"/>
        </w:rPr>
        <w:t xml:space="preserve">Stručni savjetnik za normativno - pravne poslove obavlja poslove koji zahtijevaju stručnost i samostalnost u radu, daje mišljenja, </w:t>
      </w:r>
      <w:r w:rsidR="00A36D6D">
        <w:rPr>
          <w:rFonts w:ascii="Arial" w:hAnsi="Arial" w:cs="Arial"/>
          <w:sz w:val="20"/>
          <w:szCs w:val="20"/>
          <w:lang w:val="sr-Latn-BA"/>
        </w:rPr>
        <w:t>sudjeluje</w:t>
      </w:r>
      <w:r w:rsidRPr="004B5C39">
        <w:rPr>
          <w:rFonts w:ascii="Arial" w:hAnsi="Arial" w:cs="Arial"/>
          <w:sz w:val="20"/>
          <w:szCs w:val="20"/>
          <w:lang w:val="sr-Latn-BA"/>
        </w:rPr>
        <w:t xml:space="preserve"> i pomaže u izradi zakona i podzakonskih akata iz nadležnosti Direkcije, </w:t>
      </w:r>
      <w:r w:rsidR="00A36D6D">
        <w:rPr>
          <w:rFonts w:ascii="Arial" w:hAnsi="Arial" w:cs="Arial"/>
          <w:sz w:val="20"/>
          <w:szCs w:val="20"/>
          <w:lang w:val="sr-Latn-BA"/>
        </w:rPr>
        <w:t>sudjeluje</w:t>
      </w:r>
      <w:r w:rsidRPr="004B5C39">
        <w:rPr>
          <w:rFonts w:ascii="Arial" w:hAnsi="Arial" w:cs="Arial"/>
          <w:sz w:val="20"/>
          <w:szCs w:val="20"/>
          <w:lang w:val="sr-Latn-BA"/>
        </w:rPr>
        <w:t xml:space="preserve"> u izradi pravnih mišljenja, informacija, analiza i </w:t>
      </w:r>
      <w:r w:rsidR="00A36D6D">
        <w:rPr>
          <w:rFonts w:ascii="Arial" w:hAnsi="Arial" w:cs="Arial"/>
          <w:sz w:val="20"/>
          <w:szCs w:val="20"/>
          <w:lang w:val="sr-Latn-BA"/>
        </w:rPr>
        <w:t>izvješća</w:t>
      </w:r>
      <w:r w:rsidRPr="004B5C39">
        <w:rPr>
          <w:rFonts w:ascii="Arial" w:hAnsi="Arial" w:cs="Arial"/>
          <w:sz w:val="20"/>
          <w:szCs w:val="20"/>
          <w:lang w:val="sr-Latn-BA"/>
        </w:rPr>
        <w:t xml:space="preserve"> iz nadležnosti Direkcije, prati legislative iz nadležnosti Direkcije, te pruža stručnu pomoć u realizaciji najsloženijih normativno-pravnih poslova iz nadležnosti Direkcije, vodi odgovarajuće evidencije </w:t>
      </w:r>
      <w:r w:rsidR="00A36D6D">
        <w:rPr>
          <w:rFonts w:ascii="Arial" w:hAnsi="Arial" w:cs="Arial"/>
          <w:sz w:val="20"/>
          <w:szCs w:val="20"/>
          <w:lang w:val="sr-Latn-BA"/>
        </w:rPr>
        <w:t>sukladno</w:t>
      </w:r>
      <w:r w:rsidRPr="004B5C39">
        <w:rPr>
          <w:rFonts w:ascii="Arial" w:hAnsi="Arial" w:cs="Arial"/>
          <w:sz w:val="20"/>
          <w:szCs w:val="20"/>
          <w:lang w:val="sr-Latn-BA"/>
        </w:rPr>
        <w:t xml:space="preserve"> sa pozitivnim pravnim propisima, te dostavlja periodičn</w:t>
      </w:r>
      <w:r w:rsidR="00A36D6D">
        <w:rPr>
          <w:rFonts w:ascii="Arial" w:hAnsi="Arial" w:cs="Arial"/>
          <w:sz w:val="20"/>
          <w:szCs w:val="20"/>
          <w:lang w:val="sr-Latn-BA"/>
        </w:rPr>
        <w:t>a</w:t>
      </w:r>
      <w:r w:rsidRPr="004B5C3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A36D6D">
        <w:rPr>
          <w:rFonts w:ascii="Arial" w:hAnsi="Arial" w:cs="Arial"/>
          <w:sz w:val="20"/>
          <w:szCs w:val="20"/>
          <w:lang w:val="sr-Latn-BA"/>
        </w:rPr>
        <w:t>izvješća</w:t>
      </w:r>
      <w:r w:rsidRPr="004B5C39">
        <w:rPr>
          <w:rFonts w:ascii="Arial" w:hAnsi="Arial" w:cs="Arial"/>
          <w:sz w:val="20"/>
          <w:szCs w:val="20"/>
          <w:lang w:val="sr-Latn-BA"/>
        </w:rPr>
        <w:t xml:space="preserve"> o svom radu šefu </w:t>
      </w:r>
      <w:r w:rsidR="00A36D6D">
        <w:rPr>
          <w:rFonts w:ascii="Arial" w:hAnsi="Arial" w:cs="Arial"/>
          <w:sz w:val="20"/>
          <w:szCs w:val="20"/>
          <w:lang w:val="sr-Latn-BA"/>
        </w:rPr>
        <w:t>Odjela</w:t>
      </w:r>
      <w:r w:rsidRPr="004B5C39">
        <w:rPr>
          <w:rFonts w:ascii="Arial" w:hAnsi="Arial" w:cs="Arial"/>
          <w:sz w:val="20"/>
          <w:szCs w:val="20"/>
          <w:lang w:val="sr-Latn-BA"/>
        </w:rPr>
        <w:t xml:space="preserve"> za normativno – pravne poslove, kome odgovara za svoj rad.</w:t>
      </w:r>
    </w:p>
    <w:p w14:paraId="3688570C" w14:textId="75A32D7A" w:rsidR="00D65143" w:rsidRDefault="00D65143" w:rsidP="00D65143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 w:rsidR="00A36D6D"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A138CA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Pr="004B5C39">
        <w:rPr>
          <w:rFonts w:ascii="Arial" w:hAnsi="Arial" w:cs="Arial"/>
          <w:sz w:val="20"/>
          <w:szCs w:val="20"/>
          <w:lang w:val="sr-Latn-BA"/>
        </w:rPr>
        <w:t>Pravni fakultet</w:t>
      </w:r>
      <w:r>
        <w:rPr>
          <w:rFonts w:ascii="Arial" w:hAnsi="Arial" w:cs="Arial"/>
          <w:sz w:val="20"/>
          <w:szCs w:val="20"/>
          <w:lang w:val="sr-Latn-BA"/>
        </w:rPr>
        <w:t>;</w:t>
      </w:r>
      <w:r w:rsidRPr="004B5C39">
        <w:rPr>
          <w:rFonts w:ascii="Arial" w:hAnsi="Arial" w:cs="Arial"/>
          <w:sz w:val="20"/>
          <w:szCs w:val="20"/>
          <w:lang w:val="sr-Latn-BA"/>
        </w:rPr>
        <w:t xml:space="preserve"> najmanje tri godine radnog iskustva na istim ili sličnim poslovima</w:t>
      </w:r>
      <w:r>
        <w:rPr>
          <w:rFonts w:ascii="Arial" w:hAnsi="Arial" w:cs="Arial"/>
          <w:sz w:val="20"/>
          <w:szCs w:val="20"/>
          <w:lang w:val="sr-Latn-BA"/>
        </w:rPr>
        <w:t>;</w:t>
      </w:r>
      <w:r w:rsidRPr="004B5C39">
        <w:rPr>
          <w:rFonts w:ascii="Arial" w:hAnsi="Arial" w:cs="Arial"/>
          <w:sz w:val="20"/>
          <w:szCs w:val="20"/>
          <w:lang w:val="sr-Latn-BA"/>
        </w:rPr>
        <w:t xml:space="preserve"> položen stručni upravni ispit</w:t>
      </w:r>
      <w:r>
        <w:rPr>
          <w:rFonts w:ascii="Arial" w:hAnsi="Arial" w:cs="Arial"/>
          <w:sz w:val="20"/>
          <w:szCs w:val="20"/>
          <w:lang w:val="sr-Latn-BA"/>
        </w:rPr>
        <w:t xml:space="preserve">; </w:t>
      </w:r>
      <w:r w:rsidRPr="004B5C39">
        <w:rPr>
          <w:rFonts w:ascii="Arial" w:hAnsi="Arial" w:cs="Arial"/>
          <w:sz w:val="20"/>
          <w:szCs w:val="20"/>
          <w:lang w:val="sr-Latn-BA"/>
        </w:rPr>
        <w:t>poznavanje rada na računa</w:t>
      </w:r>
      <w:r w:rsidR="00A36D6D">
        <w:rPr>
          <w:rFonts w:ascii="Arial" w:hAnsi="Arial" w:cs="Arial"/>
          <w:sz w:val="20"/>
          <w:szCs w:val="20"/>
          <w:lang w:val="sr-Latn-BA"/>
        </w:rPr>
        <w:t>l</w:t>
      </w:r>
      <w:r w:rsidRPr="004B5C39">
        <w:rPr>
          <w:rFonts w:ascii="Arial" w:hAnsi="Arial" w:cs="Arial"/>
          <w:sz w:val="20"/>
          <w:szCs w:val="20"/>
          <w:lang w:val="sr-Latn-BA"/>
        </w:rPr>
        <w:t>u</w:t>
      </w:r>
      <w:r>
        <w:rPr>
          <w:rFonts w:ascii="Arial" w:hAnsi="Arial" w:cs="Arial"/>
          <w:sz w:val="20"/>
          <w:szCs w:val="20"/>
          <w:lang w:val="sr-Latn-BA"/>
        </w:rPr>
        <w:t>.</w:t>
      </w:r>
    </w:p>
    <w:p w14:paraId="27802F5E" w14:textId="77777777" w:rsidR="00D65143" w:rsidRPr="00A138CA" w:rsidRDefault="00D65143" w:rsidP="00D6514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A138CA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>stručni savjetnik</w:t>
      </w:r>
      <w:r w:rsidRPr="00A138CA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7BA5F1FA" w14:textId="1FE235B7" w:rsidR="00D65143" w:rsidRPr="00A138CA" w:rsidRDefault="00D65143" w:rsidP="00D6514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 xml:space="preserve">Broj </w:t>
      </w:r>
      <w:r w:rsidR="00A36D6D">
        <w:rPr>
          <w:rFonts w:ascii="Arial" w:hAnsi="Arial" w:cs="Arial"/>
          <w:b/>
          <w:iCs/>
          <w:sz w:val="20"/>
          <w:szCs w:val="20"/>
          <w:lang w:val="sr-Latn-BA"/>
        </w:rPr>
        <w:t>izvršitelja</w:t>
      </w:r>
      <w:r w:rsidRPr="00A138CA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A138CA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2840F2F1" w14:textId="77777777" w:rsidR="00D65143" w:rsidRPr="004B5C39" w:rsidRDefault="00D65143" w:rsidP="00D65143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A138CA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A138CA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  <w:bookmarkEnd w:id="0"/>
    </w:p>
    <w:p w14:paraId="5EB4C969" w14:textId="77777777" w:rsidR="00D65143" w:rsidRPr="00A138CA" w:rsidRDefault="00D65143" w:rsidP="00D65143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589FB462" w14:textId="11FD288E" w:rsidR="00D65143" w:rsidRPr="00A138CA" w:rsidRDefault="00D65143" w:rsidP="00D6514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A138CA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</w:t>
      </w:r>
      <w:r w:rsidR="00A36D6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natječaj</w:t>
      </w:r>
      <w:r w:rsidRPr="00A138CA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mogu se prijaviti samo osobe </w:t>
      </w:r>
      <w:r w:rsidR="00A36D6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</w:t>
      </w:r>
      <w:r w:rsidRPr="00A138CA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poslene kao državni službenici u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Direkciji za koordinaciju policijskih tijela</w:t>
      </w:r>
      <w:r w:rsidRPr="00A138CA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Bosne i Hercegovine.</w:t>
      </w:r>
    </w:p>
    <w:bookmarkEnd w:id="1"/>
    <w:p w14:paraId="571ADE34" w14:textId="01D7FB62" w:rsidR="00F96AC6" w:rsidRPr="00E604A4" w:rsidRDefault="00F96AC6" w:rsidP="00D651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5DF8F9DD" w14:textId="77777777" w:rsidR="00F96AC6" w:rsidRPr="00E604A4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339674EB" w14:textId="77777777" w:rsidR="00241601" w:rsidRPr="00E604A4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E604A4">
        <w:rPr>
          <w:rFonts w:ascii="Arial" w:hAnsi="Arial" w:cs="Arial"/>
          <w:sz w:val="20"/>
          <w:szCs w:val="20"/>
          <w:lang w:val="sr-Latn-BA"/>
        </w:rPr>
        <w:t>sukladno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E604A4">
        <w:rPr>
          <w:rFonts w:ascii="Arial" w:hAnsi="Arial" w:cs="Arial"/>
          <w:sz w:val="20"/>
          <w:szCs w:val="20"/>
          <w:lang w:val="sr-Latn-BA"/>
        </w:rPr>
        <w:t>uvjetima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načinu sprovođenja intervjua i obrascima za sprovođenje intervjua („Službeni glasnik BiH“, br: 63/16, 21/17 i 28/21). 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hyperlink r:id="rId5" w:history="1">
        <w:r w:rsidR="00241601" w:rsidRPr="00E604A4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E604A4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2E1028D9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E604A4">
        <w:rPr>
          <w:rFonts w:ascii="Arial" w:hAnsi="Arial" w:cs="Arial"/>
          <w:sz w:val="20"/>
          <w:szCs w:val="20"/>
          <w:lang w:val="sr-Latn-BA"/>
        </w:rPr>
        <w:t>natječajne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Povjerenstvo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3CFBDFA1" w14:textId="77777777" w:rsidR="00F96AC6" w:rsidRPr="00E604A4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E604A4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E604A4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E604A4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5BEF251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604A4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E604A4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E604A4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E604A4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E604A4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E604A4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E604A4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4D0DA9E6" w14:textId="77777777" w:rsidR="00F96AC6" w:rsidRPr="00E604A4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203BC070" w14:textId="728FC5E5" w:rsidR="00F96AC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E604A4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h uvjeta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kom 22. stavak 1. to</w:t>
      </w:r>
      <w:r w:rsidRPr="00E604A4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kaznenog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10A7C639" w14:textId="0F6C3F11" w:rsidR="00914F51" w:rsidRDefault="00914F51" w:rsidP="00914F51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3DC32D39" w14:textId="77777777" w:rsidR="00914F51" w:rsidRPr="00A106BD" w:rsidRDefault="00914F51" w:rsidP="00914F51">
      <w:pPr>
        <w:jc w:val="both"/>
        <w:rPr>
          <w:rFonts w:ascii="Arial" w:hAnsi="Arial" w:cs="Arial"/>
          <w:sz w:val="20"/>
          <w:szCs w:val="20"/>
          <w:lang w:val="bs-Latn-BA" w:eastAsia="bs-Latn-BA"/>
        </w:rPr>
      </w:pPr>
      <w:r w:rsidRPr="00A106BD">
        <w:rPr>
          <w:rFonts w:ascii="Arial" w:hAnsi="Arial" w:cs="Arial"/>
          <w:b/>
          <w:bCs/>
          <w:sz w:val="20"/>
          <w:szCs w:val="20"/>
          <w:lang w:eastAsia="bs-Latn-BA"/>
        </w:rPr>
        <w:t>Dodatna napomena:</w:t>
      </w:r>
    </w:p>
    <w:p w14:paraId="03AAC39F" w14:textId="77777777" w:rsidR="00914F51" w:rsidRPr="00A106BD" w:rsidRDefault="00914F51" w:rsidP="00914F5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eastAsia="bs-Latn-BA"/>
        </w:rPr>
      </w:pPr>
      <w:r w:rsidRPr="00A106BD">
        <w:rPr>
          <w:rFonts w:ascii="Arial" w:hAnsi="Arial" w:cs="Arial"/>
          <w:sz w:val="20"/>
          <w:szCs w:val="20"/>
          <w:lang w:eastAsia="bs-Latn-BA"/>
        </w:rPr>
        <w:t>Prije postavljenja, odnosno prij</w:t>
      </w:r>
      <w:r>
        <w:rPr>
          <w:rFonts w:ascii="Arial" w:hAnsi="Arial" w:cs="Arial"/>
          <w:sz w:val="20"/>
          <w:szCs w:val="20"/>
          <w:lang w:eastAsia="bs-Latn-BA"/>
        </w:rPr>
        <w:t>a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ma u radni odnos, za sve kandidate sa liste uspješnih kandidata, obaviće se sigurnosne provjere </w:t>
      </w:r>
      <w:r>
        <w:rPr>
          <w:rFonts w:ascii="Arial" w:hAnsi="Arial" w:cs="Arial"/>
          <w:sz w:val="20"/>
          <w:szCs w:val="20"/>
          <w:lang w:eastAsia="bs-Latn-BA"/>
        </w:rPr>
        <w:t>sukladno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sa postupkom za izdavanje dozvole za pristup tajnim podacima određenog </w:t>
      </w:r>
      <w:r>
        <w:rPr>
          <w:rFonts w:ascii="Arial" w:hAnsi="Arial" w:cs="Arial"/>
          <w:sz w:val="20"/>
          <w:szCs w:val="20"/>
          <w:lang w:eastAsia="bs-Latn-BA"/>
        </w:rPr>
        <w:t>stupnja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povjerljivosti, shodno odredbi čl. 30. i 31. Zakona o zaštiti tajnih podataka („Službeni glasnik BiH“ br. 54/04 i 12/09), kao i odredbama podzakonskih akata donesenih na </w:t>
      </w:r>
      <w:r>
        <w:rPr>
          <w:rFonts w:ascii="Arial" w:hAnsi="Arial" w:cs="Arial"/>
          <w:sz w:val="20"/>
          <w:szCs w:val="20"/>
          <w:lang w:eastAsia="bs-Latn-BA"/>
        </w:rPr>
        <w:t>temelju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navedenog Zakona.</w:t>
      </w:r>
    </w:p>
    <w:p w14:paraId="2F524109" w14:textId="283FC26C" w:rsidR="00F96AC6" w:rsidRPr="00914F51" w:rsidRDefault="00914F51" w:rsidP="00914F5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eastAsia="bs-Latn-BA"/>
        </w:rPr>
      </w:pPr>
      <w:r>
        <w:rPr>
          <w:rFonts w:ascii="Arial" w:hAnsi="Arial" w:cs="Arial"/>
          <w:sz w:val="20"/>
          <w:szCs w:val="20"/>
          <w:lang w:eastAsia="bs-Latn-BA"/>
        </w:rPr>
        <w:t>Sukladno</w:t>
      </w:r>
      <w:r w:rsidRPr="00A106BD">
        <w:rPr>
          <w:rFonts w:ascii="Arial" w:hAnsi="Arial" w:cs="Arial"/>
          <w:sz w:val="20"/>
          <w:szCs w:val="20"/>
          <w:lang w:eastAsia="bs-Latn-BA"/>
        </w:rPr>
        <w:t xml:space="preserve"> sa član</w:t>
      </w:r>
      <w:r>
        <w:rPr>
          <w:rFonts w:ascii="Arial" w:hAnsi="Arial" w:cs="Arial"/>
          <w:sz w:val="20"/>
          <w:szCs w:val="20"/>
          <w:lang w:eastAsia="bs-Latn-BA"/>
        </w:rPr>
        <w:t>k</w:t>
      </w:r>
      <w:r w:rsidRPr="00A106BD">
        <w:rPr>
          <w:rFonts w:ascii="Arial" w:hAnsi="Arial" w:cs="Arial"/>
          <w:sz w:val="20"/>
          <w:szCs w:val="20"/>
          <w:lang w:eastAsia="bs-Latn-BA"/>
        </w:rPr>
        <w:t>om 31. Zakona o zaštiti tajnih podataka neće se izvršiti postavljenje, odnosno imenovanje kandidata, za kojeg se nakon plasmana na listu uspješnih kandidata u</w:t>
      </w:r>
      <w:r>
        <w:rPr>
          <w:rFonts w:ascii="Arial" w:hAnsi="Arial" w:cs="Arial"/>
          <w:sz w:val="20"/>
          <w:szCs w:val="20"/>
          <w:lang w:eastAsia="bs-Latn-BA"/>
        </w:rPr>
        <w:t>s</w:t>
      </w:r>
      <w:r w:rsidRPr="00A106BD">
        <w:rPr>
          <w:rFonts w:ascii="Arial" w:hAnsi="Arial" w:cs="Arial"/>
          <w:sz w:val="20"/>
          <w:szCs w:val="20"/>
          <w:lang w:eastAsia="bs-Latn-BA"/>
        </w:rPr>
        <w:t>tvrdi sigurnosna smetnja.</w:t>
      </w:r>
    </w:p>
    <w:p w14:paraId="02E74906" w14:textId="77777777" w:rsidR="00241601" w:rsidRPr="00E604A4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E604A4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7DE91BA8" w14:textId="424DC375" w:rsidR="00F96AC6" w:rsidRPr="00E604A4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>da su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 potrebnu dokumentaciju na natječaj</w:t>
      </w:r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 dužni dostaviti 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sukladno </w:t>
      </w:r>
      <w:hyperlink r:id="rId6" w:history="1">
        <w:r w:rsidR="00610A93"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Pravilniku</w:t>
        </w:r>
        <w:r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 xml:space="preserve"> o karakteru i sadržaju javnog </w:t>
        </w:r>
        <w:r w:rsidR="005D121C"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natječaja</w:t>
        </w:r>
        <w:r w:rsidRPr="00E604A4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sr-Latn-BA"/>
          </w:rPr>
          <w:t>, načinu sprovođenja intervjua i obrascima za sprovođenje intervjua</w:t>
        </w:r>
      </w:hyperlink>
      <w:r w:rsidRPr="00E604A4">
        <w:rPr>
          <w:rFonts w:ascii="Arial" w:hAnsi="Arial" w:cs="Arial"/>
          <w:color w:val="0F1657"/>
          <w:sz w:val="20"/>
          <w:szCs w:val="20"/>
          <w:lang w:val="sr-Latn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E604A4">
        <w:rPr>
          <w:rFonts w:ascii="Arial" w:hAnsi="Arial" w:cs="Arial"/>
          <w:color w:val="0F1657"/>
          <w:sz w:val="20"/>
          <w:szCs w:val="20"/>
          <w:lang w:val="sr-Latn-BA"/>
        </w:rPr>
        <w:t>natječaja.</w:t>
      </w:r>
    </w:p>
    <w:p w14:paraId="72D6E9E0" w14:textId="7517D298" w:rsidR="00F96AC6" w:rsidRPr="00E604A4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S </w:t>
      </w:r>
      <w:r w:rsidR="00614176" w:rsidRPr="00E604A4">
        <w:rPr>
          <w:rFonts w:ascii="Arial" w:hAnsi="Arial" w:cs="Arial"/>
          <w:sz w:val="20"/>
          <w:szCs w:val="20"/>
          <w:lang w:val="sr-Latn-BA"/>
        </w:rPr>
        <w:t>svezi s tim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kandidati se upućuju na pojašnjenje - tekst na službenoj internet stranici www.ads.gov.ba, u dijelu </w:t>
      </w:r>
      <w:hyperlink r:id="rId7" w:history="1">
        <w:r w:rsidRPr="00E604A4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E604A4">
        <w:rPr>
          <w:rFonts w:ascii="Arial" w:hAnsi="Arial" w:cs="Arial"/>
          <w:sz w:val="20"/>
          <w:szCs w:val="20"/>
          <w:lang w:val="sr-Latn-BA"/>
        </w:rPr>
        <w:t>, te poseb</w:t>
      </w:r>
      <w:r w:rsidR="00614176" w:rsidRPr="00E604A4">
        <w:rPr>
          <w:rFonts w:ascii="Arial" w:hAnsi="Arial" w:cs="Arial"/>
          <w:sz w:val="20"/>
          <w:szCs w:val="20"/>
          <w:lang w:val="sr-Latn-BA"/>
        </w:rPr>
        <w:t>ice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odredbe Pravilnika o </w:t>
      </w:r>
      <w:r w:rsidRPr="00E604A4">
        <w:rPr>
          <w:rFonts w:ascii="Arial" w:hAnsi="Arial" w:cs="Arial"/>
          <w:sz w:val="20"/>
          <w:szCs w:val="20"/>
          <w:lang w:val="sr-Latn-BA"/>
        </w:rPr>
        <w:lastRenderedPageBreak/>
        <w:t>karakteru i sa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E604A4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E604A4">
        <w:rPr>
          <w:rFonts w:ascii="Arial" w:hAnsi="Arial" w:cs="Arial"/>
          <w:sz w:val="20"/>
          <w:szCs w:val="20"/>
          <w:lang w:val="sr-Latn-BA"/>
        </w:rPr>
        <w:t>sveučilišnu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8" w:anchor="JI" w:tgtFrame="_blank" w:history="1">
        <w:r w:rsidRPr="00E604A4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E604A4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E604A4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; dokaz o traženoj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razini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l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E604A4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39D7323B" w14:textId="77777777" w:rsidR="00241601" w:rsidRPr="00E604A4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FAEE504" w14:textId="77777777" w:rsidR="00F96AC6" w:rsidRPr="00E604A4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43948D4A" w14:textId="77777777" w:rsidR="00F96AC6" w:rsidRPr="00E604A4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4FD2A9F" w14:textId="77777777" w:rsidR="00F96AC6" w:rsidRPr="00E604A4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E604A4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6F58EE53" w14:textId="77777777" w:rsidR="00F96AC6" w:rsidRPr="00DF5A71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sistemu studiranja; iznimno, samo u slučaju da visokoškolska ustanova dodatak diplomi nije uopšte izdavala, niti za jednog diplomca, 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E604A4">
        <w:rPr>
          <w:rFonts w:ascii="Arial" w:hAnsi="Arial" w:cs="Arial"/>
          <w:sz w:val="20"/>
          <w:szCs w:val="20"/>
          <w:lang w:val="sr-Latn-BA"/>
        </w:rPr>
        <w:t xml:space="preserve">ve da dodatak diplomi </w:t>
      </w:r>
      <w:r w:rsidR="00610A93" w:rsidRPr="00DF5A71">
        <w:rPr>
          <w:rFonts w:ascii="Arial" w:hAnsi="Arial" w:cs="Arial"/>
          <w:sz w:val="20"/>
          <w:szCs w:val="20"/>
          <w:lang w:val="sr-Latn-BA"/>
        </w:rPr>
        <w:t>nije uopć</w:t>
      </w:r>
      <w:r w:rsidRPr="00DF5A71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41BBDAD1" w14:textId="77777777" w:rsidR="00F96AC6" w:rsidRPr="00DF5A71" w:rsidRDefault="000621BB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UD" w:tgtFrame="_blank" w:history="1">
        <w:r w:rsidR="00F96AC6" w:rsidRPr="00DF5A71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5EC656B8" w14:textId="77777777" w:rsidR="00F96AC6" w:rsidRPr="00DF5A71" w:rsidRDefault="000621BB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0" w:anchor="JI" w:tgtFrame="_blank" w:history="1">
        <w:r w:rsidR="00F96AC6" w:rsidRPr="00DF5A71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DF5A71">
        <w:rPr>
          <w:rFonts w:ascii="Arial" w:hAnsi="Arial" w:cs="Arial"/>
          <w:sz w:val="20"/>
          <w:szCs w:val="20"/>
          <w:lang w:val="sr-Latn-BA"/>
        </w:rPr>
        <w:t>;</w:t>
      </w:r>
    </w:p>
    <w:p w14:paraId="7993A346" w14:textId="77777777" w:rsidR="00A36D6D" w:rsidRDefault="000621BB" w:rsidP="00A36D6D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11" w:anchor="RI" w:tgtFrame="_blank" w:history="1">
        <w:r w:rsidR="00F96AC6" w:rsidRPr="00DF5A71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DF5A71">
        <w:rPr>
          <w:rFonts w:ascii="Arial" w:hAnsi="Arial" w:cs="Arial"/>
          <w:sz w:val="20"/>
          <w:szCs w:val="20"/>
          <w:lang w:val="sr-Latn-BA"/>
        </w:rPr>
        <w:t>;</w:t>
      </w:r>
    </w:p>
    <w:p w14:paraId="248D973B" w14:textId="3B260A02" w:rsidR="00A36D6D" w:rsidRDefault="00A36D6D" w:rsidP="00A36D6D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A36D6D">
        <w:rPr>
          <w:rFonts w:ascii="Arial" w:hAnsi="Arial" w:cs="Arial"/>
          <w:sz w:val="20"/>
          <w:szCs w:val="20"/>
          <w:lang w:val="sr-Latn-BA"/>
        </w:rPr>
        <w:t>dokaza o traženo</w:t>
      </w:r>
      <w:r>
        <w:rPr>
          <w:rFonts w:ascii="Arial" w:hAnsi="Arial" w:cs="Arial"/>
          <w:sz w:val="20"/>
          <w:szCs w:val="20"/>
          <w:lang w:val="sr-Latn-BA"/>
        </w:rPr>
        <w:t>j</w:t>
      </w:r>
      <w:r w:rsidRPr="00A36D6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razini</w:t>
      </w:r>
      <w:r w:rsidRPr="00A36D6D">
        <w:rPr>
          <w:rFonts w:ascii="Arial" w:hAnsi="Arial" w:cs="Arial"/>
          <w:sz w:val="20"/>
          <w:szCs w:val="20"/>
          <w:lang w:val="sr-Latn-BA"/>
        </w:rPr>
        <w:t xml:space="preserve"> znanja stranog jezika (osim za poziciju 1/04);</w:t>
      </w:r>
    </w:p>
    <w:p w14:paraId="32BD0623" w14:textId="545FD696" w:rsidR="00A36D6D" w:rsidRPr="00A36D6D" w:rsidRDefault="00A36D6D" w:rsidP="00A36D6D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A36D6D">
        <w:rPr>
          <w:rFonts w:ascii="Arial" w:hAnsi="Arial" w:cs="Arial"/>
          <w:sz w:val="20"/>
          <w:szCs w:val="20"/>
          <w:lang w:val="sr-Latn-BA"/>
        </w:rPr>
        <w:t>dokaza o traženo</w:t>
      </w:r>
      <w:r>
        <w:rPr>
          <w:rFonts w:ascii="Arial" w:hAnsi="Arial" w:cs="Arial"/>
          <w:sz w:val="20"/>
          <w:szCs w:val="20"/>
          <w:lang w:val="sr-Latn-BA"/>
        </w:rPr>
        <w:t>j</w:t>
      </w:r>
      <w:r w:rsidRPr="00A36D6D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razini</w:t>
      </w:r>
      <w:r w:rsidRPr="00A36D6D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>
        <w:rPr>
          <w:rFonts w:ascii="Arial" w:hAnsi="Arial" w:cs="Arial"/>
          <w:sz w:val="20"/>
          <w:szCs w:val="20"/>
          <w:lang w:val="sr-Latn-BA"/>
        </w:rPr>
        <w:t>l</w:t>
      </w:r>
      <w:r w:rsidRPr="00A36D6D">
        <w:rPr>
          <w:rFonts w:ascii="Arial" w:hAnsi="Arial" w:cs="Arial"/>
          <w:sz w:val="20"/>
          <w:szCs w:val="20"/>
          <w:lang w:val="sr-Latn-BA"/>
        </w:rPr>
        <w:t>u (samo za pozicije 1/01 i 1/04).</w:t>
      </w:r>
    </w:p>
    <w:p w14:paraId="6BD4BD71" w14:textId="77777777" w:rsidR="00F96AC6" w:rsidRPr="00DF5A71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B7482F9" w14:textId="77777777" w:rsidR="00F96AC6" w:rsidRPr="00DF5A71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DF5A71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1FD16C17" w14:textId="77777777" w:rsidR="00F96AC6" w:rsidRPr="00DF5A71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hyperlink r:id="rId12" w:history="1">
        <w:r w:rsidR="00D4028F" w:rsidRPr="00DF5A71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>.</w:t>
      </w:r>
      <w:r w:rsidR="00D4028F" w:rsidRPr="00DF5A71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3" w:anchor="PO" w:tgtFrame="_blank" w:history="1">
        <w:r w:rsidRPr="00DF5A71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DF5A71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DF5A71">
        <w:rPr>
          <w:rFonts w:ascii="Arial" w:hAnsi="Arial" w:cs="Arial"/>
          <w:sz w:val="20"/>
          <w:szCs w:val="20"/>
          <w:lang w:val="sr-Latn-BA"/>
        </w:rPr>
        <w:t>uvjeta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DF5A71">
        <w:rPr>
          <w:rFonts w:ascii="Arial" w:hAnsi="Arial" w:cs="Arial"/>
          <w:sz w:val="20"/>
          <w:szCs w:val="20"/>
          <w:lang w:val="sr-Latn-BA"/>
        </w:rPr>
        <w:t>natječaja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DF5A71">
        <w:rPr>
          <w:rFonts w:ascii="Arial" w:hAnsi="Arial" w:cs="Arial"/>
          <w:sz w:val="20"/>
          <w:szCs w:val="20"/>
          <w:lang w:val="sr-Latn-BA"/>
        </w:rPr>
        <w:t>tijelu</w:t>
      </w:r>
      <w:r w:rsidRPr="00DF5A71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DF5A71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976D2E" w14:textId="77777777" w:rsidR="00F96AC6" w:rsidRPr="00DF5A71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DF5A71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DF5A71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DF5A71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5A79431E" w14:textId="77777777" w:rsidR="00241601" w:rsidRPr="00DF5A71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10CDA1" w14:textId="78C5EB73" w:rsidR="00F96AC6" w:rsidRPr="00E604A4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DF5A71">
        <w:rPr>
          <w:rFonts w:ascii="Arial" w:hAnsi="Arial" w:cs="Arial"/>
          <w:sz w:val="20"/>
          <w:szCs w:val="20"/>
          <w:lang w:val="sr-Latn-BA"/>
        </w:rPr>
        <w:t>Sve tražene dokumente treba dostaviti najkasnije do</w:t>
      </w:r>
      <w:r w:rsidR="006A66B1" w:rsidRPr="00E604A4">
        <w:rPr>
          <w:rFonts w:ascii="Arial" w:hAnsi="Arial" w:cs="Arial"/>
          <w:sz w:val="20"/>
          <w:szCs w:val="20"/>
          <w:lang w:val="sr-Latn-BA"/>
        </w:rPr>
        <w:t xml:space="preserve"> </w:t>
      </w:r>
      <w:r w:rsidR="000621BB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17.02.2023. </w:t>
      </w:r>
      <w:r w:rsidRPr="00E604A4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16888FBE" w14:textId="77777777" w:rsidR="00FC3E92" w:rsidRPr="00E604A4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5D804E02" w14:textId="77777777" w:rsidR="00A36D6D" w:rsidRPr="00A138CA" w:rsidRDefault="00A36D6D" w:rsidP="00A36D6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3" w:name="_Hlk118716499"/>
      <w:bookmarkStart w:id="4" w:name="_Hlk118715968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Direkcija za koordinaciju policijskih tijela</w:t>
      </w:r>
      <w:r w:rsidRPr="00A138C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BiH </w:t>
      </w:r>
    </w:p>
    <w:p w14:paraId="1E3D79CC" w14:textId="3214DEF2" w:rsidR="00A36D6D" w:rsidRPr="00A138CA" w:rsidRDefault="00A36D6D" w:rsidP="00A36D6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A138C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Pr="00A138C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za popun</w:t>
      </w:r>
      <w:r w:rsidR="00F721FF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A138C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radnih mjesta državnih službenika u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Direkciji za koordinaciju policijskih tijela</w:t>
      </w:r>
      <w:r w:rsidRPr="00A138C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BiH“</w:t>
      </w:r>
    </w:p>
    <w:p w14:paraId="37763D22" w14:textId="77777777" w:rsidR="00A36D6D" w:rsidRPr="00A138CA" w:rsidRDefault="00A36D6D" w:rsidP="00A36D6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Aleja Bosne Srebrene bb</w:t>
      </w:r>
      <w:r w:rsidRPr="00A138CA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, 71000 Sarajevo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.</w:t>
      </w:r>
    </w:p>
    <w:bookmarkEnd w:id="3"/>
    <w:bookmarkEnd w:id="4"/>
    <w:p w14:paraId="222E087D" w14:textId="77777777" w:rsidR="006427FD" w:rsidRPr="00E604A4" w:rsidRDefault="006427FD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D020AD9" w14:textId="0FFF37A1" w:rsidR="00F96AC6" w:rsidRPr="00E604A4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uvjeta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natječajem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526716D9" w14:textId="77777777" w:rsidR="00F96AC6" w:rsidRPr="00A408F3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E604A4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uvjete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E604A4">
        <w:rPr>
          <w:rFonts w:ascii="Arial" w:hAnsi="Arial" w:cs="Arial"/>
          <w:sz w:val="20"/>
          <w:szCs w:val="20"/>
          <w:lang w:val="sr-Latn-BA"/>
        </w:rPr>
        <w:t>natječaja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E604A4">
        <w:rPr>
          <w:rFonts w:ascii="Arial" w:hAnsi="Arial" w:cs="Arial"/>
          <w:sz w:val="20"/>
          <w:szCs w:val="20"/>
          <w:lang w:val="sr-Latn-BA"/>
        </w:rPr>
        <w:t>preslici</w:t>
      </w:r>
      <w:r w:rsidRPr="00E604A4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E604A4">
        <w:rPr>
          <w:rFonts w:ascii="Arial" w:hAnsi="Arial" w:cs="Arial"/>
          <w:sz w:val="20"/>
          <w:szCs w:val="20"/>
          <w:lang w:val="sr-Latn-BA"/>
        </w:rPr>
        <w:t>koji nisu ovjereni</w:t>
      </w:r>
      <w:r w:rsidRPr="00E604A4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57E471F3" w14:textId="77777777" w:rsidR="003D6BB0" w:rsidRPr="00A408F3" w:rsidRDefault="000621BB">
      <w:pPr>
        <w:rPr>
          <w:rFonts w:ascii="Arial" w:hAnsi="Arial" w:cs="Arial"/>
          <w:sz w:val="20"/>
          <w:szCs w:val="20"/>
          <w:lang w:val="sr-Latn-BA"/>
        </w:rPr>
      </w:pPr>
    </w:p>
    <w:sectPr w:rsidR="003D6BB0" w:rsidRPr="00A408F3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5486"/>
    <w:multiLevelType w:val="hybridMultilevel"/>
    <w:tmpl w:val="7414C81A"/>
    <w:lvl w:ilvl="0" w:tplc="234C7FE8"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21BB"/>
    <w:rsid w:val="00064565"/>
    <w:rsid w:val="00066584"/>
    <w:rsid w:val="00095F5C"/>
    <w:rsid w:val="000B4469"/>
    <w:rsid w:val="000C1D68"/>
    <w:rsid w:val="00143397"/>
    <w:rsid w:val="001517C8"/>
    <w:rsid w:val="001A7723"/>
    <w:rsid w:val="001C517F"/>
    <w:rsid w:val="001D46D9"/>
    <w:rsid w:val="00210A67"/>
    <w:rsid w:val="00241601"/>
    <w:rsid w:val="002B085B"/>
    <w:rsid w:val="002B5AF6"/>
    <w:rsid w:val="002D64C2"/>
    <w:rsid w:val="00363EBA"/>
    <w:rsid w:val="00542DC5"/>
    <w:rsid w:val="005677E4"/>
    <w:rsid w:val="005D121C"/>
    <w:rsid w:val="00610A93"/>
    <w:rsid w:val="00614176"/>
    <w:rsid w:val="006427FD"/>
    <w:rsid w:val="0064409D"/>
    <w:rsid w:val="00683FC4"/>
    <w:rsid w:val="006A66B1"/>
    <w:rsid w:val="007B38BC"/>
    <w:rsid w:val="0082487E"/>
    <w:rsid w:val="00871A41"/>
    <w:rsid w:val="0087543C"/>
    <w:rsid w:val="008D547D"/>
    <w:rsid w:val="00914F51"/>
    <w:rsid w:val="00920BFA"/>
    <w:rsid w:val="009706AD"/>
    <w:rsid w:val="00984CA0"/>
    <w:rsid w:val="00A34B19"/>
    <w:rsid w:val="00A36D6D"/>
    <w:rsid w:val="00A408F3"/>
    <w:rsid w:val="00AA5505"/>
    <w:rsid w:val="00AC689B"/>
    <w:rsid w:val="00B80EEC"/>
    <w:rsid w:val="00B973E5"/>
    <w:rsid w:val="00BC62E3"/>
    <w:rsid w:val="00CC3B33"/>
    <w:rsid w:val="00D4028F"/>
    <w:rsid w:val="00D4143C"/>
    <w:rsid w:val="00D575B2"/>
    <w:rsid w:val="00D65143"/>
    <w:rsid w:val="00D84E03"/>
    <w:rsid w:val="00DF5A71"/>
    <w:rsid w:val="00E20848"/>
    <w:rsid w:val="00E43E93"/>
    <w:rsid w:val="00E604A4"/>
    <w:rsid w:val="00E82A0B"/>
    <w:rsid w:val="00EA473F"/>
    <w:rsid w:val="00EC6DBA"/>
    <w:rsid w:val="00F53A8F"/>
    <w:rsid w:val="00F721FF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48</cp:revision>
  <cp:lastPrinted>2022-12-19T14:02:00Z</cp:lastPrinted>
  <dcterms:created xsi:type="dcterms:W3CDTF">2021-11-17T13:06:00Z</dcterms:created>
  <dcterms:modified xsi:type="dcterms:W3CDTF">2023-02-08T09:05:00Z</dcterms:modified>
</cp:coreProperties>
</file>