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C41EB" w14:textId="28728902" w:rsidR="00DE20D3" w:rsidRDefault="007053B6" w:rsidP="00DE20D3">
      <w:pPr>
        <w:jc w:val="both"/>
        <w:rPr>
          <w:rFonts w:ascii="Arial" w:eastAsia="Calibri" w:hAnsi="Arial" w:cs="Arial"/>
          <w:sz w:val="20"/>
          <w:szCs w:val="20"/>
          <w:lang w:val="bs-Latn-BA"/>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41176699"/>
      <w:r w:rsidR="00DE20D3">
        <w:rPr>
          <w:rFonts w:ascii="Arial" w:eastAsia="Calibri" w:hAnsi="Arial" w:cs="Arial"/>
          <w:sz w:val="20"/>
          <w:szCs w:val="20"/>
          <w:lang w:val="bs-Latn-BA"/>
        </w:rPr>
        <w:t>на</w:t>
      </w:r>
      <w:r w:rsidR="00DE20D3" w:rsidRPr="000877C1">
        <w:rPr>
          <w:rFonts w:ascii="Arial" w:eastAsia="Calibri" w:hAnsi="Arial" w:cs="Arial"/>
          <w:sz w:val="20"/>
          <w:szCs w:val="20"/>
          <w:lang w:val="bs-Latn-BA"/>
        </w:rPr>
        <w:t xml:space="preserve"> </w:t>
      </w:r>
      <w:r w:rsidR="00DE20D3">
        <w:rPr>
          <w:rFonts w:ascii="Arial" w:eastAsia="Calibri" w:hAnsi="Arial" w:cs="Arial"/>
          <w:sz w:val="20"/>
          <w:szCs w:val="20"/>
          <w:lang w:val="bs-Latn-BA"/>
        </w:rPr>
        <w:t>захтјев</w:t>
      </w:r>
      <w:r w:rsidR="00DE20D3" w:rsidRPr="000877C1">
        <w:rPr>
          <w:rFonts w:ascii="Arial" w:eastAsia="Calibri" w:hAnsi="Arial" w:cs="Arial"/>
          <w:sz w:val="20"/>
          <w:szCs w:val="20"/>
          <w:lang w:val="bs-Latn-BA"/>
        </w:rPr>
        <w:t xml:space="preserve"> </w:t>
      </w:r>
      <w:bookmarkEnd w:id="0"/>
      <w:r w:rsidR="00DE20D3">
        <w:rPr>
          <w:rFonts w:ascii="Arial" w:eastAsia="Calibri" w:hAnsi="Arial" w:cs="Arial"/>
          <w:sz w:val="20"/>
          <w:szCs w:val="20"/>
          <w:lang w:val="bs-Latn-BA"/>
        </w:rPr>
        <w:t>Правобранилаштва</w:t>
      </w:r>
      <w:r w:rsidR="00DE20D3" w:rsidRPr="00AE1907">
        <w:rPr>
          <w:rFonts w:ascii="Arial" w:eastAsia="Calibri" w:hAnsi="Arial" w:cs="Arial"/>
          <w:sz w:val="20"/>
          <w:szCs w:val="20"/>
          <w:lang w:val="bs-Latn-BA"/>
        </w:rPr>
        <w:t xml:space="preserve"> </w:t>
      </w:r>
      <w:r w:rsidR="00DE20D3">
        <w:rPr>
          <w:rFonts w:ascii="Arial" w:eastAsia="Calibri" w:hAnsi="Arial" w:cs="Arial"/>
          <w:sz w:val="20"/>
          <w:szCs w:val="20"/>
          <w:lang w:val="bs-Latn-BA"/>
        </w:rPr>
        <w:t>Босне</w:t>
      </w:r>
      <w:r w:rsidR="00DE20D3" w:rsidRPr="00AE1907">
        <w:rPr>
          <w:rFonts w:ascii="Arial" w:eastAsia="Calibri" w:hAnsi="Arial" w:cs="Arial"/>
          <w:sz w:val="20"/>
          <w:szCs w:val="20"/>
          <w:lang w:val="bs-Latn-BA"/>
        </w:rPr>
        <w:t xml:space="preserve"> </w:t>
      </w:r>
      <w:r w:rsidR="00DE20D3">
        <w:rPr>
          <w:rFonts w:ascii="Arial" w:eastAsia="Calibri" w:hAnsi="Arial" w:cs="Arial"/>
          <w:sz w:val="20"/>
          <w:szCs w:val="20"/>
          <w:lang w:val="bs-Latn-BA"/>
        </w:rPr>
        <w:t>и</w:t>
      </w:r>
      <w:r w:rsidR="00DE20D3" w:rsidRPr="00AE1907">
        <w:rPr>
          <w:rFonts w:ascii="Arial" w:eastAsia="Calibri" w:hAnsi="Arial" w:cs="Arial"/>
          <w:sz w:val="20"/>
          <w:szCs w:val="20"/>
          <w:lang w:val="bs-Latn-BA"/>
        </w:rPr>
        <w:t xml:space="preserve"> </w:t>
      </w:r>
      <w:r w:rsidR="00DE20D3">
        <w:rPr>
          <w:rFonts w:ascii="Arial" w:eastAsia="Calibri" w:hAnsi="Arial" w:cs="Arial"/>
          <w:sz w:val="20"/>
          <w:szCs w:val="20"/>
          <w:lang w:val="bs-Latn-BA"/>
        </w:rPr>
        <w:t>Херцеговине</w:t>
      </w:r>
      <w:r w:rsidR="00DE20D3" w:rsidRPr="00AE1907">
        <w:rPr>
          <w:rFonts w:ascii="Arial" w:eastAsia="Calibri" w:hAnsi="Arial" w:cs="Arial"/>
          <w:sz w:val="20"/>
          <w:szCs w:val="20"/>
          <w:lang w:val="bs-Latn-BA"/>
        </w:rPr>
        <w:t xml:space="preserve">, </w:t>
      </w:r>
      <w:r w:rsidR="00DE20D3">
        <w:rPr>
          <w:rFonts w:ascii="Arial" w:eastAsia="Calibri" w:hAnsi="Arial" w:cs="Arial"/>
          <w:sz w:val="20"/>
          <w:szCs w:val="20"/>
          <w:lang w:val="bs-Latn-BA"/>
        </w:rPr>
        <w:t>расписује</w:t>
      </w:r>
    </w:p>
    <w:p w14:paraId="79999063" w14:textId="77777777" w:rsidR="00DE20D3" w:rsidRPr="00AE1907" w:rsidRDefault="00DE20D3" w:rsidP="00DE20D3">
      <w:pPr>
        <w:jc w:val="both"/>
        <w:rPr>
          <w:rFonts w:ascii="Arial" w:eastAsia="Calibri" w:hAnsi="Arial" w:cs="Arial"/>
          <w:sz w:val="20"/>
          <w:szCs w:val="20"/>
          <w:lang w:val="bs-Latn-BA"/>
        </w:rPr>
      </w:pPr>
    </w:p>
    <w:p w14:paraId="134512C4" w14:textId="621054E2" w:rsidR="00DE20D3" w:rsidRPr="00AE1907" w:rsidRDefault="00DE20D3" w:rsidP="00DE20D3">
      <w:pPr>
        <w:jc w:val="center"/>
        <w:rPr>
          <w:rFonts w:ascii="Arial" w:eastAsia="Calibri" w:hAnsi="Arial" w:cs="Arial"/>
          <w:sz w:val="20"/>
          <w:szCs w:val="20"/>
          <w:lang w:val="bs-Latn-BA"/>
        </w:rPr>
      </w:pPr>
      <w:r>
        <w:rPr>
          <w:rFonts w:ascii="Arial" w:eastAsia="Calibri" w:hAnsi="Arial" w:cs="Arial"/>
          <w:b/>
          <w:bCs/>
          <w:sz w:val="20"/>
          <w:szCs w:val="20"/>
          <w:lang w:val="bs-Latn-BA"/>
        </w:rPr>
        <w:t>ЈАВНИ</w:t>
      </w:r>
      <w:r w:rsidRPr="00AE1907">
        <w:rPr>
          <w:rFonts w:ascii="Arial" w:eastAsia="Calibri" w:hAnsi="Arial" w:cs="Arial"/>
          <w:b/>
          <w:bCs/>
          <w:sz w:val="20"/>
          <w:szCs w:val="20"/>
          <w:lang w:val="bs-Latn-BA"/>
        </w:rPr>
        <w:t xml:space="preserve"> </w:t>
      </w:r>
      <w:r>
        <w:rPr>
          <w:rFonts w:ascii="Arial" w:eastAsia="Calibri" w:hAnsi="Arial" w:cs="Arial"/>
          <w:b/>
          <w:bCs/>
          <w:sz w:val="20"/>
          <w:szCs w:val="20"/>
          <w:lang w:val="bs-Latn-BA"/>
        </w:rPr>
        <w:t>ОГЛАС</w:t>
      </w:r>
    </w:p>
    <w:p w14:paraId="5BED92C9" w14:textId="2E984166" w:rsidR="00DE20D3" w:rsidRPr="00AE1907" w:rsidRDefault="00DE20D3" w:rsidP="00DE20D3">
      <w:pPr>
        <w:jc w:val="center"/>
        <w:rPr>
          <w:rFonts w:ascii="Arial" w:eastAsia="Calibri" w:hAnsi="Arial" w:cs="Arial"/>
          <w:sz w:val="20"/>
          <w:szCs w:val="20"/>
          <w:lang w:val="bs-Latn-BA"/>
        </w:rPr>
      </w:pPr>
      <w:r>
        <w:rPr>
          <w:rFonts w:ascii="Arial" w:eastAsia="Calibri" w:hAnsi="Arial" w:cs="Arial"/>
          <w:b/>
          <w:bCs/>
          <w:sz w:val="20"/>
          <w:szCs w:val="20"/>
          <w:lang w:val="bs-Latn-BA"/>
        </w:rPr>
        <w:t>за</w:t>
      </w:r>
      <w:r w:rsidRPr="00AE1907">
        <w:rPr>
          <w:rFonts w:ascii="Arial" w:eastAsia="Calibri" w:hAnsi="Arial" w:cs="Arial"/>
          <w:b/>
          <w:bCs/>
          <w:sz w:val="20"/>
          <w:szCs w:val="20"/>
          <w:lang w:val="bs-Latn-BA"/>
        </w:rPr>
        <w:t xml:space="preserve"> </w:t>
      </w:r>
      <w:r>
        <w:rPr>
          <w:rFonts w:ascii="Arial" w:eastAsia="Calibri" w:hAnsi="Arial" w:cs="Arial"/>
          <w:b/>
          <w:bCs/>
          <w:sz w:val="20"/>
          <w:szCs w:val="20"/>
          <w:lang w:val="bs-Latn-BA"/>
        </w:rPr>
        <w:t>попуњавање</w:t>
      </w:r>
      <w:r w:rsidRPr="00AE1907">
        <w:rPr>
          <w:rFonts w:ascii="Arial" w:eastAsia="Calibri" w:hAnsi="Arial" w:cs="Arial"/>
          <w:b/>
          <w:bCs/>
          <w:sz w:val="20"/>
          <w:szCs w:val="20"/>
          <w:lang w:val="bs-Latn-BA"/>
        </w:rPr>
        <w:t xml:space="preserve"> </w:t>
      </w:r>
      <w:r>
        <w:rPr>
          <w:rFonts w:ascii="Arial" w:eastAsia="Calibri" w:hAnsi="Arial" w:cs="Arial"/>
          <w:b/>
          <w:bCs/>
          <w:sz w:val="20"/>
          <w:szCs w:val="20"/>
          <w:lang w:val="bs-Latn-BA"/>
        </w:rPr>
        <w:t>радних</w:t>
      </w:r>
      <w:r w:rsidRPr="00AE1907">
        <w:rPr>
          <w:rFonts w:ascii="Arial" w:eastAsia="Calibri" w:hAnsi="Arial" w:cs="Arial"/>
          <w:b/>
          <w:bCs/>
          <w:sz w:val="20"/>
          <w:szCs w:val="20"/>
          <w:lang w:val="bs-Latn-BA"/>
        </w:rPr>
        <w:t xml:space="preserve"> </w:t>
      </w:r>
      <w:r>
        <w:rPr>
          <w:rFonts w:ascii="Arial" w:eastAsia="Calibri" w:hAnsi="Arial" w:cs="Arial"/>
          <w:b/>
          <w:bCs/>
          <w:sz w:val="20"/>
          <w:szCs w:val="20"/>
          <w:lang w:val="bs-Latn-BA"/>
        </w:rPr>
        <w:t>мјеста</w:t>
      </w:r>
      <w:r w:rsidRPr="00AE1907">
        <w:rPr>
          <w:rFonts w:ascii="Arial" w:eastAsia="Calibri" w:hAnsi="Arial" w:cs="Arial"/>
          <w:b/>
          <w:bCs/>
          <w:sz w:val="20"/>
          <w:szCs w:val="20"/>
          <w:lang w:val="bs-Latn-BA"/>
        </w:rPr>
        <w:t xml:space="preserve"> </w:t>
      </w:r>
      <w:r>
        <w:rPr>
          <w:rFonts w:ascii="Arial" w:eastAsia="Calibri" w:hAnsi="Arial" w:cs="Arial"/>
          <w:b/>
          <w:bCs/>
          <w:sz w:val="20"/>
          <w:szCs w:val="20"/>
          <w:lang w:val="bs-Latn-BA"/>
        </w:rPr>
        <w:t>државних</w:t>
      </w:r>
      <w:r w:rsidRPr="00AE1907">
        <w:rPr>
          <w:rFonts w:ascii="Arial" w:eastAsia="Calibri" w:hAnsi="Arial" w:cs="Arial"/>
          <w:b/>
          <w:bCs/>
          <w:sz w:val="20"/>
          <w:szCs w:val="20"/>
          <w:lang w:val="bs-Latn-BA"/>
        </w:rPr>
        <w:t xml:space="preserve"> </w:t>
      </w:r>
      <w:r>
        <w:rPr>
          <w:rFonts w:ascii="Arial" w:eastAsia="Calibri" w:hAnsi="Arial" w:cs="Arial"/>
          <w:b/>
          <w:bCs/>
          <w:sz w:val="20"/>
          <w:szCs w:val="20"/>
          <w:lang w:val="bs-Latn-BA"/>
        </w:rPr>
        <w:t>службеника</w:t>
      </w:r>
    </w:p>
    <w:p w14:paraId="442521F4" w14:textId="6897A2C1" w:rsidR="00DE20D3" w:rsidRDefault="00DE20D3" w:rsidP="00DE20D3">
      <w:pPr>
        <w:jc w:val="center"/>
        <w:rPr>
          <w:rFonts w:ascii="Arial" w:eastAsia="Calibri" w:hAnsi="Arial" w:cs="Arial"/>
          <w:b/>
          <w:bCs/>
          <w:sz w:val="20"/>
          <w:szCs w:val="20"/>
          <w:lang w:val="bs-Latn-BA"/>
        </w:rPr>
      </w:pPr>
      <w:r>
        <w:rPr>
          <w:rFonts w:ascii="Arial" w:eastAsia="Calibri" w:hAnsi="Arial" w:cs="Arial"/>
          <w:b/>
          <w:bCs/>
          <w:sz w:val="20"/>
          <w:szCs w:val="20"/>
          <w:lang w:val="bs-Latn-BA"/>
        </w:rPr>
        <w:t>у</w:t>
      </w:r>
      <w:r w:rsidRPr="00AE1907">
        <w:rPr>
          <w:rFonts w:ascii="Arial" w:eastAsia="Calibri" w:hAnsi="Arial" w:cs="Arial"/>
          <w:b/>
          <w:bCs/>
          <w:sz w:val="20"/>
          <w:szCs w:val="20"/>
          <w:lang w:val="bs-Latn-BA"/>
        </w:rPr>
        <w:t xml:space="preserve"> </w:t>
      </w:r>
      <w:r>
        <w:rPr>
          <w:rFonts w:ascii="Arial" w:eastAsia="Calibri" w:hAnsi="Arial" w:cs="Arial"/>
          <w:b/>
          <w:bCs/>
          <w:sz w:val="20"/>
          <w:szCs w:val="20"/>
          <w:lang w:val="bs-Latn-BA"/>
        </w:rPr>
        <w:t>Правобранилаштву</w:t>
      </w:r>
      <w:r w:rsidRPr="00AE1907">
        <w:rPr>
          <w:rFonts w:ascii="Arial" w:eastAsia="Calibri" w:hAnsi="Arial" w:cs="Arial"/>
          <w:b/>
          <w:bCs/>
          <w:sz w:val="20"/>
          <w:szCs w:val="20"/>
          <w:lang w:val="bs-Latn-BA"/>
        </w:rPr>
        <w:t xml:space="preserve"> </w:t>
      </w:r>
      <w:r>
        <w:rPr>
          <w:rFonts w:ascii="Arial" w:eastAsia="Calibri" w:hAnsi="Arial" w:cs="Arial"/>
          <w:b/>
          <w:bCs/>
          <w:sz w:val="20"/>
          <w:szCs w:val="20"/>
          <w:lang w:val="bs-Latn-BA"/>
        </w:rPr>
        <w:t>БиХ</w:t>
      </w:r>
    </w:p>
    <w:p w14:paraId="5F946DEC" w14:textId="77777777" w:rsidR="00DE20D3" w:rsidRDefault="00DE20D3" w:rsidP="00DE20D3">
      <w:pPr>
        <w:jc w:val="both"/>
        <w:rPr>
          <w:rFonts w:ascii="Arial" w:eastAsia="Calibri" w:hAnsi="Arial" w:cs="Arial"/>
          <w:b/>
          <w:bCs/>
          <w:sz w:val="20"/>
          <w:szCs w:val="20"/>
          <w:lang w:val="bs-Latn-BA"/>
        </w:rPr>
      </w:pPr>
    </w:p>
    <w:p w14:paraId="5C49E03B" w14:textId="77777777" w:rsidR="00DE20D3" w:rsidRDefault="00DE20D3" w:rsidP="00DE20D3">
      <w:pPr>
        <w:jc w:val="both"/>
        <w:rPr>
          <w:rFonts w:ascii="Arial" w:eastAsia="Calibri" w:hAnsi="Arial" w:cs="Arial"/>
          <w:b/>
          <w:bCs/>
          <w:sz w:val="20"/>
          <w:szCs w:val="20"/>
          <w:lang w:val="bs-Latn-BA"/>
        </w:rPr>
      </w:pPr>
    </w:p>
    <w:p w14:paraId="192C2E0C" w14:textId="1C0FFBFB" w:rsidR="00DE20D3" w:rsidRDefault="00DE20D3" w:rsidP="00DE20D3">
      <w:pPr>
        <w:jc w:val="both"/>
        <w:rPr>
          <w:rFonts w:ascii="Arial" w:eastAsia="Calibri" w:hAnsi="Arial" w:cs="Arial"/>
          <w:b/>
          <w:bCs/>
          <w:sz w:val="20"/>
          <w:szCs w:val="20"/>
          <w:lang w:val="bs-Latn-BA"/>
        </w:rPr>
      </w:pPr>
      <w:r w:rsidRPr="00AE1907">
        <w:rPr>
          <w:rFonts w:ascii="Arial" w:eastAsia="Calibri" w:hAnsi="Arial" w:cs="Arial"/>
          <w:b/>
          <w:bCs/>
          <w:sz w:val="20"/>
          <w:szCs w:val="20"/>
          <w:lang w:val="bs-Latn-BA"/>
        </w:rPr>
        <w:t xml:space="preserve">1/01 </w:t>
      </w:r>
      <w:r>
        <w:rPr>
          <w:rFonts w:ascii="Arial" w:eastAsia="Calibri" w:hAnsi="Arial" w:cs="Arial"/>
          <w:b/>
          <w:bCs/>
          <w:sz w:val="20"/>
          <w:szCs w:val="20"/>
          <w:lang w:val="bs-Latn-BA"/>
        </w:rPr>
        <w:t>Помоћник</w:t>
      </w:r>
      <w:r w:rsidRPr="00AE1907">
        <w:rPr>
          <w:rFonts w:ascii="Arial" w:eastAsia="Calibri" w:hAnsi="Arial" w:cs="Arial"/>
          <w:b/>
          <w:bCs/>
          <w:sz w:val="20"/>
          <w:szCs w:val="20"/>
          <w:lang w:val="bs-Latn-BA"/>
        </w:rPr>
        <w:t xml:space="preserve"> </w:t>
      </w:r>
      <w:r>
        <w:rPr>
          <w:rFonts w:ascii="Arial" w:eastAsia="Calibri" w:hAnsi="Arial" w:cs="Arial"/>
          <w:b/>
          <w:bCs/>
          <w:sz w:val="20"/>
          <w:szCs w:val="20"/>
          <w:lang w:val="bs-Latn-BA"/>
        </w:rPr>
        <w:t>правобраниоца</w:t>
      </w:r>
      <w:r w:rsidRPr="00AE1907">
        <w:rPr>
          <w:rFonts w:ascii="Arial" w:eastAsia="Calibri" w:hAnsi="Arial" w:cs="Arial"/>
          <w:b/>
          <w:bCs/>
          <w:sz w:val="20"/>
          <w:szCs w:val="20"/>
          <w:lang w:val="bs-Latn-BA"/>
        </w:rPr>
        <w:t xml:space="preserve"> </w:t>
      </w:r>
      <w:r>
        <w:rPr>
          <w:rFonts w:ascii="Arial" w:eastAsia="Calibri" w:hAnsi="Arial" w:cs="Arial"/>
          <w:b/>
          <w:bCs/>
          <w:sz w:val="20"/>
          <w:szCs w:val="20"/>
          <w:lang w:val="bs-Latn-BA"/>
        </w:rPr>
        <w:t>Босне</w:t>
      </w:r>
      <w:r w:rsidRPr="00AE1907">
        <w:rPr>
          <w:rFonts w:ascii="Arial" w:eastAsia="Calibri" w:hAnsi="Arial" w:cs="Arial"/>
          <w:b/>
          <w:bCs/>
          <w:sz w:val="20"/>
          <w:szCs w:val="20"/>
          <w:lang w:val="bs-Latn-BA"/>
        </w:rPr>
        <w:t xml:space="preserve"> </w:t>
      </w:r>
      <w:r>
        <w:rPr>
          <w:rFonts w:ascii="Arial" w:eastAsia="Calibri" w:hAnsi="Arial" w:cs="Arial"/>
          <w:b/>
          <w:bCs/>
          <w:sz w:val="20"/>
          <w:szCs w:val="20"/>
          <w:lang w:val="bs-Latn-BA"/>
        </w:rPr>
        <w:t>и</w:t>
      </w:r>
      <w:r w:rsidRPr="00AE1907">
        <w:rPr>
          <w:rFonts w:ascii="Arial" w:eastAsia="Calibri" w:hAnsi="Arial" w:cs="Arial"/>
          <w:b/>
          <w:bCs/>
          <w:sz w:val="20"/>
          <w:szCs w:val="20"/>
          <w:lang w:val="bs-Latn-BA"/>
        </w:rPr>
        <w:t xml:space="preserve"> </w:t>
      </w:r>
      <w:r>
        <w:rPr>
          <w:rFonts w:ascii="Arial" w:eastAsia="Calibri" w:hAnsi="Arial" w:cs="Arial"/>
          <w:b/>
          <w:bCs/>
          <w:sz w:val="20"/>
          <w:szCs w:val="20"/>
          <w:lang w:val="bs-Latn-BA"/>
        </w:rPr>
        <w:t>Херцеговине</w:t>
      </w:r>
    </w:p>
    <w:p w14:paraId="4EEF4A71" w14:textId="2423A91E" w:rsidR="00DE20D3" w:rsidRPr="00AE1907" w:rsidRDefault="00DE20D3" w:rsidP="00DE20D3">
      <w:pPr>
        <w:jc w:val="both"/>
        <w:rPr>
          <w:rFonts w:ascii="Arial" w:eastAsia="Calibri" w:hAnsi="Arial" w:cs="Arial"/>
          <w:sz w:val="20"/>
          <w:szCs w:val="20"/>
          <w:lang w:val="bs-Latn-BA"/>
        </w:rPr>
      </w:pPr>
      <w:r>
        <w:rPr>
          <w:rFonts w:ascii="Arial" w:eastAsia="Calibri" w:hAnsi="Arial" w:cs="Arial"/>
          <w:b/>
          <w:bCs/>
          <w:sz w:val="20"/>
          <w:szCs w:val="20"/>
          <w:lang w:val="bs-Latn-BA"/>
        </w:rPr>
        <w:t>1/02 Шеф писарнице</w:t>
      </w:r>
    </w:p>
    <w:p w14:paraId="4D07A0D9" w14:textId="77777777" w:rsidR="00DE20D3" w:rsidRDefault="00DE20D3" w:rsidP="00DE20D3">
      <w:pPr>
        <w:jc w:val="both"/>
        <w:rPr>
          <w:rFonts w:ascii="Arial" w:eastAsia="Calibri" w:hAnsi="Arial" w:cs="Arial"/>
          <w:b/>
          <w:bCs/>
          <w:sz w:val="20"/>
          <w:szCs w:val="20"/>
          <w:u w:val="single"/>
          <w:lang w:val="bs-Latn-BA"/>
        </w:rPr>
      </w:pPr>
    </w:p>
    <w:p w14:paraId="7DADD94C" w14:textId="77777777" w:rsidR="00254C2C" w:rsidRDefault="00254C2C" w:rsidP="00DE20D3">
      <w:pPr>
        <w:jc w:val="both"/>
        <w:rPr>
          <w:rFonts w:ascii="Arial" w:eastAsia="Calibri" w:hAnsi="Arial" w:cs="Arial"/>
          <w:b/>
          <w:bCs/>
          <w:sz w:val="20"/>
          <w:szCs w:val="20"/>
          <w:u w:val="single"/>
          <w:lang w:val="bs-Latn-BA"/>
        </w:rPr>
      </w:pPr>
    </w:p>
    <w:p w14:paraId="38B28FD5" w14:textId="0819FE0C" w:rsidR="00DE20D3" w:rsidRPr="00254C2C" w:rsidRDefault="00254C2C" w:rsidP="00DE20D3">
      <w:pPr>
        <w:jc w:val="both"/>
        <w:rPr>
          <w:rFonts w:ascii="Arial" w:eastAsia="Calibri" w:hAnsi="Arial" w:cs="Arial"/>
          <w:sz w:val="20"/>
          <w:szCs w:val="20"/>
          <w:lang w:val="bs-Latn-BA"/>
        </w:rPr>
      </w:pPr>
      <w:r>
        <w:rPr>
          <w:rFonts w:ascii="Arial" w:eastAsia="Calibri" w:hAnsi="Arial" w:cs="Arial"/>
          <w:sz w:val="20"/>
          <w:szCs w:val="20"/>
          <w:lang w:val="bs-Latn-BA"/>
        </w:rPr>
        <w:t>Организациона</w:t>
      </w:r>
      <w:r w:rsidRPr="00254C2C">
        <w:rPr>
          <w:rFonts w:ascii="Arial" w:eastAsia="Calibri" w:hAnsi="Arial" w:cs="Arial"/>
          <w:sz w:val="20"/>
          <w:szCs w:val="20"/>
          <w:lang w:val="bs-Latn-BA"/>
        </w:rPr>
        <w:t xml:space="preserve"> </w:t>
      </w:r>
      <w:r>
        <w:rPr>
          <w:rFonts w:ascii="Arial" w:eastAsia="Calibri" w:hAnsi="Arial" w:cs="Arial"/>
          <w:sz w:val="20"/>
          <w:szCs w:val="20"/>
          <w:lang w:val="bs-Latn-BA"/>
        </w:rPr>
        <w:t>јединица</w:t>
      </w:r>
      <w:r w:rsidRPr="00254C2C">
        <w:rPr>
          <w:rFonts w:ascii="Arial" w:eastAsia="Calibri" w:hAnsi="Arial" w:cs="Arial"/>
          <w:sz w:val="20"/>
          <w:szCs w:val="20"/>
          <w:lang w:val="bs-Latn-BA"/>
        </w:rPr>
        <w:t xml:space="preserve"> </w:t>
      </w:r>
      <w:r>
        <w:rPr>
          <w:rFonts w:ascii="Arial" w:eastAsia="Calibri" w:hAnsi="Arial" w:cs="Arial"/>
          <w:sz w:val="20"/>
          <w:szCs w:val="20"/>
          <w:lang w:val="bs-Latn-BA"/>
        </w:rPr>
        <w:t>носилаца</w:t>
      </w:r>
      <w:r w:rsidRPr="00254C2C">
        <w:rPr>
          <w:rFonts w:ascii="Arial" w:eastAsia="Calibri" w:hAnsi="Arial" w:cs="Arial"/>
          <w:sz w:val="20"/>
          <w:szCs w:val="20"/>
          <w:lang w:val="bs-Latn-BA"/>
        </w:rPr>
        <w:t xml:space="preserve"> </w:t>
      </w:r>
      <w:r>
        <w:rPr>
          <w:rFonts w:ascii="Arial" w:eastAsia="Calibri" w:hAnsi="Arial" w:cs="Arial"/>
          <w:sz w:val="20"/>
          <w:szCs w:val="20"/>
          <w:lang w:val="bs-Latn-BA"/>
        </w:rPr>
        <w:t>правобранилачке</w:t>
      </w:r>
      <w:r w:rsidRPr="00254C2C">
        <w:rPr>
          <w:rFonts w:ascii="Arial" w:eastAsia="Calibri" w:hAnsi="Arial" w:cs="Arial"/>
          <w:sz w:val="20"/>
          <w:szCs w:val="20"/>
          <w:lang w:val="bs-Latn-BA"/>
        </w:rPr>
        <w:t xml:space="preserve"> </w:t>
      </w:r>
      <w:r>
        <w:rPr>
          <w:rFonts w:ascii="Arial" w:eastAsia="Calibri" w:hAnsi="Arial" w:cs="Arial"/>
          <w:sz w:val="20"/>
          <w:szCs w:val="20"/>
          <w:lang w:val="bs-Latn-BA"/>
        </w:rPr>
        <w:t>функције</w:t>
      </w:r>
    </w:p>
    <w:p w14:paraId="0CD86DDE" w14:textId="77777777" w:rsidR="00254C2C" w:rsidRDefault="00254C2C" w:rsidP="00DE20D3">
      <w:pPr>
        <w:jc w:val="both"/>
        <w:rPr>
          <w:rFonts w:ascii="Arial" w:eastAsia="Calibri" w:hAnsi="Arial" w:cs="Arial"/>
          <w:b/>
          <w:bCs/>
          <w:sz w:val="20"/>
          <w:szCs w:val="20"/>
          <w:u w:val="single"/>
          <w:lang w:val="bs-Latn-BA"/>
        </w:rPr>
      </w:pPr>
    </w:p>
    <w:p w14:paraId="3544A08B" w14:textId="10365067" w:rsidR="00DE20D3" w:rsidRPr="00AE1907" w:rsidRDefault="00DE20D3" w:rsidP="00DE20D3">
      <w:pPr>
        <w:jc w:val="both"/>
        <w:rPr>
          <w:rFonts w:ascii="Arial" w:eastAsia="Calibri" w:hAnsi="Arial" w:cs="Arial"/>
          <w:sz w:val="20"/>
          <w:szCs w:val="20"/>
          <w:lang w:val="bs-Latn-BA"/>
        </w:rPr>
      </w:pPr>
      <w:r w:rsidRPr="00AE1907">
        <w:rPr>
          <w:rFonts w:ascii="Arial" w:eastAsia="Calibri" w:hAnsi="Arial" w:cs="Arial"/>
          <w:b/>
          <w:bCs/>
          <w:sz w:val="20"/>
          <w:szCs w:val="20"/>
          <w:u w:val="single"/>
          <w:lang w:val="bs-Latn-BA"/>
        </w:rPr>
        <w:t xml:space="preserve">1/01 </w:t>
      </w:r>
      <w:r>
        <w:rPr>
          <w:rFonts w:ascii="Arial" w:eastAsia="Calibri" w:hAnsi="Arial" w:cs="Arial"/>
          <w:b/>
          <w:bCs/>
          <w:sz w:val="20"/>
          <w:szCs w:val="20"/>
          <w:u w:val="single"/>
          <w:lang w:val="bs-Latn-BA"/>
        </w:rPr>
        <w:t>Помоћник</w:t>
      </w:r>
      <w:r w:rsidRPr="00AE1907">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правобраниоца</w:t>
      </w:r>
      <w:r w:rsidRPr="00AE1907">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Босне</w:t>
      </w:r>
      <w:r w:rsidRPr="00AE1907">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и</w:t>
      </w:r>
      <w:r w:rsidRPr="00AE1907">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Херцеговине</w:t>
      </w:r>
    </w:p>
    <w:p w14:paraId="24CFB6E2" w14:textId="5086B537" w:rsidR="00DE20D3" w:rsidRPr="00AE1907" w:rsidRDefault="00DE20D3" w:rsidP="00DE20D3">
      <w:pPr>
        <w:jc w:val="both"/>
        <w:rPr>
          <w:rFonts w:ascii="Arial" w:eastAsia="Calibri" w:hAnsi="Arial" w:cs="Arial"/>
          <w:sz w:val="20"/>
          <w:szCs w:val="20"/>
          <w:lang w:val="bs-Latn-BA"/>
        </w:rPr>
      </w:pPr>
      <w:r>
        <w:rPr>
          <w:rFonts w:ascii="Arial" w:eastAsia="Calibri" w:hAnsi="Arial" w:cs="Arial"/>
          <w:b/>
          <w:bCs/>
          <w:sz w:val="20"/>
          <w:szCs w:val="20"/>
          <w:lang w:val="bs-Latn-BA"/>
        </w:rPr>
        <w:t>Опис</w:t>
      </w:r>
      <w:r w:rsidRPr="00AE1907">
        <w:rPr>
          <w:rFonts w:ascii="Arial" w:eastAsia="Calibri" w:hAnsi="Arial" w:cs="Arial"/>
          <w:b/>
          <w:bCs/>
          <w:sz w:val="20"/>
          <w:szCs w:val="20"/>
          <w:lang w:val="bs-Latn-BA"/>
        </w:rPr>
        <w:t xml:space="preserve"> </w:t>
      </w:r>
      <w:r>
        <w:rPr>
          <w:rFonts w:ascii="Arial" w:eastAsia="Calibri" w:hAnsi="Arial" w:cs="Arial"/>
          <w:b/>
          <w:bCs/>
          <w:sz w:val="20"/>
          <w:szCs w:val="20"/>
          <w:lang w:val="bs-Latn-BA"/>
        </w:rPr>
        <w:t>послова</w:t>
      </w:r>
      <w:r w:rsidRPr="00AE1907">
        <w:rPr>
          <w:rFonts w:ascii="Arial" w:eastAsia="Calibri" w:hAnsi="Arial" w:cs="Arial"/>
          <w:b/>
          <w:bCs/>
          <w:sz w:val="20"/>
          <w:szCs w:val="20"/>
          <w:lang w:val="bs-Latn-BA"/>
        </w:rPr>
        <w:t xml:space="preserve"> </w:t>
      </w:r>
      <w:r>
        <w:rPr>
          <w:rFonts w:ascii="Arial" w:eastAsia="Calibri" w:hAnsi="Arial" w:cs="Arial"/>
          <w:b/>
          <w:bCs/>
          <w:sz w:val="20"/>
          <w:szCs w:val="20"/>
          <w:lang w:val="bs-Latn-BA"/>
        </w:rPr>
        <w:t>и</w:t>
      </w:r>
      <w:r w:rsidRPr="00AE1907">
        <w:rPr>
          <w:rFonts w:ascii="Arial" w:eastAsia="Calibri" w:hAnsi="Arial" w:cs="Arial"/>
          <w:b/>
          <w:bCs/>
          <w:sz w:val="20"/>
          <w:szCs w:val="20"/>
          <w:lang w:val="bs-Latn-BA"/>
        </w:rPr>
        <w:t xml:space="preserve"> </w:t>
      </w:r>
      <w:r>
        <w:rPr>
          <w:rFonts w:ascii="Arial" w:eastAsia="Calibri" w:hAnsi="Arial" w:cs="Arial"/>
          <w:b/>
          <w:bCs/>
          <w:sz w:val="20"/>
          <w:szCs w:val="20"/>
          <w:lang w:val="bs-Latn-BA"/>
        </w:rPr>
        <w:t>радних</w:t>
      </w:r>
      <w:r w:rsidRPr="00AE1907">
        <w:rPr>
          <w:rFonts w:ascii="Arial" w:eastAsia="Calibri" w:hAnsi="Arial" w:cs="Arial"/>
          <w:b/>
          <w:bCs/>
          <w:sz w:val="20"/>
          <w:szCs w:val="20"/>
          <w:lang w:val="bs-Latn-BA"/>
        </w:rPr>
        <w:t xml:space="preserve"> </w:t>
      </w:r>
      <w:r>
        <w:rPr>
          <w:rFonts w:ascii="Arial" w:eastAsia="Calibri" w:hAnsi="Arial" w:cs="Arial"/>
          <w:b/>
          <w:bCs/>
          <w:sz w:val="20"/>
          <w:szCs w:val="20"/>
          <w:lang w:val="bs-Latn-BA"/>
        </w:rPr>
        <w:t>задатака</w:t>
      </w:r>
      <w:r w:rsidRPr="00AE1907">
        <w:rPr>
          <w:rFonts w:ascii="Arial" w:eastAsia="Calibri" w:hAnsi="Arial" w:cs="Arial"/>
          <w:b/>
          <w:bCs/>
          <w:sz w:val="20"/>
          <w:szCs w:val="20"/>
          <w:lang w:val="bs-Latn-BA"/>
        </w:rPr>
        <w:t>:</w:t>
      </w:r>
      <w:r>
        <w:rPr>
          <w:rFonts w:ascii="Arial" w:eastAsia="Calibri" w:hAnsi="Arial" w:cs="Arial"/>
          <w:b/>
          <w:bCs/>
          <w:sz w:val="20"/>
          <w:szCs w:val="20"/>
          <w:lang w:val="bs-Latn-BA"/>
        </w:rPr>
        <w:t xml:space="preserve"> </w:t>
      </w:r>
      <w:r>
        <w:rPr>
          <w:rFonts w:ascii="Arial" w:eastAsia="Calibri" w:hAnsi="Arial" w:cs="Arial"/>
          <w:sz w:val="20"/>
          <w:szCs w:val="20"/>
          <w:lang w:val="bs-Latn-BA"/>
        </w:rPr>
        <w:t>Помоћник</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правобраниоца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Босне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Херцеговине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обавља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слиједеће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послове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задатке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заступање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пред</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судовима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другим</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органима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по</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овлашћењу</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Правобраниоца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израђује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нацрте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тужбе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редовних</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ванредних</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правних</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лијекова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осталих</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поднесака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помаже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правобраниоцу</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његовим</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замјеницима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у</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припремању</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предмета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сложенијих</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предмета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по</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наредби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правобраниоца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проучава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правне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прописе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који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се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имају</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примјенити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на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конкретан</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предмет</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стручну</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литературу</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заузете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правне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ставове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начелна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мишљења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ставове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учествује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у</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раду</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радних</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група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за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проучавање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одређених</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прописа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по</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упутама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Правобраниоца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обавља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друге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стручне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послове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одређене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Законом</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или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Правилником</w:t>
      </w:r>
      <w:r w:rsidRPr="00AE1907">
        <w:rPr>
          <w:rFonts w:ascii="Arial" w:eastAsia="Calibri" w:hAnsi="Arial" w:cs="Arial"/>
          <w:sz w:val="20"/>
          <w:szCs w:val="20"/>
          <w:lang w:val="bs-Latn-BA"/>
        </w:rPr>
        <w:t>.</w:t>
      </w:r>
    </w:p>
    <w:p w14:paraId="4FA7D364" w14:textId="04B722DA" w:rsidR="00DE20D3" w:rsidRPr="00AE1907" w:rsidRDefault="00DE20D3" w:rsidP="00DE20D3">
      <w:pPr>
        <w:jc w:val="both"/>
        <w:rPr>
          <w:rFonts w:ascii="Arial" w:eastAsia="Calibri" w:hAnsi="Arial" w:cs="Arial"/>
          <w:sz w:val="20"/>
          <w:szCs w:val="20"/>
          <w:lang w:val="bs-Latn-BA"/>
        </w:rPr>
      </w:pPr>
      <w:r>
        <w:rPr>
          <w:rFonts w:ascii="Arial" w:eastAsia="Calibri" w:hAnsi="Arial" w:cs="Arial"/>
          <w:b/>
          <w:bCs/>
          <w:sz w:val="20"/>
          <w:szCs w:val="20"/>
          <w:lang w:val="bs-Latn-BA"/>
        </w:rPr>
        <w:t>Посебни</w:t>
      </w:r>
      <w:r w:rsidRPr="00AE1907">
        <w:rPr>
          <w:rFonts w:ascii="Arial" w:eastAsia="Calibri" w:hAnsi="Arial" w:cs="Arial"/>
          <w:b/>
          <w:bCs/>
          <w:sz w:val="20"/>
          <w:szCs w:val="20"/>
          <w:lang w:val="bs-Latn-BA"/>
        </w:rPr>
        <w:t xml:space="preserve"> </w:t>
      </w:r>
      <w:r>
        <w:rPr>
          <w:rFonts w:ascii="Arial" w:eastAsia="Calibri" w:hAnsi="Arial" w:cs="Arial"/>
          <w:b/>
          <w:bCs/>
          <w:sz w:val="20"/>
          <w:szCs w:val="20"/>
          <w:lang w:val="bs-Latn-BA"/>
        </w:rPr>
        <w:t>услови</w:t>
      </w:r>
      <w:r w:rsidRPr="00AE1907">
        <w:rPr>
          <w:rFonts w:ascii="Arial" w:eastAsia="Calibri" w:hAnsi="Arial" w:cs="Arial"/>
          <w:b/>
          <w:bCs/>
          <w:sz w:val="20"/>
          <w:szCs w:val="20"/>
          <w:lang w:val="bs-Latn-BA"/>
        </w:rPr>
        <w:t>:</w:t>
      </w:r>
      <w:r>
        <w:rPr>
          <w:rFonts w:ascii="Arial" w:eastAsia="Calibri" w:hAnsi="Arial" w:cs="Arial"/>
          <w:b/>
          <w:bCs/>
          <w:sz w:val="20"/>
          <w:szCs w:val="20"/>
          <w:lang w:val="bs-Latn-BA"/>
        </w:rPr>
        <w:t xml:space="preserve"> </w:t>
      </w:r>
      <w:r>
        <w:rPr>
          <w:rFonts w:ascii="Arial" w:eastAsia="Calibri" w:hAnsi="Arial" w:cs="Arial"/>
          <w:sz w:val="20"/>
          <w:szCs w:val="20"/>
          <w:lang w:val="bs-Latn-BA"/>
        </w:rPr>
        <w:t>дипломирани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правник</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положен</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правосудни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испит</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искуство</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у</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раду</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у</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правосудним</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органима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адвокатури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другим</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државним</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органима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предузећима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друштвима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другим</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правним</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лицима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у</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трајању</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од</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најмање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пет</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година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радног</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искуства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након</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положеног</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правосудног</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испита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који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је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радећи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у</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тим</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органима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правним</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лицима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стекао</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висок</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углед</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правног</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стручњака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пасивно</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знање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енглеског</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или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француског</w:t>
      </w:r>
      <w:r w:rsidRPr="00AE1907">
        <w:rPr>
          <w:rFonts w:ascii="Arial" w:eastAsia="Calibri" w:hAnsi="Arial" w:cs="Arial"/>
          <w:sz w:val="20"/>
          <w:szCs w:val="20"/>
          <w:lang w:val="bs-Latn-BA"/>
        </w:rPr>
        <w:t> </w:t>
      </w:r>
      <w:hyperlink r:id="rId8" w:anchor="strani-jezik" w:tgtFrame="_blank" w:history="1">
        <w:r>
          <w:rPr>
            <w:rStyle w:val="Hyperlink"/>
            <w:rFonts w:ascii="Arial" w:eastAsia="Calibri" w:hAnsi="Arial" w:cs="Arial"/>
            <w:sz w:val="20"/>
            <w:szCs w:val="20"/>
            <w:lang w:val="bs-Latn-BA"/>
          </w:rPr>
          <w:t>језика</w:t>
        </w:r>
      </w:hyperlink>
      <w:r w:rsidRPr="00AE1907">
        <w:rPr>
          <w:rFonts w:ascii="Arial" w:eastAsia="Calibri" w:hAnsi="Arial" w:cs="Arial"/>
          <w:sz w:val="20"/>
          <w:szCs w:val="20"/>
          <w:lang w:val="bs-Latn-BA"/>
        </w:rPr>
        <w:t xml:space="preserve">; </w:t>
      </w:r>
      <w:r>
        <w:rPr>
          <w:rFonts w:ascii="Arial" w:eastAsia="Calibri" w:hAnsi="Arial" w:cs="Arial"/>
          <w:sz w:val="20"/>
          <w:szCs w:val="20"/>
          <w:lang w:val="bs-Latn-BA"/>
        </w:rPr>
        <w:t>познавање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рада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на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рачунару</w:t>
      </w:r>
      <w:r w:rsidRPr="00AE1907">
        <w:rPr>
          <w:rFonts w:ascii="Arial" w:eastAsia="Calibri" w:hAnsi="Arial" w:cs="Arial"/>
          <w:sz w:val="20"/>
          <w:szCs w:val="20"/>
          <w:lang w:val="bs-Latn-BA"/>
        </w:rPr>
        <w:t>.</w:t>
      </w:r>
    </w:p>
    <w:p w14:paraId="7465949E" w14:textId="032C4FF6" w:rsidR="00DE20D3" w:rsidRPr="00AE1907" w:rsidRDefault="00DE20D3" w:rsidP="00DE20D3">
      <w:pPr>
        <w:jc w:val="both"/>
        <w:rPr>
          <w:rFonts w:ascii="Arial" w:eastAsia="Calibri" w:hAnsi="Arial" w:cs="Arial"/>
          <w:sz w:val="20"/>
          <w:szCs w:val="20"/>
          <w:lang w:val="bs-Latn-BA"/>
        </w:rPr>
      </w:pPr>
      <w:r>
        <w:rPr>
          <w:rFonts w:ascii="Arial" w:eastAsia="Calibri" w:hAnsi="Arial" w:cs="Arial"/>
          <w:b/>
          <w:bCs/>
          <w:sz w:val="20"/>
          <w:szCs w:val="20"/>
          <w:lang w:val="bs-Latn-BA"/>
        </w:rPr>
        <w:t>Статус</w:t>
      </w:r>
      <w:r w:rsidRPr="00AE1907">
        <w:rPr>
          <w:rFonts w:ascii="Arial" w:eastAsia="Calibri" w:hAnsi="Arial" w:cs="Arial"/>
          <w:b/>
          <w:bCs/>
          <w:sz w:val="20"/>
          <w:szCs w:val="20"/>
          <w:lang w:val="bs-Latn-BA"/>
        </w:rPr>
        <w:t>:</w:t>
      </w:r>
      <w:r>
        <w:rPr>
          <w:rFonts w:ascii="Arial" w:eastAsia="Calibri" w:hAnsi="Arial" w:cs="Arial"/>
          <w:b/>
          <w:bCs/>
          <w:sz w:val="20"/>
          <w:szCs w:val="20"/>
          <w:lang w:val="bs-Latn-BA"/>
        </w:rPr>
        <w:t xml:space="preserve"> </w:t>
      </w:r>
      <w:r>
        <w:rPr>
          <w:rFonts w:ascii="Arial" w:eastAsia="Calibri" w:hAnsi="Arial" w:cs="Arial"/>
          <w:sz w:val="20"/>
          <w:szCs w:val="20"/>
          <w:lang w:val="bs-Latn-BA"/>
        </w:rPr>
        <w:t>руководећи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државни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службеник</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са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правима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дужностима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помоћника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министра</w:t>
      </w:r>
      <w:r w:rsidRPr="00AE1907">
        <w:rPr>
          <w:rFonts w:ascii="Arial" w:eastAsia="Calibri" w:hAnsi="Arial" w:cs="Arial"/>
          <w:sz w:val="20"/>
          <w:szCs w:val="20"/>
          <w:lang w:val="bs-Latn-BA"/>
        </w:rPr>
        <w:t>.</w:t>
      </w:r>
    </w:p>
    <w:p w14:paraId="780363D0" w14:textId="6E984C9D" w:rsidR="00DE20D3" w:rsidRPr="00AE1907" w:rsidRDefault="00DE20D3" w:rsidP="00DE20D3">
      <w:pPr>
        <w:jc w:val="both"/>
        <w:rPr>
          <w:rFonts w:ascii="Arial" w:eastAsia="Calibri" w:hAnsi="Arial" w:cs="Arial"/>
          <w:sz w:val="20"/>
          <w:szCs w:val="20"/>
          <w:lang w:val="bs-Latn-BA"/>
        </w:rPr>
      </w:pPr>
      <w:r>
        <w:rPr>
          <w:rFonts w:ascii="Arial" w:eastAsia="Calibri" w:hAnsi="Arial" w:cs="Arial"/>
          <w:b/>
          <w:bCs/>
          <w:sz w:val="20"/>
          <w:szCs w:val="20"/>
          <w:lang w:val="bs-Latn-BA"/>
        </w:rPr>
        <w:t>Припадајућа</w:t>
      </w:r>
      <w:r w:rsidRPr="00AE1907">
        <w:rPr>
          <w:rFonts w:ascii="Arial" w:eastAsia="Calibri" w:hAnsi="Arial" w:cs="Arial"/>
          <w:b/>
          <w:bCs/>
          <w:sz w:val="20"/>
          <w:szCs w:val="20"/>
          <w:lang w:val="bs-Latn-BA"/>
        </w:rPr>
        <w:t xml:space="preserve"> </w:t>
      </w:r>
      <w:r>
        <w:rPr>
          <w:rFonts w:ascii="Arial" w:eastAsia="Calibri" w:hAnsi="Arial" w:cs="Arial"/>
          <w:b/>
          <w:bCs/>
          <w:sz w:val="20"/>
          <w:szCs w:val="20"/>
          <w:lang w:val="bs-Latn-BA"/>
        </w:rPr>
        <w:t>основна</w:t>
      </w:r>
      <w:r w:rsidRPr="00AE1907">
        <w:rPr>
          <w:rFonts w:ascii="Arial" w:eastAsia="Calibri" w:hAnsi="Arial" w:cs="Arial"/>
          <w:b/>
          <w:bCs/>
          <w:sz w:val="20"/>
          <w:szCs w:val="20"/>
          <w:lang w:val="bs-Latn-BA"/>
        </w:rPr>
        <w:t xml:space="preserve"> </w:t>
      </w:r>
      <w:r>
        <w:rPr>
          <w:rFonts w:ascii="Arial" w:eastAsia="Calibri" w:hAnsi="Arial" w:cs="Arial"/>
          <w:b/>
          <w:bCs/>
          <w:sz w:val="20"/>
          <w:szCs w:val="20"/>
          <w:lang w:val="bs-Latn-BA"/>
        </w:rPr>
        <w:t>нето</w:t>
      </w:r>
      <w:r w:rsidRPr="00AE1907">
        <w:rPr>
          <w:rFonts w:ascii="Arial" w:eastAsia="Calibri" w:hAnsi="Arial" w:cs="Arial"/>
          <w:b/>
          <w:bCs/>
          <w:sz w:val="20"/>
          <w:szCs w:val="20"/>
          <w:lang w:val="bs-Latn-BA"/>
        </w:rPr>
        <w:t xml:space="preserve"> </w:t>
      </w:r>
      <w:r>
        <w:rPr>
          <w:rFonts w:ascii="Arial" w:eastAsia="Calibri" w:hAnsi="Arial" w:cs="Arial"/>
          <w:b/>
          <w:bCs/>
          <w:sz w:val="20"/>
          <w:szCs w:val="20"/>
          <w:lang w:val="bs-Latn-BA"/>
        </w:rPr>
        <w:t>плата</w:t>
      </w:r>
      <w:r w:rsidRPr="00AE1907">
        <w:rPr>
          <w:rFonts w:ascii="Arial" w:eastAsia="Calibri" w:hAnsi="Arial" w:cs="Arial"/>
          <w:i/>
          <w:iCs/>
          <w:sz w:val="20"/>
          <w:szCs w:val="20"/>
          <w:lang w:val="bs-Latn-BA"/>
        </w:rPr>
        <w:t>: </w:t>
      </w:r>
      <w:r w:rsidRPr="009563E8">
        <w:rPr>
          <w:rFonts w:ascii="Arial" w:eastAsia="Calibri" w:hAnsi="Arial" w:cs="Arial"/>
          <w:sz w:val="20"/>
          <w:szCs w:val="20"/>
          <w:lang w:val="bs-Latn-BA"/>
        </w:rPr>
        <w:t xml:space="preserve">2.520,00 </w:t>
      </w:r>
      <w:r>
        <w:rPr>
          <w:rFonts w:ascii="Arial" w:eastAsia="Calibri" w:hAnsi="Arial" w:cs="Arial"/>
          <w:sz w:val="20"/>
          <w:szCs w:val="20"/>
          <w:lang w:val="bs-Latn-BA"/>
        </w:rPr>
        <w:t>КМ.</w:t>
      </w:r>
    </w:p>
    <w:p w14:paraId="35190A7D" w14:textId="5D08E06D" w:rsidR="00DE20D3" w:rsidRPr="00AE1907" w:rsidRDefault="00DE20D3" w:rsidP="00DE20D3">
      <w:pPr>
        <w:jc w:val="both"/>
        <w:rPr>
          <w:rFonts w:ascii="Arial" w:eastAsia="Calibri" w:hAnsi="Arial" w:cs="Arial"/>
          <w:sz w:val="20"/>
          <w:szCs w:val="20"/>
          <w:lang w:val="bs-Latn-BA"/>
        </w:rPr>
      </w:pPr>
      <w:r>
        <w:rPr>
          <w:rFonts w:ascii="Arial" w:eastAsia="Calibri" w:hAnsi="Arial" w:cs="Arial"/>
          <w:b/>
          <w:bCs/>
          <w:sz w:val="20"/>
          <w:szCs w:val="20"/>
          <w:lang w:val="bs-Latn-BA"/>
        </w:rPr>
        <w:t>Број</w:t>
      </w:r>
      <w:r w:rsidRPr="00AE1907">
        <w:rPr>
          <w:rFonts w:ascii="Arial" w:eastAsia="Calibri" w:hAnsi="Arial" w:cs="Arial"/>
          <w:b/>
          <w:bCs/>
          <w:sz w:val="20"/>
          <w:szCs w:val="20"/>
          <w:lang w:val="bs-Latn-BA"/>
        </w:rPr>
        <w:t xml:space="preserve"> </w:t>
      </w:r>
      <w:r>
        <w:rPr>
          <w:rFonts w:ascii="Arial" w:eastAsia="Calibri" w:hAnsi="Arial" w:cs="Arial"/>
          <w:b/>
          <w:bCs/>
          <w:sz w:val="20"/>
          <w:szCs w:val="20"/>
          <w:lang w:val="bs-Latn-BA"/>
        </w:rPr>
        <w:t>извршилаца</w:t>
      </w:r>
      <w:r w:rsidRPr="00AE1907">
        <w:rPr>
          <w:rFonts w:ascii="Arial" w:eastAsia="Calibri" w:hAnsi="Arial" w:cs="Arial"/>
          <w:b/>
          <w:bCs/>
          <w:sz w:val="20"/>
          <w:szCs w:val="20"/>
          <w:lang w:val="bs-Latn-BA"/>
        </w:rPr>
        <w:t>:</w:t>
      </w:r>
      <w:r>
        <w:rPr>
          <w:rFonts w:ascii="Arial" w:eastAsia="Calibri" w:hAnsi="Arial" w:cs="Arial"/>
          <w:b/>
          <w:bCs/>
          <w:sz w:val="20"/>
          <w:szCs w:val="20"/>
          <w:lang w:val="bs-Latn-BA"/>
        </w:rPr>
        <w:t xml:space="preserve"> </w:t>
      </w:r>
      <w:r>
        <w:rPr>
          <w:rFonts w:ascii="Arial" w:eastAsia="Calibri" w:hAnsi="Arial" w:cs="Arial"/>
          <w:sz w:val="20"/>
          <w:szCs w:val="20"/>
          <w:lang w:val="bs-Latn-BA"/>
        </w:rPr>
        <w:t>2</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два</w:t>
      </w:r>
      <w:r w:rsidRPr="00AE1907">
        <w:rPr>
          <w:rFonts w:ascii="Arial" w:eastAsia="Calibri" w:hAnsi="Arial" w:cs="Arial"/>
          <w:sz w:val="20"/>
          <w:szCs w:val="20"/>
          <w:lang w:val="bs-Latn-BA"/>
        </w:rPr>
        <w:t>).</w:t>
      </w:r>
    </w:p>
    <w:p w14:paraId="1CB434DB" w14:textId="5DCC9801" w:rsidR="00DE20D3" w:rsidRDefault="00DE20D3" w:rsidP="00DE20D3">
      <w:pPr>
        <w:jc w:val="both"/>
        <w:rPr>
          <w:rFonts w:ascii="Arial" w:eastAsia="Calibri" w:hAnsi="Arial" w:cs="Arial"/>
          <w:sz w:val="20"/>
          <w:szCs w:val="20"/>
          <w:lang w:val="bs-Latn-BA"/>
        </w:rPr>
      </w:pPr>
      <w:r>
        <w:rPr>
          <w:rFonts w:ascii="Arial" w:eastAsia="Calibri" w:hAnsi="Arial" w:cs="Arial"/>
          <w:b/>
          <w:bCs/>
          <w:sz w:val="20"/>
          <w:szCs w:val="20"/>
          <w:lang w:val="bs-Latn-BA"/>
        </w:rPr>
        <w:t>Мјесто</w:t>
      </w:r>
      <w:r w:rsidRPr="00AE1907">
        <w:rPr>
          <w:rFonts w:ascii="Arial" w:eastAsia="Calibri" w:hAnsi="Arial" w:cs="Arial"/>
          <w:b/>
          <w:bCs/>
          <w:sz w:val="20"/>
          <w:szCs w:val="20"/>
          <w:lang w:val="bs-Latn-BA"/>
        </w:rPr>
        <w:t xml:space="preserve"> </w:t>
      </w:r>
      <w:r>
        <w:rPr>
          <w:rFonts w:ascii="Arial" w:eastAsia="Calibri" w:hAnsi="Arial" w:cs="Arial"/>
          <w:b/>
          <w:bCs/>
          <w:sz w:val="20"/>
          <w:szCs w:val="20"/>
          <w:lang w:val="bs-Latn-BA"/>
        </w:rPr>
        <w:t>рада</w:t>
      </w:r>
      <w:r w:rsidRPr="00AE1907">
        <w:rPr>
          <w:rFonts w:ascii="Arial" w:eastAsia="Calibri" w:hAnsi="Arial" w:cs="Arial"/>
          <w:b/>
          <w:bCs/>
          <w:sz w:val="20"/>
          <w:szCs w:val="20"/>
          <w:lang w:val="bs-Latn-BA"/>
        </w:rPr>
        <w:t>:</w:t>
      </w:r>
      <w:r w:rsidRPr="00AE1907">
        <w:rPr>
          <w:rFonts w:ascii="Arial" w:eastAsia="Calibri" w:hAnsi="Arial" w:cs="Arial"/>
          <w:sz w:val="20"/>
          <w:szCs w:val="20"/>
          <w:lang w:val="bs-Latn-BA"/>
        </w:rPr>
        <w:t> </w:t>
      </w:r>
      <w:r>
        <w:rPr>
          <w:rFonts w:ascii="Arial" w:eastAsia="Calibri" w:hAnsi="Arial" w:cs="Arial"/>
          <w:sz w:val="20"/>
          <w:szCs w:val="20"/>
          <w:lang w:val="bs-Latn-BA"/>
        </w:rPr>
        <w:t>Сарајево</w:t>
      </w:r>
      <w:r w:rsidRPr="00AE1907">
        <w:rPr>
          <w:rFonts w:ascii="Arial" w:eastAsia="Calibri" w:hAnsi="Arial" w:cs="Arial"/>
          <w:sz w:val="20"/>
          <w:szCs w:val="20"/>
          <w:lang w:val="bs-Latn-BA"/>
        </w:rPr>
        <w:t>.</w:t>
      </w:r>
    </w:p>
    <w:p w14:paraId="485C680F" w14:textId="77777777" w:rsidR="00DE20D3" w:rsidRDefault="00DE20D3" w:rsidP="00DE20D3">
      <w:pPr>
        <w:jc w:val="both"/>
        <w:rPr>
          <w:rFonts w:ascii="Arial" w:eastAsia="Calibri" w:hAnsi="Arial" w:cs="Arial"/>
          <w:sz w:val="20"/>
          <w:szCs w:val="20"/>
          <w:lang w:val="bs-Latn-BA"/>
        </w:rPr>
      </w:pPr>
    </w:p>
    <w:p w14:paraId="1C10F1A0" w14:textId="27729ACF" w:rsidR="00DE20D3" w:rsidRDefault="00DE20D3" w:rsidP="00DE20D3">
      <w:pPr>
        <w:jc w:val="both"/>
        <w:rPr>
          <w:rFonts w:ascii="Arial" w:eastAsia="Calibri" w:hAnsi="Arial" w:cs="Arial"/>
          <w:sz w:val="20"/>
          <w:szCs w:val="20"/>
          <w:lang w:val="bs-Latn-BA"/>
        </w:rPr>
      </w:pPr>
    </w:p>
    <w:p w14:paraId="72A9C63F" w14:textId="53ED3932" w:rsidR="00254C2C" w:rsidRDefault="00254C2C" w:rsidP="00DE20D3">
      <w:pPr>
        <w:jc w:val="both"/>
        <w:rPr>
          <w:rFonts w:ascii="Arial" w:eastAsia="Calibri" w:hAnsi="Arial" w:cs="Arial"/>
          <w:sz w:val="20"/>
          <w:szCs w:val="20"/>
          <w:lang w:val="bs-Latn-BA"/>
        </w:rPr>
      </w:pPr>
      <w:r>
        <w:rPr>
          <w:rFonts w:ascii="Arial" w:eastAsia="Calibri" w:hAnsi="Arial" w:cs="Arial"/>
          <w:sz w:val="20"/>
          <w:szCs w:val="20"/>
          <w:lang w:val="bs-Latn-BA"/>
        </w:rPr>
        <w:t>Организациона</w:t>
      </w:r>
      <w:r w:rsidRPr="00254C2C">
        <w:rPr>
          <w:rFonts w:ascii="Arial" w:eastAsia="Calibri" w:hAnsi="Arial" w:cs="Arial"/>
          <w:sz w:val="20"/>
          <w:szCs w:val="20"/>
          <w:lang w:val="bs-Latn-BA"/>
        </w:rPr>
        <w:t xml:space="preserve"> </w:t>
      </w:r>
      <w:r>
        <w:rPr>
          <w:rFonts w:ascii="Arial" w:eastAsia="Calibri" w:hAnsi="Arial" w:cs="Arial"/>
          <w:sz w:val="20"/>
          <w:szCs w:val="20"/>
          <w:lang w:val="bs-Latn-BA"/>
        </w:rPr>
        <w:t>јединица</w:t>
      </w:r>
      <w:r w:rsidRPr="00254C2C">
        <w:rPr>
          <w:rFonts w:ascii="Arial" w:eastAsia="Calibri" w:hAnsi="Arial" w:cs="Arial"/>
          <w:sz w:val="20"/>
          <w:szCs w:val="20"/>
          <w:lang w:val="bs-Latn-BA"/>
        </w:rPr>
        <w:t xml:space="preserve"> </w:t>
      </w:r>
      <w:r>
        <w:rPr>
          <w:rFonts w:ascii="Arial" w:eastAsia="Calibri" w:hAnsi="Arial" w:cs="Arial"/>
          <w:sz w:val="20"/>
          <w:szCs w:val="20"/>
          <w:lang w:val="bs-Latn-BA"/>
        </w:rPr>
        <w:t>администрације</w:t>
      </w:r>
      <w:r w:rsidRPr="00254C2C">
        <w:rPr>
          <w:rFonts w:ascii="Arial" w:eastAsia="Calibri" w:hAnsi="Arial" w:cs="Arial"/>
          <w:sz w:val="20"/>
          <w:szCs w:val="20"/>
          <w:lang w:val="bs-Latn-BA"/>
        </w:rPr>
        <w:t xml:space="preserve"> </w:t>
      </w:r>
      <w:r>
        <w:rPr>
          <w:rFonts w:ascii="Arial" w:eastAsia="Calibri" w:hAnsi="Arial" w:cs="Arial"/>
          <w:sz w:val="20"/>
          <w:szCs w:val="20"/>
          <w:lang w:val="bs-Latn-BA"/>
        </w:rPr>
        <w:t>правобранилаштва</w:t>
      </w:r>
    </w:p>
    <w:p w14:paraId="07DFE8DD" w14:textId="77777777" w:rsidR="00254C2C" w:rsidRDefault="00254C2C" w:rsidP="00DE20D3">
      <w:pPr>
        <w:jc w:val="both"/>
        <w:rPr>
          <w:rFonts w:ascii="Arial" w:eastAsia="Calibri" w:hAnsi="Arial" w:cs="Arial"/>
          <w:sz w:val="20"/>
          <w:szCs w:val="20"/>
          <w:lang w:val="bs-Latn-BA"/>
        </w:rPr>
      </w:pPr>
    </w:p>
    <w:p w14:paraId="5112495C" w14:textId="4E2B2EC1" w:rsidR="00DE20D3" w:rsidRPr="00AE1907" w:rsidRDefault="00DE20D3" w:rsidP="00DE20D3">
      <w:pPr>
        <w:jc w:val="both"/>
        <w:rPr>
          <w:rFonts w:ascii="Arial" w:eastAsia="Calibri" w:hAnsi="Arial" w:cs="Arial"/>
          <w:sz w:val="20"/>
          <w:szCs w:val="20"/>
          <w:u w:val="single"/>
          <w:lang w:val="bs-Latn-BA"/>
        </w:rPr>
      </w:pPr>
      <w:r w:rsidRPr="00AE1907">
        <w:rPr>
          <w:rFonts w:ascii="Arial" w:eastAsia="Calibri" w:hAnsi="Arial" w:cs="Arial"/>
          <w:b/>
          <w:bCs/>
          <w:sz w:val="20"/>
          <w:szCs w:val="20"/>
          <w:u w:val="single"/>
          <w:lang w:val="bs-Latn-BA"/>
        </w:rPr>
        <w:t xml:space="preserve">1/02 </w:t>
      </w:r>
      <w:r>
        <w:rPr>
          <w:rFonts w:ascii="Arial" w:eastAsia="Calibri" w:hAnsi="Arial" w:cs="Arial"/>
          <w:b/>
          <w:bCs/>
          <w:sz w:val="20"/>
          <w:szCs w:val="20"/>
          <w:u w:val="single"/>
          <w:lang w:val="bs-Latn-BA"/>
        </w:rPr>
        <w:t>Шеф</w:t>
      </w:r>
      <w:r w:rsidRPr="00AE1907">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писарнице</w:t>
      </w:r>
    </w:p>
    <w:p w14:paraId="45953E24" w14:textId="74625EA4" w:rsidR="00DE20D3" w:rsidRDefault="00DE20D3" w:rsidP="00DE20D3">
      <w:pPr>
        <w:jc w:val="both"/>
        <w:rPr>
          <w:rFonts w:ascii="Arial" w:eastAsia="Calibri" w:hAnsi="Arial" w:cs="Arial"/>
          <w:sz w:val="20"/>
          <w:szCs w:val="20"/>
          <w:lang w:val="bs-Latn-BA"/>
        </w:rPr>
      </w:pPr>
      <w:r>
        <w:rPr>
          <w:rFonts w:ascii="Arial" w:eastAsia="Calibri" w:hAnsi="Arial" w:cs="Arial"/>
          <w:b/>
          <w:bCs/>
          <w:sz w:val="20"/>
          <w:szCs w:val="20"/>
          <w:lang w:val="bs-Latn-BA"/>
        </w:rPr>
        <w:t>Опис</w:t>
      </w:r>
      <w:r w:rsidRPr="00AE1907">
        <w:rPr>
          <w:rFonts w:ascii="Arial" w:eastAsia="Calibri" w:hAnsi="Arial" w:cs="Arial"/>
          <w:b/>
          <w:bCs/>
          <w:sz w:val="20"/>
          <w:szCs w:val="20"/>
          <w:lang w:val="bs-Latn-BA"/>
        </w:rPr>
        <w:t xml:space="preserve"> </w:t>
      </w:r>
      <w:r>
        <w:rPr>
          <w:rFonts w:ascii="Arial" w:eastAsia="Calibri" w:hAnsi="Arial" w:cs="Arial"/>
          <w:b/>
          <w:bCs/>
          <w:sz w:val="20"/>
          <w:szCs w:val="20"/>
          <w:lang w:val="bs-Latn-BA"/>
        </w:rPr>
        <w:t>послова</w:t>
      </w:r>
      <w:r w:rsidRPr="00AE1907">
        <w:rPr>
          <w:rFonts w:ascii="Arial" w:eastAsia="Calibri" w:hAnsi="Arial" w:cs="Arial"/>
          <w:b/>
          <w:bCs/>
          <w:sz w:val="20"/>
          <w:szCs w:val="20"/>
          <w:lang w:val="bs-Latn-BA"/>
        </w:rPr>
        <w:t xml:space="preserve"> </w:t>
      </w:r>
      <w:r>
        <w:rPr>
          <w:rFonts w:ascii="Arial" w:eastAsia="Calibri" w:hAnsi="Arial" w:cs="Arial"/>
          <w:b/>
          <w:bCs/>
          <w:sz w:val="20"/>
          <w:szCs w:val="20"/>
          <w:lang w:val="bs-Latn-BA"/>
        </w:rPr>
        <w:t>и</w:t>
      </w:r>
      <w:r w:rsidRPr="00AE1907">
        <w:rPr>
          <w:rFonts w:ascii="Arial" w:eastAsia="Calibri" w:hAnsi="Arial" w:cs="Arial"/>
          <w:b/>
          <w:bCs/>
          <w:sz w:val="20"/>
          <w:szCs w:val="20"/>
          <w:lang w:val="bs-Latn-BA"/>
        </w:rPr>
        <w:t xml:space="preserve"> </w:t>
      </w:r>
      <w:r>
        <w:rPr>
          <w:rFonts w:ascii="Arial" w:eastAsia="Calibri" w:hAnsi="Arial" w:cs="Arial"/>
          <w:b/>
          <w:bCs/>
          <w:sz w:val="20"/>
          <w:szCs w:val="20"/>
          <w:lang w:val="bs-Latn-BA"/>
        </w:rPr>
        <w:t>радних</w:t>
      </w:r>
      <w:r w:rsidRPr="00AE1907">
        <w:rPr>
          <w:rFonts w:ascii="Arial" w:eastAsia="Calibri" w:hAnsi="Arial" w:cs="Arial"/>
          <w:b/>
          <w:bCs/>
          <w:sz w:val="20"/>
          <w:szCs w:val="20"/>
          <w:lang w:val="bs-Latn-BA"/>
        </w:rPr>
        <w:t xml:space="preserve"> </w:t>
      </w:r>
      <w:r>
        <w:rPr>
          <w:rFonts w:ascii="Arial" w:eastAsia="Calibri" w:hAnsi="Arial" w:cs="Arial"/>
          <w:b/>
          <w:bCs/>
          <w:sz w:val="20"/>
          <w:szCs w:val="20"/>
          <w:lang w:val="bs-Latn-BA"/>
        </w:rPr>
        <w:t>задатака</w:t>
      </w:r>
      <w:r w:rsidRPr="00AE1907">
        <w:rPr>
          <w:rFonts w:ascii="Arial" w:eastAsia="Calibri" w:hAnsi="Arial" w:cs="Arial"/>
          <w:b/>
          <w:bCs/>
          <w:sz w:val="20"/>
          <w:szCs w:val="20"/>
          <w:lang w:val="bs-Latn-BA"/>
        </w:rPr>
        <w:t>:</w:t>
      </w:r>
      <w:r>
        <w:rPr>
          <w:rFonts w:ascii="Arial" w:eastAsia="Calibri" w:hAnsi="Arial" w:cs="Arial"/>
          <w:b/>
          <w:bCs/>
          <w:sz w:val="20"/>
          <w:szCs w:val="20"/>
          <w:lang w:val="bs-Latn-BA"/>
        </w:rPr>
        <w:t xml:space="preserve"> </w:t>
      </w:r>
      <w:r>
        <w:rPr>
          <w:rFonts w:ascii="Arial" w:eastAsia="Calibri" w:hAnsi="Arial" w:cs="Arial"/>
          <w:sz w:val="20"/>
          <w:szCs w:val="20"/>
          <w:lang w:val="bs-Latn-BA"/>
        </w:rPr>
        <w:t>Послови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задаци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Шефа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писарнице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су</w:t>
      </w:r>
      <w:r w:rsidRPr="00AE1907">
        <w:rPr>
          <w:rFonts w:ascii="Arial" w:eastAsia="Calibri" w:hAnsi="Arial" w:cs="Arial"/>
          <w:sz w:val="20"/>
          <w:szCs w:val="20"/>
          <w:lang w:val="bs-Latn-BA"/>
        </w:rPr>
        <w:t>:</w:t>
      </w:r>
      <w:r>
        <w:rPr>
          <w:rFonts w:ascii="Arial" w:eastAsia="Calibri" w:hAnsi="Arial" w:cs="Arial"/>
          <w:sz w:val="20"/>
          <w:szCs w:val="20"/>
          <w:lang w:val="bs-Latn-BA"/>
        </w:rPr>
        <w:t xml:space="preserve"> координира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радом</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писарнице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архива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дактилографа</w:t>
      </w:r>
      <w:r w:rsidRPr="00AE1907">
        <w:rPr>
          <w:rFonts w:ascii="Arial" w:eastAsia="Calibri" w:hAnsi="Arial" w:cs="Arial"/>
          <w:sz w:val="20"/>
          <w:szCs w:val="20"/>
          <w:lang w:val="bs-Latn-BA"/>
        </w:rPr>
        <w:t>,</w:t>
      </w:r>
      <w:r>
        <w:rPr>
          <w:rFonts w:ascii="Arial" w:eastAsia="Calibri" w:hAnsi="Arial" w:cs="Arial"/>
          <w:sz w:val="20"/>
          <w:szCs w:val="20"/>
          <w:lang w:val="bs-Latn-BA"/>
        </w:rPr>
        <w:t xml:space="preserve"> контролише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тачност</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преписа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материјала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врши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пријем</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распоред</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поште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свих</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врста</w:t>
      </w:r>
      <w:r w:rsidRPr="00AE1907">
        <w:rPr>
          <w:rFonts w:ascii="Arial" w:eastAsia="Calibri" w:hAnsi="Arial" w:cs="Arial"/>
          <w:sz w:val="20"/>
          <w:szCs w:val="20"/>
          <w:lang w:val="bs-Latn-BA"/>
        </w:rPr>
        <w:t>,</w:t>
      </w:r>
      <w:r>
        <w:rPr>
          <w:rFonts w:ascii="Arial" w:eastAsia="Calibri" w:hAnsi="Arial" w:cs="Arial"/>
          <w:sz w:val="20"/>
          <w:szCs w:val="20"/>
          <w:lang w:val="bs-Latn-BA"/>
        </w:rPr>
        <w:t xml:space="preserve"> надгледа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вођење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уписника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именика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дјеловодника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предмета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аката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поштанских</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књига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као</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вођење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остале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службене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евиденције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у</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писарници</w:t>
      </w:r>
      <w:r w:rsidRPr="00AE1907">
        <w:rPr>
          <w:rFonts w:ascii="Arial" w:eastAsia="Calibri" w:hAnsi="Arial" w:cs="Arial"/>
          <w:sz w:val="20"/>
          <w:szCs w:val="20"/>
          <w:lang w:val="bs-Latn-BA"/>
        </w:rPr>
        <w:t>,</w:t>
      </w:r>
      <w:r>
        <w:rPr>
          <w:rFonts w:ascii="Arial" w:eastAsia="Calibri" w:hAnsi="Arial" w:cs="Arial"/>
          <w:sz w:val="20"/>
          <w:szCs w:val="20"/>
          <w:lang w:val="bs-Latn-BA"/>
        </w:rPr>
        <w:t xml:space="preserve"> врши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надглдава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ковертирање</w:t>
      </w:r>
      <w:r w:rsidRPr="00AE1907">
        <w:rPr>
          <w:rFonts w:ascii="Arial" w:eastAsia="Calibri" w:hAnsi="Arial" w:cs="Arial"/>
          <w:sz w:val="20"/>
          <w:szCs w:val="20"/>
          <w:lang w:val="bs-Latn-BA"/>
        </w:rPr>
        <w:t>,</w:t>
      </w:r>
      <w:r>
        <w:rPr>
          <w:rFonts w:ascii="Arial" w:eastAsia="Calibri" w:hAnsi="Arial" w:cs="Arial"/>
          <w:sz w:val="20"/>
          <w:szCs w:val="20"/>
          <w:lang w:val="bs-Latn-BA"/>
        </w:rPr>
        <w:t xml:space="preserve"> пакирање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упис</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поште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у</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одговарајуће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књиге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разврстава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пошту</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за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Правобраниоца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прима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странке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даје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им</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информације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о</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предметима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у</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границама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датих</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овласти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брине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се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о</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отклањању</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недостатака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у</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раду</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писарнице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врши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надзор</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над</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вођењем</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базе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података</w:t>
      </w:r>
      <w:r w:rsidRPr="00AE1907">
        <w:rPr>
          <w:rFonts w:ascii="Arial" w:eastAsia="Calibri" w:hAnsi="Arial" w:cs="Arial"/>
          <w:sz w:val="20"/>
          <w:szCs w:val="20"/>
          <w:lang w:val="bs-Latn-BA"/>
        </w:rPr>
        <w:t>,</w:t>
      </w:r>
      <w:r>
        <w:rPr>
          <w:rFonts w:ascii="Arial" w:eastAsia="Calibri" w:hAnsi="Arial" w:cs="Arial"/>
          <w:sz w:val="20"/>
          <w:szCs w:val="20"/>
          <w:lang w:val="bs-Latn-BA"/>
        </w:rPr>
        <w:t xml:space="preserve"> погрешно</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достављена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писмена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на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Правобранилаштво</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доставља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надлежним</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органима, израђује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у</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сарадњи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са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Референтом</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за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вођење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базе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података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статистичке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извијештаје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о</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предметима Правобранилаштва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исте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доставља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Правобраниоцу</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замјеницима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Правобраниоца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на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њихов</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захтјев</w:t>
      </w:r>
      <w:r w:rsidRPr="00AE1907">
        <w:rPr>
          <w:rFonts w:ascii="Arial" w:eastAsia="Calibri" w:hAnsi="Arial" w:cs="Arial"/>
          <w:sz w:val="20"/>
          <w:szCs w:val="20"/>
          <w:lang w:val="bs-Latn-BA"/>
        </w:rPr>
        <w:t>,</w:t>
      </w:r>
      <w:r>
        <w:rPr>
          <w:rFonts w:ascii="Arial" w:eastAsia="Calibri" w:hAnsi="Arial" w:cs="Arial"/>
          <w:sz w:val="20"/>
          <w:szCs w:val="20"/>
          <w:lang w:val="bs-Latn-BA"/>
        </w:rPr>
        <w:t xml:space="preserve"> рукује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печатом</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Правобранилаштва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овјерава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писмена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обавља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друге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послове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по</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налогу</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Правобраниоца</w:t>
      </w:r>
      <w:r w:rsidRPr="00AE1907">
        <w:rPr>
          <w:rFonts w:ascii="Arial" w:eastAsia="Calibri" w:hAnsi="Arial" w:cs="Arial"/>
          <w:sz w:val="20"/>
          <w:szCs w:val="20"/>
          <w:lang w:val="bs-Latn-BA"/>
        </w:rPr>
        <w:t>.</w:t>
      </w:r>
    </w:p>
    <w:p w14:paraId="097DBE41" w14:textId="4821ACF3" w:rsidR="00DE20D3" w:rsidRDefault="00DE20D3" w:rsidP="00DE20D3">
      <w:pPr>
        <w:jc w:val="both"/>
        <w:rPr>
          <w:rFonts w:ascii="Arial" w:eastAsia="Calibri" w:hAnsi="Arial" w:cs="Arial"/>
          <w:sz w:val="20"/>
          <w:szCs w:val="20"/>
          <w:lang w:val="bs-Latn-BA"/>
        </w:rPr>
      </w:pPr>
      <w:r>
        <w:rPr>
          <w:rFonts w:ascii="Arial" w:eastAsia="Calibri" w:hAnsi="Arial" w:cs="Arial"/>
          <w:b/>
          <w:bCs/>
          <w:sz w:val="20"/>
          <w:szCs w:val="20"/>
          <w:lang w:val="bs-Latn-BA"/>
        </w:rPr>
        <w:t>Посебни</w:t>
      </w:r>
      <w:r w:rsidRPr="00AE1907">
        <w:rPr>
          <w:rFonts w:ascii="Arial" w:eastAsia="Calibri" w:hAnsi="Arial" w:cs="Arial"/>
          <w:b/>
          <w:bCs/>
          <w:sz w:val="20"/>
          <w:szCs w:val="20"/>
          <w:lang w:val="bs-Latn-BA"/>
        </w:rPr>
        <w:t xml:space="preserve"> </w:t>
      </w:r>
      <w:r>
        <w:rPr>
          <w:rFonts w:ascii="Arial" w:eastAsia="Calibri" w:hAnsi="Arial" w:cs="Arial"/>
          <w:b/>
          <w:bCs/>
          <w:sz w:val="20"/>
          <w:szCs w:val="20"/>
          <w:lang w:val="bs-Latn-BA"/>
        </w:rPr>
        <w:t>услови</w:t>
      </w:r>
      <w:r w:rsidRPr="00AE1907">
        <w:rPr>
          <w:rFonts w:ascii="Arial" w:eastAsia="Calibri" w:hAnsi="Arial" w:cs="Arial"/>
          <w:b/>
          <w:bCs/>
          <w:sz w:val="20"/>
          <w:szCs w:val="20"/>
          <w:lang w:val="bs-Latn-BA"/>
        </w:rPr>
        <w:t>:</w:t>
      </w:r>
      <w:r>
        <w:rPr>
          <w:rFonts w:ascii="Arial" w:eastAsia="Calibri" w:hAnsi="Arial" w:cs="Arial"/>
          <w:b/>
          <w:bCs/>
          <w:sz w:val="20"/>
          <w:szCs w:val="20"/>
          <w:lang w:val="bs-Latn-BA"/>
        </w:rPr>
        <w:t xml:space="preserve"> </w:t>
      </w:r>
      <w:r>
        <w:rPr>
          <w:rFonts w:ascii="Arial" w:eastAsia="Calibri" w:hAnsi="Arial" w:cs="Arial"/>
          <w:sz w:val="20"/>
          <w:szCs w:val="20"/>
          <w:lang w:val="bs-Latn-BA"/>
        </w:rPr>
        <w:t>завршен</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факултет</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односно</w:t>
      </w:r>
      <w:r w:rsidRPr="00AE1907">
        <w:rPr>
          <w:rFonts w:ascii="Arial" w:eastAsia="Calibri" w:hAnsi="Arial" w:cs="Arial"/>
          <w:sz w:val="20"/>
          <w:szCs w:val="20"/>
          <w:lang w:val="bs-Latn-BA"/>
        </w:rPr>
        <w:t xml:space="preserve"> </w:t>
      </w:r>
      <w:r>
        <w:rPr>
          <w:rFonts w:ascii="Arial" w:eastAsia="Calibri" w:hAnsi="Arial" w:cs="Arial"/>
          <w:sz w:val="20"/>
          <w:szCs w:val="20"/>
          <w:lang w:val="bs-Latn-BA"/>
        </w:rPr>
        <w:t>VII</w:t>
      </w:r>
      <w:r w:rsidRPr="00AE1907">
        <w:rPr>
          <w:rFonts w:ascii="Arial" w:eastAsia="Calibri" w:hAnsi="Arial" w:cs="Arial"/>
          <w:sz w:val="20"/>
          <w:szCs w:val="20"/>
          <w:lang w:val="bs-Latn-BA"/>
        </w:rPr>
        <w:t>/</w:t>
      </w:r>
      <w:r>
        <w:rPr>
          <w:rFonts w:ascii="Arial" w:eastAsia="Calibri" w:hAnsi="Arial" w:cs="Arial"/>
          <w:sz w:val="20"/>
          <w:szCs w:val="20"/>
          <w:lang w:val="bs-Latn-BA"/>
        </w:rPr>
        <w:t>I</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степен</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стручне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спреме Правног</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или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управног</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смијера; најмање</w:t>
      </w:r>
      <w:r w:rsidRPr="00AE1907">
        <w:rPr>
          <w:rFonts w:ascii="Arial" w:eastAsia="Calibri" w:hAnsi="Arial" w:cs="Arial"/>
          <w:sz w:val="20"/>
          <w:szCs w:val="20"/>
          <w:lang w:val="bs-Latn-BA"/>
        </w:rPr>
        <w:t xml:space="preserve"> 3 </w:t>
      </w:r>
      <w:r>
        <w:rPr>
          <w:rFonts w:ascii="Arial" w:eastAsia="Calibri" w:hAnsi="Arial" w:cs="Arial"/>
          <w:sz w:val="20"/>
          <w:szCs w:val="20"/>
          <w:lang w:val="bs-Latn-BA"/>
        </w:rPr>
        <w:t>године</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радног</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искуства</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у</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струци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спреми; положен</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стручни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управни</w:t>
      </w:r>
      <w:r w:rsidRPr="00AE1907">
        <w:rPr>
          <w:rFonts w:ascii="Arial" w:eastAsia="Calibri" w:hAnsi="Arial" w:cs="Arial"/>
          <w:sz w:val="20"/>
          <w:szCs w:val="20"/>
          <w:lang w:val="bs-Latn-BA"/>
        </w:rPr>
        <w:t xml:space="preserve"> </w:t>
      </w:r>
      <w:r>
        <w:rPr>
          <w:rFonts w:ascii="Arial" w:eastAsia="Calibri" w:hAnsi="Arial" w:cs="Arial"/>
          <w:sz w:val="20"/>
          <w:szCs w:val="20"/>
          <w:lang w:val="bs-Latn-BA"/>
        </w:rPr>
        <w:t>испит.</w:t>
      </w:r>
    </w:p>
    <w:p w14:paraId="37F8688E" w14:textId="12B5AF0D" w:rsidR="00DE20D3" w:rsidRPr="00AE1907" w:rsidRDefault="00DE20D3" w:rsidP="00DE20D3">
      <w:pPr>
        <w:jc w:val="both"/>
        <w:rPr>
          <w:rFonts w:ascii="Arial" w:eastAsia="Calibri" w:hAnsi="Arial" w:cs="Arial"/>
          <w:sz w:val="20"/>
          <w:szCs w:val="20"/>
          <w:lang w:val="bs-Latn-BA"/>
        </w:rPr>
      </w:pPr>
      <w:r>
        <w:rPr>
          <w:rFonts w:ascii="Arial" w:eastAsia="Calibri" w:hAnsi="Arial" w:cs="Arial"/>
          <w:b/>
          <w:bCs/>
          <w:sz w:val="20"/>
          <w:szCs w:val="20"/>
          <w:lang w:val="bs-Latn-BA"/>
        </w:rPr>
        <w:t>Статус</w:t>
      </w:r>
      <w:r w:rsidRPr="00AE1907">
        <w:rPr>
          <w:rFonts w:ascii="Arial" w:eastAsia="Calibri" w:hAnsi="Arial" w:cs="Arial"/>
          <w:b/>
          <w:bCs/>
          <w:sz w:val="20"/>
          <w:szCs w:val="20"/>
          <w:lang w:val="bs-Latn-BA"/>
        </w:rPr>
        <w:t>:</w:t>
      </w:r>
      <w:r>
        <w:rPr>
          <w:rFonts w:ascii="Arial" w:eastAsia="Calibri" w:hAnsi="Arial" w:cs="Arial"/>
          <w:b/>
          <w:bCs/>
          <w:sz w:val="20"/>
          <w:szCs w:val="20"/>
          <w:lang w:val="bs-Latn-BA"/>
        </w:rPr>
        <w:t xml:space="preserve"> </w:t>
      </w:r>
      <w:r>
        <w:rPr>
          <w:rFonts w:ascii="Arial" w:eastAsia="Calibri" w:hAnsi="Arial" w:cs="Arial"/>
          <w:sz w:val="20"/>
          <w:szCs w:val="20"/>
          <w:lang w:val="bs-Latn-BA"/>
        </w:rPr>
        <w:t>државни службеник – шеф унутрашње организационе јединице</w:t>
      </w:r>
      <w:r w:rsidRPr="00AE1907">
        <w:rPr>
          <w:rFonts w:ascii="Arial" w:eastAsia="Calibri" w:hAnsi="Arial" w:cs="Arial"/>
          <w:sz w:val="20"/>
          <w:szCs w:val="20"/>
          <w:lang w:val="bs-Latn-BA"/>
        </w:rPr>
        <w:t>.</w:t>
      </w:r>
    </w:p>
    <w:p w14:paraId="4FCFD81E" w14:textId="584F03F2" w:rsidR="00DE20D3" w:rsidRPr="00AE1907" w:rsidRDefault="00DE20D3" w:rsidP="00DE20D3">
      <w:pPr>
        <w:jc w:val="both"/>
        <w:rPr>
          <w:rFonts w:ascii="Arial" w:eastAsia="Calibri" w:hAnsi="Arial" w:cs="Arial"/>
          <w:sz w:val="20"/>
          <w:szCs w:val="20"/>
          <w:lang w:val="bs-Latn-BA"/>
        </w:rPr>
      </w:pPr>
      <w:r>
        <w:rPr>
          <w:rFonts w:ascii="Arial" w:eastAsia="Calibri" w:hAnsi="Arial" w:cs="Arial"/>
          <w:b/>
          <w:bCs/>
          <w:sz w:val="20"/>
          <w:szCs w:val="20"/>
          <w:lang w:val="bs-Latn-BA"/>
        </w:rPr>
        <w:t>Припадајућа</w:t>
      </w:r>
      <w:r w:rsidRPr="00AE1907">
        <w:rPr>
          <w:rFonts w:ascii="Arial" w:eastAsia="Calibri" w:hAnsi="Arial" w:cs="Arial"/>
          <w:b/>
          <w:bCs/>
          <w:sz w:val="20"/>
          <w:szCs w:val="20"/>
          <w:lang w:val="bs-Latn-BA"/>
        </w:rPr>
        <w:t xml:space="preserve"> </w:t>
      </w:r>
      <w:r>
        <w:rPr>
          <w:rFonts w:ascii="Arial" w:eastAsia="Calibri" w:hAnsi="Arial" w:cs="Arial"/>
          <w:b/>
          <w:bCs/>
          <w:sz w:val="20"/>
          <w:szCs w:val="20"/>
          <w:lang w:val="bs-Latn-BA"/>
        </w:rPr>
        <w:t>основна</w:t>
      </w:r>
      <w:r w:rsidRPr="00AE1907">
        <w:rPr>
          <w:rFonts w:ascii="Arial" w:eastAsia="Calibri" w:hAnsi="Arial" w:cs="Arial"/>
          <w:b/>
          <w:bCs/>
          <w:sz w:val="20"/>
          <w:szCs w:val="20"/>
          <w:lang w:val="bs-Latn-BA"/>
        </w:rPr>
        <w:t xml:space="preserve"> </w:t>
      </w:r>
      <w:r>
        <w:rPr>
          <w:rFonts w:ascii="Arial" w:eastAsia="Calibri" w:hAnsi="Arial" w:cs="Arial"/>
          <w:b/>
          <w:bCs/>
          <w:sz w:val="20"/>
          <w:szCs w:val="20"/>
          <w:lang w:val="bs-Latn-BA"/>
        </w:rPr>
        <w:t>нето</w:t>
      </w:r>
      <w:r w:rsidRPr="00AE1907">
        <w:rPr>
          <w:rFonts w:ascii="Arial" w:eastAsia="Calibri" w:hAnsi="Arial" w:cs="Arial"/>
          <w:b/>
          <w:bCs/>
          <w:sz w:val="20"/>
          <w:szCs w:val="20"/>
          <w:lang w:val="bs-Latn-BA"/>
        </w:rPr>
        <w:t xml:space="preserve"> </w:t>
      </w:r>
      <w:r>
        <w:rPr>
          <w:rFonts w:ascii="Arial" w:eastAsia="Calibri" w:hAnsi="Arial" w:cs="Arial"/>
          <w:b/>
          <w:bCs/>
          <w:sz w:val="20"/>
          <w:szCs w:val="20"/>
          <w:lang w:val="bs-Latn-BA"/>
        </w:rPr>
        <w:t>плата</w:t>
      </w:r>
      <w:r w:rsidRPr="00AE1907">
        <w:rPr>
          <w:rFonts w:ascii="Arial" w:eastAsia="Calibri" w:hAnsi="Arial" w:cs="Arial"/>
          <w:i/>
          <w:iCs/>
          <w:sz w:val="20"/>
          <w:szCs w:val="20"/>
          <w:lang w:val="bs-Latn-BA"/>
        </w:rPr>
        <w:t>: </w:t>
      </w:r>
      <w:r w:rsidRPr="009563E8">
        <w:rPr>
          <w:rFonts w:ascii="Arial" w:eastAsia="Calibri" w:hAnsi="Arial" w:cs="Arial"/>
          <w:sz w:val="20"/>
          <w:szCs w:val="20"/>
          <w:lang w:val="bs-Latn-BA"/>
        </w:rPr>
        <w:t xml:space="preserve">1.950,00 </w:t>
      </w:r>
      <w:r>
        <w:rPr>
          <w:rFonts w:ascii="Arial" w:eastAsia="Calibri" w:hAnsi="Arial" w:cs="Arial"/>
          <w:sz w:val="20"/>
          <w:szCs w:val="20"/>
          <w:lang w:val="bs-Latn-BA"/>
        </w:rPr>
        <w:t>КМ.</w:t>
      </w:r>
    </w:p>
    <w:p w14:paraId="73A2CA24" w14:textId="1B95961B" w:rsidR="00DE20D3" w:rsidRPr="00AE1907" w:rsidRDefault="00DE20D3" w:rsidP="00DE20D3">
      <w:pPr>
        <w:jc w:val="both"/>
        <w:rPr>
          <w:rFonts w:ascii="Arial" w:eastAsia="Calibri" w:hAnsi="Arial" w:cs="Arial"/>
          <w:sz w:val="20"/>
          <w:szCs w:val="20"/>
          <w:lang w:val="bs-Latn-BA"/>
        </w:rPr>
      </w:pPr>
      <w:r>
        <w:rPr>
          <w:rFonts w:ascii="Arial" w:eastAsia="Calibri" w:hAnsi="Arial" w:cs="Arial"/>
          <w:b/>
          <w:bCs/>
          <w:sz w:val="20"/>
          <w:szCs w:val="20"/>
          <w:lang w:val="bs-Latn-BA"/>
        </w:rPr>
        <w:t>Број</w:t>
      </w:r>
      <w:r w:rsidRPr="00AE1907">
        <w:rPr>
          <w:rFonts w:ascii="Arial" w:eastAsia="Calibri" w:hAnsi="Arial" w:cs="Arial"/>
          <w:b/>
          <w:bCs/>
          <w:sz w:val="20"/>
          <w:szCs w:val="20"/>
          <w:lang w:val="bs-Latn-BA"/>
        </w:rPr>
        <w:t xml:space="preserve"> </w:t>
      </w:r>
      <w:r>
        <w:rPr>
          <w:rFonts w:ascii="Arial" w:eastAsia="Calibri" w:hAnsi="Arial" w:cs="Arial"/>
          <w:b/>
          <w:bCs/>
          <w:sz w:val="20"/>
          <w:szCs w:val="20"/>
          <w:lang w:val="bs-Latn-BA"/>
        </w:rPr>
        <w:t>извршилаца</w:t>
      </w:r>
      <w:r w:rsidRPr="00AE1907">
        <w:rPr>
          <w:rFonts w:ascii="Arial" w:eastAsia="Calibri" w:hAnsi="Arial" w:cs="Arial"/>
          <w:b/>
          <w:bCs/>
          <w:sz w:val="20"/>
          <w:szCs w:val="20"/>
          <w:lang w:val="bs-Latn-BA"/>
        </w:rPr>
        <w:t>:</w:t>
      </w:r>
      <w:r>
        <w:rPr>
          <w:rFonts w:ascii="Arial" w:eastAsia="Calibri" w:hAnsi="Arial" w:cs="Arial"/>
          <w:b/>
          <w:bCs/>
          <w:sz w:val="20"/>
          <w:szCs w:val="20"/>
          <w:lang w:val="bs-Latn-BA"/>
        </w:rPr>
        <w:t xml:space="preserve"> </w:t>
      </w:r>
      <w:r>
        <w:rPr>
          <w:rFonts w:ascii="Arial" w:eastAsia="Calibri" w:hAnsi="Arial" w:cs="Arial"/>
          <w:sz w:val="20"/>
          <w:szCs w:val="20"/>
          <w:lang w:val="bs-Latn-BA"/>
        </w:rPr>
        <w:t>1</w:t>
      </w:r>
      <w:r w:rsidRPr="00AE1907">
        <w:rPr>
          <w:rFonts w:ascii="Arial" w:eastAsia="Calibri" w:hAnsi="Arial" w:cs="Arial"/>
          <w:sz w:val="20"/>
          <w:szCs w:val="20"/>
          <w:lang w:val="bs-Latn-BA"/>
        </w:rPr>
        <w:t xml:space="preserve"> (</w:t>
      </w:r>
      <w:r>
        <w:rPr>
          <w:rFonts w:ascii="Arial" w:eastAsia="Calibri" w:hAnsi="Arial" w:cs="Arial"/>
          <w:sz w:val="20"/>
          <w:szCs w:val="20"/>
          <w:lang w:val="bs-Latn-BA"/>
        </w:rPr>
        <w:t>један</w:t>
      </w:r>
      <w:r w:rsidRPr="00AE1907">
        <w:rPr>
          <w:rFonts w:ascii="Arial" w:eastAsia="Calibri" w:hAnsi="Arial" w:cs="Arial"/>
          <w:sz w:val="20"/>
          <w:szCs w:val="20"/>
          <w:lang w:val="bs-Latn-BA"/>
        </w:rPr>
        <w:t>).</w:t>
      </w:r>
    </w:p>
    <w:p w14:paraId="4731BFB6" w14:textId="6D9B36CC" w:rsidR="00DE20D3" w:rsidRPr="00AE1907" w:rsidRDefault="00DE20D3" w:rsidP="00DE20D3">
      <w:pPr>
        <w:jc w:val="both"/>
        <w:rPr>
          <w:rFonts w:ascii="Arial" w:eastAsia="Calibri" w:hAnsi="Arial" w:cs="Arial"/>
          <w:sz w:val="20"/>
          <w:szCs w:val="20"/>
          <w:lang w:val="bs-Latn-BA"/>
        </w:rPr>
      </w:pPr>
      <w:r>
        <w:rPr>
          <w:rFonts w:ascii="Arial" w:eastAsia="Calibri" w:hAnsi="Arial" w:cs="Arial"/>
          <w:b/>
          <w:bCs/>
          <w:sz w:val="20"/>
          <w:szCs w:val="20"/>
          <w:lang w:val="bs-Latn-BA"/>
        </w:rPr>
        <w:t>Мјесто</w:t>
      </w:r>
      <w:r w:rsidRPr="00AE1907">
        <w:rPr>
          <w:rFonts w:ascii="Arial" w:eastAsia="Calibri" w:hAnsi="Arial" w:cs="Arial"/>
          <w:b/>
          <w:bCs/>
          <w:sz w:val="20"/>
          <w:szCs w:val="20"/>
          <w:lang w:val="bs-Latn-BA"/>
        </w:rPr>
        <w:t xml:space="preserve"> </w:t>
      </w:r>
      <w:r>
        <w:rPr>
          <w:rFonts w:ascii="Arial" w:eastAsia="Calibri" w:hAnsi="Arial" w:cs="Arial"/>
          <w:b/>
          <w:bCs/>
          <w:sz w:val="20"/>
          <w:szCs w:val="20"/>
          <w:lang w:val="bs-Latn-BA"/>
        </w:rPr>
        <w:t>рада</w:t>
      </w:r>
      <w:r w:rsidRPr="00AE1907">
        <w:rPr>
          <w:rFonts w:ascii="Arial" w:eastAsia="Calibri" w:hAnsi="Arial" w:cs="Arial"/>
          <w:b/>
          <w:bCs/>
          <w:sz w:val="20"/>
          <w:szCs w:val="20"/>
          <w:lang w:val="bs-Latn-BA"/>
        </w:rPr>
        <w:t>:</w:t>
      </w:r>
      <w:r w:rsidRPr="00AE1907">
        <w:rPr>
          <w:rFonts w:ascii="Arial" w:eastAsia="Calibri" w:hAnsi="Arial" w:cs="Arial"/>
          <w:sz w:val="20"/>
          <w:szCs w:val="20"/>
          <w:lang w:val="bs-Latn-BA"/>
        </w:rPr>
        <w:t> </w:t>
      </w:r>
      <w:r>
        <w:rPr>
          <w:rFonts w:ascii="Arial" w:eastAsia="Calibri" w:hAnsi="Arial" w:cs="Arial"/>
          <w:sz w:val="20"/>
          <w:szCs w:val="20"/>
          <w:lang w:val="bs-Latn-BA"/>
        </w:rPr>
        <w:t>Сарајево</w:t>
      </w:r>
      <w:r w:rsidRPr="00AE1907">
        <w:rPr>
          <w:rFonts w:ascii="Arial" w:eastAsia="Calibri" w:hAnsi="Arial" w:cs="Arial"/>
          <w:sz w:val="20"/>
          <w:szCs w:val="20"/>
          <w:lang w:val="bs-Latn-BA"/>
        </w:rPr>
        <w:t>.</w:t>
      </w:r>
    </w:p>
    <w:p w14:paraId="2BF99260" w14:textId="5A94940A" w:rsidR="00DB7941" w:rsidRPr="00BD114C" w:rsidRDefault="00DB7941" w:rsidP="00DE20D3">
      <w:pPr>
        <w:jc w:val="both"/>
        <w:rPr>
          <w:rFonts w:ascii="Arial" w:eastAsia="Calibri" w:hAnsi="Arial" w:cs="Arial"/>
          <w:sz w:val="20"/>
          <w:szCs w:val="20"/>
          <w:lang w:val="sr-Cyrl-BA" w:eastAsia="en-US"/>
        </w:rPr>
      </w:pPr>
    </w:p>
    <w:p w14:paraId="207130B0" w14:textId="77777777" w:rsidR="00E81FF7" w:rsidRPr="00BD114C"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3165922D" w14:textId="108EAB30"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A63DB3">
        <w:rPr>
          <w:rFonts w:ascii="Arial" w:hAnsi="Arial" w:cs="Arial"/>
          <w:sz w:val="20"/>
          <w:szCs w:val="20"/>
          <w:lang w:val="bs-Latn-BA"/>
        </w:rPr>
        <w:t xml:space="preserve">, </w:t>
      </w:r>
      <w:r w:rsidRPr="00BD114C">
        <w:rPr>
          <w:rFonts w:ascii="Arial" w:hAnsi="Arial" w:cs="Arial"/>
          <w:sz w:val="20"/>
          <w:szCs w:val="20"/>
          <w:lang w:val="sr-Cyrl-BA"/>
        </w:rPr>
        <w:t>28/21</w:t>
      </w:r>
      <w:r w:rsidR="00A63DB3">
        <w:rPr>
          <w:rFonts w:ascii="Arial" w:hAnsi="Arial" w:cs="Arial"/>
          <w:sz w:val="20"/>
          <w:szCs w:val="20"/>
          <w:lang w:val="bs-Latn-BA"/>
        </w:rPr>
        <w:t xml:space="preserve"> и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9"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lastRenderedPageBreak/>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10"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6EAAF409"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1"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2"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3"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594B76F6" w14:textId="77777777" w:rsidR="00DE20D3" w:rsidRDefault="007053B6" w:rsidP="00DE20D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bookmarkStart w:id="1" w:name="_Hlk148959009"/>
    </w:p>
    <w:p w14:paraId="70A1E511" w14:textId="4F1E0350" w:rsidR="00DE20D3" w:rsidRPr="00DE20D3" w:rsidRDefault="00DE20D3" w:rsidP="00DE20D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увјерења</w:t>
      </w:r>
      <w:r w:rsidRPr="00DE20D3">
        <w:rPr>
          <w:rFonts w:ascii="Arial" w:hAnsi="Arial" w:cs="Arial"/>
          <w:sz w:val="20"/>
          <w:szCs w:val="20"/>
          <w:lang w:val="sr-Latn-BA"/>
        </w:rPr>
        <w:t xml:space="preserve"> </w:t>
      </w:r>
      <w:r>
        <w:rPr>
          <w:rFonts w:ascii="Arial" w:hAnsi="Arial" w:cs="Arial"/>
          <w:sz w:val="20"/>
          <w:szCs w:val="20"/>
          <w:lang w:val="sr-Latn-BA"/>
        </w:rPr>
        <w:t>о</w:t>
      </w:r>
      <w:r w:rsidRPr="00DE20D3">
        <w:rPr>
          <w:rFonts w:ascii="Arial" w:hAnsi="Arial" w:cs="Arial"/>
          <w:sz w:val="20"/>
          <w:szCs w:val="20"/>
          <w:lang w:val="sr-Latn-BA"/>
        </w:rPr>
        <w:t xml:space="preserve"> </w:t>
      </w:r>
      <w:r>
        <w:rPr>
          <w:rFonts w:ascii="Arial" w:hAnsi="Arial" w:cs="Arial"/>
          <w:sz w:val="20"/>
          <w:szCs w:val="20"/>
          <w:lang w:val="sr-Latn-BA"/>
        </w:rPr>
        <w:t>положеном</w:t>
      </w:r>
      <w:r w:rsidRPr="00DE20D3">
        <w:rPr>
          <w:rFonts w:ascii="Arial" w:hAnsi="Arial" w:cs="Arial"/>
          <w:sz w:val="20"/>
          <w:szCs w:val="20"/>
          <w:lang w:val="sr-Latn-BA"/>
        </w:rPr>
        <w:t xml:space="preserve"> </w:t>
      </w:r>
      <w:r>
        <w:rPr>
          <w:rFonts w:ascii="Arial" w:hAnsi="Arial" w:cs="Arial"/>
          <w:sz w:val="20"/>
          <w:szCs w:val="20"/>
          <w:lang w:val="sr-Latn-BA"/>
        </w:rPr>
        <w:t>правосудном</w:t>
      </w:r>
      <w:r w:rsidRPr="00DE20D3">
        <w:rPr>
          <w:rFonts w:ascii="Arial" w:hAnsi="Arial" w:cs="Arial"/>
          <w:sz w:val="20"/>
          <w:szCs w:val="20"/>
          <w:lang w:val="sr-Latn-BA"/>
        </w:rPr>
        <w:t xml:space="preserve"> </w:t>
      </w:r>
      <w:r>
        <w:rPr>
          <w:rFonts w:ascii="Arial" w:hAnsi="Arial" w:cs="Arial"/>
          <w:sz w:val="20"/>
          <w:szCs w:val="20"/>
          <w:lang w:val="sr-Latn-BA"/>
        </w:rPr>
        <w:t>испиту</w:t>
      </w:r>
      <w:r w:rsidRPr="00DE20D3">
        <w:rPr>
          <w:rFonts w:ascii="Arial" w:hAnsi="Arial" w:cs="Arial"/>
          <w:sz w:val="20"/>
          <w:szCs w:val="20"/>
          <w:lang w:val="sr-Latn-BA"/>
        </w:rPr>
        <w:t xml:space="preserve"> (</w:t>
      </w:r>
      <w:r>
        <w:rPr>
          <w:rFonts w:ascii="Arial" w:hAnsi="Arial" w:cs="Arial"/>
          <w:sz w:val="20"/>
          <w:szCs w:val="20"/>
          <w:lang w:val="sr-Latn-BA"/>
        </w:rPr>
        <w:t>само</w:t>
      </w:r>
      <w:r w:rsidRPr="00DE20D3">
        <w:rPr>
          <w:rFonts w:ascii="Arial" w:hAnsi="Arial" w:cs="Arial"/>
          <w:sz w:val="20"/>
          <w:szCs w:val="20"/>
          <w:lang w:val="sr-Latn-BA"/>
        </w:rPr>
        <w:t xml:space="preserve"> </w:t>
      </w:r>
      <w:r>
        <w:rPr>
          <w:rFonts w:ascii="Arial" w:hAnsi="Arial" w:cs="Arial"/>
          <w:sz w:val="20"/>
          <w:szCs w:val="20"/>
          <w:lang w:val="sr-Latn-BA"/>
        </w:rPr>
        <w:t>за</w:t>
      </w:r>
      <w:r w:rsidRPr="00DE20D3">
        <w:rPr>
          <w:rFonts w:ascii="Arial" w:hAnsi="Arial" w:cs="Arial"/>
          <w:sz w:val="20"/>
          <w:szCs w:val="20"/>
          <w:lang w:val="sr-Latn-BA"/>
        </w:rPr>
        <w:t xml:space="preserve"> </w:t>
      </w:r>
      <w:r>
        <w:rPr>
          <w:rFonts w:ascii="Arial" w:hAnsi="Arial" w:cs="Arial"/>
          <w:sz w:val="20"/>
          <w:szCs w:val="20"/>
          <w:lang w:val="sr-Latn-BA"/>
        </w:rPr>
        <w:t>позицију</w:t>
      </w:r>
      <w:r w:rsidRPr="00DE20D3">
        <w:rPr>
          <w:rFonts w:ascii="Arial" w:hAnsi="Arial" w:cs="Arial"/>
          <w:sz w:val="20"/>
          <w:szCs w:val="20"/>
          <w:lang w:val="sr-Latn-BA"/>
        </w:rPr>
        <w:t xml:space="preserve"> 1/01);</w:t>
      </w:r>
    </w:p>
    <w:p w14:paraId="343C3D26" w14:textId="72860731" w:rsidR="00DE20D3" w:rsidRPr="00DE20D3" w:rsidRDefault="00DE20D3" w:rsidP="00DE20D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потврде</w:t>
      </w:r>
      <w:r w:rsidRPr="00DE20D3">
        <w:rPr>
          <w:rFonts w:ascii="Arial" w:hAnsi="Arial" w:cs="Arial"/>
          <w:sz w:val="20"/>
          <w:szCs w:val="20"/>
          <w:lang w:val="sr-Latn-BA"/>
        </w:rPr>
        <w:t xml:space="preserve"> </w:t>
      </w:r>
      <w:r>
        <w:rPr>
          <w:rFonts w:ascii="Arial" w:hAnsi="Arial" w:cs="Arial"/>
          <w:sz w:val="20"/>
          <w:szCs w:val="20"/>
          <w:lang w:val="sr-Latn-BA"/>
        </w:rPr>
        <w:t>или</w:t>
      </w:r>
      <w:r w:rsidRPr="00DE20D3">
        <w:rPr>
          <w:rFonts w:ascii="Arial" w:hAnsi="Arial" w:cs="Arial"/>
          <w:sz w:val="20"/>
          <w:szCs w:val="20"/>
          <w:lang w:val="sr-Latn-BA"/>
        </w:rPr>
        <w:t xml:space="preserve"> </w:t>
      </w:r>
      <w:r>
        <w:rPr>
          <w:rFonts w:ascii="Arial" w:hAnsi="Arial" w:cs="Arial"/>
          <w:sz w:val="20"/>
          <w:szCs w:val="20"/>
          <w:lang w:val="sr-Latn-BA"/>
        </w:rPr>
        <w:t>увјерења</w:t>
      </w:r>
      <w:r w:rsidRPr="00DE20D3">
        <w:rPr>
          <w:rFonts w:ascii="Arial" w:hAnsi="Arial" w:cs="Arial"/>
          <w:sz w:val="20"/>
          <w:szCs w:val="20"/>
          <w:lang w:val="sr-Latn-BA"/>
        </w:rPr>
        <w:t xml:space="preserve"> </w:t>
      </w:r>
      <w:r>
        <w:rPr>
          <w:rFonts w:ascii="Arial" w:hAnsi="Arial" w:cs="Arial"/>
          <w:sz w:val="20"/>
          <w:szCs w:val="20"/>
          <w:lang w:val="sr-Latn-BA"/>
        </w:rPr>
        <w:t>као</w:t>
      </w:r>
      <w:r w:rsidRPr="00DE20D3">
        <w:rPr>
          <w:rFonts w:ascii="Arial" w:hAnsi="Arial" w:cs="Arial"/>
          <w:sz w:val="20"/>
          <w:szCs w:val="20"/>
          <w:lang w:val="sr-Latn-BA"/>
        </w:rPr>
        <w:t xml:space="preserve"> </w:t>
      </w:r>
      <w:r>
        <w:rPr>
          <w:rFonts w:ascii="Arial" w:hAnsi="Arial" w:cs="Arial"/>
          <w:sz w:val="20"/>
          <w:szCs w:val="20"/>
          <w:lang w:val="sr-Latn-BA"/>
        </w:rPr>
        <w:t>доказа</w:t>
      </w:r>
      <w:r w:rsidRPr="00DE20D3">
        <w:rPr>
          <w:rFonts w:ascii="Arial" w:hAnsi="Arial" w:cs="Arial"/>
          <w:sz w:val="20"/>
          <w:szCs w:val="20"/>
          <w:lang w:val="sr-Latn-BA"/>
        </w:rPr>
        <w:t xml:space="preserve"> </w:t>
      </w:r>
      <w:r>
        <w:rPr>
          <w:rFonts w:ascii="Arial" w:hAnsi="Arial" w:cs="Arial"/>
          <w:sz w:val="20"/>
          <w:szCs w:val="20"/>
          <w:lang w:val="sr-Latn-BA"/>
        </w:rPr>
        <w:t>о</w:t>
      </w:r>
      <w:r w:rsidRPr="00DE20D3">
        <w:rPr>
          <w:rFonts w:ascii="Arial" w:hAnsi="Arial" w:cs="Arial"/>
          <w:sz w:val="20"/>
          <w:szCs w:val="20"/>
          <w:lang w:val="sr-Latn-BA"/>
        </w:rPr>
        <w:t xml:space="preserve"> </w:t>
      </w:r>
      <w:r>
        <w:rPr>
          <w:rFonts w:ascii="Arial" w:hAnsi="Arial" w:cs="Arial"/>
          <w:sz w:val="20"/>
          <w:szCs w:val="20"/>
          <w:lang w:val="sr-Latn-BA"/>
        </w:rPr>
        <w:t>траженој</w:t>
      </w:r>
      <w:r w:rsidRPr="00DE20D3">
        <w:rPr>
          <w:rFonts w:ascii="Arial" w:hAnsi="Arial" w:cs="Arial"/>
          <w:sz w:val="20"/>
          <w:szCs w:val="20"/>
          <w:lang w:val="sr-Latn-BA"/>
        </w:rPr>
        <w:t xml:space="preserve"> </w:t>
      </w:r>
      <w:r>
        <w:rPr>
          <w:rFonts w:ascii="Arial" w:hAnsi="Arial" w:cs="Arial"/>
          <w:sz w:val="20"/>
          <w:szCs w:val="20"/>
          <w:lang w:val="sr-Latn-BA"/>
        </w:rPr>
        <w:t>врсти</w:t>
      </w:r>
      <w:r w:rsidRPr="00DE20D3">
        <w:rPr>
          <w:rFonts w:ascii="Arial" w:hAnsi="Arial" w:cs="Arial"/>
          <w:sz w:val="20"/>
          <w:szCs w:val="20"/>
          <w:lang w:val="sr-Latn-BA"/>
        </w:rPr>
        <w:t xml:space="preserve"> </w:t>
      </w:r>
      <w:r>
        <w:rPr>
          <w:rFonts w:ascii="Arial" w:hAnsi="Arial" w:cs="Arial"/>
          <w:sz w:val="20"/>
          <w:szCs w:val="20"/>
          <w:lang w:val="sr-Latn-BA"/>
        </w:rPr>
        <w:t>радног</w:t>
      </w:r>
      <w:r w:rsidRPr="00DE20D3">
        <w:rPr>
          <w:rFonts w:ascii="Arial" w:hAnsi="Arial" w:cs="Arial"/>
          <w:sz w:val="20"/>
          <w:szCs w:val="20"/>
          <w:lang w:val="sr-Latn-BA"/>
        </w:rPr>
        <w:t xml:space="preserve"> </w:t>
      </w:r>
      <w:r>
        <w:rPr>
          <w:rFonts w:ascii="Arial" w:hAnsi="Arial" w:cs="Arial"/>
          <w:sz w:val="20"/>
          <w:szCs w:val="20"/>
          <w:lang w:val="sr-Latn-BA"/>
        </w:rPr>
        <w:t>искуства</w:t>
      </w:r>
      <w:r w:rsidRPr="00DE20D3">
        <w:rPr>
          <w:rFonts w:ascii="Arial" w:hAnsi="Arial" w:cs="Arial"/>
          <w:sz w:val="20"/>
          <w:szCs w:val="20"/>
          <w:lang w:val="sr-Latn-BA"/>
        </w:rPr>
        <w:t>;</w:t>
      </w:r>
    </w:p>
    <w:p w14:paraId="03AC84FF" w14:textId="2E88D30C" w:rsidR="00DE20D3" w:rsidRPr="00DE20D3" w:rsidRDefault="00DE20D3" w:rsidP="00DE20D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DE20D3">
        <w:rPr>
          <w:rFonts w:ascii="Arial" w:hAnsi="Arial" w:cs="Arial"/>
          <w:sz w:val="20"/>
          <w:szCs w:val="20"/>
          <w:lang w:val="sr-Latn-BA"/>
        </w:rPr>
        <w:t xml:space="preserve"> </w:t>
      </w:r>
      <w:r>
        <w:rPr>
          <w:rFonts w:ascii="Arial" w:hAnsi="Arial" w:cs="Arial"/>
          <w:sz w:val="20"/>
          <w:szCs w:val="20"/>
          <w:lang w:val="sr-Latn-BA"/>
        </w:rPr>
        <w:t>о</w:t>
      </w:r>
      <w:r w:rsidRPr="00DE20D3">
        <w:rPr>
          <w:rFonts w:ascii="Arial" w:hAnsi="Arial" w:cs="Arial"/>
          <w:sz w:val="20"/>
          <w:szCs w:val="20"/>
          <w:lang w:val="sr-Latn-BA"/>
        </w:rPr>
        <w:t xml:space="preserve"> </w:t>
      </w:r>
      <w:r>
        <w:rPr>
          <w:rFonts w:ascii="Arial" w:hAnsi="Arial" w:cs="Arial"/>
          <w:sz w:val="20"/>
          <w:szCs w:val="20"/>
          <w:lang w:val="sr-Latn-BA"/>
        </w:rPr>
        <w:t>траженом</w:t>
      </w:r>
      <w:r w:rsidRPr="00DE20D3">
        <w:rPr>
          <w:rFonts w:ascii="Arial" w:hAnsi="Arial" w:cs="Arial"/>
          <w:sz w:val="20"/>
          <w:szCs w:val="20"/>
          <w:lang w:val="sr-Latn-BA"/>
        </w:rPr>
        <w:t xml:space="preserve"> </w:t>
      </w:r>
      <w:r>
        <w:rPr>
          <w:rFonts w:ascii="Arial" w:hAnsi="Arial" w:cs="Arial"/>
          <w:sz w:val="20"/>
          <w:szCs w:val="20"/>
          <w:lang w:val="sr-Latn-BA"/>
        </w:rPr>
        <w:t>нивоу</w:t>
      </w:r>
      <w:r w:rsidRPr="00DE20D3">
        <w:rPr>
          <w:rFonts w:ascii="Arial" w:hAnsi="Arial" w:cs="Arial"/>
          <w:sz w:val="20"/>
          <w:szCs w:val="20"/>
          <w:lang w:val="sr-Latn-BA"/>
        </w:rPr>
        <w:t xml:space="preserve"> </w:t>
      </w:r>
      <w:r>
        <w:rPr>
          <w:rFonts w:ascii="Arial" w:hAnsi="Arial" w:cs="Arial"/>
          <w:sz w:val="20"/>
          <w:szCs w:val="20"/>
          <w:lang w:val="sr-Latn-BA"/>
        </w:rPr>
        <w:t>знања</w:t>
      </w:r>
      <w:r w:rsidRPr="00DE20D3">
        <w:rPr>
          <w:rFonts w:ascii="Arial" w:hAnsi="Arial" w:cs="Arial"/>
          <w:sz w:val="20"/>
          <w:szCs w:val="20"/>
          <w:lang w:val="sr-Latn-BA"/>
        </w:rPr>
        <w:t xml:space="preserve"> </w:t>
      </w:r>
      <w:r>
        <w:rPr>
          <w:rFonts w:ascii="Arial" w:hAnsi="Arial" w:cs="Arial"/>
          <w:sz w:val="20"/>
          <w:szCs w:val="20"/>
          <w:lang w:val="sr-Latn-BA"/>
        </w:rPr>
        <w:t>страног</w:t>
      </w:r>
      <w:r w:rsidRPr="00DE20D3">
        <w:rPr>
          <w:rFonts w:ascii="Arial" w:hAnsi="Arial" w:cs="Arial"/>
          <w:sz w:val="20"/>
          <w:szCs w:val="20"/>
          <w:lang w:val="sr-Latn-BA"/>
        </w:rPr>
        <w:t xml:space="preserve"> </w:t>
      </w:r>
      <w:r>
        <w:rPr>
          <w:rFonts w:ascii="Arial" w:hAnsi="Arial" w:cs="Arial"/>
          <w:sz w:val="20"/>
          <w:szCs w:val="20"/>
          <w:lang w:val="sr-Latn-BA"/>
        </w:rPr>
        <w:t>језика</w:t>
      </w:r>
      <w:r w:rsidRPr="00DE20D3">
        <w:rPr>
          <w:rFonts w:ascii="Arial" w:hAnsi="Arial" w:cs="Arial"/>
          <w:sz w:val="20"/>
          <w:szCs w:val="20"/>
          <w:lang w:val="sr-Latn-BA"/>
        </w:rPr>
        <w:t xml:space="preserve"> (</w:t>
      </w:r>
      <w:r>
        <w:rPr>
          <w:rFonts w:ascii="Arial" w:hAnsi="Arial" w:cs="Arial"/>
          <w:sz w:val="20"/>
          <w:szCs w:val="20"/>
          <w:lang w:val="sr-Latn-BA"/>
        </w:rPr>
        <w:t>само</w:t>
      </w:r>
      <w:r w:rsidRPr="00DE20D3">
        <w:rPr>
          <w:rFonts w:ascii="Arial" w:hAnsi="Arial" w:cs="Arial"/>
          <w:sz w:val="20"/>
          <w:szCs w:val="20"/>
          <w:lang w:val="sr-Latn-BA"/>
        </w:rPr>
        <w:t xml:space="preserve"> </w:t>
      </w:r>
      <w:r>
        <w:rPr>
          <w:rFonts w:ascii="Arial" w:hAnsi="Arial" w:cs="Arial"/>
          <w:sz w:val="20"/>
          <w:szCs w:val="20"/>
          <w:lang w:val="sr-Latn-BA"/>
        </w:rPr>
        <w:t>за</w:t>
      </w:r>
      <w:r w:rsidRPr="00DE20D3">
        <w:rPr>
          <w:rFonts w:ascii="Arial" w:hAnsi="Arial" w:cs="Arial"/>
          <w:sz w:val="20"/>
          <w:szCs w:val="20"/>
          <w:lang w:val="sr-Latn-BA"/>
        </w:rPr>
        <w:t xml:space="preserve"> </w:t>
      </w:r>
      <w:r>
        <w:rPr>
          <w:rFonts w:ascii="Arial" w:hAnsi="Arial" w:cs="Arial"/>
          <w:sz w:val="20"/>
          <w:szCs w:val="20"/>
          <w:lang w:val="sr-Latn-BA"/>
        </w:rPr>
        <w:t>позицију</w:t>
      </w:r>
      <w:r w:rsidRPr="00DE20D3">
        <w:rPr>
          <w:rFonts w:ascii="Arial" w:hAnsi="Arial" w:cs="Arial"/>
          <w:sz w:val="20"/>
          <w:szCs w:val="20"/>
          <w:lang w:val="sr-Latn-BA"/>
        </w:rPr>
        <w:t xml:space="preserve"> 1/01);</w:t>
      </w:r>
      <w:bookmarkStart w:id="2" w:name="_Hlk122516101"/>
    </w:p>
    <w:p w14:paraId="0641C997" w14:textId="2F4276AC" w:rsidR="00DE20D3" w:rsidRPr="00DE20D3" w:rsidRDefault="00DE20D3" w:rsidP="00DE20D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DE20D3">
        <w:rPr>
          <w:rFonts w:ascii="Arial" w:hAnsi="Arial" w:cs="Arial"/>
          <w:sz w:val="20"/>
          <w:szCs w:val="20"/>
          <w:lang w:val="sr-Latn-BA"/>
        </w:rPr>
        <w:t xml:space="preserve"> </w:t>
      </w:r>
      <w:r>
        <w:rPr>
          <w:rFonts w:ascii="Arial" w:hAnsi="Arial" w:cs="Arial"/>
          <w:sz w:val="20"/>
          <w:szCs w:val="20"/>
          <w:lang w:val="sr-Latn-BA"/>
        </w:rPr>
        <w:t>о</w:t>
      </w:r>
      <w:r w:rsidRPr="00DE20D3">
        <w:rPr>
          <w:rFonts w:ascii="Arial" w:hAnsi="Arial" w:cs="Arial"/>
          <w:sz w:val="20"/>
          <w:szCs w:val="20"/>
          <w:lang w:val="sr-Latn-BA"/>
        </w:rPr>
        <w:t xml:space="preserve"> </w:t>
      </w:r>
      <w:r>
        <w:rPr>
          <w:rFonts w:ascii="Arial" w:hAnsi="Arial" w:cs="Arial"/>
          <w:sz w:val="20"/>
          <w:szCs w:val="20"/>
          <w:lang w:val="sr-Latn-BA"/>
        </w:rPr>
        <w:t>траженом</w:t>
      </w:r>
      <w:r w:rsidRPr="00DE20D3">
        <w:rPr>
          <w:rFonts w:ascii="Arial" w:hAnsi="Arial" w:cs="Arial"/>
          <w:sz w:val="20"/>
          <w:szCs w:val="20"/>
          <w:lang w:val="sr-Latn-BA"/>
        </w:rPr>
        <w:t xml:space="preserve"> </w:t>
      </w:r>
      <w:r>
        <w:rPr>
          <w:rFonts w:ascii="Arial" w:hAnsi="Arial" w:cs="Arial"/>
          <w:sz w:val="20"/>
          <w:szCs w:val="20"/>
          <w:lang w:val="sr-Latn-BA"/>
        </w:rPr>
        <w:t>нивоу</w:t>
      </w:r>
      <w:r w:rsidRPr="00DE20D3">
        <w:rPr>
          <w:rFonts w:ascii="Arial" w:hAnsi="Arial" w:cs="Arial"/>
          <w:sz w:val="20"/>
          <w:szCs w:val="20"/>
          <w:lang w:val="sr-Latn-BA"/>
        </w:rPr>
        <w:t xml:space="preserve"> </w:t>
      </w:r>
      <w:r>
        <w:rPr>
          <w:rFonts w:ascii="Arial" w:hAnsi="Arial" w:cs="Arial"/>
          <w:sz w:val="20"/>
          <w:szCs w:val="20"/>
          <w:lang w:val="sr-Latn-BA"/>
        </w:rPr>
        <w:t>знања</w:t>
      </w:r>
      <w:r w:rsidRPr="00DE20D3">
        <w:rPr>
          <w:rFonts w:ascii="Arial" w:hAnsi="Arial" w:cs="Arial"/>
          <w:sz w:val="20"/>
          <w:szCs w:val="20"/>
          <w:lang w:val="sr-Latn-BA"/>
        </w:rPr>
        <w:t xml:space="preserve"> </w:t>
      </w:r>
      <w:r>
        <w:rPr>
          <w:rFonts w:ascii="Arial" w:hAnsi="Arial" w:cs="Arial"/>
          <w:sz w:val="20"/>
          <w:szCs w:val="20"/>
          <w:lang w:val="sr-Latn-BA"/>
        </w:rPr>
        <w:t>рада</w:t>
      </w:r>
      <w:r w:rsidRPr="00DE20D3">
        <w:rPr>
          <w:rFonts w:ascii="Arial" w:hAnsi="Arial" w:cs="Arial"/>
          <w:sz w:val="20"/>
          <w:szCs w:val="20"/>
          <w:lang w:val="sr-Latn-BA"/>
        </w:rPr>
        <w:t xml:space="preserve"> </w:t>
      </w:r>
      <w:r>
        <w:rPr>
          <w:rFonts w:ascii="Arial" w:hAnsi="Arial" w:cs="Arial"/>
          <w:sz w:val="20"/>
          <w:szCs w:val="20"/>
          <w:lang w:val="sr-Latn-BA"/>
        </w:rPr>
        <w:t>на</w:t>
      </w:r>
      <w:r w:rsidRPr="00DE20D3">
        <w:rPr>
          <w:rFonts w:ascii="Arial" w:hAnsi="Arial" w:cs="Arial"/>
          <w:sz w:val="20"/>
          <w:szCs w:val="20"/>
          <w:lang w:val="sr-Latn-BA"/>
        </w:rPr>
        <w:t xml:space="preserve"> </w:t>
      </w:r>
      <w:r>
        <w:rPr>
          <w:rFonts w:ascii="Arial" w:hAnsi="Arial" w:cs="Arial"/>
          <w:sz w:val="20"/>
          <w:szCs w:val="20"/>
          <w:lang w:val="sr-Latn-BA"/>
        </w:rPr>
        <w:t>рачунару</w:t>
      </w:r>
      <w:r w:rsidRPr="00DE20D3">
        <w:rPr>
          <w:rFonts w:ascii="Arial" w:hAnsi="Arial" w:cs="Arial"/>
          <w:sz w:val="20"/>
          <w:szCs w:val="20"/>
          <w:lang w:val="sr-Latn-BA"/>
        </w:rPr>
        <w:t xml:space="preserve"> (</w:t>
      </w:r>
      <w:r>
        <w:rPr>
          <w:rFonts w:ascii="Arial" w:hAnsi="Arial" w:cs="Arial"/>
          <w:sz w:val="20"/>
          <w:szCs w:val="20"/>
          <w:lang w:val="sr-Latn-BA"/>
        </w:rPr>
        <w:t>само</w:t>
      </w:r>
      <w:r w:rsidRPr="00DE20D3">
        <w:rPr>
          <w:rFonts w:ascii="Arial" w:hAnsi="Arial" w:cs="Arial"/>
          <w:sz w:val="20"/>
          <w:szCs w:val="20"/>
          <w:lang w:val="sr-Latn-BA"/>
        </w:rPr>
        <w:t xml:space="preserve"> </w:t>
      </w:r>
      <w:r>
        <w:rPr>
          <w:rFonts w:ascii="Arial" w:hAnsi="Arial" w:cs="Arial"/>
          <w:sz w:val="20"/>
          <w:szCs w:val="20"/>
          <w:lang w:val="sr-Latn-BA"/>
        </w:rPr>
        <w:t>за</w:t>
      </w:r>
      <w:r w:rsidRPr="00DE20D3">
        <w:rPr>
          <w:rFonts w:ascii="Arial" w:hAnsi="Arial" w:cs="Arial"/>
          <w:sz w:val="20"/>
          <w:szCs w:val="20"/>
          <w:lang w:val="sr-Latn-BA"/>
        </w:rPr>
        <w:t xml:space="preserve"> </w:t>
      </w:r>
      <w:r>
        <w:rPr>
          <w:rFonts w:ascii="Arial" w:hAnsi="Arial" w:cs="Arial"/>
          <w:sz w:val="20"/>
          <w:szCs w:val="20"/>
          <w:lang w:val="sr-Latn-BA"/>
        </w:rPr>
        <w:t>позицију</w:t>
      </w:r>
      <w:r w:rsidRPr="00DE20D3">
        <w:rPr>
          <w:rFonts w:ascii="Arial" w:hAnsi="Arial" w:cs="Arial"/>
          <w:sz w:val="20"/>
          <w:szCs w:val="20"/>
          <w:lang w:val="sr-Latn-BA"/>
        </w:rPr>
        <w:t xml:space="preserve"> 1/01).</w:t>
      </w:r>
    </w:p>
    <w:bookmarkEnd w:id="1"/>
    <w:bookmarkEnd w:id="2"/>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4"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 xml:space="preserve">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w:t>
      </w:r>
      <w:r w:rsidRPr="00052B30">
        <w:rPr>
          <w:rFonts w:ascii="Arial" w:hAnsi="Arial" w:cs="Arial"/>
          <w:sz w:val="20"/>
          <w:szCs w:val="20"/>
          <w:lang w:val="sr-Latn-BA"/>
        </w:rPr>
        <w:lastRenderedPageBreak/>
        <w:t>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021D1D49"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 xml:space="preserve">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w:t>
      </w:r>
      <w:r w:rsidR="00E65D8D" w:rsidRPr="00E65D8D">
        <w:rPr>
          <w:rFonts w:ascii="Arial" w:hAnsi="Arial" w:cs="Arial"/>
          <w:sz w:val="20"/>
          <w:szCs w:val="20"/>
          <w:lang w:val="sr-Cyrl-BA"/>
        </w:rPr>
        <w:t xml:space="preserve">32/13, 93/17 </w:t>
      </w:r>
      <w:r w:rsidR="00E65D8D">
        <w:rPr>
          <w:rFonts w:ascii="Arial" w:hAnsi="Arial" w:cs="Arial"/>
          <w:sz w:val="20"/>
          <w:szCs w:val="20"/>
          <w:lang w:val="sr-Cyrl-BA"/>
        </w:rPr>
        <w:t>и</w:t>
      </w:r>
      <w:r w:rsidR="00E65D8D" w:rsidRPr="00E65D8D">
        <w:rPr>
          <w:rFonts w:ascii="Arial" w:hAnsi="Arial" w:cs="Arial"/>
          <w:sz w:val="20"/>
          <w:szCs w:val="20"/>
          <w:lang w:val="sr-Cyrl-BA"/>
        </w:rPr>
        <w:t xml:space="preserve"> 59/22</w:t>
      </w:r>
      <w:r w:rsidRPr="00F4120A">
        <w:rPr>
          <w:rFonts w:ascii="Arial" w:hAnsi="Arial" w:cs="Arial"/>
          <w:sz w:val="20"/>
          <w:szCs w:val="20"/>
          <w:lang w:val="sr-Cyrl-BA"/>
        </w:rPr>
        <w:t>)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78EE9BEA"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r w:rsidR="003271DE" w:rsidRPr="003271DE">
        <w:rPr>
          <w:rFonts w:ascii="Arial" w:hAnsi="Arial" w:cs="Arial"/>
          <w:b/>
          <w:sz w:val="20"/>
          <w:szCs w:val="20"/>
          <w:u w:val="single"/>
          <w:lang w:val="sr-Latn-BA"/>
        </w:rPr>
        <w:t>0</w:t>
      </w:r>
      <w:r w:rsidR="003271DE">
        <w:rPr>
          <w:rFonts w:ascii="Arial" w:hAnsi="Arial" w:cs="Arial"/>
          <w:b/>
          <w:sz w:val="20"/>
          <w:szCs w:val="20"/>
          <w:u w:val="single"/>
          <w:lang w:val="sr-Latn-BA"/>
        </w:rPr>
        <w:t>4</w:t>
      </w:r>
      <w:r w:rsidR="003271DE" w:rsidRPr="003271DE">
        <w:rPr>
          <w:rFonts w:ascii="Arial" w:hAnsi="Arial" w:cs="Arial"/>
          <w:b/>
          <w:sz w:val="20"/>
          <w:szCs w:val="20"/>
          <w:u w:val="single"/>
          <w:lang w:val="sr-Latn-BA"/>
        </w:rPr>
        <w:t xml:space="preserve">.01.2024. </w:t>
      </w:r>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36DE2DBB" w14:textId="42B4D6A0" w:rsidR="00DE20D3" w:rsidRPr="00C27FC7" w:rsidRDefault="00DE20D3" w:rsidP="00DE20D3">
      <w:pPr>
        <w:jc w:val="both"/>
        <w:rPr>
          <w:rFonts w:ascii="Arial" w:hAnsi="Arial" w:cs="Arial"/>
          <w:b/>
          <w:bCs/>
          <w:sz w:val="20"/>
          <w:szCs w:val="20"/>
          <w:lang w:val="sr-Latn-BA" w:eastAsia="en-US"/>
        </w:rPr>
      </w:pPr>
      <w:bookmarkStart w:id="3" w:name="_Hlk122090716"/>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048D2106" w14:textId="65DBEDCF" w:rsidR="00DE20D3" w:rsidRPr="00C27FC7" w:rsidRDefault="00DE20D3" w:rsidP="00DE20D3">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Правобранилаштву БиХ</w:t>
      </w:r>
      <w:r w:rsidRPr="00C27FC7">
        <w:rPr>
          <w:rFonts w:ascii="Arial" w:hAnsi="Arial" w:cs="Arial"/>
          <w:b/>
          <w:bCs/>
          <w:sz w:val="20"/>
          <w:szCs w:val="20"/>
          <w:lang w:val="sr-Latn-BA" w:eastAsia="en-US"/>
        </w:rPr>
        <w:t xml:space="preserve">“ </w:t>
      </w:r>
    </w:p>
    <w:p w14:paraId="35389E99" w14:textId="584CEBE4" w:rsidR="00DE20D3" w:rsidRPr="00C27FC7" w:rsidRDefault="00DE20D3" w:rsidP="00DE20D3">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Трг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3"/>
    <w:p w14:paraId="12721F8E" w14:textId="77777777" w:rsidR="000528BA" w:rsidRDefault="000528BA" w:rsidP="00304E98">
      <w:pPr>
        <w:jc w:val="both"/>
        <w:rPr>
          <w:rFonts w:ascii="Arial" w:hAnsi="Arial" w:cs="Arial"/>
          <w:sz w:val="20"/>
          <w:szCs w:val="20"/>
          <w:lang w:val="sr-Cyrl-BA"/>
        </w:rPr>
      </w:pPr>
    </w:p>
    <w:p w14:paraId="18AEEB06" w14:textId="373F4CCD"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5"/>
      <w:headerReference w:type="default" r:id="rId16"/>
      <w:footerReference w:type="even" r:id="rId17"/>
      <w:footerReference w:type="default" r:id="rId18"/>
      <w:headerReference w:type="first" r:id="rId19"/>
      <w:footerReference w:type="first" r:id="rId20"/>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F0ED9" w14:textId="77777777" w:rsidR="00BC5233" w:rsidRDefault="00BC5233" w:rsidP="00644ACA">
      <w:r>
        <w:separator/>
      </w:r>
    </w:p>
  </w:endnote>
  <w:endnote w:type="continuationSeparator" w:id="0">
    <w:p w14:paraId="6D618A61" w14:textId="77777777" w:rsidR="00BC5233" w:rsidRDefault="00BC5233"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2C9AB" w14:textId="77777777" w:rsidR="00BC5233" w:rsidRDefault="00BC5233" w:rsidP="00644ACA">
      <w:r>
        <w:separator/>
      </w:r>
    </w:p>
  </w:footnote>
  <w:footnote w:type="continuationSeparator" w:id="0">
    <w:p w14:paraId="5822D879" w14:textId="77777777" w:rsidR="00BC5233" w:rsidRDefault="00BC5233"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3"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5"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6"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361637113">
    <w:abstractNumId w:val="8"/>
  </w:num>
  <w:num w:numId="2" w16cid:durableId="1250306744">
    <w:abstractNumId w:val="0"/>
  </w:num>
  <w:num w:numId="3" w16cid:durableId="174125254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732357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8859681">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2580372">
    <w:abstractNumId w:val="12"/>
  </w:num>
  <w:num w:numId="7" w16cid:durableId="1860194735">
    <w:abstractNumId w:val="23"/>
  </w:num>
  <w:num w:numId="8" w16cid:durableId="1327636613">
    <w:abstractNumId w:val="7"/>
  </w:num>
  <w:num w:numId="9" w16cid:durableId="2061247104">
    <w:abstractNumId w:val="19"/>
  </w:num>
  <w:num w:numId="10" w16cid:durableId="188493088">
    <w:abstractNumId w:val="26"/>
  </w:num>
  <w:num w:numId="11" w16cid:durableId="44218968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972475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7607276">
    <w:abstractNumId w:val="3"/>
  </w:num>
  <w:num w:numId="14" w16cid:durableId="1294826228">
    <w:abstractNumId w:val="2"/>
  </w:num>
  <w:num w:numId="15" w16cid:durableId="1666401158">
    <w:abstractNumId w:val="16"/>
  </w:num>
  <w:num w:numId="16" w16cid:durableId="1390613637">
    <w:abstractNumId w:val="17"/>
  </w:num>
  <w:num w:numId="17" w16cid:durableId="533081355">
    <w:abstractNumId w:val="6"/>
  </w:num>
  <w:num w:numId="18" w16cid:durableId="144251246">
    <w:abstractNumId w:val="18"/>
  </w:num>
  <w:num w:numId="19" w16cid:durableId="400833872">
    <w:abstractNumId w:val="4"/>
  </w:num>
  <w:num w:numId="20" w16cid:durableId="1877961880">
    <w:abstractNumId w:val="28"/>
  </w:num>
  <w:num w:numId="21" w16cid:durableId="1486388970">
    <w:abstractNumId w:val="21"/>
  </w:num>
  <w:num w:numId="22" w16cid:durableId="1783843304">
    <w:abstractNumId w:val="25"/>
  </w:num>
  <w:num w:numId="23" w16cid:durableId="1275096245">
    <w:abstractNumId w:val="22"/>
  </w:num>
  <w:num w:numId="24" w16cid:durableId="314071530">
    <w:abstractNumId w:val="27"/>
  </w:num>
  <w:num w:numId="25" w16cid:durableId="550654573">
    <w:abstractNumId w:val="5"/>
  </w:num>
  <w:num w:numId="26" w16cid:durableId="1813131284">
    <w:abstractNumId w:val="13"/>
  </w:num>
  <w:num w:numId="27" w16cid:durableId="1407993882">
    <w:abstractNumId w:val="1"/>
  </w:num>
  <w:num w:numId="28" w16cid:durableId="182596433">
    <w:abstractNumId w:val="9"/>
  </w:num>
  <w:num w:numId="29" w16cid:durableId="525088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4CA5"/>
    <w:rsid w:val="0001701D"/>
    <w:rsid w:val="000173BF"/>
    <w:rsid w:val="000251D1"/>
    <w:rsid w:val="00025392"/>
    <w:rsid w:val="000307F7"/>
    <w:rsid w:val="00032316"/>
    <w:rsid w:val="00033C54"/>
    <w:rsid w:val="000400DF"/>
    <w:rsid w:val="00043788"/>
    <w:rsid w:val="00045DEA"/>
    <w:rsid w:val="000528BA"/>
    <w:rsid w:val="00052B30"/>
    <w:rsid w:val="00052D53"/>
    <w:rsid w:val="00053821"/>
    <w:rsid w:val="00055F23"/>
    <w:rsid w:val="00056896"/>
    <w:rsid w:val="000602AE"/>
    <w:rsid w:val="000604A3"/>
    <w:rsid w:val="000649FB"/>
    <w:rsid w:val="00064D41"/>
    <w:rsid w:val="00071980"/>
    <w:rsid w:val="00071AEF"/>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26541"/>
    <w:rsid w:val="00136FDD"/>
    <w:rsid w:val="001375B8"/>
    <w:rsid w:val="001402C4"/>
    <w:rsid w:val="00144F2B"/>
    <w:rsid w:val="001476EC"/>
    <w:rsid w:val="001501F6"/>
    <w:rsid w:val="00160156"/>
    <w:rsid w:val="00162C65"/>
    <w:rsid w:val="001637CE"/>
    <w:rsid w:val="00164C5A"/>
    <w:rsid w:val="001710F7"/>
    <w:rsid w:val="00172A2A"/>
    <w:rsid w:val="00176DE2"/>
    <w:rsid w:val="00182E1C"/>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4C2C"/>
    <w:rsid w:val="002568B1"/>
    <w:rsid w:val="00260F78"/>
    <w:rsid w:val="00264532"/>
    <w:rsid w:val="00270C74"/>
    <w:rsid w:val="002738E3"/>
    <w:rsid w:val="002763A7"/>
    <w:rsid w:val="002766DB"/>
    <w:rsid w:val="00296171"/>
    <w:rsid w:val="002A1BC2"/>
    <w:rsid w:val="002B1B5E"/>
    <w:rsid w:val="002C1689"/>
    <w:rsid w:val="002C17C5"/>
    <w:rsid w:val="002C1B53"/>
    <w:rsid w:val="002C24EB"/>
    <w:rsid w:val="002C2C0E"/>
    <w:rsid w:val="002C391F"/>
    <w:rsid w:val="002C3B2C"/>
    <w:rsid w:val="002C6C72"/>
    <w:rsid w:val="002D0C90"/>
    <w:rsid w:val="002D10BF"/>
    <w:rsid w:val="002D1561"/>
    <w:rsid w:val="002D2D52"/>
    <w:rsid w:val="002E1A35"/>
    <w:rsid w:val="002F7830"/>
    <w:rsid w:val="00304E98"/>
    <w:rsid w:val="0030649C"/>
    <w:rsid w:val="003066CA"/>
    <w:rsid w:val="003134BF"/>
    <w:rsid w:val="00317A3F"/>
    <w:rsid w:val="003271DE"/>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096F"/>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43F14"/>
    <w:rsid w:val="0055075F"/>
    <w:rsid w:val="00556696"/>
    <w:rsid w:val="00556953"/>
    <w:rsid w:val="005574B7"/>
    <w:rsid w:val="005625AD"/>
    <w:rsid w:val="00565545"/>
    <w:rsid w:val="00571751"/>
    <w:rsid w:val="00572FA5"/>
    <w:rsid w:val="005761FD"/>
    <w:rsid w:val="00580757"/>
    <w:rsid w:val="00584266"/>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0167"/>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4406"/>
    <w:rsid w:val="00695BB5"/>
    <w:rsid w:val="00697679"/>
    <w:rsid w:val="006A6E07"/>
    <w:rsid w:val="006A7775"/>
    <w:rsid w:val="006A7FEF"/>
    <w:rsid w:val="006B18D4"/>
    <w:rsid w:val="006B7E45"/>
    <w:rsid w:val="006C7CF9"/>
    <w:rsid w:val="006D1C1C"/>
    <w:rsid w:val="006D4E1C"/>
    <w:rsid w:val="006D6302"/>
    <w:rsid w:val="006E1AD0"/>
    <w:rsid w:val="006E3C98"/>
    <w:rsid w:val="006E532F"/>
    <w:rsid w:val="006E5E95"/>
    <w:rsid w:val="006E6C80"/>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31BB"/>
    <w:rsid w:val="007C6D7F"/>
    <w:rsid w:val="007C7CD9"/>
    <w:rsid w:val="007D0183"/>
    <w:rsid w:val="007D1A1B"/>
    <w:rsid w:val="007D588D"/>
    <w:rsid w:val="007D6A38"/>
    <w:rsid w:val="007D7350"/>
    <w:rsid w:val="007E2F1D"/>
    <w:rsid w:val="007E60F6"/>
    <w:rsid w:val="007F566F"/>
    <w:rsid w:val="007F6106"/>
    <w:rsid w:val="007F7911"/>
    <w:rsid w:val="0080145E"/>
    <w:rsid w:val="00804B40"/>
    <w:rsid w:val="00805B75"/>
    <w:rsid w:val="0081278F"/>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208D"/>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57A1"/>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3DB3"/>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210"/>
    <w:rsid w:val="00AA2395"/>
    <w:rsid w:val="00AA4176"/>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35B0E"/>
    <w:rsid w:val="00B4500B"/>
    <w:rsid w:val="00B522F8"/>
    <w:rsid w:val="00B52D28"/>
    <w:rsid w:val="00B57E18"/>
    <w:rsid w:val="00B63192"/>
    <w:rsid w:val="00B6556B"/>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C5233"/>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351DF"/>
    <w:rsid w:val="00C43BC9"/>
    <w:rsid w:val="00C56A9B"/>
    <w:rsid w:val="00C56AB2"/>
    <w:rsid w:val="00C5758D"/>
    <w:rsid w:val="00C579EF"/>
    <w:rsid w:val="00C57DB1"/>
    <w:rsid w:val="00C6196E"/>
    <w:rsid w:val="00C7562B"/>
    <w:rsid w:val="00C82865"/>
    <w:rsid w:val="00C8402A"/>
    <w:rsid w:val="00C87026"/>
    <w:rsid w:val="00C91156"/>
    <w:rsid w:val="00C91C98"/>
    <w:rsid w:val="00CA5AD6"/>
    <w:rsid w:val="00CB0473"/>
    <w:rsid w:val="00CB0BCD"/>
    <w:rsid w:val="00CB0CF5"/>
    <w:rsid w:val="00CB20AF"/>
    <w:rsid w:val="00CB2C99"/>
    <w:rsid w:val="00CB45E2"/>
    <w:rsid w:val="00CB76C4"/>
    <w:rsid w:val="00CB77A4"/>
    <w:rsid w:val="00CC0964"/>
    <w:rsid w:val="00CC42D1"/>
    <w:rsid w:val="00CC516A"/>
    <w:rsid w:val="00CC52A0"/>
    <w:rsid w:val="00CD693D"/>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E20D3"/>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4732F"/>
    <w:rsid w:val="00E51277"/>
    <w:rsid w:val="00E52BA4"/>
    <w:rsid w:val="00E54816"/>
    <w:rsid w:val="00E61F81"/>
    <w:rsid w:val="00E63092"/>
    <w:rsid w:val="00E6435A"/>
    <w:rsid w:val="00E65D8D"/>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A69E5"/>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4D7F"/>
    <w:rsid w:val="00F46142"/>
    <w:rsid w:val="00F53CA4"/>
    <w:rsid w:val="00F609C5"/>
    <w:rsid w:val="00F60F47"/>
    <w:rsid w:val="00F665E5"/>
    <w:rsid w:val="00F67596"/>
    <w:rsid w:val="00F8502F"/>
    <w:rsid w:val="00F90AC9"/>
    <w:rsid w:val="00F91357"/>
    <w:rsid w:val="00F94363"/>
    <w:rsid w:val="00F95D33"/>
    <w:rsid w:val="00F960CE"/>
    <w:rsid w:val="00FB40FA"/>
    <w:rsid w:val="00FB43C8"/>
    <w:rsid w:val="00FB528E"/>
    <w:rsid w:val="00FB5882"/>
    <w:rsid w:val="00FC1811"/>
    <w:rsid w:val="00FC2754"/>
    <w:rsid w:val="00FC41B6"/>
    <w:rsid w:val="00FC6291"/>
    <w:rsid w:val="00FD3A32"/>
    <w:rsid w:val="00FD757C"/>
    <w:rsid w:val="00FE0E14"/>
    <w:rsid w:val="00FE1097"/>
    <w:rsid w:val="00FE6439"/>
    <w:rsid w:val="00FE6F1C"/>
    <w:rsid w:val="00FE7055"/>
    <w:rsid w:val="00FE7FB0"/>
    <w:rsid w:val="00FF08C5"/>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CB77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 w:type="character" w:customStyle="1" w:styleId="Heading2Char">
    <w:name w:val="Heading 2 Char"/>
    <w:basedOn w:val="DefaultParagraphFont"/>
    <w:link w:val="Heading2"/>
    <w:semiHidden/>
    <w:rsid w:val="00CB77A4"/>
    <w:rPr>
      <w:rFonts w:asciiTheme="majorHAnsi" w:eastAsiaTheme="majorEastAsia" w:hAnsiTheme="majorHAnsi" w:cstheme="majorBidi"/>
      <w:b/>
      <w:bCs/>
      <w:color w:val="4F81BD" w:themeColor="accent1"/>
      <w:sz w:val="26"/>
      <w:szCs w:val="26"/>
      <w:lang w:val="hr-HR" w:eastAsia="hr-HR"/>
    </w:rPr>
  </w:style>
  <w:style w:type="character" w:styleId="PageNumber">
    <w:name w:val="page number"/>
    <w:basedOn w:val="DefaultParagraphFont"/>
    <w:rsid w:val="00CB77A4"/>
  </w:style>
  <w:style w:type="character" w:customStyle="1" w:styleId="Heading1Char">
    <w:name w:val="Heading 1 Char"/>
    <w:basedOn w:val="DefaultParagraphFont"/>
    <w:link w:val="Heading1"/>
    <w:rsid w:val="00CB77A4"/>
    <w:rPr>
      <w:b/>
      <w:bCs/>
      <w:sz w:val="24"/>
      <w:szCs w:val="24"/>
      <w:lang w:val="bs-Latn-BA" w:eastAsia="hr-HR"/>
    </w:rPr>
  </w:style>
  <w:style w:type="character" w:styleId="CommentReference">
    <w:name w:val="annotation reference"/>
    <w:basedOn w:val="DefaultParagraphFont"/>
    <w:semiHidden/>
    <w:unhideWhenUsed/>
    <w:rsid w:val="00CB77A4"/>
    <w:rPr>
      <w:sz w:val="16"/>
      <w:szCs w:val="16"/>
    </w:rPr>
  </w:style>
  <w:style w:type="paragraph" w:styleId="CommentText">
    <w:name w:val="annotation text"/>
    <w:basedOn w:val="Normal"/>
    <w:link w:val="CommentTextChar"/>
    <w:semiHidden/>
    <w:unhideWhenUsed/>
    <w:rsid w:val="00CB77A4"/>
    <w:rPr>
      <w:sz w:val="20"/>
      <w:szCs w:val="20"/>
    </w:rPr>
  </w:style>
  <w:style w:type="character" w:customStyle="1" w:styleId="CommentTextChar">
    <w:name w:val="Comment Text Char"/>
    <w:basedOn w:val="DefaultParagraphFont"/>
    <w:link w:val="CommentText"/>
    <w:semiHidden/>
    <w:rsid w:val="00CB77A4"/>
    <w:rPr>
      <w:lang w:val="hr-HR" w:eastAsia="hr-HR"/>
    </w:rPr>
  </w:style>
  <w:style w:type="paragraph" w:styleId="CommentSubject">
    <w:name w:val="annotation subject"/>
    <w:basedOn w:val="CommentText"/>
    <w:next w:val="CommentText"/>
    <w:link w:val="CommentSubjectChar"/>
    <w:semiHidden/>
    <w:unhideWhenUsed/>
    <w:rsid w:val="00CB77A4"/>
    <w:rPr>
      <w:b/>
      <w:bCs/>
    </w:rPr>
  </w:style>
  <w:style w:type="character" w:customStyle="1" w:styleId="CommentSubjectChar">
    <w:name w:val="Comment Subject Char"/>
    <w:basedOn w:val="CommentTextChar"/>
    <w:link w:val="CommentSubject"/>
    <w:semiHidden/>
    <w:rsid w:val="00CB77A4"/>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s.gov.ba/v2/index.php?option=com_contentamp;view=articleamp;id=4347amp;catid=37amp;Itemid=89amp;lang=bs" TargetMode="External"/><Relationship Id="rId13" Type="http://schemas.openxmlformats.org/officeDocument/2006/relationships/hyperlink" Target="http://www.ads.gov.ba/v2/index.php?option=com_content&amp;view=article&amp;id=149&amp;Itemid=65&amp;lang=b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ds.gov.ba/bs-Latn-BA/articles/69/stop-greskama-u-prijavam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s.gov.ba/bs-Latn-BA/articles/97/pravilnik-o-karakteru-i-sadrzaju-javnog-konkursa-nacinu-provo-enja-intervjua-i-obrascima-za-provo-enje-intervjua-integralni-teks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ds.gov.ba/v2/index.php?option=com_content&amp;view=article&amp;id=117&amp;catid=36&amp;Itemid=88&amp;lang=b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yperlink" Target="http://www.ads.gov.b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1956</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44</cp:revision>
  <cp:lastPrinted>2023-12-07T10:09:00Z</cp:lastPrinted>
  <dcterms:created xsi:type="dcterms:W3CDTF">2022-08-19T08:47:00Z</dcterms:created>
  <dcterms:modified xsi:type="dcterms:W3CDTF">2023-12-07T10:10:00Z</dcterms:modified>
</cp:coreProperties>
</file>