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A7" w:rsidRPr="00B023CD" w:rsidRDefault="00CC5852" w:rsidP="00591CA7">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r w:rsidRPr="00B023CD">
        <w:rPr>
          <w:rFonts w:ascii="Arial" w:hAnsi="Arial" w:cs="Arial"/>
          <w:sz w:val="20"/>
          <w:szCs w:val="20"/>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D52C35" w:rsidRPr="00B023CD">
        <w:rPr>
          <w:rFonts w:ascii="Arial" w:hAnsi="Arial" w:cs="Arial"/>
          <w:sz w:val="20"/>
          <w:szCs w:val="20"/>
          <w:lang w:val="sr-Cyrl-BA"/>
        </w:rPr>
        <w:t>Агенција за државну службу Босне и Херцеговине</w:t>
      </w:r>
      <w:r w:rsidR="00833768" w:rsidRPr="00B023CD">
        <w:rPr>
          <w:rFonts w:ascii="Arial" w:hAnsi="Arial" w:cs="Arial"/>
          <w:sz w:val="20"/>
          <w:szCs w:val="20"/>
          <w:lang w:val="sr-Cyrl-BA"/>
        </w:rPr>
        <w:t>,</w:t>
      </w:r>
      <w:r w:rsidR="00591CA7" w:rsidRPr="00B023CD">
        <w:rPr>
          <w:rFonts w:ascii="Arial" w:hAnsi="Arial" w:cs="Arial"/>
          <w:sz w:val="20"/>
          <w:szCs w:val="20"/>
          <w:lang w:val="sr-Cyrl-BA"/>
        </w:rPr>
        <w:t xml:space="preserve"> на захтјев Министарства безбједности Босне и Херцеговине, расписује</w:t>
      </w:r>
    </w:p>
    <w:p w:rsidR="00591CA7" w:rsidRPr="00B023CD" w:rsidRDefault="00591CA7" w:rsidP="00591CA7">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591CA7" w:rsidRPr="00B023CD" w:rsidRDefault="00591CA7" w:rsidP="00591CA7">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rsidR="00591CA7" w:rsidRPr="00B023CD" w:rsidRDefault="00591CA7" w:rsidP="00591CA7">
      <w:pPr>
        <w:pStyle w:val="NormalWeb"/>
        <w:shd w:val="clear" w:color="auto" w:fill="FFFFFF"/>
        <w:spacing w:before="0" w:beforeAutospacing="0" w:after="0" w:afterAutospacing="0"/>
        <w:jc w:val="center"/>
        <w:rPr>
          <w:rFonts w:ascii="Arial" w:hAnsi="Arial" w:cs="Arial"/>
          <w:color w:val="000000"/>
          <w:sz w:val="18"/>
          <w:szCs w:val="18"/>
          <w:lang w:val="sr-Cyrl-BA" w:eastAsia="bs-Latn-BA"/>
        </w:rPr>
      </w:pPr>
      <w:r w:rsidRPr="00B023CD">
        <w:rPr>
          <w:rFonts w:ascii="Arial" w:hAnsi="Arial" w:cs="Arial"/>
          <w:b/>
          <w:bCs/>
          <w:color w:val="000000"/>
          <w:sz w:val="20"/>
          <w:szCs w:val="20"/>
          <w:lang w:val="sr-Cyrl-BA" w:eastAsia="bs-Latn-BA"/>
        </w:rPr>
        <w:t>ИНТЕРНИ ОГЛАС</w:t>
      </w:r>
    </w:p>
    <w:p w:rsidR="00591CA7" w:rsidRPr="00B023CD" w:rsidRDefault="00591CA7" w:rsidP="00591CA7">
      <w:pPr>
        <w:shd w:val="clear" w:color="auto" w:fill="FFFFFF"/>
        <w:jc w:val="center"/>
        <w:rPr>
          <w:rFonts w:ascii="Arial" w:hAnsi="Arial" w:cs="Arial"/>
          <w:b/>
          <w:bCs/>
          <w:color w:val="000000"/>
          <w:sz w:val="20"/>
          <w:szCs w:val="20"/>
          <w:lang w:val="sr-Cyrl-BA" w:eastAsia="bs-Latn-BA"/>
        </w:rPr>
      </w:pPr>
      <w:r w:rsidRPr="00B023CD">
        <w:rPr>
          <w:rFonts w:ascii="Arial" w:hAnsi="Arial" w:cs="Arial"/>
          <w:b/>
          <w:bCs/>
          <w:color w:val="000000"/>
          <w:sz w:val="20"/>
          <w:szCs w:val="20"/>
          <w:lang w:val="sr-Cyrl-BA" w:eastAsia="bs-Latn-BA"/>
        </w:rPr>
        <w:t xml:space="preserve">за попуњавање радног мјеста државног службеника у </w:t>
      </w:r>
    </w:p>
    <w:p w:rsidR="00591CA7" w:rsidRPr="00B023CD" w:rsidRDefault="00591CA7" w:rsidP="00591CA7">
      <w:pPr>
        <w:suppressAutoHyphens/>
        <w:jc w:val="center"/>
        <w:rPr>
          <w:rFonts w:ascii="Arial" w:hAnsi="Arial" w:cs="Arial"/>
          <w:b/>
          <w:sz w:val="20"/>
          <w:szCs w:val="20"/>
          <w:lang w:val="sr-Cyrl-BA" w:eastAsia="ar-SA"/>
        </w:rPr>
      </w:pPr>
      <w:r w:rsidRPr="00B023CD">
        <w:rPr>
          <w:rFonts w:ascii="Arial" w:hAnsi="Arial" w:cs="Arial"/>
          <w:b/>
          <w:bCs/>
          <w:color w:val="000000"/>
          <w:sz w:val="20"/>
          <w:szCs w:val="20"/>
          <w:lang w:val="sr-Cyrl-BA" w:eastAsia="bs-Latn-BA"/>
        </w:rPr>
        <w:t>Министарству безбједности Босне и Херцеговине</w:t>
      </w:r>
    </w:p>
    <w:p w:rsidR="00591CA7" w:rsidRPr="00B023CD" w:rsidRDefault="00591CA7" w:rsidP="00591CA7">
      <w:pPr>
        <w:suppressAutoHyphens/>
        <w:jc w:val="both"/>
        <w:rPr>
          <w:rFonts w:ascii="Arial" w:hAnsi="Arial" w:cs="Arial"/>
          <w:b/>
          <w:sz w:val="20"/>
          <w:szCs w:val="20"/>
          <w:lang w:val="sr-Cyrl-BA" w:eastAsia="ar-SA"/>
        </w:rPr>
      </w:pPr>
    </w:p>
    <w:p w:rsidR="00591CA7" w:rsidRPr="00B023CD" w:rsidRDefault="00591CA7" w:rsidP="00591CA7">
      <w:pPr>
        <w:suppressAutoHyphens/>
        <w:jc w:val="both"/>
        <w:rPr>
          <w:rFonts w:ascii="Arial" w:hAnsi="Arial" w:cs="Arial"/>
          <w:b/>
          <w:sz w:val="20"/>
          <w:szCs w:val="20"/>
          <w:lang w:val="sr-Cyrl-BA" w:eastAsia="ar-SA"/>
        </w:rPr>
      </w:pPr>
    </w:p>
    <w:p w:rsidR="00591CA7" w:rsidRPr="00B023CD" w:rsidRDefault="00591CA7" w:rsidP="00591CA7">
      <w:pPr>
        <w:suppressAutoHyphens/>
        <w:jc w:val="both"/>
        <w:rPr>
          <w:rFonts w:ascii="Arial" w:hAnsi="Arial" w:cs="Arial"/>
          <w:b/>
          <w:sz w:val="20"/>
          <w:szCs w:val="20"/>
          <w:lang w:val="sr-Cyrl-BA" w:eastAsia="ar-SA"/>
        </w:rPr>
      </w:pPr>
      <w:r w:rsidRPr="00B023CD">
        <w:rPr>
          <w:rFonts w:ascii="Arial" w:hAnsi="Arial" w:cs="Arial"/>
          <w:b/>
          <w:sz w:val="20"/>
          <w:szCs w:val="20"/>
          <w:lang w:val="sr-Cyrl-BA" w:eastAsia="ar-SA"/>
        </w:rPr>
        <w:t>1/01</w:t>
      </w:r>
      <w:r w:rsidRPr="00B023CD">
        <w:rPr>
          <w:lang w:val="sr-Cyrl-BA"/>
        </w:rPr>
        <w:t xml:space="preserve"> </w:t>
      </w:r>
      <w:r w:rsidRPr="00B023CD">
        <w:rPr>
          <w:rFonts w:ascii="Arial" w:hAnsi="Arial" w:cs="Arial"/>
          <w:b/>
          <w:sz w:val="20"/>
          <w:szCs w:val="20"/>
          <w:lang w:val="sr-Cyrl-BA" w:eastAsia="ar-SA"/>
        </w:rPr>
        <w:t>Стручни савјетник за политике и планове</w:t>
      </w:r>
    </w:p>
    <w:p w:rsidR="00591CA7" w:rsidRPr="00B023CD" w:rsidRDefault="00591CA7" w:rsidP="00591CA7">
      <w:pPr>
        <w:suppressAutoHyphens/>
        <w:jc w:val="both"/>
        <w:rPr>
          <w:rFonts w:ascii="Arial" w:hAnsi="Arial" w:cs="Arial"/>
          <w:sz w:val="20"/>
          <w:szCs w:val="20"/>
          <w:lang w:val="sr-Cyrl-BA" w:eastAsia="ar-SA"/>
        </w:rPr>
      </w:pPr>
    </w:p>
    <w:p w:rsidR="00591CA7" w:rsidRPr="00B023CD" w:rsidRDefault="00591CA7" w:rsidP="00591CA7">
      <w:pPr>
        <w:suppressAutoHyphens/>
        <w:jc w:val="both"/>
        <w:rPr>
          <w:rFonts w:ascii="Arial" w:hAnsi="Arial" w:cs="Arial"/>
          <w:sz w:val="20"/>
          <w:szCs w:val="20"/>
          <w:lang w:val="sr-Cyrl-BA" w:eastAsia="ar-SA"/>
        </w:rPr>
      </w:pPr>
    </w:p>
    <w:p w:rsidR="00591CA7" w:rsidRPr="00B023CD" w:rsidRDefault="00591CA7" w:rsidP="00591CA7">
      <w:pPr>
        <w:jc w:val="both"/>
        <w:rPr>
          <w:rFonts w:ascii="Arial" w:hAnsi="Arial" w:cs="Arial"/>
          <w:sz w:val="20"/>
          <w:szCs w:val="20"/>
          <w:lang w:val="sr-Cyrl-BA" w:eastAsia="ar-SA"/>
        </w:rPr>
      </w:pPr>
      <w:r w:rsidRPr="00B023CD">
        <w:rPr>
          <w:rFonts w:ascii="Arial" w:hAnsi="Arial" w:cs="Arial"/>
          <w:sz w:val="20"/>
          <w:szCs w:val="20"/>
          <w:lang w:val="sr-Cyrl-BA" w:eastAsia="ar-SA"/>
        </w:rPr>
        <w:t>КАБИНЕТ МИНИСТРА БЕЗБЈЕДНОСТИ БИХ</w:t>
      </w:r>
    </w:p>
    <w:p w:rsidR="00591CA7" w:rsidRPr="00B023CD" w:rsidRDefault="00591CA7" w:rsidP="00591CA7">
      <w:pPr>
        <w:jc w:val="both"/>
        <w:rPr>
          <w:rFonts w:ascii="Arial" w:hAnsi="Arial" w:cs="Arial"/>
          <w:b/>
          <w:sz w:val="20"/>
          <w:szCs w:val="20"/>
          <w:u w:val="single"/>
          <w:lang w:val="sr-Cyrl-BA" w:eastAsia="ar-SA"/>
        </w:rPr>
      </w:pPr>
      <w:r w:rsidRPr="00B023CD">
        <w:rPr>
          <w:rFonts w:ascii="Arial" w:hAnsi="Arial" w:cs="Arial"/>
          <w:sz w:val="20"/>
          <w:szCs w:val="20"/>
          <w:lang w:val="sr-Cyrl-BA" w:eastAsia="ar-SA"/>
        </w:rPr>
        <w:t>Одсјек за политике и планове</w:t>
      </w:r>
    </w:p>
    <w:p w:rsidR="00591CA7" w:rsidRPr="00B023CD" w:rsidRDefault="00591CA7" w:rsidP="00591CA7">
      <w:pPr>
        <w:pStyle w:val="NormalWeb"/>
        <w:shd w:val="clear" w:color="auto" w:fill="FFFFFF"/>
        <w:spacing w:before="0" w:beforeAutospacing="0" w:after="0" w:afterAutospacing="0"/>
        <w:jc w:val="both"/>
        <w:rPr>
          <w:rFonts w:ascii="Arial" w:hAnsi="Arial" w:cs="Arial"/>
          <w:b/>
          <w:sz w:val="20"/>
          <w:szCs w:val="20"/>
          <w:u w:val="single"/>
          <w:lang w:val="sr-Cyrl-BA" w:eastAsia="ar-SA"/>
        </w:rPr>
      </w:pPr>
    </w:p>
    <w:p w:rsidR="00591CA7" w:rsidRPr="00B023CD" w:rsidRDefault="00591CA7" w:rsidP="00591CA7">
      <w:pPr>
        <w:pStyle w:val="NormalWeb"/>
        <w:shd w:val="clear" w:color="auto" w:fill="FFFFFF"/>
        <w:spacing w:before="0" w:beforeAutospacing="0" w:after="0" w:afterAutospacing="0"/>
        <w:jc w:val="both"/>
        <w:rPr>
          <w:rFonts w:ascii="Arial" w:hAnsi="Arial" w:cs="Arial"/>
          <w:b/>
          <w:sz w:val="20"/>
          <w:szCs w:val="20"/>
          <w:u w:val="single"/>
          <w:lang w:val="sr-Cyrl-BA" w:eastAsia="ar-SA"/>
        </w:rPr>
      </w:pPr>
      <w:r w:rsidRPr="00B023CD">
        <w:rPr>
          <w:rFonts w:ascii="Arial" w:hAnsi="Arial" w:cs="Arial"/>
          <w:b/>
          <w:sz w:val="20"/>
          <w:szCs w:val="20"/>
          <w:u w:val="single"/>
          <w:lang w:val="sr-Cyrl-BA" w:eastAsia="ar-SA"/>
        </w:rPr>
        <w:t>1/01 Стручни савјетник за политике и планове</w:t>
      </w:r>
    </w:p>
    <w:p w:rsidR="00591CA7" w:rsidRPr="00B023CD" w:rsidRDefault="00591CA7" w:rsidP="00591CA7">
      <w:pPr>
        <w:pStyle w:val="NormalWeb"/>
        <w:shd w:val="clear" w:color="auto" w:fill="FFFFFF"/>
        <w:spacing w:before="0" w:beforeAutospacing="0" w:after="0" w:afterAutospacing="0"/>
        <w:jc w:val="both"/>
        <w:rPr>
          <w:rFonts w:ascii="Arial" w:hAnsi="Arial" w:cs="Arial"/>
          <w:sz w:val="20"/>
          <w:szCs w:val="20"/>
          <w:lang w:val="sr-Cyrl-BA" w:eastAsia="ar-SA"/>
        </w:rPr>
      </w:pPr>
      <w:r w:rsidRPr="00B023CD">
        <w:rPr>
          <w:rFonts w:ascii="Arial" w:hAnsi="Arial" w:cs="Arial"/>
          <w:b/>
          <w:sz w:val="20"/>
          <w:szCs w:val="20"/>
          <w:lang w:val="sr-Cyrl-BA"/>
        </w:rPr>
        <w:t xml:space="preserve">Опис послова и радних задатака: </w:t>
      </w:r>
      <w:r w:rsidRPr="00B023CD">
        <w:rPr>
          <w:rFonts w:ascii="Arial" w:hAnsi="Arial" w:cs="Arial"/>
          <w:sz w:val="20"/>
          <w:szCs w:val="20"/>
          <w:lang w:val="sr-Cyrl-BA" w:eastAsia="ar-SA"/>
        </w:rPr>
        <w:t xml:space="preserve">обавља најсложеније аналитичко-информативне послове из дјелокруга рада Одсјека који се односе на све видове прикупљања и анализе података и информација, проучава оперативну грађу; припрема цјеловитије аналитичке материјале, процјене и информације о </w:t>
      </w:r>
      <w:proofErr w:type="spellStart"/>
      <w:r w:rsidRPr="00B023CD">
        <w:rPr>
          <w:rFonts w:ascii="Arial" w:hAnsi="Arial" w:cs="Arial"/>
          <w:sz w:val="20"/>
          <w:szCs w:val="20"/>
          <w:lang w:val="sr-Cyrl-BA" w:eastAsia="ar-SA"/>
        </w:rPr>
        <w:t>безбједносној</w:t>
      </w:r>
      <w:proofErr w:type="spellEnd"/>
      <w:r w:rsidRPr="00B023CD">
        <w:rPr>
          <w:rFonts w:ascii="Arial" w:hAnsi="Arial" w:cs="Arial"/>
          <w:sz w:val="20"/>
          <w:szCs w:val="20"/>
          <w:lang w:val="sr-Cyrl-BA" w:eastAsia="ar-SA"/>
        </w:rPr>
        <w:t xml:space="preserve"> проблематици, сачињава материјале за потребе идентификације кључних стратешких пријетњи, изазова и питања; припрема документа потребних за доношења коначних одлука; израђује програме, пројекте, планове и извјештаје за потребе интерног и екстерног информисања, разрађује методологију и израђује и реализује пројекте истраживања; изналази одговарајуће иновације и рјешења за развој процеса усвајања политика и планова; као и друге послове по налогу помоћника министра и шефа Одсјека, коме подноси извјештај о своме раду.</w:t>
      </w:r>
    </w:p>
    <w:p w:rsidR="00591CA7" w:rsidRPr="00B023CD" w:rsidRDefault="00591CA7" w:rsidP="00591CA7">
      <w:pPr>
        <w:pStyle w:val="NormalWeb"/>
        <w:shd w:val="clear" w:color="auto" w:fill="FFFFFF"/>
        <w:spacing w:before="0" w:beforeAutospacing="0" w:after="0" w:afterAutospacing="0"/>
        <w:jc w:val="both"/>
        <w:rPr>
          <w:rFonts w:ascii="Arial" w:hAnsi="Arial" w:cs="Arial"/>
          <w:sz w:val="20"/>
          <w:szCs w:val="20"/>
          <w:lang w:val="sr-Cyrl-BA" w:eastAsia="ar-SA"/>
        </w:rPr>
      </w:pPr>
      <w:r w:rsidRPr="00B023CD">
        <w:rPr>
          <w:rFonts w:ascii="Arial" w:hAnsi="Arial" w:cs="Arial"/>
          <w:b/>
          <w:sz w:val="20"/>
          <w:szCs w:val="20"/>
          <w:lang w:val="sr-Cyrl-BA"/>
        </w:rPr>
        <w:t xml:space="preserve">Посебни услови: </w:t>
      </w:r>
      <w:r w:rsidRPr="00B023CD">
        <w:rPr>
          <w:rFonts w:ascii="Arial" w:hAnsi="Arial" w:cs="Arial"/>
          <w:sz w:val="20"/>
          <w:szCs w:val="20"/>
          <w:lang w:val="sr-Cyrl-BA"/>
        </w:rPr>
        <w:t>Факултет политичких наука или Правни факултет или Факултет криминалистичких наука или Економски факултет или Висока школа смјер криминалистика или Филозофски факултет; положен стручни управни испит; три године радног искуства у струци;</w:t>
      </w:r>
    </w:p>
    <w:p w:rsidR="00591CA7" w:rsidRPr="00B023CD" w:rsidRDefault="00591CA7" w:rsidP="00591CA7">
      <w:pPr>
        <w:jc w:val="both"/>
        <w:rPr>
          <w:rFonts w:ascii="Arial" w:hAnsi="Arial" w:cs="Arial"/>
          <w:sz w:val="20"/>
          <w:szCs w:val="20"/>
          <w:lang w:val="sr-Cyrl-BA"/>
        </w:rPr>
      </w:pPr>
      <w:r w:rsidRPr="00B023CD">
        <w:rPr>
          <w:rFonts w:ascii="Arial" w:hAnsi="Arial" w:cs="Arial"/>
          <w:b/>
          <w:sz w:val="20"/>
          <w:szCs w:val="20"/>
          <w:lang w:val="sr-Cyrl-BA"/>
        </w:rPr>
        <w:t>Статус:</w:t>
      </w:r>
      <w:r w:rsidRPr="00B023CD">
        <w:rPr>
          <w:rFonts w:ascii="Arial" w:hAnsi="Arial" w:cs="Arial"/>
          <w:sz w:val="20"/>
          <w:szCs w:val="20"/>
          <w:lang w:val="sr-Cyrl-BA"/>
        </w:rPr>
        <w:t xml:space="preserve"> државни службеник – стручни савјетник.</w:t>
      </w:r>
    </w:p>
    <w:p w:rsidR="00591CA7" w:rsidRPr="00B023CD" w:rsidRDefault="00591CA7" w:rsidP="00591CA7">
      <w:pPr>
        <w:jc w:val="both"/>
        <w:rPr>
          <w:rFonts w:ascii="Arial" w:hAnsi="Arial" w:cs="Arial"/>
          <w:sz w:val="20"/>
          <w:szCs w:val="20"/>
          <w:lang w:val="sr-Cyrl-BA"/>
        </w:rPr>
      </w:pPr>
      <w:r w:rsidRPr="00B023CD">
        <w:rPr>
          <w:rFonts w:ascii="Arial" w:hAnsi="Arial" w:cs="Arial"/>
          <w:b/>
          <w:sz w:val="20"/>
          <w:szCs w:val="20"/>
          <w:lang w:val="sr-Cyrl-BA"/>
        </w:rPr>
        <w:t xml:space="preserve">Број извршилаца: </w:t>
      </w:r>
      <w:r w:rsidRPr="00B023CD">
        <w:rPr>
          <w:rFonts w:ascii="Arial" w:hAnsi="Arial" w:cs="Arial"/>
          <w:sz w:val="20"/>
          <w:szCs w:val="20"/>
          <w:lang w:val="sr-Cyrl-BA"/>
        </w:rPr>
        <w:t>један (1).</w:t>
      </w:r>
    </w:p>
    <w:p w:rsidR="00591CA7" w:rsidRPr="00B023CD" w:rsidRDefault="00591CA7" w:rsidP="00591CA7">
      <w:pPr>
        <w:jc w:val="both"/>
        <w:rPr>
          <w:rFonts w:ascii="Arial" w:hAnsi="Arial" w:cs="Arial"/>
          <w:sz w:val="20"/>
          <w:szCs w:val="20"/>
          <w:lang w:val="sr-Cyrl-BA"/>
        </w:rPr>
      </w:pPr>
      <w:r w:rsidRPr="00B023CD">
        <w:rPr>
          <w:rFonts w:ascii="Arial" w:hAnsi="Arial" w:cs="Arial"/>
          <w:b/>
          <w:sz w:val="20"/>
          <w:szCs w:val="20"/>
          <w:lang w:val="sr-Cyrl-BA"/>
        </w:rPr>
        <w:t>Мјесто рада:</w:t>
      </w:r>
      <w:r w:rsidRPr="00B023CD">
        <w:rPr>
          <w:rFonts w:ascii="Arial" w:hAnsi="Arial" w:cs="Arial"/>
          <w:sz w:val="20"/>
          <w:szCs w:val="20"/>
          <w:lang w:val="sr-Cyrl-BA"/>
        </w:rPr>
        <w:t xml:space="preserve"> Сарајево.</w:t>
      </w:r>
    </w:p>
    <w:p w:rsidR="00591CA7" w:rsidRPr="00B023CD" w:rsidRDefault="00591CA7" w:rsidP="00591CA7">
      <w:pPr>
        <w:suppressAutoHyphens/>
        <w:jc w:val="both"/>
        <w:rPr>
          <w:rFonts w:ascii="Arial" w:hAnsi="Arial" w:cs="Arial"/>
          <w:sz w:val="20"/>
          <w:szCs w:val="20"/>
          <w:lang w:val="sr-Cyrl-BA" w:eastAsia="ar-SA"/>
        </w:rPr>
      </w:pPr>
    </w:p>
    <w:p w:rsidR="00591CA7" w:rsidRPr="00B023CD" w:rsidRDefault="00591CA7" w:rsidP="00591CA7">
      <w:pPr>
        <w:suppressAutoHyphens/>
        <w:jc w:val="both"/>
        <w:rPr>
          <w:rFonts w:ascii="Arial" w:hAnsi="Arial" w:cs="Arial"/>
          <w:sz w:val="20"/>
          <w:szCs w:val="20"/>
          <w:lang w:val="sr-Cyrl-BA" w:eastAsia="ar-SA"/>
        </w:rPr>
      </w:pPr>
    </w:p>
    <w:p w:rsidR="00695D87" w:rsidRPr="00B023CD" w:rsidRDefault="00591CA7" w:rsidP="00591CA7">
      <w:pPr>
        <w:pStyle w:val="NormalWeb"/>
        <w:shd w:val="clear" w:color="auto" w:fill="FFFFFF"/>
        <w:spacing w:before="0" w:beforeAutospacing="0" w:after="0" w:afterAutospacing="0"/>
        <w:jc w:val="both"/>
        <w:rPr>
          <w:rFonts w:ascii="Arial" w:hAnsi="Arial" w:cs="Arial"/>
          <w:b/>
          <w:i/>
          <w:sz w:val="20"/>
          <w:szCs w:val="20"/>
          <w:u w:val="single"/>
          <w:lang w:val="sr-Cyrl-BA"/>
        </w:rPr>
      </w:pPr>
      <w:r w:rsidRPr="00B023CD">
        <w:rPr>
          <w:rFonts w:ascii="Arial" w:hAnsi="Arial" w:cs="Arial"/>
          <w:b/>
          <w:i/>
          <w:sz w:val="20"/>
          <w:szCs w:val="20"/>
          <w:u w:val="single"/>
          <w:lang w:val="sr-Cyrl-BA"/>
        </w:rPr>
        <w:t>На овај оглас могу се пријавити само лица запослена као државни службеници у Министарству безбједности.</w:t>
      </w:r>
    </w:p>
    <w:p w:rsidR="00591CA7" w:rsidRPr="00B023CD" w:rsidRDefault="00591CA7" w:rsidP="00591CA7">
      <w:pPr>
        <w:pStyle w:val="NormalWeb"/>
        <w:shd w:val="clear" w:color="auto" w:fill="FFFFFF"/>
        <w:spacing w:before="0" w:beforeAutospacing="0" w:after="0" w:afterAutospacing="0"/>
        <w:jc w:val="both"/>
        <w:rPr>
          <w:rFonts w:ascii="Arial" w:hAnsi="Arial" w:cs="Arial"/>
          <w:sz w:val="20"/>
          <w:szCs w:val="20"/>
          <w:lang w:val="sr-Cyrl-BA"/>
        </w:rPr>
      </w:pPr>
    </w:p>
    <w:p w:rsidR="005B3DF2" w:rsidRPr="00B023CD" w:rsidRDefault="001A738E" w:rsidP="00695D87">
      <w:pPr>
        <w:pStyle w:val="NormalWeb"/>
        <w:shd w:val="clear" w:color="auto" w:fill="FFFFFF"/>
        <w:spacing w:before="0" w:beforeAutospacing="0" w:after="0" w:afterAutospacing="0"/>
        <w:jc w:val="both"/>
        <w:rPr>
          <w:rFonts w:ascii="Arial" w:hAnsi="Arial" w:cs="Arial"/>
          <w:b/>
          <w:i/>
          <w:sz w:val="20"/>
          <w:szCs w:val="20"/>
          <w:u w:val="single"/>
          <w:lang w:val="sr-Cyrl-BA"/>
        </w:rPr>
      </w:pPr>
      <w:r w:rsidRPr="00B023CD">
        <w:rPr>
          <w:rFonts w:ascii="Arial" w:hAnsi="Arial" w:cs="Arial"/>
          <w:b/>
          <w:i/>
          <w:sz w:val="20"/>
          <w:szCs w:val="20"/>
          <w:u w:val="single"/>
          <w:lang w:val="sr-Cyrl-BA"/>
        </w:rPr>
        <w:t>Напомена</w:t>
      </w:r>
      <w:r w:rsidR="005B3DF2" w:rsidRPr="00B023CD">
        <w:rPr>
          <w:rFonts w:ascii="Arial" w:hAnsi="Arial" w:cs="Arial"/>
          <w:b/>
          <w:i/>
          <w:sz w:val="20"/>
          <w:szCs w:val="20"/>
          <w:u w:val="single"/>
          <w:lang w:val="sr-Cyrl-BA"/>
        </w:rPr>
        <w:t xml:space="preserve"> </w:t>
      </w:r>
      <w:r w:rsidRPr="00B023CD">
        <w:rPr>
          <w:rFonts w:ascii="Arial" w:hAnsi="Arial" w:cs="Arial"/>
          <w:b/>
          <w:i/>
          <w:sz w:val="20"/>
          <w:szCs w:val="20"/>
          <w:u w:val="single"/>
          <w:lang w:val="sr-Cyrl-BA"/>
        </w:rPr>
        <w:t>за</w:t>
      </w:r>
      <w:r w:rsidR="005B3DF2" w:rsidRPr="00B023CD">
        <w:rPr>
          <w:rFonts w:ascii="Arial" w:hAnsi="Arial" w:cs="Arial"/>
          <w:b/>
          <w:i/>
          <w:sz w:val="20"/>
          <w:szCs w:val="20"/>
          <w:u w:val="single"/>
          <w:lang w:val="sr-Cyrl-BA"/>
        </w:rPr>
        <w:t xml:space="preserve"> </w:t>
      </w:r>
      <w:r w:rsidRPr="00B023CD">
        <w:rPr>
          <w:rFonts w:ascii="Arial" w:hAnsi="Arial" w:cs="Arial"/>
          <w:b/>
          <w:i/>
          <w:sz w:val="20"/>
          <w:szCs w:val="20"/>
          <w:u w:val="single"/>
          <w:lang w:val="sr-Cyrl-BA"/>
        </w:rPr>
        <w:t>све</w:t>
      </w:r>
      <w:r w:rsidR="005B3DF2" w:rsidRPr="00B023CD">
        <w:rPr>
          <w:rFonts w:ascii="Arial" w:hAnsi="Arial" w:cs="Arial"/>
          <w:b/>
          <w:i/>
          <w:sz w:val="20"/>
          <w:szCs w:val="20"/>
          <w:u w:val="single"/>
          <w:lang w:val="sr-Cyrl-BA"/>
        </w:rPr>
        <w:t xml:space="preserve"> </w:t>
      </w:r>
      <w:r w:rsidRPr="00B023CD">
        <w:rPr>
          <w:rFonts w:ascii="Arial" w:hAnsi="Arial" w:cs="Arial"/>
          <w:b/>
          <w:i/>
          <w:sz w:val="20"/>
          <w:szCs w:val="20"/>
          <w:u w:val="single"/>
          <w:lang w:val="sr-Cyrl-BA"/>
        </w:rPr>
        <w:t>кандидате</w:t>
      </w:r>
      <w:r w:rsidR="005B3DF2" w:rsidRPr="00B023CD">
        <w:rPr>
          <w:rFonts w:ascii="Arial" w:hAnsi="Arial" w:cs="Arial"/>
          <w:b/>
          <w:i/>
          <w:sz w:val="20"/>
          <w:szCs w:val="20"/>
          <w:u w:val="single"/>
          <w:lang w:val="sr-Cyrl-BA"/>
        </w:rPr>
        <w:t xml:space="preserve">: </w:t>
      </w:r>
    </w:p>
    <w:p w:rsidR="00BB7EA0" w:rsidRPr="00B023CD"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B023CD">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rsidR="00BB7EA0" w:rsidRPr="00B023CD"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B023CD">
        <w:rPr>
          <w:rFonts w:ascii="Arial" w:hAnsi="Arial" w:cs="Arial"/>
          <w:sz w:val="20"/>
          <w:szCs w:val="20"/>
          <w:lang w:val="sr-Cyrl-BA"/>
        </w:rPr>
        <w:t xml:space="preserve">Кандидати се обавјештавају о мјесту и </w:t>
      </w:r>
      <w:proofErr w:type="spellStart"/>
      <w:r w:rsidRPr="00B023CD">
        <w:rPr>
          <w:rFonts w:ascii="Arial" w:hAnsi="Arial" w:cs="Arial"/>
          <w:sz w:val="20"/>
          <w:szCs w:val="20"/>
          <w:lang w:val="sr-Cyrl-BA"/>
        </w:rPr>
        <w:t>времену</w:t>
      </w:r>
      <w:proofErr w:type="spellEnd"/>
      <w:r w:rsidRPr="00B023CD">
        <w:rPr>
          <w:rFonts w:ascii="Arial" w:hAnsi="Arial" w:cs="Arial"/>
          <w:sz w:val="20"/>
          <w:szCs w:val="20"/>
          <w:lang w:val="sr-Cyrl-BA"/>
        </w:rPr>
        <w:t xml:space="preserve"> одржавања интервјуа од стране институције и путем службене интернет странице Агенције за државну службу БиХ. </w:t>
      </w:r>
    </w:p>
    <w:p w:rsidR="00BB7EA0" w:rsidRPr="00B023CD" w:rsidRDefault="00BB7EA0" w:rsidP="00BB7EA0">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B023CD">
        <w:rPr>
          <w:rFonts w:ascii="Arial" w:hAnsi="Arial" w:cs="Arial"/>
          <w:sz w:val="20"/>
          <w:szCs w:val="20"/>
          <w:lang w:val="sr-Cyrl-BA"/>
        </w:rPr>
        <w:t xml:space="preserve">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w:t>
      </w:r>
      <w:proofErr w:type="spellStart"/>
      <w:r w:rsidRPr="00B023CD">
        <w:rPr>
          <w:rFonts w:ascii="Arial" w:hAnsi="Arial" w:cs="Arial"/>
          <w:sz w:val="20"/>
          <w:szCs w:val="20"/>
          <w:lang w:val="sr-Cyrl-BA"/>
        </w:rPr>
        <w:t>додипломског</w:t>
      </w:r>
      <w:proofErr w:type="spellEnd"/>
      <w:r w:rsidRPr="00B023CD">
        <w:rPr>
          <w:rFonts w:ascii="Arial" w:hAnsi="Arial" w:cs="Arial"/>
          <w:sz w:val="20"/>
          <w:szCs w:val="20"/>
          <w:lang w:val="sr-Cyrl-BA"/>
        </w:rPr>
        <w:t xml:space="preserve">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833768" w:rsidRPr="00B023CD" w:rsidRDefault="00BB7EA0" w:rsidP="0083376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B023C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833768" w:rsidRPr="00B023CD" w:rsidRDefault="00833768" w:rsidP="0083376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B023CD">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B023CD">
        <w:rPr>
          <w:rFonts w:ascii="Arial" w:hAnsi="Arial" w:cs="Arial"/>
          <w:sz w:val="20"/>
          <w:szCs w:val="20"/>
          <w:lang w:val="sr-Cyrl-BA"/>
        </w:rPr>
        <w:t>невођењу</w:t>
      </w:r>
      <w:proofErr w:type="spellEnd"/>
      <w:r w:rsidRPr="00B023CD">
        <w:rPr>
          <w:rFonts w:ascii="Arial" w:hAnsi="Arial" w:cs="Arial"/>
          <w:sz w:val="20"/>
          <w:szCs w:val="20"/>
          <w:lang w:val="sr-Cyrl-BA"/>
        </w:rPr>
        <w:t xml:space="preserve"> кривичног поступка (не старије од три мјесеца). Из</w:t>
      </w:r>
      <w:r w:rsidR="00262D41" w:rsidRPr="00B023CD">
        <w:rPr>
          <w:rFonts w:ascii="Arial" w:hAnsi="Arial" w:cs="Arial"/>
          <w:sz w:val="20"/>
          <w:szCs w:val="20"/>
          <w:lang w:val="sr-Cyrl-BA"/>
        </w:rPr>
        <w:t>узет</w:t>
      </w:r>
      <w:r w:rsidRPr="00B023CD">
        <w:rPr>
          <w:rFonts w:ascii="Arial" w:hAnsi="Arial" w:cs="Arial"/>
          <w:sz w:val="20"/>
          <w:szCs w:val="20"/>
          <w:lang w:val="sr-Cyrl-BA"/>
        </w:rPr>
        <w:t>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A817C3" w:rsidRPr="00B023CD" w:rsidRDefault="00A817C3" w:rsidP="00A32940">
      <w:pPr>
        <w:ind w:right="27"/>
        <w:jc w:val="both"/>
        <w:rPr>
          <w:rFonts w:ascii="Arial" w:hAnsi="Arial" w:cs="Arial"/>
          <w:b/>
          <w:sz w:val="20"/>
          <w:szCs w:val="20"/>
          <w:u w:val="single"/>
          <w:lang w:val="sr-Cyrl-BA"/>
        </w:rPr>
      </w:pPr>
    </w:p>
    <w:p w:rsidR="00591CA7" w:rsidRPr="00B023CD" w:rsidRDefault="00591CA7" w:rsidP="00591CA7">
      <w:pPr>
        <w:jc w:val="both"/>
        <w:rPr>
          <w:rFonts w:ascii="Arial" w:hAnsi="Arial" w:cs="Arial"/>
          <w:b/>
          <w:sz w:val="20"/>
          <w:szCs w:val="20"/>
          <w:u w:val="single"/>
          <w:lang w:val="sr-Cyrl-BA"/>
        </w:rPr>
      </w:pPr>
      <w:r w:rsidRPr="00B023CD">
        <w:rPr>
          <w:rFonts w:ascii="Arial" w:hAnsi="Arial" w:cs="Arial"/>
          <w:b/>
          <w:sz w:val="20"/>
          <w:szCs w:val="20"/>
          <w:u w:val="single"/>
          <w:lang w:val="sr-Cyrl-BA"/>
        </w:rPr>
        <w:t>Додатна напомена:</w:t>
      </w:r>
    </w:p>
    <w:p w:rsidR="00591CA7" w:rsidRPr="00B023CD" w:rsidRDefault="00591CA7" w:rsidP="00591CA7">
      <w:pPr>
        <w:pStyle w:val="ListParagraph"/>
        <w:numPr>
          <w:ilvl w:val="0"/>
          <w:numId w:val="8"/>
        </w:numPr>
        <w:ind w:left="426"/>
        <w:jc w:val="both"/>
        <w:rPr>
          <w:rFonts w:ascii="Arial" w:hAnsi="Arial" w:cs="Arial"/>
          <w:sz w:val="20"/>
          <w:szCs w:val="20"/>
          <w:lang w:val="sr-Cyrl-BA"/>
        </w:rPr>
      </w:pPr>
      <w:r w:rsidRPr="00B023CD">
        <w:rPr>
          <w:rFonts w:ascii="Arial" w:hAnsi="Arial" w:cs="Arial"/>
          <w:sz w:val="20"/>
          <w:szCs w:val="20"/>
          <w:lang w:val="sr-Cyrl-BA"/>
        </w:rPr>
        <w:t xml:space="preserve">У складу са чланом 30. став (1) Закона о заштити тајних података („Службени гласник БиХ“, број 54/05 и 12/09) кандидати с ранг листе успјешних кандидата ће бити предмет </w:t>
      </w:r>
      <w:proofErr w:type="spellStart"/>
      <w:r w:rsidRPr="00B023CD">
        <w:rPr>
          <w:rFonts w:ascii="Arial" w:hAnsi="Arial" w:cs="Arial"/>
          <w:sz w:val="20"/>
          <w:szCs w:val="20"/>
          <w:lang w:val="sr-Cyrl-BA"/>
        </w:rPr>
        <w:t>безбједносног</w:t>
      </w:r>
      <w:proofErr w:type="spellEnd"/>
      <w:r w:rsidRPr="00B023CD">
        <w:rPr>
          <w:rFonts w:ascii="Arial" w:hAnsi="Arial" w:cs="Arial"/>
          <w:sz w:val="20"/>
          <w:szCs w:val="20"/>
          <w:lang w:val="sr-Cyrl-BA"/>
        </w:rPr>
        <w:t xml:space="preserve"> провјеравања прије окончања поступка избора најуспјешнијег кандидата.</w:t>
      </w:r>
    </w:p>
    <w:p w:rsidR="00591CA7" w:rsidRPr="00B023CD" w:rsidRDefault="00591CA7" w:rsidP="00591CA7">
      <w:pPr>
        <w:pStyle w:val="ListParagraph"/>
        <w:numPr>
          <w:ilvl w:val="0"/>
          <w:numId w:val="8"/>
        </w:numPr>
        <w:shd w:val="clear" w:color="auto" w:fill="FFFFFF"/>
        <w:ind w:left="426" w:hanging="357"/>
        <w:jc w:val="both"/>
        <w:rPr>
          <w:rFonts w:ascii="Arial" w:hAnsi="Arial" w:cs="Arial"/>
          <w:color w:val="000000"/>
          <w:sz w:val="18"/>
          <w:szCs w:val="18"/>
          <w:lang w:val="sr-Cyrl-BA" w:eastAsia="sr-Cyrl-CS"/>
        </w:rPr>
      </w:pPr>
      <w:r w:rsidRPr="00B023CD">
        <w:rPr>
          <w:rFonts w:ascii="Arial" w:hAnsi="Arial" w:cs="Arial"/>
          <w:sz w:val="20"/>
          <w:szCs w:val="20"/>
          <w:lang w:val="sr-Cyrl-BA"/>
        </w:rPr>
        <w:lastRenderedPageBreak/>
        <w:t>У</w:t>
      </w:r>
      <w:r w:rsidRPr="00B023CD">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B023CD">
        <w:rPr>
          <w:rFonts w:ascii="Arial" w:hAnsi="Arial" w:cs="Arial"/>
          <w:sz w:val="20"/>
          <w:szCs w:val="20"/>
          <w:lang w:val="sr-Cyrl-BA"/>
        </w:rPr>
        <w:t>безбједносна</w:t>
      </w:r>
      <w:proofErr w:type="spellEnd"/>
      <w:r w:rsidRPr="00B023CD">
        <w:rPr>
          <w:rFonts w:ascii="Arial" w:hAnsi="Arial" w:cs="Arial"/>
          <w:color w:val="000000"/>
          <w:sz w:val="20"/>
          <w:szCs w:val="20"/>
          <w:lang w:val="sr-Cyrl-BA" w:eastAsia="sr-Cyrl-CS"/>
        </w:rPr>
        <w:t xml:space="preserve"> сметња.</w:t>
      </w:r>
    </w:p>
    <w:p w:rsidR="00591CA7" w:rsidRPr="00B023CD" w:rsidRDefault="00591CA7" w:rsidP="00A32940">
      <w:pPr>
        <w:ind w:right="27"/>
        <w:jc w:val="both"/>
        <w:rPr>
          <w:rFonts w:ascii="Arial" w:hAnsi="Arial" w:cs="Arial"/>
          <w:b/>
          <w:sz w:val="20"/>
          <w:szCs w:val="20"/>
          <w:u w:val="single"/>
          <w:lang w:val="sr-Cyrl-BA"/>
        </w:rPr>
      </w:pPr>
    </w:p>
    <w:p w:rsidR="008D2840" w:rsidRPr="00B023CD" w:rsidRDefault="008D2840" w:rsidP="00A32940">
      <w:pPr>
        <w:ind w:right="27"/>
        <w:jc w:val="both"/>
        <w:rPr>
          <w:rFonts w:ascii="Arial" w:hAnsi="Arial" w:cs="Arial"/>
          <w:b/>
          <w:sz w:val="20"/>
          <w:szCs w:val="20"/>
          <w:u w:val="single"/>
          <w:lang w:val="sr-Cyrl-BA"/>
        </w:rPr>
      </w:pPr>
    </w:p>
    <w:p w:rsidR="005B3DF2" w:rsidRPr="00B023CD" w:rsidRDefault="001A738E" w:rsidP="00A32940">
      <w:pPr>
        <w:ind w:right="27"/>
        <w:jc w:val="both"/>
        <w:rPr>
          <w:rFonts w:ascii="Arial" w:hAnsi="Arial" w:cs="Arial"/>
          <w:b/>
          <w:sz w:val="20"/>
          <w:szCs w:val="20"/>
          <w:u w:val="single"/>
          <w:lang w:val="sr-Cyrl-BA"/>
        </w:rPr>
      </w:pPr>
      <w:r w:rsidRPr="00B023CD">
        <w:rPr>
          <w:rFonts w:ascii="Arial" w:hAnsi="Arial" w:cs="Arial"/>
          <w:b/>
          <w:sz w:val="20"/>
          <w:szCs w:val="20"/>
          <w:u w:val="single"/>
          <w:lang w:val="sr-Cyrl-BA"/>
        </w:rPr>
        <w:t>Потребни</w:t>
      </w:r>
      <w:r w:rsidR="005B3DF2" w:rsidRPr="00B023CD">
        <w:rPr>
          <w:rFonts w:ascii="Arial" w:hAnsi="Arial" w:cs="Arial"/>
          <w:b/>
          <w:sz w:val="20"/>
          <w:szCs w:val="20"/>
          <w:u w:val="single"/>
          <w:lang w:val="sr-Cyrl-BA"/>
        </w:rPr>
        <w:t xml:space="preserve"> </w:t>
      </w:r>
      <w:r w:rsidRPr="00B023CD">
        <w:rPr>
          <w:rFonts w:ascii="Arial" w:hAnsi="Arial" w:cs="Arial"/>
          <w:b/>
          <w:sz w:val="20"/>
          <w:szCs w:val="20"/>
          <w:u w:val="single"/>
          <w:lang w:val="sr-Cyrl-BA"/>
        </w:rPr>
        <w:t>документи</w:t>
      </w:r>
      <w:r w:rsidR="005B3DF2" w:rsidRPr="00B023CD">
        <w:rPr>
          <w:rFonts w:ascii="Arial" w:hAnsi="Arial" w:cs="Arial"/>
          <w:b/>
          <w:sz w:val="20"/>
          <w:szCs w:val="20"/>
          <w:u w:val="single"/>
          <w:lang w:val="sr-Cyrl-BA"/>
        </w:rPr>
        <w:t xml:space="preserve">: </w:t>
      </w:r>
    </w:p>
    <w:p w:rsidR="00C724F8" w:rsidRPr="00B023CD" w:rsidRDefault="001A738E" w:rsidP="00E5585A">
      <w:pPr>
        <w:ind w:right="28"/>
        <w:jc w:val="both"/>
        <w:rPr>
          <w:rFonts w:ascii="Arial" w:hAnsi="Arial" w:cs="Arial"/>
          <w:b/>
          <w:sz w:val="20"/>
          <w:szCs w:val="20"/>
          <w:u w:val="single"/>
          <w:lang w:val="sr-Cyrl-BA"/>
        </w:rPr>
      </w:pPr>
      <w:r w:rsidRPr="00B023CD">
        <w:rPr>
          <w:rFonts w:ascii="Arial" w:hAnsi="Arial" w:cs="Arial"/>
          <w:b/>
          <w:sz w:val="20"/>
          <w:szCs w:val="20"/>
          <w:u w:val="single"/>
          <w:lang w:val="sr-Cyrl-BA"/>
        </w:rPr>
        <w:t>I</w:t>
      </w:r>
      <w:r w:rsidR="00C724F8" w:rsidRPr="00B023CD">
        <w:rPr>
          <w:rFonts w:ascii="Arial" w:hAnsi="Arial" w:cs="Arial"/>
          <w:b/>
          <w:sz w:val="20"/>
          <w:szCs w:val="20"/>
          <w:u w:val="single"/>
          <w:lang w:val="sr-Cyrl-BA"/>
        </w:rPr>
        <w:t xml:space="preserve"> </w:t>
      </w:r>
      <w:r w:rsidRPr="00B023CD">
        <w:rPr>
          <w:rFonts w:ascii="Arial" w:hAnsi="Arial" w:cs="Arial"/>
          <w:b/>
          <w:sz w:val="20"/>
          <w:szCs w:val="20"/>
          <w:u w:val="single"/>
          <w:lang w:val="sr-Cyrl-BA"/>
        </w:rPr>
        <w:t>Овјерене</w:t>
      </w:r>
      <w:r w:rsidR="00C724F8" w:rsidRPr="00B023CD">
        <w:rPr>
          <w:rFonts w:ascii="Arial" w:hAnsi="Arial" w:cs="Arial"/>
          <w:b/>
          <w:sz w:val="20"/>
          <w:szCs w:val="20"/>
          <w:u w:val="single"/>
          <w:lang w:val="sr-Cyrl-BA"/>
        </w:rPr>
        <w:t xml:space="preserve"> </w:t>
      </w:r>
      <w:r w:rsidRPr="00B023CD">
        <w:rPr>
          <w:rFonts w:ascii="Arial" w:hAnsi="Arial" w:cs="Arial"/>
          <w:b/>
          <w:sz w:val="20"/>
          <w:szCs w:val="20"/>
          <w:u w:val="single"/>
          <w:lang w:val="sr-Cyrl-BA"/>
        </w:rPr>
        <w:t>копије</w:t>
      </w:r>
      <w:r w:rsidR="00C724F8" w:rsidRPr="00B023CD">
        <w:rPr>
          <w:rFonts w:ascii="Arial" w:hAnsi="Arial" w:cs="Arial"/>
          <w:b/>
          <w:sz w:val="20"/>
          <w:szCs w:val="20"/>
          <w:u w:val="single"/>
          <w:lang w:val="sr-Cyrl-BA"/>
        </w:rPr>
        <w:t xml:space="preserve">: </w:t>
      </w:r>
    </w:p>
    <w:p w:rsidR="00E0256F" w:rsidRPr="00B023CD" w:rsidRDefault="00E0256F" w:rsidP="00E0256F">
      <w:pPr>
        <w:pStyle w:val="ListParagraph"/>
        <w:numPr>
          <w:ilvl w:val="0"/>
          <w:numId w:val="5"/>
        </w:numPr>
        <w:ind w:left="284" w:right="28" w:hanging="284"/>
        <w:jc w:val="both"/>
        <w:rPr>
          <w:rFonts w:ascii="Arial" w:hAnsi="Arial" w:cs="Arial"/>
          <w:sz w:val="20"/>
          <w:szCs w:val="20"/>
          <w:lang w:val="sr-Cyrl-BA"/>
        </w:rPr>
      </w:pPr>
      <w:r w:rsidRPr="00B023CD">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E0256F" w:rsidRPr="00B023CD" w:rsidRDefault="00E0256F" w:rsidP="00E0256F">
      <w:pPr>
        <w:pStyle w:val="ListParagraph"/>
        <w:numPr>
          <w:ilvl w:val="0"/>
          <w:numId w:val="5"/>
        </w:numPr>
        <w:ind w:left="284" w:right="28" w:hanging="284"/>
        <w:jc w:val="both"/>
        <w:rPr>
          <w:rFonts w:ascii="Arial" w:hAnsi="Arial" w:cs="Arial"/>
          <w:sz w:val="20"/>
          <w:szCs w:val="20"/>
          <w:lang w:val="sr-Cyrl-BA"/>
        </w:rPr>
      </w:pPr>
      <w:r w:rsidRPr="00B023CD">
        <w:rPr>
          <w:rFonts w:ascii="Arial" w:hAnsi="Arial" w:cs="Arial"/>
          <w:sz w:val="20"/>
          <w:szCs w:val="20"/>
          <w:lang w:val="sr-Cyrl-BA"/>
        </w:rPr>
        <w:t>додатка дипломе за кандидате који су високо образовање стекли по Болоњском систему студирања; из</w:t>
      </w:r>
      <w:r w:rsidR="00262D41" w:rsidRPr="00B023CD">
        <w:rPr>
          <w:rFonts w:ascii="Arial" w:hAnsi="Arial" w:cs="Arial"/>
          <w:sz w:val="20"/>
          <w:szCs w:val="20"/>
          <w:lang w:val="sr-Cyrl-BA"/>
        </w:rPr>
        <w:t>узет</w:t>
      </w:r>
      <w:r w:rsidRPr="00B023CD">
        <w:rPr>
          <w:rFonts w:ascii="Arial" w:hAnsi="Arial" w:cs="Arial"/>
          <w:sz w:val="20"/>
          <w:szCs w:val="20"/>
          <w:lang w:val="sr-Cyrl-BA"/>
        </w:rPr>
        <w:t>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A724B4" w:rsidRPr="00B023CD" w:rsidRDefault="00370006"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5" w:anchor="UD" w:tgtFrame="_blank" w:history="1">
        <w:r w:rsidR="001A738E" w:rsidRPr="00B023CD">
          <w:rPr>
            <w:rFonts w:ascii="Arial" w:hAnsi="Arial" w:cs="Arial"/>
            <w:sz w:val="20"/>
            <w:szCs w:val="20"/>
            <w:lang w:val="sr-Cyrl-BA"/>
          </w:rPr>
          <w:t>увјерења</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о</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држављанству</w:t>
        </w:r>
      </w:hyperlink>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не</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старије</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од</w:t>
      </w:r>
      <w:r w:rsidR="00A724B4" w:rsidRPr="00B023CD">
        <w:rPr>
          <w:rFonts w:ascii="Arial" w:hAnsi="Arial" w:cs="Arial"/>
          <w:sz w:val="20"/>
          <w:szCs w:val="20"/>
          <w:lang w:val="sr-Cyrl-BA"/>
        </w:rPr>
        <w:t xml:space="preserve"> 6 </w:t>
      </w:r>
      <w:r w:rsidR="001A738E" w:rsidRPr="00B023CD">
        <w:rPr>
          <w:rFonts w:ascii="Arial" w:hAnsi="Arial" w:cs="Arial"/>
          <w:sz w:val="20"/>
          <w:szCs w:val="20"/>
          <w:lang w:val="sr-Cyrl-BA"/>
        </w:rPr>
        <w:t>мјесеци</w:t>
      </w:r>
      <w:r w:rsidR="003B5E87" w:rsidRPr="00B023CD">
        <w:rPr>
          <w:rFonts w:ascii="Arial" w:hAnsi="Arial" w:cs="Arial"/>
          <w:sz w:val="20"/>
          <w:szCs w:val="20"/>
          <w:lang w:val="sr-Cyrl-BA"/>
        </w:rPr>
        <w:t xml:space="preserve"> </w:t>
      </w:r>
      <w:r w:rsidR="001A738E" w:rsidRPr="00B023CD">
        <w:rPr>
          <w:rFonts w:ascii="Arial" w:hAnsi="Arial" w:cs="Arial"/>
          <w:sz w:val="20"/>
          <w:szCs w:val="20"/>
          <w:lang w:val="sr-Cyrl-BA"/>
        </w:rPr>
        <w:t>од</w:t>
      </w:r>
      <w:r w:rsidR="003B5E87" w:rsidRPr="00B023CD">
        <w:rPr>
          <w:rFonts w:ascii="Arial" w:hAnsi="Arial" w:cs="Arial"/>
          <w:sz w:val="20"/>
          <w:szCs w:val="20"/>
          <w:lang w:val="sr-Cyrl-BA"/>
        </w:rPr>
        <w:t xml:space="preserve"> </w:t>
      </w:r>
      <w:r w:rsidR="001A738E" w:rsidRPr="00B023CD">
        <w:rPr>
          <w:rFonts w:ascii="Arial" w:hAnsi="Arial" w:cs="Arial"/>
          <w:sz w:val="20"/>
          <w:szCs w:val="20"/>
          <w:lang w:val="sr-Cyrl-BA"/>
        </w:rPr>
        <w:t>дана</w:t>
      </w:r>
      <w:r w:rsidR="003B5E87" w:rsidRPr="00B023CD">
        <w:rPr>
          <w:rFonts w:ascii="Arial" w:hAnsi="Arial" w:cs="Arial"/>
          <w:sz w:val="20"/>
          <w:szCs w:val="20"/>
          <w:lang w:val="sr-Cyrl-BA"/>
        </w:rPr>
        <w:t xml:space="preserve"> </w:t>
      </w:r>
      <w:r w:rsidR="001A738E" w:rsidRPr="00B023CD">
        <w:rPr>
          <w:rFonts w:ascii="Arial" w:hAnsi="Arial" w:cs="Arial"/>
          <w:sz w:val="20"/>
          <w:szCs w:val="20"/>
          <w:lang w:val="sr-Cyrl-BA"/>
        </w:rPr>
        <w:t>издавања</w:t>
      </w:r>
      <w:r w:rsidR="00BD49B8" w:rsidRPr="00B023CD">
        <w:rPr>
          <w:rFonts w:ascii="Arial" w:hAnsi="Arial" w:cs="Arial"/>
          <w:sz w:val="20"/>
          <w:szCs w:val="20"/>
          <w:lang w:val="sr-Cyrl-BA"/>
        </w:rPr>
        <w:t xml:space="preserve"> </w:t>
      </w:r>
      <w:r w:rsidR="001A738E" w:rsidRPr="00B023CD">
        <w:rPr>
          <w:rFonts w:ascii="Arial" w:hAnsi="Arial" w:cs="Arial"/>
          <w:sz w:val="20"/>
          <w:szCs w:val="20"/>
          <w:lang w:val="sr-Cyrl-BA"/>
        </w:rPr>
        <w:t>од</w:t>
      </w:r>
      <w:r w:rsidR="00BD49B8" w:rsidRPr="00B023CD">
        <w:rPr>
          <w:rFonts w:ascii="Arial" w:hAnsi="Arial" w:cs="Arial"/>
          <w:sz w:val="20"/>
          <w:szCs w:val="20"/>
          <w:lang w:val="sr-Cyrl-BA"/>
        </w:rPr>
        <w:t xml:space="preserve"> </w:t>
      </w:r>
      <w:r w:rsidR="001A738E" w:rsidRPr="00B023CD">
        <w:rPr>
          <w:rFonts w:ascii="Arial" w:hAnsi="Arial" w:cs="Arial"/>
          <w:sz w:val="20"/>
          <w:szCs w:val="20"/>
          <w:lang w:val="sr-Cyrl-BA"/>
        </w:rPr>
        <w:t>стране</w:t>
      </w:r>
      <w:r w:rsidR="00BD49B8" w:rsidRPr="00B023CD">
        <w:rPr>
          <w:rFonts w:ascii="Arial" w:hAnsi="Arial" w:cs="Arial"/>
          <w:sz w:val="20"/>
          <w:szCs w:val="20"/>
          <w:lang w:val="sr-Cyrl-BA"/>
        </w:rPr>
        <w:t xml:space="preserve"> </w:t>
      </w:r>
      <w:r w:rsidR="001A738E" w:rsidRPr="00B023CD">
        <w:rPr>
          <w:rFonts w:ascii="Arial" w:hAnsi="Arial" w:cs="Arial"/>
          <w:sz w:val="20"/>
          <w:szCs w:val="20"/>
          <w:lang w:val="sr-Cyrl-BA"/>
        </w:rPr>
        <w:t>надлежног</w:t>
      </w:r>
      <w:r w:rsidR="00BD49B8" w:rsidRPr="00B023CD">
        <w:rPr>
          <w:rFonts w:ascii="Arial" w:hAnsi="Arial" w:cs="Arial"/>
          <w:sz w:val="20"/>
          <w:szCs w:val="20"/>
          <w:lang w:val="sr-Cyrl-BA"/>
        </w:rPr>
        <w:t xml:space="preserve"> </w:t>
      </w:r>
      <w:r w:rsidR="001A738E" w:rsidRPr="00B023CD">
        <w:rPr>
          <w:rFonts w:ascii="Arial" w:hAnsi="Arial" w:cs="Arial"/>
          <w:sz w:val="20"/>
          <w:szCs w:val="20"/>
          <w:lang w:val="sr-Cyrl-BA"/>
        </w:rPr>
        <w:t>органа</w:t>
      </w:r>
      <w:r w:rsidR="003B5E87" w:rsidRPr="00B023CD">
        <w:rPr>
          <w:rFonts w:ascii="Arial" w:hAnsi="Arial" w:cs="Arial"/>
          <w:sz w:val="20"/>
          <w:szCs w:val="20"/>
          <w:lang w:val="sr-Cyrl-BA"/>
        </w:rPr>
        <w:t>)</w:t>
      </w:r>
      <w:r w:rsidR="00A724B4" w:rsidRPr="00B023CD">
        <w:rPr>
          <w:rFonts w:ascii="Arial" w:hAnsi="Arial" w:cs="Arial"/>
          <w:sz w:val="20"/>
          <w:szCs w:val="20"/>
          <w:lang w:val="sr-Cyrl-BA"/>
        </w:rPr>
        <w:t xml:space="preserve">; </w:t>
      </w:r>
    </w:p>
    <w:p w:rsidR="00AE200B" w:rsidRPr="00B023CD" w:rsidRDefault="00370006"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JI" w:tgtFrame="_blank" w:history="1">
        <w:r w:rsidR="001A738E" w:rsidRPr="00B023CD">
          <w:rPr>
            <w:rFonts w:ascii="Arial" w:hAnsi="Arial" w:cs="Arial"/>
            <w:sz w:val="20"/>
            <w:szCs w:val="20"/>
            <w:lang w:val="sr-Cyrl-BA"/>
          </w:rPr>
          <w:t>увјерења</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о</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положеном</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стручном</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управном</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односно</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јавном</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испиту</w:t>
        </w:r>
      </w:hyperlink>
      <w:r w:rsidR="00A724B4" w:rsidRPr="00B023CD">
        <w:rPr>
          <w:rFonts w:ascii="Arial" w:hAnsi="Arial" w:cs="Arial"/>
          <w:sz w:val="20"/>
          <w:szCs w:val="20"/>
          <w:lang w:val="sr-Cyrl-BA"/>
        </w:rPr>
        <w:t>;</w:t>
      </w:r>
    </w:p>
    <w:p w:rsidR="00EB2831" w:rsidRPr="00B023CD" w:rsidRDefault="00370006" w:rsidP="00EB2831">
      <w:pPr>
        <w:pStyle w:val="ListParagraph"/>
        <w:numPr>
          <w:ilvl w:val="0"/>
          <w:numId w:val="5"/>
        </w:numPr>
        <w:tabs>
          <w:tab w:val="left" w:pos="284"/>
        </w:tabs>
        <w:ind w:left="284" w:right="28" w:hanging="284"/>
        <w:jc w:val="both"/>
        <w:rPr>
          <w:rFonts w:ascii="Arial" w:hAnsi="Arial" w:cs="Arial"/>
          <w:sz w:val="20"/>
          <w:szCs w:val="20"/>
          <w:lang w:val="sr-Cyrl-BA"/>
        </w:rPr>
      </w:pPr>
      <w:hyperlink r:id="rId7" w:anchor="RI" w:tgtFrame="_blank" w:history="1">
        <w:r w:rsidR="001A738E" w:rsidRPr="00B023CD">
          <w:rPr>
            <w:rFonts w:ascii="Arial" w:hAnsi="Arial" w:cs="Arial"/>
            <w:sz w:val="20"/>
            <w:szCs w:val="20"/>
            <w:lang w:val="sr-Cyrl-BA"/>
          </w:rPr>
          <w:t>потврде</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или</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увјерења</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као</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доказа</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о</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траженој</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врсти</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радног</w:t>
        </w:r>
        <w:r w:rsidR="00A724B4" w:rsidRPr="00B023CD">
          <w:rPr>
            <w:rFonts w:ascii="Arial" w:hAnsi="Arial" w:cs="Arial"/>
            <w:sz w:val="20"/>
            <w:szCs w:val="20"/>
            <w:lang w:val="sr-Cyrl-BA"/>
          </w:rPr>
          <w:t xml:space="preserve"> </w:t>
        </w:r>
        <w:r w:rsidR="001A738E" w:rsidRPr="00B023CD">
          <w:rPr>
            <w:rFonts w:ascii="Arial" w:hAnsi="Arial" w:cs="Arial"/>
            <w:sz w:val="20"/>
            <w:szCs w:val="20"/>
            <w:lang w:val="sr-Cyrl-BA"/>
          </w:rPr>
          <w:t>искуства</w:t>
        </w:r>
      </w:hyperlink>
      <w:r w:rsidR="00A724B4" w:rsidRPr="00B023CD">
        <w:rPr>
          <w:rFonts w:ascii="Arial" w:hAnsi="Arial" w:cs="Arial"/>
          <w:sz w:val="20"/>
          <w:szCs w:val="20"/>
          <w:lang w:val="sr-Cyrl-BA"/>
        </w:rPr>
        <w:t>;</w:t>
      </w:r>
    </w:p>
    <w:p w:rsidR="00900B88" w:rsidRPr="00B023CD" w:rsidRDefault="00900B88" w:rsidP="0062251C">
      <w:pPr>
        <w:tabs>
          <w:tab w:val="left" w:pos="284"/>
        </w:tabs>
        <w:ind w:right="27"/>
        <w:jc w:val="both"/>
        <w:rPr>
          <w:rFonts w:ascii="Arial" w:hAnsi="Arial" w:cs="Arial"/>
          <w:b/>
          <w:sz w:val="20"/>
          <w:szCs w:val="20"/>
          <w:u w:val="single"/>
          <w:lang w:val="sr-Cyrl-BA"/>
        </w:rPr>
      </w:pPr>
    </w:p>
    <w:p w:rsidR="00C724F8" w:rsidRPr="00B023CD" w:rsidRDefault="001A738E" w:rsidP="00433108">
      <w:pPr>
        <w:tabs>
          <w:tab w:val="left" w:pos="284"/>
        </w:tabs>
        <w:ind w:left="284" w:right="27" w:hanging="284"/>
        <w:jc w:val="both"/>
        <w:rPr>
          <w:rFonts w:ascii="Arial" w:hAnsi="Arial" w:cs="Arial"/>
          <w:sz w:val="20"/>
          <w:szCs w:val="20"/>
          <w:lang w:val="sr-Cyrl-BA"/>
        </w:rPr>
      </w:pPr>
      <w:r w:rsidRPr="00B023CD">
        <w:rPr>
          <w:rFonts w:ascii="Arial" w:hAnsi="Arial" w:cs="Arial"/>
          <w:b/>
          <w:sz w:val="20"/>
          <w:szCs w:val="20"/>
          <w:u w:val="single"/>
          <w:lang w:val="sr-Cyrl-BA"/>
        </w:rPr>
        <w:t>II</w:t>
      </w:r>
      <w:r w:rsidR="00C724F8" w:rsidRPr="00B023CD">
        <w:rPr>
          <w:rFonts w:ascii="Arial" w:hAnsi="Arial" w:cs="Arial"/>
          <w:b/>
          <w:sz w:val="20"/>
          <w:szCs w:val="20"/>
          <w:u w:val="single"/>
          <w:lang w:val="sr-Cyrl-BA"/>
        </w:rPr>
        <w:t xml:space="preserve"> </w:t>
      </w:r>
      <w:r w:rsidRPr="00B023CD">
        <w:rPr>
          <w:rFonts w:ascii="Arial" w:hAnsi="Arial" w:cs="Arial"/>
          <w:b/>
          <w:sz w:val="20"/>
          <w:szCs w:val="20"/>
          <w:u w:val="single"/>
          <w:lang w:val="sr-Cyrl-BA"/>
        </w:rPr>
        <w:t>Својеручно</w:t>
      </w:r>
      <w:r w:rsidR="00C724F8" w:rsidRPr="00B023CD">
        <w:rPr>
          <w:rFonts w:ascii="Arial" w:hAnsi="Arial" w:cs="Arial"/>
          <w:b/>
          <w:sz w:val="20"/>
          <w:szCs w:val="20"/>
          <w:u w:val="single"/>
          <w:lang w:val="sr-Cyrl-BA"/>
        </w:rPr>
        <w:t xml:space="preserve"> </w:t>
      </w:r>
      <w:r w:rsidRPr="00B023CD">
        <w:rPr>
          <w:rFonts w:ascii="Arial" w:hAnsi="Arial" w:cs="Arial"/>
          <w:b/>
          <w:sz w:val="20"/>
          <w:szCs w:val="20"/>
          <w:u w:val="single"/>
          <w:lang w:val="sr-Cyrl-BA"/>
        </w:rPr>
        <w:t>потписан</w:t>
      </w:r>
      <w:r w:rsidR="00C724F8" w:rsidRPr="00B023CD">
        <w:rPr>
          <w:rFonts w:ascii="Arial" w:hAnsi="Arial" w:cs="Arial"/>
          <w:sz w:val="20"/>
          <w:szCs w:val="20"/>
          <w:lang w:val="sr-Cyrl-BA"/>
        </w:rPr>
        <w:t xml:space="preserve">: </w:t>
      </w:r>
    </w:p>
    <w:p w:rsidR="00A724B4" w:rsidRPr="00B023CD" w:rsidRDefault="001A738E" w:rsidP="00DB6D51">
      <w:pPr>
        <w:pStyle w:val="ListParagraph"/>
        <w:numPr>
          <w:ilvl w:val="0"/>
          <w:numId w:val="1"/>
        </w:numPr>
        <w:tabs>
          <w:tab w:val="clear" w:pos="720"/>
          <w:tab w:val="num" w:pos="284"/>
        </w:tabs>
        <w:ind w:left="284" w:right="27" w:hanging="284"/>
        <w:jc w:val="both"/>
        <w:rPr>
          <w:rFonts w:ascii="Arial" w:hAnsi="Arial" w:cs="Arial"/>
          <w:sz w:val="20"/>
          <w:szCs w:val="20"/>
          <w:lang w:val="sr-Cyrl-BA"/>
        </w:rPr>
      </w:pPr>
      <w:r w:rsidRPr="00B023CD">
        <w:rPr>
          <w:rFonts w:ascii="Arial" w:hAnsi="Arial" w:cs="Arial"/>
          <w:sz w:val="20"/>
          <w:szCs w:val="20"/>
          <w:lang w:val="sr-Cyrl-BA"/>
        </w:rPr>
        <w:t>попуњен</w:t>
      </w:r>
      <w:r w:rsidR="00A724B4" w:rsidRPr="00B023CD">
        <w:rPr>
          <w:rFonts w:ascii="Arial" w:hAnsi="Arial" w:cs="Arial"/>
          <w:sz w:val="20"/>
          <w:szCs w:val="20"/>
          <w:lang w:val="sr-Cyrl-BA"/>
        </w:rPr>
        <w:t xml:space="preserve"> </w:t>
      </w:r>
      <w:r w:rsidRPr="00B023CD">
        <w:rPr>
          <w:rFonts w:ascii="Arial" w:hAnsi="Arial" w:cs="Arial"/>
          <w:sz w:val="20"/>
          <w:szCs w:val="20"/>
          <w:lang w:val="sr-Cyrl-BA"/>
        </w:rPr>
        <w:t>образац</w:t>
      </w:r>
      <w:r w:rsidR="00A724B4" w:rsidRPr="00B023CD">
        <w:rPr>
          <w:rFonts w:ascii="Arial" w:hAnsi="Arial" w:cs="Arial"/>
          <w:sz w:val="20"/>
          <w:szCs w:val="20"/>
          <w:lang w:val="sr-Cyrl-BA"/>
        </w:rPr>
        <w:t xml:space="preserve"> </w:t>
      </w:r>
      <w:r w:rsidRPr="00B023CD">
        <w:rPr>
          <w:rFonts w:ascii="Arial" w:hAnsi="Arial" w:cs="Arial"/>
          <w:sz w:val="20"/>
          <w:szCs w:val="20"/>
          <w:lang w:val="sr-Cyrl-BA"/>
        </w:rPr>
        <w:t>Агенције</w:t>
      </w:r>
      <w:r w:rsidR="00A724B4" w:rsidRPr="00B023CD">
        <w:rPr>
          <w:rFonts w:ascii="Arial" w:hAnsi="Arial" w:cs="Arial"/>
          <w:sz w:val="20"/>
          <w:szCs w:val="20"/>
          <w:lang w:val="sr-Cyrl-BA"/>
        </w:rPr>
        <w:t xml:space="preserve"> </w:t>
      </w:r>
      <w:r w:rsidRPr="00B023CD">
        <w:rPr>
          <w:rFonts w:ascii="Arial" w:hAnsi="Arial" w:cs="Arial"/>
          <w:sz w:val="20"/>
          <w:szCs w:val="20"/>
          <w:lang w:val="sr-Cyrl-BA"/>
        </w:rPr>
        <w:t>за</w:t>
      </w:r>
      <w:r w:rsidR="00A724B4" w:rsidRPr="00B023CD">
        <w:rPr>
          <w:rFonts w:ascii="Arial" w:hAnsi="Arial" w:cs="Arial"/>
          <w:sz w:val="20"/>
          <w:szCs w:val="20"/>
          <w:lang w:val="sr-Cyrl-BA"/>
        </w:rPr>
        <w:t xml:space="preserve"> </w:t>
      </w:r>
      <w:r w:rsidRPr="00B023CD">
        <w:rPr>
          <w:rFonts w:ascii="Arial" w:hAnsi="Arial" w:cs="Arial"/>
          <w:sz w:val="20"/>
          <w:szCs w:val="20"/>
          <w:lang w:val="sr-Cyrl-BA"/>
        </w:rPr>
        <w:t>државну</w:t>
      </w:r>
      <w:r w:rsidR="00A724B4" w:rsidRPr="00B023CD">
        <w:rPr>
          <w:rFonts w:ascii="Arial" w:hAnsi="Arial" w:cs="Arial"/>
          <w:sz w:val="20"/>
          <w:szCs w:val="20"/>
          <w:lang w:val="sr-Cyrl-BA"/>
        </w:rPr>
        <w:t xml:space="preserve"> </w:t>
      </w:r>
      <w:r w:rsidRPr="00B023CD">
        <w:rPr>
          <w:rFonts w:ascii="Arial" w:hAnsi="Arial" w:cs="Arial"/>
          <w:sz w:val="20"/>
          <w:szCs w:val="20"/>
          <w:lang w:val="sr-Cyrl-BA"/>
        </w:rPr>
        <w:t>службу</w:t>
      </w:r>
      <w:r w:rsidR="00A724B4" w:rsidRPr="00B023CD">
        <w:rPr>
          <w:rFonts w:ascii="Arial" w:hAnsi="Arial" w:cs="Arial"/>
          <w:sz w:val="20"/>
          <w:szCs w:val="20"/>
          <w:lang w:val="sr-Cyrl-BA"/>
        </w:rPr>
        <w:t xml:space="preserve"> </w:t>
      </w:r>
      <w:r w:rsidRPr="00B023CD">
        <w:rPr>
          <w:rFonts w:ascii="Arial" w:hAnsi="Arial" w:cs="Arial"/>
          <w:sz w:val="20"/>
          <w:szCs w:val="20"/>
          <w:lang w:val="sr-Cyrl-BA"/>
        </w:rPr>
        <w:t>БиХ</w:t>
      </w:r>
      <w:r w:rsidR="00A724B4" w:rsidRPr="00B023CD">
        <w:rPr>
          <w:rFonts w:ascii="Arial" w:hAnsi="Arial" w:cs="Arial"/>
          <w:sz w:val="20"/>
          <w:szCs w:val="20"/>
          <w:lang w:val="sr-Cyrl-BA"/>
        </w:rPr>
        <w:t xml:space="preserve">: </w:t>
      </w:r>
      <w:r w:rsidRPr="00B023CD">
        <w:rPr>
          <w:rFonts w:ascii="Arial" w:hAnsi="Arial" w:cs="Arial"/>
          <w:sz w:val="20"/>
          <w:szCs w:val="20"/>
          <w:lang w:val="sr-Cyrl-BA"/>
        </w:rPr>
        <w:t>исти</w:t>
      </w:r>
      <w:r w:rsidR="00A724B4" w:rsidRPr="00B023CD">
        <w:rPr>
          <w:rFonts w:ascii="Arial" w:hAnsi="Arial" w:cs="Arial"/>
          <w:sz w:val="20"/>
          <w:szCs w:val="20"/>
          <w:lang w:val="sr-Cyrl-BA"/>
        </w:rPr>
        <w:t xml:space="preserve"> </w:t>
      </w:r>
      <w:r w:rsidRPr="00B023CD">
        <w:rPr>
          <w:rFonts w:ascii="Arial" w:hAnsi="Arial" w:cs="Arial"/>
          <w:sz w:val="20"/>
          <w:szCs w:val="20"/>
          <w:lang w:val="sr-Cyrl-BA"/>
        </w:rPr>
        <w:t>можете</w:t>
      </w:r>
      <w:r w:rsidR="00A724B4" w:rsidRPr="00B023CD">
        <w:rPr>
          <w:rFonts w:ascii="Arial" w:hAnsi="Arial" w:cs="Arial"/>
          <w:sz w:val="20"/>
          <w:szCs w:val="20"/>
          <w:lang w:val="sr-Cyrl-BA"/>
        </w:rPr>
        <w:t xml:space="preserve"> </w:t>
      </w:r>
      <w:r w:rsidRPr="00B023CD">
        <w:rPr>
          <w:rFonts w:ascii="Arial" w:hAnsi="Arial" w:cs="Arial"/>
          <w:sz w:val="20"/>
          <w:szCs w:val="20"/>
          <w:lang w:val="sr-Cyrl-BA"/>
        </w:rPr>
        <w:t>преузети</w:t>
      </w:r>
      <w:r w:rsidR="00A724B4" w:rsidRPr="00B023CD">
        <w:rPr>
          <w:rFonts w:ascii="Arial" w:hAnsi="Arial" w:cs="Arial"/>
          <w:sz w:val="20"/>
          <w:szCs w:val="20"/>
          <w:lang w:val="sr-Cyrl-BA"/>
        </w:rPr>
        <w:t xml:space="preserve"> </w:t>
      </w:r>
      <w:r w:rsidRPr="00B023CD">
        <w:rPr>
          <w:rFonts w:ascii="Arial" w:hAnsi="Arial" w:cs="Arial"/>
          <w:sz w:val="20"/>
          <w:szCs w:val="20"/>
          <w:lang w:val="sr-Cyrl-BA"/>
        </w:rPr>
        <w:t>на</w:t>
      </w:r>
      <w:r w:rsidR="00A724B4" w:rsidRPr="00B023CD">
        <w:rPr>
          <w:rFonts w:ascii="Arial" w:hAnsi="Arial" w:cs="Arial"/>
          <w:sz w:val="20"/>
          <w:szCs w:val="20"/>
          <w:lang w:val="sr-Cyrl-BA"/>
        </w:rPr>
        <w:t xml:space="preserve"> </w:t>
      </w:r>
      <w:r w:rsidR="002C7359" w:rsidRPr="00B023CD">
        <w:rPr>
          <w:rFonts w:ascii="Arial" w:hAnsi="Arial" w:cs="Arial"/>
          <w:sz w:val="20"/>
          <w:szCs w:val="20"/>
          <w:lang w:val="sr-Cyrl-BA"/>
        </w:rPr>
        <w:t>интернет</w:t>
      </w:r>
      <w:r w:rsidR="00A724B4" w:rsidRPr="00B023CD">
        <w:rPr>
          <w:rFonts w:ascii="Arial" w:hAnsi="Arial" w:cs="Arial"/>
          <w:sz w:val="20"/>
          <w:szCs w:val="20"/>
          <w:lang w:val="sr-Cyrl-BA"/>
        </w:rPr>
        <w:t xml:space="preserve"> </w:t>
      </w:r>
      <w:r w:rsidRPr="00B023CD">
        <w:rPr>
          <w:rFonts w:ascii="Arial" w:hAnsi="Arial" w:cs="Arial"/>
          <w:sz w:val="20"/>
          <w:szCs w:val="20"/>
          <w:lang w:val="sr-Cyrl-BA"/>
        </w:rPr>
        <w:t>страници</w:t>
      </w:r>
      <w:r w:rsidR="00A724B4" w:rsidRPr="00B023CD">
        <w:rPr>
          <w:rFonts w:ascii="Arial" w:hAnsi="Arial" w:cs="Arial"/>
          <w:sz w:val="20"/>
          <w:szCs w:val="20"/>
          <w:lang w:val="sr-Cyrl-BA"/>
        </w:rPr>
        <w:t xml:space="preserve"> </w:t>
      </w:r>
      <w:r w:rsidRPr="00B023CD">
        <w:rPr>
          <w:rFonts w:ascii="Arial" w:hAnsi="Arial" w:cs="Arial"/>
          <w:sz w:val="20"/>
          <w:szCs w:val="20"/>
          <w:lang w:val="sr-Cyrl-BA"/>
        </w:rPr>
        <w:t>Агенције</w:t>
      </w:r>
      <w:r w:rsidR="00A724B4" w:rsidRPr="00B023CD">
        <w:rPr>
          <w:rFonts w:ascii="Arial" w:hAnsi="Arial" w:cs="Arial"/>
          <w:sz w:val="20"/>
          <w:szCs w:val="20"/>
          <w:lang w:val="sr-Cyrl-BA"/>
        </w:rPr>
        <w:t>: www.</w:t>
      </w:r>
      <w:r w:rsidR="00A817C3" w:rsidRPr="00B023CD">
        <w:rPr>
          <w:rFonts w:ascii="Arial" w:hAnsi="Arial" w:cs="Arial"/>
          <w:sz w:val="20"/>
          <w:szCs w:val="20"/>
          <w:lang w:val="sr-Cyrl-BA"/>
        </w:rPr>
        <w:t>ads</w:t>
      </w:r>
      <w:r w:rsidR="00A724B4" w:rsidRPr="00B023CD">
        <w:rPr>
          <w:rFonts w:ascii="Arial" w:hAnsi="Arial" w:cs="Arial"/>
          <w:sz w:val="20"/>
          <w:szCs w:val="20"/>
          <w:lang w:val="sr-Cyrl-BA"/>
        </w:rPr>
        <w:t>.</w:t>
      </w:r>
      <w:r w:rsidR="00A817C3" w:rsidRPr="00B023CD">
        <w:rPr>
          <w:rFonts w:ascii="Arial" w:hAnsi="Arial" w:cs="Arial"/>
          <w:sz w:val="20"/>
          <w:szCs w:val="20"/>
          <w:lang w:val="sr-Cyrl-BA"/>
        </w:rPr>
        <w:t>gov</w:t>
      </w:r>
      <w:r w:rsidR="00A724B4" w:rsidRPr="00B023CD">
        <w:rPr>
          <w:rFonts w:ascii="Arial" w:hAnsi="Arial" w:cs="Arial"/>
          <w:sz w:val="20"/>
          <w:szCs w:val="20"/>
          <w:lang w:val="sr-Cyrl-BA"/>
        </w:rPr>
        <w:t>.</w:t>
      </w:r>
      <w:r w:rsidR="00A817C3" w:rsidRPr="00B023CD">
        <w:rPr>
          <w:rFonts w:ascii="Arial" w:hAnsi="Arial" w:cs="Arial"/>
          <w:sz w:val="20"/>
          <w:szCs w:val="20"/>
          <w:lang w:val="sr-Cyrl-BA"/>
        </w:rPr>
        <w:t>ba</w:t>
      </w:r>
      <w:r w:rsidR="00B55F89" w:rsidRPr="00B023CD">
        <w:rPr>
          <w:rFonts w:ascii="Arial" w:hAnsi="Arial" w:cs="Arial"/>
          <w:sz w:val="20"/>
          <w:szCs w:val="20"/>
          <w:lang w:val="sr-Cyrl-BA"/>
        </w:rPr>
        <w:t xml:space="preserve">. </w:t>
      </w:r>
      <w:r w:rsidRPr="00B023CD">
        <w:rPr>
          <w:rFonts w:ascii="Arial" w:hAnsi="Arial" w:cs="Arial"/>
          <w:sz w:val="20"/>
          <w:szCs w:val="20"/>
          <w:lang w:val="sr-Cyrl-BA"/>
        </w:rPr>
        <w:t>Напомињемо</w:t>
      </w:r>
      <w:r w:rsidR="00A724B4" w:rsidRPr="00B023CD">
        <w:rPr>
          <w:rFonts w:ascii="Arial" w:hAnsi="Arial" w:cs="Arial"/>
          <w:sz w:val="20"/>
          <w:szCs w:val="20"/>
          <w:lang w:val="sr-Cyrl-BA"/>
        </w:rPr>
        <w:t xml:space="preserve"> </w:t>
      </w:r>
      <w:r w:rsidRPr="00B023CD">
        <w:rPr>
          <w:rFonts w:ascii="Arial" w:hAnsi="Arial" w:cs="Arial"/>
          <w:sz w:val="20"/>
          <w:szCs w:val="20"/>
          <w:lang w:val="sr-Cyrl-BA"/>
        </w:rPr>
        <w:t>да</w:t>
      </w:r>
      <w:r w:rsidR="00A724B4" w:rsidRPr="00B023CD">
        <w:rPr>
          <w:rFonts w:ascii="Arial" w:hAnsi="Arial" w:cs="Arial"/>
          <w:sz w:val="20"/>
          <w:szCs w:val="20"/>
          <w:lang w:val="sr-Cyrl-BA"/>
        </w:rPr>
        <w:t xml:space="preserve"> </w:t>
      </w:r>
      <w:r w:rsidRPr="00B023CD">
        <w:rPr>
          <w:rFonts w:ascii="Arial" w:hAnsi="Arial" w:cs="Arial"/>
          <w:sz w:val="20"/>
          <w:szCs w:val="20"/>
          <w:lang w:val="sr-Cyrl-BA"/>
        </w:rPr>
        <w:t>потписан</w:t>
      </w:r>
      <w:r w:rsidR="00A724B4" w:rsidRPr="00B023CD">
        <w:rPr>
          <w:rFonts w:ascii="Arial" w:hAnsi="Arial" w:cs="Arial"/>
          <w:sz w:val="20"/>
          <w:szCs w:val="20"/>
          <w:lang w:val="sr-Cyrl-BA"/>
        </w:rPr>
        <w:t xml:space="preserve"> </w:t>
      </w:r>
      <w:r w:rsidRPr="00B023CD">
        <w:rPr>
          <w:rFonts w:ascii="Arial" w:hAnsi="Arial" w:cs="Arial"/>
          <w:sz w:val="20"/>
          <w:szCs w:val="20"/>
          <w:lang w:val="sr-Cyrl-BA"/>
        </w:rPr>
        <w:t>и</w:t>
      </w:r>
      <w:r w:rsidR="00A724B4" w:rsidRPr="00B023CD">
        <w:rPr>
          <w:rFonts w:ascii="Arial" w:hAnsi="Arial" w:cs="Arial"/>
          <w:sz w:val="20"/>
          <w:szCs w:val="20"/>
          <w:lang w:val="sr-Cyrl-BA"/>
        </w:rPr>
        <w:t xml:space="preserve"> </w:t>
      </w:r>
      <w:hyperlink r:id="rId8" w:anchor="PO" w:tgtFrame="_blank" w:history="1">
        <w:r w:rsidRPr="00B023CD">
          <w:rPr>
            <w:rFonts w:ascii="Arial" w:hAnsi="Arial" w:cs="Arial"/>
            <w:sz w:val="20"/>
            <w:szCs w:val="20"/>
            <w:lang w:val="sr-Cyrl-BA"/>
          </w:rPr>
          <w:t>попуњен</w:t>
        </w:r>
        <w:r w:rsidR="00A724B4" w:rsidRPr="00B023CD">
          <w:rPr>
            <w:rFonts w:ascii="Arial" w:hAnsi="Arial" w:cs="Arial"/>
            <w:sz w:val="20"/>
            <w:szCs w:val="20"/>
            <w:lang w:val="sr-Cyrl-BA"/>
          </w:rPr>
          <w:t xml:space="preserve"> </w:t>
        </w:r>
        <w:r w:rsidRPr="00B023CD">
          <w:rPr>
            <w:rFonts w:ascii="Arial" w:hAnsi="Arial" w:cs="Arial"/>
            <w:sz w:val="20"/>
            <w:szCs w:val="20"/>
            <w:lang w:val="sr-Cyrl-BA"/>
          </w:rPr>
          <w:t>образац</w:t>
        </w:r>
      </w:hyperlink>
      <w:r w:rsidR="00A724B4" w:rsidRPr="00B023CD">
        <w:rPr>
          <w:rFonts w:ascii="Arial" w:hAnsi="Arial" w:cs="Arial"/>
          <w:sz w:val="20"/>
          <w:szCs w:val="20"/>
          <w:lang w:val="sr-Cyrl-BA"/>
        </w:rPr>
        <w:t xml:space="preserve"> </w:t>
      </w:r>
      <w:r w:rsidRPr="00B023CD">
        <w:rPr>
          <w:rFonts w:ascii="Arial" w:hAnsi="Arial" w:cs="Arial"/>
          <w:sz w:val="20"/>
          <w:szCs w:val="20"/>
          <w:lang w:val="sr-Cyrl-BA"/>
        </w:rPr>
        <w:t>не</w:t>
      </w:r>
      <w:r w:rsidR="00A724B4" w:rsidRPr="00B023CD">
        <w:rPr>
          <w:rFonts w:ascii="Arial" w:hAnsi="Arial" w:cs="Arial"/>
          <w:sz w:val="20"/>
          <w:szCs w:val="20"/>
          <w:lang w:val="sr-Cyrl-BA"/>
        </w:rPr>
        <w:t xml:space="preserve"> </w:t>
      </w:r>
      <w:r w:rsidRPr="00B023CD">
        <w:rPr>
          <w:rFonts w:ascii="Arial" w:hAnsi="Arial" w:cs="Arial"/>
          <w:sz w:val="20"/>
          <w:szCs w:val="20"/>
          <w:lang w:val="sr-Cyrl-BA"/>
        </w:rPr>
        <w:t>може</w:t>
      </w:r>
      <w:r w:rsidR="00A724B4" w:rsidRPr="00B023CD">
        <w:rPr>
          <w:rFonts w:ascii="Arial" w:hAnsi="Arial" w:cs="Arial"/>
          <w:sz w:val="20"/>
          <w:szCs w:val="20"/>
          <w:lang w:val="sr-Cyrl-BA"/>
        </w:rPr>
        <w:t xml:space="preserve"> </w:t>
      </w:r>
      <w:r w:rsidRPr="00B023CD">
        <w:rPr>
          <w:rFonts w:ascii="Arial" w:hAnsi="Arial" w:cs="Arial"/>
          <w:sz w:val="20"/>
          <w:szCs w:val="20"/>
          <w:lang w:val="sr-Cyrl-BA"/>
        </w:rPr>
        <w:t>служити</w:t>
      </w:r>
      <w:r w:rsidR="00A724B4" w:rsidRPr="00B023CD">
        <w:rPr>
          <w:rFonts w:ascii="Arial" w:hAnsi="Arial" w:cs="Arial"/>
          <w:sz w:val="20"/>
          <w:szCs w:val="20"/>
          <w:lang w:val="sr-Cyrl-BA"/>
        </w:rPr>
        <w:t xml:space="preserve"> </w:t>
      </w:r>
      <w:r w:rsidRPr="00B023CD">
        <w:rPr>
          <w:rFonts w:ascii="Arial" w:hAnsi="Arial" w:cs="Arial"/>
          <w:sz w:val="20"/>
          <w:szCs w:val="20"/>
          <w:lang w:val="sr-Cyrl-BA"/>
        </w:rPr>
        <w:t>као</w:t>
      </w:r>
      <w:r w:rsidR="00A724B4" w:rsidRPr="00B023CD">
        <w:rPr>
          <w:rFonts w:ascii="Arial" w:hAnsi="Arial" w:cs="Arial"/>
          <w:sz w:val="20"/>
          <w:szCs w:val="20"/>
          <w:lang w:val="sr-Cyrl-BA"/>
        </w:rPr>
        <w:t xml:space="preserve"> </w:t>
      </w:r>
      <w:r w:rsidRPr="00B023CD">
        <w:rPr>
          <w:rFonts w:ascii="Arial" w:hAnsi="Arial" w:cs="Arial"/>
          <w:sz w:val="20"/>
          <w:szCs w:val="20"/>
          <w:lang w:val="sr-Cyrl-BA"/>
        </w:rPr>
        <w:t>доказ</w:t>
      </w:r>
      <w:r w:rsidR="00A724B4" w:rsidRPr="00B023CD">
        <w:rPr>
          <w:rFonts w:ascii="Arial" w:hAnsi="Arial" w:cs="Arial"/>
          <w:sz w:val="20"/>
          <w:szCs w:val="20"/>
          <w:lang w:val="sr-Cyrl-BA"/>
        </w:rPr>
        <w:t xml:space="preserve"> </w:t>
      </w:r>
      <w:r w:rsidRPr="00B023CD">
        <w:rPr>
          <w:rFonts w:ascii="Arial" w:hAnsi="Arial" w:cs="Arial"/>
          <w:sz w:val="20"/>
          <w:szCs w:val="20"/>
          <w:lang w:val="sr-Cyrl-BA"/>
        </w:rPr>
        <w:t>било</w:t>
      </w:r>
      <w:r w:rsidR="00A724B4" w:rsidRPr="00B023CD">
        <w:rPr>
          <w:rFonts w:ascii="Arial" w:hAnsi="Arial" w:cs="Arial"/>
          <w:sz w:val="20"/>
          <w:szCs w:val="20"/>
          <w:lang w:val="sr-Cyrl-BA"/>
        </w:rPr>
        <w:t xml:space="preserve"> </w:t>
      </w:r>
      <w:r w:rsidRPr="00B023CD">
        <w:rPr>
          <w:rFonts w:ascii="Arial" w:hAnsi="Arial" w:cs="Arial"/>
          <w:sz w:val="20"/>
          <w:szCs w:val="20"/>
          <w:lang w:val="sr-Cyrl-BA"/>
        </w:rPr>
        <w:t>ког</w:t>
      </w:r>
      <w:r w:rsidR="00A724B4" w:rsidRPr="00B023CD">
        <w:rPr>
          <w:rFonts w:ascii="Arial" w:hAnsi="Arial" w:cs="Arial"/>
          <w:sz w:val="20"/>
          <w:szCs w:val="20"/>
          <w:lang w:val="sr-Cyrl-BA"/>
        </w:rPr>
        <w:t xml:space="preserve"> </w:t>
      </w:r>
      <w:r w:rsidRPr="00B023CD">
        <w:rPr>
          <w:rFonts w:ascii="Arial" w:hAnsi="Arial" w:cs="Arial"/>
          <w:sz w:val="20"/>
          <w:szCs w:val="20"/>
          <w:lang w:val="sr-Cyrl-BA"/>
        </w:rPr>
        <w:t>услова</w:t>
      </w:r>
      <w:r w:rsidR="00A724B4" w:rsidRPr="00B023CD">
        <w:rPr>
          <w:rFonts w:ascii="Arial" w:hAnsi="Arial" w:cs="Arial"/>
          <w:sz w:val="20"/>
          <w:szCs w:val="20"/>
          <w:lang w:val="sr-Cyrl-BA"/>
        </w:rPr>
        <w:t xml:space="preserve"> </w:t>
      </w:r>
      <w:r w:rsidRPr="00B023CD">
        <w:rPr>
          <w:rFonts w:ascii="Arial" w:hAnsi="Arial" w:cs="Arial"/>
          <w:sz w:val="20"/>
          <w:szCs w:val="20"/>
          <w:lang w:val="sr-Cyrl-BA"/>
        </w:rPr>
        <w:t>из</w:t>
      </w:r>
      <w:r w:rsidR="00A724B4" w:rsidRPr="00B023CD">
        <w:rPr>
          <w:rFonts w:ascii="Arial" w:hAnsi="Arial" w:cs="Arial"/>
          <w:sz w:val="20"/>
          <w:szCs w:val="20"/>
          <w:lang w:val="sr-Cyrl-BA"/>
        </w:rPr>
        <w:t xml:space="preserve"> </w:t>
      </w:r>
      <w:r w:rsidRPr="00B023CD">
        <w:rPr>
          <w:rFonts w:ascii="Arial" w:hAnsi="Arial" w:cs="Arial"/>
          <w:sz w:val="20"/>
          <w:szCs w:val="20"/>
          <w:lang w:val="sr-Cyrl-BA"/>
        </w:rPr>
        <w:t>текста</w:t>
      </w:r>
      <w:r w:rsidR="00A724B4" w:rsidRPr="00B023CD">
        <w:rPr>
          <w:rFonts w:ascii="Arial" w:hAnsi="Arial" w:cs="Arial"/>
          <w:sz w:val="20"/>
          <w:szCs w:val="20"/>
          <w:lang w:val="sr-Cyrl-BA"/>
        </w:rPr>
        <w:t xml:space="preserve"> </w:t>
      </w:r>
      <w:r w:rsidRPr="00B023CD">
        <w:rPr>
          <w:rFonts w:ascii="Arial" w:hAnsi="Arial" w:cs="Arial"/>
          <w:sz w:val="20"/>
          <w:szCs w:val="20"/>
          <w:lang w:val="sr-Cyrl-BA"/>
        </w:rPr>
        <w:t>огласа</w:t>
      </w:r>
      <w:r w:rsidR="00A724B4" w:rsidRPr="00B023CD">
        <w:rPr>
          <w:rFonts w:ascii="Arial" w:hAnsi="Arial" w:cs="Arial"/>
          <w:sz w:val="20"/>
          <w:szCs w:val="20"/>
          <w:lang w:val="sr-Cyrl-BA"/>
        </w:rPr>
        <w:t xml:space="preserve">, </w:t>
      </w:r>
      <w:r w:rsidRPr="00B023CD">
        <w:rPr>
          <w:rFonts w:ascii="Arial" w:hAnsi="Arial" w:cs="Arial"/>
          <w:sz w:val="20"/>
          <w:szCs w:val="20"/>
          <w:lang w:val="sr-Cyrl-BA"/>
        </w:rPr>
        <w:t>исти</w:t>
      </w:r>
      <w:r w:rsidR="00A724B4" w:rsidRPr="00B023CD">
        <w:rPr>
          <w:rFonts w:ascii="Arial" w:hAnsi="Arial" w:cs="Arial"/>
          <w:sz w:val="20"/>
          <w:szCs w:val="20"/>
          <w:lang w:val="sr-Cyrl-BA"/>
        </w:rPr>
        <w:t xml:space="preserve"> </w:t>
      </w:r>
      <w:r w:rsidRPr="00B023CD">
        <w:rPr>
          <w:rFonts w:ascii="Arial" w:hAnsi="Arial" w:cs="Arial"/>
          <w:sz w:val="20"/>
          <w:szCs w:val="20"/>
          <w:lang w:val="sr-Cyrl-BA"/>
        </w:rPr>
        <w:t>олакшава</w:t>
      </w:r>
      <w:r w:rsidR="00A724B4" w:rsidRPr="00B023CD">
        <w:rPr>
          <w:rFonts w:ascii="Arial" w:hAnsi="Arial" w:cs="Arial"/>
          <w:sz w:val="20"/>
          <w:szCs w:val="20"/>
          <w:lang w:val="sr-Cyrl-BA"/>
        </w:rPr>
        <w:t xml:space="preserve"> </w:t>
      </w:r>
      <w:r w:rsidRPr="00B023CD">
        <w:rPr>
          <w:rFonts w:ascii="Arial" w:hAnsi="Arial" w:cs="Arial"/>
          <w:sz w:val="20"/>
          <w:szCs w:val="20"/>
          <w:lang w:val="sr-Cyrl-BA"/>
        </w:rPr>
        <w:t>рад</w:t>
      </w:r>
      <w:r w:rsidR="00A724B4" w:rsidRPr="00B023CD">
        <w:rPr>
          <w:rFonts w:ascii="Arial" w:hAnsi="Arial" w:cs="Arial"/>
          <w:sz w:val="20"/>
          <w:szCs w:val="20"/>
          <w:lang w:val="sr-Cyrl-BA"/>
        </w:rPr>
        <w:t xml:space="preserve"> </w:t>
      </w:r>
      <w:r w:rsidRPr="00B023CD">
        <w:rPr>
          <w:rFonts w:ascii="Arial" w:hAnsi="Arial" w:cs="Arial"/>
          <w:sz w:val="20"/>
          <w:szCs w:val="20"/>
          <w:lang w:val="sr-Cyrl-BA"/>
        </w:rPr>
        <w:t>органу</w:t>
      </w:r>
      <w:r w:rsidR="00A724B4" w:rsidRPr="00B023CD">
        <w:rPr>
          <w:rFonts w:ascii="Arial" w:hAnsi="Arial" w:cs="Arial"/>
          <w:sz w:val="20"/>
          <w:szCs w:val="20"/>
          <w:lang w:val="sr-Cyrl-BA"/>
        </w:rPr>
        <w:t xml:space="preserve"> </w:t>
      </w:r>
      <w:r w:rsidRPr="00B023CD">
        <w:rPr>
          <w:rFonts w:ascii="Arial" w:hAnsi="Arial" w:cs="Arial"/>
          <w:sz w:val="20"/>
          <w:szCs w:val="20"/>
          <w:lang w:val="sr-Cyrl-BA"/>
        </w:rPr>
        <w:t>који</w:t>
      </w:r>
      <w:r w:rsidR="00A724B4" w:rsidRPr="00B023CD">
        <w:rPr>
          <w:rFonts w:ascii="Arial" w:hAnsi="Arial" w:cs="Arial"/>
          <w:sz w:val="20"/>
          <w:szCs w:val="20"/>
          <w:lang w:val="sr-Cyrl-BA"/>
        </w:rPr>
        <w:t xml:space="preserve"> </w:t>
      </w:r>
      <w:r w:rsidRPr="00B023CD">
        <w:rPr>
          <w:rFonts w:ascii="Arial" w:hAnsi="Arial" w:cs="Arial"/>
          <w:sz w:val="20"/>
          <w:szCs w:val="20"/>
          <w:lang w:val="sr-Cyrl-BA"/>
        </w:rPr>
        <w:t>врши</w:t>
      </w:r>
      <w:r w:rsidR="00A724B4" w:rsidRPr="00B023CD">
        <w:rPr>
          <w:rFonts w:ascii="Arial" w:hAnsi="Arial" w:cs="Arial"/>
          <w:sz w:val="20"/>
          <w:szCs w:val="20"/>
          <w:lang w:val="sr-Cyrl-BA"/>
        </w:rPr>
        <w:t xml:space="preserve"> </w:t>
      </w:r>
      <w:r w:rsidRPr="00B023CD">
        <w:rPr>
          <w:rFonts w:ascii="Arial" w:hAnsi="Arial" w:cs="Arial"/>
          <w:sz w:val="20"/>
          <w:szCs w:val="20"/>
          <w:lang w:val="sr-Cyrl-BA"/>
        </w:rPr>
        <w:t>избор</w:t>
      </w:r>
      <w:r w:rsidR="00A724B4" w:rsidRPr="00B023CD">
        <w:rPr>
          <w:rFonts w:ascii="Arial" w:hAnsi="Arial" w:cs="Arial"/>
          <w:sz w:val="20"/>
          <w:szCs w:val="20"/>
          <w:lang w:val="sr-Cyrl-BA"/>
        </w:rPr>
        <w:t xml:space="preserve"> </w:t>
      </w:r>
      <w:r w:rsidRPr="00B023CD">
        <w:rPr>
          <w:rFonts w:ascii="Arial" w:hAnsi="Arial" w:cs="Arial"/>
          <w:sz w:val="20"/>
          <w:szCs w:val="20"/>
          <w:lang w:val="sr-Cyrl-BA"/>
        </w:rPr>
        <w:t>и</w:t>
      </w:r>
      <w:r w:rsidR="00A724B4" w:rsidRPr="00B023CD">
        <w:rPr>
          <w:rFonts w:ascii="Arial" w:hAnsi="Arial" w:cs="Arial"/>
          <w:sz w:val="20"/>
          <w:szCs w:val="20"/>
          <w:lang w:val="sr-Cyrl-BA"/>
        </w:rPr>
        <w:t xml:space="preserve"> </w:t>
      </w:r>
      <w:r w:rsidRPr="00B023CD">
        <w:rPr>
          <w:rFonts w:ascii="Arial" w:hAnsi="Arial" w:cs="Arial"/>
          <w:sz w:val="20"/>
          <w:szCs w:val="20"/>
          <w:lang w:val="sr-Cyrl-BA"/>
        </w:rPr>
        <w:t>именовање</w:t>
      </w:r>
      <w:r w:rsidR="00A724B4" w:rsidRPr="00B023CD">
        <w:rPr>
          <w:rFonts w:ascii="Arial" w:hAnsi="Arial" w:cs="Arial"/>
          <w:sz w:val="20"/>
          <w:szCs w:val="20"/>
          <w:lang w:val="sr-Cyrl-BA"/>
        </w:rPr>
        <w:t xml:space="preserve">, </w:t>
      </w:r>
      <w:r w:rsidRPr="00B023CD">
        <w:rPr>
          <w:rFonts w:ascii="Arial" w:hAnsi="Arial" w:cs="Arial"/>
          <w:sz w:val="20"/>
          <w:szCs w:val="20"/>
          <w:lang w:val="sr-Cyrl-BA"/>
        </w:rPr>
        <w:t>те</w:t>
      </w:r>
      <w:r w:rsidR="00A724B4" w:rsidRPr="00B023CD">
        <w:rPr>
          <w:rFonts w:ascii="Arial" w:hAnsi="Arial" w:cs="Arial"/>
          <w:sz w:val="20"/>
          <w:szCs w:val="20"/>
          <w:lang w:val="sr-Cyrl-BA"/>
        </w:rPr>
        <w:t xml:space="preserve"> </w:t>
      </w:r>
      <w:r w:rsidRPr="00B023CD">
        <w:rPr>
          <w:rFonts w:ascii="Arial" w:hAnsi="Arial" w:cs="Arial"/>
          <w:sz w:val="20"/>
          <w:szCs w:val="20"/>
          <w:lang w:val="sr-Cyrl-BA"/>
        </w:rPr>
        <w:t>представља</w:t>
      </w:r>
      <w:r w:rsidR="00A724B4" w:rsidRPr="00B023CD">
        <w:rPr>
          <w:rFonts w:ascii="Arial" w:hAnsi="Arial" w:cs="Arial"/>
          <w:sz w:val="20"/>
          <w:szCs w:val="20"/>
          <w:lang w:val="sr-Cyrl-BA"/>
        </w:rPr>
        <w:t xml:space="preserve"> </w:t>
      </w:r>
      <w:r w:rsidRPr="00B023CD">
        <w:rPr>
          <w:rFonts w:ascii="Arial" w:hAnsi="Arial" w:cs="Arial"/>
          <w:sz w:val="20"/>
          <w:szCs w:val="20"/>
          <w:lang w:val="sr-Cyrl-BA"/>
        </w:rPr>
        <w:t>само</w:t>
      </w:r>
      <w:r w:rsidR="00A724B4" w:rsidRPr="00B023CD">
        <w:rPr>
          <w:rFonts w:ascii="Arial" w:hAnsi="Arial" w:cs="Arial"/>
          <w:sz w:val="20"/>
          <w:szCs w:val="20"/>
          <w:lang w:val="sr-Cyrl-BA"/>
        </w:rPr>
        <w:t xml:space="preserve"> </w:t>
      </w:r>
      <w:r w:rsidRPr="00B023CD">
        <w:rPr>
          <w:rFonts w:ascii="Arial" w:hAnsi="Arial" w:cs="Arial"/>
          <w:sz w:val="20"/>
          <w:szCs w:val="20"/>
          <w:lang w:val="sr-Cyrl-BA"/>
        </w:rPr>
        <w:t>информације</w:t>
      </w:r>
      <w:r w:rsidR="00A724B4" w:rsidRPr="00B023CD">
        <w:rPr>
          <w:rFonts w:ascii="Arial" w:hAnsi="Arial" w:cs="Arial"/>
          <w:sz w:val="20"/>
          <w:szCs w:val="20"/>
          <w:lang w:val="sr-Cyrl-BA"/>
        </w:rPr>
        <w:t xml:space="preserve"> </w:t>
      </w:r>
      <w:r w:rsidRPr="00B023CD">
        <w:rPr>
          <w:rFonts w:ascii="Arial" w:hAnsi="Arial" w:cs="Arial"/>
          <w:sz w:val="20"/>
          <w:szCs w:val="20"/>
          <w:lang w:val="sr-Cyrl-BA"/>
        </w:rPr>
        <w:t>о</w:t>
      </w:r>
      <w:r w:rsidR="00A724B4" w:rsidRPr="00B023CD">
        <w:rPr>
          <w:rFonts w:ascii="Arial" w:hAnsi="Arial" w:cs="Arial"/>
          <w:sz w:val="20"/>
          <w:szCs w:val="20"/>
          <w:lang w:val="sr-Cyrl-BA"/>
        </w:rPr>
        <w:t xml:space="preserve"> </w:t>
      </w:r>
      <w:r w:rsidRPr="00B023CD">
        <w:rPr>
          <w:rFonts w:ascii="Arial" w:hAnsi="Arial" w:cs="Arial"/>
          <w:sz w:val="20"/>
          <w:szCs w:val="20"/>
          <w:lang w:val="sr-Cyrl-BA"/>
        </w:rPr>
        <w:t>кандидату</w:t>
      </w:r>
      <w:r w:rsidR="00A724B4" w:rsidRPr="00B023CD">
        <w:rPr>
          <w:rFonts w:ascii="Arial" w:hAnsi="Arial" w:cs="Arial"/>
          <w:sz w:val="20"/>
          <w:szCs w:val="20"/>
          <w:lang w:val="sr-Cyrl-BA"/>
        </w:rPr>
        <w:t xml:space="preserve">, </w:t>
      </w:r>
      <w:r w:rsidRPr="00B023CD">
        <w:rPr>
          <w:rFonts w:ascii="Arial" w:hAnsi="Arial" w:cs="Arial"/>
          <w:sz w:val="20"/>
          <w:szCs w:val="20"/>
          <w:lang w:val="sr-Cyrl-BA"/>
        </w:rPr>
        <w:t>које</w:t>
      </w:r>
      <w:r w:rsidR="00A724B4" w:rsidRPr="00B023CD">
        <w:rPr>
          <w:rFonts w:ascii="Arial" w:hAnsi="Arial" w:cs="Arial"/>
          <w:sz w:val="20"/>
          <w:szCs w:val="20"/>
          <w:lang w:val="sr-Cyrl-BA"/>
        </w:rPr>
        <w:t xml:space="preserve"> </w:t>
      </w:r>
      <w:r w:rsidRPr="00B023CD">
        <w:rPr>
          <w:rFonts w:ascii="Arial" w:hAnsi="Arial" w:cs="Arial"/>
          <w:sz w:val="20"/>
          <w:szCs w:val="20"/>
          <w:lang w:val="sr-Cyrl-BA"/>
        </w:rPr>
        <w:t>је</w:t>
      </w:r>
      <w:r w:rsidR="00A724B4" w:rsidRPr="00B023CD">
        <w:rPr>
          <w:rFonts w:ascii="Arial" w:hAnsi="Arial" w:cs="Arial"/>
          <w:sz w:val="20"/>
          <w:szCs w:val="20"/>
          <w:lang w:val="sr-Cyrl-BA"/>
        </w:rPr>
        <w:t xml:space="preserve"> </w:t>
      </w:r>
      <w:r w:rsidRPr="00B023CD">
        <w:rPr>
          <w:rFonts w:ascii="Arial" w:hAnsi="Arial" w:cs="Arial"/>
          <w:sz w:val="20"/>
          <w:szCs w:val="20"/>
          <w:lang w:val="sr-Cyrl-BA"/>
        </w:rPr>
        <w:t>потребно</w:t>
      </w:r>
      <w:r w:rsidR="00A724B4" w:rsidRPr="00B023CD">
        <w:rPr>
          <w:rFonts w:ascii="Arial" w:hAnsi="Arial" w:cs="Arial"/>
          <w:sz w:val="20"/>
          <w:szCs w:val="20"/>
          <w:lang w:val="sr-Cyrl-BA"/>
        </w:rPr>
        <w:t xml:space="preserve"> </w:t>
      </w:r>
      <w:r w:rsidRPr="00B023CD">
        <w:rPr>
          <w:rFonts w:ascii="Arial" w:hAnsi="Arial" w:cs="Arial"/>
          <w:sz w:val="20"/>
          <w:szCs w:val="20"/>
          <w:lang w:val="sr-Cyrl-BA"/>
        </w:rPr>
        <w:t>доказати</w:t>
      </w:r>
      <w:r w:rsidR="00A724B4" w:rsidRPr="00B023CD">
        <w:rPr>
          <w:rFonts w:ascii="Arial" w:hAnsi="Arial" w:cs="Arial"/>
          <w:sz w:val="20"/>
          <w:szCs w:val="20"/>
          <w:lang w:val="sr-Cyrl-BA"/>
        </w:rPr>
        <w:t xml:space="preserve"> </w:t>
      </w:r>
      <w:r w:rsidRPr="00B023CD">
        <w:rPr>
          <w:rFonts w:ascii="Arial" w:hAnsi="Arial" w:cs="Arial"/>
          <w:sz w:val="20"/>
          <w:szCs w:val="20"/>
          <w:lang w:val="sr-Cyrl-BA"/>
        </w:rPr>
        <w:t>траженом</w:t>
      </w:r>
      <w:r w:rsidR="00A724B4" w:rsidRPr="00B023CD">
        <w:rPr>
          <w:rFonts w:ascii="Arial" w:hAnsi="Arial" w:cs="Arial"/>
          <w:sz w:val="20"/>
          <w:szCs w:val="20"/>
          <w:lang w:val="sr-Cyrl-BA"/>
        </w:rPr>
        <w:t xml:space="preserve"> </w:t>
      </w:r>
      <w:r w:rsidRPr="00B023CD">
        <w:rPr>
          <w:rFonts w:ascii="Arial" w:hAnsi="Arial" w:cs="Arial"/>
          <w:sz w:val="20"/>
          <w:szCs w:val="20"/>
          <w:lang w:val="sr-Cyrl-BA"/>
        </w:rPr>
        <w:t>документацијом</w:t>
      </w:r>
      <w:r w:rsidR="00A724B4" w:rsidRPr="00B023CD">
        <w:rPr>
          <w:rFonts w:ascii="Arial" w:hAnsi="Arial" w:cs="Arial"/>
          <w:sz w:val="20"/>
          <w:szCs w:val="20"/>
          <w:lang w:val="sr-Cyrl-BA"/>
        </w:rPr>
        <w:t>.</w:t>
      </w:r>
    </w:p>
    <w:p w:rsidR="00730B5E" w:rsidRPr="00B023CD" w:rsidRDefault="00730B5E" w:rsidP="00730B5E">
      <w:pPr>
        <w:pStyle w:val="NormalWeb"/>
        <w:shd w:val="clear" w:color="auto" w:fill="FFFFFF"/>
        <w:spacing w:before="0" w:beforeAutospacing="0" w:after="0" w:afterAutospacing="0"/>
        <w:ind w:right="27"/>
        <w:jc w:val="both"/>
        <w:rPr>
          <w:rFonts w:ascii="Arial" w:hAnsi="Arial" w:cs="Arial"/>
          <w:sz w:val="20"/>
          <w:szCs w:val="20"/>
          <w:lang w:val="sr-Cyrl-BA"/>
        </w:rPr>
      </w:pPr>
    </w:p>
    <w:p w:rsidR="00730B5E" w:rsidRPr="00B023CD" w:rsidRDefault="001A738E" w:rsidP="00730B5E">
      <w:pPr>
        <w:pStyle w:val="NormalWeb"/>
        <w:shd w:val="clear" w:color="auto" w:fill="FFFFFF"/>
        <w:spacing w:before="0" w:beforeAutospacing="0" w:after="0" w:afterAutospacing="0"/>
        <w:ind w:right="27"/>
        <w:jc w:val="both"/>
        <w:rPr>
          <w:rFonts w:ascii="Arial" w:hAnsi="Arial" w:cs="Arial"/>
          <w:sz w:val="20"/>
          <w:szCs w:val="20"/>
          <w:lang w:val="sr-Cyrl-BA"/>
        </w:rPr>
      </w:pPr>
      <w:r w:rsidRPr="00B023CD">
        <w:rPr>
          <w:rFonts w:ascii="Arial" w:hAnsi="Arial" w:cs="Arial"/>
          <w:sz w:val="20"/>
          <w:szCs w:val="20"/>
          <w:lang w:val="sr-Cyrl-BA"/>
        </w:rPr>
        <w:t>Овјерене</w:t>
      </w:r>
      <w:r w:rsidR="00730B5E" w:rsidRPr="00B023CD">
        <w:rPr>
          <w:rFonts w:ascii="Arial" w:hAnsi="Arial" w:cs="Arial"/>
          <w:sz w:val="20"/>
          <w:szCs w:val="20"/>
          <w:lang w:val="sr-Cyrl-BA"/>
        </w:rPr>
        <w:t xml:space="preserve"> </w:t>
      </w:r>
      <w:r w:rsidRPr="00B023CD">
        <w:rPr>
          <w:rFonts w:ascii="Arial" w:hAnsi="Arial" w:cs="Arial"/>
          <w:sz w:val="20"/>
          <w:szCs w:val="20"/>
          <w:lang w:val="sr-Cyrl-BA"/>
        </w:rPr>
        <w:t>копије</w:t>
      </w:r>
      <w:r w:rsidR="00730B5E" w:rsidRPr="00B023CD">
        <w:rPr>
          <w:rFonts w:ascii="Arial" w:hAnsi="Arial" w:cs="Arial"/>
          <w:sz w:val="20"/>
          <w:szCs w:val="20"/>
          <w:lang w:val="sr-Cyrl-BA"/>
        </w:rPr>
        <w:t xml:space="preserve"> </w:t>
      </w:r>
      <w:r w:rsidRPr="00B023CD">
        <w:rPr>
          <w:rFonts w:ascii="Arial" w:hAnsi="Arial" w:cs="Arial"/>
          <w:sz w:val="20"/>
          <w:szCs w:val="20"/>
          <w:lang w:val="sr-Cyrl-BA"/>
        </w:rPr>
        <w:t>докумената</w:t>
      </w:r>
      <w:r w:rsidR="00730B5E" w:rsidRPr="00B023CD">
        <w:rPr>
          <w:rFonts w:ascii="Arial" w:hAnsi="Arial" w:cs="Arial"/>
          <w:sz w:val="20"/>
          <w:szCs w:val="20"/>
          <w:lang w:val="sr-Cyrl-BA"/>
        </w:rPr>
        <w:t xml:space="preserve"> </w:t>
      </w:r>
      <w:r w:rsidRPr="00B023CD">
        <w:rPr>
          <w:rFonts w:ascii="Arial" w:hAnsi="Arial" w:cs="Arial"/>
          <w:sz w:val="20"/>
          <w:szCs w:val="20"/>
          <w:lang w:val="sr-Cyrl-BA"/>
        </w:rPr>
        <w:t>немају</w:t>
      </w:r>
      <w:r w:rsidR="00730B5E" w:rsidRPr="00B023CD">
        <w:rPr>
          <w:rFonts w:ascii="Arial" w:hAnsi="Arial" w:cs="Arial"/>
          <w:sz w:val="20"/>
          <w:szCs w:val="20"/>
          <w:lang w:val="sr-Cyrl-BA"/>
        </w:rPr>
        <w:t xml:space="preserve"> </w:t>
      </w:r>
      <w:r w:rsidRPr="00B023CD">
        <w:rPr>
          <w:rFonts w:ascii="Arial" w:hAnsi="Arial" w:cs="Arial"/>
          <w:sz w:val="20"/>
          <w:szCs w:val="20"/>
          <w:lang w:val="sr-Cyrl-BA"/>
        </w:rPr>
        <w:t>ограничен</w:t>
      </w:r>
      <w:r w:rsidR="00730B5E" w:rsidRPr="00B023CD">
        <w:rPr>
          <w:rFonts w:ascii="Arial" w:hAnsi="Arial" w:cs="Arial"/>
          <w:sz w:val="20"/>
          <w:szCs w:val="20"/>
          <w:lang w:val="sr-Cyrl-BA"/>
        </w:rPr>
        <w:t xml:space="preserve"> </w:t>
      </w:r>
      <w:r w:rsidRPr="00B023CD">
        <w:rPr>
          <w:rFonts w:ascii="Arial" w:hAnsi="Arial" w:cs="Arial"/>
          <w:sz w:val="20"/>
          <w:szCs w:val="20"/>
          <w:lang w:val="sr-Cyrl-BA"/>
        </w:rPr>
        <w:t>рок</w:t>
      </w:r>
      <w:r w:rsidR="00730B5E" w:rsidRPr="00B023CD">
        <w:rPr>
          <w:rFonts w:ascii="Arial" w:hAnsi="Arial" w:cs="Arial"/>
          <w:sz w:val="20"/>
          <w:szCs w:val="20"/>
          <w:lang w:val="sr-Cyrl-BA"/>
        </w:rPr>
        <w:t xml:space="preserve"> </w:t>
      </w:r>
      <w:r w:rsidRPr="00B023CD">
        <w:rPr>
          <w:rFonts w:ascii="Arial" w:hAnsi="Arial" w:cs="Arial"/>
          <w:sz w:val="20"/>
          <w:szCs w:val="20"/>
          <w:lang w:val="sr-Cyrl-BA"/>
        </w:rPr>
        <w:t>важења</w:t>
      </w:r>
      <w:r w:rsidR="00730B5E" w:rsidRPr="00B023CD">
        <w:rPr>
          <w:rFonts w:ascii="Arial" w:hAnsi="Arial" w:cs="Arial"/>
          <w:sz w:val="20"/>
          <w:szCs w:val="20"/>
          <w:lang w:val="sr-Cyrl-BA"/>
        </w:rPr>
        <w:t xml:space="preserve">, </w:t>
      </w:r>
      <w:r w:rsidRPr="00B023CD">
        <w:rPr>
          <w:rFonts w:ascii="Arial" w:hAnsi="Arial" w:cs="Arial"/>
          <w:sz w:val="20"/>
          <w:szCs w:val="20"/>
          <w:lang w:val="sr-Cyrl-BA"/>
        </w:rPr>
        <w:t>под</w:t>
      </w:r>
      <w:r w:rsidR="00730B5E" w:rsidRPr="00B023CD">
        <w:rPr>
          <w:rFonts w:ascii="Arial" w:hAnsi="Arial" w:cs="Arial"/>
          <w:sz w:val="20"/>
          <w:szCs w:val="20"/>
          <w:lang w:val="sr-Cyrl-BA"/>
        </w:rPr>
        <w:t xml:space="preserve"> </w:t>
      </w:r>
      <w:r w:rsidRPr="00B023CD">
        <w:rPr>
          <w:rFonts w:ascii="Arial" w:hAnsi="Arial" w:cs="Arial"/>
          <w:sz w:val="20"/>
          <w:szCs w:val="20"/>
          <w:lang w:val="sr-Cyrl-BA"/>
        </w:rPr>
        <w:t>условом</w:t>
      </w:r>
      <w:r w:rsidR="00730B5E" w:rsidRPr="00B023CD">
        <w:rPr>
          <w:rFonts w:ascii="Arial" w:hAnsi="Arial" w:cs="Arial"/>
          <w:sz w:val="20"/>
          <w:szCs w:val="20"/>
          <w:lang w:val="sr-Cyrl-BA"/>
        </w:rPr>
        <w:t xml:space="preserve"> </w:t>
      </w:r>
      <w:r w:rsidRPr="00B023CD">
        <w:rPr>
          <w:rFonts w:ascii="Arial" w:hAnsi="Arial" w:cs="Arial"/>
          <w:sz w:val="20"/>
          <w:szCs w:val="20"/>
          <w:lang w:val="sr-Cyrl-BA"/>
        </w:rPr>
        <w:t>да</w:t>
      </w:r>
      <w:r w:rsidR="00730B5E" w:rsidRPr="00B023CD">
        <w:rPr>
          <w:rFonts w:ascii="Arial" w:hAnsi="Arial" w:cs="Arial"/>
          <w:sz w:val="20"/>
          <w:szCs w:val="20"/>
          <w:lang w:val="sr-Cyrl-BA"/>
        </w:rPr>
        <w:t xml:space="preserve"> </w:t>
      </w:r>
      <w:r w:rsidRPr="00B023CD">
        <w:rPr>
          <w:rFonts w:ascii="Arial" w:hAnsi="Arial" w:cs="Arial"/>
          <w:sz w:val="20"/>
          <w:szCs w:val="20"/>
          <w:lang w:val="sr-Cyrl-BA"/>
        </w:rPr>
        <w:t>ни</w:t>
      </w:r>
      <w:r w:rsidR="00730B5E" w:rsidRPr="00B023CD">
        <w:rPr>
          <w:rFonts w:ascii="Arial" w:hAnsi="Arial" w:cs="Arial"/>
          <w:sz w:val="20"/>
          <w:szCs w:val="20"/>
          <w:lang w:val="sr-Cyrl-BA"/>
        </w:rPr>
        <w:t xml:space="preserve"> </w:t>
      </w:r>
      <w:r w:rsidRPr="00B023CD">
        <w:rPr>
          <w:rFonts w:ascii="Arial" w:hAnsi="Arial" w:cs="Arial"/>
          <w:sz w:val="20"/>
          <w:szCs w:val="20"/>
          <w:lang w:val="sr-Cyrl-BA"/>
        </w:rPr>
        <w:t>документи</w:t>
      </w:r>
      <w:r w:rsidR="00730B5E" w:rsidRPr="00B023CD">
        <w:rPr>
          <w:rFonts w:ascii="Arial" w:hAnsi="Arial" w:cs="Arial"/>
          <w:sz w:val="20"/>
          <w:szCs w:val="20"/>
          <w:lang w:val="sr-Cyrl-BA"/>
        </w:rPr>
        <w:t xml:space="preserve"> </w:t>
      </w:r>
      <w:r w:rsidRPr="00B023CD">
        <w:rPr>
          <w:rFonts w:ascii="Arial" w:hAnsi="Arial" w:cs="Arial"/>
          <w:sz w:val="20"/>
          <w:szCs w:val="20"/>
          <w:lang w:val="sr-Cyrl-BA"/>
        </w:rPr>
        <w:t>чије</w:t>
      </w:r>
      <w:r w:rsidR="00730B5E" w:rsidRPr="00B023CD">
        <w:rPr>
          <w:rFonts w:ascii="Arial" w:hAnsi="Arial" w:cs="Arial"/>
          <w:sz w:val="20"/>
          <w:szCs w:val="20"/>
          <w:lang w:val="sr-Cyrl-BA"/>
        </w:rPr>
        <w:t xml:space="preserve"> </w:t>
      </w:r>
      <w:r w:rsidRPr="00B023CD">
        <w:rPr>
          <w:rFonts w:ascii="Arial" w:hAnsi="Arial" w:cs="Arial"/>
          <w:sz w:val="20"/>
          <w:szCs w:val="20"/>
          <w:lang w:val="sr-Cyrl-BA"/>
        </w:rPr>
        <w:t>су</w:t>
      </w:r>
      <w:r w:rsidR="00730B5E" w:rsidRPr="00B023CD">
        <w:rPr>
          <w:rFonts w:ascii="Arial" w:hAnsi="Arial" w:cs="Arial"/>
          <w:sz w:val="20"/>
          <w:szCs w:val="20"/>
          <w:lang w:val="sr-Cyrl-BA"/>
        </w:rPr>
        <w:t xml:space="preserve"> </w:t>
      </w:r>
      <w:r w:rsidRPr="00B023CD">
        <w:rPr>
          <w:rFonts w:ascii="Arial" w:hAnsi="Arial" w:cs="Arial"/>
          <w:sz w:val="20"/>
          <w:szCs w:val="20"/>
          <w:lang w:val="sr-Cyrl-BA"/>
        </w:rPr>
        <w:t>копије</w:t>
      </w:r>
      <w:r w:rsidR="00730B5E" w:rsidRPr="00B023CD">
        <w:rPr>
          <w:rFonts w:ascii="Arial" w:hAnsi="Arial" w:cs="Arial"/>
          <w:sz w:val="20"/>
          <w:szCs w:val="20"/>
          <w:lang w:val="sr-Cyrl-BA"/>
        </w:rPr>
        <w:t xml:space="preserve"> </w:t>
      </w:r>
      <w:r w:rsidRPr="00B023CD">
        <w:rPr>
          <w:rFonts w:ascii="Arial" w:hAnsi="Arial" w:cs="Arial"/>
          <w:sz w:val="20"/>
          <w:szCs w:val="20"/>
          <w:lang w:val="sr-Cyrl-BA"/>
        </w:rPr>
        <w:t>овјерене</w:t>
      </w:r>
      <w:r w:rsidR="00730B5E" w:rsidRPr="00B023CD">
        <w:rPr>
          <w:rFonts w:ascii="Arial" w:hAnsi="Arial" w:cs="Arial"/>
          <w:sz w:val="20"/>
          <w:szCs w:val="20"/>
          <w:lang w:val="sr-Cyrl-BA"/>
        </w:rPr>
        <w:t xml:space="preserve"> </w:t>
      </w:r>
      <w:r w:rsidRPr="00B023CD">
        <w:rPr>
          <w:rFonts w:ascii="Arial" w:hAnsi="Arial" w:cs="Arial"/>
          <w:sz w:val="20"/>
          <w:szCs w:val="20"/>
          <w:lang w:val="sr-Cyrl-BA"/>
        </w:rPr>
        <w:t>немају</w:t>
      </w:r>
      <w:r w:rsidR="00730B5E" w:rsidRPr="00B023CD">
        <w:rPr>
          <w:rFonts w:ascii="Arial" w:hAnsi="Arial" w:cs="Arial"/>
          <w:sz w:val="20"/>
          <w:szCs w:val="20"/>
          <w:lang w:val="sr-Cyrl-BA"/>
        </w:rPr>
        <w:t xml:space="preserve"> </w:t>
      </w:r>
      <w:r w:rsidRPr="00B023CD">
        <w:rPr>
          <w:rFonts w:ascii="Arial" w:hAnsi="Arial" w:cs="Arial"/>
          <w:sz w:val="20"/>
          <w:szCs w:val="20"/>
          <w:lang w:val="sr-Cyrl-BA"/>
        </w:rPr>
        <w:t>назначен</w:t>
      </w:r>
      <w:r w:rsidR="00730B5E" w:rsidRPr="00B023CD">
        <w:rPr>
          <w:rFonts w:ascii="Arial" w:hAnsi="Arial" w:cs="Arial"/>
          <w:sz w:val="20"/>
          <w:szCs w:val="20"/>
          <w:lang w:val="sr-Cyrl-BA"/>
        </w:rPr>
        <w:t xml:space="preserve"> (</w:t>
      </w:r>
      <w:r w:rsidRPr="00B023CD">
        <w:rPr>
          <w:rFonts w:ascii="Arial" w:hAnsi="Arial" w:cs="Arial"/>
          <w:sz w:val="20"/>
          <w:szCs w:val="20"/>
          <w:lang w:val="sr-Cyrl-BA"/>
        </w:rPr>
        <w:t>прецизиран</w:t>
      </w:r>
      <w:r w:rsidR="00730B5E" w:rsidRPr="00B023CD">
        <w:rPr>
          <w:rFonts w:ascii="Arial" w:hAnsi="Arial" w:cs="Arial"/>
          <w:sz w:val="20"/>
          <w:szCs w:val="20"/>
          <w:lang w:val="sr-Cyrl-BA"/>
        </w:rPr>
        <w:t xml:space="preserve">) </w:t>
      </w:r>
      <w:r w:rsidRPr="00B023CD">
        <w:rPr>
          <w:rFonts w:ascii="Arial" w:hAnsi="Arial" w:cs="Arial"/>
          <w:sz w:val="20"/>
          <w:szCs w:val="20"/>
          <w:lang w:val="sr-Cyrl-BA"/>
        </w:rPr>
        <w:t>рок</w:t>
      </w:r>
      <w:r w:rsidR="00730B5E" w:rsidRPr="00B023CD">
        <w:rPr>
          <w:rFonts w:ascii="Arial" w:hAnsi="Arial" w:cs="Arial"/>
          <w:sz w:val="20"/>
          <w:szCs w:val="20"/>
          <w:lang w:val="sr-Cyrl-BA"/>
        </w:rPr>
        <w:t xml:space="preserve"> </w:t>
      </w:r>
      <w:r w:rsidRPr="00B023CD">
        <w:rPr>
          <w:rFonts w:ascii="Arial" w:hAnsi="Arial" w:cs="Arial"/>
          <w:sz w:val="20"/>
          <w:szCs w:val="20"/>
          <w:lang w:val="sr-Cyrl-BA"/>
        </w:rPr>
        <w:t>важења</w:t>
      </w:r>
      <w:r w:rsidR="00730B5E" w:rsidRPr="00B023CD">
        <w:rPr>
          <w:rFonts w:ascii="Arial" w:hAnsi="Arial" w:cs="Arial"/>
          <w:sz w:val="20"/>
          <w:szCs w:val="20"/>
          <w:lang w:val="sr-Cyrl-BA"/>
        </w:rPr>
        <w:t>.</w:t>
      </w:r>
    </w:p>
    <w:p w:rsidR="00730B5E" w:rsidRPr="00B023CD" w:rsidRDefault="00730B5E" w:rsidP="00730B5E">
      <w:pPr>
        <w:shd w:val="clear" w:color="auto" w:fill="FFFFFF"/>
        <w:ind w:right="27"/>
        <w:jc w:val="both"/>
        <w:rPr>
          <w:rFonts w:ascii="Arial" w:hAnsi="Arial" w:cs="Arial"/>
          <w:sz w:val="20"/>
          <w:szCs w:val="20"/>
          <w:lang w:val="sr-Cyrl-BA"/>
        </w:rPr>
      </w:pPr>
    </w:p>
    <w:p w:rsidR="005B3DF2" w:rsidRPr="00B023CD" w:rsidRDefault="005B3DF2" w:rsidP="00A32940">
      <w:pPr>
        <w:ind w:right="27"/>
        <w:jc w:val="both"/>
        <w:rPr>
          <w:rFonts w:ascii="Arial" w:hAnsi="Arial" w:cs="Arial"/>
          <w:sz w:val="20"/>
          <w:szCs w:val="20"/>
          <w:lang w:val="sr-Cyrl-BA"/>
        </w:rPr>
      </w:pPr>
    </w:p>
    <w:p w:rsidR="000518D9" w:rsidRPr="00B023CD" w:rsidRDefault="000518D9" w:rsidP="000518D9">
      <w:pPr>
        <w:shd w:val="clear" w:color="auto" w:fill="FFFFFF"/>
        <w:jc w:val="both"/>
        <w:rPr>
          <w:rFonts w:ascii="Arial" w:hAnsi="Arial" w:cs="Arial"/>
          <w:b/>
          <w:sz w:val="20"/>
          <w:szCs w:val="20"/>
          <w:u w:val="single"/>
          <w:lang w:val="sr-Cyrl-BA"/>
        </w:rPr>
      </w:pPr>
      <w:r w:rsidRPr="00B023CD">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rsidR="000518D9" w:rsidRPr="00B023CD"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B023CD">
        <w:rPr>
          <w:rFonts w:ascii="Arial" w:eastAsia="Calibri" w:hAnsi="Arial" w:cs="Arial"/>
          <w:sz w:val="20"/>
          <w:szCs w:val="20"/>
          <w:lang w:val="sr-Cyrl-BA"/>
        </w:rPr>
        <w:t xml:space="preserve">Увјерење о дипломирању старије од годину дана. </w:t>
      </w:r>
      <w:r w:rsidRPr="00B023CD">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B023CD">
        <w:rPr>
          <w:rFonts w:ascii="Arial" w:eastAsia="Calibri" w:hAnsi="Arial" w:cs="Arial"/>
          <w:sz w:val="20"/>
          <w:szCs w:val="20"/>
          <w:lang w:val="sr-Cyrl-BA"/>
        </w:rPr>
        <w:t xml:space="preserve"> текста огласа. Исте не могу доказати стечено звање завршеног </w:t>
      </w:r>
      <w:proofErr w:type="spellStart"/>
      <w:r w:rsidRPr="00B023CD">
        <w:rPr>
          <w:rFonts w:ascii="Arial" w:eastAsia="Calibri" w:hAnsi="Arial" w:cs="Arial"/>
          <w:sz w:val="20"/>
          <w:szCs w:val="20"/>
          <w:lang w:val="sr-Cyrl-BA"/>
        </w:rPr>
        <w:t>додипломског</w:t>
      </w:r>
      <w:proofErr w:type="spellEnd"/>
      <w:r w:rsidRPr="00B023CD">
        <w:rPr>
          <w:rFonts w:ascii="Arial" w:eastAsia="Calibri" w:hAnsi="Arial" w:cs="Arial"/>
          <w:sz w:val="20"/>
          <w:szCs w:val="20"/>
          <w:lang w:val="sr-Cyrl-BA"/>
        </w:rPr>
        <w:t xml:space="preserve"> (основног) студија. </w:t>
      </w:r>
      <w:r w:rsidRPr="00B023CD">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rsidR="000518D9" w:rsidRPr="00B023CD"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B023CD">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0518D9" w:rsidRPr="00B023CD"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B023CD">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EB2831" w:rsidRPr="00B023CD" w:rsidRDefault="000518D9" w:rsidP="00EB2831">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B023CD">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w:t>
      </w:r>
      <w:proofErr w:type="spellStart"/>
      <w:r w:rsidRPr="00B023CD">
        <w:rPr>
          <w:rFonts w:ascii="Arial" w:eastAsia="Calibri" w:hAnsi="Arial" w:cs="Arial"/>
          <w:sz w:val="20"/>
          <w:szCs w:val="20"/>
          <w:lang w:val="sr-Cyrl-BA"/>
        </w:rPr>
        <w:t>проведе</w:t>
      </w:r>
      <w:proofErr w:type="spellEnd"/>
      <w:r w:rsidRPr="00B023CD">
        <w:rPr>
          <w:rFonts w:ascii="Arial" w:eastAsia="Calibri" w:hAnsi="Arial" w:cs="Arial"/>
          <w:sz w:val="20"/>
          <w:szCs w:val="20"/>
          <w:lang w:val="sr-Cyrl-BA"/>
        </w:rPr>
        <w:t xml:space="preserve">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112E3B" w:rsidRPr="00B023CD">
        <w:rPr>
          <w:rFonts w:ascii="Arial" w:hAnsi="Arial" w:cs="Arial"/>
          <w:iCs/>
          <w:sz w:val="20"/>
          <w:szCs w:val="20"/>
          <w:lang w:val="sr-Cyrl-BA"/>
        </w:rPr>
        <w:t xml:space="preserve">надлежног завода/фонда за </w:t>
      </w:r>
      <w:r w:rsidRPr="00B023CD">
        <w:rPr>
          <w:rFonts w:ascii="Arial" w:eastAsia="Calibri" w:hAnsi="Arial" w:cs="Arial"/>
          <w:sz w:val="20"/>
          <w:szCs w:val="20"/>
          <w:lang w:val="sr-Cyrl-BA"/>
        </w:rPr>
        <w:t xml:space="preserve">ПИО о подацима регистрованим у матичној евиденцији без потврде </w:t>
      </w:r>
      <w:r w:rsidR="00112E3B" w:rsidRPr="00B023CD">
        <w:rPr>
          <w:rFonts w:ascii="Arial" w:hAnsi="Arial" w:cs="Arial"/>
          <w:iCs/>
          <w:sz w:val="20"/>
          <w:szCs w:val="20"/>
          <w:lang w:val="sr-Cyrl-BA"/>
        </w:rPr>
        <w:t xml:space="preserve">надлежног завода/фонда за </w:t>
      </w:r>
      <w:r w:rsidRPr="00B023CD">
        <w:rPr>
          <w:rFonts w:ascii="Arial" w:eastAsia="Calibri" w:hAnsi="Arial" w:cs="Arial"/>
          <w:sz w:val="20"/>
          <w:szCs w:val="20"/>
          <w:lang w:val="sr-Cyrl-BA"/>
        </w:rPr>
        <w:t>ПИО гдје је наведена</w:t>
      </w:r>
      <w:r w:rsidR="003B0555" w:rsidRPr="00B023CD">
        <w:rPr>
          <w:rFonts w:ascii="Arial" w:eastAsia="Calibri" w:hAnsi="Arial" w:cs="Arial"/>
          <w:sz w:val="20"/>
          <w:szCs w:val="20"/>
          <w:lang w:val="sr-Cyrl-BA"/>
        </w:rPr>
        <w:t xml:space="preserve"> и разјашњена</w:t>
      </w:r>
      <w:r w:rsidRPr="00B023CD">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w:t>
      </w:r>
      <w:proofErr w:type="spellStart"/>
      <w:r w:rsidRPr="00B023CD">
        <w:rPr>
          <w:rFonts w:ascii="Arial" w:eastAsia="Calibri" w:hAnsi="Arial" w:cs="Arial"/>
          <w:sz w:val="20"/>
          <w:szCs w:val="20"/>
          <w:lang w:val="sr-Cyrl-BA"/>
        </w:rPr>
        <w:t>децидно</w:t>
      </w:r>
      <w:proofErr w:type="spellEnd"/>
      <w:r w:rsidRPr="00B023CD">
        <w:rPr>
          <w:rFonts w:ascii="Arial" w:eastAsia="Calibri" w:hAnsi="Arial" w:cs="Arial"/>
          <w:sz w:val="20"/>
          <w:szCs w:val="20"/>
          <w:lang w:val="sr-Cyrl-BA"/>
        </w:rPr>
        <w:t xml:space="preserve">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0518D9" w:rsidRPr="00B023CD"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B023CD">
        <w:rPr>
          <w:rFonts w:ascii="Arial" w:eastAsia="Calibri" w:hAnsi="Arial" w:cs="Arial"/>
          <w:sz w:val="20"/>
          <w:szCs w:val="20"/>
          <w:lang w:val="sr-Cyrl-BA"/>
        </w:rPr>
        <w:t>Непотписан, непопуњен, исправљен или измијењен пријавни образац.</w:t>
      </w:r>
    </w:p>
    <w:p w:rsidR="000518D9" w:rsidRPr="00B023CD" w:rsidRDefault="000518D9" w:rsidP="000518D9">
      <w:pPr>
        <w:autoSpaceDE w:val="0"/>
        <w:autoSpaceDN w:val="0"/>
        <w:adjustRightInd w:val="0"/>
        <w:spacing w:line="276" w:lineRule="auto"/>
        <w:ind w:right="28"/>
        <w:contextualSpacing/>
        <w:jc w:val="both"/>
        <w:rPr>
          <w:rFonts w:ascii="Arial" w:eastAsia="Calibri" w:hAnsi="Arial" w:cs="Arial"/>
          <w:sz w:val="20"/>
          <w:szCs w:val="20"/>
          <w:lang w:val="sr-Cyrl-BA"/>
        </w:rPr>
      </w:pPr>
    </w:p>
    <w:p w:rsidR="000518D9" w:rsidRPr="00B023CD" w:rsidRDefault="000518D9" w:rsidP="000518D9">
      <w:pPr>
        <w:autoSpaceDE w:val="0"/>
        <w:autoSpaceDN w:val="0"/>
        <w:adjustRightInd w:val="0"/>
        <w:ind w:right="28"/>
        <w:contextualSpacing/>
        <w:jc w:val="both"/>
        <w:rPr>
          <w:rFonts w:ascii="Arial" w:eastAsia="Calibri" w:hAnsi="Arial" w:cs="Arial"/>
          <w:sz w:val="20"/>
          <w:szCs w:val="20"/>
          <w:lang w:val="sr-Cyrl-BA"/>
        </w:rPr>
      </w:pPr>
      <w:r w:rsidRPr="00B023CD">
        <w:rPr>
          <w:rFonts w:ascii="Arial" w:eastAsia="Calibri" w:hAnsi="Arial" w:cs="Arial"/>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5B3DF2" w:rsidRPr="00B023CD" w:rsidRDefault="005B3DF2" w:rsidP="00A32940">
      <w:pPr>
        <w:autoSpaceDE w:val="0"/>
        <w:autoSpaceDN w:val="0"/>
        <w:adjustRightInd w:val="0"/>
        <w:ind w:right="27"/>
        <w:rPr>
          <w:rFonts w:ascii="Arial" w:hAnsi="Arial" w:cs="Arial"/>
          <w:sz w:val="20"/>
          <w:szCs w:val="20"/>
          <w:lang w:val="sr-Cyrl-BA"/>
        </w:rPr>
      </w:pPr>
    </w:p>
    <w:p w:rsidR="00415B0B" w:rsidRPr="00B023CD" w:rsidRDefault="001A738E" w:rsidP="00415B0B">
      <w:pPr>
        <w:ind w:right="-86"/>
        <w:jc w:val="both"/>
        <w:rPr>
          <w:rFonts w:ascii="Arial" w:hAnsi="Arial" w:cs="Arial"/>
          <w:sz w:val="20"/>
          <w:szCs w:val="20"/>
          <w:lang w:val="sr-Cyrl-BA"/>
        </w:rPr>
      </w:pPr>
      <w:r w:rsidRPr="00B023CD">
        <w:rPr>
          <w:rFonts w:ascii="Arial" w:hAnsi="Arial" w:cs="Arial"/>
          <w:sz w:val="20"/>
          <w:szCs w:val="20"/>
          <w:lang w:val="sr-Cyrl-BA"/>
        </w:rPr>
        <w:t>Изборни</w:t>
      </w:r>
      <w:r w:rsidR="00415B0B" w:rsidRPr="00B023CD">
        <w:rPr>
          <w:rFonts w:ascii="Arial" w:hAnsi="Arial" w:cs="Arial"/>
          <w:sz w:val="20"/>
          <w:szCs w:val="20"/>
          <w:lang w:val="sr-Cyrl-BA"/>
        </w:rPr>
        <w:t xml:space="preserve"> </w:t>
      </w:r>
      <w:r w:rsidRPr="00B023CD">
        <w:rPr>
          <w:rFonts w:ascii="Arial" w:hAnsi="Arial" w:cs="Arial"/>
          <w:sz w:val="20"/>
          <w:szCs w:val="20"/>
          <w:lang w:val="sr-Cyrl-BA"/>
        </w:rPr>
        <w:t>процес</w:t>
      </w:r>
      <w:r w:rsidR="00415B0B" w:rsidRPr="00B023CD">
        <w:rPr>
          <w:rFonts w:ascii="Arial" w:hAnsi="Arial" w:cs="Arial"/>
          <w:sz w:val="20"/>
          <w:szCs w:val="20"/>
          <w:lang w:val="sr-Cyrl-BA"/>
        </w:rPr>
        <w:t xml:space="preserve"> </w:t>
      </w:r>
      <w:r w:rsidRPr="00B023CD">
        <w:rPr>
          <w:rFonts w:ascii="Arial" w:hAnsi="Arial" w:cs="Arial"/>
          <w:sz w:val="20"/>
          <w:szCs w:val="20"/>
          <w:lang w:val="sr-Cyrl-BA"/>
        </w:rPr>
        <w:t>се</w:t>
      </w:r>
      <w:r w:rsidR="00415B0B" w:rsidRPr="00B023CD">
        <w:rPr>
          <w:rFonts w:ascii="Arial" w:hAnsi="Arial" w:cs="Arial"/>
          <w:sz w:val="20"/>
          <w:szCs w:val="20"/>
          <w:lang w:val="sr-Cyrl-BA"/>
        </w:rPr>
        <w:t xml:space="preserve"> </w:t>
      </w:r>
      <w:r w:rsidRPr="00B023CD">
        <w:rPr>
          <w:rFonts w:ascii="Arial" w:hAnsi="Arial" w:cs="Arial"/>
          <w:sz w:val="20"/>
          <w:szCs w:val="20"/>
          <w:lang w:val="sr-Cyrl-BA"/>
        </w:rPr>
        <w:t>проводи</w:t>
      </w:r>
      <w:r w:rsidR="00415B0B" w:rsidRPr="00B023CD">
        <w:rPr>
          <w:rFonts w:ascii="Arial" w:hAnsi="Arial" w:cs="Arial"/>
          <w:sz w:val="20"/>
          <w:szCs w:val="20"/>
          <w:lang w:val="sr-Cyrl-BA"/>
        </w:rPr>
        <w:t xml:space="preserve"> </w:t>
      </w:r>
      <w:r w:rsidRPr="00B023CD">
        <w:rPr>
          <w:rFonts w:ascii="Arial" w:hAnsi="Arial" w:cs="Arial"/>
          <w:sz w:val="20"/>
          <w:szCs w:val="20"/>
          <w:lang w:val="sr-Cyrl-BA"/>
        </w:rPr>
        <w:t>у</w:t>
      </w:r>
      <w:r w:rsidR="00415B0B" w:rsidRPr="00B023CD">
        <w:rPr>
          <w:rFonts w:ascii="Arial" w:hAnsi="Arial" w:cs="Arial"/>
          <w:sz w:val="20"/>
          <w:szCs w:val="20"/>
          <w:lang w:val="sr-Cyrl-BA"/>
        </w:rPr>
        <w:t xml:space="preserve"> </w:t>
      </w:r>
      <w:r w:rsidRPr="00B023CD">
        <w:rPr>
          <w:rFonts w:ascii="Arial" w:hAnsi="Arial" w:cs="Arial"/>
          <w:sz w:val="20"/>
          <w:szCs w:val="20"/>
          <w:lang w:val="sr-Cyrl-BA"/>
        </w:rPr>
        <w:t>складу</w:t>
      </w:r>
      <w:r w:rsidR="00415B0B" w:rsidRPr="00B023CD">
        <w:rPr>
          <w:rFonts w:ascii="Arial" w:hAnsi="Arial" w:cs="Arial"/>
          <w:sz w:val="20"/>
          <w:szCs w:val="20"/>
          <w:lang w:val="sr-Cyrl-BA"/>
        </w:rPr>
        <w:t xml:space="preserve"> </w:t>
      </w:r>
      <w:r w:rsidRPr="00B023CD">
        <w:rPr>
          <w:rFonts w:ascii="Arial" w:hAnsi="Arial" w:cs="Arial"/>
          <w:sz w:val="20"/>
          <w:szCs w:val="20"/>
          <w:lang w:val="sr-Cyrl-BA"/>
        </w:rPr>
        <w:t>са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одредбама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Правилника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о</w:t>
      </w:r>
      <w:r w:rsidR="00415B0B" w:rsidRPr="00B023CD">
        <w:rPr>
          <w:rFonts w:ascii="Arial" w:hAnsi="Arial" w:cs="Arial"/>
          <w:sz w:val="20"/>
          <w:szCs w:val="20"/>
          <w:lang w:val="sr-Cyrl-BA"/>
        </w:rPr>
        <w:t xml:space="preserve"> </w:t>
      </w:r>
      <w:r w:rsidRPr="00B023CD">
        <w:rPr>
          <w:rFonts w:ascii="Arial" w:hAnsi="Arial" w:cs="Arial"/>
          <w:sz w:val="20"/>
          <w:szCs w:val="20"/>
          <w:lang w:val="sr-Cyrl-BA"/>
        </w:rPr>
        <w:t>условима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и</w:t>
      </w:r>
      <w:r w:rsidR="00415B0B" w:rsidRPr="00B023CD">
        <w:rPr>
          <w:rFonts w:ascii="Arial" w:hAnsi="Arial" w:cs="Arial"/>
          <w:sz w:val="20"/>
          <w:szCs w:val="20"/>
          <w:lang w:val="sr-Cyrl-BA"/>
        </w:rPr>
        <w:t xml:space="preserve"> </w:t>
      </w:r>
      <w:r w:rsidRPr="00B023CD">
        <w:rPr>
          <w:rFonts w:ascii="Arial" w:hAnsi="Arial" w:cs="Arial"/>
          <w:sz w:val="20"/>
          <w:szCs w:val="20"/>
          <w:lang w:val="sr-Cyrl-BA"/>
        </w:rPr>
        <w:t>начину</w:t>
      </w:r>
      <w:r w:rsidR="00415B0B" w:rsidRPr="00B023CD">
        <w:rPr>
          <w:rFonts w:ascii="Arial" w:hAnsi="Arial" w:cs="Arial"/>
          <w:sz w:val="20"/>
          <w:szCs w:val="20"/>
          <w:lang w:val="sr-Cyrl-BA"/>
        </w:rPr>
        <w:t xml:space="preserve"> </w:t>
      </w:r>
      <w:r w:rsidRPr="00B023CD">
        <w:rPr>
          <w:rFonts w:ascii="Arial" w:hAnsi="Arial" w:cs="Arial"/>
          <w:sz w:val="20"/>
          <w:szCs w:val="20"/>
          <w:lang w:val="sr-Cyrl-BA"/>
        </w:rPr>
        <w:t>обављања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интерних</w:t>
      </w:r>
      <w:r w:rsidR="00415B0B" w:rsidRPr="00B023CD">
        <w:rPr>
          <w:rFonts w:ascii="Arial" w:hAnsi="Arial" w:cs="Arial"/>
          <w:sz w:val="20"/>
          <w:szCs w:val="20"/>
          <w:lang w:val="sr-Cyrl-BA"/>
        </w:rPr>
        <w:t xml:space="preserve"> </w:t>
      </w:r>
      <w:r w:rsidRPr="00B023CD">
        <w:rPr>
          <w:rFonts w:ascii="Arial" w:hAnsi="Arial" w:cs="Arial"/>
          <w:sz w:val="20"/>
          <w:szCs w:val="20"/>
          <w:lang w:val="sr-Cyrl-BA"/>
        </w:rPr>
        <w:t>конкурса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интерних</w:t>
      </w:r>
      <w:r w:rsidR="00415B0B" w:rsidRPr="00B023CD">
        <w:rPr>
          <w:rFonts w:ascii="Arial" w:hAnsi="Arial" w:cs="Arial"/>
          <w:sz w:val="20"/>
          <w:szCs w:val="20"/>
          <w:lang w:val="sr-Cyrl-BA"/>
        </w:rPr>
        <w:t xml:space="preserve"> </w:t>
      </w:r>
      <w:r w:rsidRPr="00B023CD">
        <w:rPr>
          <w:rFonts w:ascii="Arial" w:hAnsi="Arial" w:cs="Arial"/>
          <w:sz w:val="20"/>
          <w:szCs w:val="20"/>
          <w:lang w:val="sr-Cyrl-BA"/>
        </w:rPr>
        <w:t>и</w:t>
      </w:r>
      <w:r w:rsidR="00415B0B" w:rsidRPr="00B023CD">
        <w:rPr>
          <w:rFonts w:ascii="Arial" w:hAnsi="Arial" w:cs="Arial"/>
          <w:sz w:val="20"/>
          <w:szCs w:val="20"/>
          <w:lang w:val="sr-Cyrl-BA"/>
        </w:rPr>
        <w:t xml:space="preserve"> </w:t>
      </w:r>
      <w:r w:rsidRPr="00B023CD">
        <w:rPr>
          <w:rFonts w:ascii="Arial" w:hAnsi="Arial" w:cs="Arial"/>
          <w:sz w:val="20"/>
          <w:szCs w:val="20"/>
          <w:lang w:val="sr-Cyrl-BA"/>
        </w:rPr>
        <w:t>екстерних</w:t>
      </w:r>
      <w:r w:rsidR="00415B0B" w:rsidRPr="00B023CD">
        <w:rPr>
          <w:rFonts w:ascii="Arial" w:hAnsi="Arial" w:cs="Arial"/>
          <w:sz w:val="20"/>
          <w:szCs w:val="20"/>
          <w:lang w:val="sr-Cyrl-BA"/>
        </w:rPr>
        <w:t xml:space="preserve"> </w:t>
      </w:r>
      <w:r w:rsidRPr="00B023CD">
        <w:rPr>
          <w:rFonts w:ascii="Arial" w:hAnsi="Arial" w:cs="Arial"/>
          <w:sz w:val="20"/>
          <w:szCs w:val="20"/>
          <w:lang w:val="sr-Cyrl-BA"/>
        </w:rPr>
        <w:t>премјештаја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државних</w:t>
      </w:r>
      <w:r w:rsidR="00415B0B" w:rsidRPr="00B023CD">
        <w:rPr>
          <w:rFonts w:ascii="Arial" w:hAnsi="Arial" w:cs="Arial"/>
          <w:sz w:val="20"/>
          <w:szCs w:val="20"/>
          <w:lang w:val="sr-Cyrl-BA"/>
        </w:rPr>
        <w:t xml:space="preserve"> </w:t>
      </w:r>
      <w:r w:rsidRPr="00B023CD">
        <w:rPr>
          <w:rFonts w:ascii="Arial" w:hAnsi="Arial" w:cs="Arial"/>
          <w:sz w:val="20"/>
          <w:szCs w:val="20"/>
          <w:lang w:val="sr-Cyrl-BA"/>
        </w:rPr>
        <w:t>службеника</w:t>
      </w:r>
      <w:r w:rsidR="00415B0B" w:rsidRPr="00B023CD">
        <w:rPr>
          <w:rFonts w:ascii="Arial" w:hAnsi="Arial" w:cs="Arial"/>
          <w:sz w:val="20"/>
          <w:szCs w:val="20"/>
          <w:lang w:val="sr-Cyrl-BA"/>
        </w:rPr>
        <w:t xml:space="preserve"> </w:t>
      </w:r>
      <w:r w:rsidRPr="00B023CD">
        <w:rPr>
          <w:rFonts w:ascii="Arial" w:hAnsi="Arial" w:cs="Arial"/>
          <w:sz w:val="20"/>
          <w:szCs w:val="20"/>
          <w:lang w:val="sr-Cyrl-BA"/>
        </w:rPr>
        <w:t>у</w:t>
      </w:r>
      <w:r w:rsidR="00415B0B" w:rsidRPr="00B023CD">
        <w:rPr>
          <w:rFonts w:ascii="Arial" w:hAnsi="Arial" w:cs="Arial"/>
          <w:sz w:val="20"/>
          <w:szCs w:val="20"/>
          <w:lang w:val="sr-Cyrl-BA"/>
        </w:rPr>
        <w:t xml:space="preserve"> </w:t>
      </w:r>
      <w:r w:rsidRPr="00B023CD">
        <w:rPr>
          <w:rFonts w:ascii="Arial" w:hAnsi="Arial" w:cs="Arial"/>
          <w:sz w:val="20"/>
          <w:szCs w:val="20"/>
          <w:lang w:val="sr-Cyrl-BA"/>
        </w:rPr>
        <w:t>институцијама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Босне</w:t>
      </w:r>
      <w:r w:rsidR="00415B0B" w:rsidRPr="00B023CD">
        <w:rPr>
          <w:rFonts w:ascii="Arial" w:hAnsi="Arial" w:cs="Arial"/>
          <w:sz w:val="20"/>
          <w:szCs w:val="20"/>
          <w:lang w:val="sr-Cyrl-BA"/>
        </w:rPr>
        <w:t xml:space="preserve"> </w:t>
      </w:r>
      <w:r w:rsidRPr="00B023CD">
        <w:rPr>
          <w:rFonts w:ascii="Arial" w:hAnsi="Arial" w:cs="Arial"/>
          <w:sz w:val="20"/>
          <w:szCs w:val="20"/>
          <w:lang w:val="sr-Cyrl-BA"/>
        </w:rPr>
        <w:t>и</w:t>
      </w:r>
      <w:r w:rsidR="00415B0B" w:rsidRPr="00B023CD">
        <w:rPr>
          <w:rFonts w:ascii="Arial" w:hAnsi="Arial" w:cs="Arial"/>
          <w:sz w:val="20"/>
          <w:szCs w:val="20"/>
          <w:lang w:val="sr-Cyrl-BA"/>
        </w:rPr>
        <w:t xml:space="preserve"> </w:t>
      </w:r>
      <w:r w:rsidRPr="00B023CD">
        <w:rPr>
          <w:rFonts w:ascii="Arial" w:hAnsi="Arial" w:cs="Arial"/>
          <w:sz w:val="20"/>
          <w:szCs w:val="20"/>
          <w:lang w:val="sr-Cyrl-BA"/>
        </w:rPr>
        <w:t>Херцеговине</w:t>
      </w:r>
      <w:r w:rsidR="00415B0B" w:rsidRPr="00B023CD">
        <w:rPr>
          <w:rFonts w:ascii="Arial" w:hAnsi="Arial" w:cs="Arial"/>
          <w:sz w:val="20"/>
          <w:szCs w:val="20"/>
          <w:lang w:val="sr-Cyrl-BA"/>
        </w:rPr>
        <w:t xml:space="preserve"> („</w:t>
      </w:r>
      <w:r w:rsidRPr="00B023CD">
        <w:rPr>
          <w:rFonts w:ascii="Arial" w:hAnsi="Arial" w:cs="Arial"/>
          <w:sz w:val="20"/>
          <w:szCs w:val="20"/>
          <w:lang w:val="sr-Cyrl-BA"/>
        </w:rPr>
        <w:t>Службени</w:t>
      </w:r>
      <w:r w:rsidR="00C862AD" w:rsidRPr="00B023CD">
        <w:rPr>
          <w:rFonts w:ascii="Arial" w:hAnsi="Arial" w:cs="Arial"/>
          <w:sz w:val="20"/>
          <w:szCs w:val="20"/>
          <w:lang w:val="sr-Cyrl-BA"/>
        </w:rPr>
        <w:t xml:space="preserve"> </w:t>
      </w:r>
      <w:r w:rsidRPr="00B023CD">
        <w:rPr>
          <w:rFonts w:ascii="Arial" w:hAnsi="Arial" w:cs="Arial"/>
          <w:sz w:val="20"/>
          <w:szCs w:val="20"/>
          <w:lang w:val="sr-Cyrl-BA"/>
        </w:rPr>
        <w:t>гласник</w:t>
      </w:r>
      <w:r w:rsidR="00C862AD" w:rsidRPr="00B023CD">
        <w:rPr>
          <w:rFonts w:ascii="Arial" w:hAnsi="Arial" w:cs="Arial"/>
          <w:sz w:val="20"/>
          <w:szCs w:val="20"/>
          <w:lang w:val="sr-Cyrl-BA"/>
        </w:rPr>
        <w:t xml:space="preserve"> </w:t>
      </w:r>
      <w:r w:rsidRPr="00B023CD">
        <w:rPr>
          <w:rFonts w:ascii="Arial" w:hAnsi="Arial" w:cs="Arial"/>
          <w:sz w:val="20"/>
          <w:szCs w:val="20"/>
          <w:lang w:val="sr-Cyrl-BA"/>
        </w:rPr>
        <w:t>БиХ</w:t>
      </w:r>
      <w:r w:rsidR="00C862AD" w:rsidRPr="00B023CD">
        <w:rPr>
          <w:rFonts w:ascii="Arial" w:hAnsi="Arial" w:cs="Arial"/>
          <w:sz w:val="20"/>
          <w:szCs w:val="20"/>
          <w:lang w:val="sr-Cyrl-BA"/>
        </w:rPr>
        <w:t xml:space="preserve">“, </w:t>
      </w:r>
      <w:r w:rsidRPr="00B023CD">
        <w:rPr>
          <w:rFonts w:ascii="Arial" w:hAnsi="Arial" w:cs="Arial"/>
          <w:sz w:val="20"/>
          <w:szCs w:val="20"/>
          <w:lang w:val="sr-Cyrl-BA"/>
        </w:rPr>
        <w:t>бр</w:t>
      </w:r>
      <w:r w:rsidR="00C862AD" w:rsidRPr="00B023CD">
        <w:rPr>
          <w:rFonts w:ascii="Arial" w:hAnsi="Arial" w:cs="Arial"/>
          <w:sz w:val="20"/>
          <w:szCs w:val="20"/>
          <w:lang w:val="sr-Cyrl-BA"/>
        </w:rPr>
        <w:t xml:space="preserve"> 62/10, </w:t>
      </w:r>
      <w:r w:rsidR="00415B0B" w:rsidRPr="00B023CD">
        <w:rPr>
          <w:rFonts w:ascii="Arial" w:hAnsi="Arial" w:cs="Arial"/>
          <w:sz w:val="20"/>
          <w:szCs w:val="20"/>
          <w:lang w:val="sr-Cyrl-BA"/>
        </w:rPr>
        <w:t>30/14</w:t>
      </w:r>
      <w:r w:rsidR="00C862AD" w:rsidRPr="00B023CD">
        <w:rPr>
          <w:rFonts w:ascii="Arial" w:hAnsi="Arial" w:cs="Arial"/>
          <w:sz w:val="20"/>
          <w:szCs w:val="20"/>
          <w:lang w:val="sr-Cyrl-BA"/>
        </w:rPr>
        <w:t xml:space="preserve"> </w:t>
      </w:r>
      <w:r w:rsidRPr="00B023CD">
        <w:rPr>
          <w:rFonts w:ascii="Arial" w:hAnsi="Arial" w:cs="Arial"/>
          <w:sz w:val="20"/>
          <w:szCs w:val="20"/>
          <w:lang w:val="sr-Cyrl-BA"/>
        </w:rPr>
        <w:t>и</w:t>
      </w:r>
      <w:r w:rsidR="00C862AD" w:rsidRPr="00B023CD">
        <w:rPr>
          <w:rFonts w:ascii="Arial" w:hAnsi="Arial" w:cs="Arial"/>
          <w:sz w:val="20"/>
          <w:szCs w:val="20"/>
          <w:lang w:val="sr-Cyrl-BA"/>
        </w:rPr>
        <w:t xml:space="preserve"> 38/17</w:t>
      </w:r>
      <w:r w:rsidR="00415B0B" w:rsidRPr="00B023CD">
        <w:rPr>
          <w:rFonts w:ascii="Arial" w:hAnsi="Arial" w:cs="Arial"/>
          <w:sz w:val="20"/>
          <w:szCs w:val="20"/>
          <w:lang w:val="sr-Cyrl-BA"/>
        </w:rPr>
        <w:t xml:space="preserve">) </w:t>
      </w:r>
      <w:r w:rsidRPr="00B023CD">
        <w:rPr>
          <w:rFonts w:ascii="Arial" w:hAnsi="Arial" w:cs="Arial"/>
          <w:sz w:val="20"/>
          <w:szCs w:val="20"/>
          <w:lang w:val="sr-Cyrl-BA"/>
        </w:rPr>
        <w:t>и</w:t>
      </w:r>
      <w:r w:rsidR="00415B0B" w:rsidRPr="00B023CD">
        <w:rPr>
          <w:rFonts w:ascii="Arial" w:hAnsi="Arial" w:cs="Arial"/>
          <w:sz w:val="20"/>
          <w:szCs w:val="20"/>
          <w:lang w:val="sr-Cyrl-BA"/>
        </w:rPr>
        <w:t xml:space="preserve"> </w:t>
      </w:r>
      <w:r w:rsidRPr="00B023CD">
        <w:rPr>
          <w:rFonts w:ascii="Arial" w:hAnsi="Arial" w:cs="Arial"/>
          <w:sz w:val="20"/>
          <w:szCs w:val="20"/>
          <w:lang w:val="sr-Cyrl-BA"/>
        </w:rPr>
        <w:t>Правилника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о</w:t>
      </w:r>
      <w:r w:rsidR="00415B0B" w:rsidRPr="00B023CD">
        <w:rPr>
          <w:rFonts w:ascii="Arial" w:hAnsi="Arial" w:cs="Arial"/>
          <w:sz w:val="20"/>
          <w:szCs w:val="20"/>
          <w:lang w:val="sr-Cyrl-BA"/>
        </w:rPr>
        <w:t xml:space="preserve"> </w:t>
      </w:r>
      <w:r w:rsidRPr="00B023CD">
        <w:rPr>
          <w:rFonts w:ascii="Arial" w:hAnsi="Arial" w:cs="Arial"/>
          <w:sz w:val="20"/>
          <w:szCs w:val="20"/>
          <w:lang w:val="sr-Cyrl-BA"/>
        </w:rPr>
        <w:t>карактеру</w:t>
      </w:r>
      <w:r w:rsidR="00415B0B" w:rsidRPr="00B023CD">
        <w:rPr>
          <w:rFonts w:ascii="Arial" w:hAnsi="Arial" w:cs="Arial"/>
          <w:sz w:val="20"/>
          <w:szCs w:val="20"/>
          <w:lang w:val="sr-Cyrl-BA"/>
        </w:rPr>
        <w:t xml:space="preserve"> </w:t>
      </w:r>
      <w:r w:rsidRPr="00B023CD">
        <w:rPr>
          <w:rFonts w:ascii="Arial" w:hAnsi="Arial" w:cs="Arial"/>
          <w:sz w:val="20"/>
          <w:szCs w:val="20"/>
          <w:lang w:val="sr-Cyrl-BA"/>
        </w:rPr>
        <w:t>и</w:t>
      </w:r>
      <w:r w:rsidR="00415B0B" w:rsidRPr="00B023CD">
        <w:rPr>
          <w:rFonts w:ascii="Arial" w:hAnsi="Arial" w:cs="Arial"/>
          <w:sz w:val="20"/>
          <w:szCs w:val="20"/>
          <w:lang w:val="sr-Cyrl-BA"/>
        </w:rPr>
        <w:t xml:space="preserve"> </w:t>
      </w:r>
      <w:r w:rsidRPr="00B023CD">
        <w:rPr>
          <w:rFonts w:ascii="Arial" w:hAnsi="Arial" w:cs="Arial"/>
          <w:sz w:val="20"/>
          <w:szCs w:val="20"/>
          <w:lang w:val="sr-Cyrl-BA"/>
        </w:rPr>
        <w:t>садржају</w:t>
      </w:r>
      <w:r w:rsidR="00415B0B" w:rsidRPr="00B023CD">
        <w:rPr>
          <w:rFonts w:ascii="Arial" w:hAnsi="Arial" w:cs="Arial"/>
          <w:sz w:val="20"/>
          <w:szCs w:val="20"/>
          <w:lang w:val="sr-Cyrl-BA"/>
        </w:rPr>
        <w:t xml:space="preserve"> </w:t>
      </w:r>
      <w:r w:rsidRPr="00B023CD">
        <w:rPr>
          <w:rFonts w:ascii="Arial" w:hAnsi="Arial" w:cs="Arial"/>
          <w:sz w:val="20"/>
          <w:szCs w:val="20"/>
          <w:lang w:val="sr-Cyrl-BA"/>
        </w:rPr>
        <w:t>јавног</w:t>
      </w:r>
      <w:r w:rsidR="00415B0B" w:rsidRPr="00B023CD">
        <w:rPr>
          <w:rFonts w:ascii="Arial" w:hAnsi="Arial" w:cs="Arial"/>
          <w:sz w:val="20"/>
          <w:szCs w:val="20"/>
          <w:lang w:val="sr-Cyrl-BA"/>
        </w:rPr>
        <w:t xml:space="preserve"> </w:t>
      </w:r>
      <w:r w:rsidRPr="00B023CD">
        <w:rPr>
          <w:rFonts w:ascii="Arial" w:hAnsi="Arial" w:cs="Arial"/>
          <w:sz w:val="20"/>
          <w:szCs w:val="20"/>
          <w:lang w:val="sr-Cyrl-BA"/>
        </w:rPr>
        <w:t>конкурса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начину</w:t>
      </w:r>
      <w:r w:rsidR="00415B0B" w:rsidRPr="00B023CD">
        <w:rPr>
          <w:rFonts w:ascii="Arial" w:hAnsi="Arial" w:cs="Arial"/>
          <w:sz w:val="20"/>
          <w:szCs w:val="20"/>
          <w:lang w:val="sr-Cyrl-BA"/>
        </w:rPr>
        <w:t xml:space="preserve"> </w:t>
      </w:r>
      <w:r w:rsidRPr="00B023CD">
        <w:rPr>
          <w:rFonts w:ascii="Arial" w:hAnsi="Arial" w:cs="Arial"/>
          <w:sz w:val="20"/>
          <w:szCs w:val="20"/>
          <w:lang w:val="sr-Cyrl-BA"/>
        </w:rPr>
        <w:t>спровођења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интервјуа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и</w:t>
      </w:r>
      <w:r w:rsidR="00415B0B" w:rsidRPr="00B023CD">
        <w:rPr>
          <w:rFonts w:ascii="Arial" w:hAnsi="Arial" w:cs="Arial"/>
          <w:sz w:val="20"/>
          <w:szCs w:val="20"/>
          <w:lang w:val="sr-Cyrl-BA"/>
        </w:rPr>
        <w:t xml:space="preserve"> </w:t>
      </w:r>
      <w:r w:rsidRPr="00B023CD">
        <w:rPr>
          <w:rFonts w:ascii="Arial" w:hAnsi="Arial" w:cs="Arial"/>
          <w:sz w:val="20"/>
          <w:szCs w:val="20"/>
          <w:lang w:val="sr-Cyrl-BA"/>
        </w:rPr>
        <w:t>обрасцима</w:t>
      </w:r>
      <w:r w:rsidR="00415B0B" w:rsidRPr="00B023CD">
        <w:rPr>
          <w:rFonts w:ascii="Arial" w:hAnsi="Arial" w:cs="Arial"/>
          <w:sz w:val="20"/>
          <w:szCs w:val="20"/>
          <w:lang w:val="sr-Cyrl-BA"/>
        </w:rPr>
        <w:t xml:space="preserve"> </w:t>
      </w:r>
      <w:r w:rsidRPr="00B023CD">
        <w:rPr>
          <w:rFonts w:ascii="Arial" w:hAnsi="Arial" w:cs="Arial"/>
          <w:sz w:val="20"/>
          <w:szCs w:val="20"/>
          <w:lang w:val="sr-Cyrl-BA"/>
        </w:rPr>
        <w:t>за</w:t>
      </w:r>
      <w:r w:rsidR="00415B0B" w:rsidRPr="00B023CD">
        <w:rPr>
          <w:rFonts w:ascii="Arial" w:hAnsi="Arial" w:cs="Arial"/>
          <w:sz w:val="20"/>
          <w:szCs w:val="20"/>
          <w:lang w:val="sr-Cyrl-BA"/>
        </w:rPr>
        <w:t xml:space="preserve"> </w:t>
      </w:r>
      <w:r w:rsidRPr="00B023CD">
        <w:rPr>
          <w:rFonts w:ascii="Arial" w:hAnsi="Arial" w:cs="Arial"/>
          <w:sz w:val="20"/>
          <w:szCs w:val="20"/>
          <w:lang w:val="sr-Cyrl-BA"/>
        </w:rPr>
        <w:t>спровођење</w:t>
      </w:r>
      <w:r w:rsidR="00415B0B" w:rsidRPr="00B023CD">
        <w:rPr>
          <w:rFonts w:ascii="Arial" w:hAnsi="Arial" w:cs="Arial"/>
          <w:sz w:val="20"/>
          <w:szCs w:val="20"/>
          <w:lang w:val="sr-Cyrl-BA"/>
        </w:rPr>
        <w:t xml:space="preserve"> </w:t>
      </w:r>
      <w:r w:rsidRPr="00B023CD">
        <w:rPr>
          <w:rFonts w:ascii="Arial" w:hAnsi="Arial" w:cs="Arial"/>
          <w:sz w:val="20"/>
          <w:szCs w:val="20"/>
          <w:lang w:val="sr-Cyrl-BA"/>
        </w:rPr>
        <w:t>интервјуа</w:t>
      </w:r>
      <w:r w:rsidR="00415B0B" w:rsidRPr="00B023CD">
        <w:rPr>
          <w:rFonts w:ascii="Arial" w:hAnsi="Arial" w:cs="Arial"/>
          <w:sz w:val="20"/>
          <w:szCs w:val="20"/>
          <w:lang w:val="sr-Cyrl-BA"/>
        </w:rPr>
        <w:t xml:space="preserve"> („</w:t>
      </w:r>
      <w:r w:rsidRPr="00B023CD">
        <w:rPr>
          <w:rFonts w:ascii="Arial" w:hAnsi="Arial" w:cs="Arial"/>
          <w:sz w:val="20"/>
          <w:szCs w:val="20"/>
          <w:lang w:val="sr-Cyrl-BA"/>
        </w:rPr>
        <w:t>Службени</w:t>
      </w:r>
      <w:r w:rsidR="00415B0B" w:rsidRPr="00B023CD">
        <w:rPr>
          <w:rFonts w:ascii="Arial" w:hAnsi="Arial" w:cs="Arial"/>
          <w:sz w:val="20"/>
          <w:szCs w:val="20"/>
          <w:lang w:val="sr-Cyrl-BA"/>
        </w:rPr>
        <w:t xml:space="preserve"> </w:t>
      </w:r>
      <w:r w:rsidRPr="00B023CD">
        <w:rPr>
          <w:rFonts w:ascii="Arial" w:hAnsi="Arial" w:cs="Arial"/>
          <w:sz w:val="20"/>
          <w:szCs w:val="20"/>
          <w:lang w:val="sr-Cyrl-BA"/>
        </w:rPr>
        <w:t>гласник</w:t>
      </w:r>
      <w:r w:rsidR="00415B0B" w:rsidRPr="00B023CD">
        <w:rPr>
          <w:rFonts w:ascii="Arial" w:hAnsi="Arial" w:cs="Arial"/>
          <w:sz w:val="20"/>
          <w:szCs w:val="20"/>
          <w:lang w:val="sr-Cyrl-BA"/>
        </w:rPr>
        <w:t xml:space="preserve"> </w:t>
      </w:r>
      <w:r w:rsidRPr="00B023CD">
        <w:rPr>
          <w:rFonts w:ascii="Arial" w:hAnsi="Arial" w:cs="Arial"/>
          <w:sz w:val="20"/>
          <w:szCs w:val="20"/>
          <w:lang w:val="sr-Cyrl-BA"/>
        </w:rPr>
        <w:t>БиХ</w:t>
      </w:r>
      <w:r w:rsidR="00415B0B" w:rsidRPr="00B023CD">
        <w:rPr>
          <w:rFonts w:ascii="Arial" w:hAnsi="Arial" w:cs="Arial"/>
          <w:sz w:val="20"/>
          <w:szCs w:val="20"/>
          <w:lang w:val="sr-Cyrl-BA"/>
        </w:rPr>
        <w:t>“</w:t>
      </w:r>
      <w:r w:rsidR="00D35170" w:rsidRPr="00B023CD">
        <w:rPr>
          <w:rFonts w:ascii="Arial" w:hAnsi="Arial" w:cs="Arial"/>
          <w:sz w:val="20"/>
          <w:szCs w:val="20"/>
          <w:lang w:val="sr-Cyrl-BA"/>
        </w:rPr>
        <w:t xml:space="preserve">, </w:t>
      </w:r>
      <w:r w:rsidRPr="00B023CD">
        <w:rPr>
          <w:rFonts w:ascii="Arial" w:hAnsi="Arial" w:cs="Arial"/>
          <w:sz w:val="20"/>
          <w:szCs w:val="20"/>
          <w:lang w:val="sr-Cyrl-BA"/>
        </w:rPr>
        <w:t>бр</w:t>
      </w:r>
      <w:r w:rsidR="00D35170" w:rsidRPr="00B023CD">
        <w:rPr>
          <w:rFonts w:ascii="Arial" w:hAnsi="Arial" w:cs="Arial"/>
          <w:sz w:val="20"/>
          <w:szCs w:val="20"/>
          <w:lang w:val="sr-Cyrl-BA"/>
        </w:rPr>
        <w:t>:</w:t>
      </w:r>
      <w:r w:rsidR="00415B0B" w:rsidRPr="00B023CD">
        <w:rPr>
          <w:rFonts w:ascii="Arial" w:hAnsi="Arial" w:cs="Arial"/>
          <w:sz w:val="20"/>
          <w:szCs w:val="20"/>
          <w:lang w:val="sr-Cyrl-BA"/>
        </w:rPr>
        <w:t xml:space="preserve"> 63/16</w:t>
      </w:r>
      <w:r w:rsidR="00D35170" w:rsidRPr="00B023CD">
        <w:rPr>
          <w:rFonts w:ascii="Arial" w:hAnsi="Arial" w:cs="Arial"/>
          <w:sz w:val="20"/>
          <w:szCs w:val="20"/>
          <w:lang w:val="sr-Cyrl-BA"/>
        </w:rPr>
        <w:t xml:space="preserve"> </w:t>
      </w:r>
      <w:r w:rsidRPr="00B023CD">
        <w:rPr>
          <w:rFonts w:ascii="Arial" w:hAnsi="Arial" w:cs="Arial"/>
          <w:sz w:val="20"/>
          <w:szCs w:val="20"/>
          <w:lang w:val="sr-Cyrl-BA"/>
        </w:rPr>
        <w:t>и</w:t>
      </w:r>
      <w:r w:rsidR="00D35170" w:rsidRPr="00B023CD">
        <w:rPr>
          <w:rFonts w:ascii="Arial" w:hAnsi="Arial" w:cs="Arial"/>
          <w:sz w:val="20"/>
          <w:szCs w:val="20"/>
          <w:lang w:val="sr-Cyrl-BA"/>
        </w:rPr>
        <w:t xml:space="preserve"> 21/17</w:t>
      </w:r>
      <w:r w:rsidR="00415B0B" w:rsidRPr="00B023CD">
        <w:rPr>
          <w:rFonts w:ascii="Arial" w:hAnsi="Arial" w:cs="Arial"/>
          <w:sz w:val="20"/>
          <w:szCs w:val="20"/>
          <w:lang w:val="sr-Cyrl-BA"/>
        </w:rPr>
        <w:t>)</w:t>
      </w:r>
      <w:r w:rsidR="004E1850" w:rsidRPr="00B023CD">
        <w:rPr>
          <w:rFonts w:ascii="Arial" w:hAnsi="Arial" w:cs="Arial"/>
          <w:sz w:val="20"/>
          <w:szCs w:val="20"/>
          <w:lang w:val="sr-Cyrl-BA"/>
        </w:rPr>
        <w:t xml:space="preserve">, </w:t>
      </w:r>
      <w:r w:rsidRPr="00B023CD">
        <w:rPr>
          <w:rFonts w:ascii="Arial" w:hAnsi="Arial" w:cs="Arial"/>
          <w:sz w:val="20"/>
          <w:szCs w:val="20"/>
          <w:lang w:val="sr-Cyrl-BA"/>
        </w:rPr>
        <w:t>чији</w:t>
      </w:r>
      <w:r w:rsidR="00CE57C1" w:rsidRPr="00B023CD">
        <w:rPr>
          <w:rFonts w:ascii="Arial" w:hAnsi="Arial" w:cs="Arial"/>
          <w:sz w:val="20"/>
          <w:szCs w:val="20"/>
          <w:lang w:val="sr-Cyrl-BA"/>
        </w:rPr>
        <w:t xml:space="preserve"> </w:t>
      </w:r>
      <w:r w:rsidRPr="00B023CD">
        <w:rPr>
          <w:rFonts w:ascii="Arial" w:hAnsi="Arial" w:cs="Arial"/>
          <w:sz w:val="20"/>
          <w:szCs w:val="20"/>
          <w:lang w:val="sr-Cyrl-BA"/>
        </w:rPr>
        <w:t>је</w:t>
      </w:r>
      <w:r w:rsidR="00CE57C1" w:rsidRPr="00B023CD">
        <w:rPr>
          <w:rFonts w:ascii="Arial" w:hAnsi="Arial" w:cs="Arial"/>
          <w:sz w:val="20"/>
          <w:szCs w:val="20"/>
          <w:lang w:val="sr-Cyrl-BA"/>
        </w:rPr>
        <w:t xml:space="preserve"> </w:t>
      </w:r>
      <w:r w:rsidRPr="00B023CD">
        <w:rPr>
          <w:rFonts w:ascii="Arial" w:hAnsi="Arial" w:cs="Arial"/>
          <w:sz w:val="20"/>
          <w:szCs w:val="20"/>
          <w:lang w:val="sr-Cyrl-BA"/>
        </w:rPr>
        <w:t>саставни</w:t>
      </w:r>
      <w:r w:rsidR="00CE57C1" w:rsidRPr="00B023CD">
        <w:rPr>
          <w:rFonts w:ascii="Arial" w:hAnsi="Arial" w:cs="Arial"/>
          <w:sz w:val="20"/>
          <w:szCs w:val="20"/>
          <w:lang w:val="sr-Cyrl-BA"/>
        </w:rPr>
        <w:t xml:space="preserve"> </w:t>
      </w:r>
      <w:r w:rsidRPr="00B023CD">
        <w:rPr>
          <w:rFonts w:ascii="Arial" w:hAnsi="Arial" w:cs="Arial"/>
          <w:sz w:val="20"/>
          <w:szCs w:val="20"/>
          <w:lang w:val="sr-Cyrl-BA"/>
        </w:rPr>
        <w:t>дио</w:t>
      </w:r>
      <w:r w:rsidR="00CE57C1" w:rsidRPr="00B023CD">
        <w:rPr>
          <w:rFonts w:ascii="Arial" w:hAnsi="Arial" w:cs="Arial"/>
          <w:sz w:val="20"/>
          <w:szCs w:val="20"/>
          <w:lang w:val="sr-Cyrl-BA"/>
        </w:rPr>
        <w:t xml:space="preserve"> </w:t>
      </w:r>
      <w:r w:rsidRPr="00B023CD">
        <w:rPr>
          <w:rFonts w:ascii="Arial" w:hAnsi="Arial" w:cs="Arial"/>
          <w:sz w:val="20"/>
          <w:szCs w:val="20"/>
          <w:lang w:val="sr-Cyrl-BA"/>
        </w:rPr>
        <w:t>Оквир</w:t>
      </w:r>
      <w:r w:rsidR="004E1850" w:rsidRPr="00B023CD">
        <w:rPr>
          <w:rFonts w:ascii="Arial" w:hAnsi="Arial" w:cs="Arial"/>
          <w:sz w:val="20"/>
          <w:szCs w:val="20"/>
          <w:lang w:val="sr-Cyrl-BA"/>
        </w:rPr>
        <w:t xml:space="preserve"> </w:t>
      </w:r>
      <w:r w:rsidRPr="00B023CD">
        <w:rPr>
          <w:rFonts w:ascii="Arial" w:hAnsi="Arial" w:cs="Arial"/>
          <w:sz w:val="20"/>
          <w:szCs w:val="20"/>
          <w:lang w:val="sr-Cyrl-BA"/>
        </w:rPr>
        <w:t>компетенција</w:t>
      </w:r>
      <w:r w:rsidR="00415B0B" w:rsidRPr="00B023CD">
        <w:rPr>
          <w:rFonts w:ascii="Arial" w:hAnsi="Arial" w:cs="Arial"/>
          <w:sz w:val="20"/>
          <w:szCs w:val="20"/>
          <w:lang w:val="sr-Cyrl-BA"/>
        </w:rPr>
        <w:t>.</w:t>
      </w:r>
    </w:p>
    <w:p w:rsidR="005B3DF2" w:rsidRPr="00B023CD" w:rsidRDefault="005B3DF2" w:rsidP="00A32940">
      <w:pPr>
        <w:ind w:right="27"/>
        <w:jc w:val="both"/>
        <w:rPr>
          <w:rFonts w:ascii="Arial" w:hAnsi="Arial" w:cs="Arial"/>
          <w:sz w:val="20"/>
          <w:szCs w:val="20"/>
          <w:lang w:val="sr-Cyrl-BA"/>
        </w:rPr>
      </w:pPr>
    </w:p>
    <w:p w:rsidR="00A724B4" w:rsidRPr="00B023CD" w:rsidRDefault="001A738E" w:rsidP="00A724B4">
      <w:pPr>
        <w:ind w:right="27"/>
        <w:jc w:val="both"/>
        <w:rPr>
          <w:rFonts w:ascii="Arial" w:hAnsi="Arial" w:cs="Arial"/>
          <w:sz w:val="20"/>
          <w:szCs w:val="20"/>
          <w:lang w:val="sr-Cyrl-BA"/>
        </w:rPr>
      </w:pPr>
      <w:r w:rsidRPr="00B023CD">
        <w:rPr>
          <w:rFonts w:ascii="Arial" w:hAnsi="Arial" w:cs="Arial"/>
          <w:sz w:val="20"/>
          <w:szCs w:val="20"/>
          <w:lang w:val="sr-Cyrl-BA"/>
        </w:rPr>
        <w:t>Све</w:t>
      </w:r>
      <w:r w:rsidR="00A724B4" w:rsidRPr="00B023CD">
        <w:rPr>
          <w:rFonts w:ascii="Arial" w:hAnsi="Arial" w:cs="Arial"/>
          <w:sz w:val="20"/>
          <w:szCs w:val="20"/>
          <w:lang w:val="sr-Cyrl-BA"/>
        </w:rPr>
        <w:t xml:space="preserve"> </w:t>
      </w:r>
      <w:r w:rsidRPr="00B023CD">
        <w:rPr>
          <w:rFonts w:ascii="Arial" w:hAnsi="Arial" w:cs="Arial"/>
          <w:sz w:val="20"/>
          <w:szCs w:val="20"/>
          <w:lang w:val="sr-Cyrl-BA"/>
        </w:rPr>
        <w:t>тражене</w:t>
      </w:r>
      <w:r w:rsidR="00A724B4" w:rsidRPr="00B023CD">
        <w:rPr>
          <w:rFonts w:ascii="Arial" w:hAnsi="Arial" w:cs="Arial"/>
          <w:sz w:val="20"/>
          <w:szCs w:val="20"/>
          <w:lang w:val="sr-Cyrl-BA"/>
        </w:rPr>
        <w:t xml:space="preserve"> </w:t>
      </w:r>
      <w:r w:rsidRPr="00B023CD">
        <w:rPr>
          <w:rFonts w:ascii="Arial" w:hAnsi="Arial" w:cs="Arial"/>
          <w:sz w:val="20"/>
          <w:szCs w:val="20"/>
          <w:lang w:val="sr-Cyrl-BA"/>
        </w:rPr>
        <w:t>документе</w:t>
      </w:r>
      <w:r w:rsidR="00A724B4" w:rsidRPr="00B023CD">
        <w:rPr>
          <w:rFonts w:ascii="Arial" w:hAnsi="Arial" w:cs="Arial"/>
          <w:sz w:val="20"/>
          <w:szCs w:val="20"/>
          <w:lang w:val="sr-Cyrl-BA"/>
        </w:rPr>
        <w:t xml:space="preserve"> </w:t>
      </w:r>
      <w:r w:rsidRPr="00B023CD">
        <w:rPr>
          <w:rFonts w:ascii="Arial" w:hAnsi="Arial" w:cs="Arial"/>
          <w:sz w:val="20"/>
          <w:szCs w:val="20"/>
          <w:lang w:val="sr-Cyrl-BA"/>
        </w:rPr>
        <w:t>треба</w:t>
      </w:r>
      <w:r w:rsidR="00A724B4" w:rsidRPr="00B023CD">
        <w:rPr>
          <w:rFonts w:ascii="Arial" w:hAnsi="Arial" w:cs="Arial"/>
          <w:sz w:val="20"/>
          <w:szCs w:val="20"/>
          <w:lang w:val="sr-Cyrl-BA"/>
        </w:rPr>
        <w:t xml:space="preserve"> </w:t>
      </w:r>
      <w:r w:rsidRPr="00B023CD">
        <w:rPr>
          <w:rFonts w:ascii="Arial" w:hAnsi="Arial" w:cs="Arial"/>
          <w:sz w:val="20"/>
          <w:szCs w:val="20"/>
          <w:lang w:val="sr-Cyrl-BA"/>
        </w:rPr>
        <w:t>доставити</w:t>
      </w:r>
      <w:r w:rsidR="00A724B4" w:rsidRPr="00B023CD">
        <w:rPr>
          <w:rFonts w:ascii="Arial" w:hAnsi="Arial" w:cs="Arial"/>
          <w:sz w:val="20"/>
          <w:szCs w:val="20"/>
          <w:lang w:val="sr-Cyrl-BA"/>
        </w:rPr>
        <w:t xml:space="preserve"> </w:t>
      </w:r>
      <w:r w:rsidRPr="00B023CD">
        <w:rPr>
          <w:rFonts w:ascii="Arial" w:hAnsi="Arial" w:cs="Arial"/>
          <w:sz w:val="20"/>
          <w:szCs w:val="20"/>
          <w:lang w:val="sr-Cyrl-BA"/>
        </w:rPr>
        <w:t>најкасније</w:t>
      </w:r>
      <w:r w:rsidR="00A724B4" w:rsidRPr="00B023CD">
        <w:rPr>
          <w:rFonts w:ascii="Arial" w:hAnsi="Arial" w:cs="Arial"/>
          <w:sz w:val="20"/>
          <w:szCs w:val="20"/>
          <w:lang w:val="sr-Cyrl-BA"/>
        </w:rPr>
        <w:t xml:space="preserve"> </w:t>
      </w:r>
      <w:r w:rsidRPr="00B023CD">
        <w:rPr>
          <w:rFonts w:ascii="Arial" w:hAnsi="Arial" w:cs="Arial"/>
          <w:sz w:val="20"/>
          <w:szCs w:val="20"/>
          <w:lang w:val="sr-Cyrl-BA"/>
        </w:rPr>
        <w:t>до</w:t>
      </w:r>
      <w:r w:rsidR="00730094" w:rsidRPr="00B023CD">
        <w:rPr>
          <w:rFonts w:ascii="Arial" w:hAnsi="Arial" w:cs="Arial"/>
          <w:sz w:val="20"/>
          <w:szCs w:val="20"/>
          <w:lang w:val="sr-Cyrl-BA"/>
        </w:rPr>
        <w:t xml:space="preserve"> </w:t>
      </w:r>
      <w:r w:rsidR="00370006" w:rsidRPr="00370006">
        <w:rPr>
          <w:rFonts w:ascii="Arial" w:hAnsi="Arial" w:cs="Arial"/>
          <w:b/>
          <w:sz w:val="20"/>
          <w:szCs w:val="20"/>
          <w:u w:val="single"/>
          <w:lang w:val="sr-Latn-BA"/>
        </w:rPr>
        <w:t>13.05.</w:t>
      </w:r>
      <w:r w:rsidR="00A724B4" w:rsidRPr="00B023CD">
        <w:rPr>
          <w:rFonts w:ascii="Arial" w:hAnsi="Arial" w:cs="Arial"/>
          <w:b/>
          <w:sz w:val="20"/>
          <w:szCs w:val="20"/>
          <w:u w:val="single"/>
          <w:lang w:val="sr-Cyrl-BA"/>
        </w:rPr>
        <w:t>20</w:t>
      </w:r>
      <w:r w:rsidR="00D52C35" w:rsidRPr="00B023CD">
        <w:rPr>
          <w:rFonts w:ascii="Arial" w:hAnsi="Arial" w:cs="Arial"/>
          <w:b/>
          <w:sz w:val="20"/>
          <w:szCs w:val="20"/>
          <w:u w:val="single"/>
          <w:lang w:val="sr-Cyrl-BA"/>
        </w:rPr>
        <w:t>2</w:t>
      </w:r>
      <w:r w:rsidR="00511E82" w:rsidRPr="00B023CD">
        <w:rPr>
          <w:rFonts w:ascii="Arial" w:hAnsi="Arial" w:cs="Arial"/>
          <w:b/>
          <w:sz w:val="20"/>
          <w:szCs w:val="20"/>
          <w:u w:val="single"/>
          <w:lang w:val="sr-Cyrl-BA"/>
        </w:rPr>
        <w:t>1</w:t>
      </w:r>
      <w:r w:rsidR="00A724B4" w:rsidRPr="00B023CD">
        <w:rPr>
          <w:rFonts w:ascii="Arial" w:hAnsi="Arial" w:cs="Arial"/>
          <w:b/>
          <w:sz w:val="20"/>
          <w:szCs w:val="20"/>
          <w:u w:val="single"/>
          <w:lang w:val="sr-Cyrl-BA"/>
        </w:rPr>
        <w:t>.</w:t>
      </w:r>
      <w:r w:rsidR="00175C2B" w:rsidRPr="00B023CD">
        <w:rPr>
          <w:rFonts w:ascii="Arial" w:hAnsi="Arial" w:cs="Arial"/>
          <w:b/>
          <w:sz w:val="20"/>
          <w:szCs w:val="20"/>
          <w:u w:val="single"/>
          <w:lang w:val="sr-Cyrl-BA"/>
        </w:rPr>
        <w:t xml:space="preserve"> </w:t>
      </w:r>
      <w:r w:rsidRPr="00B023CD">
        <w:rPr>
          <w:rFonts w:ascii="Arial" w:hAnsi="Arial" w:cs="Arial"/>
          <w:b/>
          <w:sz w:val="20"/>
          <w:szCs w:val="20"/>
          <w:u w:val="single"/>
          <w:lang w:val="sr-Cyrl-BA"/>
        </w:rPr>
        <w:t>године</w:t>
      </w:r>
      <w:r w:rsidR="00A724B4" w:rsidRPr="00B023CD">
        <w:rPr>
          <w:rFonts w:ascii="Arial" w:hAnsi="Arial" w:cs="Arial"/>
          <w:sz w:val="20"/>
          <w:szCs w:val="20"/>
          <w:lang w:val="sr-Cyrl-BA"/>
        </w:rPr>
        <w:t xml:space="preserve"> </w:t>
      </w:r>
      <w:r w:rsidRPr="00B023CD">
        <w:rPr>
          <w:rFonts w:ascii="Arial" w:hAnsi="Arial" w:cs="Arial"/>
          <w:sz w:val="20"/>
          <w:szCs w:val="20"/>
          <w:lang w:val="sr-Cyrl-BA"/>
        </w:rPr>
        <w:t>путем</w:t>
      </w:r>
      <w:r w:rsidR="00A724B4" w:rsidRPr="00B023CD">
        <w:rPr>
          <w:rFonts w:ascii="Arial" w:hAnsi="Arial" w:cs="Arial"/>
          <w:sz w:val="20"/>
          <w:szCs w:val="20"/>
          <w:lang w:val="sr-Cyrl-BA"/>
        </w:rPr>
        <w:t xml:space="preserve"> </w:t>
      </w:r>
      <w:r w:rsidRPr="00B023CD">
        <w:rPr>
          <w:rFonts w:ascii="Arial" w:hAnsi="Arial" w:cs="Arial"/>
          <w:sz w:val="20"/>
          <w:szCs w:val="20"/>
          <w:lang w:val="sr-Cyrl-BA"/>
        </w:rPr>
        <w:t>поштанске</w:t>
      </w:r>
      <w:r w:rsidR="00A724B4" w:rsidRPr="00B023CD">
        <w:rPr>
          <w:rFonts w:ascii="Arial" w:hAnsi="Arial" w:cs="Arial"/>
          <w:sz w:val="20"/>
          <w:szCs w:val="20"/>
          <w:lang w:val="sr-Cyrl-BA"/>
        </w:rPr>
        <w:t xml:space="preserve"> </w:t>
      </w:r>
      <w:r w:rsidRPr="00B023CD">
        <w:rPr>
          <w:rFonts w:ascii="Arial" w:hAnsi="Arial" w:cs="Arial"/>
          <w:sz w:val="20"/>
          <w:szCs w:val="20"/>
          <w:lang w:val="sr-Cyrl-BA"/>
        </w:rPr>
        <w:t>службе</w:t>
      </w:r>
      <w:r w:rsidR="00A724B4" w:rsidRPr="00B023CD">
        <w:rPr>
          <w:rFonts w:ascii="Arial" w:hAnsi="Arial" w:cs="Arial"/>
          <w:sz w:val="20"/>
          <w:szCs w:val="20"/>
          <w:lang w:val="sr-Cyrl-BA"/>
        </w:rPr>
        <w:t xml:space="preserve"> </w:t>
      </w:r>
      <w:r w:rsidRPr="00B023CD">
        <w:rPr>
          <w:rFonts w:ascii="Arial" w:hAnsi="Arial" w:cs="Arial"/>
          <w:sz w:val="20"/>
          <w:szCs w:val="20"/>
          <w:lang w:val="sr-Cyrl-BA"/>
        </w:rPr>
        <w:t>препорученом</w:t>
      </w:r>
      <w:r w:rsidR="00A724B4" w:rsidRPr="00B023CD">
        <w:rPr>
          <w:rFonts w:ascii="Arial" w:hAnsi="Arial" w:cs="Arial"/>
          <w:sz w:val="20"/>
          <w:szCs w:val="20"/>
          <w:lang w:val="sr-Cyrl-BA"/>
        </w:rPr>
        <w:t xml:space="preserve"> </w:t>
      </w:r>
      <w:r w:rsidRPr="00B023CD">
        <w:rPr>
          <w:rFonts w:ascii="Arial" w:hAnsi="Arial" w:cs="Arial"/>
          <w:sz w:val="20"/>
          <w:szCs w:val="20"/>
          <w:lang w:val="sr-Cyrl-BA"/>
        </w:rPr>
        <w:t>пошиљком</w:t>
      </w:r>
      <w:r w:rsidR="00A724B4" w:rsidRPr="00B023CD">
        <w:rPr>
          <w:rFonts w:ascii="Arial" w:hAnsi="Arial" w:cs="Arial"/>
          <w:sz w:val="20"/>
          <w:szCs w:val="20"/>
          <w:lang w:val="sr-Cyrl-BA"/>
        </w:rPr>
        <w:t xml:space="preserve"> </w:t>
      </w:r>
      <w:r w:rsidRPr="00B023CD">
        <w:rPr>
          <w:rFonts w:ascii="Arial" w:hAnsi="Arial" w:cs="Arial"/>
          <w:sz w:val="20"/>
          <w:szCs w:val="20"/>
          <w:lang w:val="sr-Cyrl-BA"/>
        </w:rPr>
        <w:t>на</w:t>
      </w:r>
      <w:r w:rsidR="00A724B4" w:rsidRPr="00B023CD">
        <w:rPr>
          <w:rFonts w:ascii="Arial" w:hAnsi="Arial" w:cs="Arial"/>
          <w:sz w:val="20"/>
          <w:szCs w:val="20"/>
          <w:lang w:val="sr-Cyrl-BA"/>
        </w:rPr>
        <w:t xml:space="preserve"> </w:t>
      </w:r>
      <w:r w:rsidRPr="00B023CD">
        <w:rPr>
          <w:rFonts w:ascii="Arial" w:hAnsi="Arial" w:cs="Arial"/>
          <w:sz w:val="20"/>
          <w:szCs w:val="20"/>
          <w:lang w:val="sr-Cyrl-BA"/>
        </w:rPr>
        <w:t>адресу</w:t>
      </w:r>
      <w:r w:rsidR="00A724B4" w:rsidRPr="00B023CD">
        <w:rPr>
          <w:rFonts w:ascii="Arial" w:hAnsi="Arial" w:cs="Arial"/>
          <w:sz w:val="20"/>
          <w:szCs w:val="20"/>
          <w:lang w:val="sr-Cyrl-BA"/>
        </w:rPr>
        <w:t>:</w:t>
      </w:r>
      <w:r w:rsidR="00A817C3" w:rsidRPr="00B023CD">
        <w:rPr>
          <w:rFonts w:ascii="Arial" w:hAnsi="Arial" w:cs="Arial"/>
          <w:sz w:val="20"/>
          <w:szCs w:val="20"/>
          <w:lang w:val="sr-Cyrl-BA"/>
        </w:rPr>
        <w:t xml:space="preserve"> </w:t>
      </w:r>
    </w:p>
    <w:p w:rsidR="00D52C35" w:rsidRPr="00B023CD" w:rsidRDefault="00D52C35" w:rsidP="00D52C35">
      <w:pPr>
        <w:ind w:right="27"/>
        <w:jc w:val="both"/>
        <w:rPr>
          <w:rFonts w:ascii="Arial" w:hAnsi="Arial" w:cs="Arial"/>
          <w:b/>
          <w:sz w:val="20"/>
          <w:szCs w:val="20"/>
          <w:lang w:val="sr-Cyrl-BA"/>
        </w:rPr>
      </w:pPr>
      <w:bookmarkStart w:id="0" w:name="_GoBack"/>
      <w:bookmarkEnd w:id="0"/>
    </w:p>
    <w:p w:rsidR="00ED3BAD" w:rsidRPr="00B023CD" w:rsidRDefault="00ED3BAD" w:rsidP="00ED3BAD">
      <w:pPr>
        <w:ind w:right="27"/>
        <w:jc w:val="both"/>
        <w:rPr>
          <w:rFonts w:ascii="Arial" w:hAnsi="Arial" w:cs="Arial"/>
          <w:b/>
          <w:color w:val="000000"/>
          <w:sz w:val="20"/>
          <w:szCs w:val="20"/>
          <w:lang w:val="sr-Cyrl-BA" w:eastAsia="bs-Latn-BA"/>
        </w:rPr>
      </w:pPr>
      <w:r w:rsidRPr="00B023CD">
        <w:rPr>
          <w:rFonts w:ascii="Arial" w:hAnsi="Arial" w:cs="Arial"/>
          <w:b/>
          <w:color w:val="000000"/>
          <w:sz w:val="20"/>
          <w:szCs w:val="20"/>
          <w:lang w:val="sr-Cyrl-BA" w:eastAsia="bs-Latn-BA"/>
        </w:rPr>
        <w:t xml:space="preserve">Министарство </w:t>
      </w:r>
      <w:r w:rsidR="00591CA7" w:rsidRPr="00B023CD">
        <w:rPr>
          <w:rFonts w:ascii="Arial" w:hAnsi="Arial" w:cs="Arial"/>
          <w:b/>
          <w:color w:val="000000"/>
          <w:sz w:val="20"/>
          <w:szCs w:val="20"/>
          <w:lang w:val="sr-Cyrl-BA" w:eastAsia="bs-Latn-BA"/>
        </w:rPr>
        <w:t>безбједности</w:t>
      </w:r>
      <w:r w:rsidRPr="00B023CD">
        <w:rPr>
          <w:rFonts w:ascii="Arial" w:hAnsi="Arial" w:cs="Arial"/>
          <w:b/>
          <w:color w:val="000000"/>
          <w:sz w:val="20"/>
          <w:szCs w:val="20"/>
          <w:lang w:val="sr-Cyrl-BA" w:eastAsia="bs-Latn-BA"/>
        </w:rPr>
        <w:t xml:space="preserve"> БиХ </w:t>
      </w:r>
    </w:p>
    <w:p w:rsidR="00ED3BAD" w:rsidRPr="00B023CD" w:rsidRDefault="00ED3BAD" w:rsidP="00ED3BAD">
      <w:pPr>
        <w:ind w:right="27"/>
        <w:jc w:val="both"/>
        <w:rPr>
          <w:rFonts w:ascii="Arial" w:hAnsi="Arial" w:cs="Arial"/>
          <w:b/>
          <w:color w:val="000000"/>
          <w:sz w:val="20"/>
          <w:szCs w:val="20"/>
          <w:lang w:val="sr-Cyrl-BA" w:eastAsia="bs-Latn-BA"/>
        </w:rPr>
      </w:pPr>
      <w:r w:rsidRPr="00B023CD">
        <w:rPr>
          <w:rFonts w:ascii="Arial" w:hAnsi="Arial" w:cs="Arial"/>
          <w:b/>
          <w:color w:val="000000"/>
          <w:sz w:val="20"/>
          <w:szCs w:val="20"/>
          <w:lang w:val="sr-Cyrl-BA" w:eastAsia="bs-Latn-BA"/>
        </w:rPr>
        <w:t xml:space="preserve">„Интерни оглас за попуњавање радног мјеста државног службеника у Министарству </w:t>
      </w:r>
      <w:r w:rsidR="00591CA7" w:rsidRPr="00B023CD">
        <w:rPr>
          <w:rFonts w:ascii="Arial" w:hAnsi="Arial" w:cs="Arial"/>
          <w:b/>
          <w:color w:val="000000"/>
          <w:sz w:val="20"/>
          <w:szCs w:val="20"/>
          <w:lang w:val="sr-Cyrl-BA" w:eastAsia="bs-Latn-BA"/>
        </w:rPr>
        <w:t>безбједности</w:t>
      </w:r>
      <w:r w:rsidRPr="00B023CD">
        <w:rPr>
          <w:rFonts w:ascii="Arial" w:hAnsi="Arial" w:cs="Arial"/>
          <w:b/>
          <w:color w:val="000000"/>
          <w:sz w:val="20"/>
          <w:szCs w:val="20"/>
          <w:lang w:val="sr-Cyrl-BA" w:eastAsia="bs-Latn-BA"/>
        </w:rPr>
        <w:t xml:space="preserve"> БиХ”</w:t>
      </w:r>
    </w:p>
    <w:p w:rsidR="00ED3BAD" w:rsidRPr="00B023CD" w:rsidRDefault="00ED3BAD" w:rsidP="00ED3BAD">
      <w:pPr>
        <w:ind w:right="27"/>
        <w:jc w:val="both"/>
        <w:rPr>
          <w:rFonts w:ascii="Arial" w:hAnsi="Arial" w:cs="Arial"/>
          <w:b/>
          <w:color w:val="000000"/>
          <w:sz w:val="20"/>
          <w:szCs w:val="20"/>
          <w:lang w:val="sr-Cyrl-BA" w:eastAsia="bs-Latn-BA"/>
        </w:rPr>
      </w:pPr>
      <w:r w:rsidRPr="00B023CD">
        <w:rPr>
          <w:rFonts w:ascii="Arial" w:hAnsi="Arial" w:cs="Arial"/>
          <w:b/>
          <w:color w:val="000000"/>
          <w:sz w:val="20"/>
          <w:szCs w:val="20"/>
          <w:lang w:val="sr-Cyrl-BA" w:eastAsia="bs-Latn-BA"/>
        </w:rPr>
        <w:t xml:space="preserve">71000 Сарајево, </w:t>
      </w:r>
      <w:r w:rsidR="00591CA7" w:rsidRPr="00B023CD">
        <w:rPr>
          <w:rFonts w:ascii="Arial" w:hAnsi="Arial" w:cs="Arial"/>
          <w:b/>
          <w:color w:val="000000"/>
          <w:sz w:val="20"/>
          <w:szCs w:val="20"/>
          <w:lang w:val="sr-Cyrl-BA" w:eastAsia="bs-Latn-BA"/>
        </w:rPr>
        <w:t>Трг БиХ број 1</w:t>
      </w:r>
    </w:p>
    <w:p w:rsidR="004802FC" w:rsidRPr="00B023CD" w:rsidRDefault="004802FC" w:rsidP="004802FC">
      <w:pPr>
        <w:ind w:right="27"/>
        <w:jc w:val="both"/>
        <w:rPr>
          <w:rFonts w:ascii="Arial" w:hAnsi="Arial" w:cs="Arial"/>
          <w:b/>
          <w:sz w:val="20"/>
          <w:szCs w:val="20"/>
          <w:lang w:val="sr-Cyrl-BA"/>
        </w:rPr>
      </w:pPr>
    </w:p>
    <w:p w:rsidR="00F23E6E" w:rsidRPr="00B023CD" w:rsidRDefault="00F23E6E" w:rsidP="000518D9">
      <w:pPr>
        <w:jc w:val="both"/>
        <w:rPr>
          <w:rFonts w:ascii="Arial" w:hAnsi="Arial" w:cs="Arial"/>
          <w:b/>
          <w:sz w:val="20"/>
          <w:szCs w:val="20"/>
          <w:lang w:val="sr-Cyrl-BA"/>
        </w:rPr>
      </w:pPr>
    </w:p>
    <w:p w:rsidR="00DA40DB" w:rsidRPr="00B023CD" w:rsidRDefault="001A738E" w:rsidP="00A724B4">
      <w:pPr>
        <w:ind w:right="27"/>
        <w:jc w:val="both"/>
        <w:rPr>
          <w:rFonts w:ascii="Arial" w:hAnsi="Arial" w:cs="Arial"/>
          <w:b/>
          <w:sz w:val="20"/>
          <w:szCs w:val="20"/>
          <w:lang w:val="sr-Cyrl-BA"/>
        </w:rPr>
      </w:pPr>
      <w:r w:rsidRPr="00B023CD">
        <w:rPr>
          <w:rFonts w:ascii="Arial" w:hAnsi="Arial" w:cs="Arial"/>
          <w:sz w:val="20"/>
          <w:szCs w:val="20"/>
          <w:lang w:val="sr-Cyrl-BA"/>
        </w:rPr>
        <w:t>Испуњавање</w:t>
      </w:r>
      <w:r w:rsidR="00BC7A95" w:rsidRPr="00B023CD">
        <w:rPr>
          <w:rFonts w:ascii="Arial" w:hAnsi="Arial" w:cs="Arial"/>
          <w:sz w:val="20"/>
          <w:szCs w:val="20"/>
          <w:lang w:val="sr-Cyrl-BA"/>
        </w:rPr>
        <w:t xml:space="preserve"> </w:t>
      </w:r>
      <w:r w:rsidRPr="00B023CD">
        <w:rPr>
          <w:rFonts w:ascii="Arial" w:hAnsi="Arial" w:cs="Arial"/>
          <w:sz w:val="20"/>
          <w:szCs w:val="20"/>
          <w:lang w:val="sr-Cyrl-BA"/>
        </w:rPr>
        <w:t>услова</w:t>
      </w:r>
      <w:r w:rsidR="00BC7A95" w:rsidRPr="00B023CD">
        <w:rPr>
          <w:rFonts w:ascii="Arial" w:hAnsi="Arial" w:cs="Arial"/>
          <w:sz w:val="20"/>
          <w:szCs w:val="20"/>
          <w:lang w:val="sr-Cyrl-BA"/>
        </w:rPr>
        <w:t xml:space="preserve"> </w:t>
      </w:r>
      <w:r w:rsidRPr="00B023CD">
        <w:rPr>
          <w:rFonts w:ascii="Arial" w:hAnsi="Arial" w:cs="Arial"/>
          <w:sz w:val="20"/>
          <w:szCs w:val="20"/>
          <w:lang w:val="sr-Cyrl-BA"/>
        </w:rPr>
        <w:t>утврђених</w:t>
      </w:r>
      <w:r w:rsidR="00DA40DB" w:rsidRPr="00B023CD">
        <w:rPr>
          <w:rFonts w:ascii="Arial" w:hAnsi="Arial" w:cs="Arial"/>
          <w:sz w:val="20"/>
          <w:szCs w:val="20"/>
          <w:lang w:val="sr-Cyrl-BA"/>
        </w:rPr>
        <w:t xml:space="preserve"> </w:t>
      </w:r>
      <w:r w:rsidRPr="00B023CD">
        <w:rPr>
          <w:rFonts w:ascii="Arial" w:hAnsi="Arial" w:cs="Arial"/>
          <w:sz w:val="20"/>
          <w:szCs w:val="20"/>
          <w:lang w:val="sr-Cyrl-BA"/>
        </w:rPr>
        <w:t>овим</w:t>
      </w:r>
      <w:r w:rsidR="00DA40DB" w:rsidRPr="00B023CD">
        <w:rPr>
          <w:rFonts w:ascii="Arial" w:hAnsi="Arial" w:cs="Arial"/>
          <w:sz w:val="20"/>
          <w:szCs w:val="20"/>
          <w:lang w:val="sr-Cyrl-BA"/>
        </w:rPr>
        <w:t xml:space="preserve"> </w:t>
      </w:r>
      <w:r w:rsidRPr="00B023CD">
        <w:rPr>
          <w:rFonts w:ascii="Arial" w:hAnsi="Arial" w:cs="Arial"/>
          <w:sz w:val="20"/>
          <w:szCs w:val="20"/>
          <w:lang w:val="sr-Cyrl-BA"/>
        </w:rPr>
        <w:t>огласом</w:t>
      </w:r>
      <w:r w:rsidR="00DA40DB" w:rsidRPr="00B023CD">
        <w:rPr>
          <w:rFonts w:ascii="Arial" w:hAnsi="Arial" w:cs="Arial"/>
          <w:sz w:val="20"/>
          <w:szCs w:val="20"/>
          <w:lang w:val="sr-Cyrl-BA"/>
        </w:rPr>
        <w:t xml:space="preserve"> </w:t>
      </w:r>
      <w:r w:rsidRPr="00B023CD">
        <w:rPr>
          <w:rFonts w:ascii="Arial" w:hAnsi="Arial" w:cs="Arial"/>
          <w:sz w:val="20"/>
          <w:szCs w:val="20"/>
          <w:lang w:val="sr-Cyrl-BA"/>
        </w:rPr>
        <w:t>рачуна</w:t>
      </w:r>
      <w:r w:rsidR="00DA40DB" w:rsidRPr="00B023CD">
        <w:rPr>
          <w:rFonts w:ascii="Arial" w:hAnsi="Arial" w:cs="Arial"/>
          <w:sz w:val="20"/>
          <w:szCs w:val="20"/>
          <w:lang w:val="sr-Cyrl-BA"/>
        </w:rPr>
        <w:t xml:space="preserve"> </w:t>
      </w:r>
      <w:r w:rsidRPr="00B023CD">
        <w:rPr>
          <w:rFonts w:ascii="Arial" w:hAnsi="Arial" w:cs="Arial"/>
          <w:sz w:val="20"/>
          <w:szCs w:val="20"/>
          <w:lang w:val="sr-Cyrl-BA"/>
        </w:rPr>
        <w:t>се</w:t>
      </w:r>
      <w:r w:rsidR="00DA40DB" w:rsidRPr="00B023CD">
        <w:rPr>
          <w:rFonts w:ascii="Arial" w:hAnsi="Arial" w:cs="Arial"/>
          <w:sz w:val="20"/>
          <w:szCs w:val="20"/>
          <w:lang w:val="sr-Cyrl-BA"/>
        </w:rPr>
        <w:t xml:space="preserve"> </w:t>
      </w:r>
      <w:r w:rsidRPr="00B023CD">
        <w:rPr>
          <w:rFonts w:ascii="Arial" w:hAnsi="Arial" w:cs="Arial"/>
          <w:sz w:val="20"/>
          <w:szCs w:val="20"/>
          <w:lang w:val="sr-Cyrl-BA"/>
        </w:rPr>
        <w:t>са</w:t>
      </w:r>
      <w:r w:rsidR="004B1549" w:rsidRPr="00B023CD">
        <w:rPr>
          <w:rFonts w:ascii="Arial" w:hAnsi="Arial" w:cs="Arial"/>
          <w:sz w:val="20"/>
          <w:szCs w:val="20"/>
          <w:lang w:val="sr-Cyrl-BA"/>
        </w:rPr>
        <w:t xml:space="preserve"> </w:t>
      </w:r>
      <w:r w:rsidRPr="00B023CD">
        <w:rPr>
          <w:rFonts w:ascii="Arial" w:hAnsi="Arial" w:cs="Arial"/>
          <w:sz w:val="20"/>
          <w:szCs w:val="20"/>
          <w:lang w:val="sr-Cyrl-BA"/>
        </w:rPr>
        <w:t>даном</w:t>
      </w:r>
      <w:r w:rsidR="004B1549" w:rsidRPr="00B023CD">
        <w:rPr>
          <w:rFonts w:ascii="Arial" w:hAnsi="Arial" w:cs="Arial"/>
          <w:sz w:val="20"/>
          <w:szCs w:val="20"/>
          <w:lang w:val="sr-Cyrl-BA"/>
        </w:rPr>
        <w:t xml:space="preserve"> </w:t>
      </w:r>
      <w:r w:rsidRPr="00B023CD">
        <w:rPr>
          <w:rFonts w:ascii="Arial" w:hAnsi="Arial" w:cs="Arial"/>
          <w:sz w:val="20"/>
          <w:szCs w:val="20"/>
          <w:lang w:val="sr-Cyrl-BA"/>
        </w:rPr>
        <w:t>предавања</w:t>
      </w:r>
      <w:r w:rsidR="00DA40DB" w:rsidRPr="00B023CD">
        <w:rPr>
          <w:rFonts w:ascii="Arial" w:hAnsi="Arial" w:cs="Arial"/>
          <w:sz w:val="20"/>
          <w:szCs w:val="20"/>
          <w:lang w:val="sr-Cyrl-BA"/>
        </w:rPr>
        <w:t xml:space="preserve"> </w:t>
      </w:r>
      <w:r w:rsidRPr="00B023CD">
        <w:rPr>
          <w:rFonts w:ascii="Arial" w:hAnsi="Arial" w:cs="Arial"/>
          <w:sz w:val="20"/>
          <w:szCs w:val="20"/>
          <w:lang w:val="sr-Cyrl-BA"/>
        </w:rPr>
        <w:t>пријаве</w:t>
      </w:r>
      <w:r w:rsidR="00DA40DB" w:rsidRPr="00B023CD">
        <w:rPr>
          <w:rFonts w:ascii="Arial" w:hAnsi="Arial" w:cs="Arial"/>
          <w:sz w:val="20"/>
          <w:szCs w:val="20"/>
          <w:lang w:val="sr-Cyrl-BA"/>
        </w:rPr>
        <w:t>.</w:t>
      </w:r>
    </w:p>
    <w:p w:rsidR="00A32940" w:rsidRPr="00591CA7" w:rsidRDefault="001A738E">
      <w:pPr>
        <w:ind w:right="27"/>
        <w:jc w:val="both"/>
        <w:rPr>
          <w:rFonts w:ascii="Arial" w:hAnsi="Arial" w:cs="Arial"/>
          <w:sz w:val="20"/>
          <w:szCs w:val="20"/>
          <w:lang w:val="sr-Cyrl-BA"/>
        </w:rPr>
      </w:pPr>
      <w:r w:rsidRPr="00B023CD">
        <w:rPr>
          <w:rFonts w:ascii="Arial" w:hAnsi="Arial" w:cs="Arial"/>
          <w:sz w:val="20"/>
          <w:szCs w:val="20"/>
          <w:lang w:val="sr-Cyrl-BA"/>
        </w:rPr>
        <w:t>Непотпуне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неблаговремене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и</w:t>
      </w:r>
      <w:r w:rsidR="00DA40DB" w:rsidRPr="00B023CD">
        <w:rPr>
          <w:rFonts w:ascii="Arial" w:hAnsi="Arial" w:cs="Arial"/>
          <w:sz w:val="20"/>
          <w:szCs w:val="20"/>
          <w:lang w:val="sr-Cyrl-BA"/>
        </w:rPr>
        <w:t xml:space="preserve"> </w:t>
      </w:r>
      <w:r w:rsidRPr="00B023CD">
        <w:rPr>
          <w:rFonts w:ascii="Arial" w:hAnsi="Arial" w:cs="Arial"/>
          <w:sz w:val="20"/>
          <w:szCs w:val="20"/>
          <w:lang w:val="sr-Cyrl-BA"/>
        </w:rPr>
        <w:t>неуредне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пријаве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пријаве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кандидата</w:t>
      </w:r>
      <w:r w:rsidR="00DA40DB" w:rsidRPr="00B023CD">
        <w:rPr>
          <w:rFonts w:ascii="Arial" w:hAnsi="Arial" w:cs="Arial"/>
          <w:sz w:val="20"/>
          <w:szCs w:val="20"/>
          <w:lang w:val="sr-Cyrl-BA"/>
        </w:rPr>
        <w:t xml:space="preserve"> </w:t>
      </w:r>
      <w:r w:rsidRPr="00B023CD">
        <w:rPr>
          <w:rFonts w:ascii="Arial" w:hAnsi="Arial" w:cs="Arial"/>
          <w:sz w:val="20"/>
          <w:szCs w:val="20"/>
          <w:lang w:val="sr-Cyrl-BA"/>
        </w:rPr>
        <w:t>који</w:t>
      </w:r>
      <w:r w:rsidR="00DA40DB" w:rsidRPr="00B023CD">
        <w:rPr>
          <w:rFonts w:ascii="Arial" w:hAnsi="Arial" w:cs="Arial"/>
          <w:sz w:val="20"/>
          <w:szCs w:val="20"/>
          <w:lang w:val="sr-Cyrl-BA"/>
        </w:rPr>
        <w:t xml:space="preserve"> </w:t>
      </w:r>
      <w:r w:rsidRPr="00B023CD">
        <w:rPr>
          <w:rFonts w:ascii="Arial" w:hAnsi="Arial" w:cs="Arial"/>
          <w:sz w:val="20"/>
          <w:szCs w:val="20"/>
          <w:lang w:val="sr-Cyrl-BA"/>
        </w:rPr>
        <w:t>не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испуњавају</w:t>
      </w:r>
      <w:r w:rsidR="00DA40DB" w:rsidRPr="00B023CD">
        <w:rPr>
          <w:rFonts w:ascii="Arial" w:hAnsi="Arial" w:cs="Arial"/>
          <w:sz w:val="20"/>
          <w:szCs w:val="20"/>
          <w:lang w:val="sr-Cyrl-BA"/>
        </w:rPr>
        <w:t xml:space="preserve"> </w:t>
      </w:r>
      <w:r w:rsidRPr="00B023CD">
        <w:rPr>
          <w:rFonts w:ascii="Arial" w:hAnsi="Arial" w:cs="Arial"/>
          <w:sz w:val="20"/>
          <w:szCs w:val="20"/>
          <w:lang w:val="sr-Cyrl-BA"/>
        </w:rPr>
        <w:t>услове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овог</w:t>
      </w:r>
      <w:r w:rsidR="00DA40DB" w:rsidRPr="00B023CD">
        <w:rPr>
          <w:rFonts w:ascii="Arial" w:hAnsi="Arial" w:cs="Arial"/>
          <w:sz w:val="20"/>
          <w:szCs w:val="20"/>
          <w:lang w:val="sr-Cyrl-BA"/>
        </w:rPr>
        <w:t xml:space="preserve"> </w:t>
      </w:r>
      <w:r w:rsidRPr="00B023CD">
        <w:rPr>
          <w:rFonts w:ascii="Arial" w:hAnsi="Arial" w:cs="Arial"/>
          <w:sz w:val="20"/>
          <w:szCs w:val="20"/>
          <w:lang w:val="sr-Cyrl-BA"/>
        </w:rPr>
        <w:t>Огласа</w:t>
      </w:r>
      <w:r w:rsidR="00DA40DB" w:rsidRPr="00B023CD">
        <w:rPr>
          <w:rFonts w:ascii="Arial" w:hAnsi="Arial" w:cs="Arial"/>
          <w:sz w:val="20"/>
          <w:szCs w:val="20"/>
          <w:lang w:val="sr-Cyrl-BA"/>
        </w:rPr>
        <w:t xml:space="preserve">, </w:t>
      </w:r>
      <w:r w:rsidRPr="00B023CD">
        <w:rPr>
          <w:rFonts w:ascii="Arial" w:hAnsi="Arial" w:cs="Arial"/>
          <w:sz w:val="20"/>
          <w:szCs w:val="20"/>
          <w:lang w:val="sr-Cyrl-BA"/>
        </w:rPr>
        <w:t>као</w:t>
      </w:r>
      <w:r w:rsidR="00DA40DB" w:rsidRPr="00B023CD">
        <w:rPr>
          <w:rFonts w:ascii="Arial" w:hAnsi="Arial" w:cs="Arial"/>
          <w:sz w:val="20"/>
          <w:szCs w:val="20"/>
          <w:lang w:val="sr-Cyrl-BA"/>
        </w:rPr>
        <w:t xml:space="preserve"> </w:t>
      </w:r>
      <w:r w:rsidRPr="00B023CD">
        <w:rPr>
          <w:rFonts w:ascii="Arial" w:hAnsi="Arial" w:cs="Arial"/>
          <w:sz w:val="20"/>
          <w:szCs w:val="20"/>
          <w:lang w:val="sr-Cyrl-BA"/>
        </w:rPr>
        <w:t>и</w:t>
      </w:r>
      <w:r w:rsidR="00DA40DB" w:rsidRPr="00B023CD">
        <w:rPr>
          <w:rFonts w:ascii="Arial" w:hAnsi="Arial" w:cs="Arial"/>
          <w:sz w:val="20"/>
          <w:szCs w:val="20"/>
          <w:lang w:val="sr-Cyrl-BA"/>
        </w:rPr>
        <w:t xml:space="preserve"> </w:t>
      </w:r>
      <w:r w:rsidRPr="00B023CD">
        <w:rPr>
          <w:rFonts w:ascii="Arial" w:hAnsi="Arial" w:cs="Arial"/>
          <w:sz w:val="20"/>
          <w:szCs w:val="20"/>
          <w:lang w:val="sr-Cyrl-BA"/>
        </w:rPr>
        <w:t>копије</w:t>
      </w:r>
      <w:r w:rsidR="00DA40DB" w:rsidRPr="00B023CD">
        <w:rPr>
          <w:rFonts w:ascii="Arial" w:hAnsi="Arial" w:cs="Arial"/>
          <w:sz w:val="20"/>
          <w:szCs w:val="20"/>
          <w:lang w:val="sr-Cyrl-BA"/>
        </w:rPr>
        <w:t xml:space="preserve"> </w:t>
      </w:r>
      <w:r w:rsidRPr="00B023CD">
        <w:rPr>
          <w:rFonts w:ascii="Arial" w:hAnsi="Arial" w:cs="Arial"/>
          <w:sz w:val="20"/>
          <w:szCs w:val="20"/>
          <w:lang w:val="sr-Cyrl-BA"/>
        </w:rPr>
        <w:t>тражене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документације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које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нису</w:t>
      </w:r>
      <w:r w:rsidR="00DA40DB" w:rsidRPr="00B023CD">
        <w:rPr>
          <w:rFonts w:ascii="Arial" w:hAnsi="Arial" w:cs="Arial"/>
          <w:sz w:val="20"/>
          <w:szCs w:val="20"/>
          <w:lang w:val="sr-Cyrl-BA"/>
        </w:rPr>
        <w:t xml:space="preserve"> </w:t>
      </w:r>
      <w:r w:rsidRPr="00B023CD">
        <w:rPr>
          <w:rFonts w:ascii="Arial" w:hAnsi="Arial" w:cs="Arial"/>
          <w:sz w:val="20"/>
          <w:szCs w:val="20"/>
          <w:lang w:val="sr-Cyrl-BA"/>
        </w:rPr>
        <w:t>овјерене</w:t>
      </w:r>
      <w:r w:rsidR="00DA40DB" w:rsidRPr="00B023CD">
        <w:rPr>
          <w:rFonts w:ascii="Arial" w:hAnsi="Arial" w:cs="Arial"/>
          <w:sz w:val="20"/>
          <w:szCs w:val="20"/>
          <w:lang w:val="sr-Cyrl-BA"/>
        </w:rPr>
        <w:t xml:space="preserve">, </w:t>
      </w:r>
      <w:r w:rsidRPr="00B023CD">
        <w:rPr>
          <w:rFonts w:ascii="Arial" w:hAnsi="Arial" w:cs="Arial"/>
          <w:sz w:val="20"/>
          <w:szCs w:val="20"/>
          <w:lang w:val="sr-Cyrl-BA"/>
        </w:rPr>
        <w:t>неће</w:t>
      </w:r>
      <w:r w:rsidR="00DA40DB" w:rsidRPr="00B023CD">
        <w:rPr>
          <w:rFonts w:ascii="Arial" w:hAnsi="Arial" w:cs="Arial"/>
          <w:sz w:val="20"/>
          <w:szCs w:val="20"/>
          <w:lang w:val="sr-Cyrl-BA"/>
        </w:rPr>
        <w:t xml:space="preserve"> </w:t>
      </w:r>
      <w:r w:rsidRPr="00B023CD">
        <w:rPr>
          <w:rFonts w:ascii="Arial" w:hAnsi="Arial" w:cs="Arial"/>
          <w:sz w:val="20"/>
          <w:szCs w:val="20"/>
          <w:lang w:val="sr-Cyrl-BA"/>
        </w:rPr>
        <w:t>се</w:t>
      </w:r>
      <w:r w:rsidR="00DA40DB" w:rsidRPr="00B023CD">
        <w:rPr>
          <w:rFonts w:ascii="Arial" w:hAnsi="Arial" w:cs="Arial"/>
          <w:sz w:val="20"/>
          <w:szCs w:val="20"/>
          <w:lang w:val="sr-Cyrl-BA"/>
        </w:rPr>
        <w:t xml:space="preserve"> </w:t>
      </w:r>
      <w:r w:rsidRPr="00B023CD">
        <w:rPr>
          <w:rFonts w:ascii="Arial" w:hAnsi="Arial" w:cs="Arial"/>
          <w:sz w:val="20"/>
          <w:szCs w:val="20"/>
          <w:lang w:val="sr-Cyrl-BA"/>
        </w:rPr>
        <w:t>узимати</w:t>
      </w:r>
      <w:r w:rsidR="00DA40DB" w:rsidRPr="00B023CD">
        <w:rPr>
          <w:rFonts w:ascii="Arial" w:hAnsi="Arial" w:cs="Arial"/>
          <w:sz w:val="20"/>
          <w:szCs w:val="20"/>
          <w:lang w:val="sr-Cyrl-BA"/>
        </w:rPr>
        <w:t xml:space="preserve"> </w:t>
      </w:r>
      <w:r w:rsidRPr="00B023CD">
        <w:rPr>
          <w:rFonts w:ascii="Arial" w:hAnsi="Arial" w:cs="Arial"/>
          <w:sz w:val="20"/>
          <w:szCs w:val="20"/>
          <w:lang w:val="sr-Cyrl-BA"/>
        </w:rPr>
        <w:t>у</w:t>
      </w:r>
      <w:r w:rsidR="00DA40DB" w:rsidRPr="00B023CD">
        <w:rPr>
          <w:rFonts w:ascii="Arial" w:hAnsi="Arial" w:cs="Arial"/>
          <w:sz w:val="20"/>
          <w:szCs w:val="20"/>
          <w:lang w:val="sr-Cyrl-BA"/>
        </w:rPr>
        <w:t xml:space="preserve"> </w:t>
      </w:r>
      <w:r w:rsidRPr="00B023CD">
        <w:rPr>
          <w:rFonts w:ascii="Arial" w:hAnsi="Arial" w:cs="Arial"/>
          <w:sz w:val="20"/>
          <w:szCs w:val="20"/>
          <w:lang w:val="sr-Cyrl-BA"/>
        </w:rPr>
        <w:t>разматрање</w:t>
      </w:r>
      <w:r w:rsidR="00DA40DB" w:rsidRPr="00B023CD">
        <w:rPr>
          <w:rFonts w:ascii="Arial" w:hAnsi="Arial" w:cs="Arial"/>
          <w:sz w:val="20"/>
          <w:szCs w:val="20"/>
          <w:lang w:val="sr-Cyrl-BA"/>
        </w:rPr>
        <w:t>.</w:t>
      </w:r>
    </w:p>
    <w:sectPr w:rsidR="00A32940" w:rsidRPr="00591CA7"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25761"/>
    <w:rsid w:val="00026FDE"/>
    <w:rsid w:val="000314D4"/>
    <w:rsid w:val="00031C33"/>
    <w:rsid w:val="00034284"/>
    <w:rsid w:val="000444F4"/>
    <w:rsid w:val="00045D4B"/>
    <w:rsid w:val="000518D9"/>
    <w:rsid w:val="00067439"/>
    <w:rsid w:val="00067462"/>
    <w:rsid w:val="00067F4D"/>
    <w:rsid w:val="00075AA7"/>
    <w:rsid w:val="00081E79"/>
    <w:rsid w:val="00082C3C"/>
    <w:rsid w:val="00083E46"/>
    <w:rsid w:val="000A6E97"/>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12E3B"/>
    <w:rsid w:val="001214EB"/>
    <w:rsid w:val="0013252F"/>
    <w:rsid w:val="00140C37"/>
    <w:rsid w:val="00143A45"/>
    <w:rsid w:val="001532D2"/>
    <w:rsid w:val="00156843"/>
    <w:rsid w:val="00162E9E"/>
    <w:rsid w:val="00163404"/>
    <w:rsid w:val="001666F3"/>
    <w:rsid w:val="001720DF"/>
    <w:rsid w:val="00174E24"/>
    <w:rsid w:val="00175C2B"/>
    <w:rsid w:val="001777A5"/>
    <w:rsid w:val="00177B13"/>
    <w:rsid w:val="00183D83"/>
    <w:rsid w:val="001A1175"/>
    <w:rsid w:val="001A65CF"/>
    <w:rsid w:val="001A738E"/>
    <w:rsid w:val="001B651C"/>
    <w:rsid w:val="001C59B8"/>
    <w:rsid w:val="001E1DD9"/>
    <w:rsid w:val="001E27D8"/>
    <w:rsid w:val="00201205"/>
    <w:rsid w:val="00206B0F"/>
    <w:rsid w:val="00212C75"/>
    <w:rsid w:val="00223B09"/>
    <w:rsid w:val="002242B8"/>
    <w:rsid w:val="00224E61"/>
    <w:rsid w:val="00230BB6"/>
    <w:rsid w:val="002312F9"/>
    <w:rsid w:val="00231930"/>
    <w:rsid w:val="002417BF"/>
    <w:rsid w:val="00245530"/>
    <w:rsid w:val="002619D1"/>
    <w:rsid w:val="00262D41"/>
    <w:rsid w:val="00264BD9"/>
    <w:rsid w:val="00265E11"/>
    <w:rsid w:val="002728B9"/>
    <w:rsid w:val="00281A04"/>
    <w:rsid w:val="00281FF2"/>
    <w:rsid w:val="00282538"/>
    <w:rsid w:val="00284297"/>
    <w:rsid w:val="0028545E"/>
    <w:rsid w:val="002871E4"/>
    <w:rsid w:val="002931C8"/>
    <w:rsid w:val="0029776A"/>
    <w:rsid w:val="00297F68"/>
    <w:rsid w:val="002A14EE"/>
    <w:rsid w:val="002A2606"/>
    <w:rsid w:val="002A661C"/>
    <w:rsid w:val="002B010A"/>
    <w:rsid w:val="002B0ABE"/>
    <w:rsid w:val="002B41D3"/>
    <w:rsid w:val="002B6053"/>
    <w:rsid w:val="002B6775"/>
    <w:rsid w:val="002C05AC"/>
    <w:rsid w:val="002C3368"/>
    <w:rsid w:val="002C37E5"/>
    <w:rsid w:val="002C7359"/>
    <w:rsid w:val="002D16E1"/>
    <w:rsid w:val="002D7A23"/>
    <w:rsid w:val="002F178F"/>
    <w:rsid w:val="002F27C9"/>
    <w:rsid w:val="00300BB6"/>
    <w:rsid w:val="00301B1A"/>
    <w:rsid w:val="00301FD5"/>
    <w:rsid w:val="003033DF"/>
    <w:rsid w:val="003117A4"/>
    <w:rsid w:val="00314127"/>
    <w:rsid w:val="00322DF6"/>
    <w:rsid w:val="00325CB5"/>
    <w:rsid w:val="00330115"/>
    <w:rsid w:val="00332117"/>
    <w:rsid w:val="00342958"/>
    <w:rsid w:val="00370006"/>
    <w:rsid w:val="00370BA8"/>
    <w:rsid w:val="00371CF0"/>
    <w:rsid w:val="00374686"/>
    <w:rsid w:val="00376460"/>
    <w:rsid w:val="003818EA"/>
    <w:rsid w:val="003851F7"/>
    <w:rsid w:val="00391966"/>
    <w:rsid w:val="003950C4"/>
    <w:rsid w:val="003A0559"/>
    <w:rsid w:val="003A488C"/>
    <w:rsid w:val="003B0555"/>
    <w:rsid w:val="003B114B"/>
    <w:rsid w:val="003B5E87"/>
    <w:rsid w:val="003D03C2"/>
    <w:rsid w:val="003D34EE"/>
    <w:rsid w:val="003D7BE4"/>
    <w:rsid w:val="003E19E8"/>
    <w:rsid w:val="003E25AA"/>
    <w:rsid w:val="003E2C90"/>
    <w:rsid w:val="003E7E1C"/>
    <w:rsid w:val="003F5C40"/>
    <w:rsid w:val="00401C52"/>
    <w:rsid w:val="00407524"/>
    <w:rsid w:val="00410717"/>
    <w:rsid w:val="00412832"/>
    <w:rsid w:val="00414B17"/>
    <w:rsid w:val="00415B0B"/>
    <w:rsid w:val="00416EF1"/>
    <w:rsid w:val="00423785"/>
    <w:rsid w:val="00424D31"/>
    <w:rsid w:val="00432D28"/>
    <w:rsid w:val="00433108"/>
    <w:rsid w:val="00434B79"/>
    <w:rsid w:val="00436F63"/>
    <w:rsid w:val="004402B7"/>
    <w:rsid w:val="00440EF6"/>
    <w:rsid w:val="00446102"/>
    <w:rsid w:val="0045762F"/>
    <w:rsid w:val="00460687"/>
    <w:rsid w:val="00461CE7"/>
    <w:rsid w:val="00462750"/>
    <w:rsid w:val="00464299"/>
    <w:rsid w:val="00472C02"/>
    <w:rsid w:val="00474EDD"/>
    <w:rsid w:val="00476FC8"/>
    <w:rsid w:val="004802FC"/>
    <w:rsid w:val="004826BD"/>
    <w:rsid w:val="00485043"/>
    <w:rsid w:val="00485A6A"/>
    <w:rsid w:val="00485FF5"/>
    <w:rsid w:val="00490DC3"/>
    <w:rsid w:val="004917EE"/>
    <w:rsid w:val="00492F30"/>
    <w:rsid w:val="00496C0C"/>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1E82"/>
    <w:rsid w:val="00515661"/>
    <w:rsid w:val="00516A04"/>
    <w:rsid w:val="00524DF2"/>
    <w:rsid w:val="00527051"/>
    <w:rsid w:val="00534DCC"/>
    <w:rsid w:val="00535407"/>
    <w:rsid w:val="00541128"/>
    <w:rsid w:val="00543C8B"/>
    <w:rsid w:val="005471AA"/>
    <w:rsid w:val="00547B69"/>
    <w:rsid w:val="0056585C"/>
    <w:rsid w:val="00565B4A"/>
    <w:rsid w:val="005701DD"/>
    <w:rsid w:val="00571C94"/>
    <w:rsid w:val="0057308F"/>
    <w:rsid w:val="0058168E"/>
    <w:rsid w:val="00581AF3"/>
    <w:rsid w:val="0058280A"/>
    <w:rsid w:val="00586ECC"/>
    <w:rsid w:val="00591235"/>
    <w:rsid w:val="00591CA7"/>
    <w:rsid w:val="00593018"/>
    <w:rsid w:val="005947BB"/>
    <w:rsid w:val="00596804"/>
    <w:rsid w:val="005A2E3E"/>
    <w:rsid w:val="005A4968"/>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4C5B"/>
    <w:rsid w:val="00606F1C"/>
    <w:rsid w:val="0061190E"/>
    <w:rsid w:val="00615999"/>
    <w:rsid w:val="0062251C"/>
    <w:rsid w:val="00622C41"/>
    <w:rsid w:val="00622E39"/>
    <w:rsid w:val="00622FF8"/>
    <w:rsid w:val="00630F2D"/>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95D87"/>
    <w:rsid w:val="006A00FE"/>
    <w:rsid w:val="006A7C23"/>
    <w:rsid w:val="006B3A1A"/>
    <w:rsid w:val="006C37C9"/>
    <w:rsid w:val="006C3820"/>
    <w:rsid w:val="006C49CA"/>
    <w:rsid w:val="006C56F8"/>
    <w:rsid w:val="006E0F9F"/>
    <w:rsid w:val="00700DB4"/>
    <w:rsid w:val="00716DE0"/>
    <w:rsid w:val="00722DB7"/>
    <w:rsid w:val="007237D4"/>
    <w:rsid w:val="00724B69"/>
    <w:rsid w:val="00730094"/>
    <w:rsid w:val="00730B5E"/>
    <w:rsid w:val="00744FA9"/>
    <w:rsid w:val="00747876"/>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03201"/>
    <w:rsid w:val="00811685"/>
    <w:rsid w:val="00814B85"/>
    <w:rsid w:val="0081541A"/>
    <w:rsid w:val="00823DD5"/>
    <w:rsid w:val="0083209F"/>
    <w:rsid w:val="008323DE"/>
    <w:rsid w:val="00833768"/>
    <w:rsid w:val="00833A30"/>
    <w:rsid w:val="00843EA2"/>
    <w:rsid w:val="008440EF"/>
    <w:rsid w:val="0085366C"/>
    <w:rsid w:val="008570F2"/>
    <w:rsid w:val="00865D84"/>
    <w:rsid w:val="00867419"/>
    <w:rsid w:val="0087444C"/>
    <w:rsid w:val="0088099B"/>
    <w:rsid w:val="0088123E"/>
    <w:rsid w:val="008A4846"/>
    <w:rsid w:val="008A4E50"/>
    <w:rsid w:val="008A65A5"/>
    <w:rsid w:val="008A7519"/>
    <w:rsid w:val="008B31C2"/>
    <w:rsid w:val="008D2840"/>
    <w:rsid w:val="008D4342"/>
    <w:rsid w:val="008D4A96"/>
    <w:rsid w:val="008D5A24"/>
    <w:rsid w:val="008E119D"/>
    <w:rsid w:val="008E35C3"/>
    <w:rsid w:val="008E73AE"/>
    <w:rsid w:val="008F277C"/>
    <w:rsid w:val="008F68DB"/>
    <w:rsid w:val="008F6EBE"/>
    <w:rsid w:val="0090099F"/>
    <w:rsid w:val="00900B88"/>
    <w:rsid w:val="009102D0"/>
    <w:rsid w:val="00912BC7"/>
    <w:rsid w:val="00921A6D"/>
    <w:rsid w:val="00926240"/>
    <w:rsid w:val="00930E7D"/>
    <w:rsid w:val="009327D0"/>
    <w:rsid w:val="00932D14"/>
    <w:rsid w:val="00932F62"/>
    <w:rsid w:val="009347CB"/>
    <w:rsid w:val="0093566E"/>
    <w:rsid w:val="009435F9"/>
    <w:rsid w:val="00946C04"/>
    <w:rsid w:val="009526C8"/>
    <w:rsid w:val="00954F59"/>
    <w:rsid w:val="00955DC0"/>
    <w:rsid w:val="0096561D"/>
    <w:rsid w:val="0098500D"/>
    <w:rsid w:val="00991795"/>
    <w:rsid w:val="009938EE"/>
    <w:rsid w:val="0099429B"/>
    <w:rsid w:val="009947B1"/>
    <w:rsid w:val="009A00B8"/>
    <w:rsid w:val="009A55EE"/>
    <w:rsid w:val="009B18E9"/>
    <w:rsid w:val="009C0A13"/>
    <w:rsid w:val="009C1B9C"/>
    <w:rsid w:val="009C54DE"/>
    <w:rsid w:val="009D125A"/>
    <w:rsid w:val="009F3EBD"/>
    <w:rsid w:val="009F537F"/>
    <w:rsid w:val="009F6C89"/>
    <w:rsid w:val="00A02100"/>
    <w:rsid w:val="00A161C1"/>
    <w:rsid w:val="00A16696"/>
    <w:rsid w:val="00A17428"/>
    <w:rsid w:val="00A23026"/>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90CC0"/>
    <w:rsid w:val="00AA0753"/>
    <w:rsid w:val="00AA44D4"/>
    <w:rsid w:val="00AA718F"/>
    <w:rsid w:val="00AB0C3D"/>
    <w:rsid w:val="00AB1D56"/>
    <w:rsid w:val="00AB54FE"/>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23CD"/>
    <w:rsid w:val="00B029AA"/>
    <w:rsid w:val="00B04EAC"/>
    <w:rsid w:val="00B102BC"/>
    <w:rsid w:val="00B145E2"/>
    <w:rsid w:val="00B16AC2"/>
    <w:rsid w:val="00B204F7"/>
    <w:rsid w:val="00B21349"/>
    <w:rsid w:val="00B2412F"/>
    <w:rsid w:val="00B32ACA"/>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91D35"/>
    <w:rsid w:val="00BA02E6"/>
    <w:rsid w:val="00BA07C3"/>
    <w:rsid w:val="00BA40AF"/>
    <w:rsid w:val="00BA65E0"/>
    <w:rsid w:val="00BB3BCA"/>
    <w:rsid w:val="00BB7EA0"/>
    <w:rsid w:val="00BC0B11"/>
    <w:rsid w:val="00BC2A1F"/>
    <w:rsid w:val="00BC3A13"/>
    <w:rsid w:val="00BC6196"/>
    <w:rsid w:val="00BC72C5"/>
    <w:rsid w:val="00BC74A2"/>
    <w:rsid w:val="00BC793B"/>
    <w:rsid w:val="00BC7A95"/>
    <w:rsid w:val="00BC7C72"/>
    <w:rsid w:val="00BD1C0E"/>
    <w:rsid w:val="00BD49B8"/>
    <w:rsid w:val="00BD5ABE"/>
    <w:rsid w:val="00BD5F5F"/>
    <w:rsid w:val="00BE27FF"/>
    <w:rsid w:val="00BE6680"/>
    <w:rsid w:val="00BF5F91"/>
    <w:rsid w:val="00BF60FB"/>
    <w:rsid w:val="00BF7B2B"/>
    <w:rsid w:val="00C03A18"/>
    <w:rsid w:val="00C241B8"/>
    <w:rsid w:val="00C258E8"/>
    <w:rsid w:val="00C25CA3"/>
    <w:rsid w:val="00C26F93"/>
    <w:rsid w:val="00C348A2"/>
    <w:rsid w:val="00C35AFB"/>
    <w:rsid w:val="00C37992"/>
    <w:rsid w:val="00C43895"/>
    <w:rsid w:val="00C44897"/>
    <w:rsid w:val="00C46D1C"/>
    <w:rsid w:val="00C47B2D"/>
    <w:rsid w:val="00C53502"/>
    <w:rsid w:val="00C55C28"/>
    <w:rsid w:val="00C5663D"/>
    <w:rsid w:val="00C60789"/>
    <w:rsid w:val="00C63368"/>
    <w:rsid w:val="00C6456B"/>
    <w:rsid w:val="00C67BDE"/>
    <w:rsid w:val="00C702B7"/>
    <w:rsid w:val="00C724F8"/>
    <w:rsid w:val="00C74D64"/>
    <w:rsid w:val="00C76AF1"/>
    <w:rsid w:val="00C862AD"/>
    <w:rsid w:val="00C86874"/>
    <w:rsid w:val="00C86CB4"/>
    <w:rsid w:val="00C90E7E"/>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462E"/>
    <w:rsid w:val="00D073A7"/>
    <w:rsid w:val="00D175B8"/>
    <w:rsid w:val="00D24750"/>
    <w:rsid w:val="00D35170"/>
    <w:rsid w:val="00D4061F"/>
    <w:rsid w:val="00D50BF9"/>
    <w:rsid w:val="00D519D2"/>
    <w:rsid w:val="00D52C35"/>
    <w:rsid w:val="00D52F5E"/>
    <w:rsid w:val="00D67199"/>
    <w:rsid w:val="00D67DBE"/>
    <w:rsid w:val="00D7093A"/>
    <w:rsid w:val="00D73CF1"/>
    <w:rsid w:val="00D805FB"/>
    <w:rsid w:val="00D81615"/>
    <w:rsid w:val="00D91480"/>
    <w:rsid w:val="00D922E2"/>
    <w:rsid w:val="00D9460F"/>
    <w:rsid w:val="00DA40DB"/>
    <w:rsid w:val="00DA5983"/>
    <w:rsid w:val="00DB233A"/>
    <w:rsid w:val="00DB6D51"/>
    <w:rsid w:val="00DB7F84"/>
    <w:rsid w:val="00DC4055"/>
    <w:rsid w:val="00DF1721"/>
    <w:rsid w:val="00DF1CAE"/>
    <w:rsid w:val="00E0256F"/>
    <w:rsid w:val="00E07F42"/>
    <w:rsid w:val="00E168E6"/>
    <w:rsid w:val="00E219D1"/>
    <w:rsid w:val="00E22D36"/>
    <w:rsid w:val="00E244A6"/>
    <w:rsid w:val="00E310CD"/>
    <w:rsid w:val="00E34847"/>
    <w:rsid w:val="00E34CD6"/>
    <w:rsid w:val="00E35727"/>
    <w:rsid w:val="00E37E35"/>
    <w:rsid w:val="00E4517D"/>
    <w:rsid w:val="00E52D1C"/>
    <w:rsid w:val="00E5337A"/>
    <w:rsid w:val="00E5585A"/>
    <w:rsid w:val="00E573D6"/>
    <w:rsid w:val="00E57526"/>
    <w:rsid w:val="00E57BBF"/>
    <w:rsid w:val="00E60A18"/>
    <w:rsid w:val="00E66BEF"/>
    <w:rsid w:val="00E66E50"/>
    <w:rsid w:val="00E715B3"/>
    <w:rsid w:val="00E74092"/>
    <w:rsid w:val="00E81780"/>
    <w:rsid w:val="00E93169"/>
    <w:rsid w:val="00E95DB9"/>
    <w:rsid w:val="00E96B08"/>
    <w:rsid w:val="00EA1237"/>
    <w:rsid w:val="00EA3C8C"/>
    <w:rsid w:val="00EA3D48"/>
    <w:rsid w:val="00EB2831"/>
    <w:rsid w:val="00EC0472"/>
    <w:rsid w:val="00EC6351"/>
    <w:rsid w:val="00ED3BAD"/>
    <w:rsid w:val="00EE1D1D"/>
    <w:rsid w:val="00EE43E7"/>
    <w:rsid w:val="00EE46FF"/>
    <w:rsid w:val="00EE75EB"/>
    <w:rsid w:val="00EE7754"/>
    <w:rsid w:val="00EF3804"/>
    <w:rsid w:val="00EF48CA"/>
    <w:rsid w:val="00EF6B25"/>
    <w:rsid w:val="00EF789E"/>
    <w:rsid w:val="00F06768"/>
    <w:rsid w:val="00F07D8D"/>
    <w:rsid w:val="00F13762"/>
    <w:rsid w:val="00F14837"/>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10BB"/>
    <w:rsid w:val="00F6740A"/>
    <w:rsid w:val="00F73791"/>
    <w:rsid w:val="00F90B8E"/>
    <w:rsid w:val="00F954E1"/>
    <w:rsid w:val="00F95942"/>
    <w:rsid w:val="00FA038B"/>
    <w:rsid w:val="00FA213D"/>
    <w:rsid w:val="00FA50C8"/>
    <w:rsid w:val="00FB01E7"/>
    <w:rsid w:val="00FB63C9"/>
    <w:rsid w:val="00FC1885"/>
    <w:rsid w:val="00FC3958"/>
    <w:rsid w:val="00FC5AC8"/>
    <w:rsid w:val="00FC7114"/>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0522603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3</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Boro Šarčević</cp:lastModifiedBy>
  <cp:revision>248</cp:revision>
  <cp:lastPrinted>2021-04-26T12:27:00Z</cp:lastPrinted>
  <dcterms:created xsi:type="dcterms:W3CDTF">2015-02-11T10:37:00Z</dcterms:created>
  <dcterms:modified xsi:type="dcterms:W3CDTF">2021-04-29T12:08:00Z</dcterms:modified>
</cp:coreProperties>
</file>