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01B7" w14:textId="67FF72C6" w:rsidR="00271DB6" w:rsidRPr="0071474B" w:rsidRDefault="00D97839" w:rsidP="00271DB6">
      <w:pPr>
        <w:jc w:val="both"/>
        <w:rPr>
          <w:rFonts w:ascii="Arial" w:eastAsia="Calibri" w:hAnsi="Arial" w:cs="Arial"/>
          <w:sz w:val="20"/>
          <w:szCs w:val="20"/>
          <w:lang w:eastAsia="en-US"/>
        </w:rPr>
      </w:pPr>
      <w:r w:rsidRPr="0071474B">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71474B">
        <w:rPr>
          <w:rFonts w:ascii="Arial" w:hAnsi="Arial" w:cs="Arial"/>
          <w:sz w:val="20"/>
          <w:szCs w:val="20"/>
        </w:rPr>
        <w:t>, 40/12</w:t>
      </w:r>
      <w:r w:rsidR="00AE22C3" w:rsidRPr="0071474B">
        <w:rPr>
          <w:rFonts w:ascii="Arial" w:hAnsi="Arial" w:cs="Arial"/>
          <w:sz w:val="20"/>
          <w:szCs w:val="20"/>
        </w:rPr>
        <w:t xml:space="preserve">, </w:t>
      </w:r>
      <w:r w:rsidR="00D95BAC" w:rsidRPr="0071474B">
        <w:rPr>
          <w:rFonts w:ascii="Arial" w:hAnsi="Arial" w:cs="Arial"/>
          <w:sz w:val="20"/>
          <w:szCs w:val="20"/>
          <w:lang w:eastAsia="bs-Latn-BA"/>
        </w:rPr>
        <w:t>93/17</w:t>
      </w:r>
      <w:r w:rsidR="00AE22C3" w:rsidRPr="0071474B">
        <w:rPr>
          <w:rFonts w:ascii="Arial" w:hAnsi="Arial" w:cs="Arial"/>
          <w:sz w:val="20"/>
          <w:szCs w:val="20"/>
          <w:lang w:eastAsia="bs-Latn-BA"/>
        </w:rPr>
        <w:t xml:space="preserve"> i 18/24</w:t>
      </w:r>
      <w:r w:rsidRPr="0071474B">
        <w:rPr>
          <w:rFonts w:ascii="Arial" w:hAnsi="Arial" w:cs="Arial"/>
          <w:sz w:val="20"/>
          <w:szCs w:val="20"/>
        </w:rPr>
        <w:t xml:space="preserve">), </w:t>
      </w:r>
      <w:r w:rsidR="001F4133" w:rsidRPr="0071474B">
        <w:rPr>
          <w:rFonts w:ascii="Arial" w:hAnsi="Arial" w:cs="Arial"/>
          <w:color w:val="000000"/>
          <w:sz w:val="20"/>
          <w:szCs w:val="20"/>
          <w:lang w:eastAsia="bs-Latn-BA"/>
        </w:rPr>
        <w:t xml:space="preserve">Агенција за државну службу Босне и Херцеговине, </w:t>
      </w:r>
      <w:bookmarkStart w:id="0" w:name="_Hlk102127059"/>
      <w:r w:rsidR="00271DB6" w:rsidRPr="0071474B">
        <w:rPr>
          <w:rFonts w:ascii="Arial" w:eastAsia="Calibri" w:hAnsi="Arial" w:cs="Arial"/>
          <w:sz w:val="20"/>
          <w:szCs w:val="20"/>
          <w:lang w:eastAsia="en-US"/>
        </w:rPr>
        <w:t>на захтјев Министарства одбране Босне и Херцеговине</w:t>
      </w:r>
    </w:p>
    <w:p w14:paraId="2312892C" w14:textId="77777777" w:rsidR="00271DB6" w:rsidRPr="0071474B" w:rsidRDefault="00271DB6" w:rsidP="00271DB6">
      <w:pPr>
        <w:jc w:val="both"/>
        <w:rPr>
          <w:rFonts w:ascii="Arial" w:eastAsia="Calibri" w:hAnsi="Arial" w:cs="Arial"/>
          <w:sz w:val="20"/>
          <w:szCs w:val="20"/>
        </w:rPr>
      </w:pPr>
      <w:r w:rsidRPr="0071474B">
        <w:rPr>
          <w:rFonts w:ascii="Arial" w:eastAsia="Calibri" w:hAnsi="Arial" w:cs="Arial"/>
          <w:sz w:val="20"/>
          <w:szCs w:val="20"/>
        </w:rPr>
        <w:t xml:space="preserve"> </w:t>
      </w:r>
    </w:p>
    <w:p w14:paraId="19251F99" w14:textId="77777777" w:rsidR="00271DB6" w:rsidRPr="0071474B" w:rsidRDefault="00271DB6" w:rsidP="00271DB6">
      <w:pPr>
        <w:jc w:val="both"/>
        <w:rPr>
          <w:rFonts w:ascii="Arial" w:eastAsia="Calibri" w:hAnsi="Arial" w:cs="Arial"/>
          <w:sz w:val="20"/>
          <w:szCs w:val="20"/>
        </w:rPr>
      </w:pPr>
    </w:p>
    <w:p w14:paraId="4039F66A" w14:textId="080AAB32" w:rsidR="00271DB6" w:rsidRPr="0071474B" w:rsidRDefault="00271DB6" w:rsidP="00271DB6">
      <w:pPr>
        <w:jc w:val="center"/>
        <w:rPr>
          <w:rFonts w:ascii="Arial" w:eastAsia="Calibri" w:hAnsi="Arial" w:cs="Arial"/>
          <w:b/>
          <w:sz w:val="20"/>
          <w:szCs w:val="20"/>
        </w:rPr>
      </w:pPr>
      <w:r w:rsidRPr="0071474B">
        <w:rPr>
          <w:rFonts w:ascii="Arial" w:eastAsia="Calibri" w:hAnsi="Arial" w:cs="Arial"/>
          <w:b/>
          <w:sz w:val="20"/>
          <w:szCs w:val="20"/>
        </w:rPr>
        <w:t>ЈАВНИ ОГЛАС</w:t>
      </w:r>
    </w:p>
    <w:p w14:paraId="0AAF2571" w14:textId="335342BA" w:rsidR="00271DB6" w:rsidRPr="0071474B" w:rsidRDefault="00271DB6" w:rsidP="00271DB6">
      <w:pPr>
        <w:jc w:val="center"/>
        <w:rPr>
          <w:rFonts w:ascii="Arial" w:eastAsia="Calibri" w:hAnsi="Arial" w:cs="Arial"/>
          <w:b/>
          <w:sz w:val="20"/>
          <w:szCs w:val="20"/>
        </w:rPr>
      </w:pPr>
      <w:r w:rsidRPr="0071474B">
        <w:rPr>
          <w:rFonts w:ascii="Arial" w:eastAsia="Calibri" w:hAnsi="Arial" w:cs="Arial"/>
          <w:b/>
          <w:sz w:val="20"/>
          <w:szCs w:val="20"/>
        </w:rPr>
        <w:t xml:space="preserve">за попуњавање радних мјеста државних службеника у </w:t>
      </w:r>
      <w:bookmarkEnd w:id="0"/>
    </w:p>
    <w:p w14:paraId="7C3C06DC" w14:textId="373211B5" w:rsidR="00271DB6" w:rsidRPr="0071474B" w:rsidRDefault="00271DB6" w:rsidP="00271DB6">
      <w:pPr>
        <w:jc w:val="center"/>
        <w:rPr>
          <w:rFonts w:ascii="Arial" w:hAnsi="Arial" w:cs="Arial"/>
          <w:sz w:val="20"/>
          <w:szCs w:val="20"/>
          <w:lang w:eastAsia="bs-Latn-BA"/>
        </w:rPr>
      </w:pPr>
      <w:r w:rsidRPr="0071474B">
        <w:rPr>
          <w:rFonts w:ascii="Arial" w:hAnsi="Arial" w:cs="Arial"/>
          <w:b/>
          <w:bCs/>
          <w:sz w:val="20"/>
          <w:szCs w:val="20"/>
          <w:lang w:eastAsia="bs-Latn-BA"/>
        </w:rPr>
        <w:t>Министарству одбране Босне и Херцеговине</w:t>
      </w:r>
    </w:p>
    <w:p w14:paraId="25E02993" w14:textId="77777777" w:rsidR="00271DB6" w:rsidRPr="0071474B" w:rsidRDefault="00271DB6" w:rsidP="00271DB6">
      <w:pPr>
        <w:jc w:val="both"/>
        <w:rPr>
          <w:rFonts w:ascii="Arial" w:hAnsi="Arial" w:cs="Arial"/>
          <w:b/>
          <w:bCs/>
          <w:sz w:val="20"/>
          <w:szCs w:val="20"/>
          <w:lang w:eastAsia="bs-Latn-BA"/>
        </w:rPr>
      </w:pPr>
    </w:p>
    <w:p w14:paraId="23A7A56D" w14:textId="141B4B95" w:rsidR="00271DB6" w:rsidRPr="0071474B" w:rsidRDefault="00271DB6" w:rsidP="00271DB6">
      <w:pPr>
        <w:jc w:val="both"/>
        <w:rPr>
          <w:rFonts w:ascii="Arial" w:hAnsi="Arial" w:cs="Arial"/>
          <w:b/>
          <w:bCs/>
          <w:sz w:val="20"/>
          <w:szCs w:val="20"/>
          <w:lang w:eastAsia="bs-Latn-BA"/>
        </w:rPr>
      </w:pPr>
      <w:bookmarkStart w:id="1" w:name="_Hlk177563635"/>
      <w:r w:rsidRPr="0071474B">
        <w:rPr>
          <w:rFonts w:ascii="Arial" w:hAnsi="Arial" w:cs="Arial"/>
          <w:b/>
          <w:bCs/>
          <w:sz w:val="20"/>
          <w:szCs w:val="20"/>
          <w:lang w:eastAsia="bs-Latn-BA"/>
        </w:rPr>
        <w:t>1/01 Виши стручни сарадник за анализу одбрамбених активности и потреба</w:t>
      </w:r>
    </w:p>
    <w:p w14:paraId="718202D6" w14:textId="4A6D836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1/02 Стручни сарадник за координацију, прикупљање и размјену одбрамбених информација</w:t>
      </w:r>
    </w:p>
    <w:p w14:paraId="23B3CD72" w14:textId="10B702D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1/03 Виши стручни сарадник за имплементацију политика</w:t>
      </w:r>
    </w:p>
    <w:p w14:paraId="43DD5213" w14:textId="5862A8C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1/04 Виши стручни сарадник за кризно планирање</w:t>
      </w:r>
    </w:p>
    <w:p w14:paraId="1CA27D91" w14:textId="4F5EDE9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1/05 Стручни сарадник за благовремено планирање</w:t>
      </w:r>
    </w:p>
    <w:p w14:paraId="20B7F546" w14:textId="7739920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1/06 Стручни савјетник за резерву</w:t>
      </w:r>
    </w:p>
    <w:p w14:paraId="4C4950DA" w14:textId="7A213EF4"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1/07 Виши стручни сарадник за резерву</w:t>
      </w:r>
    </w:p>
    <w:p w14:paraId="33AF8D8B" w14:textId="24D7329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1/08 Стручни савјетник за координацију употребе ваздухопловне инфраструктуре и средстава</w:t>
      </w:r>
    </w:p>
    <w:p w14:paraId="70D5D8DF" w14:textId="0776F95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1/09 Виши стручни сарадник за планирање и координацију пуковских активности</w:t>
      </w:r>
    </w:p>
    <w:p w14:paraId="56EDD8DF" w14:textId="410EE64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1/10 Виши стручни сарадник за мултилатералну сарадњу</w:t>
      </w:r>
    </w:p>
    <w:p w14:paraId="7DA5D892" w14:textId="1555F84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1/11 Виши стручни сарадник за израду и размјену информација</w:t>
      </w:r>
    </w:p>
    <w:p w14:paraId="5E725904" w14:textId="1A56E13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1/12 Стручни сарадник за инспекције и верификације</w:t>
      </w:r>
    </w:p>
    <w:p w14:paraId="63CDD195" w14:textId="279BD45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1/13 Виши стручни сарадник за контраобавјештајну анализу</w:t>
      </w:r>
    </w:p>
    <w:p w14:paraId="69EE26E1" w14:textId="4710630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1/14 Виши стручни сарадник за сарадњу са комплементарним службама</w:t>
      </w:r>
    </w:p>
    <w:p w14:paraId="70567933" w14:textId="386F676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1/15 Виши стручни сарадник за војно-</w:t>
      </w:r>
      <w:proofErr w:type="spellStart"/>
      <w:r w:rsidRPr="0071474B">
        <w:rPr>
          <w:rFonts w:ascii="Arial" w:hAnsi="Arial" w:cs="Arial"/>
          <w:b/>
          <w:bCs/>
          <w:sz w:val="20"/>
          <w:szCs w:val="20"/>
          <w:lang w:eastAsia="bs-Latn-BA"/>
        </w:rPr>
        <w:t>обавјештајне</w:t>
      </w:r>
      <w:proofErr w:type="spellEnd"/>
      <w:r w:rsidRPr="0071474B">
        <w:rPr>
          <w:rFonts w:ascii="Arial" w:hAnsi="Arial" w:cs="Arial"/>
          <w:b/>
          <w:bCs/>
          <w:sz w:val="20"/>
          <w:szCs w:val="20"/>
          <w:lang w:eastAsia="bs-Latn-BA"/>
        </w:rPr>
        <w:t xml:space="preserve"> потребе</w:t>
      </w:r>
    </w:p>
    <w:p w14:paraId="40749635" w14:textId="000CEBB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1/16 Стручни сарадник за стандардизацију у информационим системима</w:t>
      </w:r>
    </w:p>
    <w:p w14:paraId="53B352AF" w14:textId="0986156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1/17 Виши стручни сарадник за рачунарску опрему</w:t>
      </w:r>
    </w:p>
    <w:p w14:paraId="2177DED7" w14:textId="4207933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1/18 Стручни савјетник за школовање и обуку кандидата за </w:t>
      </w:r>
      <w:proofErr w:type="spellStart"/>
      <w:r w:rsidRPr="0071474B">
        <w:rPr>
          <w:rFonts w:ascii="Arial" w:hAnsi="Arial" w:cs="Arial"/>
          <w:b/>
          <w:bCs/>
          <w:sz w:val="20"/>
          <w:szCs w:val="20"/>
          <w:lang w:eastAsia="bs-Latn-BA"/>
        </w:rPr>
        <w:t>војнодипломатско</w:t>
      </w:r>
      <w:proofErr w:type="spellEnd"/>
      <w:r w:rsidRPr="0071474B">
        <w:rPr>
          <w:rFonts w:ascii="Arial" w:hAnsi="Arial" w:cs="Arial"/>
          <w:b/>
          <w:bCs/>
          <w:sz w:val="20"/>
          <w:szCs w:val="20"/>
          <w:lang w:eastAsia="bs-Latn-BA"/>
        </w:rPr>
        <w:t xml:space="preserve"> представљање и мировне мисије</w:t>
      </w:r>
    </w:p>
    <w:p w14:paraId="0EAC9ABA" w14:textId="2A3E4F1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1/19 Виши стручни сарадник за израду прописа и правила</w:t>
      </w:r>
    </w:p>
    <w:p w14:paraId="0EB88307" w14:textId="33FC4C7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1/20 Шеф Одсјека за транзицију персонала</w:t>
      </w:r>
    </w:p>
    <w:p w14:paraId="57875286" w14:textId="101C870D"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1/21 Стручни савјетник за управљање персоналном евиденцијом</w:t>
      </w:r>
    </w:p>
    <w:p w14:paraId="7D75B43F" w14:textId="0B01E45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1/22 Стручни сарадник за одржавање </w:t>
      </w:r>
      <w:proofErr w:type="spellStart"/>
      <w:r w:rsidRPr="0071474B">
        <w:rPr>
          <w:rFonts w:ascii="Arial" w:hAnsi="Arial" w:cs="Arial"/>
          <w:b/>
          <w:bCs/>
          <w:sz w:val="20"/>
          <w:szCs w:val="20"/>
          <w:lang w:eastAsia="bs-Latn-BA"/>
        </w:rPr>
        <w:t>неборбених</w:t>
      </w:r>
      <w:proofErr w:type="spellEnd"/>
      <w:r w:rsidRPr="0071474B">
        <w:rPr>
          <w:rFonts w:ascii="Arial" w:hAnsi="Arial" w:cs="Arial"/>
          <w:b/>
          <w:bCs/>
          <w:sz w:val="20"/>
          <w:szCs w:val="20"/>
          <w:lang w:eastAsia="bs-Latn-BA"/>
        </w:rPr>
        <w:t xml:space="preserve"> МТС-а</w:t>
      </w:r>
    </w:p>
    <w:p w14:paraId="2790BF5D" w14:textId="7C8FDD4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1/23 Стручни сарадник за </w:t>
      </w:r>
      <w:r w:rsidR="00C95B1C" w:rsidRPr="0071474B">
        <w:rPr>
          <w:rFonts w:ascii="Arial" w:hAnsi="Arial" w:cs="Arial"/>
          <w:b/>
          <w:bCs/>
          <w:sz w:val="20"/>
          <w:szCs w:val="20"/>
          <w:lang w:eastAsia="bs-Latn-BA"/>
        </w:rPr>
        <w:t>безбједност</w:t>
      </w:r>
      <w:r w:rsidRPr="0071474B">
        <w:rPr>
          <w:rFonts w:ascii="Arial" w:hAnsi="Arial" w:cs="Arial"/>
          <w:b/>
          <w:bCs/>
          <w:sz w:val="20"/>
          <w:szCs w:val="20"/>
          <w:lang w:eastAsia="bs-Latn-BA"/>
        </w:rPr>
        <w:t xml:space="preserve"> транспорта</w:t>
      </w:r>
    </w:p>
    <w:p w14:paraId="770A0A9B" w14:textId="6D841B0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1/24 Стручни савјетник за текуће и инвестиционо одржавање објеката</w:t>
      </w:r>
    </w:p>
    <w:p w14:paraId="5745C282" w14:textId="5D23E2C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1/25 Виши стручни сарадник за програмирање и буџетирање</w:t>
      </w:r>
    </w:p>
    <w:p w14:paraId="2A43EC24" w14:textId="7D015A8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1/26 Виши стручни сарадник за анализу извршења буџета</w:t>
      </w:r>
    </w:p>
    <w:p w14:paraId="0AC6DEAC" w14:textId="45BC293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1/27 Стручни савјетник за односе с јавношћу</w:t>
      </w:r>
    </w:p>
    <w:p w14:paraId="0A592BCD" w14:textId="26DFC76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1/28 Стручни сарадник за </w:t>
      </w:r>
      <w:proofErr w:type="spellStart"/>
      <w:r w:rsidR="00717A5C" w:rsidRPr="0071474B">
        <w:rPr>
          <w:rFonts w:ascii="Arial" w:hAnsi="Arial" w:cs="Arial"/>
          <w:b/>
          <w:bCs/>
          <w:sz w:val="20"/>
          <w:szCs w:val="20"/>
          <w:lang w:eastAsia="bs-Latn-BA"/>
        </w:rPr>
        <w:t>лекторисање</w:t>
      </w:r>
      <w:proofErr w:type="spellEnd"/>
      <w:r w:rsidRPr="0071474B">
        <w:rPr>
          <w:rFonts w:ascii="Arial" w:hAnsi="Arial" w:cs="Arial"/>
          <w:b/>
          <w:bCs/>
          <w:sz w:val="20"/>
          <w:szCs w:val="20"/>
          <w:lang w:eastAsia="bs-Latn-BA"/>
        </w:rPr>
        <w:t xml:space="preserve"> информативних материјала</w:t>
      </w:r>
    </w:p>
    <w:p w14:paraId="19F21D9C" w14:textId="54D39AE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1/29 Стручни савјетник за припрему мишљења и праћење рада Стручног колегија</w:t>
      </w:r>
    </w:p>
    <w:p w14:paraId="78669DBE" w14:textId="4A283FC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1/30 Преводилац</w:t>
      </w:r>
    </w:p>
    <w:bookmarkEnd w:id="1"/>
    <w:p w14:paraId="13BE8B72" w14:textId="77777777" w:rsidR="00271DB6" w:rsidRPr="0071474B" w:rsidRDefault="00271DB6" w:rsidP="00271DB6">
      <w:pPr>
        <w:jc w:val="both"/>
        <w:rPr>
          <w:rFonts w:ascii="Arial" w:hAnsi="Arial" w:cs="Arial"/>
          <w:b/>
          <w:bCs/>
          <w:sz w:val="20"/>
          <w:szCs w:val="20"/>
          <w:lang w:eastAsia="bs-Latn-BA"/>
        </w:rPr>
      </w:pPr>
    </w:p>
    <w:p w14:paraId="0FF84CFD" w14:textId="77777777" w:rsidR="00271DB6" w:rsidRPr="0071474B" w:rsidRDefault="00271DB6" w:rsidP="00271DB6">
      <w:pPr>
        <w:jc w:val="both"/>
        <w:rPr>
          <w:rFonts w:ascii="Arial" w:hAnsi="Arial" w:cs="Arial"/>
          <w:b/>
          <w:bCs/>
          <w:sz w:val="20"/>
          <w:szCs w:val="20"/>
          <w:lang w:eastAsia="bs-Latn-BA"/>
        </w:rPr>
      </w:pPr>
    </w:p>
    <w:p w14:paraId="43AE3EB5" w14:textId="77777777" w:rsidR="00271DB6" w:rsidRPr="0071474B" w:rsidRDefault="00271DB6" w:rsidP="00271DB6">
      <w:pPr>
        <w:jc w:val="both"/>
        <w:rPr>
          <w:rFonts w:ascii="Arial" w:hAnsi="Arial" w:cs="Arial"/>
          <w:sz w:val="20"/>
          <w:szCs w:val="20"/>
          <w:lang w:eastAsia="bs-Latn-BA"/>
        </w:rPr>
      </w:pPr>
    </w:p>
    <w:p w14:paraId="0EA87375" w14:textId="573C3A88"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ПОЛИТИК</w:t>
      </w:r>
      <w:r w:rsidR="008F0160" w:rsidRPr="0071474B">
        <w:rPr>
          <w:rFonts w:ascii="Arial" w:hAnsi="Arial" w:cs="Arial"/>
          <w:sz w:val="20"/>
          <w:szCs w:val="20"/>
          <w:lang w:eastAsia="bs-Latn-BA"/>
        </w:rPr>
        <w:t>У</w:t>
      </w:r>
      <w:r w:rsidRPr="0071474B">
        <w:rPr>
          <w:rFonts w:ascii="Arial" w:hAnsi="Arial" w:cs="Arial"/>
          <w:sz w:val="20"/>
          <w:szCs w:val="20"/>
          <w:lang w:eastAsia="bs-Latn-BA"/>
        </w:rPr>
        <w:t xml:space="preserve"> И ПЛАНОВЕ</w:t>
      </w:r>
    </w:p>
    <w:p w14:paraId="6F6210D7" w14:textId="63283F4B"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sz w:val="20"/>
          <w:szCs w:val="20"/>
          <w:lang w:eastAsia="bs-Latn-BA"/>
        </w:rPr>
        <w:t>Одсјек за анализу и процјене</w:t>
      </w:r>
    </w:p>
    <w:p w14:paraId="202CF0EF" w14:textId="77777777" w:rsidR="00271DB6" w:rsidRPr="0071474B" w:rsidRDefault="00271DB6" w:rsidP="00271DB6">
      <w:pPr>
        <w:jc w:val="both"/>
        <w:rPr>
          <w:rFonts w:ascii="Arial" w:hAnsi="Arial" w:cs="Arial"/>
          <w:b/>
          <w:bCs/>
          <w:sz w:val="20"/>
          <w:szCs w:val="20"/>
          <w:u w:val="single"/>
          <w:lang w:eastAsia="bs-Latn-BA"/>
        </w:rPr>
      </w:pPr>
    </w:p>
    <w:p w14:paraId="7723B8CB" w14:textId="3058D2E3"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1/01 Виши стручни сарадник за анализу одбрамбених активности и потреба</w:t>
      </w:r>
    </w:p>
    <w:p w14:paraId="307537E3" w14:textId="116BE74E"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Опис послова и радних задатака: </w:t>
      </w:r>
      <w:r w:rsidRPr="0071474B">
        <w:rPr>
          <w:rFonts w:ascii="Arial" w:hAnsi="Arial" w:cs="Arial"/>
          <w:bCs/>
          <w:sz w:val="20"/>
          <w:szCs w:val="20"/>
          <w:lang w:eastAsia="bs-Latn-BA"/>
        </w:rPr>
        <w:t xml:space="preserve">Врши стални </w:t>
      </w:r>
      <w:proofErr w:type="spellStart"/>
      <w:r w:rsidRPr="0071474B">
        <w:rPr>
          <w:rFonts w:ascii="Arial" w:hAnsi="Arial" w:cs="Arial"/>
          <w:bCs/>
          <w:sz w:val="20"/>
          <w:szCs w:val="20"/>
          <w:lang w:eastAsia="bs-Latn-BA"/>
        </w:rPr>
        <w:t>преглед</w:t>
      </w:r>
      <w:proofErr w:type="spellEnd"/>
      <w:r w:rsidRPr="0071474B">
        <w:rPr>
          <w:rFonts w:ascii="Arial" w:hAnsi="Arial" w:cs="Arial"/>
          <w:bCs/>
          <w:sz w:val="20"/>
          <w:szCs w:val="20"/>
          <w:lang w:eastAsia="bs-Latn-BA"/>
        </w:rPr>
        <w:t xml:space="preserve"> и осигурава улазне податке и информације о одбрамбеним потребама институција одбране и Оружаних снага БиХ. На основу прикупљених података, израђује анализе и процјене одбрамбених потреба. Координира активности са институцијама БиХ на усклађивању потреба одбрамбених структура. Врши израду програма истраживања одбрамбених потреба, те планова и приједлога приоритета за имплементацију. Прати и проучава одбрамбене активности и врши израду информативних и извјештајно-аналитичких материјала. Успоставља, води и одржава евиденцију за праћење промјена у овој области. Врши израду приједлога смјерница одбрамбеног планирања из области одбрамбених потреба. Обавља и друге послове </w:t>
      </w:r>
      <w:r w:rsidR="00E72CFF" w:rsidRPr="0071474B">
        <w:rPr>
          <w:rFonts w:ascii="Arial" w:hAnsi="Arial" w:cs="Arial"/>
          <w:bCs/>
          <w:sz w:val="20"/>
          <w:szCs w:val="20"/>
          <w:lang w:eastAsia="bs-Latn-BA"/>
        </w:rPr>
        <w:t xml:space="preserve">и задатке </w:t>
      </w:r>
      <w:r w:rsidRPr="0071474B">
        <w:rPr>
          <w:rFonts w:ascii="Arial" w:hAnsi="Arial" w:cs="Arial"/>
          <w:bCs/>
          <w:sz w:val="20"/>
          <w:szCs w:val="20"/>
          <w:lang w:eastAsia="bs-Latn-BA"/>
        </w:rPr>
        <w:t>по налогу шефа Одсјека. За свој рад одговоран је шефу Одсјека.</w:t>
      </w:r>
    </w:p>
    <w:p w14:paraId="1BEDC7EC" w14:textId="555DF733"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Посебни услови: </w:t>
      </w:r>
      <w:r w:rsidRPr="0071474B">
        <w:rPr>
          <w:rFonts w:ascii="Arial" w:hAnsi="Arial" w:cs="Arial"/>
          <w:bCs/>
          <w:sz w:val="20"/>
          <w:szCs w:val="20"/>
          <w:lang w:eastAsia="bs-Latn-BA"/>
        </w:rPr>
        <w:t xml:space="preserve">ВСС, </w:t>
      </w:r>
      <w:r w:rsidR="00C95B1C" w:rsidRPr="0071474B">
        <w:rPr>
          <w:rFonts w:ascii="Arial" w:hAnsi="Arial" w:cs="Arial"/>
          <w:bCs/>
          <w:sz w:val="20"/>
          <w:szCs w:val="20"/>
          <w:lang w:eastAsia="bs-Latn-BA"/>
        </w:rPr>
        <w:t xml:space="preserve">VII </w:t>
      </w:r>
      <w:r w:rsidRPr="0071474B">
        <w:rPr>
          <w:rFonts w:ascii="Arial" w:hAnsi="Arial" w:cs="Arial"/>
          <w:bCs/>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bCs/>
          <w:sz w:val="20"/>
          <w:szCs w:val="20"/>
          <w:lang w:eastAsia="bs-Latn-BA"/>
        </w:rPr>
        <w:t>безбједно</w:t>
      </w:r>
      <w:r w:rsidRPr="0071474B">
        <w:rPr>
          <w:rFonts w:ascii="Arial" w:hAnsi="Arial" w:cs="Arial"/>
          <w:bCs/>
          <w:sz w:val="20"/>
          <w:szCs w:val="20"/>
          <w:lang w:eastAsia="bs-Latn-BA"/>
        </w:rPr>
        <w:t>ст или други факултет друштвеног смјера; стручни испит; познавање рада на рачунару; 2 године радног искуства у струци.</w:t>
      </w:r>
    </w:p>
    <w:p w14:paraId="0C1B7504" w14:textId="71B987F7" w:rsidR="00271DB6" w:rsidRPr="0071474B" w:rsidRDefault="00271DB6" w:rsidP="00271DB6">
      <w:pPr>
        <w:jc w:val="both"/>
        <w:rPr>
          <w:rFonts w:ascii="Arial" w:hAnsi="Arial" w:cs="Arial"/>
          <w:bCs/>
          <w:sz w:val="20"/>
          <w:szCs w:val="20"/>
          <w:lang w:eastAsia="bs-Latn-BA"/>
        </w:rPr>
      </w:pPr>
      <w:bookmarkStart w:id="2" w:name="_Hlk177559077"/>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1464CA7C" w14:textId="4DBF5F8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79B8BB14" w14:textId="63354ED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EEDEBC5" w14:textId="34F878C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lastRenderedPageBreak/>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bookmarkEnd w:id="2"/>
    <w:p w14:paraId="487AC7FF" w14:textId="77777777" w:rsidR="00271DB6" w:rsidRPr="0071474B" w:rsidRDefault="00271DB6" w:rsidP="00271DB6">
      <w:pPr>
        <w:jc w:val="both"/>
        <w:rPr>
          <w:rFonts w:ascii="Arial" w:hAnsi="Arial" w:cs="Arial"/>
          <w:i/>
          <w:sz w:val="20"/>
          <w:szCs w:val="20"/>
          <w:lang w:eastAsia="bs-Latn-BA"/>
        </w:rPr>
      </w:pPr>
    </w:p>
    <w:p w14:paraId="29575CE7" w14:textId="77777777" w:rsidR="00271DB6" w:rsidRPr="0071474B" w:rsidRDefault="00271DB6" w:rsidP="00271DB6">
      <w:pPr>
        <w:jc w:val="both"/>
        <w:rPr>
          <w:rFonts w:ascii="Arial" w:hAnsi="Arial" w:cs="Arial"/>
          <w:i/>
          <w:sz w:val="20"/>
          <w:szCs w:val="20"/>
          <w:lang w:eastAsia="bs-Latn-BA"/>
        </w:rPr>
      </w:pPr>
    </w:p>
    <w:p w14:paraId="1793C68A" w14:textId="502F9CD8"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1/02 Стручни сарадник за координацију, прикупљање и размјену одбрамбених информација</w:t>
      </w:r>
    </w:p>
    <w:p w14:paraId="1B344D97" w14:textId="403447CC"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Прикупља податке, организира и систематиз</w:t>
      </w:r>
      <w:r w:rsidR="00C95B1C" w:rsidRPr="0071474B">
        <w:rPr>
          <w:rFonts w:ascii="Arial" w:hAnsi="Arial" w:cs="Arial"/>
          <w:sz w:val="20"/>
          <w:szCs w:val="20"/>
          <w:lang w:eastAsia="bs-Latn-BA"/>
        </w:rPr>
        <w:t>ује</w:t>
      </w:r>
      <w:r w:rsidRPr="0071474B">
        <w:rPr>
          <w:rFonts w:ascii="Arial" w:hAnsi="Arial" w:cs="Arial"/>
          <w:sz w:val="20"/>
          <w:szCs w:val="20"/>
          <w:lang w:eastAsia="bs-Latn-BA"/>
        </w:rPr>
        <w:t xml:space="preserve"> информације, те врши израду и координира благовремену размјену информација о питањима од значаја за одбрамбени систем. Дистрибуира податке и анализе од значаја за систем одбране другим организационим цјелинама и институцијама одбране БиХ. Анализира податке доби</w:t>
      </w:r>
      <w:r w:rsidR="00C95B1C" w:rsidRPr="0071474B">
        <w:rPr>
          <w:rFonts w:ascii="Arial" w:hAnsi="Arial" w:cs="Arial"/>
          <w:sz w:val="20"/>
          <w:szCs w:val="20"/>
          <w:lang w:eastAsia="bs-Latn-BA"/>
        </w:rPr>
        <w:t>ј</w:t>
      </w:r>
      <w:r w:rsidRPr="0071474B">
        <w:rPr>
          <w:rFonts w:ascii="Arial" w:hAnsi="Arial" w:cs="Arial"/>
          <w:sz w:val="20"/>
          <w:szCs w:val="20"/>
          <w:lang w:eastAsia="bs-Latn-BA"/>
        </w:rPr>
        <w:t xml:space="preserve">ене кроз размјену информација и даје приједлоге за </w:t>
      </w:r>
      <w:proofErr w:type="spellStart"/>
      <w:r w:rsidRPr="0071474B">
        <w:rPr>
          <w:rFonts w:ascii="Arial" w:hAnsi="Arial" w:cs="Arial"/>
          <w:sz w:val="20"/>
          <w:szCs w:val="20"/>
          <w:lang w:eastAsia="bs-Latn-BA"/>
        </w:rPr>
        <w:t>унапређење</w:t>
      </w:r>
      <w:proofErr w:type="spellEnd"/>
      <w:r w:rsidRPr="0071474B">
        <w:rPr>
          <w:rFonts w:ascii="Arial" w:hAnsi="Arial" w:cs="Arial"/>
          <w:sz w:val="20"/>
          <w:szCs w:val="20"/>
          <w:lang w:eastAsia="bs-Latn-BA"/>
        </w:rPr>
        <w:t xml:space="preserve"> одбрамбених активности. Планира и координира сарадњу са институцијама власти, домаћим и иностраним владиним и невладиним организацијама и представницима међународне заједнице у БиХ. У сарадњи са Сектором за међународну сарадњу, осигурава размјену информација у име БиХ. Прати и истражује промјене и појаве у одбрамбеном систему, те врши израду процјена и анализа. Припрема аналитичке, информативне и друге материјале у оквиру прописане методологије. Прикупља, сређује и обрађује податке и успоставља документационе материјале.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409148D6" w14:textId="5FEA4EEB"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w:t>
      </w:r>
      <w:r w:rsidRPr="0071474B">
        <w:rPr>
          <w:rFonts w:ascii="Arial" w:hAnsi="Arial" w:cs="Arial"/>
          <w:sz w:val="20"/>
          <w:szCs w:val="20"/>
          <w:lang w:eastAsia="bs-Latn-BA"/>
        </w:rPr>
        <w:t>ст или други факултет друштвеног смјера; стручни испит; познавање рада на рачунару; 1 година радног искуства у струци.</w:t>
      </w:r>
    </w:p>
    <w:p w14:paraId="20A40F50" w14:textId="66210BA3"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50EC342C" w14:textId="57F1DB2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109A5A19" w14:textId="2772D60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C7F29F5" w14:textId="3EBF705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05794A50" w14:textId="77777777" w:rsidR="00271DB6" w:rsidRPr="0071474B" w:rsidRDefault="00271DB6" w:rsidP="00271DB6">
      <w:pPr>
        <w:jc w:val="both"/>
        <w:rPr>
          <w:rFonts w:ascii="Arial" w:hAnsi="Arial" w:cs="Arial"/>
          <w:b/>
          <w:bCs/>
          <w:sz w:val="20"/>
          <w:szCs w:val="20"/>
          <w:lang w:eastAsia="bs-Latn-BA"/>
        </w:rPr>
      </w:pPr>
    </w:p>
    <w:p w14:paraId="19249C48" w14:textId="77777777" w:rsidR="00271DB6" w:rsidRPr="0071474B" w:rsidRDefault="00271DB6" w:rsidP="00271DB6">
      <w:pPr>
        <w:jc w:val="both"/>
        <w:rPr>
          <w:rFonts w:ascii="Arial" w:hAnsi="Arial" w:cs="Arial"/>
          <w:sz w:val="20"/>
          <w:szCs w:val="20"/>
          <w:lang w:eastAsia="bs-Latn-BA"/>
        </w:rPr>
      </w:pPr>
    </w:p>
    <w:p w14:paraId="2C8C38FE" w14:textId="4A06FF79"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политике</w:t>
      </w:r>
    </w:p>
    <w:p w14:paraId="1A734304" w14:textId="77777777" w:rsidR="00271DB6" w:rsidRPr="0071474B" w:rsidRDefault="00271DB6" w:rsidP="00271DB6">
      <w:pPr>
        <w:jc w:val="both"/>
        <w:rPr>
          <w:rFonts w:ascii="Arial" w:hAnsi="Arial" w:cs="Arial"/>
          <w:b/>
          <w:bCs/>
          <w:sz w:val="20"/>
          <w:szCs w:val="20"/>
          <w:u w:val="single"/>
          <w:lang w:eastAsia="bs-Latn-BA"/>
        </w:rPr>
      </w:pPr>
    </w:p>
    <w:p w14:paraId="52DEA2A7" w14:textId="702E1351"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1/03 Виши стручни сарадник за имплементацију политика</w:t>
      </w:r>
    </w:p>
    <w:p w14:paraId="4212D555" w14:textId="0BB0F7F4"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Врши израду приједлога допуна и корекција у доградњи Одбрамбене и Сигурносне политике БиХ те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 xml:space="preserve">у ажурирању ових докумената како би се омогућило постизање циљева државне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и и одбране. Врши израду планова и програма за проведбу усвојених политика у дијелу који се односи на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 одбрану земље. Прати и проучава стање у овој области и израђује информативне и извјештајно-аналитичке материјале. Даје приједлоге и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 xml:space="preserve">у изради, ажурирању и доградњи политика Министарства одбране БиХ и политика у одбрамбеном систему. У координацији са </w:t>
      </w:r>
      <w:r w:rsidR="00E72CFF" w:rsidRPr="0071474B">
        <w:rPr>
          <w:rFonts w:ascii="Arial" w:hAnsi="Arial" w:cs="Arial"/>
          <w:sz w:val="20"/>
          <w:szCs w:val="20"/>
          <w:lang w:eastAsia="bs-Latn-BA"/>
        </w:rPr>
        <w:t>организационим</w:t>
      </w:r>
      <w:r w:rsidRPr="0071474B">
        <w:rPr>
          <w:rFonts w:ascii="Arial" w:hAnsi="Arial" w:cs="Arial"/>
          <w:sz w:val="20"/>
          <w:szCs w:val="20"/>
          <w:lang w:eastAsia="bs-Latn-BA"/>
        </w:rPr>
        <w:t xml:space="preserve"> јединицама Министарства одбране БиХ и Заједничким штабом осигурава да одобрене смјернице и планови буду у складу са Одбрамбеном и </w:t>
      </w:r>
      <w:proofErr w:type="spellStart"/>
      <w:r w:rsidR="00E72CFF" w:rsidRPr="0071474B">
        <w:rPr>
          <w:rFonts w:ascii="Arial" w:hAnsi="Arial" w:cs="Arial"/>
          <w:sz w:val="20"/>
          <w:szCs w:val="20"/>
          <w:lang w:eastAsia="bs-Latn-BA"/>
        </w:rPr>
        <w:t>Безбједносном</w:t>
      </w:r>
      <w:proofErr w:type="spellEnd"/>
      <w:r w:rsidR="00E72CFF" w:rsidRPr="0071474B">
        <w:rPr>
          <w:rFonts w:ascii="Arial" w:hAnsi="Arial" w:cs="Arial"/>
          <w:sz w:val="20"/>
          <w:szCs w:val="20"/>
          <w:lang w:eastAsia="bs-Latn-BA"/>
        </w:rPr>
        <w:t xml:space="preserve"> </w:t>
      </w:r>
      <w:r w:rsidRPr="0071474B">
        <w:rPr>
          <w:rFonts w:ascii="Arial" w:hAnsi="Arial" w:cs="Arial"/>
          <w:sz w:val="20"/>
          <w:szCs w:val="20"/>
          <w:lang w:eastAsia="bs-Latn-BA"/>
        </w:rPr>
        <w:t xml:space="preserve">политиком БиХ, политикама на снази у Министарству одбране БиХ, политикама у одбрамбеном систему, те компатибилни са НАТО стандардима. Прикупља податке и информације од значаја за одбрамбени систем, врши идентификацију изазова, ризика и пријетњи за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 одбрану државе, те координира њихову уградњу и усклађеност у Одбрамбеној и </w:t>
      </w:r>
      <w:proofErr w:type="spellStart"/>
      <w:r w:rsidR="00E72CFF" w:rsidRPr="0071474B">
        <w:rPr>
          <w:rFonts w:ascii="Arial" w:hAnsi="Arial" w:cs="Arial"/>
          <w:sz w:val="20"/>
          <w:szCs w:val="20"/>
          <w:lang w:eastAsia="bs-Latn-BA"/>
        </w:rPr>
        <w:t>Безбједносној</w:t>
      </w:r>
      <w:proofErr w:type="spellEnd"/>
      <w:r w:rsidR="00E72CFF" w:rsidRPr="0071474B">
        <w:rPr>
          <w:rFonts w:ascii="Arial" w:hAnsi="Arial" w:cs="Arial"/>
          <w:sz w:val="20"/>
          <w:szCs w:val="20"/>
          <w:lang w:eastAsia="bs-Latn-BA"/>
        </w:rPr>
        <w:t xml:space="preserve"> </w:t>
      </w:r>
      <w:r w:rsidRPr="0071474B">
        <w:rPr>
          <w:rFonts w:ascii="Arial" w:hAnsi="Arial" w:cs="Arial"/>
          <w:sz w:val="20"/>
          <w:szCs w:val="20"/>
          <w:lang w:eastAsia="bs-Latn-BA"/>
        </w:rPr>
        <w:t xml:space="preserve">политици БиХ.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678EF099" w14:textId="567927BC"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w:t>
      </w:r>
      <w:r w:rsidR="00873F0B" w:rsidRPr="0071474B">
        <w:rPr>
          <w:rFonts w:ascii="Arial" w:hAnsi="Arial" w:cs="Arial"/>
          <w:sz w:val="20"/>
          <w:szCs w:val="20"/>
          <w:lang w:eastAsia="bs-Latn-BA"/>
        </w:rPr>
        <w:t>;</w:t>
      </w:r>
      <w:r w:rsidRPr="0071474B">
        <w:rPr>
          <w:rFonts w:ascii="Arial" w:hAnsi="Arial" w:cs="Arial"/>
          <w:sz w:val="20"/>
          <w:szCs w:val="20"/>
          <w:lang w:eastAsia="bs-Latn-BA"/>
        </w:rPr>
        <w:t xml:space="preserve"> стручни испит</w:t>
      </w:r>
      <w:r w:rsidR="00873F0B" w:rsidRPr="0071474B">
        <w:rPr>
          <w:rFonts w:ascii="Arial" w:hAnsi="Arial" w:cs="Arial"/>
          <w:sz w:val="20"/>
          <w:szCs w:val="20"/>
          <w:lang w:eastAsia="bs-Latn-BA"/>
        </w:rPr>
        <w:t>;</w:t>
      </w:r>
      <w:r w:rsidRPr="0071474B">
        <w:rPr>
          <w:rFonts w:ascii="Arial" w:hAnsi="Arial" w:cs="Arial"/>
          <w:sz w:val="20"/>
          <w:szCs w:val="20"/>
          <w:lang w:eastAsia="bs-Latn-BA"/>
        </w:rPr>
        <w:t xml:space="preserve"> познавање рада на рачунару; 2 године радног искуства у струци.</w:t>
      </w:r>
    </w:p>
    <w:p w14:paraId="71B10BCD" w14:textId="7DC5022E"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301E98BB" w14:textId="5536AAC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20D60F15" w14:textId="162AE02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4F0D679A" w14:textId="70E984B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504C6A04" w14:textId="77777777" w:rsidR="00271DB6" w:rsidRPr="0071474B" w:rsidRDefault="00271DB6" w:rsidP="00271DB6">
      <w:pPr>
        <w:jc w:val="both"/>
        <w:rPr>
          <w:rFonts w:ascii="Arial" w:hAnsi="Arial" w:cs="Arial"/>
          <w:bCs/>
          <w:sz w:val="20"/>
          <w:szCs w:val="20"/>
          <w:lang w:eastAsia="bs-Latn-BA"/>
        </w:rPr>
      </w:pPr>
    </w:p>
    <w:p w14:paraId="1E8C0AF3" w14:textId="77777777" w:rsidR="00271DB6" w:rsidRPr="0071474B" w:rsidRDefault="00271DB6" w:rsidP="00271DB6">
      <w:pPr>
        <w:jc w:val="both"/>
        <w:rPr>
          <w:rFonts w:ascii="Arial" w:hAnsi="Arial" w:cs="Arial"/>
          <w:bCs/>
          <w:sz w:val="20"/>
          <w:szCs w:val="20"/>
          <w:lang w:eastAsia="bs-Latn-BA"/>
        </w:rPr>
      </w:pPr>
    </w:p>
    <w:p w14:paraId="7D8CCA8A" w14:textId="36765CE2" w:rsidR="00271DB6" w:rsidRPr="0071474B" w:rsidRDefault="00271DB6" w:rsidP="00271DB6">
      <w:pPr>
        <w:jc w:val="both"/>
        <w:rPr>
          <w:rFonts w:ascii="Arial" w:hAnsi="Arial" w:cs="Arial"/>
          <w:bCs/>
          <w:sz w:val="20"/>
          <w:szCs w:val="20"/>
          <w:lang w:eastAsia="bs-Latn-BA"/>
        </w:rPr>
      </w:pPr>
      <w:r w:rsidRPr="0071474B">
        <w:rPr>
          <w:rFonts w:ascii="Arial" w:hAnsi="Arial" w:cs="Arial"/>
          <w:bCs/>
          <w:sz w:val="20"/>
          <w:szCs w:val="20"/>
          <w:lang w:eastAsia="bs-Latn-BA"/>
        </w:rPr>
        <w:t>Одсјек за планове и програме</w:t>
      </w:r>
    </w:p>
    <w:p w14:paraId="1D430E2A" w14:textId="77777777" w:rsidR="00271DB6" w:rsidRPr="0071474B" w:rsidRDefault="00271DB6" w:rsidP="00271DB6">
      <w:pPr>
        <w:jc w:val="both"/>
        <w:rPr>
          <w:rFonts w:ascii="Arial" w:hAnsi="Arial" w:cs="Arial"/>
          <w:bCs/>
          <w:sz w:val="20"/>
          <w:szCs w:val="20"/>
          <w:lang w:eastAsia="bs-Latn-BA"/>
        </w:rPr>
      </w:pPr>
    </w:p>
    <w:p w14:paraId="308328D1" w14:textId="786FF789"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1/04 Виши стручни сарадник за кризно планирање</w:t>
      </w:r>
    </w:p>
    <w:p w14:paraId="32C19F4F" w14:textId="3CF4FC2C"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У сарадњи са Заједничким штабом врши израду планова и програма за управљање активностима и извршење </w:t>
      </w:r>
      <w:r w:rsidR="00E72CFF" w:rsidRPr="0071474B">
        <w:rPr>
          <w:rFonts w:ascii="Arial" w:hAnsi="Arial" w:cs="Arial"/>
          <w:sz w:val="20"/>
          <w:szCs w:val="20"/>
          <w:lang w:eastAsia="bs-Latn-BA"/>
        </w:rPr>
        <w:t xml:space="preserve">задатака </w:t>
      </w:r>
      <w:r w:rsidRPr="0071474B">
        <w:rPr>
          <w:rFonts w:ascii="Arial" w:hAnsi="Arial" w:cs="Arial"/>
          <w:sz w:val="20"/>
          <w:szCs w:val="20"/>
          <w:lang w:eastAsia="bs-Latn-BA"/>
        </w:rPr>
        <w:t xml:space="preserve">Оружаних снага БиХ у кризним ситуацијама. Координира израду и осигурава усклађеност планова за поступање у кризним ситуацијама у оквиру одбрамбеног система. Осигурава компатибилност планова и програма са НАТО стандардима. Даје приједлоге, координира и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 xml:space="preserve">у изради планова и програма сарадње са другим државама и међународним организацијама везано за кризне ситуације. Даје мишљења на приједлоге споразума, планова и програма о сарадњи у овој области. Учествује у изради политике кризног планирања и смјерница за поступање Оружаних снага у кризним ситуацијама. Прикупља податке, прати и проучава стање и врши израду информативних и извештајно-аналитичких материјала из надлежности. Прати и </w:t>
      </w:r>
      <w:r w:rsidRPr="0071474B">
        <w:rPr>
          <w:rFonts w:ascii="Arial" w:hAnsi="Arial" w:cs="Arial"/>
          <w:sz w:val="20"/>
          <w:szCs w:val="20"/>
          <w:lang w:eastAsia="bs-Latn-BA"/>
        </w:rPr>
        <w:lastRenderedPageBreak/>
        <w:t xml:space="preserve">анализира мисије Оружаних снага и даје приједлоге за </w:t>
      </w:r>
      <w:proofErr w:type="spellStart"/>
      <w:r w:rsidRPr="0071474B">
        <w:rPr>
          <w:rFonts w:ascii="Arial" w:hAnsi="Arial" w:cs="Arial"/>
          <w:sz w:val="20"/>
          <w:szCs w:val="20"/>
          <w:lang w:eastAsia="bs-Latn-BA"/>
        </w:rPr>
        <w:t>унапређење</w:t>
      </w:r>
      <w:proofErr w:type="spellEnd"/>
      <w:r w:rsidRPr="0071474B">
        <w:rPr>
          <w:rFonts w:ascii="Arial" w:hAnsi="Arial" w:cs="Arial"/>
          <w:sz w:val="20"/>
          <w:szCs w:val="20"/>
          <w:lang w:eastAsia="bs-Latn-BA"/>
        </w:rPr>
        <w:t xml:space="preserve"> одбрамбених способности.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49097B2E" w14:textId="0AC9BE4B"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 стручни испит; познавање рада на рачунару; 2 године радног искуства у струци.</w:t>
      </w:r>
    </w:p>
    <w:p w14:paraId="0BC7799E" w14:textId="0CBC93D0" w:rsidR="00271DB6" w:rsidRPr="0071474B" w:rsidRDefault="00271DB6" w:rsidP="00271DB6">
      <w:pPr>
        <w:jc w:val="both"/>
        <w:rPr>
          <w:rFonts w:ascii="Arial" w:hAnsi="Arial" w:cs="Arial"/>
          <w:bCs/>
          <w:sz w:val="20"/>
          <w:szCs w:val="20"/>
          <w:lang w:eastAsia="bs-Latn-BA"/>
        </w:rPr>
      </w:pPr>
      <w:bookmarkStart w:id="3" w:name="_Hlk177559461"/>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7E915712" w14:textId="3AE7971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28C641FB" w14:textId="641BCEE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8DDF826" w14:textId="4DF88D9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bookmarkEnd w:id="3"/>
    <w:p w14:paraId="5685ABF6" w14:textId="77777777" w:rsidR="00271DB6" w:rsidRPr="0071474B" w:rsidRDefault="00271DB6" w:rsidP="00271DB6">
      <w:pPr>
        <w:jc w:val="both"/>
        <w:rPr>
          <w:rFonts w:ascii="Arial" w:hAnsi="Arial" w:cs="Arial"/>
          <w:b/>
          <w:bCs/>
          <w:sz w:val="20"/>
          <w:szCs w:val="20"/>
          <w:lang w:eastAsia="bs-Latn-BA"/>
        </w:rPr>
      </w:pPr>
    </w:p>
    <w:p w14:paraId="6122D442" w14:textId="77777777" w:rsidR="00271DB6" w:rsidRPr="0071474B" w:rsidRDefault="00271DB6" w:rsidP="00271DB6">
      <w:pPr>
        <w:jc w:val="both"/>
        <w:rPr>
          <w:rFonts w:ascii="Arial" w:hAnsi="Arial" w:cs="Arial"/>
          <w:b/>
          <w:bCs/>
          <w:sz w:val="20"/>
          <w:szCs w:val="20"/>
          <w:lang w:eastAsia="bs-Latn-BA"/>
        </w:rPr>
      </w:pPr>
    </w:p>
    <w:p w14:paraId="1035C44B" w14:textId="6A171038"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1/05 Стручни сарадник за благовремено планирање</w:t>
      </w:r>
    </w:p>
    <w:p w14:paraId="79B81C54" w14:textId="143444A3"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Припрема приједлоге смјерница и врши израду одбрамбених планова, програма и других докумената за управљање активностима институција одбране и Оружаних снага БиХ у мирнодопском периоду и кризним ситуацијама. Врши координацију у усклађивању и провођењу планова и програма одбрамбених структура у оквиру система одбрамбеног планирања. У сарадњи са Заједничким штабом врши израду планова и програма за извршење </w:t>
      </w:r>
      <w:r w:rsidR="00E72CFF" w:rsidRPr="0071474B">
        <w:rPr>
          <w:rFonts w:ascii="Arial" w:hAnsi="Arial" w:cs="Arial"/>
          <w:sz w:val="20"/>
          <w:szCs w:val="20"/>
          <w:lang w:eastAsia="bs-Latn-BA"/>
        </w:rPr>
        <w:t xml:space="preserve">задатака </w:t>
      </w:r>
      <w:r w:rsidRPr="0071474B">
        <w:rPr>
          <w:rFonts w:ascii="Arial" w:hAnsi="Arial" w:cs="Arial"/>
          <w:sz w:val="20"/>
          <w:szCs w:val="20"/>
          <w:lang w:eastAsia="bs-Latn-BA"/>
        </w:rPr>
        <w:t xml:space="preserve">Оружаних снага БиХ у мирнодопским мисијама и мисијама у кризном периоду. Врши израду приједлога докумената за одобравање мисија Оружаних снага БиХ. Учествује у изради планова и програма сарадње у области одбране са другим државама и међународним организацијама. Врши израду планова, програма и извјештаја Министарства одбране. Прати и истражује промјене и појаве и врши израду аналитичких, информативних и других материјала у оквиру прописане методологије. Прикупља, сређује и обрађује податке и успоставља документационе материјале. Прати, анализира и израђује информације о реализацији мисија Оружаних снага БиХ.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2723AD5D" w14:textId="2D437C14"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 стручни испит; познавање рада на рачунару; 1година радног искуства у струци.</w:t>
      </w:r>
    </w:p>
    <w:p w14:paraId="1EBEA387" w14:textId="2BE05A44"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1294243F" w14:textId="70084CA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583F5330" w14:textId="12E758E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10672B29" w14:textId="14BC1D9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60EF8BC0" w14:textId="77777777" w:rsidR="00271DB6" w:rsidRPr="0071474B" w:rsidRDefault="00271DB6" w:rsidP="00271DB6">
      <w:pPr>
        <w:jc w:val="both"/>
        <w:rPr>
          <w:rFonts w:ascii="Arial" w:hAnsi="Arial" w:cs="Arial"/>
          <w:b/>
          <w:bCs/>
          <w:sz w:val="20"/>
          <w:szCs w:val="20"/>
          <w:lang w:eastAsia="bs-Latn-BA"/>
        </w:rPr>
      </w:pPr>
    </w:p>
    <w:p w14:paraId="60D12601" w14:textId="77777777" w:rsidR="00271DB6" w:rsidRPr="0071474B" w:rsidRDefault="00271DB6" w:rsidP="00271DB6">
      <w:pPr>
        <w:jc w:val="both"/>
        <w:rPr>
          <w:rFonts w:ascii="Arial" w:hAnsi="Arial" w:cs="Arial"/>
          <w:b/>
          <w:bCs/>
          <w:sz w:val="20"/>
          <w:szCs w:val="20"/>
          <w:lang w:eastAsia="bs-Latn-BA"/>
        </w:rPr>
      </w:pPr>
    </w:p>
    <w:p w14:paraId="52ABEBB9" w14:textId="246DF3E6"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структуру и организацију оружаних снага БиХ</w:t>
      </w:r>
    </w:p>
    <w:p w14:paraId="287EFF9C" w14:textId="77777777" w:rsidR="00271DB6" w:rsidRPr="0071474B" w:rsidRDefault="00271DB6" w:rsidP="00271DB6">
      <w:pPr>
        <w:jc w:val="both"/>
        <w:rPr>
          <w:rFonts w:ascii="Arial" w:hAnsi="Arial" w:cs="Arial"/>
          <w:b/>
          <w:bCs/>
          <w:sz w:val="20"/>
          <w:szCs w:val="20"/>
          <w:lang w:eastAsia="bs-Latn-BA"/>
        </w:rPr>
      </w:pPr>
    </w:p>
    <w:p w14:paraId="2B20D0A0" w14:textId="194195EC"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1/06 Стручни савјетник за резерву</w:t>
      </w:r>
    </w:p>
    <w:p w14:paraId="24F05282" w14:textId="06533D1B"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Припрема приједлоге политика и смјерница за развој и одржавање капацитета резервних снага како би се осигурала реализација одбрамбених циљева и извршење мисија Оружаних снага БиХ. У координацији са Заједничким штабом, врши израду приједлога структуре, организације и бројности резервних снага и процјењује потребе опремања и обуке резерве. Учествује у изради планова и програма за обуку и употребу резерве. Даје приједлоге за употребу резерве и остварује сарадњу са цивилним структурама. Осигурава компатибилност обуке са НАТО стандардима. Прати, проучава и процјењује стање, врши израду извјештаја, информација и аналитичких материјала и даје приједлоге за </w:t>
      </w:r>
      <w:proofErr w:type="spellStart"/>
      <w:r w:rsidRPr="0071474B">
        <w:rPr>
          <w:rFonts w:ascii="Arial" w:hAnsi="Arial" w:cs="Arial"/>
          <w:sz w:val="20"/>
          <w:szCs w:val="20"/>
          <w:lang w:eastAsia="bs-Latn-BA"/>
        </w:rPr>
        <w:t>унапређење</w:t>
      </w:r>
      <w:proofErr w:type="spellEnd"/>
      <w:r w:rsidRPr="0071474B">
        <w:rPr>
          <w:rFonts w:ascii="Arial" w:hAnsi="Arial" w:cs="Arial"/>
          <w:sz w:val="20"/>
          <w:szCs w:val="20"/>
          <w:lang w:eastAsia="bs-Latn-BA"/>
        </w:rPr>
        <w:t xml:space="preserve"> способности резервних снага. Учествује у изради смјерница за обуку резерве и смјерница одбрамбеног планирања.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329A0A89" w14:textId="26DC7929"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 стручни испит; познавање рада на рачунару; 3 године радног искуства у струци.</w:t>
      </w:r>
    </w:p>
    <w:p w14:paraId="5A930448" w14:textId="7D239597"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5518282E" w14:textId="1331FFC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1ACA4760" w14:textId="286E272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D20FF78" w14:textId="5907E8C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55F59761" w14:textId="77777777" w:rsidR="00271DB6" w:rsidRPr="0071474B" w:rsidRDefault="00271DB6" w:rsidP="00271DB6">
      <w:pPr>
        <w:jc w:val="both"/>
        <w:rPr>
          <w:rFonts w:ascii="Arial" w:hAnsi="Arial" w:cs="Arial"/>
          <w:b/>
          <w:bCs/>
          <w:sz w:val="20"/>
          <w:szCs w:val="20"/>
          <w:lang w:eastAsia="bs-Latn-BA"/>
        </w:rPr>
      </w:pPr>
    </w:p>
    <w:p w14:paraId="49BD3696" w14:textId="77777777" w:rsidR="00271DB6" w:rsidRPr="0071474B" w:rsidRDefault="00271DB6" w:rsidP="00271DB6">
      <w:pPr>
        <w:jc w:val="both"/>
        <w:rPr>
          <w:rFonts w:ascii="Arial" w:hAnsi="Arial" w:cs="Arial"/>
          <w:b/>
          <w:bCs/>
          <w:sz w:val="20"/>
          <w:szCs w:val="20"/>
          <w:lang w:eastAsia="bs-Latn-BA"/>
        </w:rPr>
      </w:pPr>
    </w:p>
    <w:p w14:paraId="7AE3E3DE" w14:textId="7D9DA415"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1/07 Виши стручни сарадник за резерву</w:t>
      </w:r>
    </w:p>
    <w:p w14:paraId="13A9B184" w14:textId="58C32305"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У координацији са Заједничким штабом израђује планове и програме за обуку и употребу резерве. Координира и усклађује примјену политика, планова и програма за резервне снаге, њихову структуру и спремност. У сарадњи са Заједничким штабом предлаже програме обуке резерве у складу са НАТО стандардима. Припрема приједлоге политике и смјерница за све активности резерве и по том питању остварује потребну сарадњу са цивилним структурама. Израђује информативне и аналитичко-извјештајне материјале о активностима резервних снага и даје </w:t>
      </w:r>
      <w:r w:rsidRPr="0071474B">
        <w:rPr>
          <w:rFonts w:ascii="Arial" w:hAnsi="Arial" w:cs="Arial"/>
          <w:sz w:val="20"/>
          <w:szCs w:val="20"/>
          <w:lang w:eastAsia="bs-Latn-BA"/>
        </w:rPr>
        <w:lastRenderedPageBreak/>
        <w:t xml:space="preserve">приједлоге за њихово </w:t>
      </w:r>
      <w:proofErr w:type="spellStart"/>
      <w:r w:rsidRPr="0071474B">
        <w:rPr>
          <w:rFonts w:ascii="Arial" w:hAnsi="Arial" w:cs="Arial"/>
          <w:sz w:val="20"/>
          <w:szCs w:val="20"/>
          <w:lang w:eastAsia="bs-Latn-BA"/>
        </w:rPr>
        <w:t>унапређење</w:t>
      </w:r>
      <w:proofErr w:type="spellEnd"/>
      <w:r w:rsidRPr="0071474B">
        <w:rPr>
          <w:rFonts w:ascii="Arial" w:hAnsi="Arial" w:cs="Arial"/>
          <w:sz w:val="20"/>
          <w:szCs w:val="20"/>
          <w:lang w:eastAsia="bs-Latn-BA"/>
        </w:rPr>
        <w:t xml:space="preserve">. Учествује у изради смјерница за обуку Оружаних снага БиХ и приједлога смјерница одбрамбеног планирања у области резерве. Успоставља, води и одржава евиденцију у овој области.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700BBDC9" w14:textId="4EF76A37"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 стручни испит; познавање рада на рачунару; 2 године радног искуства у струци.</w:t>
      </w:r>
    </w:p>
    <w:p w14:paraId="0D7CC800" w14:textId="704D0DD7"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071164C5" w14:textId="1D82F4E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415398F5" w14:textId="6E45621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F1FBC1B" w14:textId="7663903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3F802E20" w14:textId="77777777" w:rsidR="00271DB6" w:rsidRPr="0071474B" w:rsidRDefault="00271DB6" w:rsidP="00271DB6">
      <w:pPr>
        <w:jc w:val="both"/>
        <w:rPr>
          <w:rFonts w:ascii="Arial" w:hAnsi="Arial" w:cs="Arial"/>
          <w:b/>
          <w:bCs/>
          <w:sz w:val="20"/>
          <w:szCs w:val="20"/>
          <w:lang w:eastAsia="bs-Latn-BA"/>
        </w:rPr>
      </w:pPr>
    </w:p>
    <w:p w14:paraId="3376650E" w14:textId="77777777" w:rsidR="00271DB6" w:rsidRPr="0071474B" w:rsidRDefault="00271DB6" w:rsidP="00271DB6">
      <w:pPr>
        <w:jc w:val="both"/>
        <w:rPr>
          <w:rFonts w:ascii="Arial" w:hAnsi="Arial" w:cs="Arial"/>
          <w:b/>
          <w:bCs/>
          <w:sz w:val="20"/>
          <w:szCs w:val="20"/>
          <w:lang w:eastAsia="bs-Latn-BA"/>
        </w:rPr>
      </w:pPr>
    </w:p>
    <w:p w14:paraId="600FA559" w14:textId="724E0C77"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политике управљања и заштите зрачног простора</w:t>
      </w:r>
    </w:p>
    <w:p w14:paraId="53472A50" w14:textId="77777777" w:rsidR="00271DB6" w:rsidRPr="0071474B" w:rsidRDefault="00271DB6" w:rsidP="00271DB6">
      <w:pPr>
        <w:jc w:val="both"/>
        <w:rPr>
          <w:rFonts w:ascii="Arial" w:hAnsi="Arial" w:cs="Arial"/>
          <w:b/>
          <w:bCs/>
          <w:sz w:val="20"/>
          <w:szCs w:val="20"/>
          <w:lang w:eastAsia="bs-Latn-BA"/>
        </w:rPr>
      </w:pPr>
    </w:p>
    <w:p w14:paraId="6C2F16E0" w14:textId="17948538"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1/08 Стручни савјетник за координацију употребе ваздухопловне инфраструктуре и средстава</w:t>
      </w:r>
    </w:p>
    <w:p w14:paraId="658D8B14" w14:textId="287C292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У сарадњи са Заједничким штабом врши координацију употребе летилишта и земаљских </w:t>
      </w:r>
      <w:proofErr w:type="spellStart"/>
      <w:r w:rsidRPr="0071474B">
        <w:rPr>
          <w:rFonts w:ascii="Arial" w:hAnsi="Arial" w:cs="Arial"/>
          <w:sz w:val="20"/>
          <w:szCs w:val="20"/>
          <w:lang w:eastAsia="bs-Latn-BA"/>
        </w:rPr>
        <w:t>радионавигацијских</w:t>
      </w:r>
      <w:proofErr w:type="spellEnd"/>
      <w:r w:rsidRPr="0071474B">
        <w:rPr>
          <w:rFonts w:ascii="Arial" w:hAnsi="Arial" w:cs="Arial"/>
          <w:sz w:val="20"/>
          <w:szCs w:val="20"/>
          <w:lang w:eastAsia="bs-Latn-BA"/>
        </w:rPr>
        <w:t xml:space="preserve"> средстава у БиХ за извршење </w:t>
      </w:r>
      <w:r w:rsidR="00E72CFF" w:rsidRPr="0071474B">
        <w:rPr>
          <w:rFonts w:ascii="Arial" w:hAnsi="Arial" w:cs="Arial"/>
          <w:sz w:val="20"/>
          <w:szCs w:val="20"/>
          <w:lang w:eastAsia="bs-Latn-BA"/>
        </w:rPr>
        <w:t xml:space="preserve">задатака </w:t>
      </w:r>
      <w:r w:rsidRPr="0071474B">
        <w:rPr>
          <w:rFonts w:ascii="Arial" w:hAnsi="Arial" w:cs="Arial"/>
          <w:sz w:val="20"/>
          <w:szCs w:val="20"/>
          <w:lang w:eastAsia="bs-Latn-BA"/>
        </w:rPr>
        <w:t xml:space="preserve">ваздухопловства Оружаних снага БиХ. Израђује планове и програме из ове области и прати њихову имплементацију. Припрема приједлоге смјерница и стандарда за употребу летилишта у саставу ваздухопловства Оружаних снага БиХ. Припрема приједлоге за израду правилника и других подзаконских аката који регулирају употребу ваздухопловне инфраструктуре и средстава. Осигурава компатибилност употребе ваздухопловне инфраструктуре и средстава са НАТО стандардима. Прати и проучава стање из надлежности и врши израду информативних и извјештајно-аналитичких материјала. Даје приједлоге за </w:t>
      </w:r>
      <w:proofErr w:type="spellStart"/>
      <w:r w:rsidRPr="0071474B">
        <w:rPr>
          <w:rFonts w:ascii="Arial" w:hAnsi="Arial" w:cs="Arial"/>
          <w:sz w:val="20"/>
          <w:szCs w:val="20"/>
          <w:lang w:eastAsia="bs-Latn-BA"/>
        </w:rPr>
        <w:t>унапређење</w:t>
      </w:r>
      <w:proofErr w:type="spellEnd"/>
      <w:r w:rsidRPr="0071474B">
        <w:rPr>
          <w:rFonts w:ascii="Arial" w:hAnsi="Arial" w:cs="Arial"/>
          <w:sz w:val="20"/>
          <w:szCs w:val="20"/>
          <w:lang w:eastAsia="bs-Latn-BA"/>
        </w:rPr>
        <w:t xml:space="preserve"> употребе ваздухопловне инфраструктуре и средстава, те приједлоге за израду и доградњу политика и смјерница управљања и заштите зрачног простора.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021D7A47" w14:textId="525C639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 смјер ваздухопловство, Факултет техничких наука - смјер ваздухопловство,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стручни испит; познавање рада на рачунару; 3 године радног искуства у струци.</w:t>
      </w:r>
    </w:p>
    <w:p w14:paraId="3FE89A82" w14:textId="17AFAE80"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597C4737" w14:textId="65FB4E8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0FC4FF98" w14:textId="07A48A8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138E324E" w14:textId="78FA87C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512C83C5" w14:textId="77777777" w:rsidR="00271DB6" w:rsidRPr="0071474B" w:rsidRDefault="00271DB6" w:rsidP="00271DB6">
      <w:pPr>
        <w:jc w:val="both"/>
        <w:rPr>
          <w:rFonts w:ascii="Arial" w:hAnsi="Arial" w:cs="Arial"/>
          <w:b/>
          <w:bCs/>
          <w:sz w:val="20"/>
          <w:szCs w:val="20"/>
          <w:lang w:eastAsia="bs-Latn-BA"/>
        </w:rPr>
      </w:pPr>
    </w:p>
    <w:p w14:paraId="33C80791" w14:textId="77777777" w:rsidR="00271DB6" w:rsidRPr="0071474B" w:rsidRDefault="00271DB6" w:rsidP="00271DB6">
      <w:pPr>
        <w:jc w:val="both"/>
        <w:rPr>
          <w:rFonts w:ascii="Arial" w:hAnsi="Arial" w:cs="Arial"/>
          <w:b/>
          <w:bCs/>
          <w:sz w:val="20"/>
          <w:szCs w:val="20"/>
          <w:lang w:eastAsia="bs-Latn-BA"/>
        </w:rPr>
      </w:pPr>
    </w:p>
    <w:p w14:paraId="1BD707D7" w14:textId="1FABFA39"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систем пукова оружаних снага</w:t>
      </w:r>
    </w:p>
    <w:p w14:paraId="2354857E" w14:textId="77777777" w:rsidR="00271DB6" w:rsidRPr="0071474B" w:rsidRDefault="00271DB6" w:rsidP="00271DB6">
      <w:pPr>
        <w:jc w:val="both"/>
        <w:rPr>
          <w:rFonts w:ascii="Arial" w:hAnsi="Arial" w:cs="Arial"/>
          <w:b/>
          <w:bCs/>
          <w:sz w:val="20"/>
          <w:szCs w:val="20"/>
          <w:lang w:eastAsia="bs-Latn-BA"/>
        </w:rPr>
      </w:pPr>
    </w:p>
    <w:p w14:paraId="7C920A10" w14:textId="4E181AF7" w:rsidR="00271DB6" w:rsidRPr="0071474B" w:rsidRDefault="00271DB6" w:rsidP="00271DB6">
      <w:pPr>
        <w:jc w:val="both"/>
        <w:rPr>
          <w:rFonts w:ascii="Arial" w:hAnsi="Arial" w:cs="Arial"/>
          <w:b/>
          <w:bCs/>
          <w:sz w:val="20"/>
          <w:szCs w:val="20"/>
          <w:u w:val="single"/>
          <w:lang w:eastAsia="bs-Latn-BA"/>
        </w:rPr>
      </w:pPr>
      <w:bookmarkStart w:id="4" w:name="_Hlk177559819"/>
      <w:r w:rsidRPr="0071474B">
        <w:rPr>
          <w:rFonts w:ascii="Arial" w:hAnsi="Arial" w:cs="Arial"/>
          <w:b/>
          <w:bCs/>
          <w:sz w:val="20"/>
          <w:szCs w:val="20"/>
          <w:u w:val="single"/>
          <w:lang w:eastAsia="bs-Latn-BA"/>
        </w:rPr>
        <w:t>1/09 Виши стручни сарадник за планирање и координацију пуковских активности</w:t>
      </w:r>
    </w:p>
    <w:bookmarkEnd w:id="4"/>
    <w:p w14:paraId="0998F91C" w14:textId="111BE73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У сарадњи са Заједничким штабом, прати и предлаже употребу и заступљеност пукова у парадама, свечаностима и посебним догађајима који се одобравају кроз ланац заповиједања, у складу са Правилнику о свечаностима. Прати и контролира активности заповједништва пукова и осигурава њихову усклађеност са важећим прописима. Врши израду приједлога прописа који дефинирају употребу пукова и надлежности и одговорности заповједништва пукова, те предлаже њихове измјене и допуне. Даје мишљења о захтјевима и приједлозима за употребу пукова. Врши израду планова и програма употребе пукова и координира активности њихове реализације. Врши сталан </w:t>
      </w:r>
      <w:proofErr w:type="spellStart"/>
      <w:r w:rsidRPr="0071474B">
        <w:rPr>
          <w:rFonts w:ascii="Arial" w:hAnsi="Arial" w:cs="Arial"/>
          <w:sz w:val="20"/>
          <w:szCs w:val="20"/>
          <w:lang w:eastAsia="bs-Latn-BA"/>
        </w:rPr>
        <w:t>преглед</w:t>
      </w:r>
      <w:proofErr w:type="spellEnd"/>
      <w:r w:rsidRPr="0071474B">
        <w:rPr>
          <w:rFonts w:ascii="Arial" w:hAnsi="Arial" w:cs="Arial"/>
          <w:sz w:val="20"/>
          <w:szCs w:val="20"/>
          <w:lang w:eastAsia="bs-Latn-BA"/>
        </w:rPr>
        <w:t xml:space="preserve">, Осигурава улазне податке и израђује процјене, информације и извјештајно-аналитичке материјале о употреби пукова и активностима заповједништва пукова. Сагледава потребе и предлаже износ новчаних средстава за </w:t>
      </w:r>
      <w:r w:rsidR="00E72CFF" w:rsidRPr="0071474B">
        <w:rPr>
          <w:rFonts w:ascii="Arial" w:hAnsi="Arial" w:cs="Arial"/>
          <w:sz w:val="20"/>
          <w:szCs w:val="20"/>
          <w:lang w:eastAsia="bs-Latn-BA"/>
        </w:rPr>
        <w:t>финансијс</w:t>
      </w:r>
      <w:r w:rsidRPr="0071474B">
        <w:rPr>
          <w:rFonts w:ascii="Arial" w:hAnsi="Arial" w:cs="Arial"/>
          <w:sz w:val="20"/>
          <w:szCs w:val="20"/>
          <w:lang w:eastAsia="bs-Latn-BA"/>
        </w:rPr>
        <w:t xml:space="preserve">ки фонд пука. Успоставља, води и одржава евиденцију о употреби пукова и активностима заповједништва пукова. Обавља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налогу шефа Одсјека. За свој рад одговоран је шефу Одсјека.</w:t>
      </w:r>
    </w:p>
    <w:p w14:paraId="4C994CDC" w14:textId="1F310568"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Војна академија, Факултет политичких наука - 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друштвеног смјера; стручни испит; познавање рада на рачунару; 2 године радног искуства у струци.</w:t>
      </w:r>
    </w:p>
    <w:p w14:paraId="30267BC6" w14:textId="17FA5B0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4F672B54" w14:textId="1DC0BA64"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43F60B89" w14:textId="7A96D6E2"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1254E53" w14:textId="4136127D"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1F3AB1E7" w14:textId="77777777" w:rsidR="00271DB6" w:rsidRPr="0071474B" w:rsidRDefault="00271DB6" w:rsidP="00271DB6">
      <w:pPr>
        <w:jc w:val="both"/>
        <w:rPr>
          <w:rFonts w:ascii="Arial" w:hAnsi="Arial" w:cs="Arial"/>
          <w:b/>
          <w:bCs/>
          <w:sz w:val="20"/>
          <w:szCs w:val="20"/>
          <w:lang w:eastAsia="bs-Latn-BA"/>
        </w:rPr>
      </w:pPr>
    </w:p>
    <w:p w14:paraId="29C7A60A" w14:textId="77777777" w:rsidR="00271DB6" w:rsidRPr="0071474B" w:rsidRDefault="00271DB6" w:rsidP="00271DB6">
      <w:pPr>
        <w:jc w:val="both"/>
        <w:rPr>
          <w:rFonts w:ascii="Arial" w:hAnsi="Arial" w:cs="Arial"/>
          <w:b/>
          <w:bCs/>
          <w:sz w:val="20"/>
          <w:szCs w:val="20"/>
          <w:lang w:eastAsia="bs-Latn-BA"/>
        </w:rPr>
      </w:pPr>
    </w:p>
    <w:p w14:paraId="6B398D2B" w14:textId="1820C281"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МЕЂУНАРОДНУ СУРАДЊУ</w:t>
      </w:r>
    </w:p>
    <w:p w14:paraId="19E9AC06" w14:textId="05AECF23"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билатералну и мултилатералну сарадњу</w:t>
      </w:r>
    </w:p>
    <w:p w14:paraId="34793055" w14:textId="77777777" w:rsidR="00271DB6" w:rsidRPr="0071474B" w:rsidRDefault="00271DB6" w:rsidP="00271DB6">
      <w:pPr>
        <w:jc w:val="both"/>
        <w:rPr>
          <w:rFonts w:ascii="Arial" w:hAnsi="Arial" w:cs="Arial"/>
          <w:b/>
          <w:bCs/>
          <w:sz w:val="20"/>
          <w:szCs w:val="20"/>
          <w:lang w:eastAsia="bs-Latn-BA"/>
        </w:rPr>
      </w:pPr>
    </w:p>
    <w:p w14:paraId="283FF1AA" w14:textId="342948FC"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lastRenderedPageBreak/>
        <w:t>1/10 Виши стручни сарадник за мултилатералну сарадњу</w:t>
      </w:r>
    </w:p>
    <w:p w14:paraId="3826D6DB" w14:textId="10052BC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Предлаже политику у погледу кандидатуре и чланства Босне и Херцеговине у међународним мултилатералним </w:t>
      </w:r>
      <w:proofErr w:type="spellStart"/>
      <w:r w:rsidRPr="0071474B">
        <w:rPr>
          <w:rFonts w:ascii="Arial" w:hAnsi="Arial" w:cs="Arial"/>
          <w:sz w:val="20"/>
          <w:szCs w:val="20"/>
          <w:lang w:eastAsia="bs-Latn-BA"/>
        </w:rPr>
        <w:t>интеграцијским</w:t>
      </w:r>
      <w:proofErr w:type="spellEnd"/>
      <w:r w:rsidRPr="0071474B">
        <w:rPr>
          <w:rFonts w:ascii="Arial" w:hAnsi="Arial" w:cs="Arial"/>
          <w:sz w:val="20"/>
          <w:szCs w:val="20"/>
          <w:lang w:eastAsia="bs-Latn-BA"/>
        </w:rPr>
        <w:t xml:space="preserve"> структурама које се баве питањима одбране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и и израђује потребну документацију. Израђује политике, платформе и анализе којима се дају смјернице за утврђивање и заступање интереса и стајалишта Босне и Херцеговине у међународним организацијама и институцијама у домену одбране, у којима је Босна и Херцеговина чланак  у чијем раду судјелује. Остварује координацију и сарадњу и са другим институцијама БиХ које су укључене у исте  или сличне регионалне  или друге мултилатералне иницијативе као и са представницима регионалних иницијатива са сједиштем у БиХ и у свијету. Прати процедуре око закључивања међународних уговора предвиђених важећим законским прописима. Израђује план годишњих активности у вези мултилатералне сарадње, води евиденцију, врши анализе реализације и успјешности остварених активности и предлаже мјере и активности за побољшање. Прати и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у реализацији планираних и договорених конкретних садржаја мултилатералне сарадње. Извршава и друге послове које му одреди шеф Одсјека. За свој рад одговоран је шефу Одсјека.</w:t>
      </w:r>
    </w:p>
    <w:p w14:paraId="450D7011" w14:textId="1579B3D2"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положен стручни испит; активно знање енглеског језика; познавање рада на рачунару; 2 године радног искуства на истим или сличним пословима.</w:t>
      </w:r>
    </w:p>
    <w:p w14:paraId="2F911438" w14:textId="0A826357"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6BC16C3A" w14:textId="23989454"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7661DCA3" w14:textId="2755AB2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235A44E4" w14:textId="7AA491E2"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5911930D" w14:textId="77777777" w:rsidR="00271DB6" w:rsidRPr="0071474B" w:rsidRDefault="00271DB6" w:rsidP="00271DB6">
      <w:pPr>
        <w:jc w:val="both"/>
        <w:rPr>
          <w:rFonts w:ascii="Arial" w:hAnsi="Arial" w:cs="Arial"/>
          <w:b/>
          <w:bCs/>
          <w:sz w:val="20"/>
          <w:szCs w:val="20"/>
          <w:lang w:eastAsia="bs-Latn-BA"/>
        </w:rPr>
      </w:pPr>
    </w:p>
    <w:p w14:paraId="12434AB8" w14:textId="77777777" w:rsidR="00271DB6" w:rsidRPr="0071474B" w:rsidRDefault="00271DB6" w:rsidP="00271DB6">
      <w:pPr>
        <w:jc w:val="both"/>
        <w:rPr>
          <w:rFonts w:ascii="Arial" w:hAnsi="Arial" w:cs="Arial"/>
          <w:sz w:val="20"/>
          <w:szCs w:val="20"/>
          <w:lang w:eastAsia="bs-Latn-BA"/>
        </w:rPr>
      </w:pPr>
    </w:p>
    <w:p w14:paraId="3A962506" w14:textId="3DC91B93"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међународне обавезе</w:t>
      </w:r>
    </w:p>
    <w:p w14:paraId="2D172927" w14:textId="77777777" w:rsidR="00271DB6" w:rsidRPr="0071474B" w:rsidRDefault="00271DB6" w:rsidP="00271DB6">
      <w:pPr>
        <w:jc w:val="both"/>
        <w:rPr>
          <w:rFonts w:ascii="Arial" w:hAnsi="Arial" w:cs="Arial"/>
          <w:b/>
          <w:bCs/>
          <w:sz w:val="20"/>
          <w:szCs w:val="20"/>
          <w:lang w:eastAsia="bs-Latn-BA"/>
        </w:rPr>
      </w:pPr>
    </w:p>
    <w:p w14:paraId="6C928C11" w14:textId="5440515B"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1/11 Виши стручни сарадник за израду и размјену информација</w:t>
      </w:r>
    </w:p>
    <w:p w14:paraId="4D144C48" w14:textId="1413E7D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Обавља послове прикупљања података и израде информација у складу са обавезама проистеклим из споразума о мјерама за изградњу повјерења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и, резолуција УН-а, одлука и споразума релевантних међународних организација. Одговоран је за благовремену размјену информација у име БиХ, врши анализу података добивених кроз размјену информација са другим земљама. С</w:t>
      </w:r>
      <w:r w:rsidR="00687957" w:rsidRPr="0071474B">
        <w:rPr>
          <w:rFonts w:ascii="Arial" w:hAnsi="Arial" w:cs="Arial"/>
          <w:sz w:val="20"/>
          <w:szCs w:val="20"/>
          <w:lang w:eastAsia="bs-Latn-BA"/>
        </w:rPr>
        <w:t>а</w:t>
      </w:r>
      <w:r w:rsidRPr="0071474B">
        <w:rPr>
          <w:rFonts w:ascii="Arial" w:hAnsi="Arial" w:cs="Arial"/>
          <w:sz w:val="20"/>
          <w:szCs w:val="20"/>
          <w:lang w:eastAsia="bs-Latn-BA"/>
        </w:rPr>
        <w:t>рађује и координира активности с другим институцијама БиХ мјеродавним за ову област. Извршава и друге послове које му одреди шеф Одсјека. За свој рад одговоран је шефу Одсјека.</w:t>
      </w:r>
    </w:p>
    <w:p w14:paraId="1EBF3369" w14:textId="4DEA1CB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стручни испит; активно знање енглеског језика; познавање рада на рачунару; 2 године радног искуства у струци.</w:t>
      </w:r>
    </w:p>
    <w:p w14:paraId="28240109" w14:textId="36925CCB"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08489176" w14:textId="194D197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63011184" w14:textId="72038CB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B09D0E4" w14:textId="6DD0DAD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029F8FCD" w14:textId="77777777" w:rsidR="00271DB6" w:rsidRPr="0071474B" w:rsidRDefault="00271DB6" w:rsidP="00271DB6">
      <w:pPr>
        <w:jc w:val="both"/>
        <w:rPr>
          <w:rFonts w:ascii="Arial" w:hAnsi="Arial" w:cs="Arial"/>
          <w:b/>
          <w:bCs/>
          <w:sz w:val="20"/>
          <w:szCs w:val="20"/>
          <w:lang w:eastAsia="bs-Latn-BA"/>
        </w:rPr>
      </w:pPr>
    </w:p>
    <w:p w14:paraId="3E5C5E33" w14:textId="77777777" w:rsidR="00271DB6" w:rsidRPr="0071474B" w:rsidRDefault="00271DB6" w:rsidP="00271DB6">
      <w:pPr>
        <w:jc w:val="both"/>
        <w:rPr>
          <w:rFonts w:ascii="Arial" w:hAnsi="Arial" w:cs="Arial"/>
          <w:b/>
          <w:bCs/>
          <w:sz w:val="20"/>
          <w:szCs w:val="20"/>
          <w:lang w:eastAsia="bs-Latn-BA"/>
        </w:rPr>
      </w:pPr>
    </w:p>
    <w:p w14:paraId="7896A33E" w14:textId="750ADC8D"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1/12 Стручни сарадник за инспекције и верификације</w:t>
      </w:r>
    </w:p>
    <w:p w14:paraId="460174C3" w14:textId="70F45034"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Прати реализ</w:t>
      </w:r>
      <w:r w:rsidR="00687957" w:rsidRPr="0071474B">
        <w:rPr>
          <w:rFonts w:ascii="Arial" w:hAnsi="Arial" w:cs="Arial"/>
          <w:sz w:val="20"/>
          <w:szCs w:val="20"/>
          <w:lang w:eastAsia="bs-Latn-BA"/>
        </w:rPr>
        <w:t>овање</w:t>
      </w:r>
      <w:r w:rsidRPr="0071474B">
        <w:rPr>
          <w:rFonts w:ascii="Arial" w:hAnsi="Arial" w:cs="Arial"/>
          <w:sz w:val="20"/>
          <w:szCs w:val="20"/>
          <w:lang w:eastAsia="bs-Latn-BA"/>
        </w:rPr>
        <w:t xml:space="preserve"> и обавља послове </w:t>
      </w:r>
      <w:proofErr w:type="spellStart"/>
      <w:r w:rsidRPr="0071474B">
        <w:rPr>
          <w:rFonts w:ascii="Arial" w:hAnsi="Arial" w:cs="Arial"/>
          <w:sz w:val="20"/>
          <w:szCs w:val="20"/>
          <w:lang w:eastAsia="bs-Latn-BA"/>
        </w:rPr>
        <w:t>верифи</w:t>
      </w:r>
      <w:r w:rsidR="00687957" w:rsidRPr="0071474B">
        <w:rPr>
          <w:rFonts w:ascii="Arial" w:hAnsi="Arial" w:cs="Arial"/>
          <w:sz w:val="20"/>
          <w:szCs w:val="20"/>
          <w:lang w:eastAsia="bs-Latn-BA"/>
        </w:rPr>
        <w:t>ков</w:t>
      </w:r>
      <w:r w:rsidRPr="0071474B">
        <w:rPr>
          <w:rFonts w:ascii="Arial" w:hAnsi="Arial" w:cs="Arial"/>
          <w:sz w:val="20"/>
          <w:szCs w:val="20"/>
          <w:lang w:eastAsia="bs-Latn-BA"/>
        </w:rPr>
        <w:t>ања</w:t>
      </w:r>
      <w:proofErr w:type="spellEnd"/>
      <w:r w:rsidRPr="0071474B">
        <w:rPr>
          <w:rFonts w:ascii="Arial" w:hAnsi="Arial" w:cs="Arial"/>
          <w:sz w:val="20"/>
          <w:szCs w:val="20"/>
          <w:lang w:eastAsia="bs-Latn-BA"/>
        </w:rPr>
        <w:t xml:space="preserve"> и инспекција у складу са међународним споразумима о контроли наоружања и споразумима о мјерама изградње повјерења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и, резолуција УН-а, одлука и споразума релевантних међународних организација. Израђује упут</w:t>
      </w:r>
      <w:r w:rsidR="00687957" w:rsidRPr="0071474B">
        <w:rPr>
          <w:rFonts w:ascii="Arial" w:hAnsi="Arial" w:cs="Arial"/>
          <w:sz w:val="20"/>
          <w:szCs w:val="20"/>
          <w:lang w:eastAsia="bs-Latn-BA"/>
        </w:rPr>
        <w:t>ства</w:t>
      </w:r>
      <w:r w:rsidRPr="0071474B">
        <w:rPr>
          <w:rFonts w:ascii="Arial" w:hAnsi="Arial" w:cs="Arial"/>
          <w:sz w:val="20"/>
          <w:szCs w:val="20"/>
          <w:lang w:eastAsia="bs-Latn-BA"/>
        </w:rPr>
        <w:t xml:space="preserve"> и смјернице за имплементацију споразума за контролу наоружања и изградње мјера повјерења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и. Врши координацију са надлежним институцијама у БиХ и прати благовременост и ефикасност испуњавања права и обавеза проистеклих из ових споразума. Врши координацију активности са тимовима из Оружаних снага БиХ при провођењу ових активности и осигурава </w:t>
      </w:r>
      <w:r w:rsidR="00687957" w:rsidRPr="0071474B">
        <w:rPr>
          <w:rFonts w:ascii="Arial" w:hAnsi="Arial" w:cs="Arial"/>
          <w:sz w:val="20"/>
          <w:szCs w:val="20"/>
          <w:lang w:eastAsia="bs-Latn-BA"/>
        </w:rPr>
        <w:t>подршку</w:t>
      </w:r>
      <w:r w:rsidRPr="0071474B">
        <w:rPr>
          <w:rFonts w:ascii="Arial" w:hAnsi="Arial" w:cs="Arial"/>
          <w:sz w:val="20"/>
          <w:szCs w:val="20"/>
          <w:lang w:eastAsia="bs-Latn-BA"/>
        </w:rPr>
        <w:t>. Извршава и друге послове које му одреди шеф Одсјека. За свој рад одговоран је шефу Одсјека.</w:t>
      </w:r>
    </w:p>
    <w:p w14:paraId="40E944C4" w14:textId="029F388C"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положен стручни испит; активно знање енглеског језика; познавање рада на рачунару; 1 година радног искуства на истим или сличним пословима.</w:t>
      </w:r>
    </w:p>
    <w:p w14:paraId="4FFFEA92" w14:textId="695EFEAC"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27D6B4F0" w14:textId="7BFD4B9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72E8231E" w14:textId="0B32EF8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4E981E20" w14:textId="73AC80D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3CC87E94" w14:textId="77777777" w:rsidR="00271DB6" w:rsidRPr="0071474B" w:rsidRDefault="00271DB6" w:rsidP="00271DB6">
      <w:pPr>
        <w:jc w:val="both"/>
        <w:rPr>
          <w:rFonts w:ascii="Arial" w:hAnsi="Arial" w:cs="Arial"/>
          <w:b/>
          <w:bCs/>
          <w:sz w:val="20"/>
          <w:szCs w:val="20"/>
          <w:lang w:eastAsia="bs-Latn-BA"/>
        </w:rPr>
      </w:pPr>
    </w:p>
    <w:p w14:paraId="72ACBC25" w14:textId="77777777" w:rsidR="00271DB6" w:rsidRPr="0071474B" w:rsidRDefault="00271DB6" w:rsidP="00271DB6">
      <w:pPr>
        <w:jc w:val="both"/>
        <w:rPr>
          <w:rFonts w:ascii="Arial" w:hAnsi="Arial" w:cs="Arial"/>
          <w:b/>
          <w:bCs/>
          <w:sz w:val="20"/>
          <w:szCs w:val="20"/>
          <w:lang w:eastAsia="bs-Latn-BA"/>
        </w:rPr>
      </w:pPr>
    </w:p>
    <w:p w14:paraId="67BAC31C" w14:textId="6452DECC"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ОБАВЈЕШТАЈНО-СИГУРНОСНЕ ПОСЛОВЕ</w:t>
      </w:r>
    </w:p>
    <w:p w14:paraId="02DC0A21" w14:textId="4F23C7B0"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 xml:space="preserve">Одсјек за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 контраобавјештајне послове</w:t>
      </w:r>
    </w:p>
    <w:p w14:paraId="4E7D3841" w14:textId="77777777" w:rsidR="00271DB6" w:rsidRPr="0071474B" w:rsidRDefault="00271DB6" w:rsidP="00271DB6">
      <w:pPr>
        <w:jc w:val="both"/>
        <w:rPr>
          <w:rFonts w:ascii="Arial" w:hAnsi="Arial" w:cs="Arial"/>
          <w:b/>
          <w:bCs/>
          <w:sz w:val="20"/>
          <w:szCs w:val="20"/>
          <w:lang w:eastAsia="bs-Latn-BA"/>
        </w:rPr>
      </w:pPr>
    </w:p>
    <w:p w14:paraId="34E3EC29" w14:textId="008B8274"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1/13 Виши стручни сарадник за контраобавјештајну анализу</w:t>
      </w:r>
    </w:p>
    <w:p w14:paraId="26E7A382" w14:textId="435CD302"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Припрема, планира и усмјерава контраобавјештајне активности везане за прикупљање података који могу имати штетне посљедице по одбрамбену моћ БиХ. Руководи прикупљањем и дистрибуцијом сазнања по захтјевима ВОР-а и одговара за њихово стручно и благовремено извршење. Проучава ситуацију и припрема нацрте извјештаја, анализа, приједлога и активности из наведене области. Проучава и процјењује резултате оперативних активности из своје надлежности и указује на недостатке и евентуалне слабости у раду. Пружа стручну помоћ оперативном саставу </w:t>
      </w:r>
      <w:r w:rsidR="00687957" w:rsidRPr="0071474B">
        <w:rPr>
          <w:rFonts w:ascii="Arial" w:hAnsi="Arial" w:cs="Arial"/>
          <w:sz w:val="20"/>
          <w:szCs w:val="20"/>
          <w:lang w:eastAsia="bs-Latn-BA"/>
        </w:rPr>
        <w:t>ангажованом</w:t>
      </w:r>
      <w:r w:rsidRPr="0071474B">
        <w:rPr>
          <w:rFonts w:ascii="Arial" w:hAnsi="Arial" w:cs="Arial"/>
          <w:sz w:val="20"/>
          <w:szCs w:val="20"/>
          <w:lang w:eastAsia="bs-Latn-BA"/>
        </w:rPr>
        <w:t xml:space="preserve"> на контраобавјештајним пословима из наведене области и с</w:t>
      </w:r>
      <w:r w:rsidR="00687957" w:rsidRPr="0071474B">
        <w:rPr>
          <w:rFonts w:ascii="Arial" w:hAnsi="Arial" w:cs="Arial"/>
          <w:sz w:val="20"/>
          <w:szCs w:val="20"/>
          <w:lang w:eastAsia="bs-Latn-BA"/>
        </w:rPr>
        <w:t>а</w:t>
      </w:r>
      <w:r w:rsidRPr="0071474B">
        <w:rPr>
          <w:rFonts w:ascii="Arial" w:hAnsi="Arial" w:cs="Arial"/>
          <w:sz w:val="20"/>
          <w:szCs w:val="20"/>
          <w:lang w:eastAsia="bs-Latn-BA"/>
        </w:rPr>
        <w:t>рађује у извођењу оперативних активности на терену по упутствима претпостављене особе.</w:t>
      </w:r>
    </w:p>
    <w:p w14:paraId="1F787810" w14:textId="5A4E19DD"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стручни испит; познавање рада на рачунару; 2 године радног искуства у струци.</w:t>
      </w:r>
    </w:p>
    <w:p w14:paraId="6BA2BC60" w14:textId="35C01D2D"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5D21A26A" w14:textId="4DBFA83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6E6099F1" w14:textId="06555C5D"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AFE9FCD" w14:textId="3ED4133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654528A7" w14:textId="77777777" w:rsidR="00271DB6" w:rsidRPr="0071474B" w:rsidRDefault="00271DB6" w:rsidP="00271DB6">
      <w:pPr>
        <w:jc w:val="both"/>
        <w:rPr>
          <w:rFonts w:ascii="Arial" w:hAnsi="Arial" w:cs="Arial"/>
          <w:b/>
          <w:bCs/>
          <w:sz w:val="20"/>
          <w:szCs w:val="20"/>
          <w:lang w:eastAsia="bs-Latn-BA"/>
        </w:rPr>
      </w:pPr>
    </w:p>
    <w:p w14:paraId="29357CD0" w14:textId="77777777" w:rsidR="00271DB6" w:rsidRPr="0071474B" w:rsidRDefault="00271DB6" w:rsidP="00271DB6">
      <w:pPr>
        <w:jc w:val="both"/>
        <w:rPr>
          <w:rFonts w:ascii="Arial" w:hAnsi="Arial" w:cs="Arial"/>
          <w:b/>
          <w:bCs/>
          <w:sz w:val="20"/>
          <w:szCs w:val="20"/>
          <w:lang w:eastAsia="bs-Latn-BA"/>
        </w:rPr>
      </w:pPr>
    </w:p>
    <w:p w14:paraId="040211DB" w14:textId="0ECB82BB"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 xml:space="preserve">Одсјек за </w:t>
      </w:r>
      <w:proofErr w:type="spellStart"/>
      <w:r w:rsidRPr="0071474B">
        <w:rPr>
          <w:rFonts w:ascii="Arial" w:hAnsi="Arial" w:cs="Arial"/>
          <w:sz w:val="20"/>
          <w:szCs w:val="20"/>
          <w:lang w:eastAsia="bs-Latn-BA"/>
        </w:rPr>
        <w:t>обавјештајне</w:t>
      </w:r>
      <w:proofErr w:type="spellEnd"/>
      <w:r w:rsidRPr="0071474B">
        <w:rPr>
          <w:rFonts w:ascii="Arial" w:hAnsi="Arial" w:cs="Arial"/>
          <w:sz w:val="20"/>
          <w:szCs w:val="20"/>
          <w:lang w:eastAsia="bs-Latn-BA"/>
        </w:rPr>
        <w:t xml:space="preserve"> послове и стратешке анализе</w:t>
      </w:r>
    </w:p>
    <w:p w14:paraId="5E73AD50" w14:textId="77777777" w:rsidR="00271DB6" w:rsidRPr="0071474B" w:rsidRDefault="00271DB6" w:rsidP="00271DB6">
      <w:pPr>
        <w:jc w:val="both"/>
        <w:rPr>
          <w:rFonts w:ascii="Arial" w:hAnsi="Arial" w:cs="Arial"/>
          <w:b/>
          <w:bCs/>
          <w:sz w:val="20"/>
          <w:szCs w:val="20"/>
          <w:u w:val="single"/>
          <w:lang w:eastAsia="bs-Latn-BA"/>
        </w:rPr>
      </w:pPr>
    </w:p>
    <w:p w14:paraId="16CCBD17" w14:textId="62934D1D"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1/14 Виши стручни сарадник за сарадњу са комплементарним службама</w:t>
      </w:r>
    </w:p>
    <w:p w14:paraId="477EEBD4" w14:textId="0F0F912B"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Израђује политике везе, сарадње и координације у вршењу </w:t>
      </w:r>
      <w:proofErr w:type="spellStart"/>
      <w:r w:rsidRPr="0071474B">
        <w:rPr>
          <w:rFonts w:ascii="Arial" w:hAnsi="Arial" w:cs="Arial"/>
          <w:sz w:val="20"/>
          <w:szCs w:val="20"/>
          <w:lang w:eastAsia="bs-Latn-BA"/>
        </w:rPr>
        <w:t>обавјештајних</w:t>
      </w:r>
      <w:proofErr w:type="spellEnd"/>
      <w:r w:rsidRPr="0071474B">
        <w:rPr>
          <w:rFonts w:ascii="Arial" w:hAnsi="Arial" w:cs="Arial"/>
          <w:sz w:val="20"/>
          <w:szCs w:val="20"/>
          <w:lang w:eastAsia="bs-Latn-BA"/>
        </w:rPr>
        <w:t xml:space="preserve"> функција ВОР-а. Израђује политике сарадње са комплементарним службама страних армија и планира сарадњу. Успоставља и развија политике и процедуре за </w:t>
      </w:r>
      <w:proofErr w:type="spellStart"/>
      <w:r w:rsidRPr="0071474B">
        <w:rPr>
          <w:rFonts w:ascii="Arial" w:hAnsi="Arial" w:cs="Arial"/>
          <w:sz w:val="20"/>
          <w:szCs w:val="20"/>
          <w:lang w:eastAsia="bs-Latn-BA"/>
        </w:rPr>
        <w:t>обавјештајну</w:t>
      </w:r>
      <w:proofErr w:type="spellEnd"/>
      <w:r w:rsidRPr="0071474B">
        <w:rPr>
          <w:rFonts w:ascii="Arial" w:hAnsi="Arial" w:cs="Arial"/>
          <w:sz w:val="20"/>
          <w:szCs w:val="20"/>
          <w:lang w:eastAsia="bs-Latn-BA"/>
        </w:rPr>
        <w:t xml:space="preserve"> секцију при О</w:t>
      </w:r>
      <w:r w:rsidR="00687957" w:rsidRPr="0071474B">
        <w:rPr>
          <w:rFonts w:ascii="Arial" w:hAnsi="Arial" w:cs="Arial"/>
          <w:sz w:val="20"/>
          <w:szCs w:val="20"/>
          <w:lang w:eastAsia="bs-Latn-BA"/>
        </w:rPr>
        <w:t>Б</w:t>
      </w:r>
      <w:r w:rsidRPr="0071474B">
        <w:rPr>
          <w:rFonts w:ascii="Arial" w:hAnsi="Arial" w:cs="Arial"/>
          <w:sz w:val="20"/>
          <w:szCs w:val="20"/>
          <w:lang w:eastAsia="bs-Latn-BA"/>
        </w:rPr>
        <w:t>А-и. Врши и остварује сарадњу и везу са државним агенцијама (О</w:t>
      </w:r>
      <w:r w:rsidR="00687957" w:rsidRPr="0071474B">
        <w:rPr>
          <w:rFonts w:ascii="Arial" w:hAnsi="Arial" w:cs="Arial"/>
          <w:sz w:val="20"/>
          <w:szCs w:val="20"/>
          <w:lang w:eastAsia="bs-Latn-BA"/>
        </w:rPr>
        <w:t>Б</w:t>
      </w:r>
      <w:r w:rsidRPr="0071474B">
        <w:rPr>
          <w:rFonts w:ascii="Arial" w:hAnsi="Arial" w:cs="Arial"/>
          <w:sz w:val="20"/>
          <w:szCs w:val="20"/>
          <w:lang w:eastAsia="bs-Latn-BA"/>
        </w:rPr>
        <w:t xml:space="preserve">А, СИПА, ДГС и другим комплементарним службама), посебно у погледу координације </w:t>
      </w:r>
      <w:proofErr w:type="spellStart"/>
      <w:r w:rsidRPr="0071474B">
        <w:rPr>
          <w:rFonts w:ascii="Arial" w:hAnsi="Arial" w:cs="Arial"/>
          <w:sz w:val="20"/>
          <w:szCs w:val="20"/>
          <w:lang w:eastAsia="bs-Latn-BA"/>
        </w:rPr>
        <w:t>војно­обавјештајних</w:t>
      </w:r>
      <w:proofErr w:type="spellEnd"/>
      <w:r w:rsidRPr="0071474B">
        <w:rPr>
          <w:rFonts w:ascii="Arial" w:hAnsi="Arial" w:cs="Arial"/>
          <w:sz w:val="20"/>
          <w:szCs w:val="20"/>
          <w:lang w:eastAsia="bs-Latn-BA"/>
        </w:rPr>
        <w:t xml:space="preserve"> капацитета ОС БиХ и са међународним организацијама. израђује и развија политике за војне аташее БиХ у иностранству у смислу припреме и организације послова и </w:t>
      </w:r>
      <w:r w:rsidR="00E72CFF" w:rsidRPr="0071474B">
        <w:rPr>
          <w:rFonts w:ascii="Arial" w:hAnsi="Arial" w:cs="Arial"/>
          <w:sz w:val="20"/>
          <w:szCs w:val="20"/>
          <w:lang w:eastAsia="bs-Latn-BA"/>
        </w:rPr>
        <w:t xml:space="preserve">задатака </w:t>
      </w:r>
      <w:r w:rsidRPr="0071474B">
        <w:rPr>
          <w:rFonts w:ascii="Arial" w:hAnsi="Arial" w:cs="Arial"/>
          <w:sz w:val="20"/>
          <w:szCs w:val="20"/>
          <w:lang w:eastAsia="bs-Latn-BA"/>
        </w:rPr>
        <w:t xml:space="preserve">као и сарадње по питањима од </w:t>
      </w:r>
      <w:proofErr w:type="spellStart"/>
      <w:r w:rsidRPr="0071474B">
        <w:rPr>
          <w:rFonts w:ascii="Arial" w:hAnsi="Arial" w:cs="Arial"/>
          <w:sz w:val="20"/>
          <w:szCs w:val="20"/>
          <w:lang w:eastAsia="bs-Latn-BA"/>
        </w:rPr>
        <w:t>обавјештајног</w:t>
      </w:r>
      <w:proofErr w:type="spellEnd"/>
      <w:r w:rsidRPr="0071474B">
        <w:rPr>
          <w:rFonts w:ascii="Arial" w:hAnsi="Arial" w:cs="Arial"/>
          <w:sz w:val="20"/>
          <w:szCs w:val="20"/>
          <w:lang w:eastAsia="bs-Latn-BA"/>
        </w:rPr>
        <w:t xml:space="preserve"> значаја. Врши и друге послове по наређењу шефа Одсјека. За свој рад одговара шефу Одсјека.</w:t>
      </w:r>
    </w:p>
    <w:p w14:paraId="6B2A0100" w14:textId="536C3ABC"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Факултет политичких знаности-одсјек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друштвених наука; стручни испит; познавање рада на рачунару; 2 године радног искуства у струци.</w:t>
      </w:r>
    </w:p>
    <w:p w14:paraId="457546CC" w14:textId="0AB51B20"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3F29EC3B" w14:textId="31D3E5A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46587165" w14:textId="4A085CE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4A0300FD" w14:textId="7DB202C2"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7049C6D2" w14:textId="77777777" w:rsidR="00271DB6" w:rsidRPr="0071474B" w:rsidRDefault="00271DB6" w:rsidP="00271DB6">
      <w:pPr>
        <w:jc w:val="both"/>
        <w:rPr>
          <w:rFonts w:ascii="Arial" w:hAnsi="Arial" w:cs="Arial"/>
          <w:b/>
          <w:bCs/>
          <w:sz w:val="20"/>
          <w:szCs w:val="20"/>
          <w:lang w:eastAsia="bs-Latn-BA"/>
        </w:rPr>
      </w:pPr>
    </w:p>
    <w:p w14:paraId="595D491E" w14:textId="77777777" w:rsidR="00271DB6" w:rsidRPr="0071474B" w:rsidRDefault="00271DB6" w:rsidP="00271DB6">
      <w:pPr>
        <w:jc w:val="both"/>
        <w:rPr>
          <w:rFonts w:ascii="Arial" w:hAnsi="Arial" w:cs="Arial"/>
          <w:sz w:val="20"/>
          <w:szCs w:val="20"/>
          <w:lang w:eastAsia="bs-Latn-BA"/>
        </w:rPr>
      </w:pPr>
    </w:p>
    <w:p w14:paraId="6ACAF437" w14:textId="6C98D95E"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политике и програме војно-</w:t>
      </w:r>
      <w:proofErr w:type="spellStart"/>
      <w:r w:rsidRPr="0071474B">
        <w:rPr>
          <w:rFonts w:ascii="Arial" w:hAnsi="Arial" w:cs="Arial"/>
          <w:sz w:val="20"/>
          <w:szCs w:val="20"/>
          <w:lang w:eastAsia="bs-Latn-BA"/>
        </w:rPr>
        <w:t>обавјештајних</w:t>
      </w:r>
      <w:proofErr w:type="spellEnd"/>
      <w:r w:rsidRPr="0071474B">
        <w:rPr>
          <w:rFonts w:ascii="Arial" w:hAnsi="Arial" w:cs="Arial"/>
          <w:sz w:val="20"/>
          <w:szCs w:val="20"/>
          <w:lang w:eastAsia="bs-Latn-BA"/>
        </w:rPr>
        <w:t xml:space="preserve"> послова</w:t>
      </w:r>
    </w:p>
    <w:p w14:paraId="0707C68A" w14:textId="77777777" w:rsidR="00271DB6" w:rsidRPr="0071474B" w:rsidRDefault="00271DB6" w:rsidP="00271DB6">
      <w:pPr>
        <w:jc w:val="both"/>
        <w:rPr>
          <w:rFonts w:ascii="Arial" w:hAnsi="Arial" w:cs="Arial"/>
          <w:b/>
          <w:bCs/>
          <w:sz w:val="20"/>
          <w:szCs w:val="20"/>
          <w:u w:val="single"/>
          <w:lang w:eastAsia="bs-Latn-BA"/>
        </w:rPr>
      </w:pPr>
    </w:p>
    <w:p w14:paraId="5058469E" w14:textId="46149CD0"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1/15 Виши стручни сарадник за војно-</w:t>
      </w:r>
      <w:proofErr w:type="spellStart"/>
      <w:r w:rsidRPr="0071474B">
        <w:rPr>
          <w:rFonts w:ascii="Arial" w:hAnsi="Arial" w:cs="Arial"/>
          <w:b/>
          <w:bCs/>
          <w:sz w:val="20"/>
          <w:szCs w:val="20"/>
          <w:u w:val="single"/>
          <w:lang w:eastAsia="bs-Latn-BA"/>
        </w:rPr>
        <w:t>обавјештајне</w:t>
      </w:r>
      <w:proofErr w:type="spellEnd"/>
      <w:r w:rsidRPr="0071474B">
        <w:rPr>
          <w:rFonts w:ascii="Arial" w:hAnsi="Arial" w:cs="Arial"/>
          <w:b/>
          <w:bCs/>
          <w:sz w:val="20"/>
          <w:szCs w:val="20"/>
          <w:u w:val="single"/>
          <w:lang w:eastAsia="bs-Latn-BA"/>
        </w:rPr>
        <w:t xml:space="preserve"> потребе</w:t>
      </w:r>
    </w:p>
    <w:p w14:paraId="6599F4DC" w14:textId="7F386AC7"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Планира средства потребна за рад и развој ВО послова. Координира с официром за надзор над </w:t>
      </w:r>
      <w:proofErr w:type="spellStart"/>
      <w:r w:rsidRPr="0071474B">
        <w:rPr>
          <w:rFonts w:ascii="Arial" w:hAnsi="Arial" w:cs="Arial"/>
          <w:sz w:val="20"/>
          <w:szCs w:val="20"/>
          <w:lang w:eastAsia="bs-Latn-BA"/>
        </w:rPr>
        <w:t>обавјештајним</w:t>
      </w:r>
      <w:proofErr w:type="spellEnd"/>
      <w:r w:rsidRPr="0071474B">
        <w:rPr>
          <w:rFonts w:ascii="Arial" w:hAnsi="Arial" w:cs="Arial"/>
          <w:sz w:val="20"/>
          <w:szCs w:val="20"/>
          <w:lang w:eastAsia="bs-Latn-BA"/>
        </w:rPr>
        <w:t xml:space="preserve"> програмима </w:t>
      </w:r>
      <w:r w:rsidR="00E72CFF" w:rsidRPr="0071474B">
        <w:rPr>
          <w:rFonts w:ascii="Arial" w:hAnsi="Arial" w:cs="Arial"/>
          <w:sz w:val="20"/>
          <w:szCs w:val="20"/>
          <w:lang w:eastAsia="bs-Latn-BA"/>
        </w:rPr>
        <w:t>финансијс</w:t>
      </w:r>
      <w:r w:rsidRPr="0071474B">
        <w:rPr>
          <w:rFonts w:ascii="Arial" w:hAnsi="Arial" w:cs="Arial"/>
          <w:sz w:val="20"/>
          <w:szCs w:val="20"/>
          <w:lang w:eastAsia="bs-Latn-BA"/>
        </w:rPr>
        <w:t xml:space="preserve">ки план у вези са набавком </w:t>
      </w:r>
      <w:proofErr w:type="spellStart"/>
      <w:r w:rsidRPr="0071474B">
        <w:rPr>
          <w:rFonts w:ascii="Arial" w:hAnsi="Arial" w:cs="Arial"/>
          <w:sz w:val="20"/>
          <w:szCs w:val="20"/>
          <w:lang w:eastAsia="bs-Latn-BA"/>
        </w:rPr>
        <w:t>војнообавјештајне</w:t>
      </w:r>
      <w:proofErr w:type="spellEnd"/>
      <w:r w:rsidRPr="0071474B">
        <w:rPr>
          <w:rFonts w:ascii="Arial" w:hAnsi="Arial" w:cs="Arial"/>
          <w:sz w:val="20"/>
          <w:szCs w:val="20"/>
          <w:lang w:eastAsia="bs-Latn-BA"/>
        </w:rPr>
        <w:t xml:space="preserve"> опреме. Израђује смјернице и политике за потребама и  располагањем средствима посебне намјене. Врши и друге послове по наређењу шефа Одсјека. За свој рад одговара шефу Одсјека</w:t>
      </w:r>
    </w:p>
    <w:p w14:paraId="5E53977A" w14:textId="40BF1950"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Факултет политичких знаности-одсјек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друштвених наука; стручни испит; познавање рада на рачунару; 2  године радног искуства у струци.</w:t>
      </w:r>
    </w:p>
    <w:p w14:paraId="47E71151" w14:textId="35439B6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06901CC8" w14:textId="1DF17CC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61ACDBA7" w14:textId="79D04DC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F737BF2" w14:textId="05DAAEB2"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4C66CA6E" w14:textId="77777777" w:rsidR="00271DB6" w:rsidRPr="0071474B" w:rsidRDefault="00271DB6" w:rsidP="00271DB6">
      <w:pPr>
        <w:jc w:val="both"/>
        <w:rPr>
          <w:rFonts w:ascii="Arial" w:hAnsi="Arial" w:cs="Arial"/>
          <w:sz w:val="20"/>
          <w:szCs w:val="20"/>
          <w:lang w:eastAsia="bs-Latn-BA"/>
        </w:rPr>
      </w:pPr>
    </w:p>
    <w:p w14:paraId="1E70BDCC" w14:textId="77777777" w:rsidR="00271DB6" w:rsidRPr="0071474B" w:rsidRDefault="00271DB6" w:rsidP="00271DB6">
      <w:pPr>
        <w:jc w:val="both"/>
        <w:rPr>
          <w:rFonts w:ascii="Arial" w:hAnsi="Arial" w:cs="Arial"/>
          <w:sz w:val="20"/>
          <w:szCs w:val="20"/>
          <w:lang w:eastAsia="bs-Latn-BA"/>
        </w:rPr>
      </w:pPr>
    </w:p>
    <w:p w14:paraId="662DFACC" w14:textId="24F46F40"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КОМАНДУ, КОНТРОЛУ, КОМУНИКАЦИЈЕ, КОМПЈУТЕРЕ И УПРАВЉАЊЕ ИНФОРМАЦИЈАМА</w:t>
      </w:r>
    </w:p>
    <w:p w14:paraId="0CFB4D16" w14:textId="509179AA"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управљање информацијама</w:t>
      </w:r>
    </w:p>
    <w:p w14:paraId="1FC90AD4" w14:textId="77777777" w:rsidR="00271DB6" w:rsidRPr="0071474B" w:rsidRDefault="00271DB6" w:rsidP="00271DB6">
      <w:pPr>
        <w:jc w:val="both"/>
        <w:rPr>
          <w:rFonts w:ascii="Arial" w:hAnsi="Arial" w:cs="Arial"/>
          <w:b/>
          <w:bCs/>
          <w:sz w:val="20"/>
          <w:szCs w:val="20"/>
          <w:lang w:eastAsia="bs-Latn-BA"/>
        </w:rPr>
      </w:pPr>
    </w:p>
    <w:p w14:paraId="7EB12594" w14:textId="01F7BD67"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1/16 Стручни сарадник за стандардизацију у информационим системима</w:t>
      </w:r>
    </w:p>
    <w:p w14:paraId="6CFB924D" w14:textId="77F37F99"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w:t>
      </w:r>
      <w:r w:rsidR="008F0160" w:rsidRPr="0071474B">
        <w:rPr>
          <w:rFonts w:ascii="Arial" w:hAnsi="Arial" w:cs="Arial"/>
          <w:sz w:val="20"/>
          <w:szCs w:val="20"/>
          <w:lang w:eastAsia="bs-Latn-BA"/>
        </w:rPr>
        <w:t xml:space="preserve">Прати област стандардизације у информационим технологијама, предлаже употребу стандарда у области информационих система, укључујући софтвер, протоколе, хардвер, осигурава компатибилност и интероперабилност информационих система унутар одбрамбеног </w:t>
      </w:r>
      <w:r w:rsidR="008F0160" w:rsidRPr="0071474B">
        <w:rPr>
          <w:rFonts w:ascii="Arial" w:hAnsi="Arial" w:cs="Arial"/>
          <w:sz w:val="20"/>
          <w:szCs w:val="20"/>
          <w:lang w:eastAsia="bs-Latn-BA"/>
        </w:rPr>
        <w:lastRenderedPageBreak/>
        <w:t xml:space="preserve">система БиХ у складу са међународном и НАТО регулативом у области стандардизације. </w:t>
      </w:r>
      <w:bookmarkStart w:id="5" w:name="_Hlk180659427"/>
      <w:r w:rsidR="008F0160" w:rsidRPr="0071474B">
        <w:rPr>
          <w:rFonts w:ascii="Arial" w:hAnsi="Arial" w:cs="Arial"/>
          <w:sz w:val="20"/>
          <w:szCs w:val="20"/>
          <w:lang w:eastAsia="bs-Latn-BA"/>
        </w:rPr>
        <w:t>За свој рад одговоран је шефу Одсјека.</w:t>
      </w:r>
      <w:bookmarkEnd w:id="5"/>
    </w:p>
    <w:p w14:paraId="0A2897C6" w14:textId="047756BD"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008F0160" w:rsidRPr="0071474B">
        <w:rPr>
          <w:rFonts w:ascii="Arial" w:hAnsi="Arial" w:cs="Arial"/>
          <w:sz w:val="20"/>
          <w:szCs w:val="20"/>
          <w:lang w:eastAsia="bs-Latn-BA"/>
        </w:rPr>
        <w:t>ВСС VII степен, електротехнички факултет или факултет математике инжењерски смјер или физике инжењерски смјер технички факултет; стручни испит, знање енглеског језика, 1 година радног искуства.</w:t>
      </w:r>
    </w:p>
    <w:p w14:paraId="52534DE3" w14:textId="3608DB6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60DFD7D4" w14:textId="39C7B57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0667BC1B" w14:textId="417D3DD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4A8145A" w14:textId="3B9609D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6FA9EFB1" w14:textId="77777777" w:rsidR="00717A5C" w:rsidRPr="0071474B" w:rsidRDefault="00717A5C" w:rsidP="00271DB6">
      <w:pPr>
        <w:jc w:val="both"/>
        <w:rPr>
          <w:rFonts w:ascii="Arial" w:hAnsi="Arial" w:cs="Arial"/>
          <w:b/>
          <w:bCs/>
          <w:sz w:val="20"/>
          <w:szCs w:val="20"/>
          <w:lang w:eastAsia="bs-Latn-BA"/>
        </w:rPr>
      </w:pPr>
    </w:p>
    <w:p w14:paraId="446E532A" w14:textId="77777777" w:rsidR="00717A5C" w:rsidRPr="0071474B" w:rsidRDefault="00717A5C" w:rsidP="00271DB6">
      <w:pPr>
        <w:jc w:val="both"/>
        <w:rPr>
          <w:rFonts w:ascii="Arial" w:hAnsi="Arial" w:cs="Arial"/>
          <w:b/>
          <w:bCs/>
          <w:sz w:val="20"/>
          <w:szCs w:val="20"/>
          <w:lang w:eastAsia="bs-Latn-BA"/>
        </w:rPr>
      </w:pPr>
    </w:p>
    <w:p w14:paraId="4F21918B" w14:textId="270A3A3A" w:rsidR="00271DB6" w:rsidRPr="0071474B" w:rsidRDefault="00717A5C" w:rsidP="00271DB6">
      <w:pPr>
        <w:jc w:val="both"/>
        <w:rPr>
          <w:rFonts w:ascii="Arial" w:hAnsi="Arial" w:cs="Arial"/>
          <w:sz w:val="20"/>
          <w:szCs w:val="20"/>
          <w:lang w:eastAsia="bs-Latn-BA"/>
        </w:rPr>
      </w:pPr>
      <w:r w:rsidRPr="0071474B">
        <w:rPr>
          <w:rFonts w:ascii="Arial" w:hAnsi="Arial" w:cs="Arial"/>
          <w:sz w:val="20"/>
          <w:szCs w:val="20"/>
          <w:lang w:eastAsia="bs-Latn-BA"/>
        </w:rPr>
        <w:t>Одсјек за телекомуникаци</w:t>
      </w:r>
      <w:r w:rsidR="00687957" w:rsidRPr="0071474B">
        <w:rPr>
          <w:rFonts w:ascii="Arial" w:hAnsi="Arial" w:cs="Arial"/>
          <w:sz w:val="20"/>
          <w:szCs w:val="20"/>
          <w:lang w:eastAsia="bs-Latn-BA"/>
        </w:rPr>
        <w:t>јску</w:t>
      </w:r>
      <w:r w:rsidRPr="0071474B">
        <w:rPr>
          <w:rFonts w:ascii="Arial" w:hAnsi="Arial" w:cs="Arial"/>
          <w:sz w:val="20"/>
          <w:szCs w:val="20"/>
          <w:lang w:eastAsia="bs-Latn-BA"/>
        </w:rPr>
        <w:t xml:space="preserve"> и информатичку подршку</w:t>
      </w:r>
    </w:p>
    <w:p w14:paraId="55D95AF6" w14:textId="77777777" w:rsidR="00271DB6" w:rsidRPr="0071474B" w:rsidRDefault="00271DB6" w:rsidP="00271DB6">
      <w:pPr>
        <w:jc w:val="both"/>
        <w:rPr>
          <w:rFonts w:ascii="Arial" w:hAnsi="Arial" w:cs="Arial"/>
          <w:b/>
          <w:bCs/>
          <w:sz w:val="20"/>
          <w:szCs w:val="20"/>
          <w:u w:val="single"/>
          <w:lang w:eastAsia="bs-Latn-BA"/>
        </w:rPr>
      </w:pPr>
    </w:p>
    <w:p w14:paraId="0E836490" w14:textId="76FCA162"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1/17 Виши стручни сарадник за рачунарску опрему</w:t>
      </w:r>
    </w:p>
    <w:p w14:paraId="61B5AFF1" w14:textId="7D1B4C00"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Инсталира, конфигурише и одржава рачунарске сервере и радне станице локалне мреже (ЛАН-а). Ради на вишеструким хард</w:t>
      </w:r>
      <w:r w:rsidR="00816715" w:rsidRPr="0071474B">
        <w:rPr>
          <w:rFonts w:ascii="Arial" w:hAnsi="Arial" w:cs="Arial"/>
          <w:sz w:val="20"/>
          <w:szCs w:val="20"/>
          <w:lang w:eastAsia="bs-Latn-BA"/>
        </w:rPr>
        <w:t>в</w:t>
      </w:r>
      <w:r w:rsidRPr="0071474B">
        <w:rPr>
          <w:rFonts w:ascii="Arial" w:hAnsi="Arial" w:cs="Arial"/>
          <w:sz w:val="20"/>
          <w:szCs w:val="20"/>
          <w:lang w:eastAsia="bs-Latn-BA"/>
        </w:rPr>
        <w:t>ерским и софт</w:t>
      </w:r>
      <w:r w:rsidR="00816715" w:rsidRPr="0071474B">
        <w:rPr>
          <w:rFonts w:ascii="Arial" w:hAnsi="Arial" w:cs="Arial"/>
          <w:sz w:val="20"/>
          <w:szCs w:val="20"/>
          <w:lang w:eastAsia="bs-Latn-BA"/>
        </w:rPr>
        <w:t>в</w:t>
      </w:r>
      <w:r w:rsidRPr="0071474B">
        <w:rPr>
          <w:rFonts w:ascii="Arial" w:hAnsi="Arial" w:cs="Arial"/>
          <w:sz w:val="20"/>
          <w:szCs w:val="20"/>
          <w:lang w:eastAsia="bs-Latn-BA"/>
        </w:rPr>
        <w:t>ерским платформама на најкомплексниј</w:t>
      </w:r>
      <w:r w:rsidR="00687957" w:rsidRPr="0071474B">
        <w:rPr>
          <w:rFonts w:ascii="Arial" w:hAnsi="Arial" w:cs="Arial"/>
          <w:sz w:val="20"/>
          <w:szCs w:val="20"/>
          <w:lang w:eastAsia="bs-Latn-BA"/>
        </w:rPr>
        <w:t>ем</w:t>
      </w:r>
      <w:r w:rsidRPr="0071474B">
        <w:rPr>
          <w:rFonts w:ascii="Arial" w:hAnsi="Arial" w:cs="Arial"/>
          <w:sz w:val="20"/>
          <w:szCs w:val="20"/>
          <w:lang w:eastAsia="bs-Latn-BA"/>
        </w:rPr>
        <w:t xml:space="preserve"> </w:t>
      </w:r>
      <w:r w:rsidR="00687957" w:rsidRPr="0071474B">
        <w:rPr>
          <w:rFonts w:ascii="Arial" w:hAnsi="Arial" w:cs="Arial"/>
          <w:sz w:val="20"/>
          <w:szCs w:val="20"/>
          <w:lang w:eastAsia="bs-Latn-BA"/>
        </w:rPr>
        <w:t>нивоу</w:t>
      </w:r>
      <w:r w:rsidRPr="0071474B">
        <w:rPr>
          <w:rFonts w:ascii="Arial" w:hAnsi="Arial" w:cs="Arial"/>
          <w:sz w:val="20"/>
          <w:szCs w:val="20"/>
          <w:lang w:eastAsia="bs-Latn-BA"/>
        </w:rPr>
        <w:t>. Управља и руководи процесима инсталирања, постављања и тестирања нове рачунарске опреме. Врши отклањање хардверских кварова и проблема везаних за оперативне системе на рачунарским серверима и радним станицама</w:t>
      </w:r>
      <w:r w:rsidR="008F0160" w:rsidRPr="0071474B">
        <w:rPr>
          <w:rFonts w:ascii="Arial" w:hAnsi="Arial" w:cs="Arial"/>
          <w:sz w:val="20"/>
          <w:szCs w:val="20"/>
          <w:lang w:eastAsia="bs-Latn-BA"/>
        </w:rPr>
        <w:t>;</w:t>
      </w:r>
      <w:r w:rsidR="008F0160" w:rsidRPr="0071474B">
        <w:t xml:space="preserve"> </w:t>
      </w:r>
      <w:r w:rsidR="008F0160" w:rsidRPr="0071474B">
        <w:rPr>
          <w:rFonts w:ascii="Arial" w:hAnsi="Arial" w:cs="Arial"/>
          <w:sz w:val="20"/>
          <w:szCs w:val="20"/>
          <w:lang w:eastAsia="bs-Latn-BA"/>
        </w:rPr>
        <w:t>За свој рад одговоран је шефу Одсјека.</w:t>
      </w:r>
    </w:p>
    <w:p w14:paraId="122BA345" w14:textId="6AB0B415"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технички факултет, стручни испит, 2 године радног искуства.</w:t>
      </w:r>
    </w:p>
    <w:p w14:paraId="2F234511" w14:textId="59861A33"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771D5D16" w14:textId="79E1954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3C8912DF" w14:textId="300D3D2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71A5D4D8" w14:textId="545123F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01E34886" w14:textId="77777777" w:rsidR="00271DB6" w:rsidRPr="0071474B" w:rsidRDefault="00271DB6" w:rsidP="00271DB6">
      <w:pPr>
        <w:jc w:val="both"/>
        <w:rPr>
          <w:rFonts w:ascii="Arial" w:hAnsi="Arial" w:cs="Arial"/>
          <w:b/>
          <w:bCs/>
          <w:sz w:val="20"/>
          <w:szCs w:val="20"/>
          <w:lang w:eastAsia="bs-Latn-BA"/>
        </w:rPr>
      </w:pPr>
    </w:p>
    <w:p w14:paraId="0761FF72" w14:textId="77777777" w:rsidR="00271DB6" w:rsidRPr="0071474B" w:rsidRDefault="00271DB6" w:rsidP="00271DB6">
      <w:pPr>
        <w:jc w:val="both"/>
        <w:rPr>
          <w:rFonts w:ascii="Arial" w:hAnsi="Arial" w:cs="Arial"/>
          <w:b/>
          <w:bCs/>
          <w:sz w:val="20"/>
          <w:szCs w:val="20"/>
          <w:lang w:eastAsia="bs-Latn-BA"/>
        </w:rPr>
      </w:pPr>
    </w:p>
    <w:p w14:paraId="559165D2" w14:textId="3F65EDF1"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УПРАВЉАЊЕ ПЕРСОНАЛОМ</w:t>
      </w:r>
    </w:p>
    <w:p w14:paraId="45FC1CF8" w14:textId="6220E734"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школовање, обуку и професионална правила</w:t>
      </w:r>
    </w:p>
    <w:p w14:paraId="73F03207" w14:textId="77777777" w:rsidR="00271DB6" w:rsidRPr="0071474B" w:rsidRDefault="00271DB6" w:rsidP="00271DB6">
      <w:pPr>
        <w:jc w:val="both"/>
        <w:rPr>
          <w:rFonts w:ascii="Arial" w:hAnsi="Arial" w:cs="Arial"/>
          <w:b/>
          <w:bCs/>
          <w:sz w:val="20"/>
          <w:szCs w:val="20"/>
          <w:lang w:eastAsia="bs-Latn-BA"/>
        </w:rPr>
      </w:pPr>
    </w:p>
    <w:p w14:paraId="60BC31E0" w14:textId="35885AC1"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 xml:space="preserve">1/18 Стручни савјетник за школовање и обуку кандидата за </w:t>
      </w:r>
      <w:proofErr w:type="spellStart"/>
      <w:r w:rsidRPr="0071474B">
        <w:rPr>
          <w:rFonts w:ascii="Arial" w:hAnsi="Arial" w:cs="Arial"/>
          <w:b/>
          <w:bCs/>
          <w:sz w:val="20"/>
          <w:szCs w:val="20"/>
          <w:u w:val="single"/>
          <w:lang w:eastAsia="bs-Latn-BA"/>
        </w:rPr>
        <w:t>војнодипломатско</w:t>
      </w:r>
      <w:proofErr w:type="spellEnd"/>
      <w:r w:rsidRPr="0071474B">
        <w:rPr>
          <w:rFonts w:ascii="Arial" w:hAnsi="Arial" w:cs="Arial"/>
          <w:b/>
          <w:bCs/>
          <w:sz w:val="20"/>
          <w:szCs w:val="20"/>
          <w:u w:val="single"/>
          <w:lang w:eastAsia="bs-Latn-BA"/>
        </w:rPr>
        <w:t xml:space="preserve"> представљање и мировне мисије</w:t>
      </w:r>
    </w:p>
    <w:p w14:paraId="2ED2379E" w14:textId="7196A53B"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Израђује смјернице и политике за образовање и обуку кандидата за </w:t>
      </w:r>
      <w:proofErr w:type="spellStart"/>
      <w:r w:rsidRPr="0071474B">
        <w:rPr>
          <w:rFonts w:ascii="Arial" w:hAnsi="Arial" w:cs="Arial"/>
          <w:sz w:val="20"/>
          <w:szCs w:val="20"/>
          <w:lang w:eastAsia="bs-Latn-BA"/>
        </w:rPr>
        <w:t>војнодипломатско</w:t>
      </w:r>
      <w:proofErr w:type="spellEnd"/>
      <w:r w:rsidRPr="0071474B">
        <w:rPr>
          <w:rFonts w:ascii="Arial" w:hAnsi="Arial" w:cs="Arial"/>
          <w:sz w:val="20"/>
          <w:szCs w:val="20"/>
          <w:lang w:eastAsia="bs-Latn-BA"/>
        </w:rPr>
        <w:t xml:space="preserve"> представљање и мировне мисије. Успоставља НАТО компатибилне стандарде за школовање и обуку кандидата за </w:t>
      </w:r>
      <w:proofErr w:type="spellStart"/>
      <w:r w:rsidRPr="0071474B">
        <w:rPr>
          <w:rFonts w:ascii="Arial" w:hAnsi="Arial" w:cs="Arial"/>
          <w:sz w:val="20"/>
          <w:szCs w:val="20"/>
          <w:lang w:eastAsia="bs-Latn-BA"/>
        </w:rPr>
        <w:t>војнодипломатско</w:t>
      </w:r>
      <w:proofErr w:type="spellEnd"/>
      <w:r w:rsidRPr="0071474B">
        <w:rPr>
          <w:rFonts w:ascii="Arial" w:hAnsi="Arial" w:cs="Arial"/>
          <w:sz w:val="20"/>
          <w:szCs w:val="20"/>
          <w:lang w:eastAsia="bs-Latn-BA"/>
        </w:rPr>
        <w:t xml:space="preserve"> представљање и мировне мисије. Предлаже политике и стандарде за професионални развој и оспособљавање кандидата за </w:t>
      </w:r>
      <w:proofErr w:type="spellStart"/>
      <w:r w:rsidRPr="0071474B">
        <w:rPr>
          <w:rFonts w:ascii="Arial" w:hAnsi="Arial" w:cs="Arial"/>
          <w:sz w:val="20"/>
          <w:szCs w:val="20"/>
          <w:lang w:eastAsia="bs-Latn-BA"/>
        </w:rPr>
        <w:t>војнодипломатско</w:t>
      </w:r>
      <w:proofErr w:type="spellEnd"/>
      <w:r w:rsidRPr="0071474B">
        <w:rPr>
          <w:rFonts w:ascii="Arial" w:hAnsi="Arial" w:cs="Arial"/>
          <w:sz w:val="20"/>
          <w:szCs w:val="20"/>
          <w:lang w:eastAsia="bs-Latn-BA"/>
        </w:rPr>
        <w:t xml:space="preserve"> представљање и мировне мисије за више дужности. Предлаже потребе за школовањем и обуком кандидата за </w:t>
      </w:r>
      <w:proofErr w:type="spellStart"/>
      <w:r w:rsidRPr="0071474B">
        <w:rPr>
          <w:rFonts w:ascii="Arial" w:hAnsi="Arial" w:cs="Arial"/>
          <w:sz w:val="20"/>
          <w:szCs w:val="20"/>
          <w:lang w:eastAsia="bs-Latn-BA"/>
        </w:rPr>
        <w:t>војнодипломатско</w:t>
      </w:r>
      <w:proofErr w:type="spellEnd"/>
      <w:r w:rsidRPr="0071474B">
        <w:rPr>
          <w:rFonts w:ascii="Arial" w:hAnsi="Arial" w:cs="Arial"/>
          <w:sz w:val="20"/>
          <w:szCs w:val="20"/>
          <w:lang w:eastAsia="bs-Latn-BA"/>
        </w:rPr>
        <w:t xml:space="preserve"> представљање и мировне мисије у земљи и иностранству с циљем њиховог војно-стручног усавршавања. Учествује у избору кандидата за </w:t>
      </w:r>
      <w:proofErr w:type="spellStart"/>
      <w:r w:rsidRPr="0071474B">
        <w:rPr>
          <w:rFonts w:ascii="Arial" w:hAnsi="Arial" w:cs="Arial"/>
          <w:sz w:val="20"/>
          <w:szCs w:val="20"/>
          <w:lang w:eastAsia="bs-Latn-BA"/>
        </w:rPr>
        <w:t>војнодипломатско</w:t>
      </w:r>
      <w:proofErr w:type="spellEnd"/>
      <w:r w:rsidRPr="0071474B">
        <w:rPr>
          <w:rFonts w:ascii="Arial" w:hAnsi="Arial" w:cs="Arial"/>
          <w:sz w:val="20"/>
          <w:szCs w:val="20"/>
          <w:lang w:eastAsia="bs-Latn-BA"/>
        </w:rPr>
        <w:t xml:space="preserve"> представљање и мировне мисије. Ради и друге послове и задатке по захтјеву шефа Одсјека. За свој рад одговоран је шефу Одсјека.</w:t>
      </w:r>
    </w:p>
    <w:p w14:paraId="51AC68B0" w14:textId="34D7D5D5"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 xml:space="preserve">степен, Факултет политичких знаности-одсјек одбрана 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 xml:space="preserve"> или други факултет друштвених наука; положен стручни испит; познавање рада на рачунару; 3 године радног искуства.</w:t>
      </w:r>
    </w:p>
    <w:p w14:paraId="5E38FBEE" w14:textId="22A45DDD"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4B25CB0D" w14:textId="26B33DF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03EB99A7" w14:textId="1456367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0724CAD" w14:textId="724683A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3BF43462" w14:textId="77777777" w:rsidR="00271DB6" w:rsidRPr="0071474B" w:rsidRDefault="00271DB6" w:rsidP="00271DB6">
      <w:pPr>
        <w:jc w:val="both"/>
        <w:rPr>
          <w:rFonts w:ascii="Arial" w:hAnsi="Arial" w:cs="Arial"/>
          <w:sz w:val="20"/>
          <w:szCs w:val="20"/>
          <w:lang w:eastAsia="bs-Latn-BA"/>
        </w:rPr>
      </w:pPr>
    </w:p>
    <w:p w14:paraId="228A5B89" w14:textId="77777777" w:rsidR="00271DB6" w:rsidRPr="0071474B" w:rsidRDefault="00271DB6" w:rsidP="00271DB6">
      <w:pPr>
        <w:jc w:val="both"/>
        <w:rPr>
          <w:rFonts w:ascii="Arial" w:hAnsi="Arial" w:cs="Arial"/>
          <w:sz w:val="20"/>
          <w:szCs w:val="20"/>
          <w:lang w:eastAsia="bs-Latn-BA"/>
        </w:rPr>
      </w:pPr>
    </w:p>
    <w:p w14:paraId="30E66419" w14:textId="674DE4C8"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1/19 Виши стручни сарадник за израду прописа и правила</w:t>
      </w:r>
    </w:p>
    <w:p w14:paraId="119AD7F2" w14:textId="2BEC244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Врши израду прописа и правила који су неопходни за ефикасно руковођење персоналом, ради измјене допуне прописа, припрема мишљења на прописе и израђује нацрте извршних аката (Инструкције, Упутства, Одлуке и др.) Осигурава усклађеност постојећих извршних аката са важећим законима. Ради и друге послове и задатке по захтјеву шефа Одсјека. За свој рад одговоран је шефу Одсјека.</w:t>
      </w:r>
    </w:p>
    <w:p w14:paraId="7C5B0F9D" w14:textId="0380D8B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Правни факултет или Факултет политичких наука; положен стручни испит; познавање рада на рачунару; 2 године радног искуства</w:t>
      </w:r>
    </w:p>
    <w:p w14:paraId="4C72FCC9" w14:textId="45C97DC7"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72588382" w14:textId="5142800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48B9FFEC" w14:textId="2114AE5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229BD794" w14:textId="517A10B2"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4FAA103F" w14:textId="77777777" w:rsidR="00271DB6" w:rsidRPr="0071474B" w:rsidRDefault="00271DB6" w:rsidP="00271DB6">
      <w:pPr>
        <w:jc w:val="both"/>
        <w:rPr>
          <w:rFonts w:ascii="Arial" w:hAnsi="Arial" w:cs="Arial"/>
          <w:b/>
          <w:bCs/>
          <w:sz w:val="20"/>
          <w:szCs w:val="20"/>
          <w:lang w:eastAsia="bs-Latn-BA"/>
        </w:rPr>
      </w:pPr>
    </w:p>
    <w:p w14:paraId="4A3E25AA" w14:textId="77777777" w:rsidR="00271DB6" w:rsidRPr="0071474B" w:rsidRDefault="00271DB6" w:rsidP="00271DB6">
      <w:pPr>
        <w:jc w:val="both"/>
        <w:rPr>
          <w:rFonts w:ascii="Arial" w:hAnsi="Arial" w:cs="Arial"/>
          <w:b/>
          <w:bCs/>
          <w:sz w:val="20"/>
          <w:szCs w:val="20"/>
          <w:lang w:eastAsia="bs-Latn-BA"/>
        </w:rPr>
      </w:pPr>
    </w:p>
    <w:p w14:paraId="4D37D05C" w14:textId="7B48A810"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lastRenderedPageBreak/>
        <w:t>Одсјек за транзицију персонала</w:t>
      </w:r>
    </w:p>
    <w:p w14:paraId="71413EF2" w14:textId="77777777" w:rsidR="00271DB6" w:rsidRPr="0071474B" w:rsidRDefault="00271DB6" w:rsidP="00271DB6">
      <w:pPr>
        <w:jc w:val="both"/>
        <w:rPr>
          <w:rFonts w:ascii="Arial" w:hAnsi="Arial" w:cs="Arial"/>
          <w:b/>
          <w:bCs/>
          <w:sz w:val="20"/>
          <w:szCs w:val="20"/>
          <w:lang w:eastAsia="bs-Latn-BA"/>
        </w:rPr>
      </w:pPr>
    </w:p>
    <w:p w14:paraId="6F18CED6" w14:textId="7E8A5BE4"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1/20 Шеф Одсјека за транзицију персонала</w:t>
      </w:r>
    </w:p>
    <w:p w14:paraId="25C3CA93" w14:textId="3C935F12"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Руководи радом Одсјека за транзицију; врши управни надзор над примјеном Закона и других прописа из области транзиције персонала; координира рад са Одсјецима у Сектору за управљање персоналом, а по потреби, уз претходну сугласност и допуштење помоћника министра, и са осталим Одсјецима и Секторима у МО БиХ; одговоран је за организацију праћења, координације и припрему пројеката; ради на припреми планова или програма за проведбу пројекта за НАТО </w:t>
      </w:r>
      <w:proofErr w:type="spellStart"/>
      <w:r w:rsidR="00E72CFF" w:rsidRPr="0071474B">
        <w:rPr>
          <w:rFonts w:ascii="Arial" w:hAnsi="Arial" w:cs="Arial"/>
          <w:sz w:val="20"/>
          <w:szCs w:val="20"/>
          <w:lang w:eastAsia="bs-Latn-BA"/>
        </w:rPr>
        <w:t>Trust</w:t>
      </w:r>
      <w:proofErr w:type="spellEnd"/>
      <w:r w:rsidRPr="0071474B">
        <w:rPr>
          <w:rFonts w:ascii="Arial" w:hAnsi="Arial" w:cs="Arial"/>
          <w:sz w:val="20"/>
          <w:szCs w:val="20"/>
          <w:lang w:eastAsia="bs-Latn-BA"/>
        </w:rPr>
        <w:t xml:space="preserve"> </w:t>
      </w:r>
      <w:proofErr w:type="spellStart"/>
      <w:r w:rsidR="00E72CFF" w:rsidRPr="0071474B">
        <w:rPr>
          <w:rFonts w:ascii="Arial" w:hAnsi="Arial" w:cs="Arial"/>
          <w:sz w:val="20"/>
          <w:szCs w:val="20"/>
          <w:lang w:eastAsia="bs-Latn-BA"/>
        </w:rPr>
        <w:t>Fund</w:t>
      </w:r>
      <w:proofErr w:type="spellEnd"/>
      <w:r w:rsidRPr="0071474B">
        <w:rPr>
          <w:rFonts w:ascii="Arial" w:hAnsi="Arial" w:cs="Arial"/>
          <w:sz w:val="20"/>
          <w:szCs w:val="20"/>
          <w:lang w:eastAsia="bs-Latn-BA"/>
        </w:rPr>
        <w:t xml:space="preserve"> и других пројеката; одговоран је за благовремено, законито и правилно обављање послова из </w:t>
      </w:r>
      <w:r w:rsidR="00F94376" w:rsidRPr="0071474B">
        <w:rPr>
          <w:rFonts w:ascii="Arial" w:hAnsi="Arial" w:cs="Arial"/>
          <w:sz w:val="20"/>
          <w:szCs w:val="20"/>
          <w:lang w:eastAsia="bs-Latn-BA"/>
        </w:rPr>
        <w:t>надлежности</w:t>
      </w:r>
      <w:r w:rsidRPr="0071474B">
        <w:rPr>
          <w:rFonts w:ascii="Arial" w:hAnsi="Arial" w:cs="Arial"/>
          <w:sz w:val="20"/>
          <w:szCs w:val="20"/>
          <w:lang w:eastAsia="bs-Latn-BA"/>
        </w:rPr>
        <w:t xml:space="preserve"> рада Одсјека за транзицију; подноси </w:t>
      </w:r>
      <w:r w:rsidR="00F94376" w:rsidRPr="0071474B">
        <w:rPr>
          <w:rFonts w:ascii="Arial" w:hAnsi="Arial" w:cs="Arial"/>
          <w:sz w:val="20"/>
          <w:szCs w:val="20"/>
          <w:lang w:eastAsia="bs-Latn-BA"/>
        </w:rPr>
        <w:t>седмичне</w:t>
      </w:r>
      <w:r w:rsidRPr="0071474B">
        <w:rPr>
          <w:rFonts w:ascii="Arial" w:hAnsi="Arial" w:cs="Arial"/>
          <w:sz w:val="20"/>
          <w:szCs w:val="20"/>
          <w:lang w:eastAsia="bs-Latn-BA"/>
        </w:rPr>
        <w:t>, мјесечн</w:t>
      </w:r>
      <w:r w:rsidR="00F94376" w:rsidRPr="0071474B">
        <w:rPr>
          <w:rFonts w:ascii="Arial" w:hAnsi="Arial" w:cs="Arial"/>
          <w:sz w:val="20"/>
          <w:szCs w:val="20"/>
          <w:lang w:eastAsia="bs-Latn-BA"/>
        </w:rPr>
        <w:t>е</w:t>
      </w:r>
      <w:r w:rsidRPr="0071474B">
        <w:rPr>
          <w:rFonts w:ascii="Arial" w:hAnsi="Arial" w:cs="Arial"/>
          <w:sz w:val="20"/>
          <w:szCs w:val="20"/>
          <w:lang w:eastAsia="bs-Latn-BA"/>
        </w:rPr>
        <w:t>, полугодишњ</w:t>
      </w:r>
      <w:r w:rsidR="00F94376" w:rsidRPr="0071474B">
        <w:rPr>
          <w:rFonts w:ascii="Arial" w:hAnsi="Arial" w:cs="Arial"/>
          <w:sz w:val="20"/>
          <w:szCs w:val="20"/>
          <w:lang w:eastAsia="bs-Latn-BA"/>
        </w:rPr>
        <w:t>е</w:t>
      </w:r>
      <w:r w:rsidRPr="0071474B">
        <w:rPr>
          <w:rFonts w:ascii="Arial" w:hAnsi="Arial" w:cs="Arial"/>
          <w:sz w:val="20"/>
          <w:szCs w:val="20"/>
          <w:lang w:eastAsia="bs-Latn-BA"/>
        </w:rPr>
        <w:t xml:space="preserve"> и годишњ</w:t>
      </w:r>
      <w:r w:rsidR="00F94376" w:rsidRPr="0071474B">
        <w:rPr>
          <w:rFonts w:ascii="Arial" w:hAnsi="Arial" w:cs="Arial"/>
          <w:sz w:val="20"/>
          <w:szCs w:val="20"/>
          <w:lang w:eastAsia="bs-Latn-BA"/>
        </w:rPr>
        <w:t>е</w:t>
      </w:r>
      <w:r w:rsidRPr="0071474B">
        <w:rPr>
          <w:rFonts w:ascii="Arial" w:hAnsi="Arial" w:cs="Arial"/>
          <w:sz w:val="20"/>
          <w:szCs w:val="20"/>
          <w:lang w:eastAsia="bs-Latn-BA"/>
        </w:rPr>
        <w:t xml:space="preserve"> извјештај</w:t>
      </w:r>
      <w:r w:rsidR="00F94376" w:rsidRPr="0071474B">
        <w:rPr>
          <w:rFonts w:ascii="Arial" w:hAnsi="Arial" w:cs="Arial"/>
          <w:sz w:val="20"/>
          <w:szCs w:val="20"/>
          <w:lang w:eastAsia="bs-Latn-BA"/>
        </w:rPr>
        <w:t>е</w:t>
      </w:r>
      <w:r w:rsidRPr="0071474B">
        <w:rPr>
          <w:rFonts w:ascii="Arial" w:hAnsi="Arial" w:cs="Arial"/>
          <w:sz w:val="20"/>
          <w:szCs w:val="20"/>
          <w:lang w:eastAsia="bs-Latn-BA"/>
        </w:rPr>
        <w:t xml:space="preserve"> и информације из области транзиције; пружа неопходну стручну помоћ из дјелокруга рада Одсјека; одговоран је за </w:t>
      </w:r>
      <w:proofErr w:type="spellStart"/>
      <w:r w:rsidRPr="0071474B">
        <w:rPr>
          <w:rFonts w:ascii="Arial" w:hAnsi="Arial" w:cs="Arial"/>
          <w:sz w:val="20"/>
          <w:szCs w:val="20"/>
          <w:lang w:eastAsia="bs-Latn-BA"/>
        </w:rPr>
        <w:t>кориштење</w:t>
      </w:r>
      <w:proofErr w:type="spellEnd"/>
      <w:r w:rsidRPr="0071474B">
        <w:rPr>
          <w:rFonts w:ascii="Arial" w:hAnsi="Arial" w:cs="Arial"/>
          <w:sz w:val="20"/>
          <w:szCs w:val="20"/>
          <w:lang w:eastAsia="bs-Latn-BA"/>
        </w:rPr>
        <w:t xml:space="preserve"> </w:t>
      </w:r>
      <w:r w:rsidR="00E72CFF" w:rsidRPr="0071474B">
        <w:rPr>
          <w:rFonts w:ascii="Arial" w:hAnsi="Arial" w:cs="Arial"/>
          <w:sz w:val="20"/>
          <w:szCs w:val="20"/>
          <w:lang w:eastAsia="bs-Latn-BA"/>
        </w:rPr>
        <w:t>финансијс</w:t>
      </w:r>
      <w:r w:rsidRPr="0071474B">
        <w:rPr>
          <w:rFonts w:ascii="Arial" w:hAnsi="Arial" w:cs="Arial"/>
          <w:sz w:val="20"/>
          <w:szCs w:val="20"/>
          <w:lang w:eastAsia="bs-Latn-BA"/>
        </w:rPr>
        <w:t>ких средстава и повјерених му материјалних и људских ресурса; стручно и креативно обавља најсложеније послове из дјелокруга рада органа државне управе; обавља и друге послове по налогу помоћника министра за управљање персоналом.</w:t>
      </w:r>
    </w:p>
    <w:p w14:paraId="633F335B" w14:textId="093A6F8E"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За свој рад одговоран је помоћнику министра и министру.</w:t>
      </w:r>
    </w:p>
    <w:p w14:paraId="0AA20E9E" w14:textId="0692F949"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најмање четири (4) године радног искуства; положен стручни испит; познавање рада на рачунару.</w:t>
      </w:r>
    </w:p>
    <w:p w14:paraId="06176DBD" w14:textId="1E09BD9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шеф унутрашње организационе јединице</w:t>
      </w:r>
    </w:p>
    <w:p w14:paraId="4BD990D3" w14:textId="6F2FC49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1.950,00 КМ</w:t>
      </w:r>
    </w:p>
    <w:p w14:paraId="7495CC16" w14:textId="77AAC73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1C3553D" w14:textId="2552B0D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2DA9D8B5" w14:textId="77777777" w:rsidR="00271DB6" w:rsidRPr="0071474B" w:rsidRDefault="00271DB6" w:rsidP="00271DB6">
      <w:pPr>
        <w:jc w:val="both"/>
        <w:rPr>
          <w:rFonts w:ascii="Arial" w:hAnsi="Arial" w:cs="Arial"/>
          <w:b/>
          <w:bCs/>
          <w:sz w:val="20"/>
          <w:szCs w:val="20"/>
          <w:lang w:eastAsia="bs-Latn-BA"/>
        </w:rPr>
      </w:pPr>
    </w:p>
    <w:p w14:paraId="67EB5F88" w14:textId="77777777" w:rsidR="00271DB6" w:rsidRPr="0071474B" w:rsidRDefault="00271DB6" w:rsidP="00271DB6">
      <w:pPr>
        <w:jc w:val="both"/>
        <w:rPr>
          <w:rFonts w:ascii="Arial" w:hAnsi="Arial" w:cs="Arial"/>
          <w:b/>
          <w:bCs/>
          <w:sz w:val="20"/>
          <w:szCs w:val="20"/>
          <w:lang w:eastAsia="bs-Latn-BA"/>
        </w:rPr>
      </w:pPr>
    </w:p>
    <w:p w14:paraId="4BBCE50F" w14:textId="7C64C25C"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управљање цивилним персоналом</w:t>
      </w:r>
    </w:p>
    <w:p w14:paraId="28AC4592" w14:textId="77777777" w:rsidR="00271DB6" w:rsidRPr="0071474B" w:rsidRDefault="00271DB6" w:rsidP="00271DB6">
      <w:pPr>
        <w:jc w:val="both"/>
        <w:rPr>
          <w:rFonts w:ascii="Arial" w:hAnsi="Arial" w:cs="Arial"/>
          <w:b/>
          <w:bCs/>
          <w:sz w:val="20"/>
          <w:szCs w:val="20"/>
          <w:lang w:eastAsia="bs-Latn-BA"/>
        </w:rPr>
      </w:pPr>
    </w:p>
    <w:p w14:paraId="73F5B2B3" w14:textId="25FECFF6"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1/21 Стручни савјетник за управљање персоналном евиденцијом</w:t>
      </w:r>
    </w:p>
    <w:p w14:paraId="33D573DD" w14:textId="7607EE5D"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Израђује прописе и процедуре за формирање и одржавање главне евиденције персонала и војне евиденције о извршењу дужности за </w:t>
      </w:r>
      <w:r w:rsidR="00687957" w:rsidRPr="0071474B">
        <w:rPr>
          <w:rFonts w:ascii="Arial" w:hAnsi="Arial" w:cs="Arial"/>
          <w:sz w:val="20"/>
          <w:szCs w:val="20"/>
          <w:lang w:eastAsia="bs-Latn-BA"/>
        </w:rPr>
        <w:t>ПВЛ</w:t>
      </w:r>
      <w:r w:rsidRPr="0071474B">
        <w:rPr>
          <w:rFonts w:ascii="Arial" w:hAnsi="Arial" w:cs="Arial"/>
          <w:sz w:val="20"/>
          <w:szCs w:val="20"/>
          <w:lang w:eastAsia="bs-Latn-BA"/>
        </w:rPr>
        <w:t xml:space="preserve"> и цивилне особе у МО и ОС БиХ. Предузима мјере и активности планирања, контроле, усмјеравања, организ</w:t>
      </w:r>
      <w:r w:rsidR="00687957" w:rsidRPr="0071474B">
        <w:rPr>
          <w:rFonts w:ascii="Arial" w:hAnsi="Arial" w:cs="Arial"/>
          <w:sz w:val="20"/>
          <w:szCs w:val="20"/>
          <w:lang w:eastAsia="bs-Latn-BA"/>
        </w:rPr>
        <w:t>овања</w:t>
      </w:r>
      <w:r w:rsidRPr="0071474B">
        <w:rPr>
          <w:rFonts w:ascii="Arial" w:hAnsi="Arial" w:cs="Arial"/>
          <w:sz w:val="20"/>
          <w:szCs w:val="20"/>
          <w:lang w:eastAsia="bs-Latn-BA"/>
        </w:rPr>
        <w:t xml:space="preserve"> обуке за ажурирање, одржавање, </w:t>
      </w:r>
      <w:proofErr w:type="spellStart"/>
      <w:r w:rsidRPr="0071474B">
        <w:rPr>
          <w:rFonts w:ascii="Arial" w:hAnsi="Arial" w:cs="Arial"/>
          <w:sz w:val="20"/>
          <w:szCs w:val="20"/>
          <w:lang w:eastAsia="bs-Latn-BA"/>
        </w:rPr>
        <w:t>кориштење</w:t>
      </w:r>
      <w:proofErr w:type="spellEnd"/>
      <w:r w:rsidRPr="0071474B">
        <w:rPr>
          <w:rFonts w:ascii="Arial" w:hAnsi="Arial" w:cs="Arial"/>
          <w:sz w:val="20"/>
          <w:szCs w:val="20"/>
          <w:lang w:eastAsia="bs-Latn-BA"/>
        </w:rPr>
        <w:t xml:space="preserve"> и располагање главном евиденцијом персонала и војном евиденцијом о извршењу дужности. Ради и друге послове </w:t>
      </w:r>
      <w:r w:rsidR="00E72CFF" w:rsidRPr="0071474B">
        <w:rPr>
          <w:rFonts w:ascii="Arial" w:hAnsi="Arial" w:cs="Arial"/>
          <w:sz w:val="20"/>
          <w:szCs w:val="20"/>
          <w:lang w:eastAsia="bs-Latn-BA"/>
        </w:rPr>
        <w:t xml:space="preserve">и задатке </w:t>
      </w:r>
      <w:r w:rsidRPr="0071474B">
        <w:rPr>
          <w:rFonts w:ascii="Arial" w:hAnsi="Arial" w:cs="Arial"/>
          <w:sz w:val="20"/>
          <w:szCs w:val="20"/>
          <w:lang w:eastAsia="bs-Latn-BA"/>
        </w:rPr>
        <w:t>по захтјеву шефа Одсјека. За свој рад одговоран је шефу Одсјека.</w:t>
      </w:r>
    </w:p>
    <w:p w14:paraId="1ECAC26C" w14:textId="667AF436"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положен стручни испит; познавање рада на рачунару; 3 године радног искуства.</w:t>
      </w:r>
    </w:p>
    <w:p w14:paraId="63917A9B" w14:textId="4B3EBBAD"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5F197030" w14:textId="2CBC2EC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1.758,00 КМ</w:t>
      </w:r>
    </w:p>
    <w:p w14:paraId="6DF1C025" w14:textId="0DD4207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6E653C0E" w14:textId="7BAAF5D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3CBDE597" w14:textId="77777777" w:rsidR="00271DB6" w:rsidRPr="0071474B" w:rsidRDefault="00271DB6" w:rsidP="00271DB6">
      <w:pPr>
        <w:jc w:val="both"/>
        <w:rPr>
          <w:rFonts w:ascii="Arial" w:hAnsi="Arial" w:cs="Arial"/>
          <w:b/>
          <w:bCs/>
          <w:sz w:val="20"/>
          <w:szCs w:val="20"/>
          <w:lang w:eastAsia="bs-Latn-BA"/>
        </w:rPr>
      </w:pPr>
    </w:p>
    <w:p w14:paraId="5C1D991C" w14:textId="77777777" w:rsidR="00271DB6" w:rsidRPr="0071474B" w:rsidRDefault="00271DB6" w:rsidP="00271DB6">
      <w:pPr>
        <w:jc w:val="both"/>
        <w:rPr>
          <w:rFonts w:ascii="Arial" w:hAnsi="Arial" w:cs="Arial"/>
          <w:sz w:val="20"/>
          <w:szCs w:val="20"/>
          <w:lang w:eastAsia="bs-Latn-BA"/>
        </w:rPr>
      </w:pPr>
    </w:p>
    <w:p w14:paraId="7687BD68" w14:textId="7415AAE3"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НАБАВУ И ЛОГИСТИКУ</w:t>
      </w:r>
    </w:p>
    <w:p w14:paraId="507A30BF" w14:textId="32040313"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одржавање</w:t>
      </w:r>
    </w:p>
    <w:p w14:paraId="7AACF3DD" w14:textId="77777777" w:rsidR="00271DB6" w:rsidRPr="0071474B" w:rsidRDefault="00271DB6" w:rsidP="00271DB6">
      <w:pPr>
        <w:jc w:val="both"/>
        <w:rPr>
          <w:rFonts w:ascii="Arial" w:hAnsi="Arial" w:cs="Arial"/>
          <w:b/>
          <w:bCs/>
          <w:sz w:val="20"/>
          <w:szCs w:val="20"/>
          <w:lang w:eastAsia="bs-Latn-BA"/>
        </w:rPr>
      </w:pPr>
    </w:p>
    <w:p w14:paraId="58145560" w14:textId="2116A7F3"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 xml:space="preserve">1/22 Стручни сарадник за одржавање </w:t>
      </w:r>
      <w:proofErr w:type="spellStart"/>
      <w:r w:rsidRPr="0071474B">
        <w:rPr>
          <w:rFonts w:ascii="Arial" w:hAnsi="Arial" w:cs="Arial"/>
          <w:b/>
          <w:bCs/>
          <w:sz w:val="20"/>
          <w:szCs w:val="20"/>
          <w:u w:val="single"/>
          <w:lang w:eastAsia="bs-Latn-BA"/>
        </w:rPr>
        <w:t>неборбених</w:t>
      </w:r>
      <w:proofErr w:type="spellEnd"/>
      <w:r w:rsidRPr="0071474B">
        <w:rPr>
          <w:rFonts w:ascii="Arial" w:hAnsi="Arial" w:cs="Arial"/>
          <w:b/>
          <w:bCs/>
          <w:sz w:val="20"/>
          <w:szCs w:val="20"/>
          <w:u w:val="single"/>
          <w:lang w:eastAsia="bs-Latn-BA"/>
        </w:rPr>
        <w:t xml:space="preserve"> МТС-а</w:t>
      </w:r>
    </w:p>
    <w:p w14:paraId="1F1C39E4" w14:textId="61B8581F"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Учествује у изради политика за одржавање </w:t>
      </w:r>
      <w:proofErr w:type="spellStart"/>
      <w:r w:rsidRPr="0071474B">
        <w:rPr>
          <w:rFonts w:ascii="Arial" w:hAnsi="Arial" w:cs="Arial"/>
          <w:sz w:val="20"/>
          <w:szCs w:val="20"/>
          <w:lang w:eastAsia="bs-Latn-BA"/>
        </w:rPr>
        <w:t>неборбених</w:t>
      </w:r>
      <w:proofErr w:type="spellEnd"/>
      <w:r w:rsidRPr="0071474B">
        <w:rPr>
          <w:rFonts w:ascii="Arial" w:hAnsi="Arial" w:cs="Arial"/>
          <w:sz w:val="20"/>
          <w:szCs w:val="20"/>
          <w:lang w:eastAsia="bs-Latn-BA"/>
        </w:rPr>
        <w:t xml:space="preserve"> МТС-а. Одсјеку за набавку и продају осигурава техничке захтјеве. Доставља улазне информације за буџет. Припрема анализе и извјештаје из надлежности свога рада. Обавља и друге послове које му додјели шеф Одсјека. За свој рад одговоран је шефу Одсјека.</w:t>
      </w:r>
    </w:p>
    <w:p w14:paraId="18E59687" w14:textId="571090F5"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техничког смјера; познавање рада на рачунару; 1 година радног искуства у струци.</w:t>
      </w:r>
    </w:p>
    <w:p w14:paraId="3ACC8373" w14:textId="44579341"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52DB946A" w14:textId="654D0E0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4CD984D8" w14:textId="08A99C31"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4FCA203E" w14:textId="3580F07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1843D932" w14:textId="77777777" w:rsidR="00271DB6" w:rsidRPr="0071474B" w:rsidRDefault="00271DB6" w:rsidP="00271DB6">
      <w:pPr>
        <w:jc w:val="both"/>
        <w:rPr>
          <w:rFonts w:ascii="Arial" w:hAnsi="Arial" w:cs="Arial"/>
          <w:b/>
          <w:bCs/>
          <w:sz w:val="20"/>
          <w:szCs w:val="20"/>
          <w:lang w:eastAsia="bs-Latn-BA"/>
        </w:rPr>
      </w:pPr>
    </w:p>
    <w:p w14:paraId="7DF01180" w14:textId="77777777" w:rsidR="00271DB6" w:rsidRPr="0071474B" w:rsidRDefault="00271DB6" w:rsidP="00271DB6">
      <w:pPr>
        <w:jc w:val="both"/>
        <w:rPr>
          <w:rFonts w:ascii="Arial" w:hAnsi="Arial" w:cs="Arial"/>
          <w:sz w:val="20"/>
          <w:szCs w:val="20"/>
          <w:lang w:eastAsia="bs-Latn-BA"/>
        </w:rPr>
      </w:pPr>
    </w:p>
    <w:p w14:paraId="7DDC607F" w14:textId="1EFA1592"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промет и транспорт</w:t>
      </w:r>
    </w:p>
    <w:p w14:paraId="0A6ED1DD" w14:textId="77777777" w:rsidR="00271DB6" w:rsidRPr="0071474B" w:rsidRDefault="00271DB6" w:rsidP="00271DB6">
      <w:pPr>
        <w:jc w:val="both"/>
        <w:rPr>
          <w:rFonts w:ascii="Arial" w:hAnsi="Arial" w:cs="Arial"/>
          <w:b/>
          <w:bCs/>
          <w:sz w:val="20"/>
          <w:szCs w:val="20"/>
          <w:lang w:eastAsia="bs-Latn-BA"/>
        </w:rPr>
      </w:pPr>
    </w:p>
    <w:p w14:paraId="5875CA26" w14:textId="6059837F"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 xml:space="preserve">1/23 Стручни сарадник за </w:t>
      </w:r>
      <w:r w:rsidR="00C95B1C" w:rsidRPr="0071474B">
        <w:rPr>
          <w:rFonts w:ascii="Arial" w:hAnsi="Arial" w:cs="Arial"/>
          <w:b/>
          <w:bCs/>
          <w:sz w:val="20"/>
          <w:szCs w:val="20"/>
          <w:u w:val="single"/>
          <w:lang w:eastAsia="bs-Latn-BA"/>
        </w:rPr>
        <w:t>безбједност</w:t>
      </w:r>
      <w:r w:rsidRPr="0071474B">
        <w:rPr>
          <w:rFonts w:ascii="Arial" w:hAnsi="Arial" w:cs="Arial"/>
          <w:b/>
          <w:bCs/>
          <w:sz w:val="20"/>
          <w:szCs w:val="20"/>
          <w:u w:val="single"/>
          <w:lang w:eastAsia="bs-Latn-BA"/>
        </w:rPr>
        <w:t xml:space="preserve"> транспорта</w:t>
      </w:r>
    </w:p>
    <w:p w14:paraId="39D8FCDB" w14:textId="087759ED"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Припрема и израђује прописе из области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и промета и регули</w:t>
      </w:r>
      <w:r w:rsidR="00687957" w:rsidRPr="0071474B">
        <w:rPr>
          <w:rFonts w:ascii="Arial" w:hAnsi="Arial" w:cs="Arial"/>
          <w:sz w:val="20"/>
          <w:szCs w:val="20"/>
          <w:lang w:eastAsia="bs-Latn-BA"/>
        </w:rPr>
        <w:t>с</w:t>
      </w:r>
      <w:r w:rsidRPr="0071474B">
        <w:rPr>
          <w:rFonts w:ascii="Arial" w:hAnsi="Arial" w:cs="Arial"/>
          <w:sz w:val="20"/>
          <w:szCs w:val="20"/>
          <w:lang w:eastAsia="bs-Latn-BA"/>
        </w:rPr>
        <w:t xml:space="preserve">ања и контроле промета у МО БиХ и ОС БиХ. Учествује у изради полугодишње и годишње </w:t>
      </w:r>
      <w:r w:rsidRPr="0071474B">
        <w:rPr>
          <w:rFonts w:ascii="Arial" w:hAnsi="Arial" w:cs="Arial"/>
          <w:sz w:val="20"/>
          <w:szCs w:val="20"/>
          <w:lang w:eastAsia="bs-Latn-BA"/>
        </w:rPr>
        <w:lastRenderedPageBreak/>
        <w:t xml:space="preserve">информације о стању </w:t>
      </w:r>
      <w:r w:rsidR="00C95B1C" w:rsidRPr="0071474B">
        <w:rPr>
          <w:rFonts w:ascii="Arial" w:hAnsi="Arial" w:cs="Arial"/>
          <w:sz w:val="20"/>
          <w:szCs w:val="20"/>
          <w:lang w:eastAsia="bs-Latn-BA"/>
        </w:rPr>
        <w:t>безбједност</w:t>
      </w:r>
      <w:r w:rsidRPr="0071474B">
        <w:rPr>
          <w:rFonts w:ascii="Arial" w:hAnsi="Arial" w:cs="Arial"/>
          <w:sz w:val="20"/>
          <w:szCs w:val="20"/>
          <w:lang w:eastAsia="bs-Latn-BA"/>
        </w:rPr>
        <w:t>и промета у МО БиХ и ОС БиХ. Обавља и друге послове које му додјели шеф Одсјека. За свој рад одговоран је шефу Одсјека.</w:t>
      </w:r>
    </w:p>
    <w:p w14:paraId="54692A5C" w14:textId="60C24EE7"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техничког смјера; познавање рада на рачунару; 1 година радног искуства у струци.</w:t>
      </w:r>
    </w:p>
    <w:p w14:paraId="618AEC3A" w14:textId="7E6C0E4C"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299560FC" w14:textId="26499204"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62B67D4F" w14:textId="528733C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DF230C5" w14:textId="728B01B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1F45ACB7" w14:textId="77777777" w:rsidR="00271DB6" w:rsidRPr="0071474B" w:rsidRDefault="00271DB6" w:rsidP="00271DB6">
      <w:pPr>
        <w:jc w:val="both"/>
        <w:rPr>
          <w:rFonts w:ascii="Arial" w:hAnsi="Arial" w:cs="Arial"/>
          <w:b/>
          <w:bCs/>
          <w:sz w:val="20"/>
          <w:szCs w:val="20"/>
          <w:lang w:eastAsia="bs-Latn-BA"/>
        </w:rPr>
      </w:pPr>
    </w:p>
    <w:p w14:paraId="4EFFB655" w14:textId="77777777" w:rsidR="00271DB6" w:rsidRPr="0071474B" w:rsidRDefault="00271DB6" w:rsidP="00271DB6">
      <w:pPr>
        <w:jc w:val="both"/>
        <w:rPr>
          <w:rFonts w:ascii="Arial" w:hAnsi="Arial" w:cs="Arial"/>
          <w:b/>
          <w:bCs/>
          <w:sz w:val="20"/>
          <w:szCs w:val="20"/>
          <w:lang w:eastAsia="bs-Latn-BA"/>
        </w:rPr>
      </w:pPr>
    </w:p>
    <w:p w14:paraId="4302AA27" w14:textId="1A4E09C6" w:rsidR="00271DB6" w:rsidRPr="0071474B" w:rsidRDefault="00271DB6" w:rsidP="00271DB6">
      <w:pPr>
        <w:jc w:val="both"/>
        <w:rPr>
          <w:rFonts w:ascii="Arial" w:hAnsi="Arial" w:cs="Arial"/>
          <w:sz w:val="20"/>
          <w:szCs w:val="20"/>
          <w:lang w:val="sr-Latn-BA" w:eastAsia="bs-Latn-BA"/>
        </w:rPr>
      </w:pPr>
      <w:r w:rsidRPr="0071474B">
        <w:rPr>
          <w:rFonts w:ascii="Arial" w:hAnsi="Arial" w:cs="Arial"/>
          <w:sz w:val="20"/>
          <w:szCs w:val="20"/>
          <w:lang w:eastAsia="bs-Latn-BA"/>
        </w:rPr>
        <w:t xml:space="preserve">Одсјек за </w:t>
      </w:r>
      <w:r w:rsidR="00B27A92" w:rsidRPr="0071474B">
        <w:rPr>
          <w:rFonts w:ascii="Arial" w:hAnsi="Arial" w:cs="Arial"/>
          <w:sz w:val="20"/>
          <w:szCs w:val="20"/>
          <w:lang w:eastAsia="bs-Latn-BA"/>
        </w:rPr>
        <w:t>грађевинарство и инфраструктуру</w:t>
      </w:r>
    </w:p>
    <w:p w14:paraId="58467AC0" w14:textId="77777777" w:rsidR="00271DB6" w:rsidRPr="0071474B" w:rsidRDefault="00271DB6" w:rsidP="00271DB6">
      <w:pPr>
        <w:jc w:val="both"/>
        <w:rPr>
          <w:rFonts w:ascii="Arial" w:hAnsi="Arial" w:cs="Arial"/>
          <w:b/>
          <w:bCs/>
          <w:sz w:val="20"/>
          <w:szCs w:val="20"/>
          <w:lang w:eastAsia="bs-Latn-BA"/>
        </w:rPr>
      </w:pPr>
    </w:p>
    <w:p w14:paraId="22DFF6C3" w14:textId="0BA500CC"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1/24 Стручни савјетник за текуће и инвестиционо одржавање објеката</w:t>
      </w:r>
    </w:p>
    <w:p w14:paraId="050A569C" w14:textId="461902D3"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Брине о објектима Министарства и његових организацијских јединица, врши планирање у дијелу редовитог и инвестиционог одржавања, како постојећих објеката и инфраструктуре, тако и изградње нових објеката и инфраструктуре. Израђује план одржавања и изградње објеката и инфраструктуре министарства и његових организацијских јединица. Одговоран је за припрему приједлога у дијелу уговарања, пружања комуналних услуга за министарство и његове организацијске јединице, </w:t>
      </w:r>
      <w:proofErr w:type="spellStart"/>
      <w:r w:rsidRPr="0071474B">
        <w:rPr>
          <w:rFonts w:ascii="Arial" w:hAnsi="Arial" w:cs="Arial"/>
          <w:sz w:val="20"/>
          <w:szCs w:val="20"/>
          <w:lang w:eastAsia="bs-Latn-BA"/>
        </w:rPr>
        <w:t>кооординира</w:t>
      </w:r>
      <w:proofErr w:type="spellEnd"/>
      <w:r w:rsidRPr="0071474B">
        <w:rPr>
          <w:rFonts w:ascii="Arial" w:hAnsi="Arial" w:cs="Arial"/>
          <w:sz w:val="20"/>
          <w:szCs w:val="20"/>
          <w:lang w:eastAsia="bs-Latn-BA"/>
        </w:rPr>
        <w:t xml:space="preserve"> са локалним организацијама које пружају комуналне услуге с циљем пружања по</w:t>
      </w:r>
      <w:r w:rsidR="00687957" w:rsidRPr="0071474B">
        <w:rPr>
          <w:rFonts w:ascii="Arial" w:hAnsi="Arial" w:cs="Arial"/>
          <w:sz w:val="20"/>
          <w:szCs w:val="20"/>
          <w:lang w:eastAsia="bs-Latn-BA"/>
        </w:rPr>
        <w:t>дршке</w:t>
      </w:r>
      <w:r w:rsidRPr="0071474B">
        <w:rPr>
          <w:rFonts w:ascii="Arial" w:hAnsi="Arial" w:cs="Arial"/>
          <w:sz w:val="20"/>
          <w:szCs w:val="20"/>
          <w:lang w:eastAsia="bs-Latn-BA"/>
        </w:rPr>
        <w:t xml:space="preserve">. У оквиру </w:t>
      </w:r>
      <w:proofErr w:type="spellStart"/>
      <w:r w:rsidRPr="0071474B">
        <w:rPr>
          <w:rFonts w:ascii="Arial" w:hAnsi="Arial" w:cs="Arial"/>
          <w:sz w:val="20"/>
          <w:szCs w:val="20"/>
          <w:lang w:eastAsia="bs-Latn-BA"/>
        </w:rPr>
        <w:t>овлаштења</w:t>
      </w:r>
      <w:proofErr w:type="spellEnd"/>
      <w:r w:rsidRPr="0071474B">
        <w:rPr>
          <w:rFonts w:ascii="Arial" w:hAnsi="Arial" w:cs="Arial"/>
          <w:sz w:val="20"/>
          <w:szCs w:val="20"/>
          <w:lang w:eastAsia="bs-Latn-BA"/>
        </w:rPr>
        <w:t xml:space="preserve"> непосредно с</w:t>
      </w:r>
      <w:r w:rsidR="00687957" w:rsidRPr="0071474B">
        <w:rPr>
          <w:rFonts w:ascii="Arial" w:hAnsi="Arial" w:cs="Arial"/>
          <w:sz w:val="20"/>
          <w:szCs w:val="20"/>
          <w:lang w:eastAsia="bs-Latn-BA"/>
        </w:rPr>
        <w:t>а</w:t>
      </w:r>
      <w:r w:rsidRPr="0071474B">
        <w:rPr>
          <w:rFonts w:ascii="Arial" w:hAnsi="Arial" w:cs="Arial"/>
          <w:sz w:val="20"/>
          <w:szCs w:val="20"/>
          <w:lang w:eastAsia="bs-Latn-BA"/>
        </w:rPr>
        <w:t>рађује са ресорним органима ОС БиХ, прати и контролира реализацију, прикупља и обједињује податке из области изградње и одржавања објекта и инфраструктуре. Предлаже нормативе, стандарде и техничку регулативу из области редовног, инвестиционог одржавања и изградње објеката и инфраструктуре. Припрема анализе и извјештаја из дјелокруга свога рада. Обавља и друге послове које му додјели шеф Одсјека. За свој рад одговоран је шефу Одсјека.</w:t>
      </w:r>
    </w:p>
    <w:p w14:paraId="78A941E3" w14:textId="2767E3EF"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Архитектонски факултет или Грађевински факултет; познавање рада на рачунару; 3 године радног искуства.</w:t>
      </w:r>
    </w:p>
    <w:p w14:paraId="1051898B" w14:textId="01BE541C"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23165883" w14:textId="2F478C1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2B4E6A37" w14:textId="6596749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7A4D8489" w14:textId="27E988F9"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0AE283B1" w14:textId="77777777" w:rsidR="00271DB6" w:rsidRPr="0071474B" w:rsidRDefault="00271DB6" w:rsidP="00271DB6">
      <w:pPr>
        <w:jc w:val="both"/>
        <w:rPr>
          <w:rFonts w:ascii="Arial" w:hAnsi="Arial" w:cs="Arial"/>
          <w:b/>
          <w:bCs/>
          <w:sz w:val="20"/>
          <w:szCs w:val="20"/>
          <w:lang w:eastAsia="bs-Latn-BA"/>
        </w:rPr>
      </w:pPr>
    </w:p>
    <w:p w14:paraId="2EE2E3F6" w14:textId="77777777" w:rsidR="00271DB6" w:rsidRPr="0071474B" w:rsidRDefault="00271DB6" w:rsidP="00271DB6">
      <w:pPr>
        <w:jc w:val="both"/>
        <w:rPr>
          <w:rFonts w:ascii="Arial" w:hAnsi="Arial" w:cs="Arial"/>
          <w:b/>
          <w:bCs/>
          <w:sz w:val="20"/>
          <w:szCs w:val="20"/>
          <w:lang w:eastAsia="bs-Latn-BA"/>
        </w:rPr>
      </w:pPr>
    </w:p>
    <w:p w14:paraId="515012DB" w14:textId="442AB61B"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СЕКТОР ЗА ФИНАНЦИЈЕ И БУЏЕТ</w:t>
      </w:r>
    </w:p>
    <w:p w14:paraId="07F04822" w14:textId="586212C0"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програм и буџет</w:t>
      </w:r>
    </w:p>
    <w:p w14:paraId="280BFB66" w14:textId="77777777" w:rsidR="00271DB6" w:rsidRPr="0071474B" w:rsidRDefault="00271DB6" w:rsidP="00271DB6">
      <w:pPr>
        <w:jc w:val="both"/>
        <w:rPr>
          <w:rFonts w:ascii="Arial" w:hAnsi="Arial" w:cs="Arial"/>
          <w:b/>
          <w:bCs/>
          <w:sz w:val="20"/>
          <w:szCs w:val="20"/>
          <w:lang w:eastAsia="bs-Latn-BA"/>
        </w:rPr>
      </w:pPr>
    </w:p>
    <w:p w14:paraId="6EB8309F" w14:textId="1D33EC9D"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1/25 Виши стручни сарадник за програмирање и буџетирање</w:t>
      </w:r>
    </w:p>
    <w:p w14:paraId="2B2E4949" w14:textId="49FE7491"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Врши прикупљање и стручну обраду података који су улазни инпути и параметри за израду програма, планова и буџета Министарства одбране и ОС БиХ,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 xml:space="preserve">у изради планова и процјена у области програмирања, планирања и буџетирања, прати законске прописе који регулирају планирање, програмирање и буџетирање,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у припреми радних верзија прописа, те измјена и допуна прописа из области планирања, буџетирања и анализе (општих и посебних), извршава све друге задаће које му одреди непосредно надређени. За свој рад одговоран је Шефу Одсјека.</w:t>
      </w:r>
    </w:p>
    <w:p w14:paraId="29BE435F" w14:textId="2FB4E7E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Економски факултет; стручни испит; познавање рада на рачунару; 2 године радног искуства у струци.</w:t>
      </w:r>
    </w:p>
    <w:p w14:paraId="032B62CA" w14:textId="4749E501"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3279999A" w14:textId="665F101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7E0687F4" w14:textId="3E95CD0E"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B9A98C5" w14:textId="19414233"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54E3A498" w14:textId="77777777" w:rsidR="00271DB6" w:rsidRPr="0071474B" w:rsidRDefault="00271DB6" w:rsidP="00271DB6">
      <w:pPr>
        <w:jc w:val="both"/>
        <w:rPr>
          <w:rFonts w:ascii="Arial" w:hAnsi="Arial" w:cs="Arial"/>
          <w:b/>
          <w:bCs/>
          <w:sz w:val="20"/>
          <w:szCs w:val="20"/>
          <w:lang w:eastAsia="bs-Latn-BA"/>
        </w:rPr>
      </w:pPr>
    </w:p>
    <w:p w14:paraId="3C2E2BB1" w14:textId="77777777" w:rsidR="00271DB6" w:rsidRPr="0071474B" w:rsidRDefault="00271DB6" w:rsidP="00271DB6">
      <w:pPr>
        <w:jc w:val="both"/>
        <w:rPr>
          <w:rFonts w:ascii="Arial" w:hAnsi="Arial" w:cs="Arial"/>
          <w:b/>
          <w:bCs/>
          <w:sz w:val="20"/>
          <w:szCs w:val="20"/>
          <w:lang w:eastAsia="bs-Latn-BA"/>
        </w:rPr>
      </w:pPr>
    </w:p>
    <w:p w14:paraId="524F0249" w14:textId="32045B73"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1/26 Виши стручни сарадник за анализу извршења буџета</w:t>
      </w:r>
    </w:p>
    <w:p w14:paraId="3C179452" w14:textId="27D945E5"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Израда аналитичких, информативних и других материјала у оквиру прописане методологије (типски извјештаја, редовите или периодичне информације), припрема и ради контролно-аналитичка извјештаја о извршењу </w:t>
      </w:r>
      <w:r w:rsidR="00E72CFF" w:rsidRPr="0071474B">
        <w:rPr>
          <w:rFonts w:ascii="Arial" w:hAnsi="Arial" w:cs="Arial"/>
          <w:sz w:val="20"/>
          <w:szCs w:val="20"/>
          <w:lang w:eastAsia="bs-Latn-BA"/>
        </w:rPr>
        <w:t>финансијс</w:t>
      </w:r>
      <w:r w:rsidRPr="0071474B">
        <w:rPr>
          <w:rFonts w:ascii="Arial" w:hAnsi="Arial" w:cs="Arial"/>
          <w:sz w:val="20"/>
          <w:szCs w:val="20"/>
          <w:lang w:eastAsia="bs-Latn-BA"/>
        </w:rPr>
        <w:t xml:space="preserve">ких планова о набавкама, радовима и услугама, анализира економску оправданост набавке, радова и услуга за потребе Министарства одбране и ОС БиХ, </w:t>
      </w:r>
      <w:r w:rsidR="00C95B1C" w:rsidRPr="0071474B">
        <w:rPr>
          <w:rFonts w:ascii="Arial" w:hAnsi="Arial" w:cs="Arial"/>
          <w:sz w:val="20"/>
          <w:szCs w:val="20"/>
          <w:lang w:eastAsia="bs-Latn-BA"/>
        </w:rPr>
        <w:t xml:space="preserve">учествује </w:t>
      </w:r>
      <w:r w:rsidRPr="0071474B">
        <w:rPr>
          <w:rFonts w:ascii="Arial" w:hAnsi="Arial" w:cs="Arial"/>
          <w:sz w:val="20"/>
          <w:szCs w:val="20"/>
          <w:lang w:eastAsia="bs-Latn-BA"/>
        </w:rPr>
        <w:t>у изради периодичних извјештаја и годишњих обрачуна, извршава све друге задаће које му одреди непосредно надређени. За свој рад одговоран је шефу Одсјека.</w:t>
      </w:r>
    </w:p>
    <w:p w14:paraId="6FA1D38B" w14:textId="0A5AE05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Економски факултет; стручни испит; познавање рада на рачунару; 2 године радног искуства у струци.</w:t>
      </w:r>
    </w:p>
    <w:p w14:paraId="2E3D7FD2" w14:textId="6E075146"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виши стручни сарадник</w:t>
      </w:r>
    </w:p>
    <w:p w14:paraId="085D6CBD" w14:textId="59CCD290"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1.530,00 КМ</w:t>
      </w:r>
    </w:p>
    <w:p w14:paraId="03215326" w14:textId="28991CA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307F8D08" w14:textId="48171FB8"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lastRenderedPageBreak/>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2852368A" w14:textId="77777777" w:rsidR="00271DB6" w:rsidRPr="0071474B" w:rsidRDefault="00271DB6" w:rsidP="00271DB6">
      <w:pPr>
        <w:jc w:val="both"/>
        <w:rPr>
          <w:rFonts w:ascii="Arial" w:hAnsi="Arial" w:cs="Arial"/>
          <w:sz w:val="20"/>
          <w:szCs w:val="20"/>
          <w:lang w:eastAsia="bs-Latn-BA"/>
        </w:rPr>
      </w:pPr>
    </w:p>
    <w:p w14:paraId="75031350" w14:textId="77777777" w:rsidR="00271DB6" w:rsidRPr="0071474B" w:rsidRDefault="00271DB6" w:rsidP="00271DB6">
      <w:pPr>
        <w:jc w:val="both"/>
        <w:rPr>
          <w:rFonts w:ascii="Arial" w:hAnsi="Arial" w:cs="Arial"/>
          <w:sz w:val="20"/>
          <w:szCs w:val="20"/>
          <w:lang w:eastAsia="bs-Latn-BA"/>
        </w:rPr>
      </w:pPr>
    </w:p>
    <w:p w14:paraId="1208D356" w14:textId="356B8596"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УРЕД ЗА ОДНОСЕ С ЈАВНОШЋУ</w:t>
      </w:r>
    </w:p>
    <w:p w14:paraId="77A033AD" w14:textId="77777777" w:rsidR="00271DB6" w:rsidRPr="0071474B" w:rsidRDefault="00271DB6" w:rsidP="00271DB6">
      <w:pPr>
        <w:jc w:val="both"/>
        <w:rPr>
          <w:rFonts w:ascii="Arial" w:hAnsi="Arial" w:cs="Arial"/>
          <w:b/>
          <w:bCs/>
          <w:sz w:val="20"/>
          <w:szCs w:val="20"/>
          <w:lang w:eastAsia="bs-Latn-BA"/>
        </w:rPr>
      </w:pPr>
    </w:p>
    <w:p w14:paraId="57EB5ED8" w14:textId="7B60C768"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1/27 Стручни савјетник за односе с јавношћу</w:t>
      </w:r>
    </w:p>
    <w:p w14:paraId="7BA26CFE" w14:textId="4F572A17"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Врши послове планирања и израде репрезентативних садржаја и материјала Министарства. Планира и усмјерава стални проток потребних информација ка медијима и јавности. Планира и усмјерава проток потребних информација унутар одбрамбених структура. Уређује огласну плочу у Министарству, врши одабир садржаја и фотографија за </w:t>
      </w:r>
      <w:r w:rsidR="00816715" w:rsidRPr="0071474B">
        <w:rPr>
          <w:rFonts w:ascii="Arial" w:hAnsi="Arial" w:cs="Arial"/>
          <w:sz w:val="20"/>
          <w:szCs w:val="20"/>
          <w:lang w:eastAsia="bs-Latn-BA"/>
        </w:rPr>
        <w:t>интернет</w:t>
      </w:r>
      <w:r w:rsidRPr="0071474B">
        <w:rPr>
          <w:rFonts w:ascii="Arial" w:hAnsi="Arial" w:cs="Arial"/>
          <w:sz w:val="20"/>
          <w:szCs w:val="20"/>
          <w:lang w:eastAsia="bs-Latn-BA"/>
        </w:rPr>
        <w:t xml:space="preserve"> страницу. Прати све активности унутар одбрамбених структура, предлаже потребне процедуре дјеловања и врши друге послове по налогу шефа Уреда. За свој рад одговоран је шефу Уреда.</w:t>
      </w:r>
    </w:p>
    <w:p w14:paraId="213C3507" w14:textId="44BDA453"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Факултет политичких наука или други факултет друштвених наука; стручни испит; познавање енглеског језика; познавања рада на рачунару; 3 године радног искуства.</w:t>
      </w:r>
    </w:p>
    <w:p w14:paraId="1DCAFEA0" w14:textId="3447AA0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0F96F2A1" w14:textId="4E8979CD"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2CE6CE4D" w14:textId="356CC50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2D852236" w14:textId="2B5127E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677E3AF8" w14:textId="77777777" w:rsidR="00271DB6" w:rsidRPr="0071474B" w:rsidRDefault="00271DB6" w:rsidP="00271DB6">
      <w:pPr>
        <w:jc w:val="both"/>
        <w:rPr>
          <w:rFonts w:ascii="Arial" w:hAnsi="Arial" w:cs="Arial"/>
          <w:b/>
          <w:bCs/>
          <w:sz w:val="20"/>
          <w:szCs w:val="20"/>
          <w:lang w:eastAsia="bs-Latn-BA"/>
        </w:rPr>
      </w:pPr>
    </w:p>
    <w:p w14:paraId="70A935A0" w14:textId="77777777" w:rsidR="00271DB6" w:rsidRPr="0071474B" w:rsidRDefault="00271DB6" w:rsidP="00271DB6">
      <w:pPr>
        <w:jc w:val="both"/>
        <w:rPr>
          <w:rFonts w:ascii="Arial" w:hAnsi="Arial" w:cs="Arial"/>
          <w:b/>
          <w:bCs/>
          <w:sz w:val="20"/>
          <w:szCs w:val="20"/>
          <w:lang w:eastAsia="bs-Latn-BA"/>
        </w:rPr>
      </w:pPr>
    </w:p>
    <w:p w14:paraId="267B2CCB" w14:textId="48FAE953"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 xml:space="preserve">1/28 Стручни сарадник за </w:t>
      </w:r>
      <w:proofErr w:type="spellStart"/>
      <w:r w:rsidRPr="0071474B">
        <w:rPr>
          <w:rFonts w:ascii="Arial" w:hAnsi="Arial" w:cs="Arial"/>
          <w:b/>
          <w:bCs/>
          <w:sz w:val="20"/>
          <w:szCs w:val="20"/>
          <w:u w:val="single"/>
          <w:lang w:eastAsia="bs-Latn-BA"/>
        </w:rPr>
        <w:t>лект</w:t>
      </w:r>
      <w:r w:rsidR="00717A5C" w:rsidRPr="0071474B">
        <w:rPr>
          <w:rFonts w:ascii="Arial" w:hAnsi="Arial" w:cs="Arial"/>
          <w:b/>
          <w:bCs/>
          <w:sz w:val="20"/>
          <w:szCs w:val="20"/>
          <w:u w:val="single"/>
          <w:lang w:eastAsia="bs-Latn-BA"/>
        </w:rPr>
        <w:t>орисање</w:t>
      </w:r>
      <w:proofErr w:type="spellEnd"/>
      <w:r w:rsidRPr="0071474B">
        <w:rPr>
          <w:rFonts w:ascii="Arial" w:hAnsi="Arial" w:cs="Arial"/>
          <w:b/>
          <w:bCs/>
          <w:sz w:val="20"/>
          <w:szCs w:val="20"/>
          <w:u w:val="single"/>
          <w:lang w:eastAsia="bs-Latn-BA"/>
        </w:rPr>
        <w:t xml:space="preserve"> информативних материјала</w:t>
      </w:r>
    </w:p>
    <w:p w14:paraId="5E72305A" w14:textId="3C4A734E"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Врши послове лектуре садржаја за </w:t>
      </w:r>
      <w:r w:rsidR="00E72CFF" w:rsidRPr="0071474B">
        <w:rPr>
          <w:rFonts w:ascii="Arial" w:hAnsi="Arial" w:cs="Arial"/>
          <w:sz w:val="20"/>
          <w:szCs w:val="20"/>
          <w:lang w:eastAsia="bs-Latn-BA"/>
        </w:rPr>
        <w:t>интернет</w:t>
      </w:r>
      <w:r w:rsidRPr="0071474B">
        <w:rPr>
          <w:rFonts w:ascii="Arial" w:hAnsi="Arial" w:cs="Arial"/>
          <w:sz w:val="20"/>
          <w:szCs w:val="20"/>
          <w:lang w:eastAsia="bs-Latn-BA"/>
        </w:rPr>
        <w:t xml:space="preserve"> страницу министарства, врши лектуру и свих других информативних материјала унутар уреда и министарства, прати радне састанке у организацији министра и замјеника и све друге послове по налогу шефа Уреда. За свој рад одговоран је шефу Уреда.</w:t>
      </w:r>
    </w:p>
    <w:p w14:paraId="5DB5C6E8" w14:textId="7655C7A3"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филозофски и</w:t>
      </w:r>
      <w:r w:rsidR="00E72CFF" w:rsidRPr="0071474B">
        <w:rPr>
          <w:rFonts w:ascii="Arial" w:hAnsi="Arial" w:cs="Arial"/>
          <w:sz w:val="20"/>
          <w:szCs w:val="20"/>
          <w:lang w:eastAsia="bs-Latn-BA"/>
        </w:rPr>
        <w:t>л</w:t>
      </w:r>
      <w:r w:rsidRPr="0071474B">
        <w:rPr>
          <w:rFonts w:ascii="Arial" w:hAnsi="Arial" w:cs="Arial"/>
          <w:sz w:val="20"/>
          <w:szCs w:val="20"/>
          <w:lang w:eastAsia="bs-Latn-BA"/>
        </w:rPr>
        <w:t>и филолошки факултет; стручни испит; искуство на лекторским пословима; познавања рада на рачунару; 1 година радног искуства.</w:t>
      </w:r>
    </w:p>
    <w:p w14:paraId="219CA6CC" w14:textId="6D8C6ACB"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сарадник</w:t>
      </w:r>
    </w:p>
    <w:p w14:paraId="11B7A4E6" w14:textId="4250186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Pr="0071474B">
        <w:rPr>
          <w:rFonts w:ascii="Arial" w:hAnsi="Arial" w:cs="Arial"/>
          <w:sz w:val="20"/>
          <w:szCs w:val="20"/>
          <w:lang w:eastAsia="bs-Latn-BA"/>
        </w:rPr>
        <w:t>1.380,00 КМ</w:t>
      </w:r>
    </w:p>
    <w:p w14:paraId="4D3DB54A" w14:textId="590582FF"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5360B864" w14:textId="32C4BD45"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408EAC5F" w14:textId="77777777" w:rsidR="00271DB6" w:rsidRPr="0071474B" w:rsidRDefault="00271DB6" w:rsidP="00271DB6">
      <w:pPr>
        <w:jc w:val="both"/>
        <w:rPr>
          <w:rFonts w:ascii="Arial" w:hAnsi="Arial" w:cs="Arial"/>
          <w:sz w:val="20"/>
          <w:szCs w:val="20"/>
          <w:lang w:eastAsia="bs-Latn-BA"/>
        </w:rPr>
      </w:pPr>
    </w:p>
    <w:p w14:paraId="3C777C66" w14:textId="77777777" w:rsidR="00271DB6" w:rsidRPr="0071474B" w:rsidRDefault="00271DB6" w:rsidP="00271DB6">
      <w:pPr>
        <w:jc w:val="both"/>
        <w:rPr>
          <w:rFonts w:ascii="Arial" w:hAnsi="Arial" w:cs="Arial"/>
          <w:sz w:val="20"/>
          <w:szCs w:val="20"/>
          <w:lang w:eastAsia="bs-Latn-BA"/>
        </w:rPr>
      </w:pPr>
    </w:p>
    <w:p w14:paraId="4EEC1E42" w14:textId="40CE5C7B"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ОДЈЕЉЕЊЕ ЗА ОП</w:t>
      </w:r>
      <w:r w:rsidR="00CF64D9" w:rsidRPr="0071474B">
        <w:rPr>
          <w:rFonts w:ascii="Arial" w:hAnsi="Arial" w:cs="Arial"/>
          <w:sz w:val="20"/>
          <w:szCs w:val="20"/>
          <w:lang w:eastAsia="bs-Latn-BA"/>
        </w:rPr>
        <w:t>ШТ</w:t>
      </w:r>
      <w:r w:rsidRPr="0071474B">
        <w:rPr>
          <w:rFonts w:ascii="Arial" w:hAnsi="Arial" w:cs="Arial"/>
          <w:sz w:val="20"/>
          <w:szCs w:val="20"/>
          <w:lang w:eastAsia="bs-Latn-BA"/>
        </w:rPr>
        <w:t>Е И ЗАЈЕДНИЧКЕ ПОСЛОВЕ</w:t>
      </w:r>
    </w:p>
    <w:p w14:paraId="5351B593" w14:textId="23E4BC16"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правне послове</w:t>
      </w:r>
    </w:p>
    <w:p w14:paraId="00AF9BF4" w14:textId="77777777" w:rsidR="00271DB6" w:rsidRPr="0071474B" w:rsidRDefault="00271DB6" w:rsidP="00271DB6">
      <w:pPr>
        <w:jc w:val="both"/>
        <w:rPr>
          <w:rFonts w:ascii="Arial" w:hAnsi="Arial" w:cs="Arial"/>
          <w:sz w:val="20"/>
          <w:szCs w:val="20"/>
          <w:lang w:eastAsia="bs-Latn-BA"/>
        </w:rPr>
      </w:pPr>
    </w:p>
    <w:p w14:paraId="6BFE810E" w14:textId="06BD6BF6"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1/29 Стручни савјетник за припрему мишљења и праћење рада Стручног колегија</w:t>
      </w:r>
    </w:p>
    <w:p w14:paraId="1DA9F6BE" w14:textId="3EE5CB2A"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Стручни савјетник за припрему мишљења и праћење рада Стручног колегија припрема материјале који се односе на процедуре прибављања мишљења у вези са питањима из области одбране према Пословнику о раду Вијећа министара БиХ, те прати и припрема материјале за састанке Стручног колегија Министарства одбране. Све послове обавља у координацији са </w:t>
      </w:r>
      <w:r w:rsidR="00F94376" w:rsidRPr="0071474B">
        <w:rPr>
          <w:rFonts w:ascii="Arial" w:hAnsi="Arial" w:cs="Arial"/>
          <w:sz w:val="20"/>
          <w:szCs w:val="20"/>
          <w:lang w:eastAsia="bs-Latn-BA"/>
        </w:rPr>
        <w:t>секретаром</w:t>
      </w:r>
      <w:r w:rsidRPr="0071474B">
        <w:rPr>
          <w:rFonts w:ascii="Arial" w:hAnsi="Arial" w:cs="Arial"/>
          <w:sz w:val="20"/>
          <w:szCs w:val="20"/>
          <w:lang w:eastAsia="bs-Latn-BA"/>
        </w:rPr>
        <w:t xml:space="preserve"> Министарства. За свој рад одговоран је шефу Одсјека.</w:t>
      </w:r>
    </w:p>
    <w:p w14:paraId="1C6B9165" w14:textId="50888742"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Правни факултет; стручни испит; познавање рада на рачунару; 3 године радног искуства на истим или  сличним пословима.</w:t>
      </w:r>
    </w:p>
    <w:p w14:paraId="65B59646" w14:textId="1A2AAE85"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0252D952" w14:textId="5F3FEC5B"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3F67C2C1" w14:textId="3CF99717"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AA74727" w14:textId="40A021DC"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4E614FE6" w14:textId="77777777" w:rsidR="00271DB6" w:rsidRPr="0071474B" w:rsidRDefault="00271DB6" w:rsidP="00271DB6">
      <w:pPr>
        <w:jc w:val="both"/>
        <w:rPr>
          <w:rFonts w:ascii="Arial" w:hAnsi="Arial" w:cs="Arial"/>
          <w:sz w:val="20"/>
          <w:szCs w:val="20"/>
          <w:lang w:eastAsia="bs-Latn-BA"/>
        </w:rPr>
      </w:pPr>
    </w:p>
    <w:p w14:paraId="06431542" w14:textId="77777777" w:rsidR="00271DB6" w:rsidRPr="0071474B" w:rsidRDefault="00271DB6" w:rsidP="00271DB6">
      <w:pPr>
        <w:jc w:val="both"/>
        <w:rPr>
          <w:rFonts w:ascii="Arial" w:hAnsi="Arial" w:cs="Arial"/>
          <w:b/>
          <w:bCs/>
          <w:sz w:val="20"/>
          <w:szCs w:val="20"/>
          <w:lang w:eastAsia="bs-Latn-BA"/>
        </w:rPr>
      </w:pPr>
    </w:p>
    <w:p w14:paraId="56932B44" w14:textId="1C21BBE0" w:rsidR="00271DB6" w:rsidRPr="0071474B" w:rsidRDefault="00271DB6" w:rsidP="00271DB6">
      <w:pPr>
        <w:jc w:val="both"/>
        <w:rPr>
          <w:rFonts w:ascii="Arial" w:hAnsi="Arial" w:cs="Arial"/>
          <w:sz w:val="20"/>
          <w:szCs w:val="20"/>
          <w:lang w:eastAsia="bs-Latn-BA"/>
        </w:rPr>
      </w:pPr>
      <w:r w:rsidRPr="0071474B">
        <w:rPr>
          <w:rFonts w:ascii="Arial" w:hAnsi="Arial" w:cs="Arial"/>
          <w:sz w:val="20"/>
          <w:szCs w:val="20"/>
          <w:lang w:eastAsia="bs-Latn-BA"/>
        </w:rPr>
        <w:t>Одсјек за протоколарне активности и послове превођења</w:t>
      </w:r>
    </w:p>
    <w:p w14:paraId="66EFA292" w14:textId="77777777" w:rsidR="00271DB6" w:rsidRPr="0071474B" w:rsidRDefault="00271DB6" w:rsidP="00271DB6">
      <w:pPr>
        <w:jc w:val="both"/>
        <w:rPr>
          <w:rFonts w:ascii="Arial" w:hAnsi="Arial" w:cs="Arial"/>
          <w:b/>
          <w:bCs/>
          <w:sz w:val="20"/>
          <w:szCs w:val="20"/>
          <w:u w:val="single"/>
          <w:lang w:eastAsia="bs-Latn-BA"/>
        </w:rPr>
      </w:pPr>
    </w:p>
    <w:p w14:paraId="123CB733" w14:textId="757571F7" w:rsidR="00271DB6" w:rsidRPr="0071474B" w:rsidRDefault="00271DB6" w:rsidP="00271DB6">
      <w:pPr>
        <w:jc w:val="both"/>
        <w:rPr>
          <w:rFonts w:ascii="Arial" w:hAnsi="Arial" w:cs="Arial"/>
          <w:b/>
          <w:bCs/>
          <w:sz w:val="20"/>
          <w:szCs w:val="20"/>
          <w:u w:val="single"/>
          <w:lang w:eastAsia="bs-Latn-BA"/>
        </w:rPr>
      </w:pPr>
      <w:r w:rsidRPr="0071474B">
        <w:rPr>
          <w:rFonts w:ascii="Arial" w:hAnsi="Arial" w:cs="Arial"/>
          <w:b/>
          <w:bCs/>
          <w:sz w:val="20"/>
          <w:szCs w:val="20"/>
          <w:u w:val="single"/>
          <w:lang w:eastAsia="bs-Latn-BA"/>
        </w:rPr>
        <w:t>1/30 Преводилац</w:t>
      </w:r>
    </w:p>
    <w:p w14:paraId="3E4CD22E" w14:textId="30EF555F"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Опис послова и радних задатака:</w:t>
      </w:r>
      <w:r w:rsidRPr="0071474B">
        <w:rPr>
          <w:rFonts w:ascii="Arial" w:hAnsi="Arial" w:cs="Arial"/>
          <w:sz w:val="20"/>
          <w:szCs w:val="20"/>
          <w:lang w:eastAsia="bs-Latn-BA"/>
        </w:rPr>
        <w:t xml:space="preserve"> Обавља послове и задатке превођења писаних материјала, симултано превођење, консекутивно превођење са енглеског  на службене језике у БиХ и обрнуто. Припрема преведене материјале за потребе Министарства одбране БиХ. За свој рад одговоран је начелнику Одсјека.</w:t>
      </w:r>
    </w:p>
    <w:p w14:paraId="24280076" w14:textId="5EE14F04" w:rsidR="00271DB6" w:rsidRPr="0071474B" w:rsidRDefault="00271DB6" w:rsidP="00271DB6">
      <w:pPr>
        <w:jc w:val="both"/>
        <w:rPr>
          <w:rFonts w:ascii="Arial" w:hAnsi="Arial" w:cs="Arial"/>
          <w:sz w:val="20"/>
          <w:szCs w:val="20"/>
          <w:lang w:eastAsia="bs-Latn-BA"/>
        </w:rPr>
      </w:pPr>
      <w:r w:rsidRPr="0071474B">
        <w:rPr>
          <w:rFonts w:ascii="Arial" w:hAnsi="Arial" w:cs="Arial"/>
          <w:b/>
          <w:sz w:val="20"/>
          <w:szCs w:val="20"/>
          <w:lang w:eastAsia="bs-Latn-BA"/>
        </w:rPr>
        <w:t xml:space="preserve">Посебни услови: </w:t>
      </w:r>
      <w:r w:rsidRPr="0071474B">
        <w:rPr>
          <w:rFonts w:ascii="Arial" w:hAnsi="Arial" w:cs="Arial"/>
          <w:sz w:val="20"/>
          <w:szCs w:val="20"/>
          <w:lang w:eastAsia="bs-Latn-BA"/>
        </w:rPr>
        <w:t xml:space="preserve">ВСС, </w:t>
      </w:r>
      <w:r w:rsidR="00C95B1C" w:rsidRPr="0071474B">
        <w:rPr>
          <w:rFonts w:ascii="Arial" w:hAnsi="Arial" w:cs="Arial"/>
          <w:sz w:val="20"/>
          <w:szCs w:val="20"/>
          <w:lang w:eastAsia="bs-Latn-BA"/>
        </w:rPr>
        <w:t xml:space="preserve">VII </w:t>
      </w:r>
      <w:r w:rsidRPr="0071474B">
        <w:rPr>
          <w:rFonts w:ascii="Arial" w:hAnsi="Arial" w:cs="Arial"/>
          <w:sz w:val="20"/>
          <w:szCs w:val="20"/>
          <w:lang w:eastAsia="bs-Latn-BA"/>
        </w:rPr>
        <w:t>степен филозофски или филолошки факултет – енглески језик; стручни испит; познавање рада на рачунару; 3 године радног искуства у струци.</w:t>
      </w:r>
    </w:p>
    <w:p w14:paraId="2DA668DD" w14:textId="4368A357" w:rsidR="00271DB6" w:rsidRPr="0071474B" w:rsidRDefault="00271DB6" w:rsidP="00271DB6">
      <w:pPr>
        <w:jc w:val="both"/>
        <w:rPr>
          <w:rFonts w:ascii="Arial" w:hAnsi="Arial" w:cs="Arial"/>
          <w:bCs/>
          <w:sz w:val="20"/>
          <w:szCs w:val="20"/>
          <w:lang w:eastAsia="bs-Latn-BA"/>
        </w:rPr>
      </w:pPr>
      <w:r w:rsidRPr="0071474B">
        <w:rPr>
          <w:rFonts w:ascii="Arial" w:hAnsi="Arial" w:cs="Arial"/>
          <w:b/>
          <w:bCs/>
          <w:sz w:val="20"/>
          <w:szCs w:val="20"/>
          <w:lang w:eastAsia="bs-Latn-BA"/>
        </w:rPr>
        <w:t xml:space="preserve">Статус: </w:t>
      </w:r>
      <w:r w:rsidRPr="0071474B">
        <w:rPr>
          <w:rFonts w:ascii="Arial" w:hAnsi="Arial" w:cs="Arial"/>
          <w:bCs/>
          <w:sz w:val="20"/>
          <w:szCs w:val="20"/>
          <w:lang w:eastAsia="bs-Latn-BA"/>
        </w:rPr>
        <w:t>државни службеник – стручни савјетник</w:t>
      </w:r>
    </w:p>
    <w:p w14:paraId="6411B063" w14:textId="734342F6"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Припадајућа основна нето плата: </w:t>
      </w:r>
      <w:r w:rsidR="008F0160" w:rsidRPr="0071474B">
        <w:rPr>
          <w:rFonts w:ascii="Arial" w:hAnsi="Arial" w:cs="Arial"/>
          <w:sz w:val="20"/>
          <w:szCs w:val="20"/>
          <w:lang w:eastAsia="bs-Latn-BA"/>
        </w:rPr>
        <w:t xml:space="preserve">1.758,00 </w:t>
      </w:r>
      <w:r w:rsidRPr="0071474B">
        <w:rPr>
          <w:rFonts w:ascii="Arial" w:hAnsi="Arial" w:cs="Arial"/>
          <w:sz w:val="20"/>
          <w:szCs w:val="20"/>
          <w:lang w:eastAsia="bs-Latn-BA"/>
        </w:rPr>
        <w:t>КМ</w:t>
      </w:r>
    </w:p>
    <w:p w14:paraId="15A8B875" w14:textId="25CBC5CA"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 xml:space="preserve">Број извршилаца: </w:t>
      </w:r>
      <w:r w:rsidRPr="0071474B">
        <w:rPr>
          <w:rFonts w:ascii="Arial" w:hAnsi="Arial" w:cs="Arial"/>
          <w:bCs/>
          <w:sz w:val="20"/>
          <w:szCs w:val="20"/>
          <w:lang w:eastAsia="bs-Latn-BA"/>
        </w:rPr>
        <w:t>један (1)</w:t>
      </w:r>
    </w:p>
    <w:p w14:paraId="04B928F7" w14:textId="30CCD0FD" w:rsidR="00271DB6" w:rsidRPr="0071474B" w:rsidRDefault="00271DB6" w:rsidP="00271DB6">
      <w:pPr>
        <w:jc w:val="both"/>
        <w:rPr>
          <w:rFonts w:ascii="Arial" w:hAnsi="Arial" w:cs="Arial"/>
          <w:b/>
          <w:bCs/>
          <w:sz w:val="20"/>
          <w:szCs w:val="20"/>
          <w:lang w:eastAsia="bs-Latn-BA"/>
        </w:rPr>
      </w:pPr>
      <w:r w:rsidRPr="0071474B">
        <w:rPr>
          <w:rFonts w:ascii="Arial" w:hAnsi="Arial" w:cs="Arial"/>
          <w:b/>
          <w:bCs/>
          <w:sz w:val="20"/>
          <w:szCs w:val="20"/>
          <w:lang w:eastAsia="bs-Latn-BA"/>
        </w:rPr>
        <w:t>Мјесто рада:</w:t>
      </w:r>
      <w:r w:rsidRPr="0071474B">
        <w:rPr>
          <w:rFonts w:ascii="Arial" w:hAnsi="Arial" w:cs="Arial"/>
          <w:sz w:val="20"/>
          <w:szCs w:val="20"/>
          <w:lang w:eastAsia="bs-Latn-BA"/>
        </w:rPr>
        <w:t xml:space="preserve"> </w:t>
      </w:r>
      <w:r w:rsidRPr="0071474B">
        <w:rPr>
          <w:rFonts w:ascii="Arial" w:hAnsi="Arial" w:cs="Arial"/>
          <w:bCs/>
          <w:sz w:val="20"/>
          <w:szCs w:val="20"/>
          <w:lang w:eastAsia="bs-Latn-BA"/>
        </w:rPr>
        <w:t>Сарајево</w:t>
      </w:r>
    </w:p>
    <w:p w14:paraId="079E4045" w14:textId="4E6531A5" w:rsidR="00EE452B" w:rsidRPr="0071474B" w:rsidRDefault="00EE452B" w:rsidP="00271DB6">
      <w:pPr>
        <w:jc w:val="both"/>
        <w:rPr>
          <w:rFonts w:ascii="Arial" w:eastAsia="Calibri" w:hAnsi="Arial" w:cs="Arial"/>
          <w:sz w:val="20"/>
          <w:szCs w:val="20"/>
        </w:rPr>
      </w:pPr>
    </w:p>
    <w:p w14:paraId="315682B6" w14:textId="77777777" w:rsidR="00E72CFF" w:rsidRPr="0071474B" w:rsidRDefault="00E72CFF" w:rsidP="00271DB6">
      <w:pPr>
        <w:jc w:val="both"/>
        <w:rPr>
          <w:rFonts w:ascii="Arial" w:eastAsia="Calibri" w:hAnsi="Arial" w:cs="Arial"/>
          <w:sz w:val="20"/>
          <w:szCs w:val="20"/>
        </w:rPr>
      </w:pPr>
    </w:p>
    <w:p w14:paraId="5D143988" w14:textId="77777777" w:rsidR="00D9779E" w:rsidRPr="0071474B"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71474B">
        <w:rPr>
          <w:rStyle w:val="Strong"/>
          <w:rFonts w:ascii="Arial" w:hAnsi="Arial" w:cs="Arial"/>
          <w:sz w:val="20"/>
          <w:szCs w:val="20"/>
          <w:u w:val="single"/>
          <w:lang w:val="sr-Cyrl-BA"/>
        </w:rPr>
        <w:t>Напомене за кандидате:</w:t>
      </w:r>
    </w:p>
    <w:p w14:paraId="6BF00586" w14:textId="11F1444F" w:rsidR="00D9779E" w:rsidRPr="0071474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71474B">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71474B">
        <w:rPr>
          <w:rFonts w:ascii="Arial" w:eastAsia="Calibri" w:hAnsi="Arial" w:cs="Arial"/>
          <w:color w:val="000000" w:themeColor="text1"/>
          <w:sz w:val="20"/>
          <w:szCs w:val="20"/>
          <w:lang w:val="sr-Cyrl-BA"/>
        </w:rPr>
        <w:t>ж</w:t>
      </w:r>
      <w:r w:rsidRPr="0071474B">
        <w:rPr>
          <w:rFonts w:ascii="Arial" w:hAnsi="Arial" w:cs="Arial"/>
          <w:sz w:val="20"/>
          <w:szCs w:val="20"/>
          <w:lang w:val="sr-Cyrl-BA"/>
        </w:rPr>
        <w:t>беника у слу</w:t>
      </w:r>
      <w:r w:rsidRPr="0071474B">
        <w:rPr>
          <w:rFonts w:ascii="Arial" w:eastAsia="Calibri" w:hAnsi="Arial" w:cs="Arial"/>
          <w:color w:val="000000" w:themeColor="text1"/>
          <w:sz w:val="20"/>
          <w:szCs w:val="20"/>
          <w:lang w:val="sr-Cyrl-BA"/>
        </w:rPr>
        <w:t>ч</w:t>
      </w:r>
      <w:r w:rsidRPr="0071474B">
        <w:rPr>
          <w:rFonts w:ascii="Arial" w:hAnsi="Arial" w:cs="Arial"/>
          <w:sz w:val="20"/>
          <w:szCs w:val="20"/>
          <w:lang w:val="sr-Cyrl-BA"/>
        </w:rPr>
        <w:t xml:space="preserve">ају </w:t>
      </w:r>
      <w:proofErr w:type="spellStart"/>
      <w:r w:rsidRPr="0071474B">
        <w:rPr>
          <w:rFonts w:ascii="Arial" w:hAnsi="Arial" w:cs="Arial"/>
          <w:sz w:val="20"/>
          <w:szCs w:val="20"/>
          <w:lang w:val="sr-Cyrl-BA"/>
        </w:rPr>
        <w:t>преноса</w:t>
      </w:r>
      <w:proofErr w:type="spellEnd"/>
      <w:r w:rsidRPr="0071474B">
        <w:rPr>
          <w:rFonts w:ascii="Arial" w:hAnsi="Arial" w:cs="Arial"/>
          <w:sz w:val="20"/>
          <w:szCs w:val="20"/>
          <w:lang w:val="sr-Cyrl-BA"/>
        </w:rPr>
        <w:t xml:space="preserve"> или преузимања надле</w:t>
      </w:r>
      <w:r w:rsidRPr="0071474B">
        <w:rPr>
          <w:rFonts w:ascii="Arial" w:eastAsia="Calibri" w:hAnsi="Arial" w:cs="Arial"/>
          <w:color w:val="000000" w:themeColor="text1"/>
          <w:sz w:val="20"/>
          <w:szCs w:val="20"/>
          <w:lang w:val="sr-Cyrl-BA"/>
        </w:rPr>
        <w:t>ж</w:t>
      </w:r>
      <w:r w:rsidRPr="0071474B">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71474B">
        <w:rPr>
          <w:rFonts w:ascii="Arial" w:hAnsi="Arial" w:cs="Arial"/>
          <w:sz w:val="20"/>
          <w:szCs w:val="20"/>
          <w:lang w:val="sr-Cyrl-BA"/>
        </w:rPr>
        <w:t xml:space="preserve">, </w:t>
      </w:r>
      <w:r w:rsidRPr="0071474B">
        <w:rPr>
          <w:rFonts w:ascii="Arial" w:hAnsi="Arial" w:cs="Arial"/>
          <w:sz w:val="20"/>
          <w:szCs w:val="20"/>
          <w:lang w:val="sr-Cyrl-BA"/>
        </w:rPr>
        <w:t>28/21</w:t>
      </w:r>
      <w:r w:rsidR="00AE22C3" w:rsidRPr="0071474B">
        <w:rPr>
          <w:rFonts w:ascii="Arial" w:hAnsi="Arial" w:cs="Arial"/>
          <w:sz w:val="20"/>
          <w:szCs w:val="20"/>
          <w:lang w:val="sr-Cyrl-BA"/>
        </w:rPr>
        <w:t xml:space="preserve"> и 38/23</w:t>
      </w:r>
      <w:r w:rsidRPr="0071474B">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71474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71474B">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1474B">
          <w:rPr>
            <w:rStyle w:val="Hyperlink"/>
            <w:rFonts w:ascii="Arial" w:hAnsi="Arial" w:cs="Arial"/>
            <w:color w:val="auto"/>
            <w:sz w:val="20"/>
            <w:szCs w:val="20"/>
            <w:u w:val="none"/>
            <w:lang w:val="sr-Cyrl-BA"/>
          </w:rPr>
          <w:t>Закона о државној служби</w:t>
        </w:r>
      </w:hyperlink>
      <w:r w:rsidRPr="0071474B">
        <w:rPr>
          <w:rFonts w:ascii="Arial" w:hAnsi="Arial" w:cs="Arial"/>
          <w:sz w:val="20"/>
          <w:szCs w:val="20"/>
          <w:lang w:val="sr-Cyrl-BA"/>
        </w:rPr>
        <w:t xml:space="preserve"> у институцијама Босне и Херцеговине.</w:t>
      </w:r>
    </w:p>
    <w:p w14:paraId="09B52A71" w14:textId="77777777" w:rsidR="00D9779E" w:rsidRPr="0071474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71474B">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71474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71474B">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71474B">
          <w:rPr>
            <w:rStyle w:val="Hyperlink"/>
            <w:rFonts w:ascii="Arial" w:hAnsi="Arial" w:cs="Arial"/>
            <w:color w:val="auto"/>
            <w:sz w:val="20"/>
            <w:szCs w:val="20"/>
            <w:u w:val="none"/>
            <w:lang w:val="sr-Cyrl-BA"/>
          </w:rPr>
          <w:t>Закона о државној служби</w:t>
        </w:r>
      </w:hyperlink>
      <w:r w:rsidRPr="0071474B">
        <w:rPr>
          <w:rFonts w:ascii="Arial" w:hAnsi="Arial" w:cs="Arial"/>
          <w:sz w:val="20"/>
          <w:szCs w:val="20"/>
          <w:lang w:val="sr-Cyrl-BA"/>
        </w:rPr>
        <w:t xml:space="preserve"> у институцијама Босне и Херцеговине.</w:t>
      </w:r>
    </w:p>
    <w:p w14:paraId="0F3F6B95" w14:textId="0D56C9C8" w:rsidR="00D9779E" w:rsidRPr="0071474B"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71474B">
        <w:rPr>
          <w:rFonts w:ascii="Arial" w:hAnsi="Arial" w:cs="Arial"/>
          <w:sz w:val="20"/>
          <w:szCs w:val="20"/>
        </w:rPr>
        <w:t>За спровођење конкурсне процедуре по овом Јавном огласу формираће се једна (1) Комисија за избор.</w:t>
      </w:r>
    </w:p>
    <w:p w14:paraId="5587B09B" w14:textId="6F750DCE" w:rsidR="008B1714" w:rsidRPr="0071474B"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rPr>
      </w:pPr>
    </w:p>
    <w:p w14:paraId="377FEF44" w14:textId="70327D1E" w:rsidR="008B1714" w:rsidRPr="0071474B" w:rsidRDefault="008B1714" w:rsidP="008B1714">
      <w:pPr>
        <w:jc w:val="both"/>
        <w:rPr>
          <w:rFonts w:ascii="Arial" w:hAnsi="Arial" w:cs="Arial"/>
          <w:sz w:val="20"/>
          <w:szCs w:val="20"/>
          <w:lang w:eastAsia="bs-Latn-BA"/>
        </w:rPr>
      </w:pPr>
      <w:r w:rsidRPr="0071474B">
        <w:rPr>
          <w:rFonts w:ascii="Arial" w:hAnsi="Arial" w:cs="Arial"/>
          <w:b/>
          <w:bCs/>
          <w:sz w:val="20"/>
          <w:szCs w:val="20"/>
          <w:lang w:eastAsia="bs-Latn-BA"/>
        </w:rPr>
        <w:t>Додатна напомена:</w:t>
      </w:r>
    </w:p>
    <w:p w14:paraId="78F55F86" w14:textId="77777777" w:rsidR="00791B57" w:rsidRPr="0071474B" w:rsidRDefault="00791B57" w:rsidP="00791B57">
      <w:pPr>
        <w:pStyle w:val="ListParagraph"/>
        <w:numPr>
          <w:ilvl w:val="0"/>
          <w:numId w:val="18"/>
        </w:numPr>
        <w:spacing w:after="0" w:line="240" w:lineRule="auto"/>
        <w:jc w:val="both"/>
        <w:rPr>
          <w:rFonts w:ascii="Arial" w:hAnsi="Arial" w:cs="Arial"/>
          <w:sz w:val="20"/>
          <w:szCs w:val="20"/>
          <w:lang w:eastAsia="bs-Latn-BA"/>
        </w:rPr>
      </w:pPr>
      <w:r w:rsidRPr="0071474B">
        <w:rPr>
          <w:rFonts w:ascii="Arial" w:hAnsi="Arial" w:cs="Arial"/>
          <w:sz w:val="20"/>
          <w:szCs w:val="20"/>
          <w:lang w:eastAsia="bs-Latn-BA"/>
        </w:rPr>
        <w:t>Прије постављења, односно пријема у радни однос, за све кандидате са листе успјешних кандидата</w:t>
      </w:r>
      <w:r w:rsidRPr="0071474B">
        <w:t xml:space="preserve"> </w:t>
      </w:r>
      <w:r w:rsidRPr="0071474B">
        <w:rPr>
          <w:rFonts w:ascii="Arial" w:hAnsi="Arial" w:cs="Arial"/>
          <w:sz w:val="20"/>
          <w:szCs w:val="20"/>
          <w:lang w:eastAsia="bs-Latn-BA"/>
        </w:rPr>
        <w:t xml:space="preserve">обавиће се </w:t>
      </w:r>
      <w:proofErr w:type="spellStart"/>
      <w:r w:rsidRPr="0071474B">
        <w:rPr>
          <w:rFonts w:ascii="Arial" w:hAnsi="Arial" w:cs="Arial"/>
          <w:sz w:val="20"/>
          <w:szCs w:val="20"/>
          <w:lang w:eastAsia="bs-Latn-BA"/>
        </w:rPr>
        <w:t>безбједносне</w:t>
      </w:r>
      <w:proofErr w:type="spellEnd"/>
      <w:r w:rsidRPr="0071474B">
        <w:rPr>
          <w:rFonts w:ascii="Arial" w:hAnsi="Arial" w:cs="Arial"/>
          <w:sz w:val="20"/>
          <w:szCs w:val="20"/>
          <w:lang w:eastAsia="bs-Latn-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85E83B9" w14:textId="77777777" w:rsidR="00791B57" w:rsidRPr="0071474B" w:rsidRDefault="00791B57" w:rsidP="00791B57">
      <w:pPr>
        <w:pStyle w:val="ListParagraph"/>
        <w:numPr>
          <w:ilvl w:val="0"/>
          <w:numId w:val="18"/>
        </w:numPr>
        <w:spacing w:after="0" w:line="240" w:lineRule="auto"/>
        <w:jc w:val="both"/>
        <w:rPr>
          <w:rFonts w:ascii="Arial" w:hAnsi="Arial" w:cs="Arial"/>
          <w:sz w:val="20"/>
          <w:szCs w:val="20"/>
          <w:lang w:eastAsia="bs-Latn-BA"/>
        </w:rPr>
      </w:pPr>
      <w:r w:rsidRPr="0071474B">
        <w:rPr>
          <w:rFonts w:ascii="Arial" w:hAnsi="Arial" w:cs="Arial"/>
          <w:sz w:val="20"/>
          <w:szCs w:val="20"/>
          <w:lang w:eastAsia="bs-Latn-BA"/>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71474B">
        <w:rPr>
          <w:rFonts w:ascii="Arial" w:hAnsi="Arial" w:cs="Arial"/>
          <w:sz w:val="20"/>
          <w:szCs w:val="20"/>
          <w:lang w:eastAsia="bs-Latn-BA"/>
        </w:rPr>
        <w:t>безбједносна</w:t>
      </w:r>
      <w:proofErr w:type="spellEnd"/>
      <w:r w:rsidRPr="0071474B">
        <w:rPr>
          <w:rFonts w:ascii="Arial" w:hAnsi="Arial" w:cs="Arial"/>
          <w:sz w:val="20"/>
          <w:szCs w:val="20"/>
          <w:lang w:eastAsia="bs-Latn-BA"/>
        </w:rPr>
        <w:t xml:space="preserve"> сметња.</w:t>
      </w:r>
    </w:p>
    <w:p w14:paraId="0F0EE70F" w14:textId="77777777" w:rsidR="00D9779E" w:rsidRPr="0071474B" w:rsidRDefault="00D9779E" w:rsidP="00D9779E">
      <w:pPr>
        <w:jc w:val="both"/>
        <w:rPr>
          <w:rFonts w:ascii="Arial" w:hAnsi="Arial" w:cs="Arial"/>
          <w:b/>
          <w:sz w:val="20"/>
          <w:szCs w:val="20"/>
          <w:u w:val="single"/>
        </w:rPr>
      </w:pPr>
    </w:p>
    <w:p w14:paraId="49C2D934" w14:textId="77777777" w:rsidR="00D9779E" w:rsidRPr="0071474B" w:rsidRDefault="00D9779E" w:rsidP="00D9779E">
      <w:pPr>
        <w:pStyle w:val="NormalWeb"/>
        <w:spacing w:before="0" w:beforeAutospacing="0" w:after="0" w:afterAutospacing="0"/>
        <w:ind w:right="27"/>
        <w:jc w:val="both"/>
        <w:rPr>
          <w:rFonts w:ascii="Arial" w:hAnsi="Arial" w:cs="Arial"/>
          <w:b/>
          <w:sz w:val="20"/>
          <w:szCs w:val="20"/>
          <w:lang w:val="sr-Cyrl-BA"/>
        </w:rPr>
      </w:pPr>
      <w:r w:rsidRPr="0071474B">
        <w:rPr>
          <w:rFonts w:ascii="Arial" w:hAnsi="Arial" w:cs="Arial"/>
          <w:b/>
          <w:i/>
          <w:sz w:val="20"/>
          <w:szCs w:val="20"/>
          <w:u w:val="single"/>
          <w:lang w:val="sr-Cyrl-BA"/>
        </w:rPr>
        <w:t>Припрема документације</w:t>
      </w:r>
      <w:r w:rsidRPr="0071474B">
        <w:rPr>
          <w:rFonts w:ascii="Arial" w:hAnsi="Arial" w:cs="Arial"/>
          <w:b/>
          <w:sz w:val="20"/>
          <w:szCs w:val="20"/>
          <w:lang w:val="sr-Cyrl-BA"/>
        </w:rPr>
        <w:t>:</w:t>
      </w:r>
    </w:p>
    <w:p w14:paraId="531386EB" w14:textId="77777777" w:rsidR="00D9779E" w:rsidRPr="0071474B" w:rsidRDefault="00D9779E" w:rsidP="00D9779E">
      <w:pPr>
        <w:pStyle w:val="NormalWeb"/>
        <w:spacing w:before="0" w:beforeAutospacing="0" w:after="0" w:afterAutospacing="0"/>
        <w:ind w:right="27"/>
        <w:jc w:val="both"/>
        <w:rPr>
          <w:rFonts w:ascii="Arial" w:hAnsi="Arial" w:cs="Arial"/>
          <w:sz w:val="20"/>
          <w:szCs w:val="20"/>
          <w:lang w:val="sr-Cyrl-BA"/>
        </w:rPr>
      </w:pPr>
      <w:r w:rsidRPr="0071474B">
        <w:rPr>
          <w:rFonts w:ascii="Arial" w:hAnsi="Arial" w:cs="Arial"/>
          <w:b/>
          <w:sz w:val="20"/>
          <w:szCs w:val="20"/>
          <w:lang w:val="sr-Cyrl-BA"/>
        </w:rPr>
        <w:t>Скреће се пажња кандидатима</w:t>
      </w:r>
      <w:r w:rsidRPr="0071474B">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71474B">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1474B">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71474B" w:rsidRDefault="00D9779E" w:rsidP="00D9779E">
      <w:pPr>
        <w:tabs>
          <w:tab w:val="left" w:pos="284"/>
        </w:tabs>
        <w:ind w:right="28"/>
        <w:jc w:val="both"/>
        <w:rPr>
          <w:rFonts w:ascii="Arial" w:hAnsi="Arial" w:cs="Arial"/>
          <w:sz w:val="20"/>
          <w:szCs w:val="20"/>
        </w:rPr>
      </w:pPr>
      <w:r w:rsidRPr="0071474B">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71474B">
          <w:rPr>
            <w:rStyle w:val="Hyperlink"/>
            <w:rFonts w:ascii="Arial" w:hAnsi="Arial" w:cs="Arial"/>
            <w:color w:val="auto"/>
            <w:sz w:val="20"/>
            <w:szCs w:val="20"/>
          </w:rPr>
          <w:t>„Запошљавање/Напомена за кандидате/Стоп грешкама у пријавама!“</w:t>
        </w:r>
      </w:hyperlink>
      <w:r w:rsidRPr="0071474B">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1474B">
          <w:rPr>
            <w:rFonts w:ascii="Arial" w:hAnsi="Arial" w:cs="Arial"/>
            <w:sz w:val="20"/>
            <w:szCs w:val="20"/>
          </w:rPr>
          <w:t>увјерење о положеном стручном управном односно јавном испиту</w:t>
        </w:r>
      </w:hyperlink>
      <w:r w:rsidRPr="0071474B">
        <w:rPr>
          <w:rFonts w:ascii="Arial" w:hAnsi="Arial" w:cs="Arial"/>
          <w:sz w:val="20"/>
          <w:szCs w:val="20"/>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71474B">
        <w:rPr>
          <w:rFonts w:ascii="Arial" w:hAnsi="Arial" w:cs="Arial"/>
          <w:sz w:val="20"/>
          <w:szCs w:val="20"/>
        </w:rPr>
        <w:t>невођењу</w:t>
      </w:r>
      <w:proofErr w:type="spellEnd"/>
      <w:r w:rsidRPr="0071474B">
        <w:rPr>
          <w:rFonts w:ascii="Arial" w:hAnsi="Arial" w:cs="Arial"/>
          <w:sz w:val="20"/>
          <w:szCs w:val="20"/>
        </w:rPr>
        <w:t xml:space="preserve"> кривичног поступка; рок и начин достављања пријаве.</w:t>
      </w:r>
    </w:p>
    <w:p w14:paraId="3AEBFC75" w14:textId="77777777" w:rsidR="00D9779E" w:rsidRPr="0071474B" w:rsidRDefault="00D9779E" w:rsidP="00D9779E">
      <w:pPr>
        <w:tabs>
          <w:tab w:val="left" w:pos="284"/>
        </w:tabs>
        <w:ind w:right="28"/>
        <w:jc w:val="both"/>
        <w:rPr>
          <w:rFonts w:ascii="Arial" w:hAnsi="Arial" w:cs="Arial"/>
          <w:b/>
          <w:sz w:val="20"/>
          <w:szCs w:val="20"/>
          <w:u w:val="single"/>
        </w:rPr>
      </w:pPr>
    </w:p>
    <w:p w14:paraId="0A40D7F1" w14:textId="77777777" w:rsidR="00D9779E" w:rsidRPr="0071474B" w:rsidRDefault="00D9779E" w:rsidP="00D9779E">
      <w:pPr>
        <w:tabs>
          <w:tab w:val="left" w:pos="284"/>
        </w:tabs>
        <w:ind w:right="28"/>
        <w:jc w:val="both"/>
        <w:rPr>
          <w:rFonts w:ascii="Arial" w:hAnsi="Arial" w:cs="Arial"/>
          <w:sz w:val="20"/>
          <w:szCs w:val="20"/>
        </w:rPr>
      </w:pPr>
      <w:r w:rsidRPr="0071474B">
        <w:rPr>
          <w:rFonts w:ascii="Arial" w:hAnsi="Arial" w:cs="Arial"/>
          <w:b/>
          <w:sz w:val="20"/>
          <w:szCs w:val="20"/>
          <w:u w:val="single"/>
        </w:rPr>
        <w:t xml:space="preserve">Потребни документи: </w:t>
      </w:r>
    </w:p>
    <w:p w14:paraId="74A8FE4E" w14:textId="77777777" w:rsidR="00D9779E" w:rsidRPr="0071474B" w:rsidRDefault="00D9779E" w:rsidP="00D9779E">
      <w:pPr>
        <w:jc w:val="both"/>
        <w:rPr>
          <w:rFonts w:ascii="Arial" w:hAnsi="Arial" w:cs="Arial"/>
          <w:sz w:val="20"/>
          <w:szCs w:val="20"/>
        </w:rPr>
      </w:pPr>
      <w:r w:rsidRPr="0071474B">
        <w:rPr>
          <w:rFonts w:ascii="Arial" w:hAnsi="Arial" w:cs="Arial"/>
          <w:b/>
          <w:sz w:val="20"/>
          <w:szCs w:val="20"/>
          <w:u w:val="single"/>
        </w:rPr>
        <w:t>I Овјерене копије</w:t>
      </w:r>
      <w:r w:rsidRPr="0071474B">
        <w:rPr>
          <w:rFonts w:ascii="Arial" w:hAnsi="Arial" w:cs="Arial"/>
          <w:b/>
          <w:sz w:val="20"/>
          <w:szCs w:val="20"/>
        </w:rPr>
        <w:t>:</w:t>
      </w:r>
      <w:r w:rsidRPr="0071474B">
        <w:rPr>
          <w:rFonts w:ascii="Arial" w:hAnsi="Arial" w:cs="Arial"/>
          <w:sz w:val="20"/>
          <w:szCs w:val="20"/>
        </w:rPr>
        <w:t xml:space="preserve"> </w:t>
      </w:r>
    </w:p>
    <w:p w14:paraId="1230FAAA" w14:textId="77777777" w:rsidR="00D9779E" w:rsidRPr="0071474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1474B">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1474B">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71474B">
        <w:rPr>
          <w:rFonts w:ascii="Arial" w:hAnsi="Arial" w:cs="Arial"/>
          <w:sz w:val="20"/>
          <w:szCs w:val="20"/>
          <w:shd w:val="clear" w:color="auto" w:fill="FFFFFF"/>
          <w:lang w:val="sr-Cyrl-BA"/>
        </w:rPr>
        <w:t>додипломског</w:t>
      </w:r>
      <w:proofErr w:type="spellEnd"/>
      <w:r w:rsidRPr="0071474B">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71474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1474B">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71474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1474B">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71474B"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1474B">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71474B"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1474B">
        <w:rPr>
          <w:rFonts w:ascii="Arial" w:eastAsia="Times New Roman" w:hAnsi="Arial" w:cs="Arial"/>
          <w:sz w:val="20"/>
          <w:szCs w:val="20"/>
        </w:rPr>
        <w:t>потврде или увјерења као доказа о траженој врсти искуства;</w:t>
      </w:r>
    </w:p>
    <w:p w14:paraId="782C4D59" w14:textId="257DCFBB" w:rsidR="00271DB6" w:rsidRPr="0071474B" w:rsidRDefault="00271DB6" w:rsidP="00271DB6">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1474B">
        <w:rPr>
          <w:rFonts w:ascii="Arial" w:hAnsi="Arial" w:cs="Arial"/>
          <w:sz w:val="20"/>
          <w:szCs w:val="20"/>
        </w:rPr>
        <w:t xml:space="preserve">увјерења/потврде/цертификата о активном знању траженог језика, најмање Б2 нивоа или еквивалента нивоа Б2 </w:t>
      </w:r>
      <w:r w:rsidRPr="0071474B">
        <w:rPr>
          <w:rFonts w:ascii="Arial" w:eastAsia="Times New Roman" w:hAnsi="Arial" w:cs="Arial"/>
          <w:sz w:val="20"/>
          <w:szCs w:val="20"/>
        </w:rPr>
        <w:t>(само за позиције 1/10, 1/11 и 1/12);</w:t>
      </w:r>
    </w:p>
    <w:p w14:paraId="56A04ABD" w14:textId="4729279E" w:rsidR="00271DB6" w:rsidRPr="0071474B" w:rsidRDefault="00271DB6" w:rsidP="00271DB6">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6" w:name="_Hlk122527382"/>
      <w:r w:rsidRPr="0071474B">
        <w:rPr>
          <w:rFonts w:ascii="Arial" w:eastAsia="Times New Roman" w:hAnsi="Arial" w:cs="Arial"/>
          <w:sz w:val="20"/>
          <w:szCs w:val="20"/>
        </w:rPr>
        <w:t>доказа о траженом нивоу знања страног језика (само за позиције 1/16 и 1/27);</w:t>
      </w:r>
    </w:p>
    <w:p w14:paraId="5E6014CB" w14:textId="53DA5F9F" w:rsidR="00271DB6" w:rsidRPr="0071474B" w:rsidRDefault="00271DB6" w:rsidP="00271DB6">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1474B">
        <w:rPr>
          <w:rFonts w:ascii="Arial" w:eastAsia="Times New Roman" w:hAnsi="Arial" w:cs="Arial"/>
          <w:sz w:val="20"/>
          <w:szCs w:val="20"/>
        </w:rPr>
        <w:lastRenderedPageBreak/>
        <w:t>доказа о траженом нивоу знања рада на рачунару (изузев за позиције 1/16 и 1/17);</w:t>
      </w:r>
    </w:p>
    <w:bookmarkEnd w:id="6"/>
    <w:p w14:paraId="76D2528A" w14:textId="77777777" w:rsidR="00D9779E" w:rsidRPr="0071474B"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71474B" w:rsidRDefault="00D9779E" w:rsidP="00D9779E">
      <w:pPr>
        <w:rPr>
          <w:rFonts w:ascii="Arial" w:hAnsi="Arial" w:cs="Arial"/>
          <w:b/>
          <w:sz w:val="20"/>
          <w:szCs w:val="20"/>
          <w:u w:val="single"/>
          <w:lang w:eastAsia="en-US"/>
        </w:rPr>
      </w:pPr>
      <w:r w:rsidRPr="0071474B">
        <w:rPr>
          <w:rFonts w:ascii="Arial" w:hAnsi="Arial" w:cs="Arial"/>
          <w:b/>
          <w:sz w:val="20"/>
          <w:szCs w:val="20"/>
          <w:u w:val="single"/>
          <w:lang w:eastAsia="en-US"/>
        </w:rPr>
        <w:t>II Својеручно потписан:</w:t>
      </w:r>
    </w:p>
    <w:p w14:paraId="36F2E043" w14:textId="5A279EFB" w:rsidR="00D9779E" w:rsidRPr="0071474B"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71474B">
        <w:rPr>
          <w:rFonts w:ascii="Arial" w:hAnsi="Arial" w:cs="Arial"/>
          <w:sz w:val="20"/>
          <w:szCs w:val="20"/>
        </w:rPr>
        <w:t xml:space="preserve">попуњен образац Агенције за државну службу БиХ: исти можете преузети на </w:t>
      </w:r>
      <w:r w:rsidR="00444555" w:rsidRPr="0071474B">
        <w:rPr>
          <w:rFonts w:ascii="Arial" w:hAnsi="Arial" w:cs="Arial"/>
          <w:sz w:val="20"/>
          <w:szCs w:val="20"/>
        </w:rPr>
        <w:t>интернет</w:t>
      </w:r>
      <w:r w:rsidRPr="0071474B">
        <w:rPr>
          <w:rFonts w:ascii="Arial" w:hAnsi="Arial" w:cs="Arial"/>
          <w:sz w:val="20"/>
          <w:szCs w:val="20"/>
        </w:rPr>
        <w:t xml:space="preserve"> страници Агенције:</w:t>
      </w:r>
      <w:r w:rsidRPr="0071474B">
        <w:rPr>
          <w:rStyle w:val="apple-converted-space"/>
          <w:rFonts w:ascii="Arial" w:hAnsi="Arial" w:cs="Arial"/>
          <w:sz w:val="20"/>
          <w:szCs w:val="20"/>
        </w:rPr>
        <w:t> </w:t>
      </w:r>
      <w:hyperlink r:id="rId13" w:history="1">
        <w:r w:rsidRPr="0071474B">
          <w:rPr>
            <w:rStyle w:val="Hyperlink"/>
            <w:rFonts w:ascii="Arial" w:hAnsi="Arial" w:cs="Arial"/>
            <w:color w:val="auto"/>
            <w:sz w:val="20"/>
            <w:szCs w:val="20"/>
          </w:rPr>
          <w:t>www.</w:t>
        </w:r>
        <w:r w:rsidR="00444555" w:rsidRPr="0071474B">
          <w:rPr>
            <w:rStyle w:val="Hyperlink"/>
            <w:rFonts w:ascii="Arial" w:hAnsi="Arial" w:cs="Arial"/>
            <w:color w:val="auto"/>
            <w:sz w:val="20"/>
            <w:szCs w:val="20"/>
          </w:rPr>
          <w:t>ads</w:t>
        </w:r>
        <w:r w:rsidRPr="0071474B">
          <w:rPr>
            <w:rStyle w:val="Hyperlink"/>
            <w:rFonts w:ascii="Arial" w:hAnsi="Arial" w:cs="Arial"/>
            <w:color w:val="auto"/>
            <w:sz w:val="20"/>
            <w:szCs w:val="20"/>
          </w:rPr>
          <w:t>.</w:t>
        </w:r>
        <w:r w:rsidR="00444555" w:rsidRPr="0071474B">
          <w:rPr>
            <w:rStyle w:val="Hyperlink"/>
            <w:rFonts w:ascii="Arial" w:hAnsi="Arial" w:cs="Arial"/>
            <w:color w:val="auto"/>
            <w:sz w:val="20"/>
            <w:szCs w:val="20"/>
          </w:rPr>
          <w:t>gov</w:t>
        </w:r>
        <w:r w:rsidRPr="0071474B">
          <w:rPr>
            <w:rStyle w:val="Hyperlink"/>
            <w:rFonts w:ascii="Arial" w:hAnsi="Arial" w:cs="Arial"/>
            <w:color w:val="auto"/>
            <w:sz w:val="20"/>
            <w:szCs w:val="20"/>
          </w:rPr>
          <w:t>.</w:t>
        </w:r>
        <w:r w:rsidR="00444555" w:rsidRPr="0071474B">
          <w:rPr>
            <w:rStyle w:val="Hyperlink"/>
            <w:rFonts w:ascii="Arial" w:hAnsi="Arial" w:cs="Arial"/>
            <w:color w:val="auto"/>
            <w:sz w:val="20"/>
            <w:szCs w:val="20"/>
          </w:rPr>
          <w:t>ba</w:t>
        </w:r>
      </w:hyperlink>
      <w:r w:rsidRPr="0071474B">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71474B"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71474B"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71474B">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71474B" w:rsidRDefault="00D9779E" w:rsidP="00D9779E">
      <w:pPr>
        <w:jc w:val="both"/>
        <w:rPr>
          <w:rFonts w:ascii="Arial" w:hAnsi="Arial" w:cs="Arial"/>
          <w:b/>
          <w:sz w:val="20"/>
          <w:szCs w:val="20"/>
        </w:rPr>
      </w:pPr>
    </w:p>
    <w:p w14:paraId="3349634D" w14:textId="77777777" w:rsidR="00D9779E" w:rsidRPr="0071474B" w:rsidRDefault="00D9779E" w:rsidP="00D9779E">
      <w:pPr>
        <w:jc w:val="both"/>
        <w:rPr>
          <w:rFonts w:ascii="Arial" w:hAnsi="Arial" w:cs="Arial"/>
          <w:b/>
          <w:sz w:val="20"/>
          <w:szCs w:val="20"/>
        </w:rPr>
      </w:pPr>
      <w:r w:rsidRPr="0071474B">
        <w:rPr>
          <w:rFonts w:ascii="Arial" w:hAnsi="Arial" w:cs="Arial"/>
          <w:b/>
          <w:sz w:val="20"/>
          <w:szCs w:val="20"/>
        </w:rPr>
        <w:t>Додатни документи који се достављају накнадно:</w:t>
      </w:r>
    </w:p>
    <w:p w14:paraId="2173551F" w14:textId="67597B24" w:rsidR="00D9779E" w:rsidRPr="0071474B"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71474B">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71474B">
        <w:rPr>
          <w:rFonts w:ascii="Arial" w:hAnsi="Arial" w:cs="Arial"/>
          <w:sz w:val="20"/>
          <w:szCs w:val="20"/>
        </w:rPr>
        <w:t>шт</w:t>
      </w:r>
      <w:r w:rsidRPr="0071474B">
        <w:rPr>
          <w:rFonts w:ascii="Arial" w:hAnsi="Arial" w:cs="Arial"/>
          <w:sz w:val="20"/>
          <w:szCs w:val="20"/>
        </w:rPr>
        <w:t xml:space="preserve">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71474B">
        <w:rPr>
          <w:rFonts w:ascii="Arial" w:hAnsi="Arial" w:cs="Arial"/>
          <w:sz w:val="20"/>
          <w:szCs w:val="20"/>
        </w:rPr>
        <w:t>невођењу</w:t>
      </w:r>
      <w:proofErr w:type="spellEnd"/>
      <w:r w:rsidRPr="0071474B">
        <w:rPr>
          <w:rFonts w:ascii="Arial" w:hAnsi="Arial" w:cs="Arial"/>
          <w:sz w:val="20"/>
          <w:szCs w:val="20"/>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71474B"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71474B">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71474B" w:rsidRDefault="00D9779E" w:rsidP="00D9779E">
      <w:pPr>
        <w:shd w:val="clear" w:color="auto" w:fill="FFFFFF"/>
        <w:jc w:val="both"/>
        <w:rPr>
          <w:rFonts w:ascii="Arial" w:hAnsi="Arial" w:cs="Arial"/>
          <w:sz w:val="20"/>
          <w:szCs w:val="20"/>
        </w:rPr>
      </w:pPr>
    </w:p>
    <w:p w14:paraId="3B28B241" w14:textId="2DBD2F8D" w:rsidR="00D9779E" w:rsidRPr="0071474B" w:rsidRDefault="00D9779E" w:rsidP="00D9779E">
      <w:pPr>
        <w:jc w:val="both"/>
        <w:rPr>
          <w:rFonts w:ascii="Arial" w:hAnsi="Arial" w:cs="Arial"/>
          <w:sz w:val="20"/>
          <w:szCs w:val="20"/>
        </w:rPr>
      </w:pPr>
      <w:r w:rsidRPr="0071474B">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687957" w:rsidRPr="0071474B">
        <w:rPr>
          <w:rFonts w:ascii="Arial" w:hAnsi="Arial" w:cs="Arial"/>
          <w:sz w:val="20"/>
          <w:szCs w:val="20"/>
        </w:rPr>
        <w:t>,</w:t>
      </w:r>
      <w:r w:rsidRPr="0071474B">
        <w:rPr>
          <w:rFonts w:ascii="Arial" w:hAnsi="Arial" w:cs="Arial"/>
          <w:sz w:val="20"/>
          <w:szCs w:val="20"/>
        </w:rPr>
        <w:t xml:space="preserve"> </w:t>
      </w:r>
      <w:r w:rsidR="00687957" w:rsidRPr="0071474B">
        <w:rPr>
          <w:rFonts w:ascii="Arial" w:hAnsi="Arial" w:cs="Arial"/>
          <w:sz w:val="20"/>
          <w:szCs w:val="20"/>
        </w:rPr>
        <w:t>93/17, 59/22 и 88/23</w:t>
      </w:r>
      <w:r w:rsidRPr="0071474B">
        <w:rPr>
          <w:rFonts w:ascii="Arial" w:hAnsi="Arial" w:cs="Arial"/>
          <w:sz w:val="20"/>
          <w:szCs w:val="20"/>
        </w:rPr>
        <w:t>) и члан 12. Одлуке.</w:t>
      </w:r>
    </w:p>
    <w:p w14:paraId="234B3278" w14:textId="77777777" w:rsidR="00D9779E" w:rsidRPr="0071474B" w:rsidRDefault="00D9779E" w:rsidP="00D9779E">
      <w:pPr>
        <w:jc w:val="both"/>
        <w:rPr>
          <w:rFonts w:ascii="Arial" w:hAnsi="Arial" w:cs="Arial"/>
          <w:sz w:val="20"/>
          <w:szCs w:val="20"/>
        </w:rPr>
      </w:pPr>
    </w:p>
    <w:p w14:paraId="16DBEAAE" w14:textId="77777777" w:rsidR="00D9779E" w:rsidRPr="0071474B" w:rsidRDefault="00D9779E" w:rsidP="00D9779E">
      <w:pPr>
        <w:jc w:val="both"/>
        <w:rPr>
          <w:rFonts w:ascii="Arial" w:hAnsi="Arial" w:cs="Arial"/>
          <w:sz w:val="20"/>
          <w:szCs w:val="20"/>
        </w:rPr>
      </w:pPr>
      <w:r w:rsidRPr="0071474B">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71474B" w:rsidRDefault="00D9779E" w:rsidP="00D9779E">
      <w:pPr>
        <w:shd w:val="clear" w:color="auto" w:fill="FFFFFF"/>
        <w:jc w:val="both"/>
        <w:rPr>
          <w:rFonts w:ascii="Arial" w:hAnsi="Arial" w:cs="Arial"/>
          <w:sz w:val="20"/>
          <w:szCs w:val="20"/>
        </w:rPr>
      </w:pPr>
    </w:p>
    <w:p w14:paraId="20C57A51" w14:textId="7B061F03" w:rsidR="00D9779E" w:rsidRPr="0071474B" w:rsidRDefault="004F31C0" w:rsidP="00D9779E">
      <w:pPr>
        <w:jc w:val="both"/>
        <w:rPr>
          <w:rFonts w:ascii="Arial" w:hAnsi="Arial" w:cs="Arial"/>
          <w:sz w:val="20"/>
          <w:szCs w:val="20"/>
        </w:rPr>
      </w:pPr>
      <w:r w:rsidRPr="0071474B">
        <w:rPr>
          <w:rFonts w:ascii="Arial" w:hAnsi="Arial" w:cs="Arial"/>
          <w:sz w:val="20"/>
          <w:szCs w:val="20"/>
        </w:rPr>
        <w:t xml:space="preserve">Сва тражена документа, осим увјерења о </w:t>
      </w:r>
      <w:proofErr w:type="spellStart"/>
      <w:r w:rsidRPr="0071474B">
        <w:rPr>
          <w:rFonts w:ascii="Arial" w:hAnsi="Arial" w:cs="Arial"/>
          <w:sz w:val="20"/>
          <w:szCs w:val="20"/>
        </w:rPr>
        <w:t>невођењу</w:t>
      </w:r>
      <w:proofErr w:type="spellEnd"/>
      <w:r w:rsidRPr="0071474B">
        <w:rPr>
          <w:rFonts w:ascii="Arial" w:hAnsi="Arial" w:cs="Arial"/>
          <w:sz w:val="20"/>
          <w:szCs w:val="20"/>
        </w:rPr>
        <w:t xml:space="preserve"> кривичног поступка које се доставља на интервју, треба</w:t>
      </w:r>
      <w:r w:rsidR="00D9779E" w:rsidRPr="0071474B">
        <w:rPr>
          <w:rFonts w:ascii="Arial" w:hAnsi="Arial" w:cs="Arial"/>
          <w:sz w:val="20"/>
          <w:szCs w:val="20"/>
        </w:rPr>
        <w:t xml:space="preserve"> </w:t>
      </w:r>
      <w:r w:rsidR="00D9779E" w:rsidRPr="0071474B">
        <w:rPr>
          <w:rFonts w:ascii="Arial" w:hAnsi="Arial" w:cs="Arial"/>
          <w:b/>
          <w:sz w:val="20"/>
          <w:szCs w:val="20"/>
        </w:rPr>
        <w:t>доставити најкасније до</w:t>
      </w:r>
      <w:r w:rsidR="00E72CFF" w:rsidRPr="0071474B">
        <w:rPr>
          <w:rFonts w:ascii="Arial" w:hAnsi="Arial" w:cs="Arial"/>
          <w:b/>
          <w:sz w:val="20"/>
          <w:szCs w:val="20"/>
        </w:rPr>
        <w:t xml:space="preserve"> </w:t>
      </w:r>
      <w:r w:rsidR="00B27A92" w:rsidRPr="0071474B">
        <w:rPr>
          <w:rFonts w:ascii="Arial" w:hAnsi="Arial" w:cs="Arial"/>
          <w:b/>
          <w:sz w:val="20"/>
          <w:szCs w:val="20"/>
          <w:u w:val="single"/>
        </w:rPr>
        <w:t xml:space="preserve">08.11.2024. </w:t>
      </w:r>
      <w:r w:rsidR="00D9779E" w:rsidRPr="0071474B">
        <w:rPr>
          <w:rFonts w:ascii="Arial" w:hAnsi="Arial" w:cs="Arial"/>
          <w:b/>
          <w:sz w:val="20"/>
          <w:szCs w:val="20"/>
          <w:u w:val="single"/>
        </w:rPr>
        <w:t>године</w:t>
      </w:r>
      <w:r w:rsidR="00D9779E" w:rsidRPr="0071474B">
        <w:rPr>
          <w:rFonts w:ascii="Arial" w:hAnsi="Arial" w:cs="Arial"/>
          <w:sz w:val="20"/>
          <w:szCs w:val="20"/>
        </w:rPr>
        <w:t>, путем поштанске службе препорученом пошиљком на адресу:</w:t>
      </w:r>
    </w:p>
    <w:p w14:paraId="52F2289A" w14:textId="77777777" w:rsidR="003F571A" w:rsidRPr="0071474B" w:rsidRDefault="003F571A" w:rsidP="003F571A">
      <w:pPr>
        <w:shd w:val="clear" w:color="auto" w:fill="FFFFFF"/>
        <w:jc w:val="both"/>
        <w:rPr>
          <w:rFonts w:ascii="Arial" w:hAnsi="Arial" w:cs="Arial"/>
          <w:b/>
          <w:bCs/>
          <w:color w:val="000000"/>
          <w:sz w:val="20"/>
          <w:szCs w:val="20"/>
          <w:lang w:eastAsia="bs-Latn-BA"/>
        </w:rPr>
      </w:pPr>
    </w:p>
    <w:p w14:paraId="66354456" w14:textId="614E29E3" w:rsidR="00271DB6" w:rsidRPr="0071474B" w:rsidRDefault="00271DB6" w:rsidP="00271DB6">
      <w:pPr>
        <w:jc w:val="both"/>
        <w:rPr>
          <w:rFonts w:ascii="Arial" w:hAnsi="Arial" w:cs="Arial"/>
          <w:b/>
          <w:sz w:val="20"/>
          <w:szCs w:val="20"/>
        </w:rPr>
      </w:pPr>
      <w:r w:rsidRPr="0071474B">
        <w:rPr>
          <w:rFonts w:ascii="Arial" w:hAnsi="Arial" w:cs="Arial"/>
          <w:b/>
          <w:sz w:val="20"/>
          <w:szCs w:val="20"/>
        </w:rPr>
        <w:t>Министарство одбране Босне и Херцеговине</w:t>
      </w:r>
    </w:p>
    <w:p w14:paraId="248B974C" w14:textId="59EA4D17" w:rsidR="00271DB6" w:rsidRPr="0071474B" w:rsidRDefault="00271DB6" w:rsidP="00271DB6">
      <w:pPr>
        <w:jc w:val="both"/>
        <w:rPr>
          <w:rFonts w:ascii="Arial" w:hAnsi="Arial" w:cs="Arial"/>
          <w:b/>
          <w:sz w:val="20"/>
          <w:szCs w:val="20"/>
        </w:rPr>
      </w:pPr>
      <w:r w:rsidRPr="0071474B">
        <w:rPr>
          <w:rFonts w:ascii="Arial" w:hAnsi="Arial" w:cs="Arial"/>
          <w:b/>
          <w:sz w:val="20"/>
          <w:szCs w:val="20"/>
        </w:rPr>
        <w:t xml:space="preserve">„Јавни оглас за попуњавање радних мјеста државних службеника у Министарству одбране БиХ“ </w:t>
      </w:r>
    </w:p>
    <w:p w14:paraId="1A380259" w14:textId="24A1B763" w:rsidR="00271DB6" w:rsidRPr="0071474B" w:rsidRDefault="00271DB6" w:rsidP="00271DB6">
      <w:pPr>
        <w:jc w:val="both"/>
        <w:rPr>
          <w:rFonts w:ascii="Arial" w:hAnsi="Arial" w:cs="Arial"/>
          <w:b/>
          <w:sz w:val="20"/>
          <w:szCs w:val="20"/>
        </w:rPr>
      </w:pPr>
      <w:proofErr w:type="spellStart"/>
      <w:r w:rsidRPr="0071474B">
        <w:rPr>
          <w:rFonts w:ascii="Arial" w:hAnsi="Arial" w:cs="Arial"/>
          <w:b/>
          <w:sz w:val="20"/>
          <w:szCs w:val="20"/>
        </w:rPr>
        <w:t>Хамдије</w:t>
      </w:r>
      <w:proofErr w:type="spellEnd"/>
      <w:r w:rsidRPr="0071474B">
        <w:rPr>
          <w:rFonts w:ascii="Arial" w:hAnsi="Arial" w:cs="Arial"/>
          <w:b/>
          <w:sz w:val="20"/>
          <w:szCs w:val="20"/>
        </w:rPr>
        <w:t xml:space="preserve"> </w:t>
      </w:r>
      <w:proofErr w:type="spellStart"/>
      <w:r w:rsidRPr="0071474B">
        <w:rPr>
          <w:rFonts w:ascii="Arial" w:hAnsi="Arial" w:cs="Arial"/>
          <w:b/>
          <w:sz w:val="20"/>
          <w:szCs w:val="20"/>
        </w:rPr>
        <w:t>Крешевљаковића</w:t>
      </w:r>
      <w:proofErr w:type="spellEnd"/>
      <w:r w:rsidRPr="0071474B">
        <w:rPr>
          <w:rFonts w:ascii="Arial" w:hAnsi="Arial" w:cs="Arial"/>
          <w:b/>
          <w:sz w:val="20"/>
          <w:szCs w:val="20"/>
        </w:rPr>
        <w:t xml:space="preserve"> 98, 71000 Сарајево</w:t>
      </w:r>
    </w:p>
    <w:p w14:paraId="645946CF" w14:textId="77777777" w:rsidR="00C86013" w:rsidRPr="0071474B" w:rsidRDefault="00C86013" w:rsidP="00E13A78">
      <w:pPr>
        <w:jc w:val="both"/>
        <w:rPr>
          <w:rFonts w:ascii="Arial" w:hAnsi="Arial" w:cs="Arial"/>
          <w:b/>
          <w:sz w:val="20"/>
          <w:szCs w:val="20"/>
        </w:rPr>
      </w:pPr>
    </w:p>
    <w:p w14:paraId="4FFE6B3C" w14:textId="77777777" w:rsidR="00052D53" w:rsidRPr="0071474B" w:rsidRDefault="000A42BA" w:rsidP="00E13A78">
      <w:pPr>
        <w:jc w:val="both"/>
        <w:rPr>
          <w:rFonts w:ascii="Arial" w:hAnsi="Arial" w:cs="Arial"/>
          <w:sz w:val="20"/>
          <w:szCs w:val="20"/>
        </w:rPr>
      </w:pPr>
      <w:r w:rsidRPr="0071474B">
        <w:rPr>
          <w:rFonts w:ascii="Arial" w:hAnsi="Arial" w:cs="Arial"/>
          <w:sz w:val="20"/>
          <w:szCs w:val="20"/>
        </w:rPr>
        <w:t>Испуњавање услова утврђених</w:t>
      </w:r>
      <w:r w:rsidR="00052D53" w:rsidRPr="0071474B">
        <w:rPr>
          <w:rFonts w:ascii="Arial" w:hAnsi="Arial" w:cs="Arial"/>
          <w:sz w:val="20"/>
          <w:szCs w:val="20"/>
        </w:rPr>
        <w:t xml:space="preserve"> овим огласом рачуна се даном предаје пријаве.</w:t>
      </w:r>
    </w:p>
    <w:p w14:paraId="6E64B62F" w14:textId="77777777" w:rsidR="008D597D" w:rsidRPr="00271DB6" w:rsidRDefault="00052D53" w:rsidP="00632828">
      <w:pPr>
        <w:jc w:val="both"/>
        <w:rPr>
          <w:rFonts w:ascii="Arial" w:hAnsi="Arial" w:cs="Arial"/>
          <w:sz w:val="20"/>
          <w:szCs w:val="20"/>
        </w:rPr>
      </w:pPr>
      <w:r w:rsidRPr="0071474B">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271DB6"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088C" w14:textId="77777777" w:rsidR="007003A2" w:rsidRPr="00444555" w:rsidRDefault="007003A2" w:rsidP="00644ACA">
      <w:r w:rsidRPr="00444555">
        <w:separator/>
      </w:r>
    </w:p>
  </w:endnote>
  <w:endnote w:type="continuationSeparator" w:id="0">
    <w:p w14:paraId="6C36D4A6" w14:textId="77777777" w:rsidR="007003A2" w:rsidRPr="00444555" w:rsidRDefault="007003A2"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9FA2" w14:textId="77777777" w:rsidR="007003A2" w:rsidRPr="00444555" w:rsidRDefault="007003A2" w:rsidP="00644ACA">
      <w:r w:rsidRPr="00444555">
        <w:separator/>
      </w:r>
    </w:p>
  </w:footnote>
  <w:footnote w:type="continuationSeparator" w:id="0">
    <w:p w14:paraId="52ED7F06" w14:textId="77777777" w:rsidR="007003A2" w:rsidRPr="00444555" w:rsidRDefault="007003A2"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8"/>
  </w:num>
  <w:num w:numId="2" w16cid:durableId="1590653014">
    <w:abstractNumId w:val="0"/>
  </w:num>
  <w:num w:numId="3" w16cid:durableId="6223477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13"/>
  </w:num>
  <w:num w:numId="7" w16cid:durableId="1644650435">
    <w:abstractNumId w:val="21"/>
  </w:num>
  <w:num w:numId="8" w16cid:durableId="577523730">
    <w:abstractNumId w:val="7"/>
  </w:num>
  <w:num w:numId="9" w16cid:durableId="1337073676">
    <w:abstractNumId w:val="18"/>
  </w:num>
  <w:num w:numId="10" w16cid:durableId="1619339061">
    <w:abstractNumId w:val="21"/>
  </w:num>
  <w:num w:numId="11" w16cid:durableId="418404422">
    <w:abstractNumId w:val="4"/>
  </w:num>
  <w:num w:numId="12" w16cid:durableId="762258756">
    <w:abstractNumId w:val="11"/>
  </w:num>
  <w:num w:numId="13" w16cid:durableId="934560988">
    <w:abstractNumId w:val="23"/>
  </w:num>
  <w:num w:numId="14" w16cid:durableId="125467360">
    <w:abstractNumId w:val="9"/>
  </w:num>
  <w:num w:numId="15" w16cid:durableId="603221616">
    <w:abstractNumId w:val="24"/>
  </w:num>
  <w:num w:numId="16" w16cid:durableId="804271945">
    <w:abstractNumId w:val="26"/>
  </w:num>
  <w:num w:numId="17" w16cid:durableId="936257822">
    <w:abstractNumId w:val="20"/>
  </w:num>
  <w:num w:numId="18" w16cid:durableId="793402286">
    <w:abstractNumId w:val="1"/>
  </w:num>
  <w:num w:numId="19" w16cid:durableId="1539774665">
    <w:abstractNumId w:val="5"/>
  </w:num>
  <w:num w:numId="20" w16cid:durableId="1350136646">
    <w:abstractNumId w:val="3"/>
  </w:num>
  <w:num w:numId="21" w16cid:durableId="1036390482">
    <w:abstractNumId w:val="25"/>
  </w:num>
  <w:num w:numId="22" w16cid:durableId="70274983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67527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100817">
    <w:abstractNumId w:val="14"/>
  </w:num>
  <w:num w:numId="25" w16cid:durableId="2020233349">
    <w:abstractNumId w:val="17"/>
  </w:num>
  <w:num w:numId="26" w16cid:durableId="330718870">
    <w:abstractNumId w:val="2"/>
  </w:num>
  <w:num w:numId="27" w16cid:durableId="1241988136">
    <w:abstractNumId w:val="6"/>
  </w:num>
  <w:num w:numId="28" w16cid:durableId="1737508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857"/>
    <w:rsid w:val="00003A77"/>
    <w:rsid w:val="000063D4"/>
    <w:rsid w:val="0001701D"/>
    <w:rsid w:val="00031488"/>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77816"/>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0324"/>
    <w:rsid w:val="00112AD8"/>
    <w:rsid w:val="00122A00"/>
    <w:rsid w:val="001311CA"/>
    <w:rsid w:val="001314E5"/>
    <w:rsid w:val="001375B8"/>
    <w:rsid w:val="001402C4"/>
    <w:rsid w:val="0014082B"/>
    <w:rsid w:val="00144EB2"/>
    <w:rsid w:val="001479ED"/>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D1F6E"/>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1DB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35C4"/>
    <w:rsid w:val="0067574E"/>
    <w:rsid w:val="006807D5"/>
    <w:rsid w:val="0068624B"/>
    <w:rsid w:val="0068679A"/>
    <w:rsid w:val="00687947"/>
    <w:rsid w:val="0068795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4419"/>
    <w:rsid w:val="006E5E95"/>
    <w:rsid w:val="006E5FE3"/>
    <w:rsid w:val="006F7550"/>
    <w:rsid w:val="007003A2"/>
    <w:rsid w:val="007035AE"/>
    <w:rsid w:val="00704850"/>
    <w:rsid w:val="00706527"/>
    <w:rsid w:val="0071474B"/>
    <w:rsid w:val="00714AF5"/>
    <w:rsid w:val="00717A5C"/>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1B57"/>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00C0"/>
    <w:rsid w:val="007F3A45"/>
    <w:rsid w:val="007F7911"/>
    <w:rsid w:val="008005CA"/>
    <w:rsid w:val="00804B40"/>
    <w:rsid w:val="00807039"/>
    <w:rsid w:val="008114EC"/>
    <w:rsid w:val="00816715"/>
    <w:rsid w:val="008215DD"/>
    <w:rsid w:val="00823E68"/>
    <w:rsid w:val="00825505"/>
    <w:rsid w:val="00826625"/>
    <w:rsid w:val="008328A2"/>
    <w:rsid w:val="00835352"/>
    <w:rsid w:val="0083584A"/>
    <w:rsid w:val="00841105"/>
    <w:rsid w:val="00846B3B"/>
    <w:rsid w:val="00846DB7"/>
    <w:rsid w:val="00854AE3"/>
    <w:rsid w:val="00857106"/>
    <w:rsid w:val="00861997"/>
    <w:rsid w:val="00863135"/>
    <w:rsid w:val="00866982"/>
    <w:rsid w:val="00867122"/>
    <w:rsid w:val="00870ABB"/>
    <w:rsid w:val="00871645"/>
    <w:rsid w:val="00873F0B"/>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0160"/>
    <w:rsid w:val="008F31E1"/>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C7804"/>
    <w:rsid w:val="009D0C20"/>
    <w:rsid w:val="009D2E86"/>
    <w:rsid w:val="009D480A"/>
    <w:rsid w:val="009D4C3D"/>
    <w:rsid w:val="009D7AD6"/>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77A3B"/>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60D3"/>
    <w:rsid w:val="00B20154"/>
    <w:rsid w:val="00B24CAA"/>
    <w:rsid w:val="00B27A92"/>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6C07"/>
    <w:rsid w:val="00BB7EAB"/>
    <w:rsid w:val="00BC01CD"/>
    <w:rsid w:val="00BC0E09"/>
    <w:rsid w:val="00BC1D51"/>
    <w:rsid w:val="00BC380A"/>
    <w:rsid w:val="00BC3DB6"/>
    <w:rsid w:val="00BD3F31"/>
    <w:rsid w:val="00BD4A4C"/>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5B1C"/>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64D9"/>
    <w:rsid w:val="00CF70E9"/>
    <w:rsid w:val="00D14ABE"/>
    <w:rsid w:val="00D15702"/>
    <w:rsid w:val="00D22F38"/>
    <w:rsid w:val="00D237B5"/>
    <w:rsid w:val="00D25598"/>
    <w:rsid w:val="00D30D25"/>
    <w:rsid w:val="00D33262"/>
    <w:rsid w:val="00D34124"/>
    <w:rsid w:val="00D35CF3"/>
    <w:rsid w:val="00D4056E"/>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2CFF"/>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E6386"/>
    <w:rsid w:val="00EF09C4"/>
    <w:rsid w:val="00EF14D9"/>
    <w:rsid w:val="00EF57E9"/>
    <w:rsid w:val="00EF630D"/>
    <w:rsid w:val="00F00372"/>
    <w:rsid w:val="00F03212"/>
    <w:rsid w:val="00F0627D"/>
    <w:rsid w:val="00F072CC"/>
    <w:rsid w:val="00F07E78"/>
    <w:rsid w:val="00F07F7A"/>
    <w:rsid w:val="00F21940"/>
    <w:rsid w:val="00F24FA0"/>
    <w:rsid w:val="00F25B9B"/>
    <w:rsid w:val="00F27EBA"/>
    <w:rsid w:val="00F32FFB"/>
    <w:rsid w:val="00F33110"/>
    <w:rsid w:val="00F34F8D"/>
    <w:rsid w:val="00F60F47"/>
    <w:rsid w:val="00F65697"/>
    <w:rsid w:val="00F665E5"/>
    <w:rsid w:val="00F67596"/>
    <w:rsid w:val="00F94376"/>
    <w:rsid w:val="00F95D33"/>
    <w:rsid w:val="00F960CE"/>
    <w:rsid w:val="00FA0B37"/>
    <w:rsid w:val="00FA14F2"/>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link w:val="BalloonTextChar"/>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271DB6"/>
    <w:rPr>
      <w:b/>
      <w:bCs/>
      <w:sz w:val="24"/>
      <w:szCs w:val="24"/>
      <w:lang w:val="bs-Latn-BA" w:eastAsia="hr-HR"/>
    </w:rPr>
  </w:style>
  <w:style w:type="character" w:customStyle="1" w:styleId="BalloonTextChar">
    <w:name w:val="Balloon Text Char"/>
    <w:basedOn w:val="DefaultParagraphFont"/>
    <w:link w:val="BalloonText"/>
    <w:semiHidden/>
    <w:rsid w:val="00271DB6"/>
    <w:rPr>
      <w:rFonts w:ascii="Tahoma" w:hAnsi="Tahoma" w:cs="Tahoma"/>
      <w:sz w:val="16"/>
      <w:szCs w:val="16"/>
      <w:lang w:val="sr-Cyrl-BA" w:eastAsia="hr-HR"/>
    </w:rPr>
  </w:style>
  <w:style w:type="character" w:styleId="PageNumber">
    <w:name w:val="page number"/>
    <w:basedOn w:val="DefaultParagraphFont"/>
    <w:rsid w:val="0027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12</Pages>
  <Words>6704</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291</cp:revision>
  <cp:lastPrinted>2024-08-20T09:05:00Z</cp:lastPrinted>
  <dcterms:created xsi:type="dcterms:W3CDTF">2012-04-18T14:15:00Z</dcterms:created>
  <dcterms:modified xsi:type="dcterms:W3CDTF">2024-10-25T10:52:00Z</dcterms:modified>
</cp:coreProperties>
</file>