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81F8" w14:textId="3A2D7470" w:rsidR="00E97433" w:rsidRPr="006D3AAE" w:rsidRDefault="007053B6" w:rsidP="00E97433">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C00531">
        <w:rPr>
          <w:rFonts w:ascii="Arial" w:hAnsi="Arial" w:cs="Arial"/>
          <w:sz w:val="20"/>
          <w:szCs w:val="20"/>
          <w:lang w:val="sr-Cyrl-BA"/>
        </w:rPr>
        <w:t>,</w:t>
      </w:r>
      <w:r w:rsidR="00B4500B" w:rsidRPr="00BD114C">
        <w:rPr>
          <w:rFonts w:ascii="Arial" w:hAnsi="Arial" w:cs="Arial"/>
          <w:sz w:val="20"/>
          <w:szCs w:val="20"/>
          <w:lang w:val="sr-Cyrl-BA"/>
        </w:rPr>
        <w:t xml:space="preserve"> 93/17</w:t>
      </w:r>
      <w:r w:rsidR="00C00531">
        <w:rPr>
          <w:rFonts w:ascii="Arial" w:hAnsi="Arial" w:cs="Arial"/>
          <w:sz w:val="20"/>
          <w:szCs w:val="20"/>
          <w:lang w:val="sr-Latn-BA"/>
        </w:rPr>
        <w:t xml:space="preserve"> </w:t>
      </w:r>
      <w:r w:rsidR="00C00531">
        <w:rPr>
          <w:rFonts w:ascii="Arial" w:hAnsi="Arial" w:cs="Arial"/>
          <w:sz w:val="20"/>
          <w:szCs w:val="20"/>
          <w:lang w:val="sr-Cyrl-BA"/>
        </w:rPr>
        <w:t>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41967478"/>
      <w:bookmarkStart w:id="1" w:name="_Hlk139380092"/>
      <w:bookmarkStart w:id="2" w:name="_Hlk124246474"/>
      <w:r w:rsidR="00BE3B73">
        <w:rPr>
          <w:rFonts w:ascii="Arial" w:eastAsia="Calibri" w:hAnsi="Arial" w:cs="Arial"/>
          <w:sz w:val="20"/>
          <w:szCs w:val="20"/>
          <w:lang w:val="sr-Latn-BA" w:eastAsia="en-US"/>
        </w:rPr>
        <w:t>на</w:t>
      </w:r>
      <w:r w:rsidR="00E97433" w:rsidRPr="006D3AAE">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за</w:t>
      </w:r>
      <w:r w:rsidR="001A6CF2">
        <w:rPr>
          <w:rFonts w:ascii="Arial" w:eastAsia="Calibri" w:hAnsi="Arial" w:cs="Arial"/>
          <w:sz w:val="20"/>
          <w:szCs w:val="20"/>
          <w:lang w:val="sr-Latn-BA" w:eastAsia="en-US"/>
        </w:rPr>
        <w:t>х</w:t>
      </w:r>
      <w:r w:rsidR="00BE3B73">
        <w:rPr>
          <w:rFonts w:ascii="Arial" w:eastAsia="Calibri" w:hAnsi="Arial" w:cs="Arial"/>
          <w:sz w:val="20"/>
          <w:szCs w:val="20"/>
          <w:lang w:val="sr-Latn-BA" w:eastAsia="en-US"/>
        </w:rPr>
        <w:t>тјев</w:t>
      </w:r>
      <w:r w:rsidR="00E97433" w:rsidRPr="006D3AAE">
        <w:rPr>
          <w:rFonts w:ascii="Arial" w:eastAsia="Calibri" w:hAnsi="Arial" w:cs="Arial"/>
          <w:sz w:val="20"/>
          <w:szCs w:val="20"/>
          <w:lang w:val="sr-Latn-BA" w:eastAsia="en-US"/>
        </w:rPr>
        <w:t xml:space="preserve"> </w:t>
      </w:r>
      <w:r w:rsidR="002A2E76">
        <w:rPr>
          <w:rFonts w:ascii="Arial" w:eastAsia="Calibri" w:hAnsi="Arial" w:cs="Arial"/>
          <w:sz w:val="20"/>
          <w:szCs w:val="20"/>
          <w:lang w:val="sr-Cyrl-BA" w:eastAsia="en-US"/>
        </w:rPr>
        <w:t>Секрета</w:t>
      </w:r>
      <w:r w:rsidR="002A5377">
        <w:rPr>
          <w:rFonts w:ascii="Arial" w:eastAsia="Calibri" w:hAnsi="Arial" w:cs="Arial"/>
          <w:sz w:val="20"/>
          <w:szCs w:val="20"/>
          <w:lang w:val="sr-Cyrl-BA" w:eastAsia="en-US"/>
        </w:rPr>
        <w:t>ријата Парламентарне скупштине Босне и Херцеговине</w:t>
      </w:r>
      <w:r w:rsidR="00E97433" w:rsidRPr="006D3AAE">
        <w:rPr>
          <w:rFonts w:ascii="Arial" w:eastAsia="Calibri" w:hAnsi="Arial" w:cs="Arial"/>
          <w:sz w:val="20"/>
          <w:szCs w:val="20"/>
          <w:lang w:val="sr-Latn-BA" w:eastAsia="en-US"/>
        </w:rPr>
        <w:t xml:space="preserve">, </w:t>
      </w:r>
      <w:r w:rsidR="00BE3B73">
        <w:rPr>
          <w:rFonts w:ascii="Arial" w:eastAsia="Calibri" w:hAnsi="Arial" w:cs="Arial"/>
          <w:sz w:val="20"/>
          <w:szCs w:val="20"/>
          <w:lang w:val="sr-Latn-BA" w:eastAsia="en-US"/>
        </w:rPr>
        <w:t>распис</w:t>
      </w:r>
      <w:r w:rsidR="001A6CF2">
        <w:rPr>
          <w:rFonts w:ascii="Arial" w:eastAsia="Calibri" w:hAnsi="Arial" w:cs="Arial"/>
          <w:sz w:val="20"/>
          <w:szCs w:val="20"/>
          <w:lang w:val="sr-Latn-BA" w:eastAsia="en-US"/>
        </w:rPr>
        <w:t>у</w:t>
      </w:r>
      <w:r w:rsidR="00BE3B73">
        <w:rPr>
          <w:rFonts w:ascii="Arial" w:eastAsia="Calibri" w:hAnsi="Arial" w:cs="Arial"/>
          <w:sz w:val="20"/>
          <w:szCs w:val="20"/>
          <w:lang w:val="sr-Latn-BA" w:eastAsia="en-US"/>
        </w:rPr>
        <w:t>је</w:t>
      </w:r>
    </w:p>
    <w:p w14:paraId="3A9AFADC" w14:textId="77777777" w:rsidR="00E97433" w:rsidRPr="006D3AAE" w:rsidRDefault="00E97433" w:rsidP="00E97433">
      <w:pPr>
        <w:rPr>
          <w:rFonts w:ascii="Arial" w:eastAsia="Calibri" w:hAnsi="Arial" w:cs="Arial"/>
          <w:b/>
          <w:sz w:val="20"/>
          <w:szCs w:val="20"/>
          <w:lang w:val="sr-Latn-BA" w:eastAsia="en-US"/>
        </w:rPr>
      </w:pPr>
    </w:p>
    <w:p w14:paraId="669695BF" w14:textId="32B29B46" w:rsidR="00E97433" w:rsidRDefault="00BE3B73" w:rsidP="00E97433">
      <w:pPr>
        <w:jc w:val="center"/>
        <w:rPr>
          <w:rFonts w:ascii="Arial" w:hAnsi="Arial" w:cs="Arial"/>
          <w:b/>
          <w:sz w:val="20"/>
          <w:szCs w:val="20"/>
          <w:lang w:val="sr-Latn-BA"/>
        </w:rPr>
      </w:pPr>
      <w:bookmarkStart w:id="3" w:name="_Hlk135383727"/>
      <w:bookmarkStart w:id="4" w:name="_Hlk134099344"/>
      <w:r>
        <w:rPr>
          <w:rFonts w:ascii="Arial" w:hAnsi="Arial" w:cs="Arial"/>
          <w:b/>
          <w:sz w:val="20"/>
          <w:szCs w:val="20"/>
          <w:lang w:val="sr-Latn-BA"/>
        </w:rPr>
        <w:t>ЈАВНИ</w:t>
      </w:r>
      <w:r w:rsidR="00E97433" w:rsidRPr="00B84FE8">
        <w:rPr>
          <w:rFonts w:ascii="Arial" w:hAnsi="Arial" w:cs="Arial"/>
          <w:b/>
          <w:sz w:val="20"/>
          <w:szCs w:val="20"/>
          <w:lang w:val="sr-Latn-BA"/>
        </w:rPr>
        <w:t xml:space="preserve"> </w:t>
      </w:r>
      <w:r>
        <w:rPr>
          <w:rFonts w:ascii="Arial" w:hAnsi="Arial" w:cs="Arial"/>
          <w:b/>
          <w:sz w:val="20"/>
          <w:szCs w:val="20"/>
          <w:lang w:val="sr-Latn-BA"/>
        </w:rPr>
        <w:t>ОГЛАС</w:t>
      </w:r>
    </w:p>
    <w:p w14:paraId="3C09307E" w14:textId="12AC623B" w:rsidR="00E97433" w:rsidRPr="002A5377" w:rsidRDefault="00BE3B73" w:rsidP="00D05869">
      <w:pPr>
        <w:jc w:val="center"/>
        <w:rPr>
          <w:rFonts w:ascii="Arial" w:hAnsi="Arial" w:cs="Arial"/>
          <w:b/>
          <w:sz w:val="20"/>
          <w:szCs w:val="20"/>
          <w:lang w:val="sr-Cyrl-BA"/>
        </w:rPr>
      </w:pPr>
      <w:r>
        <w:rPr>
          <w:rFonts w:ascii="Arial" w:hAnsi="Arial" w:cs="Arial"/>
          <w:b/>
          <w:sz w:val="20"/>
          <w:szCs w:val="20"/>
          <w:lang w:val="sr-Latn-BA"/>
        </w:rPr>
        <w:t>за</w:t>
      </w:r>
      <w:r w:rsidR="00E97433" w:rsidRPr="00B84FE8">
        <w:rPr>
          <w:rFonts w:ascii="Arial" w:hAnsi="Arial" w:cs="Arial"/>
          <w:b/>
          <w:sz w:val="20"/>
          <w:szCs w:val="20"/>
          <w:lang w:val="sr-Latn-BA"/>
        </w:rPr>
        <w:t xml:space="preserve"> </w:t>
      </w:r>
      <w:r>
        <w:rPr>
          <w:rFonts w:ascii="Arial" w:hAnsi="Arial" w:cs="Arial"/>
          <w:b/>
          <w:sz w:val="20"/>
          <w:szCs w:val="20"/>
          <w:lang w:val="sr-Latn-BA"/>
        </w:rPr>
        <w:t>поп</w:t>
      </w:r>
      <w:r w:rsidR="001A6CF2">
        <w:rPr>
          <w:rFonts w:ascii="Arial" w:hAnsi="Arial" w:cs="Arial"/>
          <w:b/>
          <w:sz w:val="20"/>
          <w:szCs w:val="20"/>
          <w:lang w:val="sr-Latn-BA"/>
        </w:rPr>
        <w:t>у</w:t>
      </w:r>
      <w:r>
        <w:rPr>
          <w:rFonts w:ascii="Arial" w:hAnsi="Arial" w:cs="Arial"/>
          <w:b/>
          <w:sz w:val="20"/>
          <w:szCs w:val="20"/>
          <w:lang w:val="sr-Latn-BA"/>
        </w:rPr>
        <w:t>њавање</w:t>
      </w:r>
      <w:r w:rsidR="00E97433" w:rsidRPr="00B84FE8">
        <w:rPr>
          <w:rFonts w:ascii="Arial" w:hAnsi="Arial" w:cs="Arial"/>
          <w:b/>
          <w:sz w:val="20"/>
          <w:szCs w:val="20"/>
          <w:lang w:val="sr-Latn-BA"/>
        </w:rPr>
        <w:t xml:space="preserve"> </w:t>
      </w:r>
      <w:r>
        <w:rPr>
          <w:rFonts w:ascii="Arial" w:hAnsi="Arial" w:cs="Arial"/>
          <w:b/>
          <w:sz w:val="20"/>
          <w:szCs w:val="20"/>
          <w:lang w:val="sr-Latn-BA"/>
        </w:rPr>
        <w:t>радног</w:t>
      </w:r>
      <w:r w:rsidR="00E97433" w:rsidRPr="00B84FE8">
        <w:rPr>
          <w:rFonts w:ascii="Arial" w:hAnsi="Arial" w:cs="Arial"/>
          <w:b/>
          <w:sz w:val="20"/>
          <w:szCs w:val="20"/>
          <w:lang w:val="sr-Latn-BA"/>
        </w:rPr>
        <w:t xml:space="preserve"> </w:t>
      </w:r>
      <w:r>
        <w:rPr>
          <w:rFonts w:ascii="Arial" w:hAnsi="Arial" w:cs="Arial"/>
          <w:b/>
          <w:sz w:val="20"/>
          <w:szCs w:val="20"/>
          <w:lang w:val="sr-Latn-BA"/>
        </w:rPr>
        <w:t>мјеста</w:t>
      </w:r>
      <w:r w:rsidR="00E97433" w:rsidRPr="00B84FE8">
        <w:rPr>
          <w:rFonts w:ascii="Arial" w:hAnsi="Arial" w:cs="Arial"/>
          <w:b/>
          <w:sz w:val="20"/>
          <w:szCs w:val="20"/>
          <w:lang w:val="sr-Latn-BA"/>
        </w:rPr>
        <w:t xml:space="preserve"> </w:t>
      </w:r>
      <w:bookmarkEnd w:id="3"/>
      <w:r>
        <w:rPr>
          <w:rFonts w:ascii="Arial" w:hAnsi="Arial" w:cs="Arial"/>
          <w:b/>
          <w:sz w:val="20"/>
          <w:szCs w:val="20"/>
          <w:lang w:val="sr-Latn-BA"/>
        </w:rPr>
        <w:t>р</w:t>
      </w:r>
      <w:r w:rsidR="001A6CF2">
        <w:rPr>
          <w:rFonts w:ascii="Arial" w:hAnsi="Arial" w:cs="Arial"/>
          <w:b/>
          <w:sz w:val="20"/>
          <w:szCs w:val="20"/>
          <w:lang w:val="sr-Latn-BA"/>
        </w:rPr>
        <w:t>у</w:t>
      </w:r>
      <w:r>
        <w:rPr>
          <w:rFonts w:ascii="Arial" w:hAnsi="Arial" w:cs="Arial"/>
          <w:b/>
          <w:sz w:val="20"/>
          <w:szCs w:val="20"/>
          <w:lang w:val="sr-Latn-BA"/>
        </w:rPr>
        <w:t>ководећег</w:t>
      </w:r>
      <w:r w:rsidR="00D05869" w:rsidRPr="00D05869">
        <w:rPr>
          <w:rFonts w:ascii="Arial" w:hAnsi="Arial" w:cs="Arial"/>
          <w:b/>
          <w:sz w:val="20"/>
          <w:szCs w:val="20"/>
          <w:lang w:val="sr-Latn-BA"/>
        </w:rPr>
        <w:t xml:space="preserve"> </w:t>
      </w:r>
      <w:r>
        <w:rPr>
          <w:rFonts w:ascii="Arial" w:hAnsi="Arial" w:cs="Arial"/>
          <w:b/>
          <w:sz w:val="20"/>
          <w:szCs w:val="20"/>
          <w:lang w:val="sr-Latn-BA"/>
        </w:rPr>
        <w:t>државног</w:t>
      </w:r>
      <w:r w:rsidR="00D05869" w:rsidRPr="00D05869">
        <w:rPr>
          <w:rFonts w:ascii="Arial" w:hAnsi="Arial" w:cs="Arial"/>
          <w:b/>
          <w:sz w:val="20"/>
          <w:szCs w:val="20"/>
          <w:lang w:val="sr-Latn-BA"/>
        </w:rPr>
        <w:t xml:space="preserve"> </w:t>
      </w:r>
      <w:r>
        <w:rPr>
          <w:rFonts w:ascii="Arial" w:hAnsi="Arial" w:cs="Arial"/>
          <w:b/>
          <w:sz w:val="20"/>
          <w:szCs w:val="20"/>
          <w:lang w:val="sr-Latn-BA"/>
        </w:rPr>
        <w:t>сл</w:t>
      </w:r>
      <w:r w:rsidR="001A6CF2">
        <w:rPr>
          <w:rFonts w:ascii="Arial" w:hAnsi="Arial" w:cs="Arial"/>
          <w:b/>
          <w:sz w:val="20"/>
          <w:szCs w:val="20"/>
          <w:lang w:val="sr-Latn-BA"/>
        </w:rPr>
        <w:t>у</w:t>
      </w:r>
      <w:r>
        <w:rPr>
          <w:rFonts w:ascii="Arial" w:hAnsi="Arial" w:cs="Arial"/>
          <w:b/>
          <w:sz w:val="20"/>
          <w:szCs w:val="20"/>
          <w:lang w:val="sr-Latn-BA"/>
        </w:rPr>
        <w:t>жбеника</w:t>
      </w:r>
      <w:r w:rsidR="00D05869" w:rsidRPr="00D05869">
        <w:rPr>
          <w:rFonts w:ascii="Arial" w:hAnsi="Arial" w:cs="Arial"/>
          <w:b/>
          <w:sz w:val="20"/>
          <w:szCs w:val="20"/>
          <w:lang w:val="sr-Latn-BA"/>
        </w:rPr>
        <w:t xml:space="preserve"> </w:t>
      </w:r>
      <w:r w:rsidR="001A6CF2">
        <w:rPr>
          <w:rFonts w:ascii="Arial" w:hAnsi="Arial" w:cs="Arial"/>
          <w:b/>
          <w:sz w:val="20"/>
          <w:szCs w:val="20"/>
          <w:lang w:val="sr-Latn-BA"/>
        </w:rPr>
        <w:t>у</w:t>
      </w:r>
      <w:r w:rsidR="00D05869" w:rsidRPr="00D05869">
        <w:rPr>
          <w:rFonts w:ascii="Arial" w:hAnsi="Arial" w:cs="Arial"/>
          <w:b/>
          <w:sz w:val="20"/>
          <w:szCs w:val="20"/>
          <w:lang w:val="sr-Latn-BA"/>
        </w:rPr>
        <w:t xml:space="preserve"> </w:t>
      </w:r>
      <w:r w:rsidR="002A5377">
        <w:rPr>
          <w:rFonts w:ascii="Arial" w:hAnsi="Arial" w:cs="Arial"/>
          <w:b/>
          <w:sz w:val="20"/>
          <w:szCs w:val="20"/>
          <w:lang w:val="sr-Cyrl-BA"/>
        </w:rPr>
        <w:t>Секретаријату Парламентарне скупштине Босне и Херцеговине</w:t>
      </w:r>
    </w:p>
    <w:p w14:paraId="2AF6AAFE" w14:textId="77777777" w:rsidR="00D05869" w:rsidRDefault="00D05869" w:rsidP="00D05869">
      <w:pPr>
        <w:jc w:val="center"/>
        <w:rPr>
          <w:rFonts w:ascii="Arial" w:hAnsi="Arial" w:cs="Arial"/>
          <w:b/>
          <w:sz w:val="20"/>
          <w:szCs w:val="20"/>
          <w:lang w:val="sr-Latn-BA"/>
        </w:rPr>
      </w:pPr>
    </w:p>
    <w:p w14:paraId="479623E5" w14:textId="7138FA5B" w:rsidR="00E97433" w:rsidRDefault="00E97433" w:rsidP="00E97433">
      <w:pPr>
        <w:rPr>
          <w:rFonts w:ascii="Arial" w:hAnsi="Arial" w:cs="Arial"/>
          <w:b/>
          <w:sz w:val="20"/>
          <w:szCs w:val="20"/>
          <w:lang w:val="sr-Latn-BA"/>
        </w:rPr>
      </w:pPr>
      <w:bookmarkStart w:id="5" w:name="_Hlk145317316"/>
      <w:r>
        <w:rPr>
          <w:rFonts w:ascii="Arial" w:hAnsi="Arial" w:cs="Arial"/>
          <w:b/>
          <w:sz w:val="20"/>
          <w:szCs w:val="20"/>
          <w:lang w:val="sr-Latn-BA"/>
        </w:rPr>
        <w:t xml:space="preserve">1/01 </w:t>
      </w:r>
      <w:bookmarkStart w:id="6" w:name="_Hlk135383214"/>
      <w:r w:rsidR="00E223F0" w:rsidRPr="00E223F0">
        <w:rPr>
          <w:rFonts w:ascii="Arial" w:hAnsi="Arial" w:cs="Arial"/>
          <w:b/>
          <w:sz w:val="20"/>
          <w:szCs w:val="20"/>
          <w:lang w:val="sr-Cyrl-BA"/>
        </w:rPr>
        <w:t>Секретар Комисије за спољну трговину и царине Представничког дома</w:t>
      </w:r>
    </w:p>
    <w:p w14:paraId="3531C787" w14:textId="77777777" w:rsidR="005E0457" w:rsidRDefault="005E0457" w:rsidP="00E97433">
      <w:pPr>
        <w:rPr>
          <w:rFonts w:ascii="Arial" w:hAnsi="Arial" w:cs="Arial"/>
          <w:b/>
          <w:sz w:val="20"/>
          <w:szCs w:val="20"/>
          <w:lang w:val="sr-Latn-BA"/>
        </w:rPr>
      </w:pPr>
    </w:p>
    <w:p w14:paraId="5B2CCE38" w14:textId="56B9A402" w:rsidR="005E0457" w:rsidRDefault="002D12CF" w:rsidP="005E0457">
      <w:pPr>
        <w:jc w:val="both"/>
        <w:rPr>
          <w:rFonts w:ascii="Arial" w:eastAsia="Calibri" w:hAnsi="Arial" w:cs="Arial"/>
          <w:bCs/>
          <w:sz w:val="20"/>
          <w:szCs w:val="20"/>
          <w:lang w:val="sr-Cyrl-BA" w:eastAsia="en-US"/>
        </w:rPr>
      </w:pPr>
      <w:bookmarkStart w:id="7" w:name="_Hlk139378605"/>
      <w:bookmarkEnd w:id="4"/>
      <w:r w:rsidRPr="002D12CF">
        <w:rPr>
          <w:rFonts w:ascii="Arial" w:eastAsia="Calibri" w:hAnsi="Arial" w:cs="Arial"/>
          <w:bCs/>
          <w:sz w:val="20"/>
          <w:szCs w:val="20"/>
          <w:lang w:val="sr-Latn-BA" w:eastAsia="en-US"/>
        </w:rPr>
        <w:t>КАНЦЕЛАРИЈА СЕКРЕТАРА КОМИСИЈЕ  ЗА СПОЉНУ ТРГОВИНУ И ЦАРИНЕ ПРЕДСТАВНИЧКОГ ДОМА</w:t>
      </w:r>
    </w:p>
    <w:p w14:paraId="639147C9" w14:textId="77777777" w:rsidR="002D12CF" w:rsidRPr="002D12CF" w:rsidRDefault="002D12CF" w:rsidP="005E0457">
      <w:pPr>
        <w:jc w:val="both"/>
        <w:rPr>
          <w:rFonts w:ascii="Arial" w:eastAsia="Calibri" w:hAnsi="Arial" w:cs="Arial"/>
          <w:b/>
          <w:sz w:val="20"/>
          <w:szCs w:val="20"/>
          <w:u w:val="single"/>
          <w:lang w:val="sr-Cyrl-BA" w:eastAsia="en-US"/>
        </w:rPr>
      </w:pPr>
    </w:p>
    <w:p w14:paraId="4CE36DDE" w14:textId="150A80FE" w:rsidR="00E97433" w:rsidRPr="005F756A" w:rsidRDefault="00E97433" w:rsidP="00E97433">
      <w:pPr>
        <w:rPr>
          <w:rFonts w:ascii="Arial" w:hAnsi="Arial" w:cs="Arial"/>
          <w:b/>
          <w:sz w:val="20"/>
          <w:szCs w:val="20"/>
          <w:lang w:val="sr-Cyrl-BA"/>
        </w:rPr>
      </w:pPr>
      <w:r w:rsidRPr="00B84FE8">
        <w:rPr>
          <w:rFonts w:ascii="Arial" w:eastAsia="Calibri" w:hAnsi="Arial" w:cs="Arial"/>
          <w:b/>
          <w:sz w:val="20"/>
          <w:szCs w:val="20"/>
          <w:u w:val="single"/>
          <w:lang w:val="sr-Latn-BA" w:eastAsia="en-US"/>
        </w:rPr>
        <w:t xml:space="preserve">1/01 </w:t>
      </w:r>
      <w:r w:rsidR="00E223F0" w:rsidRPr="00E223F0">
        <w:rPr>
          <w:rFonts w:ascii="Arial" w:hAnsi="Arial" w:cs="Arial"/>
          <w:b/>
          <w:sz w:val="20"/>
          <w:szCs w:val="20"/>
          <w:u w:val="single"/>
          <w:lang w:val="sr-Cyrl-BA"/>
        </w:rPr>
        <w:t>Секретар Комисије за спољну трговину и царине Представничког дома</w:t>
      </w:r>
    </w:p>
    <w:bookmarkEnd w:id="5"/>
    <w:p w14:paraId="75C06212" w14:textId="781EEEF6" w:rsidR="007B4341" w:rsidRPr="007B4341" w:rsidRDefault="00BE3B73" w:rsidP="007B4341">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w:t>
      </w:r>
      <w:r w:rsidR="001A6CF2">
        <w:rPr>
          <w:rFonts w:ascii="Arial" w:eastAsia="Calibri" w:hAnsi="Arial" w:cs="Arial"/>
          <w:b/>
          <w:sz w:val="20"/>
          <w:szCs w:val="20"/>
          <w:lang w:val="sr-Latn-BA" w:eastAsia="en-US"/>
        </w:rPr>
        <w:t>х</w:t>
      </w:r>
      <w:r w:rsidR="00E9743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E97433" w:rsidRPr="00601140">
        <w:rPr>
          <w:rFonts w:ascii="Arial" w:eastAsia="Calibri" w:hAnsi="Arial" w:cs="Arial"/>
          <w:b/>
          <w:sz w:val="20"/>
          <w:szCs w:val="20"/>
          <w:lang w:val="sr-Latn-BA" w:eastAsia="en-US"/>
        </w:rPr>
        <w:t xml:space="preserve">: </w:t>
      </w:r>
      <w:r w:rsidR="007B4341">
        <w:rPr>
          <w:rFonts w:ascii="Arial" w:eastAsia="Calibri" w:hAnsi="Arial" w:cs="Arial"/>
          <w:sz w:val="20"/>
          <w:szCs w:val="20"/>
          <w:lang w:val="sr-Cyrl-BA" w:eastAsia="en-US"/>
        </w:rPr>
        <w:t>Р</w:t>
      </w:r>
      <w:r w:rsidR="007B4341" w:rsidRPr="007B4341">
        <w:rPr>
          <w:rFonts w:ascii="Arial" w:eastAsia="Calibri" w:hAnsi="Arial" w:cs="Arial"/>
          <w:sz w:val="20"/>
          <w:szCs w:val="20"/>
          <w:lang w:val="hr-BA" w:eastAsia="en-US"/>
        </w:rPr>
        <w:t>уководи Канцеларијом секретара Комисије;</w:t>
      </w:r>
      <w:r w:rsidR="007B434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организује послове и радне задатке у Канцеларији;</w:t>
      </w:r>
      <w:r w:rsidR="007B434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пружа савјетодавне услуге и подршку предсједавајућем и замјеницима предсједавајућег о свим питањима која се тичу рада и задатака Комисије; прати реализовање закључака и одлука Дома и Комисије, који се односе на рад Комисије; сарађује са одговарајућим институцијама и њиховим  тијелима у остваривању задатака који произлазе из дјелокруга Комисије;</w:t>
      </w:r>
      <w:r w:rsidR="00147C7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појашњава процедурална питања; координира организовање других састанака  Комисије; координира припрему документације и информација неопходних за рад сједнице Комисије.</w:t>
      </w:r>
      <w:r w:rsidR="00147C7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У сарадњи са предсједавајућим Комисије:</w:t>
      </w:r>
      <w:r w:rsidR="00147C7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брине о благовременом информисању Парламентарне скупштине о раду Комисије;</w:t>
      </w:r>
      <w:r w:rsidR="00147C7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прати и брине о благовременом разматрању на сједници Комисије питања која се односе на спољнотрговинску политику, споразуме о међународној трговини, царинску политику, тарифе, прописе и законе из  надлежности Комисије, међународне обавезе Босне и Херцеговине;</w:t>
      </w:r>
      <w:r w:rsidR="00147C7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прати и брине о благовременом разматрању односа са  међународним трговинским институцијама на сједници Комисије.</w:t>
      </w:r>
      <w:r w:rsidR="00147C7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Када је Комисија надлежна за закон:</w:t>
      </w:r>
      <w:r w:rsidR="00147C71">
        <w:rPr>
          <w:rFonts w:ascii="Arial" w:eastAsia="Calibri" w:hAnsi="Arial" w:cs="Arial"/>
          <w:sz w:val="20"/>
          <w:szCs w:val="20"/>
          <w:lang w:val="sr-Cyrl-BA" w:eastAsia="en-US"/>
        </w:rPr>
        <w:t xml:space="preserve"> </w:t>
      </w:r>
      <w:r w:rsidR="007B4341" w:rsidRPr="007B4341">
        <w:rPr>
          <w:rFonts w:ascii="Arial" w:eastAsia="Calibri" w:hAnsi="Arial" w:cs="Arial"/>
          <w:sz w:val="20"/>
          <w:szCs w:val="20"/>
          <w:lang w:val="hr-BA" w:eastAsia="en-US"/>
        </w:rPr>
        <w:t>даје и припрема Комисији стручна мишљења и извјештаје о нацртима и предлозима закона и других аката које разматра Комисија или који су у комисијској процедури; координира, организује и учествује у раду сједница Комисије; координира припрему сједница за јавна саслушања; припрема текстове закона са образложењима, те текстове амандмана и других аката у парламентарној процедури;</w:t>
      </w:r>
    </w:p>
    <w:p w14:paraId="704805A5" w14:textId="16A19985" w:rsidR="005F756A" w:rsidRDefault="007B4341" w:rsidP="007B4341">
      <w:pPr>
        <w:jc w:val="both"/>
        <w:rPr>
          <w:rFonts w:ascii="Arial" w:eastAsia="Calibri" w:hAnsi="Arial" w:cs="Arial"/>
          <w:sz w:val="20"/>
          <w:szCs w:val="20"/>
          <w:lang w:val="hr-BA" w:eastAsia="en-US"/>
        </w:rPr>
      </w:pPr>
      <w:r w:rsidRPr="007B4341">
        <w:rPr>
          <w:rFonts w:ascii="Arial" w:eastAsia="Calibri" w:hAnsi="Arial" w:cs="Arial"/>
          <w:sz w:val="20"/>
          <w:szCs w:val="20"/>
          <w:lang w:val="hr-BA" w:eastAsia="en-US"/>
        </w:rPr>
        <w:t>обавља и друге послове у складу са Пословником, или које му повјери Комисија, предсједавајући Комисије или секретар Дома.</w:t>
      </w:r>
    </w:p>
    <w:p w14:paraId="6C248AAB" w14:textId="7CFE1678" w:rsidR="00E97433" w:rsidRPr="008304BC" w:rsidRDefault="00BE3B73" w:rsidP="008304BC">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E97433" w:rsidRPr="001633E7">
        <w:rPr>
          <w:rFonts w:ascii="Arial" w:eastAsia="Calibri" w:hAnsi="Arial" w:cs="Arial"/>
          <w:b/>
          <w:sz w:val="20"/>
          <w:szCs w:val="20"/>
          <w:lang w:val="sr-Latn-BA" w:eastAsia="en-US"/>
        </w:rPr>
        <w:t xml:space="preserve"> </w:t>
      </w:r>
      <w:r w:rsidR="001A6CF2">
        <w:rPr>
          <w:rFonts w:ascii="Arial" w:eastAsia="Calibri" w:hAnsi="Arial" w:cs="Arial"/>
          <w:b/>
          <w:sz w:val="20"/>
          <w:szCs w:val="20"/>
          <w:lang w:val="sr-Latn-BA" w:eastAsia="en-US"/>
        </w:rPr>
        <w:t>у</w:t>
      </w:r>
      <w:r>
        <w:rPr>
          <w:rFonts w:ascii="Arial" w:eastAsia="Calibri" w:hAnsi="Arial" w:cs="Arial"/>
          <w:b/>
          <w:sz w:val="20"/>
          <w:szCs w:val="20"/>
          <w:lang w:val="sr-Latn-BA" w:eastAsia="en-US"/>
        </w:rPr>
        <w:t>слови</w:t>
      </w:r>
      <w:r w:rsidR="00E97433" w:rsidRPr="001633E7">
        <w:rPr>
          <w:rFonts w:ascii="Arial" w:eastAsia="Calibri" w:hAnsi="Arial" w:cs="Arial"/>
          <w:b/>
          <w:sz w:val="20"/>
          <w:szCs w:val="20"/>
          <w:lang w:val="sr-Latn-BA" w:eastAsia="en-US"/>
        </w:rPr>
        <w:t xml:space="preserve">: </w:t>
      </w:r>
      <w:bookmarkStart w:id="8" w:name="_Hlk145317343"/>
      <w:r>
        <w:rPr>
          <w:rFonts w:ascii="Arial" w:eastAsia="Calibri" w:hAnsi="Arial" w:cs="Arial"/>
          <w:sz w:val="20"/>
          <w:szCs w:val="20"/>
          <w:lang w:val="sr-Cyrl-BA" w:eastAsia="en-US"/>
        </w:rPr>
        <w:t>З</w:t>
      </w:r>
      <w:r>
        <w:rPr>
          <w:rFonts w:ascii="Arial" w:eastAsia="Calibri" w:hAnsi="Arial" w:cs="Arial"/>
          <w:sz w:val="20"/>
          <w:szCs w:val="20"/>
          <w:lang w:val="hr-BA" w:eastAsia="en-US"/>
        </w:rPr>
        <w:t>авр</w:t>
      </w:r>
      <w:r w:rsidR="001A6CF2">
        <w:rPr>
          <w:rFonts w:ascii="Arial" w:eastAsia="Calibri" w:hAnsi="Arial" w:cs="Arial"/>
          <w:sz w:val="20"/>
          <w:szCs w:val="20"/>
          <w:lang w:val="hr-BA" w:eastAsia="en-US"/>
        </w:rPr>
        <w:t>ш</w:t>
      </w:r>
      <w:r>
        <w:rPr>
          <w:rFonts w:ascii="Arial" w:eastAsia="Calibri" w:hAnsi="Arial" w:cs="Arial"/>
          <w:sz w:val="20"/>
          <w:szCs w:val="20"/>
          <w:lang w:val="hr-BA" w:eastAsia="en-US"/>
        </w:rPr>
        <w:t>ен</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8304BC" w:rsidRPr="008304B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ф</w:t>
      </w:r>
      <w:r>
        <w:rPr>
          <w:rFonts w:ascii="Arial" w:eastAsia="Calibri" w:hAnsi="Arial" w:cs="Arial"/>
          <w:sz w:val="20"/>
          <w:szCs w:val="20"/>
          <w:lang w:val="hr-BA" w:eastAsia="en-US"/>
        </w:rPr>
        <w:t>ак</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лтет</w:t>
      </w:r>
      <w:r w:rsidR="008304BC" w:rsidRPr="008304BC">
        <w:rPr>
          <w:rFonts w:ascii="Arial" w:eastAsia="Calibri" w:hAnsi="Arial" w:cs="Arial"/>
          <w:sz w:val="20"/>
          <w:szCs w:val="20"/>
          <w:lang w:val="hr-BA" w:eastAsia="en-US"/>
        </w:rPr>
        <w:t xml:space="preserve"> </w:t>
      </w:r>
      <w:r w:rsidR="0079728F">
        <w:rPr>
          <w:rFonts w:ascii="Arial" w:eastAsia="Calibri" w:hAnsi="Arial" w:cs="Arial"/>
          <w:sz w:val="20"/>
          <w:szCs w:val="20"/>
          <w:lang w:val="sr-Cyrl-BA" w:eastAsia="en-US"/>
        </w:rPr>
        <w:t>дипломирани правник или дипломирани економиста</w:t>
      </w:r>
      <w:r w:rsidR="008304BC">
        <w:rPr>
          <w:rFonts w:ascii="Arial" w:eastAsia="Calibri" w:hAnsi="Arial" w:cs="Arial"/>
          <w:sz w:val="20"/>
          <w:szCs w:val="20"/>
          <w:lang w:val="sr-Cyrl-BA" w:eastAsia="en-US"/>
        </w:rPr>
        <w:t xml:space="preserve">; </w:t>
      </w:r>
      <w:r>
        <w:rPr>
          <w:rFonts w:ascii="Arial" w:eastAsia="Calibri" w:hAnsi="Arial" w:cs="Arial"/>
          <w:sz w:val="20"/>
          <w:szCs w:val="20"/>
          <w:lang w:val="hr-BA" w:eastAsia="en-US"/>
        </w:rPr>
        <w:t>пет</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ства</w:t>
      </w:r>
      <w:r w:rsidR="008304BC" w:rsidRPr="008304BC">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у</w:t>
      </w:r>
      <w:r w:rsidR="008304BC" w:rsidRPr="008304BC">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w:t>
      </w:r>
      <w:r w:rsidR="001A6CF2">
        <w:rPr>
          <w:rFonts w:ascii="Arial" w:eastAsia="Calibri" w:hAnsi="Arial" w:cs="Arial"/>
          <w:sz w:val="20"/>
          <w:szCs w:val="20"/>
          <w:lang w:val="hr-BA" w:eastAsia="en-US"/>
        </w:rPr>
        <w:t>уц</w:t>
      </w:r>
      <w:r>
        <w:rPr>
          <w:rFonts w:ascii="Arial" w:eastAsia="Calibri" w:hAnsi="Arial" w:cs="Arial"/>
          <w:sz w:val="20"/>
          <w:szCs w:val="20"/>
          <w:lang w:val="hr-BA" w:eastAsia="en-US"/>
        </w:rPr>
        <w:t>и</w:t>
      </w:r>
      <w:r w:rsidR="00E97433">
        <w:rPr>
          <w:rFonts w:ascii="Arial" w:eastAsia="Calibri" w:hAnsi="Arial" w:cs="Arial"/>
          <w:sz w:val="20"/>
          <w:szCs w:val="20"/>
          <w:lang w:val="hr-BA" w:eastAsia="en-US"/>
        </w:rPr>
        <w:t>;</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w:t>
      </w:r>
      <w:r w:rsidR="001A6CF2">
        <w:rPr>
          <w:rFonts w:ascii="Arial" w:eastAsia="Calibri" w:hAnsi="Arial" w:cs="Arial"/>
          <w:sz w:val="20"/>
          <w:szCs w:val="20"/>
          <w:lang w:val="hr-BA" w:eastAsia="en-US"/>
        </w:rPr>
        <w:t>уч</w:t>
      </w:r>
      <w:r>
        <w:rPr>
          <w:rFonts w:ascii="Arial" w:eastAsia="Calibri" w:hAnsi="Arial" w:cs="Arial"/>
          <w:sz w:val="20"/>
          <w:szCs w:val="20"/>
          <w:lang w:val="hr-BA" w:eastAsia="en-US"/>
        </w:rPr>
        <w:t>ни</w:t>
      </w:r>
      <w:r w:rsidR="00E97433" w:rsidRPr="000E13FF">
        <w:rPr>
          <w:rFonts w:ascii="Arial" w:eastAsia="Calibri" w:hAnsi="Arial" w:cs="Arial"/>
          <w:sz w:val="20"/>
          <w:szCs w:val="20"/>
          <w:lang w:val="hr-BA" w:eastAsia="en-US"/>
        </w:rPr>
        <w:t xml:space="preserve"> </w:t>
      </w:r>
      <w:r w:rsidR="001A6CF2">
        <w:rPr>
          <w:rFonts w:ascii="Arial" w:eastAsia="Calibri" w:hAnsi="Arial" w:cs="Arial"/>
          <w:sz w:val="20"/>
          <w:szCs w:val="20"/>
          <w:lang w:val="hr-BA" w:eastAsia="en-US"/>
        </w:rPr>
        <w:t>у</w:t>
      </w:r>
      <w:r>
        <w:rPr>
          <w:rFonts w:ascii="Arial" w:eastAsia="Calibri" w:hAnsi="Arial" w:cs="Arial"/>
          <w:sz w:val="20"/>
          <w:szCs w:val="20"/>
          <w:lang w:val="hr-BA" w:eastAsia="en-US"/>
        </w:rPr>
        <w:t>правни</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E97433">
        <w:rPr>
          <w:rFonts w:ascii="Arial" w:eastAsia="Calibri" w:hAnsi="Arial" w:cs="Arial"/>
          <w:sz w:val="20"/>
          <w:szCs w:val="20"/>
          <w:lang w:val="hr-BA" w:eastAsia="en-US"/>
        </w:rPr>
        <w:t>;</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E97433" w:rsidRPr="000E13FF">
        <w:rPr>
          <w:rFonts w:ascii="Arial" w:eastAsia="Calibri" w:hAnsi="Arial" w:cs="Arial"/>
          <w:sz w:val="20"/>
          <w:szCs w:val="20"/>
          <w:lang w:val="hr-BA" w:eastAsia="en-US"/>
        </w:rPr>
        <w:t xml:space="preserve"> </w:t>
      </w:r>
      <w:r>
        <w:rPr>
          <w:rFonts w:ascii="Arial" w:eastAsia="Calibri" w:hAnsi="Arial" w:cs="Arial"/>
          <w:sz w:val="20"/>
          <w:szCs w:val="20"/>
          <w:lang w:val="hr-BA" w:eastAsia="en-US"/>
        </w:rPr>
        <w:t>ра</w:t>
      </w:r>
      <w:r w:rsidR="001A6CF2">
        <w:rPr>
          <w:rFonts w:ascii="Arial" w:eastAsia="Calibri" w:hAnsi="Arial" w:cs="Arial"/>
          <w:sz w:val="20"/>
          <w:szCs w:val="20"/>
          <w:lang w:val="hr-BA" w:eastAsia="en-US"/>
        </w:rPr>
        <w:t>чу</w:t>
      </w:r>
      <w:r>
        <w:rPr>
          <w:rFonts w:ascii="Arial" w:eastAsia="Calibri" w:hAnsi="Arial" w:cs="Arial"/>
          <w:sz w:val="20"/>
          <w:szCs w:val="20"/>
          <w:lang w:val="hr-BA" w:eastAsia="en-US"/>
        </w:rPr>
        <w:t>нар</w:t>
      </w:r>
      <w:r w:rsidR="001A6CF2">
        <w:rPr>
          <w:rFonts w:ascii="Arial" w:eastAsia="Calibri" w:hAnsi="Arial" w:cs="Arial"/>
          <w:sz w:val="20"/>
          <w:szCs w:val="20"/>
          <w:lang w:val="hr-BA" w:eastAsia="en-US"/>
        </w:rPr>
        <w:t>у</w:t>
      </w:r>
      <w:r w:rsidR="00E97433" w:rsidRPr="000E13FF">
        <w:rPr>
          <w:rFonts w:ascii="Arial" w:eastAsia="Calibri" w:hAnsi="Arial" w:cs="Arial"/>
          <w:sz w:val="20"/>
          <w:szCs w:val="20"/>
          <w:lang w:val="hr-BA" w:eastAsia="en-US"/>
        </w:rPr>
        <w:t>.</w:t>
      </w:r>
    </w:p>
    <w:bookmarkEnd w:id="0"/>
    <w:bookmarkEnd w:id="8"/>
    <w:p w14:paraId="50E8A134" w14:textId="577BE3B4" w:rsidR="00E97433" w:rsidRPr="001633E7"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w:t>
      </w:r>
      <w:r w:rsidR="001A6CF2">
        <w:rPr>
          <w:rFonts w:ascii="Arial" w:eastAsia="Calibri" w:hAnsi="Arial" w:cs="Arial"/>
          <w:b/>
          <w:sz w:val="20"/>
          <w:szCs w:val="20"/>
          <w:lang w:val="sr-Latn-BA" w:eastAsia="en-US"/>
        </w:rPr>
        <w:t>у</w:t>
      </w:r>
      <w:r>
        <w:rPr>
          <w:rFonts w:ascii="Arial" w:eastAsia="Calibri" w:hAnsi="Arial" w:cs="Arial"/>
          <w:b/>
          <w:sz w:val="20"/>
          <w:szCs w:val="20"/>
          <w:lang w:val="sr-Latn-BA" w:eastAsia="en-US"/>
        </w:rPr>
        <w:t>с</w:t>
      </w:r>
      <w:r w:rsidR="00E97433" w:rsidRPr="001633E7">
        <w:rPr>
          <w:rFonts w:ascii="Arial" w:eastAsia="Calibri" w:hAnsi="Arial" w:cs="Arial"/>
          <w:b/>
          <w:sz w:val="20"/>
          <w:szCs w:val="20"/>
          <w:lang w:val="sr-Latn-BA" w:eastAsia="en-US"/>
        </w:rPr>
        <w:t>:</w:t>
      </w:r>
      <w:r w:rsidR="00E97433" w:rsidRPr="001633E7">
        <w:rPr>
          <w:rFonts w:ascii="Arial" w:eastAsia="Calibri" w:hAnsi="Arial" w:cs="Arial"/>
          <w:sz w:val="20"/>
          <w:szCs w:val="20"/>
          <w:lang w:val="sr-Latn-BA" w:eastAsia="en-US"/>
        </w:rPr>
        <w:t xml:space="preserve"> </w:t>
      </w:r>
      <w:bookmarkStart w:id="9" w:name="_Hlk139379699"/>
      <w:r>
        <w:rPr>
          <w:rFonts w:ascii="Arial" w:eastAsia="Calibri" w:hAnsi="Arial" w:cs="Arial"/>
          <w:sz w:val="20"/>
          <w:szCs w:val="20"/>
          <w:lang w:val="sr-Cyrl-BA" w:eastAsia="en-US"/>
        </w:rPr>
        <w:t>р</w:t>
      </w:r>
      <w:r w:rsidR="001A6CF2">
        <w:rPr>
          <w:rFonts w:ascii="Arial" w:eastAsia="Calibri" w:hAnsi="Arial" w:cs="Arial"/>
          <w:sz w:val="20"/>
          <w:szCs w:val="20"/>
          <w:lang w:val="sr-Cyrl-BA" w:eastAsia="en-US"/>
        </w:rPr>
        <w:t>у</w:t>
      </w:r>
      <w:r>
        <w:rPr>
          <w:rFonts w:ascii="Arial" w:eastAsia="Calibri" w:hAnsi="Arial" w:cs="Arial"/>
          <w:sz w:val="20"/>
          <w:szCs w:val="20"/>
          <w:lang w:val="sr-Cyrl-BA" w:eastAsia="en-US"/>
        </w:rPr>
        <w:t>ководећи</w:t>
      </w:r>
      <w:r w:rsidR="008304BC">
        <w:rPr>
          <w:rFonts w:ascii="Arial" w:eastAsia="Calibri" w:hAnsi="Arial" w:cs="Arial"/>
          <w:sz w:val="20"/>
          <w:szCs w:val="20"/>
          <w:lang w:val="sr-Cyrl-BA" w:eastAsia="en-US"/>
        </w:rPr>
        <w:t xml:space="preserve"> </w:t>
      </w:r>
      <w:r>
        <w:rPr>
          <w:rFonts w:ascii="Arial" w:eastAsia="Calibri" w:hAnsi="Arial" w:cs="Arial"/>
          <w:sz w:val="20"/>
          <w:szCs w:val="20"/>
          <w:lang w:val="sr-Latn-BA" w:eastAsia="en-US"/>
        </w:rPr>
        <w:t>државни</w:t>
      </w:r>
      <w:r w:rsidR="00E97433"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w:t>
      </w:r>
      <w:r w:rsidR="001A6CF2">
        <w:rPr>
          <w:rFonts w:ascii="Arial" w:eastAsia="Calibri" w:hAnsi="Arial" w:cs="Arial"/>
          <w:sz w:val="20"/>
          <w:szCs w:val="20"/>
          <w:lang w:val="sr-Latn-BA" w:eastAsia="en-US"/>
        </w:rPr>
        <w:t>у</w:t>
      </w:r>
      <w:r>
        <w:rPr>
          <w:rFonts w:ascii="Arial" w:eastAsia="Calibri" w:hAnsi="Arial" w:cs="Arial"/>
          <w:sz w:val="20"/>
          <w:szCs w:val="20"/>
          <w:lang w:val="sr-Latn-BA" w:eastAsia="en-US"/>
        </w:rPr>
        <w:t>жбеник</w:t>
      </w:r>
      <w:r w:rsidR="00E97433" w:rsidRPr="001633E7">
        <w:rPr>
          <w:rFonts w:ascii="Arial" w:eastAsia="Calibri" w:hAnsi="Arial" w:cs="Arial"/>
          <w:sz w:val="20"/>
          <w:szCs w:val="20"/>
          <w:lang w:val="sr-Latn-BA" w:eastAsia="en-US"/>
        </w:rPr>
        <w:t>.</w:t>
      </w:r>
      <w:bookmarkEnd w:id="9"/>
    </w:p>
    <w:p w14:paraId="077D3511" w14:textId="4A1DA8DE" w:rsidR="00E97433" w:rsidRPr="001633E7" w:rsidRDefault="00BE3B73" w:rsidP="00E97433">
      <w:pPr>
        <w:jc w:val="both"/>
        <w:rPr>
          <w:rFonts w:ascii="Arial" w:hAnsi="Arial" w:cs="Arial"/>
          <w:sz w:val="20"/>
          <w:szCs w:val="20"/>
          <w:lang w:val="sr-Latn-BA" w:eastAsia="en-US"/>
        </w:rPr>
      </w:pPr>
      <w:r>
        <w:rPr>
          <w:rFonts w:ascii="Arial" w:hAnsi="Arial" w:cs="Arial"/>
          <w:b/>
          <w:sz w:val="20"/>
          <w:szCs w:val="20"/>
          <w:lang w:val="sr-Latn-BA" w:eastAsia="en-US"/>
        </w:rPr>
        <w:t>Припадај</w:t>
      </w:r>
      <w:r w:rsidR="001A6CF2">
        <w:rPr>
          <w:rFonts w:ascii="Arial" w:hAnsi="Arial" w:cs="Arial"/>
          <w:b/>
          <w:sz w:val="20"/>
          <w:szCs w:val="20"/>
          <w:lang w:val="sr-Latn-BA" w:eastAsia="en-US"/>
        </w:rPr>
        <w:t>у</w:t>
      </w:r>
      <w:r>
        <w:rPr>
          <w:rFonts w:ascii="Arial" w:hAnsi="Arial" w:cs="Arial"/>
          <w:b/>
          <w:sz w:val="20"/>
          <w:szCs w:val="20"/>
          <w:lang w:val="sr-Latn-BA" w:eastAsia="en-US"/>
        </w:rPr>
        <w:t>ћа</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00E97433"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E97433" w:rsidRPr="001633E7">
        <w:rPr>
          <w:rFonts w:ascii="Arial" w:hAnsi="Arial" w:cs="Arial"/>
          <w:i/>
          <w:sz w:val="20"/>
          <w:szCs w:val="20"/>
          <w:lang w:val="sr-Latn-BA" w:eastAsia="en-US"/>
        </w:rPr>
        <w:t>:</w:t>
      </w:r>
      <w:r w:rsidR="00E97433" w:rsidRPr="001633E7">
        <w:rPr>
          <w:rFonts w:ascii="Arial" w:hAnsi="Arial" w:cs="Arial"/>
          <w:sz w:val="20"/>
          <w:szCs w:val="20"/>
          <w:lang w:val="sr-Latn-BA" w:eastAsia="en-US"/>
        </w:rPr>
        <w:t xml:space="preserve"> </w:t>
      </w:r>
      <w:r w:rsidR="0089060C">
        <w:rPr>
          <w:rFonts w:ascii="Arial" w:hAnsi="Arial" w:cs="Arial"/>
          <w:sz w:val="20"/>
          <w:szCs w:val="20"/>
          <w:lang w:val="sr-Latn-BA" w:eastAsia="en-US"/>
        </w:rPr>
        <w:t>2520,00</w:t>
      </w:r>
      <w:r w:rsidR="00011CB8" w:rsidRPr="00011CB8">
        <w:rPr>
          <w:rFonts w:ascii="Arial" w:hAnsi="Arial" w:cs="Arial"/>
          <w:sz w:val="20"/>
          <w:szCs w:val="20"/>
          <w:lang w:val="sr-Latn-BA" w:eastAsia="en-US"/>
        </w:rPr>
        <w:t xml:space="preserve"> </w:t>
      </w:r>
      <w:r>
        <w:rPr>
          <w:rFonts w:ascii="Arial" w:hAnsi="Arial" w:cs="Arial"/>
          <w:sz w:val="20"/>
          <w:szCs w:val="20"/>
          <w:lang w:val="sr-Latn-BA" w:eastAsia="en-US"/>
        </w:rPr>
        <w:t>КМ</w:t>
      </w:r>
    </w:p>
    <w:p w14:paraId="6969733D" w14:textId="1F4A69EF" w:rsidR="00E97433" w:rsidRPr="001633E7"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E97433"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w:t>
      </w:r>
      <w:r w:rsidR="001A6CF2">
        <w:rPr>
          <w:rFonts w:ascii="Arial" w:eastAsia="Calibri" w:hAnsi="Arial" w:cs="Arial"/>
          <w:b/>
          <w:sz w:val="20"/>
          <w:szCs w:val="20"/>
          <w:lang w:val="sr-Latn-BA" w:eastAsia="en-US"/>
        </w:rPr>
        <w:t>ш</w:t>
      </w:r>
      <w:r>
        <w:rPr>
          <w:rFonts w:ascii="Arial" w:eastAsia="Calibri" w:hAnsi="Arial" w:cs="Arial"/>
          <w:b/>
          <w:sz w:val="20"/>
          <w:szCs w:val="20"/>
          <w:lang w:val="sr-Latn-BA" w:eastAsia="en-US"/>
        </w:rPr>
        <w:t>ила</w:t>
      </w:r>
      <w:r w:rsidR="001A6CF2">
        <w:rPr>
          <w:rFonts w:ascii="Arial" w:eastAsia="Calibri" w:hAnsi="Arial" w:cs="Arial"/>
          <w:b/>
          <w:sz w:val="20"/>
          <w:szCs w:val="20"/>
          <w:lang w:val="sr-Latn-BA" w:eastAsia="en-US"/>
        </w:rPr>
        <w:t>ц</w:t>
      </w:r>
      <w:r>
        <w:rPr>
          <w:rFonts w:ascii="Arial" w:eastAsia="Calibri" w:hAnsi="Arial" w:cs="Arial"/>
          <w:b/>
          <w:sz w:val="20"/>
          <w:szCs w:val="20"/>
          <w:lang w:val="sr-Latn-BA" w:eastAsia="en-US"/>
        </w:rPr>
        <w:t>а</w:t>
      </w:r>
      <w:r w:rsidR="00E97433"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E97433" w:rsidRPr="001633E7">
        <w:rPr>
          <w:rFonts w:ascii="Arial" w:eastAsia="Calibri" w:hAnsi="Arial" w:cs="Arial"/>
          <w:sz w:val="20"/>
          <w:szCs w:val="20"/>
          <w:lang w:val="sr-Latn-BA" w:eastAsia="en-US"/>
        </w:rPr>
        <w:t xml:space="preserve"> (1)</w:t>
      </w:r>
    </w:p>
    <w:p w14:paraId="0D76CF7E" w14:textId="0DDDD19B" w:rsidR="00E97433" w:rsidRPr="001633E7" w:rsidRDefault="00BE3B73" w:rsidP="00E9743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E97433"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E97433" w:rsidRPr="001633E7">
        <w:rPr>
          <w:rFonts w:ascii="Arial" w:eastAsia="Calibri" w:hAnsi="Arial" w:cs="Arial"/>
          <w:b/>
          <w:sz w:val="20"/>
          <w:szCs w:val="20"/>
          <w:lang w:val="sr-Latn-BA" w:eastAsia="en-US"/>
        </w:rPr>
        <w:t>:</w:t>
      </w:r>
      <w:r w:rsidR="00E97433"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1"/>
    <w:bookmarkEnd w:id="6"/>
    <w:bookmarkEnd w:id="7"/>
    <w:p w14:paraId="1E31003F" w14:textId="7EFE4A3F" w:rsidR="006B7177" w:rsidRPr="001633E7" w:rsidRDefault="006B7177" w:rsidP="00E97433">
      <w:pPr>
        <w:jc w:val="both"/>
        <w:rPr>
          <w:rFonts w:ascii="Arial" w:eastAsia="Calibri" w:hAnsi="Arial" w:cs="Arial"/>
          <w:sz w:val="20"/>
          <w:szCs w:val="20"/>
          <w:highlight w:val="yellow"/>
          <w:lang w:val="sr-Latn-BA" w:eastAsia="en-US"/>
        </w:rPr>
      </w:pPr>
    </w:p>
    <w:p w14:paraId="1ECFD628" w14:textId="36FE2494" w:rsidR="00971C40" w:rsidRPr="00601140" w:rsidRDefault="00971C40" w:rsidP="006B7177">
      <w:pPr>
        <w:jc w:val="both"/>
        <w:rPr>
          <w:rFonts w:ascii="Arial" w:eastAsia="Calibri" w:hAnsi="Arial" w:cs="Arial"/>
          <w:sz w:val="20"/>
          <w:szCs w:val="20"/>
          <w:lang w:val="sr-Latn-BA" w:eastAsia="en-US"/>
        </w:rPr>
      </w:pPr>
    </w:p>
    <w:bookmarkEnd w:id="2"/>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58E57EA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A426C0">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ads</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gov</w:t>
      </w:r>
      <w:r w:rsidRPr="00052B30">
        <w:rPr>
          <w:rStyle w:val="Strong"/>
          <w:rFonts w:ascii="Arial" w:hAnsi="Arial" w:cs="Arial"/>
          <w:sz w:val="20"/>
          <w:szCs w:val="20"/>
          <w:lang w:val="sr-Latn-BA"/>
        </w:rPr>
        <w:t>.</w:t>
      </w:r>
      <w:r w:rsidR="00A426C0">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xml:space="preserve">, а посебно да обрате пажњу на измијењене и допуњене одредбе наведеног </w:t>
      </w:r>
      <w:r w:rsidRPr="00F4120A">
        <w:rPr>
          <w:rFonts w:ascii="Arial" w:hAnsi="Arial" w:cs="Arial"/>
          <w:color w:val="0F1657"/>
          <w:sz w:val="20"/>
          <w:szCs w:val="20"/>
          <w:lang w:val="sr-Cyrl-BA"/>
        </w:rPr>
        <w:lastRenderedPageBreak/>
        <w:t>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781534CE" w:rsidR="00B82435" w:rsidRP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0" w:name="_Hlk124243940"/>
      <w:r w:rsidR="00A73916">
        <w:rPr>
          <w:rFonts w:ascii="Arial" w:eastAsia="Times New Roman" w:hAnsi="Arial" w:cs="Arial"/>
          <w:sz w:val="20"/>
          <w:szCs w:val="20"/>
          <w:lang w:val="sr-Cyrl-BA"/>
        </w:rPr>
        <w:t>;</w:t>
      </w:r>
    </w:p>
    <w:p w14:paraId="6EA0D0F5" w14:textId="478A9F8B"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0"/>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8B00AF">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06ADF847"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3E711E">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3E711E">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8B00AF">
      <w:pPr>
        <w:pStyle w:val="ListParagraph"/>
        <w:numPr>
          <w:ilvl w:val="0"/>
          <w:numId w:val="24"/>
        </w:numPr>
        <w:shd w:val="clear" w:color="auto" w:fill="FFFFFF"/>
        <w:spacing w:line="240" w:lineRule="auto"/>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8B00AF">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8B00AF">
      <w:pPr>
        <w:pStyle w:val="ListParagraph"/>
        <w:numPr>
          <w:ilvl w:val="0"/>
          <w:numId w:val="8"/>
        </w:numPr>
        <w:spacing w:line="240" w:lineRule="auto"/>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0E1AECB" w:rsidR="00FE0E14" w:rsidRPr="00052B30" w:rsidRDefault="00052B30" w:rsidP="008B00AF">
      <w:pPr>
        <w:pStyle w:val="ListParagraph"/>
        <w:numPr>
          <w:ilvl w:val="0"/>
          <w:numId w:val="8"/>
        </w:numPr>
        <w:spacing w:line="240" w:lineRule="auto"/>
        <w:jc w:val="both"/>
        <w:rPr>
          <w:rFonts w:ascii="Arial" w:hAnsi="Arial" w:cs="Arial"/>
          <w:sz w:val="20"/>
          <w:szCs w:val="20"/>
          <w:lang w:val="sr-Latn-BA"/>
        </w:rPr>
      </w:pPr>
      <w:r w:rsidRPr="00052B30">
        <w:rPr>
          <w:rFonts w:ascii="Arial" w:hAnsi="Arial" w:cs="Arial"/>
          <w:sz w:val="20"/>
          <w:szCs w:val="20"/>
          <w:lang w:val="sr-Latn-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BD619C">
        <w:rPr>
          <w:rFonts w:ascii="Arial" w:hAnsi="Arial" w:cs="Arial"/>
          <w:sz w:val="20"/>
          <w:szCs w:val="20"/>
          <w:lang w:val="sr-Latn-BA"/>
        </w:rPr>
        <w:t>ads</w:t>
      </w:r>
      <w:r w:rsidRPr="00052B30">
        <w:rPr>
          <w:rFonts w:ascii="Arial" w:hAnsi="Arial" w:cs="Arial"/>
          <w:sz w:val="20"/>
          <w:szCs w:val="20"/>
          <w:lang w:val="sr-Latn-BA"/>
        </w:rPr>
        <w:t>.</w:t>
      </w:r>
      <w:r w:rsidR="00BD619C">
        <w:rPr>
          <w:rFonts w:ascii="Arial" w:hAnsi="Arial" w:cs="Arial"/>
          <w:sz w:val="20"/>
          <w:szCs w:val="20"/>
          <w:lang w:val="sr-Latn-BA"/>
        </w:rPr>
        <w:t>gov</w:t>
      </w:r>
      <w:r w:rsidRPr="00052B30">
        <w:rPr>
          <w:rFonts w:ascii="Arial" w:hAnsi="Arial" w:cs="Arial"/>
          <w:sz w:val="20"/>
          <w:szCs w:val="20"/>
          <w:lang w:val="sr-Latn-BA"/>
        </w:rPr>
        <w:t>.</w:t>
      </w:r>
      <w:r w:rsidR="00BD619C">
        <w:rPr>
          <w:rFonts w:ascii="Arial" w:hAnsi="Arial" w:cs="Arial"/>
          <w:sz w:val="20"/>
          <w:szCs w:val="20"/>
          <w:lang w:val="sr-Latn-BA"/>
        </w:rPr>
        <w:t>ba</w:t>
      </w:r>
      <w:r w:rsidRPr="00052B30">
        <w:rPr>
          <w:rFonts w:ascii="Arial" w:hAnsi="Arial" w:cs="Arial"/>
          <w:sz w:val="20"/>
          <w:szCs w:val="20"/>
          <w:lang w:val="sr-Latn-BA"/>
        </w:rPr>
        <w:t xml:space="preserve">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5FF5E0BC"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C00531">
        <w:rPr>
          <w:rFonts w:ascii="Arial" w:hAnsi="Arial" w:cs="Arial"/>
          <w:sz w:val="20"/>
          <w:szCs w:val="20"/>
          <w:lang w:val="sr-Cyrl-BA"/>
        </w:rPr>
        <w:t>,</w:t>
      </w:r>
      <w:r w:rsidRPr="00F4120A">
        <w:rPr>
          <w:rFonts w:ascii="Arial" w:hAnsi="Arial" w:cs="Arial"/>
          <w:sz w:val="20"/>
          <w:szCs w:val="20"/>
          <w:lang w:val="sr-Cyrl-BA"/>
        </w:rPr>
        <w:t xml:space="preserve"> 93/17</w:t>
      </w:r>
      <w:r w:rsidR="0089060C">
        <w:rPr>
          <w:rFonts w:ascii="Arial" w:hAnsi="Arial" w:cs="Arial"/>
          <w:sz w:val="20"/>
          <w:szCs w:val="20"/>
          <w:lang w:val="sr-Latn-BA"/>
        </w:rPr>
        <w:t>,</w:t>
      </w:r>
      <w:r w:rsidR="00C00531">
        <w:rPr>
          <w:rFonts w:ascii="Arial" w:hAnsi="Arial" w:cs="Arial"/>
          <w:sz w:val="20"/>
          <w:szCs w:val="20"/>
          <w:lang w:val="sr-Cyrl-BA"/>
        </w:rPr>
        <w:t xml:space="preserve"> </w:t>
      </w:r>
      <w:r w:rsidR="0089060C" w:rsidRPr="0089060C">
        <w:rPr>
          <w:rFonts w:ascii="Arial" w:hAnsi="Arial" w:cs="Arial"/>
          <w:sz w:val="20"/>
          <w:szCs w:val="20"/>
          <w:lang w:val="sr-Cyrl-BA"/>
        </w:rPr>
        <w:t xml:space="preserve">59/22 </w:t>
      </w:r>
      <w:r w:rsidR="0089060C">
        <w:rPr>
          <w:rFonts w:ascii="Arial" w:hAnsi="Arial" w:cs="Arial"/>
          <w:sz w:val="20"/>
          <w:szCs w:val="20"/>
          <w:lang w:val="sr-Cyrl-BA"/>
        </w:rPr>
        <w:t>и</w:t>
      </w:r>
      <w:r w:rsidR="0089060C" w:rsidRPr="0089060C">
        <w:rPr>
          <w:rFonts w:ascii="Arial" w:hAnsi="Arial" w:cs="Arial"/>
          <w:sz w:val="20"/>
          <w:szCs w:val="20"/>
          <w:lang w:val="sr-Cyrl-BA"/>
        </w:rPr>
        <w:t xml:space="preserve"> 88/23</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1698573C"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1" w:name="_Hlk125112346"/>
      <w:r w:rsidR="00CB72F0" w:rsidRPr="00CB72F0">
        <w:rPr>
          <w:rFonts w:ascii="Arial" w:hAnsi="Arial" w:cs="Arial"/>
          <w:b/>
          <w:sz w:val="20"/>
          <w:szCs w:val="20"/>
          <w:u w:val="single"/>
          <w:lang w:val="sr-Latn-BA"/>
        </w:rPr>
        <w:t>30.12.</w:t>
      </w:r>
      <w:r w:rsidR="000A0BAC" w:rsidRPr="00CB72F0">
        <w:rPr>
          <w:rFonts w:ascii="Arial" w:hAnsi="Arial" w:cs="Arial"/>
          <w:b/>
          <w:sz w:val="20"/>
          <w:szCs w:val="20"/>
          <w:u w:val="single"/>
          <w:lang w:val="sr-Latn-BA"/>
        </w:rPr>
        <w:t>2024</w:t>
      </w:r>
      <w:r w:rsidR="000A0BAC">
        <w:rPr>
          <w:rFonts w:ascii="Arial" w:hAnsi="Arial" w:cs="Arial"/>
          <w:b/>
          <w:sz w:val="20"/>
          <w:szCs w:val="20"/>
          <w:u w:val="single"/>
          <w:lang w:val="sr-Latn-BA"/>
        </w:rPr>
        <w:t>.</w:t>
      </w:r>
      <w:r w:rsidR="00412E43">
        <w:rPr>
          <w:rFonts w:ascii="Arial" w:hAnsi="Arial" w:cs="Arial"/>
          <w:b/>
          <w:sz w:val="20"/>
          <w:szCs w:val="20"/>
          <w:u w:val="single"/>
          <w:lang w:val="sr-Latn-BA"/>
        </w:rPr>
        <w:t xml:space="preserve"> </w:t>
      </w:r>
      <w:bookmarkEnd w:id="11"/>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Агенција за државну службу Босне и Херцеговине</w:t>
      </w:r>
    </w:p>
    <w:p w14:paraId="4B9BE67C" w14:textId="17E12434" w:rsidR="002B649D" w:rsidRP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„Јавни конкурс за попуњавање радн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мјеста</w:t>
      </w:r>
      <w:r w:rsidR="00D05869" w:rsidRPr="00D05869">
        <w:rPr>
          <w:rFonts w:ascii="Arial" w:hAnsi="Arial" w:cs="Arial"/>
          <w:b/>
          <w:bCs/>
          <w:sz w:val="20"/>
          <w:szCs w:val="20"/>
          <w:lang w:val="sr-Cyrl-BA" w:eastAsia="en-US"/>
        </w:rPr>
        <w:t xml:space="preserve"> руководећег</w:t>
      </w:r>
      <w:r w:rsidRPr="00D05869">
        <w:rPr>
          <w:rFonts w:ascii="Arial" w:hAnsi="Arial" w:cs="Arial"/>
          <w:b/>
          <w:bCs/>
          <w:sz w:val="20"/>
          <w:szCs w:val="20"/>
          <w:lang w:val="sr-Latn-BA" w:eastAsia="en-US"/>
        </w:rPr>
        <w:t xml:space="preserve"> државн</w:t>
      </w:r>
      <w:r w:rsidR="00A73916" w:rsidRPr="00D05869">
        <w:rPr>
          <w:rFonts w:ascii="Arial" w:hAnsi="Arial" w:cs="Arial"/>
          <w:b/>
          <w:bCs/>
          <w:sz w:val="20"/>
          <w:szCs w:val="20"/>
          <w:lang w:val="sr-Cyrl-BA" w:eastAsia="en-US"/>
        </w:rPr>
        <w:t>ог</w:t>
      </w:r>
      <w:r w:rsidRPr="00D05869">
        <w:rPr>
          <w:rFonts w:ascii="Arial" w:hAnsi="Arial" w:cs="Arial"/>
          <w:b/>
          <w:bCs/>
          <w:sz w:val="20"/>
          <w:szCs w:val="20"/>
          <w:lang w:val="sr-Latn-BA" w:eastAsia="en-US"/>
        </w:rPr>
        <w:t xml:space="preserve"> службеника у </w:t>
      </w:r>
      <w:r w:rsidR="0079728F">
        <w:rPr>
          <w:rFonts w:ascii="Arial" w:hAnsi="Arial" w:cs="Arial"/>
          <w:b/>
          <w:bCs/>
          <w:sz w:val="20"/>
          <w:szCs w:val="20"/>
          <w:lang w:val="sr-Cyrl-BA" w:eastAsia="en-US"/>
        </w:rPr>
        <w:t>Секретаријату Парламентарне скупштине Босне и Херцеговине</w:t>
      </w:r>
      <w:r w:rsidRPr="00D05869">
        <w:rPr>
          <w:rFonts w:ascii="Arial" w:hAnsi="Arial" w:cs="Arial"/>
          <w:b/>
          <w:bCs/>
          <w:sz w:val="20"/>
          <w:szCs w:val="20"/>
          <w:lang w:val="sr-Latn-BA" w:eastAsia="en-US"/>
        </w:rPr>
        <w:t xml:space="preserve">“ </w:t>
      </w:r>
    </w:p>
    <w:p w14:paraId="58616423" w14:textId="6C680CAF" w:rsidR="00D05869" w:rsidRDefault="002B649D" w:rsidP="002B649D">
      <w:pPr>
        <w:jc w:val="both"/>
        <w:rPr>
          <w:rFonts w:ascii="Arial" w:hAnsi="Arial" w:cs="Arial"/>
          <w:b/>
          <w:bCs/>
          <w:sz w:val="20"/>
          <w:szCs w:val="20"/>
          <w:lang w:val="sr-Latn-BA" w:eastAsia="en-US"/>
        </w:rPr>
      </w:pPr>
      <w:r w:rsidRPr="00D05869">
        <w:rPr>
          <w:rFonts w:ascii="Arial" w:hAnsi="Arial" w:cs="Arial"/>
          <w:b/>
          <w:bCs/>
          <w:sz w:val="20"/>
          <w:szCs w:val="20"/>
          <w:lang w:val="sr-Latn-BA" w:eastAsia="en-US"/>
        </w:rPr>
        <w:t xml:space="preserve">71000 Сарајево, </w:t>
      </w:r>
      <w:r w:rsidR="0079728F">
        <w:rPr>
          <w:rFonts w:ascii="Arial" w:hAnsi="Arial" w:cs="Arial"/>
          <w:b/>
          <w:bCs/>
          <w:sz w:val="20"/>
          <w:szCs w:val="20"/>
          <w:lang w:val="sr-Cyrl-BA" w:eastAsia="en-US"/>
        </w:rPr>
        <w:t>Фра Анђела Звиздовића</w:t>
      </w:r>
      <w:r w:rsidRPr="00D05869">
        <w:rPr>
          <w:rFonts w:ascii="Arial" w:hAnsi="Arial" w:cs="Arial"/>
          <w:b/>
          <w:bCs/>
          <w:sz w:val="20"/>
          <w:szCs w:val="20"/>
          <w:lang w:val="sr-Latn-BA" w:eastAsia="en-US"/>
        </w:rPr>
        <w:t xml:space="preserve"> 1</w:t>
      </w:r>
    </w:p>
    <w:p w14:paraId="12B451DD" w14:textId="3C1A4F4F"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 </w:t>
      </w: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2A54C" w14:textId="77777777" w:rsidR="00C77660" w:rsidRDefault="00C77660" w:rsidP="00644ACA">
      <w:r>
        <w:separator/>
      </w:r>
    </w:p>
  </w:endnote>
  <w:endnote w:type="continuationSeparator" w:id="0">
    <w:p w14:paraId="67A7E597" w14:textId="77777777" w:rsidR="00C77660" w:rsidRDefault="00C7766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E97433" w:rsidRDefault="00E9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E97433" w:rsidRDefault="00E9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E97433" w:rsidRDefault="00E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7F943" w14:textId="77777777" w:rsidR="00C77660" w:rsidRDefault="00C77660" w:rsidP="00644ACA">
      <w:r>
        <w:separator/>
      </w:r>
    </w:p>
  </w:footnote>
  <w:footnote w:type="continuationSeparator" w:id="0">
    <w:p w14:paraId="1CA1DFB5" w14:textId="77777777" w:rsidR="00C77660" w:rsidRDefault="00C7766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E97433" w:rsidRDefault="00E97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E97433" w:rsidRDefault="00E9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E97433" w:rsidRDefault="00E9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326546527">
    <w:abstractNumId w:val="7"/>
  </w:num>
  <w:num w:numId="2" w16cid:durableId="1027946950">
    <w:abstractNumId w:val="0"/>
  </w:num>
  <w:num w:numId="3" w16cid:durableId="122849244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9706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56722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165220">
    <w:abstractNumId w:val="10"/>
  </w:num>
  <w:num w:numId="7" w16cid:durableId="309754070">
    <w:abstractNumId w:val="19"/>
  </w:num>
  <w:num w:numId="8" w16cid:durableId="263418642">
    <w:abstractNumId w:val="5"/>
  </w:num>
  <w:num w:numId="9" w16cid:durableId="1938295734">
    <w:abstractNumId w:val="15"/>
  </w:num>
  <w:num w:numId="10" w16cid:durableId="275404917">
    <w:abstractNumId w:val="22"/>
  </w:num>
  <w:num w:numId="11" w16cid:durableId="162314548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07178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2871879">
    <w:abstractNumId w:val="2"/>
  </w:num>
  <w:num w:numId="14" w16cid:durableId="772092258">
    <w:abstractNumId w:val="1"/>
  </w:num>
  <w:num w:numId="15" w16cid:durableId="679821893">
    <w:abstractNumId w:val="12"/>
  </w:num>
  <w:num w:numId="16" w16cid:durableId="1505434354">
    <w:abstractNumId w:val="13"/>
  </w:num>
  <w:num w:numId="17" w16cid:durableId="325138221">
    <w:abstractNumId w:val="4"/>
  </w:num>
  <w:num w:numId="18" w16cid:durableId="1800028948">
    <w:abstractNumId w:val="14"/>
  </w:num>
  <w:num w:numId="19" w16cid:durableId="347486807">
    <w:abstractNumId w:val="3"/>
  </w:num>
  <w:num w:numId="20" w16cid:durableId="1082140003">
    <w:abstractNumId w:val="24"/>
  </w:num>
  <w:num w:numId="21" w16cid:durableId="1242325951">
    <w:abstractNumId w:val="17"/>
  </w:num>
  <w:num w:numId="22" w16cid:durableId="919633172">
    <w:abstractNumId w:val="21"/>
  </w:num>
  <w:num w:numId="23" w16cid:durableId="182941033">
    <w:abstractNumId w:val="18"/>
  </w:num>
  <w:num w:numId="24" w16cid:durableId="2056853384">
    <w:abstractNumId w:val="23"/>
  </w:num>
  <w:num w:numId="25" w16cid:durableId="19446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1CB8"/>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0FCB"/>
    <w:rsid w:val="00086D8E"/>
    <w:rsid w:val="000900BD"/>
    <w:rsid w:val="00094A14"/>
    <w:rsid w:val="0009593D"/>
    <w:rsid w:val="00096D2C"/>
    <w:rsid w:val="000A0BA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3809"/>
    <w:rsid w:val="00144F2B"/>
    <w:rsid w:val="00146CE8"/>
    <w:rsid w:val="00147C71"/>
    <w:rsid w:val="001501F6"/>
    <w:rsid w:val="00157D99"/>
    <w:rsid w:val="00160156"/>
    <w:rsid w:val="00161B92"/>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A68E5"/>
    <w:rsid w:val="001A6CF2"/>
    <w:rsid w:val="001B22BE"/>
    <w:rsid w:val="001B3BE2"/>
    <w:rsid w:val="001B410E"/>
    <w:rsid w:val="001C0A67"/>
    <w:rsid w:val="001D41F4"/>
    <w:rsid w:val="001D4CF3"/>
    <w:rsid w:val="001E6D74"/>
    <w:rsid w:val="00200FCA"/>
    <w:rsid w:val="00201946"/>
    <w:rsid w:val="00207B3A"/>
    <w:rsid w:val="002118CC"/>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86459"/>
    <w:rsid w:val="0029095F"/>
    <w:rsid w:val="00296171"/>
    <w:rsid w:val="002A1BC2"/>
    <w:rsid w:val="002A2E76"/>
    <w:rsid w:val="002A5377"/>
    <w:rsid w:val="002B024E"/>
    <w:rsid w:val="002B1B5E"/>
    <w:rsid w:val="002B649D"/>
    <w:rsid w:val="002B701A"/>
    <w:rsid w:val="002C1689"/>
    <w:rsid w:val="002C17C5"/>
    <w:rsid w:val="002C1B53"/>
    <w:rsid w:val="002C24EB"/>
    <w:rsid w:val="002C2C0E"/>
    <w:rsid w:val="002C38B5"/>
    <w:rsid w:val="002C391F"/>
    <w:rsid w:val="002C3B2C"/>
    <w:rsid w:val="002C6C72"/>
    <w:rsid w:val="002D0C90"/>
    <w:rsid w:val="002D10BF"/>
    <w:rsid w:val="002D12CF"/>
    <w:rsid w:val="002D1561"/>
    <w:rsid w:val="002D2D52"/>
    <w:rsid w:val="002E1A35"/>
    <w:rsid w:val="002E2EC1"/>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11E"/>
    <w:rsid w:val="003E7279"/>
    <w:rsid w:val="003F1D82"/>
    <w:rsid w:val="003F311A"/>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23D4"/>
    <w:rsid w:val="00455A38"/>
    <w:rsid w:val="0045700E"/>
    <w:rsid w:val="004618A0"/>
    <w:rsid w:val="004628F0"/>
    <w:rsid w:val="0046437C"/>
    <w:rsid w:val="00470D43"/>
    <w:rsid w:val="004716D3"/>
    <w:rsid w:val="00474A17"/>
    <w:rsid w:val="004812BA"/>
    <w:rsid w:val="004842A6"/>
    <w:rsid w:val="00491704"/>
    <w:rsid w:val="0049495A"/>
    <w:rsid w:val="004958AF"/>
    <w:rsid w:val="00495A5D"/>
    <w:rsid w:val="004A09FA"/>
    <w:rsid w:val="004A71F2"/>
    <w:rsid w:val="004A7AAC"/>
    <w:rsid w:val="004B54BB"/>
    <w:rsid w:val="004B6805"/>
    <w:rsid w:val="004B757D"/>
    <w:rsid w:val="004C39EE"/>
    <w:rsid w:val="004C50CB"/>
    <w:rsid w:val="004C726B"/>
    <w:rsid w:val="004D0FB1"/>
    <w:rsid w:val="004D4DD5"/>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0923"/>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279C"/>
    <w:rsid w:val="005C39A6"/>
    <w:rsid w:val="005C74AF"/>
    <w:rsid w:val="005C7EC4"/>
    <w:rsid w:val="005D4EA9"/>
    <w:rsid w:val="005D71D4"/>
    <w:rsid w:val="005E0457"/>
    <w:rsid w:val="005E3254"/>
    <w:rsid w:val="005F0932"/>
    <w:rsid w:val="005F09F4"/>
    <w:rsid w:val="005F0AC3"/>
    <w:rsid w:val="005F103A"/>
    <w:rsid w:val="005F31A8"/>
    <w:rsid w:val="005F4B19"/>
    <w:rsid w:val="005F71B1"/>
    <w:rsid w:val="005F756A"/>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0615"/>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2B1D"/>
    <w:rsid w:val="006B7177"/>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86D00"/>
    <w:rsid w:val="00790ED5"/>
    <w:rsid w:val="00794F40"/>
    <w:rsid w:val="00796B9B"/>
    <w:rsid w:val="0079728F"/>
    <w:rsid w:val="007B4341"/>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304BC"/>
    <w:rsid w:val="008328A2"/>
    <w:rsid w:val="008356D3"/>
    <w:rsid w:val="008359C0"/>
    <w:rsid w:val="00841105"/>
    <w:rsid w:val="00846DB7"/>
    <w:rsid w:val="00860353"/>
    <w:rsid w:val="00861997"/>
    <w:rsid w:val="0086377B"/>
    <w:rsid w:val="00866482"/>
    <w:rsid w:val="00866982"/>
    <w:rsid w:val="00871645"/>
    <w:rsid w:val="00874418"/>
    <w:rsid w:val="008844FB"/>
    <w:rsid w:val="00886345"/>
    <w:rsid w:val="00886B96"/>
    <w:rsid w:val="00887600"/>
    <w:rsid w:val="0089060C"/>
    <w:rsid w:val="008918C8"/>
    <w:rsid w:val="0089418D"/>
    <w:rsid w:val="0089433C"/>
    <w:rsid w:val="0089509B"/>
    <w:rsid w:val="008A1781"/>
    <w:rsid w:val="008A35D6"/>
    <w:rsid w:val="008A7D45"/>
    <w:rsid w:val="008B00AF"/>
    <w:rsid w:val="008B0D32"/>
    <w:rsid w:val="008B2385"/>
    <w:rsid w:val="008B4D9D"/>
    <w:rsid w:val="008B6CB4"/>
    <w:rsid w:val="008C0486"/>
    <w:rsid w:val="008C1E6F"/>
    <w:rsid w:val="008C2025"/>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47096"/>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B0EF1"/>
    <w:rsid w:val="009B4C45"/>
    <w:rsid w:val="009B7B6D"/>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6155"/>
    <w:rsid w:val="00A07047"/>
    <w:rsid w:val="00A07915"/>
    <w:rsid w:val="00A12FC4"/>
    <w:rsid w:val="00A30AFE"/>
    <w:rsid w:val="00A32B6B"/>
    <w:rsid w:val="00A35666"/>
    <w:rsid w:val="00A41EBC"/>
    <w:rsid w:val="00A426C0"/>
    <w:rsid w:val="00A46774"/>
    <w:rsid w:val="00A46E67"/>
    <w:rsid w:val="00A47759"/>
    <w:rsid w:val="00A501F1"/>
    <w:rsid w:val="00A51762"/>
    <w:rsid w:val="00A51D8D"/>
    <w:rsid w:val="00A5454C"/>
    <w:rsid w:val="00A568A7"/>
    <w:rsid w:val="00A63011"/>
    <w:rsid w:val="00A643B0"/>
    <w:rsid w:val="00A650F3"/>
    <w:rsid w:val="00A65625"/>
    <w:rsid w:val="00A71B20"/>
    <w:rsid w:val="00A73916"/>
    <w:rsid w:val="00A7530D"/>
    <w:rsid w:val="00A75533"/>
    <w:rsid w:val="00A76002"/>
    <w:rsid w:val="00A809B8"/>
    <w:rsid w:val="00A80CBF"/>
    <w:rsid w:val="00A80F39"/>
    <w:rsid w:val="00A83868"/>
    <w:rsid w:val="00A85B7A"/>
    <w:rsid w:val="00A863DE"/>
    <w:rsid w:val="00A9163F"/>
    <w:rsid w:val="00A952CD"/>
    <w:rsid w:val="00A95A2A"/>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1BC4"/>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1D39"/>
    <w:rsid w:val="00B4500B"/>
    <w:rsid w:val="00B522F8"/>
    <w:rsid w:val="00B52D28"/>
    <w:rsid w:val="00B53631"/>
    <w:rsid w:val="00B57E18"/>
    <w:rsid w:val="00B63192"/>
    <w:rsid w:val="00B660D7"/>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D619C"/>
    <w:rsid w:val="00BE1D6A"/>
    <w:rsid w:val="00BE3B73"/>
    <w:rsid w:val="00BE43FD"/>
    <w:rsid w:val="00BE448E"/>
    <w:rsid w:val="00BE4E38"/>
    <w:rsid w:val="00BE7747"/>
    <w:rsid w:val="00BF5627"/>
    <w:rsid w:val="00BF5C57"/>
    <w:rsid w:val="00BF5F4B"/>
    <w:rsid w:val="00BF764E"/>
    <w:rsid w:val="00C00531"/>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77660"/>
    <w:rsid w:val="00C82865"/>
    <w:rsid w:val="00C8402A"/>
    <w:rsid w:val="00C87026"/>
    <w:rsid w:val="00C91C98"/>
    <w:rsid w:val="00CA0234"/>
    <w:rsid w:val="00CA5AD6"/>
    <w:rsid w:val="00CB0473"/>
    <w:rsid w:val="00CB0BCD"/>
    <w:rsid w:val="00CB0CF5"/>
    <w:rsid w:val="00CB20AF"/>
    <w:rsid w:val="00CB2C99"/>
    <w:rsid w:val="00CB45E2"/>
    <w:rsid w:val="00CB72F0"/>
    <w:rsid w:val="00CB76C4"/>
    <w:rsid w:val="00CC0964"/>
    <w:rsid w:val="00CC2B2B"/>
    <w:rsid w:val="00CC42D1"/>
    <w:rsid w:val="00CC516A"/>
    <w:rsid w:val="00CC52A0"/>
    <w:rsid w:val="00CD33F4"/>
    <w:rsid w:val="00CE0818"/>
    <w:rsid w:val="00CE13EF"/>
    <w:rsid w:val="00CE2C0E"/>
    <w:rsid w:val="00CE59DD"/>
    <w:rsid w:val="00CF197C"/>
    <w:rsid w:val="00CF1F1C"/>
    <w:rsid w:val="00CF477F"/>
    <w:rsid w:val="00CF5249"/>
    <w:rsid w:val="00CF66B4"/>
    <w:rsid w:val="00CF737B"/>
    <w:rsid w:val="00D01C44"/>
    <w:rsid w:val="00D05869"/>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91AB2"/>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23F0"/>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34AC"/>
    <w:rsid w:val="00E75302"/>
    <w:rsid w:val="00E75EFE"/>
    <w:rsid w:val="00E765C5"/>
    <w:rsid w:val="00E8005A"/>
    <w:rsid w:val="00E81FF7"/>
    <w:rsid w:val="00E84759"/>
    <w:rsid w:val="00E87422"/>
    <w:rsid w:val="00E93543"/>
    <w:rsid w:val="00E953C1"/>
    <w:rsid w:val="00E95795"/>
    <w:rsid w:val="00E96618"/>
    <w:rsid w:val="00E96B47"/>
    <w:rsid w:val="00E97433"/>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407E-489A-49E1-AE6C-D54907C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1794</Words>
  <Characters>10232</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88</cp:revision>
  <cp:lastPrinted>2023-10-13T08:34:00Z</cp:lastPrinted>
  <dcterms:created xsi:type="dcterms:W3CDTF">2022-08-19T08:47:00Z</dcterms:created>
  <dcterms:modified xsi:type="dcterms:W3CDTF">2024-12-02T13:02:00Z</dcterms:modified>
</cp:coreProperties>
</file>