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0EF3" w14:textId="192EEF79" w:rsidR="004A742C" w:rsidRPr="00C22DD3" w:rsidRDefault="009B37A3" w:rsidP="000748BE">
      <w:pPr>
        <w:jc w:val="both"/>
        <w:rPr>
          <w:rFonts w:ascii="Arial" w:eastAsia="Calibri" w:hAnsi="Arial" w:cs="Arial"/>
          <w:sz w:val="20"/>
          <w:szCs w:val="20"/>
          <w:lang w:val="sr-Latn-BA" w:eastAsia="en-US"/>
        </w:rPr>
      </w:pPr>
      <w:r w:rsidRPr="00C22DD3">
        <w:rPr>
          <w:rFonts w:ascii="Arial" w:eastAsia="Calibri" w:hAnsi="Arial" w:cs="Arial"/>
          <w:sz w:val="20"/>
          <w:szCs w:val="20"/>
          <w:lang w:val="sr-Latn-BA" w:eastAsia="en-US"/>
        </w:rPr>
        <w:t>Na osnovu člana 21. Zakona o državnoj službi u institucijama Bosne i Hercegovine</w:t>
      </w:r>
      <w:r w:rsidR="003A78B0" w:rsidRPr="00C22DD3">
        <w:rPr>
          <w:rFonts w:ascii="Arial" w:eastAsia="Calibri" w:hAnsi="Arial" w:cs="Arial"/>
          <w:sz w:val="20"/>
          <w:szCs w:val="20"/>
          <w:lang w:val="sr-Latn-BA" w:eastAsia="en-US"/>
        </w:rPr>
        <w:t xml:space="preserve"> </w:t>
      </w:r>
      <w:r w:rsidR="0006226C" w:rsidRPr="00C22DD3">
        <w:rPr>
          <w:rFonts w:ascii="Arial" w:eastAsia="Calibri" w:hAnsi="Arial" w:cs="Arial"/>
          <w:sz w:val="20"/>
          <w:szCs w:val="20"/>
          <w:lang w:val="sr-Latn-BA" w:eastAsia="en-US"/>
        </w:rPr>
        <w:t>(</w:t>
      </w:r>
      <w:r w:rsidRPr="00C22DD3">
        <w:rPr>
          <w:rFonts w:ascii="Arial" w:eastAsia="Calibri" w:hAnsi="Arial" w:cs="Arial"/>
          <w:sz w:val="20"/>
          <w:szCs w:val="20"/>
          <w:lang w:val="sr-Latn-BA" w:eastAsia="en-US"/>
        </w:rPr>
        <w:t xml:space="preserve">Službeni glasnik BiH”, br. 19/02, 35/03, 4/04, 17/04, 26/04, 37/04, </w:t>
      </w:r>
      <w:r w:rsidR="001538D1" w:rsidRPr="00C22DD3">
        <w:rPr>
          <w:rFonts w:ascii="Arial" w:eastAsia="Calibri" w:hAnsi="Arial" w:cs="Arial"/>
          <w:sz w:val="20"/>
          <w:szCs w:val="20"/>
          <w:lang w:val="sr-Latn-BA" w:eastAsia="en-US"/>
        </w:rPr>
        <w:t>48/05, 2/06, 32/07, 43/09, 8/10,</w:t>
      </w:r>
      <w:r w:rsidRPr="00C22DD3">
        <w:rPr>
          <w:rFonts w:ascii="Arial" w:eastAsia="Calibri" w:hAnsi="Arial" w:cs="Arial"/>
          <w:sz w:val="20"/>
          <w:szCs w:val="20"/>
          <w:lang w:val="sr-Latn-BA" w:eastAsia="en-US"/>
        </w:rPr>
        <w:t xml:space="preserve"> 40/12</w:t>
      </w:r>
      <w:r w:rsidR="001538D1" w:rsidRPr="00C22DD3">
        <w:rPr>
          <w:rFonts w:ascii="Arial" w:eastAsia="Calibri" w:hAnsi="Arial" w:cs="Arial"/>
          <w:sz w:val="20"/>
          <w:szCs w:val="20"/>
          <w:lang w:val="sr-Latn-BA" w:eastAsia="en-US"/>
        </w:rPr>
        <w:t xml:space="preserve"> i 93/17</w:t>
      </w:r>
      <w:r w:rsidRPr="00C22DD3">
        <w:rPr>
          <w:rFonts w:ascii="Arial" w:eastAsia="Calibri" w:hAnsi="Arial" w:cs="Arial"/>
          <w:sz w:val="20"/>
          <w:szCs w:val="20"/>
          <w:lang w:val="sr-Latn-BA" w:eastAsia="en-US"/>
        </w:rPr>
        <w:t xml:space="preserve">), </w:t>
      </w:r>
      <w:bookmarkStart w:id="0" w:name="_Hlk121491232"/>
      <w:bookmarkStart w:id="1" w:name="_Hlk121491669"/>
      <w:r w:rsidR="009C35D0" w:rsidRPr="00C22DD3">
        <w:rPr>
          <w:rFonts w:ascii="Arial" w:eastAsia="Calibri" w:hAnsi="Arial" w:cs="Arial"/>
          <w:sz w:val="20"/>
          <w:szCs w:val="20"/>
          <w:lang w:val="sr-Latn-BA" w:eastAsia="en-US"/>
        </w:rPr>
        <w:t>Agencija za državnu službu Bosne i Hercegovine</w:t>
      </w:r>
      <w:r w:rsidR="002A3CCB" w:rsidRPr="00C22DD3">
        <w:rPr>
          <w:rFonts w:ascii="Arial" w:eastAsia="Calibri" w:hAnsi="Arial" w:cs="Arial"/>
          <w:sz w:val="20"/>
          <w:szCs w:val="20"/>
          <w:lang w:val="sr-Latn-BA" w:eastAsia="en-US"/>
        </w:rPr>
        <w:t xml:space="preserve">, </w:t>
      </w:r>
      <w:bookmarkStart w:id="2" w:name="_Hlk125975896"/>
      <w:bookmarkEnd w:id="0"/>
      <w:r w:rsidR="003307D5" w:rsidRPr="00C22DD3">
        <w:rPr>
          <w:rFonts w:ascii="Arial" w:eastAsia="Calibri" w:hAnsi="Arial" w:cs="Arial"/>
          <w:sz w:val="20"/>
          <w:szCs w:val="20"/>
          <w:lang w:val="sr-Latn-BA" w:eastAsia="en-US"/>
        </w:rPr>
        <w:t>na zahtjev Ministarstva vanjske trgovine i ekonomskih odnosa</w:t>
      </w:r>
      <w:r w:rsidR="004A742C" w:rsidRPr="00C22DD3">
        <w:rPr>
          <w:rFonts w:ascii="Arial" w:eastAsia="Calibri" w:hAnsi="Arial" w:cs="Arial"/>
          <w:sz w:val="20"/>
          <w:szCs w:val="20"/>
          <w:lang w:val="sr-Latn-BA" w:eastAsia="en-US"/>
        </w:rPr>
        <w:t xml:space="preserve"> Bosne i Hercegovine, raspisuje</w:t>
      </w:r>
    </w:p>
    <w:p w14:paraId="542939F9" w14:textId="77777777" w:rsidR="004A742C" w:rsidRPr="00C22DD3" w:rsidRDefault="004A742C" w:rsidP="000748BE">
      <w:pPr>
        <w:jc w:val="both"/>
        <w:rPr>
          <w:rFonts w:ascii="Arial" w:eastAsia="Calibri" w:hAnsi="Arial" w:cs="Arial"/>
          <w:sz w:val="20"/>
          <w:szCs w:val="20"/>
          <w:lang w:val="sr-Latn-BA" w:eastAsia="en-US"/>
        </w:rPr>
      </w:pPr>
    </w:p>
    <w:p w14:paraId="4CA1DA0D" w14:textId="77777777" w:rsidR="004A742C" w:rsidRPr="00C22DD3" w:rsidRDefault="004A742C" w:rsidP="000748BE">
      <w:pPr>
        <w:jc w:val="both"/>
        <w:rPr>
          <w:rFonts w:ascii="Arial" w:eastAsia="Calibri" w:hAnsi="Arial" w:cs="Arial"/>
          <w:sz w:val="20"/>
          <w:szCs w:val="20"/>
          <w:lang w:val="sr-Latn-BA" w:eastAsia="en-US"/>
        </w:rPr>
      </w:pPr>
    </w:p>
    <w:p w14:paraId="78370155" w14:textId="77777777" w:rsidR="004A742C" w:rsidRPr="00C22DD3" w:rsidRDefault="004A742C" w:rsidP="000748BE">
      <w:pPr>
        <w:jc w:val="center"/>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JAVNI OGLAS</w:t>
      </w:r>
    </w:p>
    <w:p w14:paraId="713B0732" w14:textId="08A01127" w:rsidR="004A742C" w:rsidRPr="00C22DD3" w:rsidRDefault="004A742C" w:rsidP="000748BE">
      <w:pPr>
        <w:jc w:val="center"/>
        <w:rPr>
          <w:rFonts w:ascii="Arial" w:eastAsia="Calibri" w:hAnsi="Arial" w:cs="Arial"/>
          <w:b/>
          <w:sz w:val="20"/>
          <w:szCs w:val="20"/>
          <w:lang w:val="sr-Latn-BA" w:eastAsia="en-US"/>
        </w:rPr>
      </w:pPr>
      <w:bookmarkStart w:id="3" w:name="_Hlk128480402"/>
      <w:r w:rsidRPr="00C22DD3">
        <w:rPr>
          <w:rFonts w:ascii="Arial" w:eastAsia="Calibri" w:hAnsi="Arial" w:cs="Arial"/>
          <w:b/>
          <w:sz w:val="20"/>
          <w:szCs w:val="20"/>
          <w:lang w:val="sr-Latn-BA" w:eastAsia="en-US"/>
        </w:rPr>
        <w:t>za popunjavanje radn</w:t>
      </w:r>
      <w:r w:rsidR="003307D5" w:rsidRPr="00C22DD3">
        <w:rPr>
          <w:rFonts w:ascii="Arial" w:eastAsia="Calibri" w:hAnsi="Arial" w:cs="Arial"/>
          <w:b/>
          <w:sz w:val="20"/>
          <w:szCs w:val="20"/>
          <w:lang w:val="sr-Latn-BA" w:eastAsia="en-US"/>
        </w:rPr>
        <w:t xml:space="preserve">ih </w:t>
      </w:r>
      <w:r w:rsidRPr="00C22DD3">
        <w:rPr>
          <w:rFonts w:ascii="Arial" w:eastAsia="Calibri" w:hAnsi="Arial" w:cs="Arial"/>
          <w:b/>
          <w:sz w:val="20"/>
          <w:szCs w:val="20"/>
          <w:lang w:val="sr-Latn-BA" w:eastAsia="en-US"/>
        </w:rPr>
        <w:t>mjesta državn</w:t>
      </w:r>
      <w:r w:rsidR="003307D5" w:rsidRPr="00C22DD3">
        <w:rPr>
          <w:rFonts w:ascii="Arial" w:eastAsia="Calibri" w:hAnsi="Arial" w:cs="Arial"/>
          <w:b/>
          <w:sz w:val="20"/>
          <w:szCs w:val="20"/>
          <w:lang w:val="sr-Latn-BA" w:eastAsia="en-US"/>
        </w:rPr>
        <w:t>ih</w:t>
      </w:r>
      <w:r w:rsidRPr="00C22DD3">
        <w:rPr>
          <w:rFonts w:ascii="Arial" w:eastAsia="Calibri" w:hAnsi="Arial" w:cs="Arial"/>
          <w:b/>
          <w:sz w:val="20"/>
          <w:szCs w:val="20"/>
          <w:lang w:val="sr-Latn-BA" w:eastAsia="en-US"/>
        </w:rPr>
        <w:t xml:space="preserve"> službenika</w:t>
      </w:r>
      <w:r w:rsidR="00B41475" w:rsidRPr="00C22DD3">
        <w:rPr>
          <w:rFonts w:ascii="Arial" w:eastAsia="Calibri" w:hAnsi="Arial" w:cs="Arial"/>
          <w:b/>
          <w:sz w:val="20"/>
          <w:szCs w:val="20"/>
          <w:lang w:val="sr-Latn-BA" w:eastAsia="en-US"/>
        </w:rPr>
        <w:t xml:space="preserve"> u</w:t>
      </w:r>
    </w:p>
    <w:p w14:paraId="009009F8" w14:textId="5505E95C" w:rsidR="004A742C" w:rsidRPr="00C22DD3" w:rsidRDefault="003307D5" w:rsidP="000748BE">
      <w:pPr>
        <w:jc w:val="center"/>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Ministarstvu vanjske trgovine i ekonomskih odnosa</w:t>
      </w:r>
      <w:r w:rsidR="009E4CC9" w:rsidRPr="00C22DD3">
        <w:rPr>
          <w:rFonts w:ascii="Arial" w:eastAsia="Calibri" w:hAnsi="Arial" w:cs="Arial"/>
          <w:b/>
          <w:sz w:val="20"/>
          <w:szCs w:val="20"/>
          <w:lang w:val="sr-Latn-BA" w:eastAsia="en-US"/>
        </w:rPr>
        <w:t xml:space="preserve"> </w:t>
      </w:r>
      <w:r w:rsidR="004A742C" w:rsidRPr="00C22DD3">
        <w:rPr>
          <w:rFonts w:ascii="Arial" w:eastAsia="Calibri" w:hAnsi="Arial" w:cs="Arial"/>
          <w:b/>
          <w:sz w:val="20"/>
          <w:szCs w:val="20"/>
          <w:lang w:val="sr-Latn-BA" w:eastAsia="en-US"/>
        </w:rPr>
        <w:t>Bosne i Hercegovine</w:t>
      </w:r>
    </w:p>
    <w:p w14:paraId="0CD36AF5" w14:textId="30DB2BDD" w:rsidR="009C7504" w:rsidRPr="00C22DD3" w:rsidRDefault="009C7504" w:rsidP="000748BE">
      <w:pPr>
        <w:jc w:val="center"/>
        <w:rPr>
          <w:rFonts w:ascii="Arial" w:eastAsia="Calibri" w:hAnsi="Arial" w:cs="Arial"/>
          <w:b/>
          <w:sz w:val="20"/>
          <w:szCs w:val="20"/>
          <w:lang w:val="sr-Latn-BA" w:eastAsia="en-US"/>
        </w:rPr>
      </w:pPr>
    </w:p>
    <w:p w14:paraId="503A4968" w14:textId="77777777" w:rsidR="00ED33F3" w:rsidRPr="00C22DD3" w:rsidRDefault="00ED33F3" w:rsidP="000748BE">
      <w:pPr>
        <w:jc w:val="center"/>
        <w:rPr>
          <w:rFonts w:ascii="Arial" w:eastAsia="Calibri" w:hAnsi="Arial" w:cs="Arial"/>
          <w:b/>
          <w:sz w:val="20"/>
          <w:szCs w:val="20"/>
          <w:lang w:val="sr-Latn-BA" w:eastAsia="en-US"/>
        </w:rPr>
      </w:pPr>
    </w:p>
    <w:p w14:paraId="45610316" w14:textId="6B8DC316" w:rsidR="00D60B0E" w:rsidRPr="00C22DD3" w:rsidRDefault="00ED33F3" w:rsidP="000748B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1/01 </w:t>
      </w:r>
      <w:r w:rsidR="003307D5" w:rsidRPr="00C22DD3">
        <w:rPr>
          <w:rFonts w:ascii="Arial" w:eastAsia="Calibri" w:hAnsi="Arial" w:cs="Arial"/>
          <w:b/>
          <w:sz w:val="20"/>
          <w:szCs w:val="20"/>
          <w:lang w:val="sr-Latn-BA" w:eastAsia="en-US"/>
        </w:rPr>
        <w:t xml:space="preserve">Šef </w:t>
      </w:r>
      <w:r w:rsidR="00D60B0E" w:rsidRPr="00C22DD3">
        <w:rPr>
          <w:rFonts w:ascii="Arial" w:eastAsia="Calibri" w:hAnsi="Arial" w:cs="Arial"/>
          <w:b/>
          <w:sz w:val="20"/>
          <w:szCs w:val="20"/>
          <w:lang w:val="sr-Latn-BA" w:eastAsia="en-US"/>
        </w:rPr>
        <w:t>O</w:t>
      </w:r>
      <w:r w:rsidR="003307D5" w:rsidRPr="00C22DD3">
        <w:rPr>
          <w:rFonts w:ascii="Arial" w:eastAsia="Calibri" w:hAnsi="Arial" w:cs="Arial"/>
          <w:b/>
          <w:sz w:val="20"/>
          <w:szCs w:val="20"/>
          <w:lang w:val="sr-Latn-BA" w:eastAsia="en-US"/>
        </w:rPr>
        <w:t>dsjeka</w:t>
      </w:r>
      <w:r w:rsidR="00D60B0E" w:rsidRPr="00C22DD3">
        <w:rPr>
          <w:rFonts w:ascii="Arial" w:eastAsia="Calibri" w:hAnsi="Arial" w:cs="Arial"/>
          <w:b/>
          <w:sz w:val="20"/>
          <w:szCs w:val="20"/>
          <w:lang w:val="sr-Latn-BA" w:eastAsia="en-US"/>
        </w:rPr>
        <w:t xml:space="preserve"> za informacione tehnologije</w:t>
      </w:r>
    </w:p>
    <w:p w14:paraId="38551567" w14:textId="3882018D" w:rsidR="00D60B0E" w:rsidRPr="00C22DD3" w:rsidRDefault="00D60B0E" w:rsidP="000748B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1/02 Šef Odsjeka za vodne resurse</w:t>
      </w:r>
    </w:p>
    <w:p w14:paraId="2F307546" w14:textId="1E33C17E" w:rsidR="00817F3A" w:rsidRPr="00C22DD3" w:rsidRDefault="00D60B0E" w:rsidP="000748B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1/03 Inspektor</w:t>
      </w:r>
    </w:p>
    <w:p w14:paraId="7AB5B056" w14:textId="7005C3D4" w:rsidR="00817F3A" w:rsidRPr="00C22DD3" w:rsidRDefault="00817F3A" w:rsidP="000748B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1/04 Viši stručni saradnik za </w:t>
      </w:r>
      <w:r w:rsidR="000748BE" w:rsidRPr="00C22DD3">
        <w:rPr>
          <w:rFonts w:ascii="Arial" w:eastAsia="Calibri" w:hAnsi="Arial" w:cs="Arial"/>
          <w:b/>
          <w:sz w:val="20"/>
          <w:szCs w:val="20"/>
          <w:lang w:val="sr-Latn-BA" w:eastAsia="en-US"/>
        </w:rPr>
        <w:t>naoružanje</w:t>
      </w:r>
      <w:r w:rsidRPr="00C22DD3">
        <w:rPr>
          <w:rFonts w:ascii="Arial" w:eastAsia="Calibri" w:hAnsi="Arial" w:cs="Arial"/>
          <w:b/>
          <w:sz w:val="20"/>
          <w:szCs w:val="20"/>
          <w:lang w:val="sr-Latn-BA" w:eastAsia="en-US"/>
        </w:rPr>
        <w:t xml:space="preserve"> i vojnu opremu</w:t>
      </w:r>
    </w:p>
    <w:p w14:paraId="2E18421D" w14:textId="68E31017" w:rsidR="00817F3A" w:rsidRPr="00C22DD3" w:rsidRDefault="00817F3A" w:rsidP="000748B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1/05 Viši stručni saradnik za državnu pomoć</w:t>
      </w:r>
    </w:p>
    <w:p w14:paraId="62A65D7D" w14:textId="6E82610D" w:rsidR="00817F3A" w:rsidRPr="00C22DD3" w:rsidRDefault="00817F3A" w:rsidP="000748B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1/06 Viši stručni saradnik za nabavke</w:t>
      </w:r>
    </w:p>
    <w:p w14:paraId="296737E1" w14:textId="1AD21FF8" w:rsidR="00817F3A" w:rsidRPr="00C22DD3" w:rsidRDefault="00817F3A" w:rsidP="000748B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1/07 Stručni saradnik za naoružanje i vojnu opremu</w:t>
      </w:r>
    </w:p>
    <w:p w14:paraId="52AAFEC2" w14:textId="0A212478" w:rsidR="00215359" w:rsidRPr="00C22DD3" w:rsidRDefault="00215359" w:rsidP="000748B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1/08 Stručni saradnik za </w:t>
      </w:r>
      <w:r w:rsidR="000748BE" w:rsidRPr="00C22DD3">
        <w:rPr>
          <w:rFonts w:ascii="Arial" w:eastAsia="Calibri" w:hAnsi="Arial" w:cs="Arial"/>
          <w:b/>
          <w:sz w:val="20"/>
          <w:szCs w:val="20"/>
          <w:lang w:val="sr-Latn-BA" w:eastAsia="en-US"/>
        </w:rPr>
        <w:t>bilateralne</w:t>
      </w:r>
      <w:r w:rsidRPr="00C22DD3">
        <w:rPr>
          <w:rFonts w:ascii="Arial" w:eastAsia="Calibri" w:hAnsi="Arial" w:cs="Arial"/>
          <w:b/>
          <w:sz w:val="20"/>
          <w:szCs w:val="20"/>
          <w:lang w:val="sr-Latn-BA" w:eastAsia="en-US"/>
        </w:rPr>
        <w:t xml:space="preserve"> trgovinske odnose</w:t>
      </w:r>
    </w:p>
    <w:p w14:paraId="4B5F2BCB" w14:textId="3480CBFD" w:rsidR="00215359" w:rsidRPr="00C22DD3" w:rsidRDefault="00215359" w:rsidP="000748BE">
      <w:pPr>
        <w:jc w:val="both"/>
        <w:rPr>
          <w:rFonts w:ascii="Arial" w:eastAsia="Calibri" w:hAnsi="Arial" w:cs="Arial"/>
          <w:b/>
          <w:sz w:val="20"/>
          <w:szCs w:val="20"/>
          <w:lang w:val="sr-Latn-BA" w:eastAsia="en-US"/>
        </w:rPr>
      </w:pPr>
      <w:bookmarkStart w:id="4" w:name="_Hlk129356883"/>
      <w:r w:rsidRPr="00C22DD3">
        <w:rPr>
          <w:rFonts w:ascii="Arial" w:eastAsia="Calibri" w:hAnsi="Arial" w:cs="Arial"/>
          <w:b/>
          <w:sz w:val="20"/>
          <w:szCs w:val="20"/>
          <w:lang w:val="sr-Latn-BA" w:eastAsia="en-US"/>
        </w:rPr>
        <w:t>1/09 Stručni saradnik za tarifu</w:t>
      </w:r>
    </w:p>
    <w:p w14:paraId="11A73598" w14:textId="0D1C1DAE" w:rsidR="00215359" w:rsidRPr="00C22DD3" w:rsidRDefault="00215359" w:rsidP="000748BE">
      <w:pPr>
        <w:jc w:val="both"/>
        <w:rPr>
          <w:rFonts w:ascii="Arial" w:eastAsia="Calibri" w:hAnsi="Arial" w:cs="Arial"/>
          <w:b/>
          <w:sz w:val="20"/>
          <w:szCs w:val="20"/>
          <w:lang w:val="sr-Latn-BA" w:eastAsia="en-US"/>
        </w:rPr>
      </w:pPr>
      <w:bookmarkStart w:id="5" w:name="_Hlk129357341"/>
      <w:bookmarkEnd w:id="4"/>
      <w:r w:rsidRPr="00C22DD3">
        <w:rPr>
          <w:rFonts w:ascii="Arial" w:eastAsia="Calibri" w:hAnsi="Arial" w:cs="Arial"/>
          <w:b/>
          <w:sz w:val="20"/>
          <w:szCs w:val="20"/>
          <w:lang w:val="sr-Latn-BA" w:eastAsia="en-US"/>
        </w:rPr>
        <w:t>1/10 Stručni saradnik za energetiku</w:t>
      </w:r>
    </w:p>
    <w:bookmarkEnd w:id="5"/>
    <w:p w14:paraId="25BAFA32" w14:textId="1D6304A3" w:rsidR="009C7504" w:rsidRPr="00C22DD3" w:rsidRDefault="003307D5" w:rsidP="000748B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 </w:t>
      </w:r>
    </w:p>
    <w:p w14:paraId="4F942833" w14:textId="671EF358" w:rsidR="004A742C" w:rsidRPr="00C22DD3" w:rsidRDefault="004A742C" w:rsidP="000748BE">
      <w:pPr>
        <w:jc w:val="both"/>
        <w:rPr>
          <w:rFonts w:ascii="Arial" w:eastAsia="Calibri" w:hAnsi="Arial" w:cs="Arial"/>
          <w:b/>
          <w:sz w:val="20"/>
          <w:szCs w:val="20"/>
          <w:u w:val="single"/>
          <w:lang w:val="sr-Latn-BA" w:eastAsia="en-US"/>
        </w:rPr>
      </w:pPr>
    </w:p>
    <w:p w14:paraId="5A9D6EB2" w14:textId="77777777" w:rsidR="003365D4" w:rsidRPr="00C22DD3" w:rsidRDefault="003365D4" w:rsidP="000748BE">
      <w:pPr>
        <w:jc w:val="both"/>
        <w:rPr>
          <w:rFonts w:ascii="Arial" w:hAnsi="Arial" w:cs="Arial"/>
          <w:sz w:val="20"/>
          <w:szCs w:val="20"/>
          <w:lang w:val="sr-Latn-BA"/>
        </w:rPr>
      </w:pPr>
      <w:r w:rsidRPr="00C22DD3">
        <w:rPr>
          <w:rFonts w:ascii="Arial" w:hAnsi="Arial" w:cs="Arial"/>
          <w:sz w:val="20"/>
          <w:szCs w:val="20"/>
          <w:lang w:val="sr-Latn-BA"/>
        </w:rPr>
        <w:t>SEKTOR ZA PRAVNE I OPŠTE POSLOVE</w:t>
      </w:r>
    </w:p>
    <w:p w14:paraId="64AC8292" w14:textId="77777777" w:rsidR="003365D4" w:rsidRPr="00C22DD3" w:rsidRDefault="003365D4" w:rsidP="000748BE">
      <w:pPr>
        <w:jc w:val="both"/>
        <w:rPr>
          <w:rFonts w:ascii="Arial" w:hAnsi="Arial" w:cs="Arial"/>
          <w:sz w:val="20"/>
          <w:szCs w:val="20"/>
          <w:lang w:val="sr-Latn-BA"/>
        </w:rPr>
      </w:pPr>
      <w:r w:rsidRPr="00C22DD3">
        <w:rPr>
          <w:rFonts w:ascii="Arial" w:hAnsi="Arial" w:cs="Arial"/>
          <w:sz w:val="20"/>
          <w:szCs w:val="20"/>
          <w:lang w:val="sr-Latn-BA"/>
        </w:rPr>
        <w:t>Odsjek za informacione tehnologije</w:t>
      </w:r>
    </w:p>
    <w:p w14:paraId="1B372EEB" w14:textId="77777777" w:rsidR="00ED33F3" w:rsidRPr="00C22DD3" w:rsidRDefault="00ED33F3" w:rsidP="000748BE">
      <w:pPr>
        <w:jc w:val="both"/>
        <w:rPr>
          <w:rFonts w:ascii="Arial" w:eastAsia="Calibri" w:hAnsi="Arial" w:cs="Arial"/>
          <w:b/>
          <w:sz w:val="20"/>
          <w:szCs w:val="20"/>
          <w:u w:val="single"/>
          <w:lang w:val="sr-Latn-BA" w:eastAsia="en-US"/>
        </w:rPr>
      </w:pPr>
    </w:p>
    <w:p w14:paraId="13860ED2" w14:textId="17941B68" w:rsidR="004A742C" w:rsidRPr="00C22DD3" w:rsidRDefault="004A742C" w:rsidP="000748BE">
      <w:pPr>
        <w:jc w:val="both"/>
        <w:rPr>
          <w:rFonts w:ascii="Arial" w:eastAsia="Calibri" w:hAnsi="Arial" w:cs="Arial"/>
          <w:b/>
          <w:sz w:val="20"/>
          <w:szCs w:val="20"/>
          <w:u w:val="single"/>
          <w:lang w:val="sr-Latn-BA" w:eastAsia="en-US"/>
        </w:rPr>
      </w:pPr>
      <w:r w:rsidRPr="00C22DD3">
        <w:rPr>
          <w:rFonts w:ascii="Arial" w:eastAsia="Calibri" w:hAnsi="Arial" w:cs="Arial"/>
          <w:b/>
          <w:sz w:val="20"/>
          <w:szCs w:val="20"/>
          <w:u w:val="single"/>
          <w:lang w:val="sr-Latn-BA" w:eastAsia="en-US"/>
        </w:rPr>
        <w:t xml:space="preserve">1/01 </w:t>
      </w:r>
      <w:r w:rsidR="003365D4" w:rsidRPr="00C22DD3">
        <w:rPr>
          <w:rFonts w:ascii="Arial" w:eastAsia="Calibri" w:hAnsi="Arial" w:cs="Arial"/>
          <w:b/>
          <w:sz w:val="20"/>
          <w:szCs w:val="20"/>
          <w:u w:val="single"/>
          <w:lang w:val="sr-Latn-BA" w:eastAsia="en-US"/>
        </w:rPr>
        <w:t xml:space="preserve">Šef Odsjeka za informacione tehnologije </w:t>
      </w:r>
    </w:p>
    <w:p w14:paraId="31C6AF63" w14:textId="6B949459" w:rsidR="00ED33F3" w:rsidRPr="00C22DD3" w:rsidRDefault="004A742C" w:rsidP="000748BE">
      <w:pPr>
        <w:jc w:val="both"/>
        <w:rPr>
          <w:rFonts w:ascii="Arial" w:eastAsia="Calibri" w:hAnsi="Arial" w:cs="Arial"/>
          <w:sz w:val="20"/>
          <w:szCs w:val="20"/>
          <w:lang w:val="sr-Latn-BA" w:eastAsia="en-US"/>
        </w:rPr>
      </w:pPr>
      <w:bookmarkStart w:id="6" w:name="_Hlk129351414"/>
      <w:r w:rsidRPr="00C22DD3">
        <w:rPr>
          <w:rFonts w:ascii="Arial" w:eastAsia="Calibri" w:hAnsi="Arial" w:cs="Arial"/>
          <w:b/>
          <w:sz w:val="20"/>
          <w:szCs w:val="20"/>
          <w:lang w:val="sr-Latn-BA" w:eastAsia="en-US"/>
        </w:rPr>
        <w:t>Opis poslova i radnih zadataka:</w:t>
      </w:r>
      <w:r w:rsidR="00812B0C" w:rsidRPr="00C22DD3">
        <w:rPr>
          <w:rFonts w:ascii="Arial" w:hAnsi="Arial" w:cs="Arial"/>
          <w:sz w:val="20"/>
          <w:szCs w:val="20"/>
          <w:lang w:val="sr-Latn-BA"/>
        </w:rPr>
        <w:t xml:space="preserve"> Rukovodi Odsjekom i odgovoran je za </w:t>
      </w:r>
      <w:proofErr w:type="spellStart"/>
      <w:r w:rsidR="00812B0C" w:rsidRPr="00C22DD3">
        <w:rPr>
          <w:rFonts w:ascii="Arial" w:hAnsi="Arial" w:cs="Arial"/>
          <w:sz w:val="20"/>
          <w:szCs w:val="20"/>
          <w:lang w:val="sr-Latn-BA"/>
        </w:rPr>
        <w:t>korištenje</w:t>
      </w:r>
      <w:proofErr w:type="spellEnd"/>
      <w:r w:rsidR="00812B0C" w:rsidRPr="00C22DD3">
        <w:rPr>
          <w:rFonts w:ascii="Arial" w:hAnsi="Arial" w:cs="Arial"/>
          <w:sz w:val="20"/>
          <w:szCs w:val="20"/>
          <w:lang w:val="sr-Latn-BA"/>
        </w:rPr>
        <w:t xml:space="preserve"> finansijskih, materijalnih i ljudskih potencijala </w:t>
      </w:r>
      <w:r w:rsidR="000748BE" w:rsidRPr="00C22DD3">
        <w:rPr>
          <w:rFonts w:ascii="Arial" w:hAnsi="Arial" w:cs="Arial"/>
          <w:sz w:val="20"/>
          <w:szCs w:val="20"/>
          <w:lang w:val="sr-Latn-BA"/>
        </w:rPr>
        <w:t>dodijeljenih</w:t>
      </w:r>
      <w:r w:rsidR="00812B0C" w:rsidRPr="00C22DD3">
        <w:rPr>
          <w:rFonts w:ascii="Arial" w:hAnsi="Arial" w:cs="Arial"/>
          <w:sz w:val="20"/>
          <w:szCs w:val="20"/>
          <w:lang w:val="sr-Latn-BA"/>
        </w:rPr>
        <w:t xml:space="preserve"> Odsjeku; savjetuje pomoćnika ministra o pitanjima iz nadležnosti Odsjeka o kojima se treba raspravljati na Stručnom kolegiju i dostavlja istom prijedloge propisa, opštih i pojedinačnih akata koje priprema Odsjek; raspoređuje poslove na državne službenike i zaposlenike Odsjeka; ispituje trendove, potrebe i stavove u državnoj službi u svrhu procjene efekata postojeće politike i predlaganja nove, ukoliko je to potrebno; izrađuje informativne materijale o Ministarstvu; nadgleda aktivnosti razvoja i rada službene internet stranice Ministarstva; predlaže aktivnosti koje se odnose na dizajniranje, </w:t>
      </w:r>
      <w:proofErr w:type="spellStart"/>
      <w:r w:rsidR="00812B0C" w:rsidRPr="00C22DD3">
        <w:rPr>
          <w:rFonts w:ascii="Arial" w:hAnsi="Arial" w:cs="Arial"/>
          <w:sz w:val="20"/>
          <w:szCs w:val="20"/>
          <w:lang w:val="sr-Latn-BA"/>
        </w:rPr>
        <w:t>unapređenje</w:t>
      </w:r>
      <w:proofErr w:type="spellEnd"/>
      <w:r w:rsidR="00812B0C" w:rsidRPr="00C22DD3">
        <w:rPr>
          <w:rFonts w:ascii="Arial" w:hAnsi="Arial" w:cs="Arial"/>
          <w:sz w:val="20"/>
          <w:szCs w:val="20"/>
          <w:lang w:val="sr-Latn-BA"/>
        </w:rPr>
        <w:t xml:space="preserve"> i razvoj službene internet stranice; učestvuje u razvoju i nadgleda održavanje informacionog sistema za upravljanje ljudskim potencijalima; osigurava saradnju s drugim odsjecima i nadležnim institucijama. Za svoj rad i rad Odsjeka odgovara pomoćniku ministra.</w:t>
      </w:r>
    </w:p>
    <w:p w14:paraId="573C5573" w14:textId="4631A904" w:rsidR="006540DE" w:rsidRPr="00C22DD3" w:rsidRDefault="004A742C" w:rsidP="000748BE">
      <w:pPr>
        <w:pStyle w:val="Default"/>
        <w:jc w:val="both"/>
        <w:rPr>
          <w:rFonts w:ascii="Arial" w:hAnsi="Arial" w:cs="Arial"/>
          <w:sz w:val="20"/>
          <w:szCs w:val="20"/>
          <w:lang w:val="sr-Latn-BA"/>
        </w:rPr>
      </w:pPr>
      <w:r w:rsidRPr="00C22DD3">
        <w:rPr>
          <w:rFonts w:ascii="Arial" w:hAnsi="Arial" w:cs="Arial"/>
          <w:b/>
          <w:sz w:val="20"/>
          <w:szCs w:val="20"/>
          <w:lang w:val="sr-Latn-BA"/>
        </w:rPr>
        <w:t>Posebni uslovi:</w:t>
      </w:r>
      <w:r w:rsidR="00CA4568" w:rsidRPr="00C22DD3">
        <w:rPr>
          <w:rFonts w:ascii="Arial" w:hAnsi="Arial" w:cs="Arial"/>
          <w:sz w:val="20"/>
          <w:szCs w:val="20"/>
          <w:lang w:val="sr-Latn-BA"/>
        </w:rPr>
        <w:t>.</w:t>
      </w:r>
      <w:r w:rsidR="00ED33F3" w:rsidRPr="00C22DD3">
        <w:rPr>
          <w:rFonts w:ascii="Arial" w:hAnsi="Arial" w:cs="Arial"/>
          <w:sz w:val="20"/>
          <w:szCs w:val="20"/>
          <w:lang w:val="sr-Latn-BA"/>
        </w:rPr>
        <w:t xml:space="preserve"> </w:t>
      </w:r>
      <w:r w:rsidR="00C86E8B" w:rsidRPr="00C22DD3">
        <w:rPr>
          <w:rFonts w:ascii="Arial" w:hAnsi="Arial" w:cs="Arial"/>
          <w:sz w:val="20"/>
          <w:szCs w:val="20"/>
          <w:lang w:val="sr-Latn-BA"/>
        </w:rPr>
        <w:t>VSS – Najmanje VII stepen stručne spreme, odnosno visoko obrazovanje prvog, drugog i trećeg ciklusa Bolonjskog sistema studiranja – fakultet informatičkog smjera; najmanje četiri godine radnog iskustva u struci; aktivno znanje engleskog jezika; položen stručni upravni ispit; odlično znanje rada na računaru.</w:t>
      </w:r>
    </w:p>
    <w:p w14:paraId="16D0BE85" w14:textId="41D0875C" w:rsidR="004A742C" w:rsidRPr="00C22DD3" w:rsidRDefault="004A742C" w:rsidP="000748BE">
      <w:pPr>
        <w:pStyle w:val="Default"/>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w:t>
      </w:r>
      <w:r w:rsidR="003E4D8B" w:rsidRPr="00C22DD3">
        <w:rPr>
          <w:rFonts w:ascii="Arial" w:hAnsi="Arial" w:cs="Arial"/>
          <w:sz w:val="20"/>
          <w:szCs w:val="20"/>
          <w:lang w:val="sr-Latn-BA"/>
        </w:rPr>
        <w:t>d</w:t>
      </w:r>
      <w:r w:rsidR="00C86E8B" w:rsidRPr="00C22DD3">
        <w:rPr>
          <w:rFonts w:ascii="Arial" w:hAnsi="Arial" w:cs="Arial"/>
          <w:sz w:val="20"/>
          <w:szCs w:val="20"/>
          <w:lang w:val="sr-Latn-BA"/>
        </w:rPr>
        <w:t>ržavni službenik</w:t>
      </w:r>
      <w:r w:rsidR="001C10A5" w:rsidRPr="00C22DD3">
        <w:rPr>
          <w:rFonts w:ascii="Arial" w:hAnsi="Arial" w:cs="Arial"/>
          <w:sz w:val="20"/>
          <w:szCs w:val="20"/>
          <w:lang w:val="sr-Latn-BA"/>
        </w:rPr>
        <w:t xml:space="preserve"> –</w:t>
      </w:r>
      <w:r w:rsidR="00C86E8B" w:rsidRPr="00C22DD3">
        <w:rPr>
          <w:rFonts w:ascii="Arial" w:hAnsi="Arial" w:cs="Arial"/>
          <w:sz w:val="20"/>
          <w:szCs w:val="20"/>
          <w:lang w:val="sr-Latn-BA"/>
        </w:rPr>
        <w:t xml:space="preserve"> šef</w:t>
      </w:r>
      <w:r w:rsidR="001C10A5" w:rsidRPr="00C22DD3">
        <w:rPr>
          <w:rFonts w:ascii="Arial" w:hAnsi="Arial" w:cs="Arial"/>
          <w:sz w:val="20"/>
          <w:szCs w:val="20"/>
          <w:lang w:val="sr-Latn-BA"/>
        </w:rPr>
        <w:t xml:space="preserve"> </w:t>
      </w:r>
      <w:r w:rsidR="00C86E8B" w:rsidRPr="00C22DD3">
        <w:rPr>
          <w:rFonts w:ascii="Arial" w:hAnsi="Arial" w:cs="Arial"/>
          <w:sz w:val="20"/>
          <w:szCs w:val="20"/>
          <w:lang w:val="sr-Latn-BA"/>
        </w:rPr>
        <w:t xml:space="preserve">unutrašnje organizacione jedinice </w:t>
      </w:r>
    </w:p>
    <w:bookmarkEnd w:id="3"/>
    <w:p w14:paraId="6129AE29" w14:textId="5A6827D7" w:rsidR="004A742C" w:rsidRPr="00C22DD3" w:rsidRDefault="004A742C" w:rsidP="000748BE">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00F14BB3" w:rsidRPr="00C22DD3">
        <w:rPr>
          <w:rFonts w:ascii="Arial" w:hAnsi="Arial" w:cs="Arial"/>
          <w:sz w:val="20"/>
          <w:szCs w:val="20"/>
          <w:lang w:val="sr-Latn-BA" w:eastAsia="en-US"/>
        </w:rPr>
        <w:t>1.738,75</w:t>
      </w:r>
      <w:r w:rsidRPr="00C22DD3">
        <w:rPr>
          <w:rFonts w:ascii="Arial" w:hAnsi="Arial" w:cs="Arial"/>
          <w:sz w:val="20"/>
          <w:szCs w:val="20"/>
          <w:lang w:val="sr-Latn-BA" w:eastAsia="en-US"/>
        </w:rPr>
        <w:t xml:space="preserve"> </w:t>
      </w:r>
      <w:r w:rsidRPr="00C22DD3">
        <w:rPr>
          <w:rFonts w:ascii="Arial" w:hAnsi="Arial" w:cs="Arial"/>
          <w:sz w:val="20"/>
          <w:szCs w:val="20"/>
          <w:lang w:val="sr-Latn-BA"/>
        </w:rPr>
        <w:t>KM</w:t>
      </w:r>
    </w:p>
    <w:p w14:paraId="170B3D6E" w14:textId="4D6A73D5" w:rsidR="004A742C" w:rsidRPr="00C22DD3" w:rsidRDefault="004A742C"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254052F8" w14:textId="7B99E25B" w:rsidR="004A742C" w:rsidRPr="00C22DD3" w:rsidRDefault="004A742C"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p>
    <w:bookmarkEnd w:id="6"/>
    <w:p w14:paraId="598DA91B" w14:textId="77777777" w:rsidR="00A0011C" w:rsidRPr="00C22DD3" w:rsidRDefault="00A0011C" w:rsidP="000748BE">
      <w:pPr>
        <w:jc w:val="both"/>
        <w:rPr>
          <w:rFonts w:ascii="Arial" w:eastAsia="Calibri" w:hAnsi="Arial" w:cs="Arial"/>
          <w:sz w:val="20"/>
          <w:szCs w:val="20"/>
          <w:lang w:val="sr-Latn-BA" w:eastAsia="en-US"/>
        </w:rPr>
      </w:pPr>
    </w:p>
    <w:p w14:paraId="652401A9" w14:textId="31608DFB" w:rsidR="00711F59" w:rsidRPr="00C22DD3" w:rsidRDefault="00711F59" w:rsidP="000748BE">
      <w:pPr>
        <w:jc w:val="both"/>
        <w:rPr>
          <w:rFonts w:ascii="Arial" w:eastAsia="Calibri" w:hAnsi="Arial" w:cs="Arial"/>
          <w:sz w:val="20"/>
          <w:szCs w:val="20"/>
          <w:lang w:val="sr-Latn-BA" w:eastAsia="en-US"/>
        </w:rPr>
      </w:pPr>
    </w:p>
    <w:p w14:paraId="13C2EC57" w14:textId="2A9D47F4" w:rsidR="00A0011C" w:rsidRPr="00C22DD3" w:rsidRDefault="00A0011C" w:rsidP="000748BE">
      <w:pPr>
        <w:spacing w:after="42" w:line="247" w:lineRule="auto"/>
        <w:ind w:right="101"/>
        <w:jc w:val="both"/>
        <w:rPr>
          <w:rFonts w:ascii="Arial" w:hAnsi="Arial" w:cs="Arial"/>
          <w:sz w:val="20"/>
          <w:szCs w:val="20"/>
          <w:lang w:val="sr-Latn-BA"/>
        </w:rPr>
      </w:pPr>
      <w:r w:rsidRPr="00C22DD3">
        <w:rPr>
          <w:rFonts w:ascii="Arial" w:hAnsi="Arial" w:cs="Arial"/>
          <w:sz w:val="20"/>
          <w:szCs w:val="20"/>
          <w:lang w:val="sr-Latn-BA"/>
        </w:rPr>
        <w:t>SEKTOR ZA VODNE RESURSE, TURIZAM I ZAŠTITU OKOLINE</w:t>
      </w:r>
    </w:p>
    <w:p w14:paraId="6EDE18A1" w14:textId="0CE33820" w:rsidR="00A0011C" w:rsidRDefault="000850C4" w:rsidP="000748BE">
      <w:pPr>
        <w:spacing w:after="42" w:line="247" w:lineRule="auto"/>
        <w:ind w:right="101"/>
        <w:jc w:val="both"/>
        <w:rPr>
          <w:rFonts w:ascii="Arial" w:hAnsi="Arial" w:cs="Arial"/>
          <w:sz w:val="20"/>
          <w:szCs w:val="20"/>
          <w:lang w:val="sr-Latn-BA"/>
        </w:rPr>
      </w:pPr>
      <w:r w:rsidRPr="000850C4">
        <w:rPr>
          <w:rFonts w:ascii="Arial" w:hAnsi="Arial" w:cs="Arial"/>
          <w:sz w:val="20"/>
          <w:szCs w:val="20"/>
          <w:lang w:val="sr-Latn-BA"/>
        </w:rPr>
        <w:t>Odsjek za vodne resurse</w:t>
      </w:r>
    </w:p>
    <w:p w14:paraId="03ECD408" w14:textId="77777777" w:rsidR="000850C4" w:rsidRPr="00C22DD3" w:rsidRDefault="000850C4" w:rsidP="000748BE">
      <w:pPr>
        <w:spacing w:after="42" w:line="247" w:lineRule="auto"/>
        <w:ind w:right="101"/>
        <w:jc w:val="both"/>
        <w:rPr>
          <w:rFonts w:ascii="Arial" w:hAnsi="Arial" w:cs="Arial"/>
          <w:sz w:val="20"/>
          <w:szCs w:val="20"/>
          <w:lang w:val="sr-Latn-BA"/>
        </w:rPr>
      </w:pPr>
    </w:p>
    <w:p w14:paraId="0338F698" w14:textId="77777777" w:rsidR="006540DE" w:rsidRPr="00C22DD3" w:rsidRDefault="006540DE" w:rsidP="000748BE">
      <w:pPr>
        <w:jc w:val="both"/>
        <w:rPr>
          <w:rFonts w:ascii="Arial" w:eastAsia="Calibri" w:hAnsi="Arial" w:cs="Arial"/>
          <w:b/>
          <w:sz w:val="20"/>
          <w:szCs w:val="20"/>
          <w:u w:val="single"/>
          <w:lang w:val="sr-Latn-BA" w:eastAsia="en-US"/>
        </w:rPr>
      </w:pPr>
      <w:r w:rsidRPr="00C22DD3">
        <w:rPr>
          <w:rFonts w:ascii="Arial" w:eastAsia="Calibri" w:hAnsi="Arial" w:cs="Arial"/>
          <w:b/>
          <w:sz w:val="20"/>
          <w:szCs w:val="20"/>
          <w:u w:val="single"/>
          <w:lang w:val="sr-Latn-BA" w:eastAsia="en-US"/>
        </w:rPr>
        <w:t xml:space="preserve">1/02 Šef Odsjeka za vodne resurse </w:t>
      </w:r>
    </w:p>
    <w:p w14:paraId="08FF1575" w14:textId="23221075" w:rsidR="00986C93" w:rsidRPr="00C22DD3" w:rsidRDefault="006540DE" w:rsidP="000748BE">
      <w:pPr>
        <w:spacing w:after="42" w:line="247" w:lineRule="auto"/>
        <w:ind w:right="101"/>
        <w:jc w:val="both"/>
        <w:rPr>
          <w:rFonts w:ascii="Arial" w:hAnsi="Arial" w:cs="Arial"/>
          <w:sz w:val="20"/>
          <w:szCs w:val="20"/>
          <w:lang w:val="sr-Latn-BA"/>
        </w:rPr>
      </w:pPr>
      <w:r w:rsidRPr="00C22DD3">
        <w:rPr>
          <w:rFonts w:ascii="Arial" w:eastAsia="Calibri" w:hAnsi="Arial" w:cs="Arial"/>
          <w:b/>
          <w:sz w:val="20"/>
          <w:szCs w:val="20"/>
          <w:lang w:val="sr-Latn-BA" w:eastAsia="en-US"/>
        </w:rPr>
        <w:t>Opis poslova i radnih zadataka:</w:t>
      </w:r>
      <w:r w:rsidRPr="00C22DD3">
        <w:rPr>
          <w:rFonts w:ascii="Arial" w:hAnsi="Arial" w:cs="Arial"/>
          <w:sz w:val="20"/>
          <w:szCs w:val="20"/>
          <w:lang w:val="sr-Latn-BA"/>
        </w:rPr>
        <w:t xml:space="preserve"> </w:t>
      </w:r>
      <w:r w:rsidR="00986C93" w:rsidRPr="00C22DD3">
        <w:rPr>
          <w:rFonts w:ascii="Arial" w:hAnsi="Arial" w:cs="Arial"/>
          <w:sz w:val="20"/>
          <w:szCs w:val="20"/>
          <w:lang w:val="sr-Latn-BA"/>
        </w:rPr>
        <w:t xml:space="preserve">Rukovodi radom Odsjeka i odgovoran je za </w:t>
      </w:r>
      <w:proofErr w:type="spellStart"/>
      <w:r w:rsidR="00986C93" w:rsidRPr="00C22DD3">
        <w:rPr>
          <w:rFonts w:ascii="Arial" w:hAnsi="Arial" w:cs="Arial"/>
          <w:sz w:val="20"/>
          <w:szCs w:val="20"/>
          <w:lang w:val="sr-Latn-BA"/>
        </w:rPr>
        <w:t>korištenje</w:t>
      </w:r>
      <w:proofErr w:type="spellEnd"/>
      <w:r w:rsidR="00986C93" w:rsidRPr="00C22DD3">
        <w:rPr>
          <w:rFonts w:ascii="Arial" w:hAnsi="Arial" w:cs="Arial"/>
          <w:sz w:val="20"/>
          <w:szCs w:val="20"/>
          <w:lang w:val="sr-Latn-BA"/>
        </w:rPr>
        <w:t xml:space="preserve"> finansijskih, materijalnih i ljudskih potencijala Odsjeka; neposredno organizuje obavljanje poslova u Odsjeku; dodjeljuje izvršiocima poslove na rad; daje upute za obavljanje poslova iz nadležnosti Odsjeka; objedinjava i usmjerava rad izvršilaca; odgovara za zakonito, blagovremeno i kvalitetno izvršavanje poslova i zadataka iz oblasti normativno-pravne djelatnosti; utvrđuje prijedlog poslova i zadataka za godišnji program rada i podnosi izvještaj o radu Odsjeka; sarađuje s međunarodnim institucijama, organizacijama i udruženjima u oblastima iz svoje nadležnosti; učestvuje u pregovorima oko zaključivanja međunarodnih sporazuma u oblastima iz nadležnosti Odsjeka; predlaže zakone, podzakonske akte i druge propise iz svoje nadležnosti; prati provođenje preuzetih međunarodnih obaveza iz svoje nadležnosti. Za svoj rad i rad Odsjeka odgovoran je</w:t>
      </w:r>
      <w:r w:rsidR="000D3E50" w:rsidRPr="00C22DD3">
        <w:rPr>
          <w:rFonts w:ascii="Arial" w:hAnsi="Arial" w:cs="Arial"/>
          <w:sz w:val="20"/>
          <w:szCs w:val="20"/>
          <w:lang w:val="sr-Latn-BA"/>
        </w:rPr>
        <w:t xml:space="preserve"> </w:t>
      </w:r>
      <w:r w:rsidR="00986C93" w:rsidRPr="00C22DD3">
        <w:rPr>
          <w:rFonts w:ascii="Arial" w:hAnsi="Arial" w:cs="Arial"/>
          <w:sz w:val="20"/>
          <w:szCs w:val="20"/>
          <w:lang w:val="sr-Latn-BA"/>
        </w:rPr>
        <w:t xml:space="preserve"> pomoćniku ministra. </w:t>
      </w:r>
    </w:p>
    <w:p w14:paraId="2E807C41" w14:textId="7447D2E6" w:rsidR="006540DE" w:rsidRPr="00C22DD3" w:rsidRDefault="006540DE" w:rsidP="000748BE">
      <w:pPr>
        <w:pStyle w:val="Default"/>
        <w:spacing w:after="47"/>
        <w:jc w:val="both"/>
        <w:rPr>
          <w:rFonts w:ascii="Arial" w:hAnsi="Arial" w:cs="Arial"/>
          <w:sz w:val="20"/>
          <w:szCs w:val="20"/>
          <w:lang w:val="sr-Latn-BA"/>
        </w:rPr>
      </w:pPr>
      <w:bookmarkStart w:id="7" w:name="_Hlk129353693"/>
      <w:r w:rsidRPr="00C22DD3">
        <w:rPr>
          <w:rFonts w:ascii="Arial" w:hAnsi="Arial" w:cs="Arial"/>
          <w:b/>
          <w:sz w:val="20"/>
          <w:szCs w:val="20"/>
          <w:lang w:val="sr-Latn-BA"/>
        </w:rPr>
        <w:lastRenderedPageBreak/>
        <w:t>Posebni uslovi:</w:t>
      </w:r>
      <w:r w:rsidR="00E90B42" w:rsidRPr="00C22DD3">
        <w:rPr>
          <w:rFonts w:ascii="Arial" w:hAnsi="Arial" w:cs="Arial"/>
          <w:sz w:val="20"/>
          <w:szCs w:val="20"/>
          <w:lang w:val="sr-Latn-BA"/>
        </w:rPr>
        <w:t xml:space="preserve"> VSS – Najmanje VII stepen stručne spreme, odnosno visoko obrazovanje prvog, drugog i trećeg ciklusa Bolonjskog sistema studiranja </w:t>
      </w:r>
      <w:r w:rsidR="003630E9" w:rsidRPr="00C22DD3">
        <w:rPr>
          <w:rFonts w:ascii="Arial" w:hAnsi="Arial" w:cs="Arial"/>
          <w:sz w:val="20"/>
          <w:szCs w:val="20"/>
          <w:lang w:val="sr-Latn-BA"/>
        </w:rPr>
        <w:t xml:space="preserve">– </w:t>
      </w:r>
      <w:r w:rsidR="00262E5E" w:rsidRPr="00C22DD3">
        <w:rPr>
          <w:rFonts w:ascii="Arial" w:hAnsi="Arial" w:cs="Arial"/>
          <w:sz w:val="20"/>
          <w:szCs w:val="20"/>
          <w:lang w:val="sr-Latn-BA"/>
        </w:rPr>
        <w:t>tehnički ili prirodno-</w:t>
      </w:r>
      <w:r w:rsidR="000748BE" w:rsidRPr="00C22DD3">
        <w:rPr>
          <w:rFonts w:ascii="Arial" w:hAnsi="Arial" w:cs="Arial"/>
          <w:sz w:val="20"/>
          <w:szCs w:val="20"/>
          <w:lang w:val="sr-Latn-BA"/>
        </w:rPr>
        <w:t>matematički</w:t>
      </w:r>
      <w:r w:rsidR="00262E5E" w:rsidRPr="00C22DD3">
        <w:rPr>
          <w:rFonts w:ascii="Arial" w:hAnsi="Arial" w:cs="Arial"/>
          <w:sz w:val="20"/>
          <w:szCs w:val="20"/>
          <w:lang w:val="sr-Latn-BA"/>
        </w:rPr>
        <w:t xml:space="preserve"> i biotehnički fakultet</w:t>
      </w:r>
      <w:r w:rsidR="00E90B42" w:rsidRPr="00C22DD3">
        <w:rPr>
          <w:rFonts w:ascii="Arial" w:hAnsi="Arial" w:cs="Arial"/>
          <w:sz w:val="20"/>
          <w:szCs w:val="20"/>
          <w:lang w:val="sr-Latn-BA"/>
        </w:rPr>
        <w:t>;</w:t>
      </w:r>
      <w:r w:rsidR="00262E5E" w:rsidRPr="00C22DD3">
        <w:rPr>
          <w:rFonts w:ascii="Arial" w:hAnsi="Arial" w:cs="Arial"/>
          <w:sz w:val="20"/>
          <w:szCs w:val="20"/>
          <w:lang w:val="sr-Latn-BA"/>
        </w:rPr>
        <w:t xml:space="preserve"> </w:t>
      </w:r>
      <w:r w:rsidR="000748BE" w:rsidRPr="00C22DD3">
        <w:rPr>
          <w:rFonts w:ascii="Arial" w:hAnsi="Arial" w:cs="Arial"/>
          <w:sz w:val="20"/>
          <w:szCs w:val="20"/>
          <w:lang w:val="sr-Latn-BA"/>
        </w:rPr>
        <w:t>n</w:t>
      </w:r>
      <w:r w:rsidR="00E90B42" w:rsidRPr="00C22DD3">
        <w:rPr>
          <w:rFonts w:ascii="Arial" w:hAnsi="Arial" w:cs="Arial"/>
          <w:sz w:val="20"/>
          <w:szCs w:val="20"/>
          <w:lang w:val="sr-Latn-BA"/>
        </w:rPr>
        <w:t>ajmanje</w:t>
      </w:r>
      <w:r w:rsidR="00262E5E" w:rsidRPr="00C22DD3">
        <w:rPr>
          <w:rFonts w:ascii="Arial" w:hAnsi="Arial" w:cs="Arial"/>
          <w:sz w:val="20"/>
          <w:szCs w:val="20"/>
          <w:lang w:val="sr-Latn-BA"/>
        </w:rPr>
        <w:t xml:space="preserve"> </w:t>
      </w:r>
      <w:r w:rsidR="00E90B42" w:rsidRPr="00C22DD3">
        <w:rPr>
          <w:rFonts w:ascii="Arial" w:hAnsi="Arial" w:cs="Arial"/>
          <w:sz w:val="20"/>
          <w:szCs w:val="20"/>
          <w:lang w:val="sr-Latn-BA"/>
        </w:rPr>
        <w:t>četiri godine radnog iskustva u struci; položen stručni upravni ispit;</w:t>
      </w:r>
      <w:r w:rsidR="00262E5E" w:rsidRPr="00C22DD3">
        <w:rPr>
          <w:rFonts w:ascii="Arial" w:hAnsi="Arial" w:cs="Arial"/>
          <w:sz w:val="20"/>
          <w:szCs w:val="20"/>
          <w:lang w:val="sr-Latn-BA"/>
        </w:rPr>
        <w:t xml:space="preserve"> poznavanje engleskog jezika;</w:t>
      </w:r>
      <w:r w:rsidR="00E90B42" w:rsidRPr="00C22DD3">
        <w:rPr>
          <w:rFonts w:ascii="Arial" w:hAnsi="Arial" w:cs="Arial"/>
          <w:sz w:val="20"/>
          <w:szCs w:val="20"/>
          <w:lang w:val="sr-Latn-BA"/>
        </w:rPr>
        <w:t xml:space="preserve"> </w:t>
      </w:r>
      <w:r w:rsidR="00262E5E" w:rsidRPr="00C22DD3">
        <w:rPr>
          <w:rFonts w:ascii="Arial" w:hAnsi="Arial" w:cs="Arial"/>
          <w:sz w:val="20"/>
          <w:szCs w:val="20"/>
          <w:lang w:val="sr-Latn-BA"/>
        </w:rPr>
        <w:t xml:space="preserve">poznavanje </w:t>
      </w:r>
      <w:r w:rsidR="00E90B42" w:rsidRPr="00C22DD3">
        <w:rPr>
          <w:rFonts w:ascii="Arial" w:hAnsi="Arial" w:cs="Arial"/>
          <w:sz w:val="20"/>
          <w:szCs w:val="20"/>
          <w:lang w:val="sr-Latn-BA"/>
        </w:rPr>
        <w:t xml:space="preserve">rada na računaru. </w:t>
      </w:r>
    </w:p>
    <w:p w14:paraId="122B882E" w14:textId="4AA4BEF8" w:rsidR="006540DE" w:rsidRPr="00C22DD3" w:rsidRDefault="006540DE" w:rsidP="000748BE">
      <w:pPr>
        <w:pStyle w:val="Default"/>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državni službenik</w:t>
      </w:r>
      <w:r w:rsidR="001C10A5" w:rsidRPr="00C22DD3">
        <w:rPr>
          <w:rFonts w:ascii="Arial" w:hAnsi="Arial" w:cs="Arial"/>
          <w:sz w:val="20"/>
          <w:szCs w:val="20"/>
          <w:lang w:val="sr-Latn-BA"/>
        </w:rPr>
        <w:t xml:space="preserve"> –</w:t>
      </w:r>
      <w:r w:rsidRPr="00C22DD3">
        <w:rPr>
          <w:rFonts w:ascii="Arial" w:hAnsi="Arial" w:cs="Arial"/>
          <w:sz w:val="20"/>
          <w:szCs w:val="20"/>
          <w:lang w:val="sr-Latn-BA"/>
        </w:rPr>
        <w:t xml:space="preserve"> šef</w:t>
      </w:r>
      <w:r w:rsidR="001C10A5" w:rsidRPr="00C22DD3">
        <w:rPr>
          <w:rFonts w:ascii="Arial" w:hAnsi="Arial" w:cs="Arial"/>
          <w:sz w:val="20"/>
          <w:szCs w:val="20"/>
          <w:lang w:val="sr-Latn-BA"/>
        </w:rPr>
        <w:t xml:space="preserve"> </w:t>
      </w:r>
      <w:r w:rsidRPr="00C22DD3">
        <w:rPr>
          <w:rFonts w:ascii="Arial" w:hAnsi="Arial" w:cs="Arial"/>
          <w:sz w:val="20"/>
          <w:szCs w:val="20"/>
          <w:lang w:val="sr-Latn-BA"/>
        </w:rPr>
        <w:t xml:space="preserve">unutrašnje organizacione jedinice </w:t>
      </w:r>
    </w:p>
    <w:p w14:paraId="2B1419E4" w14:textId="1798D883" w:rsidR="006540DE" w:rsidRPr="00C22DD3" w:rsidRDefault="006540DE" w:rsidP="000748BE">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00F14BB3" w:rsidRPr="00C22DD3">
        <w:rPr>
          <w:rFonts w:ascii="Arial" w:hAnsi="Arial" w:cs="Arial"/>
          <w:sz w:val="20"/>
          <w:szCs w:val="20"/>
          <w:lang w:val="sr-Latn-BA" w:eastAsia="en-US"/>
        </w:rPr>
        <w:t>1.738,75</w:t>
      </w:r>
      <w:r w:rsidRPr="00C22DD3">
        <w:rPr>
          <w:rFonts w:ascii="Arial" w:hAnsi="Arial" w:cs="Arial"/>
          <w:sz w:val="20"/>
          <w:szCs w:val="20"/>
          <w:lang w:val="sr-Latn-BA" w:eastAsia="en-US"/>
        </w:rPr>
        <w:t xml:space="preserve"> </w:t>
      </w:r>
      <w:r w:rsidRPr="00C22DD3">
        <w:rPr>
          <w:rFonts w:ascii="Arial" w:hAnsi="Arial" w:cs="Arial"/>
          <w:sz w:val="20"/>
          <w:szCs w:val="20"/>
          <w:lang w:val="sr-Latn-BA"/>
        </w:rPr>
        <w:t>KM</w:t>
      </w:r>
    </w:p>
    <w:p w14:paraId="3D31F6C0" w14:textId="77777777" w:rsidR="006540DE" w:rsidRPr="00C22DD3" w:rsidRDefault="006540DE"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40D4030F" w14:textId="77777777" w:rsidR="006540DE" w:rsidRPr="00C22DD3" w:rsidRDefault="006540DE"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bookmarkEnd w:id="7"/>
    </w:p>
    <w:p w14:paraId="6033AB00" w14:textId="77777777" w:rsidR="00711F59" w:rsidRPr="00C22DD3" w:rsidRDefault="00711F59" w:rsidP="000748BE">
      <w:pPr>
        <w:jc w:val="both"/>
        <w:rPr>
          <w:rFonts w:ascii="Arial" w:eastAsia="Calibri" w:hAnsi="Arial" w:cs="Arial"/>
          <w:sz w:val="20"/>
          <w:szCs w:val="20"/>
          <w:lang w:val="sr-Latn-BA" w:eastAsia="en-US"/>
        </w:rPr>
      </w:pPr>
    </w:p>
    <w:p w14:paraId="1DF4BAB3" w14:textId="17642D32" w:rsidR="00F517C8" w:rsidRPr="00C22DD3" w:rsidRDefault="00F517C8" w:rsidP="000748BE">
      <w:pPr>
        <w:jc w:val="both"/>
        <w:rPr>
          <w:rFonts w:ascii="Arial" w:eastAsia="Calibri" w:hAnsi="Arial" w:cs="Arial"/>
          <w:b/>
          <w:sz w:val="20"/>
          <w:szCs w:val="20"/>
          <w:u w:val="single"/>
          <w:lang w:val="sr-Latn-BA" w:eastAsia="en-US"/>
        </w:rPr>
      </w:pPr>
    </w:p>
    <w:p w14:paraId="7926A011" w14:textId="246FEED4" w:rsidR="0002712D" w:rsidRPr="00C22DD3" w:rsidRDefault="0002712D" w:rsidP="000748BE">
      <w:pPr>
        <w:jc w:val="both"/>
        <w:rPr>
          <w:rFonts w:ascii="Arial" w:eastAsia="Calibri" w:hAnsi="Arial" w:cs="Arial"/>
          <w:bCs/>
          <w:sz w:val="20"/>
          <w:szCs w:val="20"/>
          <w:lang w:val="sr-Latn-BA" w:eastAsia="en-US"/>
        </w:rPr>
      </w:pPr>
      <w:r w:rsidRPr="00C22DD3">
        <w:rPr>
          <w:rFonts w:ascii="Arial" w:eastAsia="Calibri" w:hAnsi="Arial" w:cs="Arial"/>
          <w:bCs/>
          <w:sz w:val="20"/>
          <w:szCs w:val="20"/>
          <w:lang w:val="sr-Latn-BA" w:eastAsia="en-US"/>
        </w:rPr>
        <w:t>INSPEKTORAT</w:t>
      </w:r>
    </w:p>
    <w:p w14:paraId="7529F30F" w14:textId="77777777" w:rsidR="0002712D" w:rsidRPr="00C22DD3" w:rsidRDefault="0002712D" w:rsidP="000748BE">
      <w:pPr>
        <w:jc w:val="both"/>
        <w:rPr>
          <w:rFonts w:ascii="Arial" w:eastAsia="Calibri" w:hAnsi="Arial" w:cs="Arial"/>
          <w:bCs/>
          <w:sz w:val="20"/>
          <w:szCs w:val="20"/>
          <w:lang w:val="sr-Latn-BA" w:eastAsia="en-US"/>
        </w:rPr>
      </w:pPr>
    </w:p>
    <w:p w14:paraId="1372864A" w14:textId="23F22E3F" w:rsidR="00BC29F5" w:rsidRPr="00C22DD3" w:rsidRDefault="00F517C8" w:rsidP="000748BE">
      <w:pPr>
        <w:jc w:val="both"/>
        <w:rPr>
          <w:rFonts w:ascii="Arial" w:eastAsia="Calibri" w:hAnsi="Arial" w:cs="Arial"/>
          <w:b/>
          <w:sz w:val="20"/>
          <w:szCs w:val="20"/>
          <w:u w:val="single"/>
          <w:lang w:val="sr-Latn-BA" w:eastAsia="en-US"/>
        </w:rPr>
      </w:pPr>
      <w:r w:rsidRPr="00C22DD3">
        <w:rPr>
          <w:rFonts w:ascii="Arial" w:eastAsia="Calibri" w:hAnsi="Arial" w:cs="Arial"/>
          <w:b/>
          <w:sz w:val="20"/>
          <w:szCs w:val="20"/>
          <w:u w:val="single"/>
          <w:lang w:val="sr-Latn-BA" w:eastAsia="en-US"/>
        </w:rPr>
        <w:t>1/03 Inspektor</w:t>
      </w:r>
    </w:p>
    <w:p w14:paraId="64F02352" w14:textId="2CB5616B" w:rsidR="00A31B0C" w:rsidRPr="00C22DD3" w:rsidRDefault="00F517C8" w:rsidP="000748BE">
      <w:pPr>
        <w:jc w:val="both"/>
        <w:rPr>
          <w:rFonts w:ascii="Arial" w:eastAsia="Calibri" w:hAnsi="Arial" w:cs="Arial"/>
          <w:b/>
          <w:sz w:val="20"/>
          <w:szCs w:val="20"/>
          <w:lang w:val="sr-Latn-BA" w:eastAsia="en-US"/>
        </w:rPr>
      </w:pPr>
      <w:bookmarkStart w:id="8" w:name="_Hlk129354208"/>
      <w:r w:rsidRPr="00C22DD3">
        <w:rPr>
          <w:rFonts w:ascii="Arial" w:eastAsia="Calibri" w:hAnsi="Arial" w:cs="Arial"/>
          <w:b/>
          <w:sz w:val="20"/>
          <w:szCs w:val="20"/>
          <w:lang w:val="sr-Latn-BA" w:eastAsia="en-US"/>
        </w:rPr>
        <w:t>Opis poslova i radnih zadataka:</w:t>
      </w:r>
      <w:r w:rsidRPr="00C22DD3">
        <w:rPr>
          <w:rFonts w:ascii="Arial" w:hAnsi="Arial" w:cs="Arial"/>
          <w:sz w:val="20"/>
          <w:szCs w:val="20"/>
          <w:lang w:val="sr-Latn-BA"/>
        </w:rPr>
        <w:t xml:space="preserve"> </w:t>
      </w:r>
      <w:bookmarkEnd w:id="8"/>
      <w:r w:rsidRPr="00C22DD3">
        <w:rPr>
          <w:rFonts w:ascii="Arial" w:hAnsi="Arial" w:cs="Arial"/>
          <w:sz w:val="20"/>
          <w:szCs w:val="20"/>
          <w:lang w:val="sr-Latn-BA"/>
        </w:rPr>
        <w:t xml:space="preserve">Vrši inspekcijski nadzor nad proizvodnjom NVO; nadzor nad zakonitošću akata iz oblasti registracije pravnih lica koja se bave proizvodnjom i remontom NVO; nadzor nad zasnovanosti proizvodnje i remonta NVO u skladu sa zakonom; vrši </w:t>
      </w:r>
      <w:proofErr w:type="spellStart"/>
      <w:r w:rsidRPr="00C22DD3">
        <w:rPr>
          <w:rFonts w:ascii="Arial" w:hAnsi="Arial" w:cs="Arial"/>
          <w:sz w:val="20"/>
          <w:szCs w:val="20"/>
          <w:lang w:val="sr-Latn-BA"/>
        </w:rPr>
        <w:t>pregled</w:t>
      </w:r>
      <w:proofErr w:type="spellEnd"/>
      <w:r w:rsidRPr="00C22DD3">
        <w:rPr>
          <w:rFonts w:ascii="Arial" w:hAnsi="Arial" w:cs="Arial"/>
          <w:sz w:val="20"/>
          <w:szCs w:val="20"/>
          <w:lang w:val="sr-Latn-BA"/>
        </w:rPr>
        <w:t xml:space="preserve"> normativne </w:t>
      </w:r>
      <w:proofErr w:type="spellStart"/>
      <w:r w:rsidRPr="00C22DD3">
        <w:rPr>
          <w:rFonts w:ascii="Arial" w:hAnsi="Arial" w:cs="Arial"/>
          <w:sz w:val="20"/>
          <w:szCs w:val="20"/>
          <w:lang w:val="sr-Latn-BA"/>
        </w:rPr>
        <w:t>regulisanosti</w:t>
      </w:r>
      <w:proofErr w:type="spellEnd"/>
      <w:r w:rsidRPr="00C22DD3">
        <w:rPr>
          <w:rFonts w:ascii="Arial" w:hAnsi="Arial" w:cs="Arial"/>
          <w:sz w:val="20"/>
          <w:szCs w:val="20"/>
          <w:lang w:val="sr-Latn-BA"/>
        </w:rPr>
        <w:t xml:space="preserve"> organizacije i provođenja mjera sigurnosti i zaštite proizvodnje, remonta, zaštite tajnih podataka i objekata za proizvodnju, čuvanje i remont NVO; vodi evidenciju o izvršenom inspekcijskom nadzoru u preduzetim upravnim mjerama; prati provođenje upravnih mjera i u granicama svojih </w:t>
      </w:r>
      <w:proofErr w:type="spellStart"/>
      <w:r w:rsidRPr="00C22DD3">
        <w:rPr>
          <w:rFonts w:ascii="Arial" w:hAnsi="Arial" w:cs="Arial"/>
          <w:sz w:val="20"/>
          <w:szCs w:val="20"/>
          <w:lang w:val="sr-Latn-BA"/>
        </w:rPr>
        <w:t>ovlaštenja</w:t>
      </w:r>
      <w:proofErr w:type="spellEnd"/>
      <w:r w:rsidRPr="00C22DD3">
        <w:rPr>
          <w:rFonts w:ascii="Arial" w:hAnsi="Arial" w:cs="Arial"/>
          <w:sz w:val="20"/>
          <w:szCs w:val="20"/>
          <w:lang w:val="sr-Latn-BA"/>
        </w:rPr>
        <w:t xml:space="preserve"> osigurava njihovo provođenje; provođenje preventivnih aktivnosti upozoravanjem pravnih lica na obaveze iz propisa, ukazivanje na štetne posljedice i predlaganje mjera za njihovo otklanjanje; vrši izradu nacrta i prijedloga zakonskih i podzakonskih akata pri čemu sarađuje s drugim odsjecima; izrađuje propise, analize, informacije i druge stručne materijale kojima se predlažu mjere za poboljšanje stanja u oblasti proizvodnje i remonta NVO; predlaže glavnom inspektoru nalaganje mjera u slučajevima kada je došlo do </w:t>
      </w:r>
      <w:proofErr w:type="spellStart"/>
      <w:r w:rsidRPr="00C22DD3">
        <w:rPr>
          <w:rFonts w:ascii="Arial" w:hAnsi="Arial" w:cs="Arial"/>
          <w:sz w:val="20"/>
          <w:szCs w:val="20"/>
          <w:lang w:val="sr-Latn-BA"/>
        </w:rPr>
        <w:t>povrede</w:t>
      </w:r>
      <w:proofErr w:type="spellEnd"/>
      <w:r w:rsidRPr="00C22DD3">
        <w:rPr>
          <w:rFonts w:ascii="Arial" w:hAnsi="Arial" w:cs="Arial"/>
          <w:sz w:val="20"/>
          <w:szCs w:val="20"/>
          <w:lang w:val="sr-Latn-BA"/>
        </w:rPr>
        <w:t xml:space="preserve"> zakona ili drugih propisa čije izvršenje nadzire; daje stručna mišljenja </w:t>
      </w:r>
      <w:proofErr w:type="spellStart"/>
      <w:r w:rsidRPr="00C22DD3">
        <w:rPr>
          <w:rFonts w:ascii="Arial" w:hAnsi="Arial" w:cs="Arial"/>
          <w:sz w:val="20"/>
          <w:szCs w:val="20"/>
          <w:lang w:val="sr-Latn-BA"/>
        </w:rPr>
        <w:t>entitetskim</w:t>
      </w:r>
      <w:proofErr w:type="spellEnd"/>
      <w:r w:rsidRPr="00C22DD3">
        <w:rPr>
          <w:rFonts w:ascii="Arial" w:hAnsi="Arial" w:cs="Arial"/>
          <w:sz w:val="20"/>
          <w:szCs w:val="20"/>
          <w:lang w:val="sr-Latn-BA"/>
        </w:rPr>
        <w:t xml:space="preserve"> ministarstvima za industriju u koordinaciji i provođenju stalnog nadzora; izrađuje i usaglašava planove inspekcijskog nadzora sa </w:t>
      </w:r>
      <w:proofErr w:type="spellStart"/>
      <w:r w:rsidRPr="00C22DD3">
        <w:rPr>
          <w:rFonts w:ascii="Arial" w:hAnsi="Arial" w:cs="Arial"/>
          <w:sz w:val="20"/>
          <w:szCs w:val="20"/>
          <w:lang w:val="sr-Latn-BA"/>
        </w:rPr>
        <w:t>entitetskim</w:t>
      </w:r>
      <w:proofErr w:type="spellEnd"/>
      <w:r w:rsidRPr="00C22DD3">
        <w:rPr>
          <w:rFonts w:ascii="Arial" w:hAnsi="Arial" w:cs="Arial"/>
          <w:sz w:val="20"/>
          <w:szCs w:val="20"/>
          <w:lang w:val="sr-Latn-BA"/>
        </w:rPr>
        <w:t xml:space="preserve"> planovima stalnog nadzora; po potrebi obavlja i druge poslove iz nadležnosti Inspektorata, a koji su slični poslovima tog radnog mjesta. Za svoj rad odgovoran je glavnom inspektoru</w:t>
      </w:r>
      <w:r w:rsidR="00B451DF" w:rsidRPr="00C22DD3">
        <w:rPr>
          <w:rFonts w:ascii="Arial" w:hAnsi="Arial" w:cs="Arial"/>
          <w:sz w:val="20"/>
          <w:szCs w:val="20"/>
          <w:lang w:val="sr-Latn-BA"/>
        </w:rPr>
        <w:t>.</w:t>
      </w:r>
      <w:r w:rsidRPr="00C22DD3">
        <w:rPr>
          <w:rFonts w:ascii="Arial" w:eastAsia="Calibri" w:hAnsi="Arial" w:cs="Arial"/>
          <w:b/>
          <w:sz w:val="20"/>
          <w:szCs w:val="20"/>
          <w:lang w:val="sr-Latn-BA" w:eastAsia="en-US"/>
        </w:rPr>
        <w:t xml:space="preserve"> </w:t>
      </w:r>
    </w:p>
    <w:p w14:paraId="6964C003" w14:textId="50EE4653" w:rsidR="00B451DF" w:rsidRPr="00C22DD3" w:rsidRDefault="00B451DF" w:rsidP="000748BE">
      <w:pPr>
        <w:pStyle w:val="Default"/>
        <w:spacing w:after="47"/>
        <w:jc w:val="both"/>
        <w:rPr>
          <w:rFonts w:ascii="Arial" w:hAnsi="Arial" w:cs="Arial"/>
          <w:sz w:val="20"/>
          <w:szCs w:val="20"/>
          <w:lang w:val="sr-Latn-BA"/>
        </w:rPr>
      </w:pPr>
      <w:bookmarkStart w:id="9" w:name="_Hlk129354372"/>
      <w:r w:rsidRPr="00C22DD3">
        <w:rPr>
          <w:rFonts w:ascii="Arial" w:hAnsi="Arial" w:cs="Arial"/>
          <w:b/>
          <w:sz w:val="20"/>
          <w:szCs w:val="20"/>
          <w:lang w:val="sr-Latn-BA"/>
        </w:rPr>
        <w:t>Posebni uslovi:</w:t>
      </w:r>
      <w:r w:rsidRPr="00C22DD3">
        <w:rPr>
          <w:rFonts w:ascii="Arial" w:hAnsi="Arial" w:cs="Arial"/>
          <w:sz w:val="20"/>
          <w:szCs w:val="20"/>
          <w:lang w:val="sr-Latn-BA"/>
        </w:rPr>
        <w:t xml:space="preserve"> </w:t>
      </w:r>
      <w:bookmarkEnd w:id="9"/>
      <w:r w:rsidRPr="00C22DD3">
        <w:rPr>
          <w:rFonts w:ascii="Arial" w:hAnsi="Arial" w:cs="Arial"/>
          <w:sz w:val="20"/>
          <w:szCs w:val="20"/>
          <w:lang w:val="sr-Latn-BA"/>
        </w:rPr>
        <w:t xml:space="preserve">VSS – Najmanje VII stepen stručne spreme, odnosno visoko obrazovanje prvog, drugog i trećeg ciklusa Bolonjskog sistema studiranja – fakultet društvenih ili tehničkih nauka; najmanje tri godine radnog iskustva u struci; položen stručni upravni ispit; poznavanje engleskog jezika; poznavanje rada na računaru. </w:t>
      </w:r>
    </w:p>
    <w:p w14:paraId="59271060" w14:textId="00B18F1C" w:rsidR="00B451DF" w:rsidRPr="00C22DD3" w:rsidRDefault="00B451DF" w:rsidP="000748BE">
      <w:pPr>
        <w:pStyle w:val="Default"/>
        <w:jc w:val="both"/>
        <w:rPr>
          <w:rFonts w:ascii="Arial" w:hAnsi="Arial" w:cs="Arial"/>
          <w:sz w:val="20"/>
          <w:szCs w:val="20"/>
          <w:lang w:val="sr-Latn-BA"/>
        </w:rPr>
      </w:pPr>
      <w:bookmarkStart w:id="10" w:name="_Hlk129354747"/>
      <w:r w:rsidRPr="00C22DD3">
        <w:rPr>
          <w:rFonts w:ascii="Arial" w:hAnsi="Arial" w:cs="Arial"/>
          <w:b/>
          <w:sz w:val="20"/>
          <w:szCs w:val="20"/>
          <w:lang w:val="sr-Latn-BA"/>
        </w:rPr>
        <w:t>Status:</w:t>
      </w:r>
      <w:r w:rsidR="00BA51E9" w:rsidRPr="00C22DD3">
        <w:rPr>
          <w:rFonts w:ascii="Arial" w:hAnsi="Arial" w:cs="Arial"/>
          <w:b/>
          <w:sz w:val="20"/>
          <w:szCs w:val="20"/>
          <w:lang w:val="sr-Latn-BA"/>
        </w:rPr>
        <w:t xml:space="preserve"> </w:t>
      </w:r>
      <w:r w:rsidRPr="00C22DD3">
        <w:rPr>
          <w:rFonts w:ascii="Arial" w:hAnsi="Arial" w:cs="Arial"/>
          <w:sz w:val="20"/>
          <w:szCs w:val="20"/>
          <w:lang w:val="sr-Latn-BA"/>
        </w:rPr>
        <w:t>državni</w:t>
      </w:r>
      <w:r w:rsidR="00BA51E9" w:rsidRPr="00C22DD3">
        <w:rPr>
          <w:rFonts w:ascii="Arial" w:hAnsi="Arial" w:cs="Arial"/>
          <w:sz w:val="20"/>
          <w:szCs w:val="20"/>
          <w:lang w:val="sr-Latn-BA"/>
        </w:rPr>
        <w:t xml:space="preserve"> </w:t>
      </w:r>
      <w:r w:rsidRPr="00C22DD3">
        <w:rPr>
          <w:rFonts w:ascii="Arial" w:hAnsi="Arial" w:cs="Arial"/>
          <w:sz w:val="20"/>
          <w:szCs w:val="20"/>
          <w:lang w:val="sr-Latn-BA"/>
        </w:rPr>
        <w:t xml:space="preserve"> službenik</w:t>
      </w:r>
      <w:r w:rsidR="00BA51E9" w:rsidRPr="00C22DD3">
        <w:rPr>
          <w:rFonts w:ascii="Arial" w:hAnsi="Arial" w:cs="Arial"/>
          <w:sz w:val="20"/>
          <w:szCs w:val="20"/>
          <w:lang w:val="sr-Latn-BA"/>
        </w:rPr>
        <w:t xml:space="preserve"> –</w:t>
      </w:r>
      <w:r w:rsidRPr="00C22DD3">
        <w:rPr>
          <w:rFonts w:ascii="Arial" w:hAnsi="Arial" w:cs="Arial"/>
          <w:sz w:val="20"/>
          <w:szCs w:val="20"/>
          <w:lang w:val="sr-Latn-BA"/>
        </w:rPr>
        <w:t xml:space="preserve"> </w:t>
      </w:r>
      <w:r w:rsidR="003901FA" w:rsidRPr="00C22DD3">
        <w:rPr>
          <w:rFonts w:ascii="Arial" w:hAnsi="Arial" w:cs="Arial"/>
          <w:sz w:val="20"/>
          <w:szCs w:val="20"/>
          <w:lang w:val="sr-Latn-BA"/>
        </w:rPr>
        <w:t xml:space="preserve">stručni savjetnik </w:t>
      </w:r>
      <w:r w:rsidRPr="00C22DD3">
        <w:rPr>
          <w:rFonts w:ascii="Arial" w:hAnsi="Arial" w:cs="Arial"/>
          <w:sz w:val="20"/>
          <w:szCs w:val="20"/>
          <w:lang w:val="sr-Latn-BA"/>
        </w:rPr>
        <w:t xml:space="preserve"> </w:t>
      </w:r>
    </w:p>
    <w:p w14:paraId="4AAC122F" w14:textId="652AAA18" w:rsidR="00B451DF" w:rsidRPr="00C22DD3" w:rsidRDefault="00B451DF" w:rsidP="000748BE">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1.</w:t>
      </w:r>
      <w:r w:rsidR="00C560F8" w:rsidRPr="00C22DD3">
        <w:rPr>
          <w:rFonts w:ascii="Arial" w:hAnsi="Arial" w:cs="Arial"/>
          <w:sz w:val="20"/>
          <w:szCs w:val="20"/>
          <w:lang w:val="sr-Latn-BA" w:eastAsia="en-US"/>
        </w:rPr>
        <w:t>567,55</w:t>
      </w:r>
      <w:r w:rsidRPr="00C22DD3">
        <w:rPr>
          <w:rFonts w:ascii="Arial" w:hAnsi="Arial" w:cs="Arial"/>
          <w:sz w:val="20"/>
          <w:szCs w:val="20"/>
          <w:lang w:val="sr-Latn-BA" w:eastAsia="en-US"/>
        </w:rPr>
        <w:t xml:space="preserve"> </w:t>
      </w:r>
      <w:r w:rsidRPr="00C22DD3">
        <w:rPr>
          <w:rFonts w:ascii="Arial" w:hAnsi="Arial" w:cs="Arial"/>
          <w:sz w:val="20"/>
          <w:szCs w:val="20"/>
          <w:lang w:val="sr-Latn-BA"/>
        </w:rPr>
        <w:t>KM</w:t>
      </w:r>
    </w:p>
    <w:p w14:paraId="464270B6" w14:textId="77777777" w:rsidR="00B451DF" w:rsidRPr="00C22DD3" w:rsidRDefault="00B451DF"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45671ED0" w14:textId="01BBE4B3" w:rsidR="00B451DF" w:rsidRPr="00C22DD3" w:rsidRDefault="00B451DF"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p>
    <w:bookmarkEnd w:id="10"/>
    <w:p w14:paraId="20414D05" w14:textId="5114352F" w:rsidR="00E82CBD" w:rsidRPr="00C22DD3" w:rsidRDefault="00E82CBD" w:rsidP="000748BE">
      <w:pPr>
        <w:jc w:val="both"/>
        <w:rPr>
          <w:rFonts w:ascii="Arial" w:eastAsia="Calibri" w:hAnsi="Arial" w:cs="Arial"/>
          <w:sz w:val="20"/>
          <w:szCs w:val="20"/>
          <w:lang w:val="sr-Latn-BA" w:eastAsia="en-US"/>
        </w:rPr>
      </w:pPr>
    </w:p>
    <w:p w14:paraId="0F4932F4" w14:textId="77777777" w:rsidR="00745178" w:rsidRPr="00C22DD3" w:rsidRDefault="00745178" w:rsidP="000748BE">
      <w:pPr>
        <w:jc w:val="both"/>
        <w:rPr>
          <w:rFonts w:ascii="Arial" w:eastAsia="Calibri" w:hAnsi="Arial" w:cs="Arial"/>
          <w:sz w:val="20"/>
          <w:szCs w:val="20"/>
          <w:lang w:val="sr-Latn-BA" w:eastAsia="en-US"/>
        </w:rPr>
      </w:pPr>
    </w:p>
    <w:bookmarkEnd w:id="1"/>
    <w:bookmarkEnd w:id="2"/>
    <w:p w14:paraId="01D98225" w14:textId="77777777" w:rsidR="00745178" w:rsidRPr="00C22DD3" w:rsidRDefault="00745178" w:rsidP="000748BE">
      <w:pPr>
        <w:pStyle w:val="Default"/>
        <w:jc w:val="both"/>
        <w:rPr>
          <w:rFonts w:ascii="Arial" w:hAnsi="Arial" w:cs="Arial"/>
          <w:sz w:val="20"/>
          <w:szCs w:val="20"/>
          <w:lang w:val="sr-Latn-BA"/>
        </w:rPr>
      </w:pPr>
      <w:r w:rsidRPr="00C22DD3">
        <w:rPr>
          <w:rFonts w:ascii="Arial" w:hAnsi="Arial" w:cs="Arial"/>
          <w:sz w:val="20"/>
          <w:szCs w:val="20"/>
          <w:lang w:val="sr-Latn-BA"/>
        </w:rPr>
        <w:t>SEKTOR ZA VANSKOTRGOVINSKU POLITIKU I STRANA ULAGANJA</w:t>
      </w:r>
    </w:p>
    <w:p w14:paraId="106263CA" w14:textId="77777777" w:rsidR="00745178" w:rsidRPr="00C22DD3" w:rsidRDefault="00745178" w:rsidP="000748BE">
      <w:pPr>
        <w:pStyle w:val="Default"/>
        <w:jc w:val="both"/>
        <w:rPr>
          <w:rFonts w:ascii="Arial" w:hAnsi="Arial" w:cs="Arial"/>
          <w:sz w:val="20"/>
          <w:szCs w:val="20"/>
          <w:lang w:val="sr-Latn-BA"/>
        </w:rPr>
      </w:pPr>
      <w:r w:rsidRPr="00C22DD3">
        <w:rPr>
          <w:rFonts w:ascii="Arial" w:hAnsi="Arial" w:cs="Arial"/>
          <w:sz w:val="20"/>
          <w:szCs w:val="20"/>
          <w:lang w:val="sr-Latn-BA"/>
        </w:rPr>
        <w:t xml:space="preserve">Odsjek za kontrolu </w:t>
      </w:r>
      <w:proofErr w:type="spellStart"/>
      <w:r w:rsidRPr="00C22DD3">
        <w:rPr>
          <w:rFonts w:ascii="Arial" w:hAnsi="Arial" w:cs="Arial"/>
          <w:sz w:val="20"/>
          <w:szCs w:val="20"/>
          <w:lang w:val="sr-Latn-BA"/>
        </w:rPr>
        <w:t>vanjskotrgovinskog</w:t>
      </w:r>
      <w:proofErr w:type="spellEnd"/>
      <w:r w:rsidRPr="00C22DD3">
        <w:rPr>
          <w:rFonts w:ascii="Arial" w:hAnsi="Arial" w:cs="Arial"/>
          <w:sz w:val="20"/>
          <w:szCs w:val="20"/>
          <w:lang w:val="sr-Latn-BA"/>
        </w:rPr>
        <w:t xml:space="preserve"> prometa strateških roba</w:t>
      </w:r>
    </w:p>
    <w:p w14:paraId="0EDC810B" w14:textId="3DF64C74" w:rsidR="00F517C8" w:rsidRPr="00C22DD3" w:rsidRDefault="00F517C8" w:rsidP="000748BE">
      <w:pPr>
        <w:pStyle w:val="NormalWeb"/>
        <w:spacing w:before="0" w:beforeAutospacing="0" w:after="0" w:afterAutospacing="0"/>
        <w:jc w:val="both"/>
        <w:rPr>
          <w:rStyle w:val="Strong"/>
          <w:rFonts w:ascii="Arial" w:hAnsi="Arial" w:cs="Arial"/>
          <w:b w:val="0"/>
          <w:bCs w:val="0"/>
          <w:sz w:val="20"/>
          <w:szCs w:val="20"/>
          <w:lang w:val="sr-Latn-BA"/>
        </w:rPr>
      </w:pPr>
    </w:p>
    <w:p w14:paraId="2CDFCAF2" w14:textId="5A3C1D0A" w:rsidR="00745178" w:rsidRPr="00C22DD3" w:rsidRDefault="00BC0BBE" w:rsidP="000748BE">
      <w:pPr>
        <w:pStyle w:val="NormalWeb"/>
        <w:spacing w:before="0" w:beforeAutospacing="0" w:after="0" w:afterAutospacing="0"/>
        <w:jc w:val="both"/>
        <w:rPr>
          <w:rFonts w:ascii="Arial" w:eastAsia="Calibri" w:hAnsi="Arial" w:cs="Arial"/>
          <w:b/>
          <w:sz w:val="20"/>
          <w:szCs w:val="20"/>
          <w:u w:val="single"/>
          <w:lang w:val="sr-Latn-BA"/>
        </w:rPr>
      </w:pPr>
      <w:r w:rsidRPr="00C22DD3">
        <w:rPr>
          <w:rFonts w:ascii="Arial" w:eastAsia="Calibri" w:hAnsi="Arial" w:cs="Arial"/>
          <w:b/>
          <w:sz w:val="20"/>
          <w:szCs w:val="20"/>
          <w:u w:val="single"/>
          <w:lang w:val="sr-Latn-BA"/>
        </w:rPr>
        <w:t xml:space="preserve">1/04 Viši stručni saradnik za </w:t>
      </w:r>
      <w:r w:rsidR="000748BE" w:rsidRPr="00C22DD3">
        <w:rPr>
          <w:rFonts w:ascii="Arial" w:eastAsia="Calibri" w:hAnsi="Arial" w:cs="Arial"/>
          <w:b/>
          <w:sz w:val="20"/>
          <w:szCs w:val="20"/>
          <w:u w:val="single"/>
          <w:lang w:val="sr-Latn-BA"/>
        </w:rPr>
        <w:t>naoružanje</w:t>
      </w:r>
      <w:r w:rsidRPr="00C22DD3">
        <w:rPr>
          <w:rFonts w:ascii="Arial" w:eastAsia="Calibri" w:hAnsi="Arial" w:cs="Arial"/>
          <w:b/>
          <w:sz w:val="20"/>
          <w:szCs w:val="20"/>
          <w:u w:val="single"/>
          <w:lang w:val="sr-Latn-BA"/>
        </w:rPr>
        <w:t xml:space="preserve"> i vojnu opremu</w:t>
      </w:r>
    </w:p>
    <w:p w14:paraId="30C03380" w14:textId="67C6F069" w:rsidR="00574A18" w:rsidRPr="00C22DD3" w:rsidRDefault="00BC4D31" w:rsidP="000748BE">
      <w:pPr>
        <w:pStyle w:val="Default"/>
        <w:jc w:val="both"/>
        <w:rPr>
          <w:rFonts w:ascii="Arial" w:hAnsi="Arial" w:cs="Arial"/>
          <w:sz w:val="20"/>
          <w:szCs w:val="20"/>
          <w:lang w:val="sr-Latn-BA"/>
        </w:rPr>
      </w:pPr>
      <w:r w:rsidRPr="00C22DD3">
        <w:rPr>
          <w:rFonts w:ascii="Arial" w:hAnsi="Arial" w:cs="Arial"/>
          <w:b/>
          <w:sz w:val="20"/>
          <w:szCs w:val="20"/>
          <w:lang w:val="sr-Latn-BA"/>
        </w:rPr>
        <w:t>Opis poslova i radnih zadataka:</w:t>
      </w:r>
      <w:r w:rsidR="00574A18" w:rsidRPr="00C22DD3">
        <w:rPr>
          <w:rFonts w:ascii="Arial" w:hAnsi="Arial" w:cs="Arial"/>
          <w:b/>
          <w:sz w:val="20"/>
          <w:szCs w:val="20"/>
          <w:lang w:val="sr-Latn-BA"/>
        </w:rPr>
        <w:t xml:space="preserve"> </w:t>
      </w:r>
      <w:r w:rsidR="00574A18" w:rsidRPr="00C22DD3">
        <w:rPr>
          <w:rFonts w:ascii="Arial" w:hAnsi="Arial" w:cs="Arial"/>
          <w:sz w:val="20"/>
          <w:szCs w:val="20"/>
          <w:lang w:val="sr-Latn-BA"/>
        </w:rPr>
        <w:t xml:space="preserve">Prati i proučava zakonske i podzakonske akte iz nadležnosti Sektora i Odsjeka, a po potrebi inicira njihovo donošenje ili izmjene i dopune; učestvuje u pripremama nacrta i prijedloga zakonskih i podzakonskih akata pri čemu sarađuje s drugim odsjecima; priprema dozvole za izvoz i uvoz oružja i vojne opreme i posredovanje u prometu oružja i vojne opreme; priprema dozvole za dugoročnu saradnju iz nadležnosti Odsjeka; sarađuje u Odsjeku na usaglašavanju nacrta i prijedloga zakonskih i podzakonskih akata; učestvuje u harmonizaciji propisa sa standardima i pravilima EU; provodi proceduru o registraciji pravnih i fizičkih lica u prometu oružjem i vojnom opremom, odnosno lica uključenih u uvoz, izvoz, tranzit i posredovanje u prometu oružjem i vojnom opremom; po potrebi obavlja i druge poslove iz nadležnosti Odsjeka, a koji su slični poslovima tog radnog mjesta. Za svoj rad odgovoran je šefu Odsjeka. </w:t>
      </w:r>
    </w:p>
    <w:p w14:paraId="5601EAFF" w14:textId="3C8242E2" w:rsidR="003A7085" w:rsidRPr="00C22DD3" w:rsidRDefault="003A7085" w:rsidP="000748BE">
      <w:pPr>
        <w:pStyle w:val="Default"/>
        <w:spacing w:after="47"/>
        <w:jc w:val="both"/>
        <w:rPr>
          <w:rFonts w:ascii="Arial" w:hAnsi="Arial" w:cs="Arial"/>
          <w:sz w:val="20"/>
          <w:szCs w:val="20"/>
          <w:lang w:val="sr-Latn-BA"/>
        </w:rPr>
      </w:pPr>
      <w:bookmarkStart w:id="11" w:name="_Hlk129355009"/>
      <w:r w:rsidRPr="00C22DD3">
        <w:rPr>
          <w:rFonts w:ascii="Arial" w:hAnsi="Arial" w:cs="Arial"/>
          <w:b/>
          <w:sz w:val="20"/>
          <w:szCs w:val="20"/>
          <w:lang w:val="sr-Latn-BA"/>
        </w:rPr>
        <w:t xml:space="preserve">Posebni uslovi: </w:t>
      </w:r>
      <w:r w:rsidR="00124922" w:rsidRPr="00C22DD3">
        <w:rPr>
          <w:rFonts w:ascii="Arial" w:hAnsi="Arial" w:cs="Arial"/>
          <w:sz w:val="20"/>
          <w:szCs w:val="20"/>
          <w:lang w:val="sr-Latn-BA"/>
        </w:rPr>
        <w:t>VSS – Najmanje VII stepen stručne spreme, odnosno visoko obrazovanje prvog, drugog i trećeg ciklusa Bolonjskog sistema studiranja – fakultet društvenih, prirodnih ili tehničkih nauka; najmanje dvije godine radnog iskustva u struci; položen stručni upravni ispit; poznavanje engleskog jezika; poznavanje rada na računaru.</w:t>
      </w:r>
    </w:p>
    <w:p w14:paraId="6471E862" w14:textId="18E83407" w:rsidR="00124922" w:rsidRPr="00C22DD3" w:rsidRDefault="00124922" w:rsidP="000748BE">
      <w:pPr>
        <w:pStyle w:val="Default"/>
        <w:jc w:val="both"/>
        <w:rPr>
          <w:rFonts w:ascii="Arial" w:hAnsi="Arial" w:cs="Arial"/>
          <w:sz w:val="20"/>
          <w:szCs w:val="20"/>
          <w:lang w:val="sr-Latn-BA"/>
        </w:rPr>
      </w:pPr>
      <w:r w:rsidRPr="00C22DD3">
        <w:rPr>
          <w:rFonts w:ascii="Arial" w:hAnsi="Arial" w:cs="Arial"/>
          <w:b/>
          <w:sz w:val="20"/>
          <w:szCs w:val="20"/>
          <w:lang w:val="sr-Latn-BA"/>
        </w:rPr>
        <w:t xml:space="preserve">Status: </w:t>
      </w:r>
      <w:r w:rsidRPr="00C22DD3">
        <w:rPr>
          <w:rFonts w:ascii="Arial" w:hAnsi="Arial" w:cs="Arial"/>
          <w:sz w:val="20"/>
          <w:szCs w:val="20"/>
          <w:lang w:val="sr-Latn-BA"/>
        </w:rPr>
        <w:t xml:space="preserve">državni  službenik – viši stručni saradnik  </w:t>
      </w:r>
    </w:p>
    <w:p w14:paraId="00ECE095" w14:textId="628FFB3F" w:rsidR="00124922" w:rsidRPr="00C22DD3" w:rsidRDefault="00124922" w:rsidP="000748BE">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1.364,25 </w:t>
      </w:r>
      <w:r w:rsidRPr="00C22DD3">
        <w:rPr>
          <w:rFonts w:ascii="Arial" w:hAnsi="Arial" w:cs="Arial"/>
          <w:sz w:val="20"/>
          <w:szCs w:val="20"/>
          <w:lang w:val="sr-Latn-BA"/>
        </w:rPr>
        <w:t>KM</w:t>
      </w:r>
    </w:p>
    <w:p w14:paraId="1A70539A" w14:textId="77777777" w:rsidR="00124922" w:rsidRPr="00C22DD3" w:rsidRDefault="00124922"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6243F983" w14:textId="77777777" w:rsidR="00124922" w:rsidRPr="00C22DD3" w:rsidRDefault="00124922"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p>
    <w:bookmarkEnd w:id="11"/>
    <w:p w14:paraId="2E593918" w14:textId="0E0540C5" w:rsidR="00BC4D31" w:rsidRPr="00C22DD3" w:rsidRDefault="00BC4D31" w:rsidP="000748BE">
      <w:pPr>
        <w:pStyle w:val="NormalWeb"/>
        <w:spacing w:before="0" w:beforeAutospacing="0" w:after="0" w:afterAutospacing="0"/>
        <w:jc w:val="both"/>
        <w:rPr>
          <w:rStyle w:val="Strong"/>
          <w:rFonts w:ascii="Arial" w:hAnsi="Arial" w:cs="Arial"/>
          <w:b w:val="0"/>
          <w:sz w:val="20"/>
          <w:szCs w:val="20"/>
          <w:lang w:val="sr-Latn-BA"/>
        </w:rPr>
      </w:pPr>
    </w:p>
    <w:p w14:paraId="7A9279CA" w14:textId="77777777" w:rsidR="00FF2B2E" w:rsidRPr="00C22DD3" w:rsidRDefault="00FF2B2E" w:rsidP="000748BE">
      <w:pPr>
        <w:pStyle w:val="NormalWeb"/>
        <w:spacing w:before="0" w:beforeAutospacing="0" w:after="0" w:afterAutospacing="0"/>
        <w:jc w:val="both"/>
        <w:rPr>
          <w:rStyle w:val="Strong"/>
          <w:rFonts w:ascii="Arial" w:hAnsi="Arial" w:cs="Arial"/>
          <w:b w:val="0"/>
          <w:sz w:val="20"/>
          <w:szCs w:val="20"/>
          <w:lang w:val="sr-Latn-BA"/>
        </w:rPr>
      </w:pPr>
    </w:p>
    <w:p w14:paraId="4593CF45" w14:textId="77777777" w:rsidR="003710A4" w:rsidRPr="00C22DD3" w:rsidRDefault="003710A4" w:rsidP="000748BE">
      <w:pPr>
        <w:pStyle w:val="Default"/>
        <w:jc w:val="both"/>
        <w:rPr>
          <w:rFonts w:ascii="Arial" w:hAnsi="Arial" w:cs="Arial"/>
          <w:sz w:val="20"/>
          <w:szCs w:val="20"/>
          <w:lang w:val="sr-Latn-BA"/>
        </w:rPr>
      </w:pPr>
      <w:r w:rsidRPr="00C22DD3">
        <w:rPr>
          <w:rFonts w:ascii="Arial" w:hAnsi="Arial" w:cs="Arial"/>
          <w:sz w:val="20"/>
          <w:szCs w:val="20"/>
          <w:lang w:val="sr-Latn-BA"/>
        </w:rPr>
        <w:t>SEKTOR ZA EKONOMSKI RAZVOJ I PREDUZETNIŠTVO</w:t>
      </w:r>
    </w:p>
    <w:p w14:paraId="5DC9B34B" w14:textId="606323A8" w:rsidR="00F517C8" w:rsidRPr="00C22DD3" w:rsidRDefault="003710A4" w:rsidP="000748BE">
      <w:pPr>
        <w:pStyle w:val="NormalWeb"/>
        <w:spacing w:before="0" w:beforeAutospacing="0" w:after="0" w:afterAutospacing="0"/>
        <w:jc w:val="both"/>
        <w:rPr>
          <w:rFonts w:ascii="Arial" w:hAnsi="Arial" w:cs="Arial"/>
          <w:sz w:val="20"/>
          <w:szCs w:val="20"/>
          <w:lang w:val="sr-Latn-BA"/>
        </w:rPr>
      </w:pPr>
      <w:r w:rsidRPr="00C22DD3">
        <w:rPr>
          <w:rFonts w:ascii="Arial" w:hAnsi="Arial" w:cs="Arial"/>
          <w:sz w:val="20"/>
          <w:szCs w:val="20"/>
          <w:lang w:val="sr-Latn-BA"/>
        </w:rPr>
        <w:lastRenderedPageBreak/>
        <w:t>Odsjek za nadzor nad tržištem, zaštitu potrošača i konkurenciju</w:t>
      </w:r>
    </w:p>
    <w:p w14:paraId="565BC836" w14:textId="78C44513" w:rsidR="003710A4" w:rsidRPr="00C22DD3" w:rsidRDefault="003710A4" w:rsidP="000748BE">
      <w:pPr>
        <w:pStyle w:val="NormalWeb"/>
        <w:spacing w:before="0" w:beforeAutospacing="0" w:after="0" w:afterAutospacing="0"/>
        <w:jc w:val="both"/>
        <w:rPr>
          <w:rFonts w:ascii="Arial" w:hAnsi="Arial" w:cs="Arial"/>
          <w:sz w:val="20"/>
          <w:szCs w:val="20"/>
          <w:u w:val="single"/>
          <w:lang w:val="sr-Latn-BA"/>
        </w:rPr>
      </w:pPr>
    </w:p>
    <w:p w14:paraId="1C9ADE91" w14:textId="6C8F3776" w:rsidR="003710A4" w:rsidRPr="00C22DD3" w:rsidRDefault="003710A4" w:rsidP="000748BE">
      <w:pPr>
        <w:pStyle w:val="NormalWeb"/>
        <w:spacing w:before="0" w:beforeAutospacing="0" w:after="0" w:afterAutospacing="0"/>
        <w:jc w:val="both"/>
        <w:rPr>
          <w:rFonts w:ascii="Arial" w:hAnsi="Arial" w:cs="Arial"/>
          <w:sz w:val="20"/>
          <w:szCs w:val="20"/>
          <w:u w:val="single"/>
          <w:lang w:val="sr-Latn-BA"/>
        </w:rPr>
      </w:pPr>
      <w:r w:rsidRPr="00C22DD3">
        <w:rPr>
          <w:rFonts w:ascii="Arial" w:eastAsia="Calibri" w:hAnsi="Arial" w:cs="Arial"/>
          <w:b/>
          <w:sz w:val="20"/>
          <w:szCs w:val="20"/>
          <w:u w:val="single"/>
          <w:lang w:val="sr-Latn-BA"/>
        </w:rPr>
        <w:t>1/05 Viši stručni saradnik za državnu pomoć</w:t>
      </w:r>
    </w:p>
    <w:p w14:paraId="3BB50326" w14:textId="56E78A10" w:rsidR="003710A4" w:rsidRPr="00C22DD3" w:rsidRDefault="00650858" w:rsidP="000748BE">
      <w:pPr>
        <w:pStyle w:val="NormalWeb"/>
        <w:spacing w:before="0" w:beforeAutospacing="0" w:after="0" w:afterAutospacing="0"/>
        <w:jc w:val="both"/>
        <w:rPr>
          <w:rFonts w:ascii="Arial" w:eastAsia="Calibri" w:hAnsi="Arial" w:cs="Arial"/>
          <w:b/>
          <w:sz w:val="20"/>
          <w:szCs w:val="20"/>
          <w:lang w:val="sr-Latn-BA"/>
        </w:rPr>
      </w:pPr>
      <w:r w:rsidRPr="00C22DD3">
        <w:rPr>
          <w:rFonts w:ascii="Arial" w:eastAsia="Calibri" w:hAnsi="Arial" w:cs="Arial"/>
          <w:b/>
          <w:sz w:val="20"/>
          <w:szCs w:val="20"/>
          <w:lang w:val="sr-Latn-BA"/>
        </w:rPr>
        <w:t>Opis poslova i radnih zadataka:</w:t>
      </w:r>
      <w:r w:rsidR="001C7E5E" w:rsidRPr="00C22DD3">
        <w:rPr>
          <w:rFonts w:ascii="Arial" w:eastAsia="Calibri" w:hAnsi="Arial" w:cs="Arial"/>
          <w:b/>
          <w:sz w:val="20"/>
          <w:szCs w:val="20"/>
          <w:lang w:val="sr-Latn-BA"/>
        </w:rPr>
        <w:t xml:space="preserve"> </w:t>
      </w:r>
      <w:r w:rsidR="001C7E5E" w:rsidRPr="00C22DD3">
        <w:rPr>
          <w:rFonts w:ascii="Arial" w:hAnsi="Arial" w:cs="Arial"/>
          <w:sz w:val="20"/>
          <w:szCs w:val="20"/>
          <w:lang w:val="sr-Latn-BA"/>
        </w:rPr>
        <w:t xml:space="preserve">Prati i proučava zakonske i podzakonske akte iz oblasti državne pomoći; učestvuje u izradi zakonskih i podzakonskih akata i kontinuirano prati provođenje propisa iz oblasti državne pomoći; vrši prikupljanje, obradu i praćenje prijava i drugih podataka od davalaca državne pomoći; vodi evidenciju o državnoj pomoći za nivo BiH i prikuplja podatke od davalaca državne pomoći; učestvuje u izradi godišnjih izvještaja o </w:t>
      </w:r>
      <w:r w:rsidR="000748BE" w:rsidRPr="00C22DD3">
        <w:rPr>
          <w:rFonts w:ascii="Arial" w:hAnsi="Arial" w:cs="Arial"/>
          <w:sz w:val="20"/>
          <w:szCs w:val="20"/>
          <w:lang w:val="sr-Latn-BA"/>
        </w:rPr>
        <w:t>dodijeljenoj</w:t>
      </w:r>
      <w:r w:rsidR="001C7E5E" w:rsidRPr="00C22DD3">
        <w:rPr>
          <w:rFonts w:ascii="Arial" w:hAnsi="Arial" w:cs="Arial"/>
          <w:sz w:val="20"/>
          <w:szCs w:val="20"/>
          <w:lang w:val="sr-Latn-BA"/>
        </w:rPr>
        <w:t xml:space="preserve"> državnoj pomoći u BiH; učestvuje u izradi analitičkih, informativnih i drugih stručnih materijala iz oblasti državne pomoći; ostvaruje saradnju sa drugim organima za provođenje utvrđenih zakonom koji reguliše oblast državne pomoći; po potrebi obavlja i druge poslove iz nadležnosti Odsjeka, a koji su slični poslovima tog radnog mjesta; Za svoj rad odgovara šefu Odsjeka.</w:t>
      </w:r>
    </w:p>
    <w:p w14:paraId="2D2A4973" w14:textId="1CFB7322" w:rsidR="00650858" w:rsidRPr="00C22DD3" w:rsidRDefault="00650858" w:rsidP="000748BE">
      <w:pPr>
        <w:pStyle w:val="Default"/>
        <w:spacing w:after="47"/>
        <w:jc w:val="both"/>
        <w:rPr>
          <w:rFonts w:ascii="Arial" w:hAnsi="Arial" w:cs="Arial"/>
          <w:sz w:val="20"/>
          <w:szCs w:val="20"/>
          <w:lang w:val="sr-Latn-BA"/>
        </w:rPr>
      </w:pPr>
      <w:r w:rsidRPr="00C22DD3">
        <w:rPr>
          <w:rFonts w:ascii="Arial" w:hAnsi="Arial" w:cs="Arial"/>
          <w:b/>
          <w:sz w:val="20"/>
          <w:szCs w:val="20"/>
          <w:lang w:val="sr-Latn-BA"/>
        </w:rPr>
        <w:t xml:space="preserve">Posebni uslovi: </w:t>
      </w:r>
      <w:r w:rsidRPr="00C22DD3">
        <w:rPr>
          <w:rFonts w:ascii="Arial" w:hAnsi="Arial" w:cs="Arial"/>
          <w:sz w:val="20"/>
          <w:szCs w:val="20"/>
          <w:lang w:val="sr-Latn-BA"/>
        </w:rPr>
        <w:t xml:space="preserve">VSS – Najmanje VII stepen stručne spreme, odnosno visoko obrazovanje prvog, drugog i trećeg ciklusa Bolonjskog sistema studiranja – </w:t>
      </w:r>
      <w:r w:rsidR="00956897" w:rsidRPr="00C22DD3">
        <w:rPr>
          <w:rFonts w:ascii="Arial" w:hAnsi="Arial" w:cs="Arial"/>
          <w:sz w:val="20"/>
          <w:szCs w:val="20"/>
          <w:lang w:val="sr-Latn-BA"/>
        </w:rPr>
        <w:t>pravni ili ekonomski fakultet</w:t>
      </w:r>
      <w:r w:rsidRPr="00C22DD3">
        <w:rPr>
          <w:rFonts w:ascii="Arial" w:hAnsi="Arial" w:cs="Arial"/>
          <w:sz w:val="20"/>
          <w:szCs w:val="20"/>
          <w:lang w:val="sr-Latn-BA"/>
        </w:rPr>
        <w:t xml:space="preserve">; najmanje dvije godine radnog iskustva u struci; položen stručni upravni ispit; </w:t>
      </w:r>
      <w:r w:rsidR="00956897" w:rsidRPr="00C22DD3">
        <w:rPr>
          <w:rFonts w:ascii="Arial" w:hAnsi="Arial" w:cs="Arial"/>
          <w:sz w:val="20"/>
          <w:szCs w:val="20"/>
          <w:lang w:val="sr-Latn-BA"/>
        </w:rPr>
        <w:t>znanje</w:t>
      </w:r>
      <w:r w:rsidRPr="00C22DD3">
        <w:rPr>
          <w:rFonts w:ascii="Arial" w:hAnsi="Arial" w:cs="Arial"/>
          <w:sz w:val="20"/>
          <w:szCs w:val="20"/>
          <w:lang w:val="sr-Latn-BA"/>
        </w:rPr>
        <w:t xml:space="preserve"> engleskog jezika; </w:t>
      </w:r>
      <w:r w:rsidR="00956897" w:rsidRPr="00C22DD3">
        <w:rPr>
          <w:rFonts w:ascii="Arial" w:hAnsi="Arial" w:cs="Arial"/>
          <w:sz w:val="20"/>
          <w:szCs w:val="20"/>
          <w:lang w:val="sr-Latn-BA"/>
        </w:rPr>
        <w:t>znanje</w:t>
      </w:r>
      <w:r w:rsidRPr="00C22DD3">
        <w:rPr>
          <w:rFonts w:ascii="Arial" w:hAnsi="Arial" w:cs="Arial"/>
          <w:sz w:val="20"/>
          <w:szCs w:val="20"/>
          <w:lang w:val="sr-Latn-BA"/>
        </w:rPr>
        <w:t xml:space="preserve"> rada na računaru.</w:t>
      </w:r>
    </w:p>
    <w:p w14:paraId="4A508F87" w14:textId="77777777" w:rsidR="00650858" w:rsidRPr="00C22DD3" w:rsidRDefault="00650858" w:rsidP="000748BE">
      <w:pPr>
        <w:pStyle w:val="Default"/>
        <w:jc w:val="both"/>
        <w:rPr>
          <w:rFonts w:ascii="Arial" w:hAnsi="Arial" w:cs="Arial"/>
          <w:sz w:val="20"/>
          <w:szCs w:val="20"/>
          <w:lang w:val="sr-Latn-BA"/>
        </w:rPr>
      </w:pPr>
      <w:r w:rsidRPr="00C22DD3">
        <w:rPr>
          <w:rFonts w:ascii="Arial" w:hAnsi="Arial" w:cs="Arial"/>
          <w:b/>
          <w:sz w:val="20"/>
          <w:szCs w:val="20"/>
          <w:lang w:val="sr-Latn-BA"/>
        </w:rPr>
        <w:t xml:space="preserve">Status: </w:t>
      </w:r>
      <w:r w:rsidRPr="00C22DD3">
        <w:rPr>
          <w:rFonts w:ascii="Arial" w:hAnsi="Arial" w:cs="Arial"/>
          <w:sz w:val="20"/>
          <w:szCs w:val="20"/>
          <w:lang w:val="sr-Latn-BA"/>
        </w:rPr>
        <w:t xml:space="preserve">državni  službenik – viši stručni saradnik  </w:t>
      </w:r>
    </w:p>
    <w:p w14:paraId="0F9F0437" w14:textId="77777777" w:rsidR="00650858" w:rsidRPr="00C22DD3" w:rsidRDefault="00650858" w:rsidP="000748BE">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1.364,25 </w:t>
      </w:r>
      <w:r w:rsidRPr="00C22DD3">
        <w:rPr>
          <w:rFonts w:ascii="Arial" w:hAnsi="Arial" w:cs="Arial"/>
          <w:sz w:val="20"/>
          <w:szCs w:val="20"/>
          <w:lang w:val="sr-Latn-BA"/>
        </w:rPr>
        <w:t>KM</w:t>
      </w:r>
    </w:p>
    <w:p w14:paraId="6271611C" w14:textId="77777777" w:rsidR="00650858" w:rsidRPr="00C22DD3" w:rsidRDefault="00650858"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32A752AE" w14:textId="77777777" w:rsidR="00650858" w:rsidRPr="00C22DD3" w:rsidRDefault="00650858"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p>
    <w:p w14:paraId="523617CB" w14:textId="405B994A" w:rsidR="00650858" w:rsidRPr="00C22DD3" w:rsidRDefault="00650858" w:rsidP="000748BE">
      <w:pPr>
        <w:pStyle w:val="NormalWeb"/>
        <w:spacing w:before="0" w:beforeAutospacing="0" w:after="0" w:afterAutospacing="0"/>
        <w:jc w:val="both"/>
        <w:rPr>
          <w:rFonts w:ascii="Arial" w:eastAsia="Calibri" w:hAnsi="Arial" w:cs="Arial"/>
          <w:b/>
          <w:sz w:val="20"/>
          <w:szCs w:val="20"/>
          <w:lang w:val="sr-Latn-BA"/>
        </w:rPr>
      </w:pPr>
    </w:p>
    <w:p w14:paraId="1514892C" w14:textId="77777777" w:rsidR="006A03BA" w:rsidRPr="00C22DD3" w:rsidRDefault="006A03BA" w:rsidP="000748BE">
      <w:pPr>
        <w:pStyle w:val="NormalWeb"/>
        <w:spacing w:before="0" w:beforeAutospacing="0" w:after="0" w:afterAutospacing="0"/>
        <w:jc w:val="both"/>
        <w:rPr>
          <w:rFonts w:ascii="Arial" w:eastAsia="Calibri" w:hAnsi="Arial" w:cs="Arial"/>
          <w:b/>
          <w:sz w:val="20"/>
          <w:szCs w:val="20"/>
          <w:lang w:val="sr-Latn-BA"/>
        </w:rPr>
      </w:pPr>
    </w:p>
    <w:p w14:paraId="27CA5E47" w14:textId="77777777" w:rsidR="006A03BA" w:rsidRPr="00C22DD3" w:rsidRDefault="006A03BA" w:rsidP="000748BE">
      <w:pPr>
        <w:pStyle w:val="Default"/>
        <w:jc w:val="both"/>
        <w:rPr>
          <w:rFonts w:ascii="Arial" w:hAnsi="Arial" w:cs="Arial"/>
          <w:sz w:val="20"/>
          <w:szCs w:val="20"/>
          <w:lang w:val="sr-Latn-BA"/>
        </w:rPr>
      </w:pPr>
      <w:r w:rsidRPr="00C22DD3">
        <w:rPr>
          <w:rFonts w:ascii="Arial" w:hAnsi="Arial" w:cs="Arial"/>
          <w:sz w:val="20"/>
          <w:szCs w:val="20"/>
          <w:lang w:val="sr-Latn-BA"/>
        </w:rPr>
        <w:t>SEKTOR ZA ENERGETIKU</w:t>
      </w:r>
    </w:p>
    <w:p w14:paraId="198F95A0" w14:textId="4FDF15EE" w:rsidR="006A03BA" w:rsidRPr="00C22DD3" w:rsidRDefault="006A03BA" w:rsidP="000748BE">
      <w:pPr>
        <w:pStyle w:val="Default"/>
        <w:jc w:val="both"/>
        <w:rPr>
          <w:rFonts w:ascii="Arial" w:hAnsi="Arial" w:cs="Arial"/>
          <w:sz w:val="20"/>
          <w:szCs w:val="20"/>
          <w:lang w:val="sr-Latn-BA"/>
        </w:rPr>
      </w:pPr>
      <w:r w:rsidRPr="00C22DD3">
        <w:rPr>
          <w:rFonts w:ascii="Arial" w:hAnsi="Arial" w:cs="Arial"/>
          <w:sz w:val="20"/>
          <w:szCs w:val="20"/>
          <w:lang w:val="sr-Latn-BA"/>
        </w:rPr>
        <w:t xml:space="preserve">Odsjek za implementaciju projekata </w:t>
      </w:r>
    </w:p>
    <w:p w14:paraId="3C592719" w14:textId="433DC98A" w:rsidR="006A03BA" w:rsidRPr="00C22DD3" w:rsidRDefault="006A03BA" w:rsidP="000748BE">
      <w:pPr>
        <w:pStyle w:val="Default"/>
        <w:jc w:val="both"/>
        <w:rPr>
          <w:rFonts w:ascii="Arial" w:hAnsi="Arial" w:cs="Arial"/>
          <w:sz w:val="20"/>
          <w:szCs w:val="20"/>
          <w:lang w:val="sr-Latn-BA"/>
        </w:rPr>
      </w:pPr>
    </w:p>
    <w:p w14:paraId="34699CB5" w14:textId="19240692" w:rsidR="006A03BA" w:rsidRPr="00C22DD3" w:rsidRDefault="006A03BA" w:rsidP="000748BE">
      <w:pPr>
        <w:pStyle w:val="Default"/>
        <w:jc w:val="both"/>
        <w:rPr>
          <w:rFonts w:ascii="Arial" w:hAnsi="Arial" w:cs="Arial"/>
          <w:sz w:val="20"/>
          <w:szCs w:val="20"/>
          <w:u w:val="single"/>
          <w:lang w:val="sr-Latn-BA"/>
        </w:rPr>
      </w:pPr>
      <w:r w:rsidRPr="00C22DD3">
        <w:rPr>
          <w:rFonts w:ascii="Arial" w:hAnsi="Arial" w:cs="Arial"/>
          <w:b/>
          <w:sz w:val="20"/>
          <w:szCs w:val="20"/>
          <w:u w:val="single"/>
          <w:lang w:val="sr-Latn-BA"/>
        </w:rPr>
        <w:t>1/06 Viši stručni saradnik za nabavke</w:t>
      </w:r>
    </w:p>
    <w:p w14:paraId="69826D5D" w14:textId="477878B8" w:rsidR="00207AF0" w:rsidRPr="00C22DD3" w:rsidRDefault="00207AF0" w:rsidP="000748BE">
      <w:pPr>
        <w:pStyle w:val="NormalWeb"/>
        <w:spacing w:before="0" w:beforeAutospacing="0" w:after="0" w:afterAutospacing="0"/>
        <w:jc w:val="both"/>
        <w:rPr>
          <w:rFonts w:ascii="Arial" w:eastAsia="Calibri" w:hAnsi="Arial" w:cs="Arial"/>
          <w:b/>
          <w:sz w:val="20"/>
          <w:szCs w:val="20"/>
          <w:lang w:val="sr-Latn-BA"/>
        </w:rPr>
      </w:pPr>
      <w:bookmarkStart w:id="12" w:name="_Hlk129355949"/>
      <w:r w:rsidRPr="00C22DD3">
        <w:rPr>
          <w:rFonts w:ascii="Arial" w:eastAsia="Calibri" w:hAnsi="Arial" w:cs="Arial"/>
          <w:b/>
          <w:sz w:val="20"/>
          <w:szCs w:val="20"/>
          <w:lang w:val="sr-Latn-BA"/>
        </w:rPr>
        <w:t>Opis poslova i radnih zadataka:</w:t>
      </w:r>
      <w:r w:rsidR="00B37EBC" w:rsidRPr="00C22DD3">
        <w:rPr>
          <w:rFonts w:ascii="Arial" w:hAnsi="Arial" w:cs="Arial"/>
          <w:sz w:val="20"/>
          <w:szCs w:val="20"/>
          <w:lang w:val="sr-Latn-BA"/>
        </w:rPr>
        <w:t xml:space="preserve"> </w:t>
      </w:r>
      <w:bookmarkEnd w:id="12"/>
      <w:r w:rsidR="00B37EBC" w:rsidRPr="00C22DD3">
        <w:rPr>
          <w:rFonts w:ascii="Arial" w:hAnsi="Arial" w:cs="Arial"/>
          <w:sz w:val="20"/>
          <w:szCs w:val="20"/>
          <w:lang w:val="sr-Latn-BA"/>
        </w:rPr>
        <w:t xml:space="preserve">Pruža podršku i savjetodavnu pomoć nadležnim odsjecima i projektima u vezi sa pitanjima koja se odnose na nabavke; skupa sa stručnim savjetnikom izrađuje plan nabavki i vrši eventualne izmjene plana; osigurava blagovremenost nabavki i ravnotežu između obima nabavki i raspoloživih sredstava; prati i </w:t>
      </w:r>
      <w:proofErr w:type="spellStart"/>
      <w:r w:rsidR="00B37EBC" w:rsidRPr="00C22DD3">
        <w:rPr>
          <w:rFonts w:ascii="Arial" w:hAnsi="Arial" w:cs="Arial"/>
          <w:sz w:val="20"/>
          <w:szCs w:val="20"/>
          <w:lang w:val="sr-Latn-BA"/>
        </w:rPr>
        <w:t>kontrolište</w:t>
      </w:r>
      <w:proofErr w:type="spellEnd"/>
      <w:r w:rsidR="00B37EBC" w:rsidRPr="00C22DD3">
        <w:rPr>
          <w:rFonts w:ascii="Arial" w:hAnsi="Arial" w:cs="Arial"/>
          <w:sz w:val="20"/>
          <w:szCs w:val="20"/>
          <w:lang w:val="sr-Latn-BA"/>
        </w:rPr>
        <w:t xml:space="preserve"> izvršenje plana nabavke i ugovora; na osnovu realizacije nabavki iz proteklog perioda, prikuplja stručnom savjetniku za nabavke potrebne podatke sa sačinjavanje tehničkih specifikacija za provođenje konkretnih postupaka nabavki; prati </w:t>
      </w:r>
      <w:r w:rsidR="000748BE" w:rsidRPr="00C22DD3">
        <w:rPr>
          <w:rFonts w:ascii="Arial" w:hAnsi="Arial" w:cs="Arial"/>
          <w:sz w:val="20"/>
          <w:szCs w:val="20"/>
          <w:lang w:val="sr-Latn-BA"/>
        </w:rPr>
        <w:t>realizaciju</w:t>
      </w:r>
      <w:r w:rsidR="00B37EBC" w:rsidRPr="00C22DD3">
        <w:rPr>
          <w:rFonts w:ascii="Arial" w:hAnsi="Arial" w:cs="Arial"/>
          <w:sz w:val="20"/>
          <w:szCs w:val="20"/>
          <w:lang w:val="sr-Latn-BA"/>
        </w:rPr>
        <w:t xml:space="preserve"> zaključenih ugovora po provedenim postupcima nabavki i daje informacije šefu Odsjeka; po potrebi obavlja i druge poslove iz nadležnosti Odsjeka, a koji su slični poslovima tog radnog mjesta. Za svoj rad odgovara šefu Odsjeka.</w:t>
      </w:r>
    </w:p>
    <w:p w14:paraId="778E73EB" w14:textId="50BE3F5C" w:rsidR="00207AF0" w:rsidRPr="00C22DD3" w:rsidRDefault="00207AF0" w:rsidP="000748BE">
      <w:pPr>
        <w:pStyle w:val="Default"/>
        <w:spacing w:after="47"/>
        <w:jc w:val="both"/>
        <w:rPr>
          <w:rFonts w:ascii="Arial" w:hAnsi="Arial" w:cs="Arial"/>
          <w:sz w:val="20"/>
          <w:szCs w:val="20"/>
          <w:lang w:val="sr-Latn-BA"/>
        </w:rPr>
      </w:pPr>
      <w:bookmarkStart w:id="13" w:name="_Hlk129356218"/>
      <w:r w:rsidRPr="00C22DD3">
        <w:rPr>
          <w:rFonts w:ascii="Arial" w:hAnsi="Arial" w:cs="Arial"/>
          <w:b/>
          <w:sz w:val="20"/>
          <w:szCs w:val="20"/>
          <w:lang w:val="sr-Latn-BA"/>
        </w:rPr>
        <w:t xml:space="preserve">Posebni uslovi: </w:t>
      </w:r>
      <w:r w:rsidRPr="00C22DD3">
        <w:rPr>
          <w:rFonts w:ascii="Arial" w:hAnsi="Arial" w:cs="Arial"/>
          <w:sz w:val="20"/>
          <w:szCs w:val="20"/>
          <w:lang w:val="sr-Latn-BA"/>
        </w:rPr>
        <w:t>VSS – Najmanje VII stepen stručne spreme, odnosno visoko obrazovanje prvog, drugog i trećeg ciklusa Bolonjskog sistema studiranja – fakultet</w:t>
      </w:r>
      <w:r w:rsidR="00C307F4" w:rsidRPr="00C22DD3">
        <w:rPr>
          <w:rFonts w:ascii="Arial" w:hAnsi="Arial" w:cs="Arial"/>
          <w:sz w:val="20"/>
          <w:szCs w:val="20"/>
          <w:lang w:val="sr-Latn-BA"/>
        </w:rPr>
        <w:t xml:space="preserve"> društvenih ili tehničkih nauka</w:t>
      </w:r>
      <w:r w:rsidRPr="00C22DD3">
        <w:rPr>
          <w:rFonts w:ascii="Arial" w:hAnsi="Arial" w:cs="Arial"/>
          <w:sz w:val="20"/>
          <w:szCs w:val="20"/>
          <w:lang w:val="sr-Latn-BA"/>
        </w:rPr>
        <w:t>; najmanje dvije godine radnog iskustva u struci; položen stručni upravni ispit;</w:t>
      </w:r>
      <w:r w:rsidR="00C307F4" w:rsidRPr="00C22DD3">
        <w:rPr>
          <w:rFonts w:ascii="Arial" w:hAnsi="Arial" w:cs="Arial"/>
          <w:sz w:val="20"/>
          <w:szCs w:val="20"/>
          <w:lang w:val="sr-Latn-BA"/>
        </w:rPr>
        <w:t xml:space="preserve"> po</w:t>
      </w:r>
      <w:r w:rsidRPr="00C22DD3">
        <w:rPr>
          <w:rFonts w:ascii="Arial" w:hAnsi="Arial" w:cs="Arial"/>
          <w:sz w:val="20"/>
          <w:szCs w:val="20"/>
          <w:lang w:val="sr-Latn-BA"/>
        </w:rPr>
        <w:t>zna</w:t>
      </w:r>
      <w:r w:rsidR="00C307F4" w:rsidRPr="00C22DD3">
        <w:rPr>
          <w:rFonts w:ascii="Arial" w:hAnsi="Arial" w:cs="Arial"/>
          <w:sz w:val="20"/>
          <w:szCs w:val="20"/>
          <w:lang w:val="sr-Latn-BA"/>
        </w:rPr>
        <w:t>va</w:t>
      </w:r>
      <w:r w:rsidRPr="00C22DD3">
        <w:rPr>
          <w:rFonts w:ascii="Arial" w:hAnsi="Arial" w:cs="Arial"/>
          <w:sz w:val="20"/>
          <w:szCs w:val="20"/>
          <w:lang w:val="sr-Latn-BA"/>
        </w:rPr>
        <w:t>nje engleskog jezika;</w:t>
      </w:r>
      <w:r w:rsidR="00C307F4" w:rsidRPr="00C22DD3">
        <w:rPr>
          <w:rFonts w:ascii="Arial" w:hAnsi="Arial" w:cs="Arial"/>
          <w:sz w:val="20"/>
          <w:szCs w:val="20"/>
          <w:lang w:val="sr-Latn-BA"/>
        </w:rPr>
        <w:t xml:space="preserve"> po</w:t>
      </w:r>
      <w:r w:rsidRPr="00C22DD3">
        <w:rPr>
          <w:rFonts w:ascii="Arial" w:hAnsi="Arial" w:cs="Arial"/>
          <w:sz w:val="20"/>
          <w:szCs w:val="20"/>
          <w:lang w:val="sr-Latn-BA"/>
        </w:rPr>
        <w:t>zna</w:t>
      </w:r>
      <w:r w:rsidR="00C307F4" w:rsidRPr="00C22DD3">
        <w:rPr>
          <w:rFonts w:ascii="Arial" w:hAnsi="Arial" w:cs="Arial"/>
          <w:sz w:val="20"/>
          <w:szCs w:val="20"/>
          <w:lang w:val="sr-Latn-BA"/>
        </w:rPr>
        <w:t>va</w:t>
      </w:r>
      <w:r w:rsidRPr="00C22DD3">
        <w:rPr>
          <w:rFonts w:ascii="Arial" w:hAnsi="Arial" w:cs="Arial"/>
          <w:sz w:val="20"/>
          <w:szCs w:val="20"/>
          <w:lang w:val="sr-Latn-BA"/>
        </w:rPr>
        <w:t>nje rada na računaru.</w:t>
      </w:r>
    </w:p>
    <w:bookmarkEnd w:id="13"/>
    <w:p w14:paraId="2F02083E" w14:textId="77777777" w:rsidR="00207AF0" w:rsidRPr="00C22DD3" w:rsidRDefault="00207AF0" w:rsidP="000748BE">
      <w:pPr>
        <w:pStyle w:val="Default"/>
        <w:jc w:val="both"/>
        <w:rPr>
          <w:rFonts w:ascii="Arial" w:hAnsi="Arial" w:cs="Arial"/>
          <w:sz w:val="20"/>
          <w:szCs w:val="20"/>
          <w:lang w:val="sr-Latn-BA"/>
        </w:rPr>
      </w:pPr>
      <w:r w:rsidRPr="00C22DD3">
        <w:rPr>
          <w:rFonts w:ascii="Arial" w:hAnsi="Arial" w:cs="Arial"/>
          <w:b/>
          <w:sz w:val="20"/>
          <w:szCs w:val="20"/>
          <w:lang w:val="sr-Latn-BA"/>
        </w:rPr>
        <w:t xml:space="preserve">Status: </w:t>
      </w:r>
      <w:r w:rsidRPr="00C22DD3">
        <w:rPr>
          <w:rFonts w:ascii="Arial" w:hAnsi="Arial" w:cs="Arial"/>
          <w:sz w:val="20"/>
          <w:szCs w:val="20"/>
          <w:lang w:val="sr-Latn-BA"/>
        </w:rPr>
        <w:t xml:space="preserve">državni  službenik – viši stručni saradnik  </w:t>
      </w:r>
    </w:p>
    <w:p w14:paraId="7C02EE63" w14:textId="77777777" w:rsidR="00207AF0" w:rsidRPr="00C22DD3" w:rsidRDefault="00207AF0" w:rsidP="000748BE">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1.364,25 </w:t>
      </w:r>
      <w:r w:rsidRPr="00C22DD3">
        <w:rPr>
          <w:rFonts w:ascii="Arial" w:hAnsi="Arial" w:cs="Arial"/>
          <w:sz w:val="20"/>
          <w:szCs w:val="20"/>
          <w:lang w:val="sr-Latn-BA"/>
        </w:rPr>
        <w:t>KM</w:t>
      </w:r>
    </w:p>
    <w:p w14:paraId="17805131" w14:textId="77777777" w:rsidR="00207AF0" w:rsidRPr="00C22DD3" w:rsidRDefault="00207AF0"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30B776C7" w14:textId="01F7B751" w:rsidR="00207AF0" w:rsidRPr="00C22DD3" w:rsidRDefault="00207AF0"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p>
    <w:p w14:paraId="174040F8" w14:textId="170939D3" w:rsidR="00811025" w:rsidRPr="00C22DD3" w:rsidRDefault="00811025" w:rsidP="000748BE">
      <w:pPr>
        <w:jc w:val="both"/>
        <w:rPr>
          <w:rFonts w:ascii="Arial" w:eastAsia="Calibri" w:hAnsi="Arial" w:cs="Arial"/>
          <w:sz w:val="20"/>
          <w:szCs w:val="20"/>
          <w:lang w:val="sr-Latn-BA" w:eastAsia="en-US"/>
        </w:rPr>
      </w:pPr>
    </w:p>
    <w:p w14:paraId="57FC01F5" w14:textId="1F3A5B2E" w:rsidR="00811025" w:rsidRPr="00C22DD3" w:rsidRDefault="00811025" w:rsidP="000748BE">
      <w:pPr>
        <w:jc w:val="both"/>
        <w:rPr>
          <w:rFonts w:ascii="Arial" w:eastAsia="Calibri" w:hAnsi="Arial" w:cs="Arial"/>
          <w:sz w:val="20"/>
          <w:szCs w:val="20"/>
          <w:lang w:val="sr-Latn-BA" w:eastAsia="en-US"/>
        </w:rPr>
      </w:pPr>
    </w:p>
    <w:p w14:paraId="5CCD7F8D" w14:textId="77777777" w:rsidR="00811025" w:rsidRPr="00C22DD3" w:rsidRDefault="00811025" w:rsidP="000748BE">
      <w:pPr>
        <w:pStyle w:val="Default"/>
        <w:jc w:val="both"/>
        <w:rPr>
          <w:rFonts w:ascii="Arial" w:hAnsi="Arial" w:cs="Arial"/>
          <w:sz w:val="20"/>
          <w:szCs w:val="20"/>
          <w:lang w:val="sr-Latn-BA"/>
        </w:rPr>
      </w:pPr>
      <w:r w:rsidRPr="00C22DD3">
        <w:rPr>
          <w:rFonts w:ascii="Arial" w:hAnsi="Arial" w:cs="Arial"/>
          <w:sz w:val="20"/>
          <w:szCs w:val="20"/>
          <w:lang w:val="sr-Latn-BA"/>
        </w:rPr>
        <w:t>SEKTOR ZA VANSKOTRGOVINSKU POLITIKU I STRANA ULAGANJA</w:t>
      </w:r>
    </w:p>
    <w:p w14:paraId="52A32A33" w14:textId="36B63A46" w:rsidR="00811025" w:rsidRPr="00C22DD3" w:rsidRDefault="00811025" w:rsidP="000748BE">
      <w:pPr>
        <w:pStyle w:val="Default"/>
        <w:jc w:val="both"/>
        <w:rPr>
          <w:rFonts w:ascii="Arial" w:hAnsi="Arial" w:cs="Arial"/>
          <w:sz w:val="20"/>
          <w:szCs w:val="20"/>
          <w:lang w:val="sr-Latn-BA"/>
        </w:rPr>
      </w:pPr>
      <w:r w:rsidRPr="00C22DD3">
        <w:rPr>
          <w:rFonts w:ascii="Arial" w:hAnsi="Arial" w:cs="Arial"/>
          <w:sz w:val="20"/>
          <w:szCs w:val="20"/>
          <w:lang w:val="sr-Latn-BA"/>
        </w:rPr>
        <w:t xml:space="preserve">Odsjek za regulisanje oblasti proizvodnje oružja </w:t>
      </w:r>
    </w:p>
    <w:p w14:paraId="07E66048" w14:textId="2C085D42" w:rsidR="00811025" w:rsidRPr="00C22DD3" w:rsidRDefault="00811025" w:rsidP="000748BE">
      <w:pPr>
        <w:pStyle w:val="Default"/>
        <w:jc w:val="both"/>
        <w:rPr>
          <w:rFonts w:ascii="Arial" w:hAnsi="Arial" w:cs="Arial"/>
          <w:sz w:val="20"/>
          <w:szCs w:val="20"/>
          <w:lang w:val="sr-Latn-BA"/>
        </w:rPr>
      </w:pPr>
    </w:p>
    <w:p w14:paraId="57EE822B" w14:textId="1E1F95FF" w:rsidR="00811025" w:rsidRPr="00C22DD3" w:rsidRDefault="00811025" w:rsidP="000748BE">
      <w:pPr>
        <w:jc w:val="both"/>
        <w:rPr>
          <w:rFonts w:ascii="Arial" w:eastAsia="Calibri" w:hAnsi="Arial" w:cs="Arial"/>
          <w:b/>
          <w:sz w:val="20"/>
          <w:szCs w:val="20"/>
          <w:u w:val="single"/>
          <w:lang w:val="sr-Latn-BA" w:eastAsia="en-US"/>
        </w:rPr>
      </w:pPr>
      <w:r w:rsidRPr="00C22DD3">
        <w:rPr>
          <w:rFonts w:ascii="Arial" w:eastAsia="Calibri" w:hAnsi="Arial" w:cs="Arial"/>
          <w:b/>
          <w:sz w:val="20"/>
          <w:szCs w:val="20"/>
          <w:u w:val="single"/>
          <w:lang w:val="sr-Latn-BA" w:eastAsia="en-US"/>
        </w:rPr>
        <w:t xml:space="preserve">1/07 Stručni saradnik za naoružanje i vojnu opremu </w:t>
      </w:r>
    </w:p>
    <w:p w14:paraId="0954900E" w14:textId="49AF03F1" w:rsidR="00207AF0" w:rsidRPr="00C22DD3" w:rsidRDefault="00811025" w:rsidP="000748BE">
      <w:pPr>
        <w:jc w:val="both"/>
        <w:rPr>
          <w:rFonts w:ascii="Arial" w:hAnsi="Arial" w:cs="Arial"/>
          <w:sz w:val="20"/>
          <w:szCs w:val="20"/>
          <w:lang w:val="sr-Latn-BA"/>
        </w:rPr>
      </w:pPr>
      <w:r w:rsidRPr="00C22DD3">
        <w:rPr>
          <w:rFonts w:ascii="Arial" w:eastAsia="Calibri" w:hAnsi="Arial" w:cs="Arial"/>
          <w:b/>
          <w:sz w:val="20"/>
          <w:szCs w:val="20"/>
          <w:lang w:val="sr-Latn-BA" w:eastAsia="en-US"/>
        </w:rPr>
        <w:t>Opis poslova i radnih zadataka:</w:t>
      </w:r>
      <w:r w:rsidR="001E6966" w:rsidRPr="00C22DD3">
        <w:rPr>
          <w:rFonts w:ascii="Arial" w:hAnsi="Arial" w:cs="Arial"/>
          <w:sz w:val="20"/>
          <w:szCs w:val="20"/>
          <w:lang w:val="sr-Latn-BA"/>
        </w:rPr>
        <w:t xml:space="preserve"> Prati i proučava zakonske i podzakonske akte iz nadležnosti Odsjeka i Sektora, učestvuje u pripremi nacrta i prijedloga zakonskih i podzakonskih akata pri čemu sarađuje s drugim odsjecima; sarađuje u vođenju registara pravnih lica koja se bave proizvodnjom i remontom konvencionalnog oružja; uz nadzor obrađuje dostavljene izvještaje i učestvuje u izradi analitičkih, informativnih i drugih stručnih materijala iz oblasti proizvodnje i remonta; dostavlja nadležnim organima spisak proizvođača, </w:t>
      </w:r>
      <w:proofErr w:type="spellStart"/>
      <w:r w:rsidR="001E6966" w:rsidRPr="00C22DD3">
        <w:rPr>
          <w:rFonts w:ascii="Arial" w:hAnsi="Arial" w:cs="Arial"/>
          <w:sz w:val="20"/>
          <w:szCs w:val="20"/>
          <w:lang w:val="sr-Latn-BA"/>
        </w:rPr>
        <w:t>remontera</w:t>
      </w:r>
      <w:proofErr w:type="spellEnd"/>
      <w:r w:rsidR="001E6966" w:rsidRPr="00C22DD3">
        <w:rPr>
          <w:rFonts w:ascii="Arial" w:hAnsi="Arial" w:cs="Arial"/>
          <w:sz w:val="20"/>
          <w:szCs w:val="20"/>
          <w:lang w:val="sr-Latn-BA"/>
        </w:rPr>
        <w:t xml:space="preserve"> i kooperanata konvencionalnog oružja koji treba da budu predmet nadzora; ažurira Zajedničke liste vojne opreme obuhvaćene pravilima ponašanja EU u postupku kod izvoza oružja; učestvuje u ažuriranju popisa roba koje se nalaze na režimu izvoza i uvoza „D“; po potrebi obavlja i druge poslove iz nadležnosti Odsjeka, a koji su slični poslovima tog radnog mjesta. Za svoj rad odgovoran je šefu Odsjeka.</w:t>
      </w:r>
    </w:p>
    <w:p w14:paraId="5A371F53" w14:textId="1CDD6662" w:rsidR="00E81246" w:rsidRPr="00C22DD3" w:rsidRDefault="00E81246" w:rsidP="000748BE">
      <w:pPr>
        <w:pStyle w:val="Default"/>
        <w:spacing w:after="47"/>
        <w:jc w:val="both"/>
        <w:rPr>
          <w:rFonts w:ascii="Arial" w:hAnsi="Arial" w:cs="Arial"/>
          <w:sz w:val="20"/>
          <w:szCs w:val="20"/>
          <w:lang w:val="sr-Latn-BA"/>
        </w:rPr>
      </w:pPr>
      <w:r w:rsidRPr="00C22DD3">
        <w:rPr>
          <w:rFonts w:ascii="Arial" w:hAnsi="Arial" w:cs="Arial"/>
          <w:b/>
          <w:sz w:val="20"/>
          <w:szCs w:val="20"/>
          <w:lang w:val="sr-Latn-BA"/>
        </w:rPr>
        <w:t xml:space="preserve">Posebni uslovi: </w:t>
      </w:r>
      <w:r w:rsidRPr="00C22DD3">
        <w:rPr>
          <w:rFonts w:ascii="Arial" w:hAnsi="Arial" w:cs="Arial"/>
          <w:sz w:val="20"/>
          <w:szCs w:val="20"/>
          <w:lang w:val="sr-Latn-BA"/>
        </w:rPr>
        <w:t>VSS – Najmanje VII stepen stručne spreme, odnosno visoko obrazovanje prvog, drugog i trećeg ciklusa Bolonjskog sistema studiranja – fakultet društvenih ili tehničkih nauka; najmanje jedna godina radnog iskustva u struci; položen stručni upravni ispit; poznavanje engleskog jezika; poznavanje rada na računaru.</w:t>
      </w:r>
    </w:p>
    <w:p w14:paraId="12B94B67" w14:textId="29A0FC6B" w:rsidR="00811025" w:rsidRPr="00C22DD3" w:rsidRDefault="00811025" w:rsidP="000748BE">
      <w:pPr>
        <w:pStyle w:val="Default"/>
        <w:jc w:val="both"/>
        <w:rPr>
          <w:rFonts w:ascii="Arial" w:hAnsi="Arial" w:cs="Arial"/>
          <w:sz w:val="20"/>
          <w:szCs w:val="20"/>
          <w:lang w:val="sr-Latn-BA"/>
        </w:rPr>
      </w:pPr>
      <w:r w:rsidRPr="00C22DD3">
        <w:rPr>
          <w:rFonts w:ascii="Arial" w:hAnsi="Arial" w:cs="Arial"/>
          <w:b/>
          <w:sz w:val="20"/>
          <w:szCs w:val="20"/>
          <w:lang w:val="sr-Latn-BA"/>
        </w:rPr>
        <w:t xml:space="preserve">Status: </w:t>
      </w:r>
      <w:r w:rsidRPr="00C22DD3">
        <w:rPr>
          <w:rFonts w:ascii="Arial" w:hAnsi="Arial" w:cs="Arial"/>
          <w:sz w:val="20"/>
          <w:szCs w:val="20"/>
          <w:lang w:val="sr-Latn-BA"/>
        </w:rPr>
        <w:t xml:space="preserve">državni  službenik – stručni saradnik  </w:t>
      </w:r>
    </w:p>
    <w:p w14:paraId="698E5767" w14:textId="23091AAE" w:rsidR="00811025" w:rsidRPr="00C22DD3" w:rsidRDefault="00811025" w:rsidP="000748BE">
      <w:pPr>
        <w:jc w:val="both"/>
        <w:rPr>
          <w:rFonts w:ascii="Arial" w:hAnsi="Arial" w:cs="Arial"/>
          <w:sz w:val="20"/>
          <w:szCs w:val="20"/>
          <w:lang w:val="sr-Latn-BA" w:eastAsia="en-US"/>
        </w:rPr>
      </w:pPr>
      <w:bookmarkStart w:id="14" w:name="_Hlk129356504"/>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1.</w:t>
      </w:r>
      <w:r w:rsidR="006B4CDC" w:rsidRPr="00C22DD3">
        <w:rPr>
          <w:rFonts w:ascii="Arial" w:hAnsi="Arial" w:cs="Arial"/>
          <w:sz w:val="20"/>
          <w:szCs w:val="20"/>
          <w:lang w:val="sr-Latn-BA" w:eastAsia="en-US"/>
        </w:rPr>
        <w:t>230,50</w:t>
      </w:r>
      <w:r w:rsidRPr="00C22DD3">
        <w:rPr>
          <w:rFonts w:ascii="Arial" w:hAnsi="Arial" w:cs="Arial"/>
          <w:sz w:val="20"/>
          <w:szCs w:val="20"/>
          <w:lang w:val="sr-Latn-BA" w:eastAsia="en-US"/>
        </w:rPr>
        <w:t xml:space="preserve"> </w:t>
      </w:r>
      <w:r w:rsidRPr="00C22DD3">
        <w:rPr>
          <w:rFonts w:ascii="Arial" w:hAnsi="Arial" w:cs="Arial"/>
          <w:sz w:val="20"/>
          <w:szCs w:val="20"/>
          <w:lang w:val="sr-Latn-BA"/>
        </w:rPr>
        <w:t>KM</w:t>
      </w:r>
    </w:p>
    <w:p w14:paraId="14BBF1F9" w14:textId="77777777" w:rsidR="00811025" w:rsidRPr="00C22DD3" w:rsidRDefault="00811025"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093E91FC" w14:textId="77777777" w:rsidR="00811025" w:rsidRPr="00C22DD3" w:rsidRDefault="00811025"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lastRenderedPageBreak/>
        <w:t>Mjesto rada:</w:t>
      </w:r>
      <w:r w:rsidRPr="00C22DD3">
        <w:rPr>
          <w:rFonts w:ascii="Arial" w:eastAsia="Calibri" w:hAnsi="Arial" w:cs="Arial"/>
          <w:sz w:val="20"/>
          <w:szCs w:val="20"/>
          <w:lang w:val="sr-Latn-BA" w:eastAsia="en-US"/>
        </w:rPr>
        <w:t xml:space="preserve"> Sarajevo</w:t>
      </w:r>
    </w:p>
    <w:p w14:paraId="56D0E68A" w14:textId="3CD692A0" w:rsidR="006A03BA" w:rsidRPr="00C22DD3" w:rsidRDefault="006A03BA" w:rsidP="000748BE">
      <w:pPr>
        <w:pStyle w:val="NormalWeb"/>
        <w:spacing w:before="0" w:beforeAutospacing="0" w:after="0" w:afterAutospacing="0"/>
        <w:jc w:val="both"/>
        <w:rPr>
          <w:rFonts w:ascii="Arial" w:eastAsia="Calibri" w:hAnsi="Arial" w:cs="Arial"/>
          <w:b/>
          <w:sz w:val="20"/>
          <w:szCs w:val="20"/>
          <w:lang w:val="sr-Latn-BA"/>
        </w:rPr>
      </w:pPr>
    </w:p>
    <w:bookmarkEnd w:id="14"/>
    <w:p w14:paraId="183359DC" w14:textId="77777777" w:rsidR="00333C83" w:rsidRPr="00C22DD3" w:rsidRDefault="00333C83" w:rsidP="000748BE">
      <w:pPr>
        <w:pStyle w:val="NormalWeb"/>
        <w:spacing w:before="0" w:beforeAutospacing="0" w:after="0" w:afterAutospacing="0"/>
        <w:jc w:val="both"/>
        <w:rPr>
          <w:rFonts w:ascii="Arial" w:eastAsia="Calibri" w:hAnsi="Arial" w:cs="Arial"/>
          <w:b/>
          <w:sz w:val="20"/>
          <w:szCs w:val="20"/>
          <w:lang w:val="sr-Latn-BA"/>
        </w:rPr>
      </w:pPr>
    </w:p>
    <w:p w14:paraId="376A1533" w14:textId="77777777" w:rsidR="00801B29" w:rsidRPr="00C22DD3" w:rsidRDefault="00801B29" w:rsidP="000748BE">
      <w:pPr>
        <w:pStyle w:val="Default"/>
        <w:jc w:val="both"/>
        <w:rPr>
          <w:rFonts w:ascii="Arial" w:hAnsi="Arial" w:cs="Arial"/>
          <w:sz w:val="20"/>
          <w:szCs w:val="20"/>
          <w:lang w:val="sr-Latn-BA"/>
        </w:rPr>
      </w:pPr>
      <w:r w:rsidRPr="00C22DD3">
        <w:rPr>
          <w:rFonts w:ascii="Arial" w:hAnsi="Arial" w:cs="Arial"/>
          <w:sz w:val="20"/>
          <w:szCs w:val="20"/>
          <w:lang w:val="sr-Latn-BA"/>
        </w:rPr>
        <w:t>SEKTOR ZA MEĐUNARODNE TRGOVINSKE ODNOSE</w:t>
      </w:r>
    </w:p>
    <w:p w14:paraId="7BBC1429" w14:textId="204BC4AC" w:rsidR="00801B29" w:rsidRPr="00C22DD3" w:rsidRDefault="00801B29" w:rsidP="000748BE">
      <w:pPr>
        <w:pStyle w:val="Default"/>
        <w:jc w:val="both"/>
        <w:rPr>
          <w:rFonts w:ascii="Arial" w:hAnsi="Arial" w:cs="Arial"/>
          <w:sz w:val="20"/>
          <w:szCs w:val="20"/>
          <w:lang w:val="sr-Latn-BA"/>
        </w:rPr>
      </w:pPr>
      <w:r w:rsidRPr="00C22DD3">
        <w:rPr>
          <w:rFonts w:ascii="Arial" w:hAnsi="Arial" w:cs="Arial"/>
          <w:sz w:val="20"/>
          <w:szCs w:val="20"/>
          <w:lang w:val="sr-Latn-BA"/>
        </w:rPr>
        <w:t>Odsjek za bilateralne trgovinske odnose</w:t>
      </w:r>
    </w:p>
    <w:p w14:paraId="15C4BC0D" w14:textId="77777777" w:rsidR="00801B29" w:rsidRPr="00C22DD3" w:rsidRDefault="00801B29" w:rsidP="000748BE">
      <w:pPr>
        <w:pStyle w:val="Default"/>
        <w:jc w:val="both"/>
        <w:rPr>
          <w:rFonts w:ascii="Arial" w:hAnsi="Arial" w:cs="Arial"/>
          <w:b/>
          <w:bCs/>
          <w:i/>
          <w:iCs/>
          <w:sz w:val="20"/>
          <w:szCs w:val="20"/>
          <w:lang w:val="sr-Latn-BA"/>
        </w:rPr>
      </w:pPr>
    </w:p>
    <w:p w14:paraId="35918F9D" w14:textId="0EBC02DF" w:rsidR="0029487C" w:rsidRPr="00C22DD3" w:rsidRDefault="0029487C" w:rsidP="000748BE">
      <w:pPr>
        <w:jc w:val="both"/>
        <w:rPr>
          <w:rFonts w:ascii="Arial" w:eastAsia="Calibri" w:hAnsi="Arial" w:cs="Arial"/>
          <w:b/>
          <w:sz w:val="20"/>
          <w:szCs w:val="20"/>
          <w:u w:val="single"/>
          <w:lang w:val="sr-Latn-BA" w:eastAsia="en-US"/>
        </w:rPr>
      </w:pPr>
      <w:r w:rsidRPr="00C22DD3">
        <w:rPr>
          <w:rFonts w:ascii="Arial" w:eastAsia="Calibri" w:hAnsi="Arial" w:cs="Arial"/>
          <w:b/>
          <w:sz w:val="20"/>
          <w:szCs w:val="20"/>
          <w:u w:val="single"/>
          <w:lang w:val="sr-Latn-BA" w:eastAsia="en-US"/>
        </w:rPr>
        <w:t xml:space="preserve">1/08 Stručni saradnik za </w:t>
      </w:r>
      <w:r w:rsidR="000748BE" w:rsidRPr="00C22DD3">
        <w:rPr>
          <w:rFonts w:ascii="Arial" w:eastAsia="Calibri" w:hAnsi="Arial" w:cs="Arial"/>
          <w:b/>
          <w:sz w:val="20"/>
          <w:szCs w:val="20"/>
          <w:u w:val="single"/>
          <w:lang w:val="sr-Latn-BA" w:eastAsia="en-US"/>
        </w:rPr>
        <w:t>bilateralne</w:t>
      </w:r>
      <w:r w:rsidRPr="00C22DD3">
        <w:rPr>
          <w:rFonts w:ascii="Arial" w:eastAsia="Calibri" w:hAnsi="Arial" w:cs="Arial"/>
          <w:b/>
          <w:sz w:val="20"/>
          <w:szCs w:val="20"/>
          <w:u w:val="single"/>
          <w:lang w:val="sr-Latn-BA" w:eastAsia="en-US"/>
        </w:rPr>
        <w:t xml:space="preserve"> trgovinske odnose</w:t>
      </w:r>
    </w:p>
    <w:p w14:paraId="2997A4AE" w14:textId="6F699E04" w:rsidR="0029487C" w:rsidRPr="00C22DD3" w:rsidRDefault="0029487C" w:rsidP="000748BE">
      <w:pPr>
        <w:pStyle w:val="Default"/>
        <w:jc w:val="both"/>
        <w:rPr>
          <w:rFonts w:ascii="Arial" w:hAnsi="Arial" w:cs="Arial"/>
          <w:sz w:val="20"/>
          <w:szCs w:val="20"/>
          <w:lang w:val="sr-Latn-BA"/>
        </w:rPr>
      </w:pPr>
      <w:r w:rsidRPr="00C22DD3">
        <w:rPr>
          <w:rFonts w:ascii="Arial" w:hAnsi="Arial" w:cs="Arial"/>
          <w:b/>
          <w:sz w:val="20"/>
          <w:szCs w:val="20"/>
          <w:lang w:val="sr-Latn-BA"/>
        </w:rPr>
        <w:t>Opis poslova i radnih zadataka:</w:t>
      </w:r>
      <w:r w:rsidR="00123375" w:rsidRPr="00C22DD3">
        <w:rPr>
          <w:rFonts w:ascii="Arial" w:hAnsi="Arial" w:cs="Arial"/>
          <w:b/>
          <w:sz w:val="20"/>
          <w:szCs w:val="20"/>
          <w:lang w:val="sr-Latn-BA"/>
        </w:rPr>
        <w:t xml:space="preserve"> </w:t>
      </w:r>
      <w:r w:rsidR="00123375" w:rsidRPr="00C22DD3">
        <w:rPr>
          <w:rFonts w:ascii="Arial" w:hAnsi="Arial" w:cs="Arial"/>
          <w:sz w:val="20"/>
          <w:szCs w:val="20"/>
          <w:lang w:val="sr-Latn-BA"/>
        </w:rPr>
        <w:t xml:space="preserve">Prati pripreme materijala za pregovaranje i zaključivanje ugovora, protokola, memoranduma i drugih međunarodnih dokumenata iz nadležnosti Odsjeka, te učestvuje u analitičkom praćenju njihovog provođenja praćenjem robne razmjene i </w:t>
      </w:r>
      <w:proofErr w:type="spellStart"/>
      <w:r w:rsidR="00123375" w:rsidRPr="00C22DD3">
        <w:rPr>
          <w:rFonts w:ascii="Arial" w:hAnsi="Arial" w:cs="Arial"/>
          <w:sz w:val="20"/>
          <w:szCs w:val="20"/>
          <w:lang w:val="sr-Latn-BA"/>
        </w:rPr>
        <w:t>pripremanjem</w:t>
      </w:r>
      <w:proofErr w:type="spellEnd"/>
      <w:r w:rsidR="00123375" w:rsidRPr="00C22DD3">
        <w:rPr>
          <w:rFonts w:ascii="Arial" w:hAnsi="Arial" w:cs="Arial"/>
          <w:sz w:val="20"/>
          <w:szCs w:val="20"/>
          <w:lang w:val="sr-Latn-BA"/>
        </w:rPr>
        <w:t xml:space="preserve"> materijala za mješovite odbore i komitete za provođenje bilateralnih sporazuma; uz nadzor vrši izradu informacija, platformi i podsjetnika za bilateralne susrete sa stranim državnim predstavnicima kao i izvještaje i bilješke sa ovih susreta; sarađuje prilikom praćenja izvršavanja mjera za </w:t>
      </w:r>
      <w:proofErr w:type="spellStart"/>
      <w:r w:rsidR="00123375" w:rsidRPr="00C22DD3">
        <w:rPr>
          <w:rFonts w:ascii="Arial" w:hAnsi="Arial" w:cs="Arial"/>
          <w:sz w:val="20"/>
          <w:szCs w:val="20"/>
          <w:lang w:val="sr-Latn-BA"/>
        </w:rPr>
        <w:t>unapređenje</w:t>
      </w:r>
      <w:proofErr w:type="spellEnd"/>
      <w:r w:rsidR="00123375" w:rsidRPr="00C22DD3">
        <w:rPr>
          <w:rFonts w:ascii="Arial" w:hAnsi="Arial" w:cs="Arial"/>
          <w:sz w:val="20"/>
          <w:szCs w:val="20"/>
          <w:lang w:val="sr-Latn-BA"/>
        </w:rPr>
        <w:t xml:space="preserve"> i podsticanje bilateralne ekonomske saradnje; sarađuje prilikom pružanja informacija drugim </w:t>
      </w:r>
      <w:r w:rsidR="000748BE" w:rsidRPr="00C22DD3">
        <w:rPr>
          <w:rFonts w:ascii="Arial" w:hAnsi="Arial" w:cs="Arial"/>
          <w:sz w:val="20"/>
          <w:szCs w:val="20"/>
          <w:lang w:val="sr-Latn-BA"/>
        </w:rPr>
        <w:t xml:space="preserve">ugovornim </w:t>
      </w:r>
      <w:r w:rsidR="00123375" w:rsidRPr="00C22DD3">
        <w:rPr>
          <w:rFonts w:ascii="Arial" w:hAnsi="Arial" w:cs="Arial"/>
          <w:sz w:val="20"/>
          <w:szCs w:val="20"/>
          <w:lang w:val="sr-Latn-BA"/>
        </w:rPr>
        <w:t>stranama</w:t>
      </w:r>
      <w:r w:rsidR="000748BE" w:rsidRPr="00C22DD3">
        <w:rPr>
          <w:rFonts w:ascii="Arial" w:hAnsi="Arial" w:cs="Arial"/>
          <w:sz w:val="20"/>
          <w:szCs w:val="20"/>
          <w:lang w:val="sr-Latn-BA"/>
        </w:rPr>
        <w:t xml:space="preserve"> </w:t>
      </w:r>
      <w:r w:rsidR="00123375" w:rsidRPr="00C22DD3">
        <w:rPr>
          <w:rFonts w:ascii="Arial" w:hAnsi="Arial" w:cs="Arial"/>
          <w:sz w:val="20"/>
          <w:szCs w:val="20"/>
          <w:lang w:val="sr-Latn-BA"/>
        </w:rPr>
        <w:t>u bilateralnim sporazumim</w:t>
      </w:r>
      <w:r w:rsidR="008A61FF" w:rsidRPr="00C22DD3">
        <w:rPr>
          <w:rFonts w:ascii="Arial" w:hAnsi="Arial" w:cs="Arial"/>
          <w:sz w:val="20"/>
          <w:szCs w:val="20"/>
          <w:lang w:val="sr-Latn-BA"/>
        </w:rPr>
        <w:t>a</w:t>
      </w:r>
      <w:r w:rsidR="00123375" w:rsidRPr="00C22DD3">
        <w:rPr>
          <w:rFonts w:ascii="Arial" w:hAnsi="Arial" w:cs="Arial"/>
          <w:sz w:val="20"/>
          <w:szCs w:val="20"/>
          <w:lang w:val="sr-Latn-BA"/>
        </w:rPr>
        <w:t xml:space="preserve">; po potrebi obavlja i druge poslove iz nadležnosti Odsjeka, a koji su slični poslovima tog radnog mjesta. Za svoj rad odgovoran je šefu Odsjeka. </w:t>
      </w:r>
    </w:p>
    <w:p w14:paraId="03236934" w14:textId="5D82178E" w:rsidR="0029487C" w:rsidRPr="00C22DD3" w:rsidRDefault="0029487C" w:rsidP="000748BE">
      <w:pPr>
        <w:pStyle w:val="Default"/>
        <w:spacing w:after="47"/>
        <w:jc w:val="both"/>
        <w:rPr>
          <w:rFonts w:ascii="Arial" w:hAnsi="Arial" w:cs="Arial"/>
          <w:sz w:val="20"/>
          <w:szCs w:val="20"/>
          <w:lang w:val="sr-Latn-BA"/>
        </w:rPr>
      </w:pPr>
      <w:r w:rsidRPr="00C22DD3">
        <w:rPr>
          <w:rFonts w:ascii="Arial" w:hAnsi="Arial" w:cs="Arial"/>
          <w:b/>
          <w:sz w:val="20"/>
          <w:szCs w:val="20"/>
          <w:lang w:val="sr-Latn-BA"/>
        </w:rPr>
        <w:t xml:space="preserve">Posebni uslovi: </w:t>
      </w:r>
      <w:r w:rsidRPr="00C22DD3">
        <w:rPr>
          <w:rFonts w:ascii="Arial" w:hAnsi="Arial" w:cs="Arial"/>
          <w:sz w:val="20"/>
          <w:szCs w:val="20"/>
          <w:lang w:val="sr-Latn-BA"/>
        </w:rPr>
        <w:t>VSS – Najmanje VII stepen stručne spreme, odnosno visoko obrazovanje prvog, drugog i trećeg ciklusa Bolonjskog sistema studiranja – fakultet društvenih</w:t>
      </w:r>
      <w:r w:rsidR="00A8457D" w:rsidRPr="00C22DD3">
        <w:rPr>
          <w:rFonts w:ascii="Arial" w:hAnsi="Arial" w:cs="Arial"/>
          <w:sz w:val="20"/>
          <w:szCs w:val="20"/>
          <w:lang w:val="sr-Latn-BA"/>
        </w:rPr>
        <w:t>,</w:t>
      </w:r>
      <w:r w:rsidRPr="00C22DD3">
        <w:rPr>
          <w:rFonts w:ascii="Arial" w:hAnsi="Arial" w:cs="Arial"/>
          <w:sz w:val="20"/>
          <w:szCs w:val="20"/>
          <w:lang w:val="sr-Latn-BA"/>
        </w:rPr>
        <w:t xml:space="preserve"> tehničkih</w:t>
      </w:r>
      <w:r w:rsidR="00A8457D" w:rsidRPr="00C22DD3">
        <w:rPr>
          <w:rFonts w:ascii="Arial" w:hAnsi="Arial" w:cs="Arial"/>
          <w:sz w:val="20"/>
          <w:szCs w:val="20"/>
          <w:lang w:val="sr-Latn-BA"/>
        </w:rPr>
        <w:t xml:space="preserve"> ili prirodnih</w:t>
      </w:r>
      <w:r w:rsidRPr="00C22DD3">
        <w:rPr>
          <w:rFonts w:ascii="Arial" w:hAnsi="Arial" w:cs="Arial"/>
          <w:sz w:val="20"/>
          <w:szCs w:val="20"/>
          <w:lang w:val="sr-Latn-BA"/>
        </w:rPr>
        <w:t xml:space="preserve"> nauka; najmanje jedna godina radnog iskustva u struci; položen stručni upravni ispit; poznavanje engleskog jezika; poznavanje rada na računaru.</w:t>
      </w:r>
    </w:p>
    <w:p w14:paraId="0087B102" w14:textId="77777777" w:rsidR="0029487C" w:rsidRPr="00C22DD3" w:rsidRDefault="0029487C" w:rsidP="000748BE">
      <w:pPr>
        <w:pStyle w:val="Default"/>
        <w:jc w:val="both"/>
        <w:rPr>
          <w:rFonts w:ascii="Arial" w:hAnsi="Arial" w:cs="Arial"/>
          <w:sz w:val="20"/>
          <w:szCs w:val="20"/>
          <w:lang w:val="sr-Latn-BA"/>
        </w:rPr>
      </w:pPr>
      <w:r w:rsidRPr="00C22DD3">
        <w:rPr>
          <w:rFonts w:ascii="Arial" w:hAnsi="Arial" w:cs="Arial"/>
          <w:b/>
          <w:sz w:val="20"/>
          <w:szCs w:val="20"/>
          <w:lang w:val="sr-Latn-BA"/>
        </w:rPr>
        <w:t xml:space="preserve">Status: </w:t>
      </w:r>
      <w:r w:rsidRPr="00C22DD3">
        <w:rPr>
          <w:rFonts w:ascii="Arial" w:hAnsi="Arial" w:cs="Arial"/>
          <w:sz w:val="20"/>
          <w:szCs w:val="20"/>
          <w:lang w:val="sr-Latn-BA"/>
        </w:rPr>
        <w:t xml:space="preserve">državni  službenik – stručni saradnik  </w:t>
      </w:r>
    </w:p>
    <w:p w14:paraId="37F7A610" w14:textId="77777777" w:rsidR="0029487C" w:rsidRPr="00C22DD3" w:rsidRDefault="0029487C" w:rsidP="000748BE">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1.230,50 </w:t>
      </w:r>
      <w:r w:rsidRPr="00C22DD3">
        <w:rPr>
          <w:rFonts w:ascii="Arial" w:hAnsi="Arial" w:cs="Arial"/>
          <w:sz w:val="20"/>
          <w:szCs w:val="20"/>
          <w:lang w:val="sr-Latn-BA"/>
        </w:rPr>
        <w:t>KM</w:t>
      </w:r>
    </w:p>
    <w:p w14:paraId="32AA7441" w14:textId="77777777" w:rsidR="0029487C" w:rsidRPr="00C22DD3" w:rsidRDefault="0029487C"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503A9D2E" w14:textId="14C5F965" w:rsidR="0029487C" w:rsidRPr="00C22DD3" w:rsidRDefault="0029487C"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p>
    <w:p w14:paraId="09FD6027" w14:textId="585E5E15" w:rsidR="00B62F0F" w:rsidRPr="00C22DD3" w:rsidRDefault="00B62F0F" w:rsidP="000748BE">
      <w:pPr>
        <w:jc w:val="both"/>
        <w:rPr>
          <w:rFonts w:ascii="Arial" w:eastAsia="Calibri" w:hAnsi="Arial" w:cs="Arial"/>
          <w:sz w:val="20"/>
          <w:szCs w:val="20"/>
          <w:lang w:val="sr-Latn-BA" w:eastAsia="en-US"/>
        </w:rPr>
      </w:pPr>
    </w:p>
    <w:p w14:paraId="374C2206" w14:textId="77777777" w:rsidR="00B62F0F" w:rsidRPr="00C22DD3" w:rsidRDefault="00B62F0F" w:rsidP="000748BE">
      <w:pPr>
        <w:jc w:val="both"/>
        <w:rPr>
          <w:rFonts w:ascii="Arial" w:eastAsia="Calibri" w:hAnsi="Arial" w:cs="Arial"/>
          <w:sz w:val="20"/>
          <w:szCs w:val="20"/>
          <w:lang w:val="sr-Latn-BA" w:eastAsia="en-US"/>
        </w:rPr>
      </w:pPr>
    </w:p>
    <w:p w14:paraId="64EB3D37" w14:textId="77777777" w:rsidR="00C11D0F" w:rsidRPr="00C22DD3" w:rsidRDefault="00C11D0F" w:rsidP="000748BE">
      <w:pPr>
        <w:pStyle w:val="Default"/>
        <w:jc w:val="both"/>
        <w:rPr>
          <w:rFonts w:ascii="Arial" w:hAnsi="Arial" w:cs="Arial"/>
          <w:sz w:val="20"/>
          <w:szCs w:val="20"/>
          <w:lang w:val="sr-Latn-BA" w:eastAsia="bs-Latn-BA"/>
        </w:rPr>
      </w:pPr>
      <w:r w:rsidRPr="00C22DD3">
        <w:rPr>
          <w:rFonts w:ascii="Arial" w:hAnsi="Arial" w:cs="Arial"/>
          <w:sz w:val="20"/>
          <w:szCs w:val="20"/>
          <w:lang w:val="sr-Latn-BA" w:eastAsia="bs-Latn-BA"/>
        </w:rPr>
        <w:t>SEKTOR ZA CARISNKU POLITIKU I TARIFE</w:t>
      </w:r>
    </w:p>
    <w:p w14:paraId="2F984D55" w14:textId="77777777" w:rsidR="00C11D0F" w:rsidRPr="00C22DD3" w:rsidRDefault="00C11D0F" w:rsidP="000748BE">
      <w:pPr>
        <w:pStyle w:val="Default"/>
        <w:jc w:val="both"/>
        <w:rPr>
          <w:rFonts w:ascii="Arial" w:hAnsi="Arial" w:cs="Arial"/>
          <w:sz w:val="20"/>
          <w:szCs w:val="20"/>
          <w:lang w:val="sr-Latn-BA" w:eastAsia="bs-Latn-BA"/>
        </w:rPr>
      </w:pPr>
      <w:r w:rsidRPr="00C22DD3">
        <w:rPr>
          <w:rFonts w:ascii="Arial" w:hAnsi="Arial" w:cs="Arial"/>
          <w:sz w:val="20"/>
          <w:szCs w:val="20"/>
          <w:lang w:val="sr-Latn-BA" w:eastAsia="bs-Latn-BA"/>
        </w:rPr>
        <w:t>Odsjek za carinsku tarifu</w:t>
      </w:r>
    </w:p>
    <w:p w14:paraId="73ACD70F" w14:textId="77777777" w:rsidR="0029487C" w:rsidRPr="00C22DD3" w:rsidRDefault="0029487C" w:rsidP="000748BE">
      <w:pPr>
        <w:pStyle w:val="NormalWeb"/>
        <w:spacing w:before="0" w:beforeAutospacing="0" w:after="0" w:afterAutospacing="0"/>
        <w:jc w:val="both"/>
        <w:rPr>
          <w:rFonts w:ascii="Arial" w:eastAsia="Calibri" w:hAnsi="Arial" w:cs="Arial"/>
          <w:sz w:val="20"/>
          <w:szCs w:val="20"/>
          <w:lang w:val="sr-Latn-BA"/>
        </w:rPr>
      </w:pPr>
    </w:p>
    <w:p w14:paraId="2F102E48" w14:textId="39A123C0" w:rsidR="00C11D0F" w:rsidRPr="00C22DD3" w:rsidRDefault="00C11D0F" w:rsidP="000748BE">
      <w:pPr>
        <w:jc w:val="both"/>
        <w:rPr>
          <w:rFonts w:ascii="Arial" w:eastAsia="Calibri" w:hAnsi="Arial" w:cs="Arial"/>
          <w:b/>
          <w:sz w:val="20"/>
          <w:szCs w:val="20"/>
          <w:u w:val="single"/>
          <w:lang w:val="sr-Latn-BA" w:eastAsia="en-US"/>
        </w:rPr>
      </w:pPr>
      <w:r w:rsidRPr="00C22DD3">
        <w:rPr>
          <w:rFonts w:ascii="Arial" w:eastAsia="Calibri" w:hAnsi="Arial" w:cs="Arial"/>
          <w:b/>
          <w:sz w:val="20"/>
          <w:szCs w:val="20"/>
          <w:u w:val="single"/>
          <w:lang w:val="sr-Latn-BA" w:eastAsia="en-US"/>
        </w:rPr>
        <w:t xml:space="preserve">1/09 Stručni saradnik za tarifu </w:t>
      </w:r>
    </w:p>
    <w:p w14:paraId="2F35F64B" w14:textId="77777777" w:rsidR="003E5662" w:rsidRPr="00C22DD3" w:rsidRDefault="005927F1" w:rsidP="000748BE">
      <w:pPr>
        <w:pStyle w:val="Default"/>
        <w:jc w:val="both"/>
        <w:rPr>
          <w:rFonts w:ascii="Arial" w:hAnsi="Arial" w:cs="Arial"/>
          <w:sz w:val="20"/>
          <w:szCs w:val="20"/>
          <w:lang w:val="sr-Latn-BA"/>
        </w:rPr>
      </w:pPr>
      <w:bookmarkStart w:id="15" w:name="_Hlk129357390"/>
      <w:r w:rsidRPr="00C22DD3">
        <w:rPr>
          <w:rFonts w:ascii="Arial" w:hAnsi="Arial" w:cs="Arial"/>
          <w:b/>
          <w:sz w:val="20"/>
          <w:szCs w:val="20"/>
          <w:lang w:val="sr-Latn-BA"/>
        </w:rPr>
        <w:t>Opis poslova i radnih zadataka:</w:t>
      </w:r>
      <w:bookmarkEnd w:id="15"/>
      <w:r w:rsidRPr="00C22DD3">
        <w:rPr>
          <w:rFonts w:ascii="Arial" w:hAnsi="Arial" w:cs="Arial"/>
          <w:b/>
          <w:sz w:val="20"/>
          <w:szCs w:val="20"/>
          <w:lang w:val="sr-Latn-BA"/>
        </w:rPr>
        <w:t xml:space="preserve"> </w:t>
      </w:r>
      <w:r w:rsidR="003E5662" w:rsidRPr="00C22DD3">
        <w:rPr>
          <w:rFonts w:ascii="Arial" w:hAnsi="Arial" w:cs="Arial"/>
          <w:sz w:val="20"/>
          <w:szCs w:val="20"/>
          <w:lang w:val="sr-Latn-BA"/>
        </w:rPr>
        <w:t xml:space="preserve">Prati i proučava zakonske i podzakonske akte, a posebno akte vezane za poslove koji se obavljaju u Odsjeku, kontinuirano prati provođenje propisa, posebno onih u čijoj je izradi učestvovao; učestvuje u izradi analitičkih, informativnih i drugih stručnih materijala iz nadležnosti Odsjeka i Sektora; sarađuje u izradi zakonskih i podzakonskih akata; obavlja poslove obrade jednostavnijih programa i obrade podataka; po potrebi obavlja i druge poslove iz nadležnosti Odsjeka, a koji su slični poslovima tog radnog mjesta. Za svoj rad odgovoran je šefu Odsjeka. </w:t>
      </w:r>
    </w:p>
    <w:p w14:paraId="43A55A86" w14:textId="346AADCF" w:rsidR="005927F1" w:rsidRPr="00C22DD3" w:rsidRDefault="005927F1" w:rsidP="000748BE">
      <w:pPr>
        <w:pStyle w:val="Default"/>
        <w:spacing w:after="47"/>
        <w:jc w:val="both"/>
        <w:rPr>
          <w:rFonts w:ascii="Arial" w:hAnsi="Arial" w:cs="Arial"/>
          <w:sz w:val="20"/>
          <w:szCs w:val="20"/>
          <w:lang w:val="sr-Latn-BA"/>
        </w:rPr>
      </w:pPr>
      <w:r w:rsidRPr="00C22DD3">
        <w:rPr>
          <w:rFonts w:ascii="Arial" w:hAnsi="Arial" w:cs="Arial"/>
          <w:b/>
          <w:sz w:val="20"/>
          <w:szCs w:val="20"/>
          <w:lang w:val="sr-Latn-BA"/>
        </w:rPr>
        <w:t xml:space="preserve">Posebni uslovi: </w:t>
      </w:r>
      <w:r w:rsidRPr="00C22DD3">
        <w:rPr>
          <w:rFonts w:ascii="Arial" w:hAnsi="Arial" w:cs="Arial"/>
          <w:sz w:val="20"/>
          <w:szCs w:val="20"/>
          <w:lang w:val="sr-Latn-BA"/>
        </w:rPr>
        <w:t>VSS – Najmanje VII stepen stručne spreme, odnosno visoko obrazovanje prvog, drugog i trećeg ciklusa Bolonjskog sistema studiranja – fakultet društvenih, tehničkih ili prirodnih nauka; najmanje jedna godina radnog iskustva u struci; položen stručni upravni ispit; poznavanje engleskog jezik</w:t>
      </w:r>
      <w:r w:rsidR="003E5662" w:rsidRPr="00C22DD3">
        <w:rPr>
          <w:rFonts w:ascii="Arial" w:hAnsi="Arial" w:cs="Arial"/>
          <w:sz w:val="20"/>
          <w:szCs w:val="20"/>
          <w:lang w:val="sr-Latn-BA"/>
        </w:rPr>
        <w:t>a ili drugog stranog jezika</w:t>
      </w:r>
      <w:r w:rsidRPr="00C22DD3">
        <w:rPr>
          <w:rFonts w:ascii="Arial" w:hAnsi="Arial" w:cs="Arial"/>
          <w:sz w:val="20"/>
          <w:szCs w:val="20"/>
          <w:lang w:val="sr-Latn-BA"/>
        </w:rPr>
        <w:t>; poznavanje rada na računaru.</w:t>
      </w:r>
    </w:p>
    <w:p w14:paraId="398E98BA" w14:textId="77777777" w:rsidR="005927F1" w:rsidRPr="00C22DD3" w:rsidRDefault="005927F1" w:rsidP="000748BE">
      <w:pPr>
        <w:pStyle w:val="Default"/>
        <w:jc w:val="both"/>
        <w:rPr>
          <w:rFonts w:ascii="Arial" w:hAnsi="Arial" w:cs="Arial"/>
          <w:sz w:val="20"/>
          <w:szCs w:val="20"/>
          <w:lang w:val="sr-Latn-BA"/>
        </w:rPr>
      </w:pPr>
      <w:r w:rsidRPr="00C22DD3">
        <w:rPr>
          <w:rFonts w:ascii="Arial" w:hAnsi="Arial" w:cs="Arial"/>
          <w:b/>
          <w:sz w:val="20"/>
          <w:szCs w:val="20"/>
          <w:lang w:val="sr-Latn-BA"/>
        </w:rPr>
        <w:t xml:space="preserve">Status: </w:t>
      </w:r>
      <w:r w:rsidRPr="00C22DD3">
        <w:rPr>
          <w:rFonts w:ascii="Arial" w:hAnsi="Arial" w:cs="Arial"/>
          <w:sz w:val="20"/>
          <w:szCs w:val="20"/>
          <w:lang w:val="sr-Latn-BA"/>
        </w:rPr>
        <w:t xml:space="preserve">državni  službenik – stručni saradnik  </w:t>
      </w:r>
    </w:p>
    <w:p w14:paraId="2E85ED71" w14:textId="77777777" w:rsidR="005927F1" w:rsidRPr="00C22DD3" w:rsidRDefault="005927F1" w:rsidP="000748BE">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1.230,50 </w:t>
      </w:r>
      <w:r w:rsidRPr="00C22DD3">
        <w:rPr>
          <w:rFonts w:ascii="Arial" w:hAnsi="Arial" w:cs="Arial"/>
          <w:sz w:val="20"/>
          <w:szCs w:val="20"/>
          <w:lang w:val="sr-Latn-BA"/>
        </w:rPr>
        <w:t>KM</w:t>
      </w:r>
    </w:p>
    <w:p w14:paraId="62F2C1AB" w14:textId="77777777" w:rsidR="005927F1" w:rsidRPr="00C22DD3" w:rsidRDefault="005927F1"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15FCB11D" w14:textId="52E1C35E" w:rsidR="005927F1" w:rsidRPr="00C22DD3" w:rsidRDefault="005927F1"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p>
    <w:p w14:paraId="3A10BDFF" w14:textId="2F55B91A" w:rsidR="001B77E1" w:rsidRPr="00C22DD3" w:rsidRDefault="001B77E1" w:rsidP="000748BE">
      <w:pPr>
        <w:jc w:val="both"/>
        <w:rPr>
          <w:rFonts w:ascii="Arial" w:eastAsia="Calibri" w:hAnsi="Arial" w:cs="Arial"/>
          <w:sz w:val="20"/>
          <w:szCs w:val="20"/>
          <w:lang w:val="sr-Latn-BA" w:eastAsia="en-US"/>
        </w:rPr>
      </w:pPr>
    </w:p>
    <w:p w14:paraId="42D199F8" w14:textId="77777777" w:rsidR="001B77E1" w:rsidRPr="00C22DD3" w:rsidRDefault="001B77E1" w:rsidP="000748BE">
      <w:pPr>
        <w:jc w:val="both"/>
        <w:rPr>
          <w:rFonts w:ascii="Arial" w:eastAsia="Calibri" w:hAnsi="Arial" w:cs="Arial"/>
          <w:sz w:val="20"/>
          <w:szCs w:val="20"/>
          <w:lang w:val="sr-Latn-BA" w:eastAsia="en-US"/>
        </w:rPr>
      </w:pPr>
    </w:p>
    <w:p w14:paraId="41F4B52C" w14:textId="77777777" w:rsidR="00377B7B" w:rsidRPr="00C22DD3" w:rsidRDefault="00377B7B" w:rsidP="000748BE">
      <w:pPr>
        <w:pStyle w:val="Default"/>
        <w:jc w:val="both"/>
        <w:rPr>
          <w:rFonts w:ascii="Arial" w:hAnsi="Arial" w:cs="Arial"/>
          <w:sz w:val="20"/>
          <w:szCs w:val="20"/>
          <w:lang w:val="sr-Latn-BA"/>
        </w:rPr>
      </w:pPr>
      <w:r w:rsidRPr="00C22DD3">
        <w:rPr>
          <w:rFonts w:ascii="Arial" w:hAnsi="Arial" w:cs="Arial"/>
          <w:sz w:val="20"/>
          <w:szCs w:val="20"/>
          <w:lang w:val="sr-Latn-BA"/>
        </w:rPr>
        <w:t>SEKTOR ZA ENERGETIKU</w:t>
      </w:r>
    </w:p>
    <w:p w14:paraId="63D7293B" w14:textId="77777777" w:rsidR="00377B7B" w:rsidRPr="00C22DD3" w:rsidRDefault="00377B7B" w:rsidP="000748BE">
      <w:pPr>
        <w:pStyle w:val="Default"/>
        <w:jc w:val="both"/>
        <w:rPr>
          <w:rFonts w:ascii="Arial" w:hAnsi="Arial" w:cs="Arial"/>
          <w:sz w:val="20"/>
          <w:szCs w:val="20"/>
          <w:lang w:val="sr-Latn-BA"/>
        </w:rPr>
      </w:pPr>
      <w:r w:rsidRPr="00C22DD3">
        <w:rPr>
          <w:rFonts w:ascii="Arial" w:hAnsi="Arial" w:cs="Arial"/>
          <w:sz w:val="20"/>
          <w:szCs w:val="20"/>
          <w:lang w:val="sr-Latn-BA"/>
        </w:rPr>
        <w:t>Odsjek za sekundarnu energiju i projekte</w:t>
      </w:r>
    </w:p>
    <w:p w14:paraId="098C97AD" w14:textId="1A235FE8" w:rsidR="00650858" w:rsidRPr="00C22DD3" w:rsidRDefault="00650858" w:rsidP="000748BE">
      <w:pPr>
        <w:pStyle w:val="NormalWeb"/>
        <w:spacing w:before="0" w:beforeAutospacing="0" w:after="0" w:afterAutospacing="0"/>
        <w:jc w:val="both"/>
        <w:rPr>
          <w:rFonts w:ascii="Arial" w:eastAsia="Calibri" w:hAnsi="Arial" w:cs="Arial"/>
          <w:sz w:val="20"/>
          <w:szCs w:val="20"/>
          <w:lang w:val="sr-Latn-BA"/>
        </w:rPr>
      </w:pPr>
    </w:p>
    <w:p w14:paraId="0CCD6EB4" w14:textId="009A36F5" w:rsidR="00377B7B" w:rsidRPr="00C22DD3" w:rsidRDefault="00377B7B" w:rsidP="000748BE">
      <w:pPr>
        <w:jc w:val="both"/>
        <w:rPr>
          <w:rFonts w:ascii="Arial" w:eastAsia="Calibri" w:hAnsi="Arial" w:cs="Arial"/>
          <w:b/>
          <w:sz w:val="20"/>
          <w:szCs w:val="20"/>
          <w:u w:val="single"/>
          <w:lang w:val="sr-Latn-BA" w:eastAsia="en-US"/>
        </w:rPr>
      </w:pPr>
      <w:r w:rsidRPr="00C22DD3">
        <w:rPr>
          <w:rFonts w:ascii="Arial" w:eastAsia="Calibri" w:hAnsi="Arial" w:cs="Arial"/>
          <w:b/>
          <w:sz w:val="20"/>
          <w:szCs w:val="20"/>
          <w:u w:val="single"/>
          <w:lang w:val="sr-Latn-BA" w:eastAsia="en-US"/>
        </w:rPr>
        <w:t>1/10 Stručni saradnik za energetiku</w:t>
      </w:r>
    </w:p>
    <w:p w14:paraId="0E556E7D" w14:textId="4A1B42F6" w:rsidR="00E27D32" w:rsidRPr="00C22DD3" w:rsidRDefault="00E27D32" w:rsidP="000748BE">
      <w:pPr>
        <w:pStyle w:val="Default"/>
        <w:jc w:val="both"/>
        <w:rPr>
          <w:rFonts w:ascii="Arial" w:hAnsi="Arial" w:cs="Arial"/>
          <w:sz w:val="20"/>
          <w:szCs w:val="20"/>
          <w:lang w:val="sr-Latn-BA"/>
        </w:rPr>
      </w:pPr>
      <w:r w:rsidRPr="00C22DD3">
        <w:rPr>
          <w:rFonts w:ascii="Arial" w:hAnsi="Arial" w:cs="Arial"/>
          <w:b/>
          <w:sz w:val="20"/>
          <w:szCs w:val="20"/>
          <w:lang w:val="sr-Latn-BA"/>
        </w:rPr>
        <w:t xml:space="preserve">Opis poslova i radnih zadataka: </w:t>
      </w:r>
      <w:r w:rsidRPr="00C22DD3">
        <w:rPr>
          <w:rFonts w:ascii="Arial" w:hAnsi="Arial" w:cs="Arial"/>
          <w:sz w:val="20"/>
          <w:szCs w:val="20"/>
          <w:lang w:val="sr-Latn-BA"/>
        </w:rPr>
        <w:t xml:space="preserve">Učestvuje u aktivnostima vezanim za implementaciju zacrtanih ciljeva uvođenja mjera energetske efikasnosti, i razvoja obnovljivih izvora energije; obavlja poslove koji se odnose na prikupljanje podataka o stepenu implementacije i efektima realizacije investicionih projekata; priprema analize i informacije; učestvuje u procesu programiranja i implementacije projekata EC, UNECE; pomaže u osvježavanju tekuće baze podataka za podršku državnih, </w:t>
      </w:r>
      <w:proofErr w:type="spellStart"/>
      <w:r w:rsidRPr="00C22DD3">
        <w:rPr>
          <w:rFonts w:ascii="Arial" w:hAnsi="Arial" w:cs="Arial"/>
          <w:sz w:val="20"/>
          <w:szCs w:val="20"/>
          <w:lang w:val="sr-Latn-BA"/>
        </w:rPr>
        <w:t>entitetskih</w:t>
      </w:r>
      <w:proofErr w:type="spellEnd"/>
      <w:r w:rsidRPr="00C22DD3">
        <w:rPr>
          <w:rFonts w:ascii="Arial" w:hAnsi="Arial" w:cs="Arial"/>
          <w:sz w:val="20"/>
          <w:szCs w:val="20"/>
          <w:lang w:val="sr-Latn-BA"/>
        </w:rPr>
        <w:t xml:space="preserve"> i srodnih poslova; radi na razmjeni podataka; uz nadzor kontinuirano objavljuje relevantne istraživačke rezultate i informacije iz domena elektroenergetskog sektora i stepena implementacije mjera energetske efikasnosti i upotrebe obnovljivih izvora energije; po potrebi obavlja i druge poslove iz nadležnosti Odsjeka, a koji su slični poslovima tog radnog mjesta. Za svoj rad odgovara šefu Odsjeka. </w:t>
      </w:r>
    </w:p>
    <w:p w14:paraId="67A29ED5" w14:textId="77777777" w:rsidR="00E27D32" w:rsidRPr="00C22DD3" w:rsidRDefault="00E27D32" w:rsidP="000748BE">
      <w:pPr>
        <w:pStyle w:val="Default"/>
        <w:spacing w:after="47"/>
        <w:jc w:val="both"/>
        <w:rPr>
          <w:rFonts w:ascii="Arial" w:hAnsi="Arial" w:cs="Arial"/>
          <w:sz w:val="20"/>
          <w:szCs w:val="20"/>
          <w:lang w:val="sr-Latn-BA"/>
        </w:rPr>
      </w:pPr>
      <w:r w:rsidRPr="00C22DD3">
        <w:rPr>
          <w:rFonts w:ascii="Arial" w:hAnsi="Arial" w:cs="Arial"/>
          <w:b/>
          <w:sz w:val="20"/>
          <w:szCs w:val="20"/>
          <w:lang w:val="sr-Latn-BA"/>
        </w:rPr>
        <w:t xml:space="preserve">Posebni uslovi: </w:t>
      </w:r>
      <w:r w:rsidRPr="00C22DD3">
        <w:rPr>
          <w:rFonts w:ascii="Arial" w:hAnsi="Arial" w:cs="Arial"/>
          <w:sz w:val="20"/>
          <w:szCs w:val="20"/>
          <w:lang w:val="sr-Latn-BA"/>
        </w:rPr>
        <w:t xml:space="preserve">VSS – Najmanje VII stepen stručne spreme, odnosno visoko obrazovanje prvog, drugog i trećeg ciklusa Bolonjskog sistema studiranja – fakultet društvenih, tehničkih ili prirodnih nauka; najmanje jedna </w:t>
      </w:r>
      <w:r w:rsidRPr="00C22DD3">
        <w:rPr>
          <w:rFonts w:ascii="Arial" w:hAnsi="Arial" w:cs="Arial"/>
          <w:sz w:val="20"/>
          <w:szCs w:val="20"/>
          <w:lang w:val="sr-Latn-BA"/>
        </w:rPr>
        <w:lastRenderedPageBreak/>
        <w:t>godina radnog iskustva u struci; položen stručni upravni ispit; poznavanje engleskog jezika ili drugog stranog jezika; poznavanje rada na računaru.</w:t>
      </w:r>
    </w:p>
    <w:p w14:paraId="64B44391" w14:textId="77777777" w:rsidR="00E27D32" w:rsidRPr="00C22DD3" w:rsidRDefault="00E27D32" w:rsidP="000748BE">
      <w:pPr>
        <w:pStyle w:val="Default"/>
        <w:jc w:val="both"/>
        <w:rPr>
          <w:rFonts w:ascii="Arial" w:hAnsi="Arial" w:cs="Arial"/>
          <w:sz w:val="20"/>
          <w:szCs w:val="20"/>
          <w:lang w:val="sr-Latn-BA"/>
        </w:rPr>
      </w:pPr>
      <w:r w:rsidRPr="00C22DD3">
        <w:rPr>
          <w:rFonts w:ascii="Arial" w:hAnsi="Arial" w:cs="Arial"/>
          <w:b/>
          <w:sz w:val="20"/>
          <w:szCs w:val="20"/>
          <w:lang w:val="sr-Latn-BA"/>
        </w:rPr>
        <w:t xml:space="preserve">Status: </w:t>
      </w:r>
      <w:r w:rsidRPr="00C22DD3">
        <w:rPr>
          <w:rFonts w:ascii="Arial" w:hAnsi="Arial" w:cs="Arial"/>
          <w:sz w:val="20"/>
          <w:szCs w:val="20"/>
          <w:lang w:val="sr-Latn-BA"/>
        </w:rPr>
        <w:t xml:space="preserve">državni  službenik – stručni saradnik  </w:t>
      </w:r>
    </w:p>
    <w:p w14:paraId="72910AFB" w14:textId="77777777" w:rsidR="00E27D32" w:rsidRPr="00C22DD3" w:rsidRDefault="00E27D32" w:rsidP="000748BE">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1.230,50 </w:t>
      </w:r>
      <w:r w:rsidRPr="00C22DD3">
        <w:rPr>
          <w:rFonts w:ascii="Arial" w:hAnsi="Arial" w:cs="Arial"/>
          <w:sz w:val="20"/>
          <w:szCs w:val="20"/>
          <w:lang w:val="sr-Latn-BA"/>
        </w:rPr>
        <w:t>KM</w:t>
      </w:r>
    </w:p>
    <w:p w14:paraId="415F424F" w14:textId="77777777" w:rsidR="00E27D32" w:rsidRPr="00C22DD3" w:rsidRDefault="00E27D32"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7E7FA5BD" w14:textId="77777777" w:rsidR="00E27D32" w:rsidRPr="00C22DD3" w:rsidRDefault="00E27D32"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p>
    <w:p w14:paraId="12E4C657" w14:textId="77777777" w:rsidR="00E27D32" w:rsidRPr="00C22DD3" w:rsidRDefault="00E27D32" w:rsidP="000748BE">
      <w:pPr>
        <w:pStyle w:val="Default"/>
        <w:jc w:val="both"/>
        <w:rPr>
          <w:rFonts w:ascii="Arial" w:hAnsi="Arial" w:cs="Arial"/>
          <w:sz w:val="20"/>
          <w:szCs w:val="20"/>
          <w:lang w:val="sr-Latn-BA"/>
        </w:rPr>
      </w:pPr>
    </w:p>
    <w:p w14:paraId="2AE6BADD" w14:textId="77777777" w:rsidR="00650858" w:rsidRPr="00C22DD3" w:rsidRDefault="00650858" w:rsidP="000748BE">
      <w:pPr>
        <w:pStyle w:val="NormalWeb"/>
        <w:spacing w:before="0" w:beforeAutospacing="0" w:after="0" w:afterAutospacing="0"/>
        <w:jc w:val="both"/>
        <w:rPr>
          <w:rStyle w:val="Strong"/>
          <w:rFonts w:ascii="Arial" w:hAnsi="Arial" w:cs="Arial"/>
          <w:b w:val="0"/>
          <w:bCs w:val="0"/>
          <w:sz w:val="20"/>
          <w:szCs w:val="20"/>
          <w:lang w:val="sr-Latn-BA"/>
        </w:rPr>
      </w:pPr>
    </w:p>
    <w:p w14:paraId="3CED61B1" w14:textId="0BE4A63A" w:rsidR="00257982" w:rsidRPr="00C22DD3" w:rsidRDefault="00257982" w:rsidP="000748BE">
      <w:pPr>
        <w:pStyle w:val="NormalWeb"/>
        <w:spacing w:before="0" w:beforeAutospacing="0" w:after="0" w:afterAutospacing="0"/>
        <w:jc w:val="both"/>
        <w:rPr>
          <w:rFonts w:ascii="Arial" w:hAnsi="Arial" w:cs="Arial"/>
          <w:sz w:val="20"/>
          <w:szCs w:val="20"/>
          <w:u w:val="single"/>
          <w:lang w:val="sr-Latn-BA" w:eastAsia="bs-Latn-BA"/>
        </w:rPr>
      </w:pPr>
      <w:r w:rsidRPr="00C22DD3">
        <w:rPr>
          <w:rStyle w:val="Strong"/>
          <w:rFonts w:ascii="Arial" w:hAnsi="Arial" w:cs="Arial"/>
          <w:sz w:val="20"/>
          <w:szCs w:val="20"/>
          <w:u w:val="single"/>
          <w:lang w:val="sr-Latn-BA"/>
        </w:rPr>
        <w:t>Napomene za kandidate:</w:t>
      </w:r>
    </w:p>
    <w:p w14:paraId="79C98FA6" w14:textId="7A4FA4D6" w:rsidR="00A56B7D" w:rsidRPr="00C22DD3" w:rsidRDefault="00A56B7D"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C22DD3">
        <w:rPr>
          <w:rFonts w:ascii="Arial" w:hAnsi="Arial" w:cs="Arial"/>
          <w:sz w:val="20"/>
          <w:szCs w:val="20"/>
          <w:lang w:val="sr-Latn-BA"/>
        </w:rPr>
        <w:t>iH“, br. 63/16, 21/17 i 28/21).</w:t>
      </w:r>
      <w:r w:rsidR="0065386E" w:rsidRPr="00C22DD3">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C22DD3">
          <w:rPr>
            <w:rStyle w:val="Hyperlink"/>
            <w:rFonts w:ascii="Arial" w:hAnsi="Arial" w:cs="Arial"/>
            <w:color w:val="auto"/>
            <w:sz w:val="20"/>
            <w:szCs w:val="20"/>
            <w:u w:val="none"/>
            <w:lang w:val="sr-Latn-BA"/>
          </w:rPr>
          <w:t>Zakona o državnoj službi</w:t>
        </w:r>
      </w:hyperlink>
      <w:r w:rsidRPr="00C22DD3">
        <w:rPr>
          <w:rFonts w:ascii="Arial" w:hAnsi="Arial" w:cs="Arial"/>
          <w:sz w:val="20"/>
          <w:szCs w:val="20"/>
          <w:lang w:val="sr-Latn-BA"/>
        </w:rPr>
        <w:t xml:space="preserve"> u institucijama Bosne i Hercegovine.</w:t>
      </w:r>
    </w:p>
    <w:p w14:paraId="367E0DF9"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 xml:space="preserve">Kandidati ne smiju biti u sukobu interesa, odnosno nespojivosti, iz člana 16. stav 1. </w:t>
      </w:r>
      <w:hyperlink r:id="rId12" w:tgtFrame="_blank" w:history="1">
        <w:r w:rsidRPr="00C22DD3">
          <w:rPr>
            <w:rStyle w:val="Hyperlink"/>
            <w:rFonts w:ascii="Arial" w:hAnsi="Arial" w:cs="Arial"/>
            <w:color w:val="auto"/>
            <w:sz w:val="20"/>
            <w:szCs w:val="20"/>
            <w:u w:val="none"/>
            <w:lang w:val="sr-Latn-BA"/>
          </w:rPr>
          <w:t>Zakona o državnoj službi</w:t>
        </w:r>
      </w:hyperlink>
      <w:r w:rsidRPr="00C22DD3">
        <w:rPr>
          <w:rFonts w:ascii="Arial" w:hAnsi="Arial" w:cs="Arial"/>
          <w:sz w:val="20"/>
          <w:szCs w:val="20"/>
          <w:lang w:val="sr-Latn-BA"/>
        </w:rPr>
        <w:t xml:space="preserve"> u institucijama Bosne i Hercegovine.</w:t>
      </w:r>
    </w:p>
    <w:p w14:paraId="51B50DD3" w14:textId="77777777" w:rsidR="00422BE5" w:rsidRPr="00C22DD3" w:rsidRDefault="00257982" w:rsidP="000748BE">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2DD3">
        <w:rPr>
          <w:rFonts w:ascii="Arial" w:hAnsi="Arial" w:cs="Arial"/>
          <w:sz w:val="20"/>
          <w:szCs w:val="20"/>
          <w:lang w:val="sr-Latn-BA"/>
        </w:rPr>
        <w:t xml:space="preserve">Za sprovođenje konkursne procedure po ovom Javnom oglasu </w:t>
      </w:r>
      <w:proofErr w:type="spellStart"/>
      <w:r w:rsidRPr="00C22DD3">
        <w:rPr>
          <w:rFonts w:ascii="Arial" w:hAnsi="Arial" w:cs="Arial"/>
          <w:sz w:val="20"/>
          <w:szCs w:val="20"/>
          <w:lang w:val="sr-Latn-BA"/>
        </w:rPr>
        <w:t>formirat</w:t>
      </w:r>
      <w:proofErr w:type="spellEnd"/>
      <w:r w:rsidRPr="00C22DD3">
        <w:rPr>
          <w:rFonts w:ascii="Arial" w:hAnsi="Arial" w:cs="Arial"/>
          <w:sz w:val="20"/>
          <w:szCs w:val="20"/>
          <w:lang w:val="sr-Latn-BA"/>
        </w:rPr>
        <w:t xml:space="preserve"> će se jedna (1) Komisija za izbor.</w:t>
      </w:r>
    </w:p>
    <w:p w14:paraId="48286BDF" w14:textId="0092A3AE" w:rsidR="00422BE5" w:rsidRPr="00C22DD3" w:rsidRDefault="00422BE5" w:rsidP="000748BE">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C22DD3">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C22DD3" w:rsidRDefault="001657DE" w:rsidP="000748BE">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C22DD3">
        <w:rPr>
          <w:rStyle w:val="Strong"/>
          <w:rFonts w:ascii="Arial" w:hAnsi="Arial" w:cs="Arial"/>
          <w:b w:val="0"/>
          <w:bCs w:val="0"/>
          <w:sz w:val="20"/>
          <w:szCs w:val="20"/>
          <w:lang w:val="sr-Latn-BA"/>
        </w:rPr>
        <w:t xml:space="preserve">Član 5. navedenog </w:t>
      </w:r>
      <w:r w:rsidR="00C310BB" w:rsidRPr="00C22DD3">
        <w:rPr>
          <w:rStyle w:val="Strong"/>
          <w:rFonts w:ascii="Arial" w:hAnsi="Arial" w:cs="Arial"/>
          <w:b w:val="0"/>
          <w:bCs w:val="0"/>
          <w:sz w:val="20"/>
          <w:szCs w:val="20"/>
          <w:lang w:val="sr-Latn-BA"/>
        </w:rPr>
        <w:t>Uputstv</w:t>
      </w:r>
      <w:r w:rsidR="009C46DE" w:rsidRPr="00C22DD3">
        <w:rPr>
          <w:rStyle w:val="Strong"/>
          <w:rFonts w:ascii="Arial" w:hAnsi="Arial" w:cs="Arial"/>
          <w:b w:val="0"/>
          <w:bCs w:val="0"/>
          <w:sz w:val="20"/>
          <w:szCs w:val="20"/>
          <w:lang w:val="sr-Latn-BA"/>
        </w:rPr>
        <w:t>a</w:t>
      </w:r>
      <w:r w:rsidR="00C310BB" w:rsidRPr="00C22DD3">
        <w:rPr>
          <w:rStyle w:val="Strong"/>
          <w:rFonts w:ascii="Arial" w:hAnsi="Arial" w:cs="Arial"/>
          <w:b w:val="0"/>
          <w:bCs w:val="0"/>
          <w:sz w:val="20"/>
          <w:szCs w:val="20"/>
          <w:lang w:val="sr-Latn-BA"/>
        </w:rPr>
        <w:t>, defini</w:t>
      </w:r>
      <w:r w:rsidRPr="00C22DD3">
        <w:rPr>
          <w:rStyle w:val="Strong"/>
          <w:rFonts w:ascii="Arial" w:hAnsi="Arial" w:cs="Arial"/>
          <w:b w:val="0"/>
          <w:bCs w:val="0"/>
          <w:sz w:val="20"/>
          <w:szCs w:val="20"/>
          <w:lang w:val="sr-Latn-BA"/>
        </w:rPr>
        <w:t xml:space="preserve">še </w:t>
      </w:r>
      <w:r w:rsidR="00C310BB" w:rsidRPr="00C22DD3">
        <w:rPr>
          <w:rStyle w:val="Strong"/>
          <w:rFonts w:ascii="Arial" w:hAnsi="Arial" w:cs="Arial"/>
          <w:b w:val="0"/>
          <w:bCs w:val="0"/>
          <w:sz w:val="20"/>
          <w:szCs w:val="20"/>
          <w:lang w:val="sr-Latn-BA"/>
        </w:rPr>
        <w:t>u</w:t>
      </w:r>
      <w:r w:rsidR="004C4BA4" w:rsidRPr="00C22DD3">
        <w:rPr>
          <w:rStyle w:val="Strong"/>
          <w:rFonts w:ascii="Arial" w:hAnsi="Arial" w:cs="Arial"/>
          <w:b w:val="0"/>
          <w:bCs w:val="0"/>
          <w:sz w:val="20"/>
          <w:szCs w:val="20"/>
          <w:lang w:val="sr-Latn-BA"/>
        </w:rPr>
        <w:t>slov</w:t>
      </w:r>
      <w:r w:rsidRPr="00C22DD3">
        <w:rPr>
          <w:rStyle w:val="Strong"/>
          <w:rFonts w:ascii="Arial" w:hAnsi="Arial" w:cs="Arial"/>
          <w:b w:val="0"/>
          <w:bCs w:val="0"/>
          <w:sz w:val="20"/>
          <w:szCs w:val="20"/>
          <w:lang w:val="sr-Latn-BA"/>
        </w:rPr>
        <w:t>e</w:t>
      </w:r>
      <w:r w:rsidR="004C4BA4" w:rsidRPr="00C22DD3">
        <w:rPr>
          <w:rStyle w:val="Strong"/>
          <w:rFonts w:ascii="Arial" w:hAnsi="Arial" w:cs="Arial"/>
          <w:b w:val="0"/>
          <w:bCs w:val="0"/>
          <w:sz w:val="20"/>
          <w:szCs w:val="20"/>
          <w:lang w:val="sr-Latn-BA"/>
        </w:rPr>
        <w:t xml:space="preserve"> za podnošenje elektronske prijave</w:t>
      </w:r>
      <w:r w:rsidR="00C310BB" w:rsidRPr="00C22DD3">
        <w:rPr>
          <w:rStyle w:val="Strong"/>
          <w:rFonts w:ascii="Arial" w:hAnsi="Arial" w:cs="Arial"/>
          <w:b w:val="0"/>
          <w:bCs w:val="0"/>
          <w:sz w:val="20"/>
          <w:szCs w:val="20"/>
          <w:lang w:val="sr-Latn-BA"/>
        </w:rPr>
        <w:t>.</w:t>
      </w:r>
    </w:p>
    <w:p w14:paraId="3D927494" w14:textId="3C3412F8" w:rsidR="00257982" w:rsidRPr="00C22DD3" w:rsidRDefault="00257982" w:rsidP="000748BE">
      <w:pPr>
        <w:jc w:val="both"/>
        <w:rPr>
          <w:rFonts w:ascii="Arial" w:hAnsi="Arial" w:cs="Arial"/>
          <w:b/>
          <w:sz w:val="20"/>
          <w:szCs w:val="20"/>
          <w:u w:val="single"/>
          <w:lang w:val="sr-Latn-BA"/>
        </w:rPr>
      </w:pPr>
    </w:p>
    <w:p w14:paraId="368F33B3" w14:textId="77777777" w:rsidR="00257982" w:rsidRPr="00C22DD3" w:rsidRDefault="00257982" w:rsidP="000748BE">
      <w:pPr>
        <w:pStyle w:val="NormalWeb"/>
        <w:spacing w:before="0" w:beforeAutospacing="0" w:after="0" w:afterAutospacing="0"/>
        <w:ind w:right="27"/>
        <w:jc w:val="both"/>
        <w:rPr>
          <w:rFonts w:ascii="Arial" w:hAnsi="Arial" w:cs="Arial"/>
          <w:b/>
          <w:sz w:val="20"/>
          <w:szCs w:val="20"/>
          <w:lang w:val="sr-Latn-BA"/>
        </w:rPr>
      </w:pPr>
      <w:r w:rsidRPr="00C22DD3">
        <w:rPr>
          <w:rFonts w:ascii="Arial" w:hAnsi="Arial" w:cs="Arial"/>
          <w:b/>
          <w:i/>
          <w:sz w:val="20"/>
          <w:szCs w:val="20"/>
          <w:u w:val="single"/>
          <w:lang w:val="sr-Latn-BA"/>
        </w:rPr>
        <w:t>Priprema dokumentacije</w:t>
      </w:r>
      <w:r w:rsidRPr="00C22DD3">
        <w:rPr>
          <w:rFonts w:ascii="Arial" w:hAnsi="Arial" w:cs="Arial"/>
          <w:b/>
          <w:sz w:val="20"/>
          <w:szCs w:val="20"/>
          <w:lang w:val="sr-Latn-BA"/>
        </w:rPr>
        <w:t>:</w:t>
      </w:r>
    </w:p>
    <w:p w14:paraId="2EBF1D04" w14:textId="77777777" w:rsidR="00257982" w:rsidRPr="00C22DD3" w:rsidRDefault="00257982" w:rsidP="000748BE">
      <w:pPr>
        <w:pStyle w:val="NormalWeb"/>
        <w:spacing w:before="0" w:beforeAutospacing="0" w:after="0" w:afterAutospacing="0"/>
        <w:ind w:right="27"/>
        <w:jc w:val="both"/>
        <w:rPr>
          <w:rFonts w:ascii="Arial" w:hAnsi="Arial" w:cs="Arial"/>
          <w:sz w:val="20"/>
          <w:szCs w:val="20"/>
          <w:lang w:val="sr-Latn-BA"/>
        </w:rPr>
      </w:pPr>
      <w:r w:rsidRPr="00C22DD3">
        <w:rPr>
          <w:rFonts w:ascii="Arial" w:hAnsi="Arial" w:cs="Arial"/>
          <w:b/>
          <w:sz w:val="20"/>
          <w:szCs w:val="20"/>
          <w:lang w:val="sr-Latn-BA"/>
        </w:rPr>
        <w:t>Skreće se pažnja kandidatima</w:t>
      </w:r>
      <w:r w:rsidRPr="00C22DD3">
        <w:rPr>
          <w:rFonts w:ascii="Arial" w:hAnsi="Arial" w:cs="Arial"/>
          <w:sz w:val="20"/>
          <w:szCs w:val="20"/>
          <w:lang w:val="sr-Latn-BA"/>
        </w:rPr>
        <w:t xml:space="preserve"> da su potrebnu dokumentaciju na oglas dužni dostaviti u skladu sa </w:t>
      </w:r>
      <w:hyperlink r:id="rId13" w:history="1">
        <w:r w:rsidRPr="00C22DD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2DD3">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2DD3" w:rsidRDefault="00257982" w:rsidP="000748BE">
      <w:pPr>
        <w:tabs>
          <w:tab w:val="left" w:pos="284"/>
        </w:tabs>
        <w:ind w:right="28"/>
        <w:jc w:val="both"/>
        <w:rPr>
          <w:rFonts w:ascii="Arial" w:hAnsi="Arial" w:cs="Arial"/>
          <w:sz w:val="20"/>
          <w:szCs w:val="20"/>
          <w:lang w:val="sr-Latn-BA"/>
        </w:rPr>
      </w:pPr>
      <w:r w:rsidRPr="00C22DD3">
        <w:rPr>
          <w:rFonts w:ascii="Arial" w:hAnsi="Arial" w:cs="Arial"/>
          <w:sz w:val="20"/>
          <w:szCs w:val="20"/>
          <w:lang w:val="sr-Latn-BA"/>
        </w:rPr>
        <w:t xml:space="preserve">S tim u vezi, kandidati se upućuju na pojašnjenje - tekst na službenoj internet stranici www.ads.gov.ba, u dijelu </w:t>
      </w:r>
      <w:hyperlink r:id="rId14" w:history="1">
        <w:r w:rsidRPr="00C22DD3">
          <w:rPr>
            <w:rStyle w:val="Hyperlink"/>
            <w:rFonts w:ascii="Arial" w:hAnsi="Arial" w:cs="Arial"/>
            <w:color w:val="auto"/>
            <w:sz w:val="20"/>
            <w:szCs w:val="20"/>
            <w:lang w:val="sr-Latn-BA"/>
          </w:rPr>
          <w:t>„Zapošljavanje/Napomena za kandidate/Stop greškama u prijavama!“</w:t>
        </w:r>
      </w:hyperlink>
      <w:r w:rsidRPr="00C22DD3">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2DD3">
          <w:rPr>
            <w:rFonts w:ascii="Arial" w:hAnsi="Arial" w:cs="Arial"/>
            <w:sz w:val="20"/>
            <w:szCs w:val="20"/>
            <w:lang w:val="sr-Latn-BA"/>
          </w:rPr>
          <w:t>uvjerenje o položenom stručnom upravnom odnosno javnom ispitu</w:t>
        </w:r>
      </w:hyperlink>
      <w:r w:rsidRPr="00C22DD3">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22DD3">
        <w:rPr>
          <w:rFonts w:ascii="Arial" w:hAnsi="Arial" w:cs="Arial"/>
          <w:sz w:val="20"/>
          <w:szCs w:val="20"/>
          <w:lang w:val="sr-Latn-BA"/>
        </w:rPr>
        <w:t>nevođenju</w:t>
      </w:r>
      <w:proofErr w:type="spellEnd"/>
      <w:r w:rsidRPr="00C22DD3">
        <w:rPr>
          <w:rFonts w:ascii="Arial" w:hAnsi="Arial" w:cs="Arial"/>
          <w:sz w:val="20"/>
          <w:szCs w:val="20"/>
          <w:lang w:val="sr-Latn-BA"/>
        </w:rPr>
        <w:t xml:space="preserve"> krivičnog postupka; rok i način dostavljanja prijave.</w:t>
      </w:r>
    </w:p>
    <w:p w14:paraId="59FD0386" w14:textId="77777777" w:rsidR="00257982" w:rsidRPr="00C22DD3" w:rsidRDefault="00257982" w:rsidP="000748BE">
      <w:pPr>
        <w:jc w:val="both"/>
        <w:rPr>
          <w:rFonts w:ascii="Arial" w:hAnsi="Arial" w:cs="Arial"/>
          <w:b/>
          <w:sz w:val="20"/>
          <w:szCs w:val="20"/>
          <w:u w:val="single"/>
          <w:lang w:val="sr-Latn-BA"/>
        </w:rPr>
      </w:pPr>
    </w:p>
    <w:p w14:paraId="5A7D2117" w14:textId="77777777" w:rsidR="00257982" w:rsidRPr="00C22DD3" w:rsidRDefault="00257982" w:rsidP="000748BE">
      <w:pPr>
        <w:jc w:val="both"/>
        <w:rPr>
          <w:rFonts w:ascii="Arial" w:hAnsi="Arial" w:cs="Arial"/>
          <w:b/>
          <w:sz w:val="20"/>
          <w:szCs w:val="20"/>
          <w:u w:val="single"/>
          <w:lang w:val="sr-Latn-BA"/>
        </w:rPr>
      </w:pPr>
      <w:r w:rsidRPr="00C22DD3">
        <w:rPr>
          <w:rFonts w:ascii="Arial" w:hAnsi="Arial" w:cs="Arial"/>
          <w:b/>
          <w:sz w:val="20"/>
          <w:szCs w:val="20"/>
          <w:u w:val="single"/>
          <w:lang w:val="sr-Latn-BA"/>
        </w:rPr>
        <w:t xml:space="preserve">Potrebni dokumenti: </w:t>
      </w:r>
    </w:p>
    <w:p w14:paraId="0D6B6166" w14:textId="77777777" w:rsidR="00243300" w:rsidRPr="00C22DD3" w:rsidRDefault="00BC08E1" w:rsidP="000748BE">
      <w:pPr>
        <w:jc w:val="both"/>
        <w:rPr>
          <w:rFonts w:ascii="Arial" w:hAnsi="Arial" w:cs="Arial"/>
          <w:sz w:val="20"/>
          <w:szCs w:val="20"/>
          <w:lang w:val="sr-Latn-BA"/>
        </w:rPr>
      </w:pPr>
      <w:r w:rsidRPr="00C22DD3">
        <w:rPr>
          <w:rFonts w:ascii="Arial" w:hAnsi="Arial" w:cs="Arial"/>
          <w:b/>
          <w:sz w:val="20"/>
          <w:szCs w:val="20"/>
          <w:u w:val="single"/>
          <w:lang w:val="sr-Latn-BA"/>
        </w:rPr>
        <w:t xml:space="preserve">I </w:t>
      </w:r>
      <w:r w:rsidR="00243300" w:rsidRPr="00C22DD3">
        <w:rPr>
          <w:rFonts w:ascii="Arial" w:hAnsi="Arial" w:cs="Arial"/>
          <w:b/>
          <w:sz w:val="20"/>
          <w:szCs w:val="20"/>
          <w:u w:val="single"/>
          <w:lang w:val="sr-Latn-BA"/>
        </w:rPr>
        <w:t>Ovjerene kopije</w:t>
      </w:r>
      <w:r w:rsidR="00243300" w:rsidRPr="00C22DD3">
        <w:rPr>
          <w:rFonts w:ascii="Arial" w:hAnsi="Arial" w:cs="Arial"/>
          <w:b/>
          <w:sz w:val="20"/>
          <w:szCs w:val="20"/>
          <w:lang w:val="sr-Latn-BA"/>
        </w:rPr>
        <w:t>:</w:t>
      </w:r>
      <w:r w:rsidR="00243300" w:rsidRPr="00C22DD3">
        <w:rPr>
          <w:rFonts w:ascii="Arial" w:hAnsi="Arial" w:cs="Arial"/>
          <w:sz w:val="20"/>
          <w:szCs w:val="20"/>
          <w:lang w:val="sr-Latn-BA"/>
        </w:rPr>
        <w:t xml:space="preserve"> </w:t>
      </w:r>
    </w:p>
    <w:p w14:paraId="6B844B10" w14:textId="77777777" w:rsidR="000D2B8B" w:rsidRPr="00C22DD3" w:rsidRDefault="008D7632"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2DD3">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22DD3">
        <w:rPr>
          <w:rFonts w:ascii="Arial" w:hAnsi="Arial" w:cs="Arial"/>
          <w:sz w:val="20"/>
          <w:szCs w:val="20"/>
          <w:shd w:val="clear" w:color="auto" w:fill="FFFFFF"/>
          <w:lang w:val="sr-Latn-BA"/>
        </w:rPr>
        <w:t>dodiplomskog</w:t>
      </w:r>
      <w:proofErr w:type="spellEnd"/>
      <w:r w:rsidR="00186D4E" w:rsidRPr="00C22DD3">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2DD3" w:rsidRDefault="008D7632"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2DD3">
        <w:rPr>
          <w:rFonts w:ascii="Arial" w:hAnsi="Arial" w:cs="Arial"/>
          <w:sz w:val="20"/>
          <w:szCs w:val="20"/>
          <w:lang w:val="sr-Latn-BA"/>
        </w:rPr>
        <w:t xml:space="preserve"> </w:t>
      </w:r>
    </w:p>
    <w:p w14:paraId="3FF3EB12" w14:textId="77777777" w:rsidR="00EF2D2E" w:rsidRPr="00C22DD3" w:rsidRDefault="00EF2D2E"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 xml:space="preserve">uvjerenja o </w:t>
      </w:r>
      <w:proofErr w:type="spellStart"/>
      <w:r w:rsidRPr="00C22DD3">
        <w:rPr>
          <w:rFonts w:ascii="Arial" w:hAnsi="Arial" w:cs="Arial"/>
          <w:sz w:val="20"/>
          <w:szCs w:val="20"/>
          <w:lang w:val="sr-Latn-BA"/>
        </w:rPr>
        <w:t>državlјanstvu</w:t>
      </w:r>
      <w:proofErr w:type="spellEnd"/>
      <w:r w:rsidRPr="00C22DD3">
        <w:rPr>
          <w:rFonts w:ascii="Arial" w:hAnsi="Arial" w:cs="Arial"/>
          <w:sz w:val="20"/>
          <w:szCs w:val="20"/>
          <w:lang w:val="sr-Latn-BA"/>
        </w:rPr>
        <w:t xml:space="preserve"> (ne starije od 6 mjeseci od dana izdavanja od strane nadležnog organa);</w:t>
      </w:r>
    </w:p>
    <w:p w14:paraId="0B8DEAB5" w14:textId="77777777" w:rsidR="00EF2D2E" w:rsidRPr="00C22DD3" w:rsidRDefault="00EF2D2E"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 xml:space="preserve">uvjerenja o položenom stručnom upravnom ispitu odnosno javnom ispitu; </w:t>
      </w:r>
    </w:p>
    <w:p w14:paraId="50EDB8AF" w14:textId="65AD46AA" w:rsidR="00971BD4" w:rsidRPr="00C22DD3" w:rsidRDefault="00EF2D2E"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 xml:space="preserve">potvrde ili uvjerenja kao dokaza o </w:t>
      </w:r>
      <w:r w:rsidR="00C45162" w:rsidRPr="00C22DD3">
        <w:rPr>
          <w:rFonts w:ascii="Arial" w:eastAsia="Times New Roman" w:hAnsi="Arial" w:cs="Arial"/>
          <w:sz w:val="20"/>
          <w:szCs w:val="20"/>
          <w:lang w:val="sr-Latn-BA"/>
        </w:rPr>
        <w:t>traženoj vrsti</w:t>
      </w:r>
      <w:r w:rsidR="00EF55BD" w:rsidRPr="00C22DD3">
        <w:rPr>
          <w:rFonts w:ascii="Arial" w:eastAsia="Times New Roman" w:hAnsi="Arial" w:cs="Arial"/>
          <w:sz w:val="20"/>
          <w:szCs w:val="20"/>
          <w:lang w:val="sr-Latn-BA"/>
        </w:rPr>
        <w:t xml:space="preserve"> radnog</w:t>
      </w:r>
      <w:r w:rsidR="00C45162" w:rsidRPr="00C22DD3">
        <w:rPr>
          <w:rFonts w:ascii="Arial" w:eastAsia="Times New Roman" w:hAnsi="Arial" w:cs="Arial"/>
          <w:sz w:val="20"/>
          <w:szCs w:val="20"/>
          <w:lang w:val="sr-Latn-BA"/>
        </w:rPr>
        <w:t xml:space="preserve"> iskustva;</w:t>
      </w:r>
    </w:p>
    <w:p w14:paraId="596D1F98" w14:textId="7B4D264D" w:rsidR="00971BD4" w:rsidRPr="00C22DD3" w:rsidRDefault="00971BD4"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hAnsi="Arial" w:cs="Arial"/>
          <w:sz w:val="20"/>
          <w:szCs w:val="20"/>
          <w:lang w:val="sr-Latn-BA"/>
        </w:rPr>
        <w:t>dokaza o traženom nivou znanja stranog jezika</w:t>
      </w:r>
      <w:r w:rsidR="000748BE" w:rsidRPr="00C22DD3">
        <w:rPr>
          <w:rFonts w:ascii="Arial" w:hAnsi="Arial" w:cs="Arial"/>
          <w:sz w:val="20"/>
          <w:szCs w:val="20"/>
          <w:lang w:val="sr-Latn-BA"/>
        </w:rPr>
        <w:t xml:space="preserve"> (izuzev za poziciju 1/01)</w:t>
      </w:r>
      <w:r w:rsidR="00CA4568" w:rsidRPr="00C22DD3">
        <w:rPr>
          <w:rFonts w:ascii="Arial" w:hAnsi="Arial" w:cs="Arial"/>
          <w:sz w:val="20"/>
          <w:szCs w:val="20"/>
          <w:lang w:val="sr-Latn-BA"/>
        </w:rPr>
        <w:t>;</w:t>
      </w:r>
    </w:p>
    <w:p w14:paraId="12285487" w14:textId="248EA13E" w:rsidR="000748BE" w:rsidRPr="00C22DD3" w:rsidRDefault="000748BE" w:rsidP="000748BE">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sidRPr="00C22DD3">
        <w:rPr>
          <w:rFonts w:ascii="Arial" w:hAnsi="Arial" w:cs="Arial"/>
          <w:sz w:val="20"/>
          <w:szCs w:val="20"/>
          <w:lang w:val="sr-Latn-BA"/>
        </w:rPr>
        <w:t>uvjerenja/potvrde/certifikata o aktivnom znanju traženog jezika, najmanje B2 nivoa ili ekvivalenta nivoa B2 (samo za poziciju 1/01);</w:t>
      </w:r>
    </w:p>
    <w:p w14:paraId="50EE4004" w14:textId="1233554D" w:rsidR="005D794B" w:rsidRPr="00C22DD3" w:rsidRDefault="005D794B"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dokaz</w:t>
      </w:r>
      <w:r w:rsidR="00647080" w:rsidRPr="00C22DD3">
        <w:rPr>
          <w:rFonts w:ascii="Arial" w:eastAsia="Times New Roman" w:hAnsi="Arial" w:cs="Arial"/>
          <w:sz w:val="20"/>
          <w:szCs w:val="20"/>
          <w:lang w:val="sr-Latn-BA"/>
        </w:rPr>
        <w:t>a</w:t>
      </w:r>
      <w:r w:rsidRPr="00C22DD3">
        <w:rPr>
          <w:rFonts w:ascii="Arial" w:eastAsia="Times New Roman" w:hAnsi="Arial" w:cs="Arial"/>
          <w:sz w:val="20"/>
          <w:szCs w:val="20"/>
          <w:lang w:val="sr-Latn-BA"/>
        </w:rPr>
        <w:t xml:space="preserve"> o traženom nivou znanja na računaru</w:t>
      </w:r>
      <w:r w:rsidR="00B60245" w:rsidRPr="00C22DD3">
        <w:rPr>
          <w:rFonts w:ascii="Arial" w:eastAsia="Times New Roman" w:hAnsi="Arial" w:cs="Arial"/>
          <w:sz w:val="20"/>
          <w:szCs w:val="20"/>
          <w:lang w:val="sr-Latn-BA"/>
        </w:rPr>
        <w:t>;</w:t>
      </w:r>
    </w:p>
    <w:p w14:paraId="66EB800E" w14:textId="70953CD8" w:rsidR="00DC32DC" w:rsidRPr="00C22DD3" w:rsidRDefault="004E1A7E" w:rsidP="000748BE">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16" w:name="_Hlk116990076"/>
      <w:r w:rsidRPr="00C22DD3">
        <w:rPr>
          <w:rFonts w:ascii="Arial" w:eastAsia="Times New Roman" w:hAnsi="Arial" w:cs="Arial"/>
          <w:b/>
          <w:bCs/>
          <w:sz w:val="20"/>
          <w:szCs w:val="20"/>
          <w:lang w:val="sr-Latn-BA"/>
        </w:rPr>
        <w:t>Za prijavu putem</w:t>
      </w:r>
      <w:r w:rsidR="00DC32DC" w:rsidRPr="00C22DD3">
        <w:rPr>
          <w:rFonts w:ascii="Arial" w:eastAsia="Times New Roman" w:hAnsi="Arial" w:cs="Arial"/>
          <w:b/>
          <w:bCs/>
          <w:sz w:val="20"/>
          <w:szCs w:val="20"/>
          <w:lang w:val="sr-Latn-BA"/>
        </w:rPr>
        <w:t xml:space="preserve"> pošte, </w:t>
      </w:r>
      <w:r w:rsidR="004C4BA4" w:rsidRPr="00C22DD3">
        <w:rPr>
          <w:rFonts w:ascii="Arial" w:eastAsia="Times New Roman" w:hAnsi="Arial" w:cs="Arial"/>
          <w:b/>
          <w:bCs/>
          <w:sz w:val="20"/>
          <w:szCs w:val="20"/>
          <w:lang w:val="sr-Latn-BA"/>
        </w:rPr>
        <w:t>kandidati</w:t>
      </w:r>
      <w:r w:rsidR="00DC32DC" w:rsidRPr="00C22DD3">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C22DD3" w:rsidRDefault="004E1A7E" w:rsidP="000748BE">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C22DD3">
        <w:rPr>
          <w:rFonts w:ascii="Arial" w:eastAsia="Times New Roman" w:hAnsi="Arial" w:cs="Arial"/>
          <w:b/>
          <w:bCs/>
          <w:sz w:val="20"/>
          <w:szCs w:val="20"/>
          <w:lang w:val="sr-Latn-BA"/>
        </w:rPr>
        <w:t>Za elektronsku prijavu, kandidat</w:t>
      </w:r>
      <w:r w:rsidR="001C2862" w:rsidRPr="00C22DD3">
        <w:rPr>
          <w:rFonts w:ascii="Arial" w:eastAsia="Times New Roman" w:hAnsi="Arial" w:cs="Arial"/>
          <w:b/>
          <w:bCs/>
          <w:sz w:val="20"/>
          <w:szCs w:val="20"/>
          <w:lang w:val="sr-Latn-BA"/>
        </w:rPr>
        <w:t>i</w:t>
      </w:r>
      <w:r w:rsidRPr="00C22DD3">
        <w:rPr>
          <w:rFonts w:ascii="Arial" w:eastAsia="Times New Roman" w:hAnsi="Arial" w:cs="Arial"/>
          <w:b/>
          <w:bCs/>
          <w:sz w:val="20"/>
          <w:szCs w:val="20"/>
          <w:lang w:val="sr-Latn-BA"/>
        </w:rPr>
        <w:t xml:space="preserve"> u sistem prilaž</w:t>
      </w:r>
      <w:r w:rsidR="001C2862" w:rsidRPr="00C22DD3">
        <w:rPr>
          <w:rFonts w:ascii="Arial" w:eastAsia="Times New Roman" w:hAnsi="Arial" w:cs="Arial"/>
          <w:b/>
          <w:bCs/>
          <w:sz w:val="20"/>
          <w:szCs w:val="20"/>
          <w:lang w:val="sr-Latn-BA"/>
        </w:rPr>
        <w:t>u</w:t>
      </w:r>
      <w:r w:rsidRPr="00C22DD3">
        <w:rPr>
          <w:rFonts w:ascii="Arial" w:eastAsia="Times New Roman" w:hAnsi="Arial" w:cs="Arial"/>
          <w:b/>
          <w:bCs/>
          <w:sz w:val="20"/>
          <w:szCs w:val="20"/>
          <w:lang w:val="sr-Latn-BA"/>
        </w:rPr>
        <w:t xml:space="preserve"> PDF skenirane dokumente maksimalne veličine po dokumentu 2 MB.</w:t>
      </w:r>
    </w:p>
    <w:bookmarkEnd w:id="16"/>
    <w:p w14:paraId="5F1ACAAB" w14:textId="77777777" w:rsidR="005A52C0" w:rsidRPr="00C22DD3" w:rsidRDefault="005A52C0" w:rsidP="000748BE">
      <w:pPr>
        <w:jc w:val="both"/>
        <w:rPr>
          <w:rFonts w:ascii="Arial" w:hAnsi="Arial" w:cs="Arial"/>
          <w:b/>
          <w:sz w:val="20"/>
          <w:szCs w:val="20"/>
          <w:u w:val="single"/>
          <w:lang w:val="sr-Latn-BA" w:eastAsia="en-US"/>
        </w:rPr>
      </w:pPr>
    </w:p>
    <w:p w14:paraId="21DDED92" w14:textId="796D2D50" w:rsidR="00BC08E1" w:rsidRPr="00C22DD3" w:rsidRDefault="00BC08E1" w:rsidP="000748BE">
      <w:pPr>
        <w:jc w:val="both"/>
        <w:rPr>
          <w:rFonts w:ascii="Arial" w:hAnsi="Arial" w:cs="Arial"/>
          <w:b/>
          <w:sz w:val="20"/>
          <w:szCs w:val="20"/>
          <w:u w:val="single"/>
          <w:lang w:val="sr-Latn-BA" w:eastAsia="en-US"/>
        </w:rPr>
      </w:pPr>
      <w:bookmarkStart w:id="17" w:name="_Hlk116990189"/>
      <w:r w:rsidRPr="00C22DD3">
        <w:rPr>
          <w:rFonts w:ascii="Arial" w:hAnsi="Arial" w:cs="Arial"/>
          <w:b/>
          <w:sz w:val="20"/>
          <w:szCs w:val="20"/>
          <w:u w:val="single"/>
          <w:lang w:val="sr-Latn-BA" w:eastAsia="en-US"/>
        </w:rPr>
        <w:t xml:space="preserve">II </w:t>
      </w:r>
      <w:r w:rsidR="004E1A7E" w:rsidRPr="00C22DD3">
        <w:rPr>
          <w:rFonts w:ascii="Arial" w:hAnsi="Arial" w:cs="Arial"/>
          <w:b/>
          <w:sz w:val="20"/>
          <w:szCs w:val="20"/>
          <w:u w:val="single"/>
          <w:lang w:val="sr-Latn-BA" w:eastAsia="en-US"/>
        </w:rPr>
        <w:t>Popunjen obrazac/elektronska prijava</w:t>
      </w:r>
      <w:r w:rsidR="000158FC" w:rsidRPr="00C22DD3">
        <w:rPr>
          <w:rFonts w:ascii="Arial" w:hAnsi="Arial" w:cs="Arial"/>
          <w:b/>
          <w:sz w:val="20"/>
          <w:szCs w:val="20"/>
          <w:u w:val="single"/>
          <w:lang w:val="sr-Latn-BA" w:eastAsia="en-US"/>
        </w:rPr>
        <w:t>:</w:t>
      </w:r>
    </w:p>
    <w:p w14:paraId="361FB77E" w14:textId="17C5F5AD" w:rsidR="004E1A7E" w:rsidRPr="00C22DD3" w:rsidRDefault="004E1A7E" w:rsidP="000748BE">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18" w:name="_Hlk116990208"/>
      <w:bookmarkEnd w:id="17"/>
      <w:r w:rsidRPr="00C22DD3">
        <w:rPr>
          <w:rFonts w:ascii="Arial" w:hAnsi="Arial" w:cs="Arial"/>
          <w:sz w:val="20"/>
          <w:szCs w:val="20"/>
          <w:lang w:val="sr-Latn-BA"/>
        </w:rPr>
        <w:t xml:space="preserve">Za kandidate koji se prijavljuju putem pošte, svojeručno </w:t>
      </w:r>
      <w:r w:rsidR="0079588B" w:rsidRPr="00C22DD3">
        <w:rPr>
          <w:rFonts w:ascii="Arial" w:hAnsi="Arial" w:cs="Arial"/>
          <w:sz w:val="20"/>
          <w:szCs w:val="20"/>
          <w:lang w:val="sr-Latn-BA"/>
        </w:rPr>
        <w:t xml:space="preserve">popunjen i </w:t>
      </w:r>
      <w:r w:rsidRPr="00C22DD3">
        <w:rPr>
          <w:rFonts w:ascii="Arial" w:hAnsi="Arial" w:cs="Arial"/>
          <w:sz w:val="20"/>
          <w:szCs w:val="20"/>
          <w:lang w:val="sr-Latn-BA"/>
        </w:rPr>
        <w:t xml:space="preserve">potpisan </w:t>
      </w:r>
      <w:r w:rsidR="00470EFC" w:rsidRPr="00C22DD3">
        <w:rPr>
          <w:rFonts w:ascii="Arial" w:hAnsi="Arial" w:cs="Arial"/>
          <w:sz w:val="20"/>
          <w:szCs w:val="20"/>
          <w:lang w:val="sr-Latn-BA"/>
        </w:rPr>
        <w:t>obrazac Agencije za državnu službu BiH: isti možete preuzeti na web stranici Agencije:</w:t>
      </w:r>
      <w:r w:rsidR="00470EFC" w:rsidRPr="00C22DD3">
        <w:rPr>
          <w:rStyle w:val="apple-converted-space"/>
          <w:rFonts w:ascii="Arial" w:hAnsi="Arial" w:cs="Arial"/>
          <w:sz w:val="20"/>
          <w:szCs w:val="20"/>
          <w:lang w:val="sr-Latn-BA"/>
        </w:rPr>
        <w:t> </w:t>
      </w:r>
      <w:hyperlink r:id="rId16" w:history="1">
        <w:r w:rsidR="00C850BD" w:rsidRPr="00C22DD3">
          <w:rPr>
            <w:rStyle w:val="Hyperlink"/>
            <w:rFonts w:ascii="Arial" w:hAnsi="Arial" w:cs="Arial"/>
            <w:color w:val="auto"/>
            <w:sz w:val="20"/>
            <w:szCs w:val="20"/>
            <w:lang w:val="sr-Latn-BA"/>
          </w:rPr>
          <w:t>www.ads.gov.ba</w:t>
        </w:r>
      </w:hyperlink>
      <w:r w:rsidR="00C850BD" w:rsidRPr="00C22DD3">
        <w:rPr>
          <w:rFonts w:ascii="Arial" w:hAnsi="Arial" w:cs="Arial"/>
          <w:sz w:val="20"/>
          <w:szCs w:val="20"/>
          <w:lang w:val="sr-Latn-BA"/>
        </w:rPr>
        <w:t xml:space="preserve"> unutar svakog konkursa pojedinačno, u rubrici „dokumenti“</w:t>
      </w:r>
      <w:r w:rsidR="00470EFC" w:rsidRPr="00C22DD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C22DD3" w:rsidRDefault="00D9396F" w:rsidP="000748BE">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C22DD3">
        <w:rPr>
          <w:rFonts w:ascii="Arial" w:hAnsi="Arial" w:cs="Arial"/>
          <w:sz w:val="20"/>
          <w:szCs w:val="20"/>
          <w:lang w:val="sr-Latn-BA"/>
        </w:rPr>
        <w:t>Za kandidate koji se prijavljuju putem informacionog sistema, popunjena elektronska prijava.</w:t>
      </w:r>
    </w:p>
    <w:p w14:paraId="62DF5BF5" w14:textId="77777777" w:rsidR="00E5561C" w:rsidRPr="00C22DD3" w:rsidRDefault="00E5561C" w:rsidP="000748BE">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C22DD3" w:rsidRDefault="00AB0731" w:rsidP="000748BE">
      <w:pPr>
        <w:jc w:val="both"/>
        <w:rPr>
          <w:rFonts w:ascii="Arial" w:hAnsi="Arial" w:cs="Arial"/>
          <w:b/>
          <w:bCs/>
          <w:sz w:val="20"/>
          <w:szCs w:val="20"/>
          <w:u w:val="single"/>
          <w:lang w:val="sr-Latn-BA"/>
        </w:rPr>
      </w:pPr>
      <w:bookmarkStart w:id="19" w:name="_Hlk116990244"/>
      <w:bookmarkEnd w:id="18"/>
      <w:r w:rsidRPr="00C22DD3">
        <w:rPr>
          <w:rFonts w:ascii="Arial" w:hAnsi="Arial" w:cs="Arial"/>
          <w:b/>
          <w:bCs/>
          <w:sz w:val="20"/>
          <w:szCs w:val="20"/>
          <w:u w:val="single"/>
          <w:lang w:val="sr-Latn-BA"/>
        </w:rPr>
        <w:t>Napomena za kandidate koji podnose elektronsku prijavu:</w:t>
      </w:r>
    </w:p>
    <w:p w14:paraId="71947010" w14:textId="23BFD091" w:rsidR="00AB0731" w:rsidRPr="00C22DD3" w:rsidRDefault="00A923F7" w:rsidP="000748BE">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C22DD3">
        <w:rPr>
          <w:rFonts w:ascii="Arial" w:hAnsi="Arial" w:cs="Arial"/>
          <w:sz w:val="20"/>
          <w:szCs w:val="20"/>
          <w:lang w:val="sr-Latn-BA"/>
        </w:rPr>
        <w:t>p</w:t>
      </w:r>
      <w:r w:rsidR="00AB0731" w:rsidRPr="00C22DD3">
        <w:rPr>
          <w:rFonts w:ascii="Arial" w:hAnsi="Arial" w:cs="Arial"/>
          <w:sz w:val="20"/>
          <w:szCs w:val="20"/>
          <w:lang w:val="sr-Latn-BA"/>
        </w:rPr>
        <w:t>opunjavanjem elektronske prijave kandidat</w:t>
      </w:r>
      <w:r w:rsidR="001C2862" w:rsidRPr="00C22DD3">
        <w:rPr>
          <w:rFonts w:ascii="Arial" w:hAnsi="Arial" w:cs="Arial"/>
          <w:sz w:val="20"/>
          <w:szCs w:val="20"/>
          <w:lang w:val="sr-Latn-BA"/>
        </w:rPr>
        <w:t>i</w:t>
      </w:r>
      <w:r w:rsidR="00AB0731" w:rsidRPr="00C22DD3">
        <w:rPr>
          <w:rFonts w:ascii="Arial" w:hAnsi="Arial" w:cs="Arial"/>
          <w:sz w:val="20"/>
          <w:szCs w:val="20"/>
          <w:lang w:val="sr-Latn-BA"/>
        </w:rPr>
        <w:t xml:space="preserve"> se upoznaj</w:t>
      </w:r>
      <w:r w:rsidR="001C2862" w:rsidRPr="00C22DD3">
        <w:rPr>
          <w:rFonts w:ascii="Arial" w:hAnsi="Arial" w:cs="Arial"/>
          <w:sz w:val="20"/>
          <w:szCs w:val="20"/>
          <w:lang w:val="sr-Latn-BA"/>
        </w:rPr>
        <w:t>u</w:t>
      </w:r>
      <w:r w:rsidR="00AB0731" w:rsidRPr="00C22DD3">
        <w:rPr>
          <w:rFonts w:ascii="Arial" w:hAnsi="Arial" w:cs="Arial"/>
          <w:sz w:val="20"/>
          <w:szCs w:val="20"/>
          <w:lang w:val="sr-Latn-BA"/>
        </w:rPr>
        <w:t xml:space="preserve"> o namjeri </w:t>
      </w:r>
      <w:proofErr w:type="spellStart"/>
      <w:r w:rsidR="00AB0731" w:rsidRPr="00C22DD3">
        <w:rPr>
          <w:rFonts w:ascii="Arial" w:hAnsi="Arial" w:cs="Arial"/>
          <w:sz w:val="20"/>
          <w:szCs w:val="20"/>
          <w:lang w:val="sr-Latn-BA"/>
        </w:rPr>
        <w:t>korištenja</w:t>
      </w:r>
      <w:proofErr w:type="spellEnd"/>
      <w:r w:rsidR="00AB0731" w:rsidRPr="00C22DD3">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090B86" w:rsidRPr="00C22DD3">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C22DD3">
        <w:rPr>
          <w:rFonts w:ascii="Arial" w:hAnsi="Arial" w:cs="Arial"/>
          <w:sz w:val="20"/>
          <w:szCs w:val="20"/>
          <w:lang w:val="sr-Latn-BA"/>
        </w:rPr>
        <w:t>.</w:t>
      </w:r>
    </w:p>
    <w:p w14:paraId="65691DB9" w14:textId="0BE41FF0" w:rsidR="00A923F7" w:rsidRPr="00C22DD3" w:rsidRDefault="00A923F7" w:rsidP="000748BE">
      <w:pPr>
        <w:pStyle w:val="ListParagraph"/>
        <w:numPr>
          <w:ilvl w:val="0"/>
          <w:numId w:val="8"/>
        </w:numPr>
        <w:spacing w:after="0" w:line="240" w:lineRule="auto"/>
        <w:ind w:left="426" w:hanging="284"/>
        <w:jc w:val="both"/>
        <w:rPr>
          <w:rFonts w:ascii="Arial" w:hAnsi="Arial" w:cs="Arial"/>
          <w:sz w:val="20"/>
          <w:szCs w:val="20"/>
          <w:lang w:val="sr-Latn-BA"/>
        </w:rPr>
      </w:pPr>
      <w:r w:rsidRPr="00C22DD3">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2DD3">
        <w:rPr>
          <w:rFonts w:ascii="Arial" w:hAnsi="Arial" w:cs="Arial"/>
          <w:sz w:val="20"/>
          <w:szCs w:val="20"/>
          <w:lang w:val="sr-Latn-BA"/>
        </w:rPr>
        <w:t>pomenutog</w:t>
      </w:r>
      <w:r w:rsidRPr="00C22DD3">
        <w:rPr>
          <w:rFonts w:ascii="Arial" w:hAnsi="Arial" w:cs="Arial"/>
          <w:sz w:val="20"/>
          <w:szCs w:val="20"/>
          <w:lang w:val="sr-Latn-BA"/>
        </w:rPr>
        <w:t xml:space="preserve"> uputstva.</w:t>
      </w:r>
    </w:p>
    <w:p w14:paraId="7A900E3C" w14:textId="3F3D1C50" w:rsidR="00A923F7" w:rsidRPr="00C22DD3" w:rsidRDefault="00A923F7" w:rsidP="000748BE">
      <w:pPr>
        <w:pStyle w:val="ListParagraph"/>
        <w:numPr>
          <w:ilvl w:val="0"/>
          <w:numId w:val="8"/>
        </w:numPr>
        <w:spacing w:after="0" w:line="240" w:lineRule="auto"/>
        <w:ind w:left="426" w:hanging="284"/>
        <w:jc w:val="both"/>
        <w:rPr>
          <w:rFonts w:ascii="Arial" w:hAnsi="Arial" w:cs="Arial"/>
          <w:sz w:val="20"/>
          <w:szCs w:val="20"/>
          <w:lang w:val="sr-Latn-BA"/>
        </w:rPr>
      </w:pPr>
      <w:r w:rsidRPr="00C22DD3">
        <w:rPr>
          <w:rFonts w:ascii="Arial" w:hAnsi="Arial" w:cs="Arial"/>
          <w:sz w:val="20"/>
          <w:szCs w:val="20"/>
          <w:lang w:val="sr-Latn-BA"/>
        </w:rPr>
        <w:t>kandidat</w:t>
      </w:r>
      <w:r w:rsidR="001C2862" w:rsidRPr="00C22DD3">
        <w:rPr>
          <w:rFonts w:ascii="Arial" w:hAnsi="Arial" w:cs="Arial"/>
          <w:sz w:val="20"/>
          <w:szCs w:val="20"/>
          <w:lang w:val="sr-Latn-BA"/>
        </w:rPr>
        <w:t>i</w:t>
      </w:r>
      <w:r w:rsidRPr="00C22DD3">
        <w:rPr>
          <w:rFonts w:ascii="Arial" w:hAnsi="Arial" w:cs="Arial"/>
          <w:sz w:val="20"/>
          <w:szCs w:val="20"/>
          <w:lang w:val="sr-Latn-BA"/>
        </w:rPr>
        <w:t xml:space="preserve"> se elektronskim putem kroz sistem (e-mail i SMS notifikacije) informiš</w:t>
      </w:r>
      <w:r w:rsidR="001C2862" w:rsidRPr="00C22DD3">
        <w:rPr>
          <w:rFonts w:ascii="Arial" w:hAnsi="Arial" w:cs="Arial"/>
          <w:sz w:val="20"/>
          <w:szCs w:val="20"/>
          <w:lang w:val="sr-Latn-BA"/>
        </w:rPr>
        <w:t>u</w:t>
      </w:r>
      <w:r w:rsidRPr="00C22DD3">
        <w:rPr>
          <w:rFonts w:ascii="Arial" w:hAnsi="Arial" w:cs="Arial"/>
          <w:sz w:val="20"/>
          <w:szCs w:val="20"/>
          <w:lang w:val="sr-Latn-BA"/>
        </w:rPr>
        <w:t xml:space="preserve"> o </w:t>
      </w:r>
      <w:proofErr w:type="spellStart"/>
      <w:r w:rsidRPr="00C22DD3">
        <w:rPr>
          <w:rFonts w:ascii="Arial" w:hAnsi="Arial" w:cs="Arial"/>
          <w:sz w:val="20"/>
          <w:szCs w:val="20"/>
          <w:lang w:val="sr-Latn-BA"/>
        </w:rPr>
        <w:t>vremenu</w:t>
      </w:r>
      <w:proofErr w:type="spellEnd"/>
      <w:r w:rsidRPr="00C22DD3">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C22DD3">
        <w:rPr>
          <w:rFonts w:ascii="Arial" w:hAnsi="Arial" w:cs="Arial"/>
          <w:sz w:val="20"/>
          <w:szCs w:val="20"/>
          <w:lang w:val="sr-Latn-BA"/>
        </w:rPr>
        <w:t>vremenu</w:t>
      </w:r>
      <w:proofErr w:type="spellEnd"/>
      <w:r w:rsidRPr="00C22DD3">
        <w:rPr>
          <w:rFonts w:ascii="Arial" w:hAnsi="Arial" w:cs="Arial"/>
          <w:sz w:val="20"/>
          <w:szCs w:val="20"/>
          <w:lang w:val="sr-Latn-BA"/>
        </w:rPr>
        <w:t xml:space="preserve"> održavanja ispita</w:t>
      </w:r>
      <w:r w:rsidR="00FD5481" w:rsidRPr="00C22DD3">
        <w:rPr>
          <w:rFonts w:ascii="Arial" w:hAnsi="Arial" w:cs="Arial"/>
          <w:sz w:val="20"/>
          <w:szCs w:val="20"/>
          <w:lang w:val="sr-Latn-BA"/>
        </w:rPr>
        <w:t>.</w:t>
      </w:r>
    </w:p>
    <w:bookmarkEnd w:id="19"/>
    <w:p w14:paraId="66F94FD7" w14:textId="77777777" w:rsidR="004C4BA4" w:rsidRPr="00C22DD3" w:rsidRDefault="004C4BA4" w:rsidP="000748BE">
      <w:pPr>
        <w:jc w:val="both"/>
        <w:rPr>
          <w:rFonts w:ascii="Arial" w:hAnsi="Arial" w:cs="Arial"/>
          <w:b/>
          <w:sz w:val="20"/>
          <w:szCs w:val="20"/>
          <w:lang w:val="sr-Latn-BA"/>
        </w:rPr>
      </w:pPr>
    </w:p>
    <w:p w14:paraId="125CAAC3" w14:textId="3BBD447D" w:rsidR="009C7504" w:rsidRPr="00C22DD3" w:rsidRDefault="009C7504" w:rsidP="000748BE">
      <w:pPr>
        <w:jc w:val="both"/>
        <w:rPr>
          <w:rFonts w:ascii="Arial" w:hAnsi="Arial" w:cs="Arial"/>
          <w:b/>
          <w:sz w:val="20"/>
          <w:szCs w:val="20"/>
          <w:lang w:val="sr-Latn-BA"/>
        </w:rPr>
      </w:pPr>
      <w:r w:rsidRPr="00C22DD3">
        <w:rPr>
          <w:rFonts w:ascii="Arial" w:hAnsi="Arial" w:cs="Arial"/>
          <w:b/>
          <w:sz w:val="20"/>
          <w:szCs w:val="20"/>
          <w:lang w:val="sr-Latn-BA"/>
        </w:rPr>
        <w:t>Dodatni dokumenti koji se dostavljaju naknadno:</w:t>
      </w:r>
    </w:p>
    <w:p w14:paraId="080FC792" w14:textId="77777777" w:rsidR="009C7504" w:rsidRPr="00C22DD3" w:rsidRDefault="009C7504" w:rsidP="000748BE">
      <w:pPr>
        <w:pStyle w:val="ListParagraph"/>
        <w:numPr>
          <w:ilvl w:val="0"/>
          <w:numId w:val="7"/>
        </w:numPr>
        <w:spacing w:after="0" w:line="240" w:lineRule="auto"/>
        <w:ind w:left="426" w:hanging="357"/>
        <w:jc w:val="both"/>
        <w:rPr>
          <w:rFonts w:ascii="Arial" w:hAnsi="Arial" w:cs="Arial"/>
          <w:sz w:val="20"/>
          <w:szCs w:val="20"/>
          <w:lang w:val="sr-Latn-BA"/>
        </w:rPr>
      </w:pPr>
      <w:r w:rsidRPr="00C22DD3">
        <w:rPr>
          <w:rFonts w:ascii="Arial" w:hAnsi="Arial" w:cs="Arial"/>
          <w:sz w:val="20"/>
          <w:szCs w:val="20"/>
          <w:lang w:val="sr-Latn-BA"/>
        </w:rPr>
        <w:t xml:space="preserve">Kandidati koji budu pozvani na usmeni dio stručnog ispita (intervju), kao dokaz o ispunjavanju jednog od </w:t>
      </w:r>
      <w:proofErr w:type="spellStart"/>
      <w:r w:rsidRPr="00C22DD3">
        <w:rPr>
          <w:rFonts w:ascii="Arial" w:hAnsi="Arial" w:cs="Arial"/>
          <w:sz w:val="20"/>
          <w:szCs w:val="20"/>
          <w:lang w:val="sr-Latn-BA"/>
        </w:rPr>
        <w:t>općih</w:t>
      </w:r>
      <w:proofErr w:type="spellEnd"/>
      <w:r w:rsidRPr="00C22DD3">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22DD3">
        <w:rPr>
          <w:rFonts w:ascii="Arial" w:hAnsi="Arial" w:cs="Arial"/>
          <w:sz w:val="20"/>
          <w:szCs w:val="20"/>
          <w:lang w:val="sr-Latn-BA"/>
        </w:rPr>
        <w:t>nevođenju</w:t>
      </w:r>
      <w:proofErr w:type="spellEnd"/>
      <w:r w:rsidRPr="00C22DD3">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22DD3">
        <w:rPr>
          <w:rFonts w:ascii="Arial" w:hAnsi="Arial" w:cs="Arial"/>
          <w:sz w:val="20"/>
          <w:szCs w:val="20"/>
          <w:lang w:val="sr-Latn-BA"/>
        </w:rPr>
        <w:t>postavlјenju</w:t>
      </w:r>
      <w:proofErr w:type="spellEnd"/>
      <w:r w:rsidRPr="00C22DD3">
        <w:rPr>
          <w:rFonts w:ascii="Arial" w:hAnsi="Arial" w:cs="Arial"/>
          <w:sz w:val="20"/>
          <w:szCs w:val="20"/>
          <w:lang w:val="sr-Latn-BA"/>
        </w:rPr>
        <w:t>, odnosno preuzimanja dužnosti.</w:t>
      </w:r>
    </w:p>
    <w:p w14:paraId="6067DF83" w14:textId="33B4F0AC" w:rsidR="009C7504" w:rsidRPr="00C22DD3" w:rsidRDefault="009C7504" w:rsidP="000748BE">
      <w:pPr>
        <w:pStyle w:val="ListParagraph"/>
        <w:numPr>
          <w:ilvl w:val="0"/>
          <w:numId w:val="7"/>
        </w:numPr>
        <w:spacing w:after="0" w:line="240" w:lineRule="auto"/>
        <w:ind w:left="426" w:hanging="357"/>
        <w:jc w:val="both"/>
        <w:rPr>
          <w:rFonts w:ascii="Arial" w:hAnsi="Arial" w:cs="Arial"/>
          <w:sz w:val="20"/>
          <w:szCs w:val="20"/>
          <w:lang w:val="sr-Latn-BA"/>
        </w:rPr>
      </w:pPr>
      <w:r w:rsidRPr="00C22DD3">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2DD3" w:rsidRDefault="007F0072" w:rsidP="000748BE">
      <w:pPr>
        <w:pStyle w:val="ListParagraph"/>
        <w:numPr>
          <w:ilvl w:val="0"/>
          <w:numId w:val="7"/>
        </w:numPr>
        <w:spacing w:after="0" w:line="240" w:lineRule="auto"/>
        <w:ind w:left="426" w:hanging="357"/>
        <w:jc w:val="both"/>
        <w:rPr>
          <w:rFonts w:ascii="Arial" w:hAnsi="Arial" w:cs="Arial"/>
          <w:sz w:val="20"/>
          <w:szCs w:val="20"/>
          <w:lang w:val="sr-Latn-BA"/>
        </w:rPr>
      </w:pPr>
      <w:bookmarkStart w:id="20" w:name="_Hlk116991430"/>
      <w:r w:rsidRPr="00C22DD3">
        <w:rPr>
          <w:rFonts w:ascii="Arial" w:hAnsi="Arial" w:cs="Arial"/>
          <w:sz w:val="20"/>
          <w:szCs w:val="20"/>
          <w:lang w:val="sr-Latn-BA"/>
        </w:rPr>
        <w:t>Kandidat prijavljen elektronskim putem, koji se postavlja, odnosno, kvalifikuje z</w:t>
      </w:r>
      <w:r w:rsidR="00AE2577" w:rsidRPr="00C22DD3">
        <w:rPr>
          <w:rFonts w:ascii="Arial" w:hAnsi="Arial" w:cs="Arial"/>
          <w:sz w:val="20"/>
          <w:szCs w:val="20"/>
          <w:lang w:val="sr-Latn-BA"/>
        </w:rPr>
        <w:t>a</w:t>
      </w:r>
      <w:r w:rsidRPr="00C22DD3">
        <w:rPr>
          <w:rFonts w:ascii="Arial" w:hAnsi="Arial" w:cs="Arial"/>
          <w:sz w:val="20"/>
          <w:szCs w:val="20"/>
          <w:lang w:val="sr-Latn-BA"/>
        </w:rPr>
        <w:t xml:space="preserve"> imenovanje za radno mjesto državnog službenika, </w:t>
      </w:r>
      <w:r w:rsidR="00AE2577" w:rsidRPr="00C22DD3">
        <w:rPr>
          <w:rFonts w:ascii="Arial" w:hAnsi="Arial" w:cs="Arial"/>
          <w:sz w:val="20"/>
          <w:szCs w:val="20"/>
          <w:lang w:val="sr-Latn-BA"/>
        </w:rPr>
        <w:t>dostavlja Agenciji originale skenirane dokumentacije nakon intervjua, a prije postavljenja, odnosno, dostavljanja mišljenja nadležnoj instituciji.</w:t>
      </w:r>
    </w:p>
    <w:bookmarkEnd w:id="20"/>
    <w:p w14:paraId="0BF69CA1" w14:textId="77777777" w:rsidR="00934DA0" w:rsidRPr="00C22DD3" w:rsidRDefault="00934DA0" w:rsidP="000748BE">
      <w:pPr>
        <w:shd w:val="clear" w:color="auto" w:fill="FFFFFF"/>
        <w:jc w:val="both"/>
        <w:rPr>
          <w:rFonts w:ascii="Arial" w:hAnsi="Arial" w:cs="Arial"/>
          <w:sz w:val="20"/>
          <w:szCs w:val="20"/>
          <w:lang w:val="sr-Latn-BA"/>
        </w:rPr>
      </w:pPr>
    </w:p>
    <w:p w14:paraId="0EE37F85" w14:textId="77777777" w:rsidR="005526BF" w:rsidRPr="00C22DD3" w:rsidRDefault="005526BF" w:rsidP="000748BE">
      <w:pPr>
        <w:jc w:val="both"/>
        <w:rPr>
          <w:rFonts w:ascii="Arial" w:hAnsi="Arial" w:cs="Arial"/>
          <w:sz w:val="20"/>
          <w:szCs w:val="20"/>
          <w:lang w:val="sr-Latn-BA"/>
        </w:rPr>
      </w:pPr>
      <w:r w:rsidRPr="00C22DD3">
        <w:rPr>
          <w:rFonts w:ascii="Arial" w:hAnsi="Arial" w:cs="Arial"/>
          <w:sz w:val="20"/>
          <w:szCs w:val="20"/>
          <w:lang w:val="sr-Latn-BA"/>
        </w:rPr>
        <w:t xml:space="preserve">Kandidati koji nemaju položen stručni (upravni) ispit, prije pristupanja </w:t>
      </w:r>
      <w:r w:rsidR="009C7504" w:rsidRPr="00C22DD3">
        <w:rPr>
          <w:rFonts w:ascii="Arial" w:hAnsi="Arial" w:cs="Arial"/>
          <w:sz w:val="20"/>
          <w:szCs w:val="20"/>
          <w:lang w:val="sr-Latn-BA"/>
        </w:rPr>
        <w:t>pismenom dijelu stručnog ispita</w:t>
      </w:r>
      <w:r w:rsidRPr="00C22DD3">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2DD3" w:rsidRDefault="005526BF" w:rsidP="000748BE">
      <w:pPr>
        <w:jc w:val="both"/>
        <w:rPr>
          <w:rFonts w:ascii="Arial" w:hAnsi="Arial" w:cs="Arial"/>
          <w:sz w:val="20"/>
          <w:szCs w:val="20"/>
          <w:lang w:val="sr-Latn-BA"/>
        </w:rPr>
      </w:pPr>
    </w:p>
    <w:p w14:paraId="328FE577" w14:textId="2B51DDD5" w:rsidR="005526BF" w:rsidRPr="00C22DD3" w:rsidRDefault="005526BF" w:rsidP="000748BE">
      <w:pPr>
        <w:jc w:val="both"/>
        <w:rPr>
          <w:rFonts w:ascii="Arial" w:hAnsi="Arial" w:cs="Arial"/>
          <w:sz w:val="20"/>
          <w:szCs w:val="20"/>
          <w:lang w:val="sr-Latn-BA"/>
        </w:rPr>
      </w:pPr>
      <w:r w:rsidRPr="00C22DD3">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C22DD3">
        <w:rPr>
          <w:rFonts w:ascii="Arial" w:hAnsi="Arial" w:cs="Arial"/>
          <w:sz w:val="20"/>
          <w:szCs w:val="20"/>
          <w:lang w:val="sr-Latn-BA"/>
        </w:rPr>
        <w:t>smatrat</w:t>
      </w:r>
      <w:proofErr w:type="spellEnd"/>
      <w:r w:rsidRPr="00C22DD3">
        <w:rPr>
          <w:rFonts w:ascii="Arial" w:hAnsi="Arial" w:cs="Arial"/>
          <w:sz w:val="20"/>
          <w:szCs w:val="20"/>
          <w:lang w:val="sr-Latn-BA"/>
        </w:rPr>
        <w:t xml:space="preserve"> će se da je odustao od svoje prijave na navedeni Javni oglas.</w:t>
      </w:r>
    </w:p>
    <w:p w14:paraId="7EB7FC02" w14:textId="734BCB70" w:rsidR="00EC7ECB" w:rsidRPr="00C22DD3" w:rsidRDefault="00EC7ECB" w:rsidP="000748BE">
      <w:pPr>
        <w:jc w:val="both"/>
        <w:rPr>
          <w:rFonts w:ascii="Arial" w:hAnsi="Arial" w:cs="Arial"/>
          <w:sz w:val="20"/>
          <w:szCs w:val="20"/>
          <w:lang w:val="sr-Latn-BA"/>
        </w:rPr>
      </w:pPr>
    </w:p>
    <w:p w14:paraId="7711A49B" w14:textId="1B64D0F1" w:rsidR="00EB33F5" w:rsidRPr="00C22DD3" w:rsidRDefault="00A923F7" w:rsidP="000748BE">
      <w:pPr>
        <w:jc w:val="both"/>
        <w:rPr>
          <w:rFonts w:ascii="Arial" w:hAnsi="Arial" w:cs="Arial"/>
          <w:sz w:val="20"/>
          <w:szCs w:val="20"/>
          <w:lang w:val="sr-Latn-BA"/>
        </w:rPr>
      </w:pPr>
      <w:bookmarkStart w:id="21" w:name="_Hlk116990513"/>
      <w:r w:rsidRPr="00C22DD3">
        <w:rPr>
          <w:rFonts w:ascii="Arial" w:hAnsi="Arial" w:cs="Arial"/>
          <w:b/>
          <w:bCs/>
          <w:sz w:val="20"/>
          <w:szCs w:val="20"/>
          <w:lang w:val="sr-Latn-BA"/>
        </w:rPr>
        <w:t>Podnošenje elektronske prijave je moguće do isteka krajnjeg roka za prijavu</w:t>
      </w:r>
      <w:r w:rsidRPr="00C22DD3">
        <w:rPr>
          <w:rFonts w:ascii="Arial" w:hAnsi="Arial" w:cs="Arial"/>
          <w:sz w:val="20"/>
          <w:szCs w:val="20"/>
          <w:lang w:val="sr-Latn-BA"/>
        </w:rPr>
        <w:t>. Kandidatu je omogućeno da kroz sistem može povući svoju prijavu i ponovo je podnijeti sa ažuriranim podacima i doda</w:t>
      </w:r>
      <w:r w:rsidR="00FD5481" w:rsidRPr="00C22DD3">
        <w:rPr>
          <w:rFonts w:ascii="Arial" w:hAnsi="Arial" w:cs="Arial"/>
          <w:sz w:val="20"/>
          <w:szCs w:val="20"/>
          <w:lang w:val="sr-Latn-BA"/>
        </w:rPr>
        <w:t>t</w:t>
      </w:r>
      <w:r w:rsidRPr="00C22DD3">
        <w:rPr>
          <w:rFonts w:ascii="Arial" w:hAnsi="Arial" w:cs="Arial"/>
          <w:sz w:val="20"/>
          <w:szCs w:val="20"/>
          <w:lang w:val="sr-Latn-BA"/>
        </w:rPr>
        <w:t>im dokumentima sve do isteka krajnjeg roka za prijave.</w:t>
      </w:r>
    </w:p>
    <w:p w14:paraId="5E6C7107" w14:textId="69F4FBB3" w:rsidR="001F69E0" w:rsidRPr="00C22DD3" w:rsidRDefault="001F69E0" w:rsidP="000748BE">
      <w:pPr>
        <w:jc w:val="both"/>
        <w:rPr>
          <w:rFonts w:ascii="Arial" w:hAnsi="Arial" w:cs="Arial"/>
          <w:sz w:val="20"/>
          <w:szCs w:val="20"/>
          <w:lang w:val="sr-Latn-BA"/>
        </w:rPr>
      </w:pPr>
      <w:r w:rsidRPr="00C22DD3">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21"/>
    <w:p w14:paraId="522EB6EA" w14:textId="77777777" w:rsidR="00EB33F5" w:rsidRPr="00C22DD3" w:rsidRDefault="00EB33F5" w:rsidP="000748BE">
      <w:pPr>
        <w:jc w:val="both"/>
        <w:rPr>
          <w:rFonts w:ascii="Arial" w:hAnsi="Arial" w:cs="Arial"/>
          <w:sz w:val="20"/>
          <w:szCs w:val="20"/>
          <w:lang w:val="sr-Latn-BA"/>
        </w:rPr>
      </w:pPr>
    </w:p>
    <w:p w14:paraId="4B271C23" w14:textId="51395F3A" w:rsidR="00F07F7A" w:rsidRPr="00C22DD3" w:rsidRDefault="00EB33F5" w:rsidP="000748BE">
      <w:pPr>
        <w:jc w:val="both"/>
        <w:rPr>
          <w:rFonts w:ascii="Arial" w:hAnsi="Arial" w:cs="Arial"/>
          <w:sz w:val="20"/>
          <w:szCs w:val="20"/>
          <w:lang w:val="sr-Latn-BA"/>
        </w:rPr>
      </w:pPr>
      <w:bookmarkStart w:id="22" w:name="_Hlk116990656"/>
      <w:r w:rsidRPr="00C22DD3">
        <w:rPr>
          <w:rFonts w:ascii="Arial" w:hAnsi="Arial" w:cs="Arial"/>
          <w:sz w:val="20"/>
          <w:szCs w:val="20"/>
          <w:lang w:val="sr-Latn-BA"/>
        </w:rPr>
        <w:t>Putem poštanske službe, preporučenom pošiljkom, sva tražena</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dokumenta</w:t>
      </w:r>
      <w:r w:rsidR="00257982" w:rsidRPr="00C22DD3">
        <w:rPr>
          <w:rFonts w:ascii="Arial" w:hAnsi="Arial" w:cs="Arial"/>
          <w:sz w:val="20"/>
          <w:szCs w:val="20"/>
          <w:lang w:val="sr-Latn-BA"/>
        </w:rPr>
        <w:t xml:space="preserve"> </w:t>
      </w:r>
      <w:r w:rsidR="00644ACA" w:rsidRPr="00C22DD3">
        <w:rPr>
          <w:rFonts w:ascii="Arial" w:hAnsi="Arial" w:cs="Arial"/>
          <w:sz w:val="20"/>
          <w:szCs w:val="20"/>
          <w:lang w:val="sr-Latn-BA"/>
        </w:rPr>
        <w:t>treba</w:t>
      </w:r>
      <w:r w:rsidR="00F07F7A" w:rsidRPr="00C22DD3">
        <w:rPr>
          <w:rFonts w:ascii="Arial" w:hAnsi="Arial" w:cs="Arial"/>
          <w:sz w:val="20"/>
          <w:szCs w:val="20"/>
          <w:lang w:val="sr-Latn-BA"/>
        </w:rPr>
        <w:t xml:space="preserve"> </w:t>
      </w:r>
      <w:r w:rsidR="00644ACA" w:rsidRPr="00C22DD3">
        <w:rPr>
          <w:rFonts w:ascii="Arial" w:hAnsi="Arial" w:cs="Arial"/>
          <w:b/>
          <w:sz w:val="20"/>
          <w:szCs w:val="20"/>
          <w:lang w:val="sr-Latn-BA"/>
        </w:rPr>
        <w:t>dostaviti</w:t>
      </w:r>
      <w:r w:rsidR="00F07F7A" w:rsidRPr="00C22DD3">
        <w:rPr>
          <w:rFonts w:ascii="Arial" w:hAnsi="Arial" w:cs="Arial"/>
          <w:b/>
          <w:sz w:val="20"/>
          <w:szCs w:val="20"/>
          <w:lang w:val="sr-Latn-BA"/>
        </w:rPr>
        <w:t xml:space="preserve"> </w:t>
      </w:r>
      <w:r w:rsidR="00644ACA" w:rsidRPr="00C22DD3">
        <w:rPr>
          <w:rFonts w:ascii="Arial" w:hAnsi="Arial" w:cs="Arial"/>
          <w:b/>
          <w:sz w:val="20"/>
          <w:szCs w:val="20"/>
          <w:lang w:val="sr-Latn-BA"/>
        </w:rPr>
        <w:t>najkasnije</w:t>
      </w:r>
      <w:r w:rsidR="00F07F7A" w:rsidRPr="00C22DD3">
        <w:rPr>
          <w:rFonts w:ascii="Arial" w:hAnsi="Arial" w:cs="Arial"/>
          <w:b/>
          <w:sz w:val="20"/>
          <w:szCs w:val="20"/>
          <w:lang w:val="sr-Latn-BA"/>
        </w:rPr>
        <w:t xml:space="preserve"> </w:t>
      </w:r>
      <w:r w:rsidR="00644ACA" w:rsidRPr="00C22DD3">
        <w:rPr>
          <w:rFonts w:ascii="Arial" w:hAnsi="Arial" w:cs="Arial"/>
          <w:b/>
          <w:sz w:val="20"/>
          <w:szCs w:val="20"/>
          <w:lang w:val="sr-Latn-BA"/>
        </w:rPr>
        <w:t>do</w:t>
      </w:r>
      <w:r w:rsidR="006C7835" w:rsidRPr="00C22DD3">
        <w:rPr>
          <w:rFonts w:ascii="Arial" w:hAnsi="Arial" w:cs="Arial"/>
          <w:b/>
          <w:sz w:val="20"/>
          <w:szCs w:val="20"/>
          <w:lang w:val="sr-Latn-BA"/>
        </w:rPr>
        <w:t xml:space="preserve"> </w:t>
      </w:r>
      <w:bookmarkStart w:id="23" w:name="_Hlk112151947"/>
      <w:r w:rsidR="007D6F76" w:rsidRPr="00C22DD3">
        <w:rPr>
          <w:rFonts w:ascii="Arial" w:hAnsi="Arial" w:cs="Arial"/>
          <w:b/>
          <w:sz w:val="20"/>
          <w:szCs w:val="20"/>
          <w:u w:val="single"/>
          <w:lang w:val="sr-Latn-BA"/>
        </w:rPr>
        <w:t xml:space="preserve"> </w:t>
      </w:r>
      <w:r w:rsidR="006D1734" w:rsidRPr="00C22DD3">
        <w:rPr>
          <w:rFonts w:ascii="Arial" w:hAnsi="Arial" w:cs="Arial"/>
          <w:b/>
          <w:sz w:val="20"/>
          <w:szCs w:val="20"/>
          <w:u w:val="single"/>
          <w:lang w:val="sr-Latn-BA"/>
        </w:rPr>
        <w:t xml:space="preserve"> </w:t>
      </w:r>
      <w:r w:rsidR="00644670" w:rsidRPr="00C22DD3">
        <w:rPr>
          <w:rFonts w:ascii="Arial" w:hAnsi="Arial" w:cs="Arial"/>
          <w:b/>
          <w:sz w:val="20"/>
          <w:szCs w:val="20"/>
          <w:u w:val="single"/>
          <w:lang w:val="sr-Latn-BA"/>
        </w:rPr>
        <w:t xml:space="preserve">   </w:t>
      </w:r>
      <w:r w:rsidR="007B2A83">
        <w:rPr>
          <w:rFonts w:ascii="Arial" w:hAnsi="Arial" w:cs="Arial"/>
          <w:b/>
          <w:sz w:val="20"/>
          <w:szCs w:val="20"/>
          <w:u w:val="single"/>
          <w:lang w:val="sr-Latn-BA"/>
        </w:rPr>
        <w:t>08.05.</w:t>
      </w:r>
      <w:r w:rsidR="00272BA9" w:rsidRPr="00C22DD3">
        <w:rPr>
          <w:rFonts w:ascii="Arial" w:hAnsi="Arial" w:cs="Arial"/>
          <w:b/>
          <w:sz w:val="20"/>
          <w:szCs w:val="20"/>
          <w:u w:val="single"/>
          <w:lang w:val="sr-Latn-BA"/>
        </w:rPr>
        <w:t>20</w:t>
      </w:r>
      <w:r w:rsidR="00CD5C34" w:rsidRPr="00C22DD3">
        <w:rPr>
          <w:rFonts w:ascii="Arial" w:hAnsi="Arial" w:cs="Arial"/>
          <w:b/>
          <w:sz w:val="20"/>
          <w:szCs w:val="20"/>
          <w:u w:val="single"/>
          <w:lang w:val="sr-Latn-BA"/>
        </w:rPr>
        <w:t>2</w:t>
      </w:r>
      <w:r w:rsidR="009C35D0" w:rsidRPr="00C22DD3">
        <w:rPr>
          <w:rFonts w:ascii="Arial" w:hAnsi="Arial" w:cs="Arial"/>
          <w:b/>
          <w:sz w:val="20"/>
          <w:szCs w:val="20"/>
          <w:u w:val="single"/>
          <w:lang w:val="sr-Latn-BA"/>
        </w:rPr>
        <w:t>3</w:t>
      </w:r>
      <w:r w:rsidR="004735BA" w:rsidRPr="00C22DD3">
        <w:rPr>
          <w:rFonts w:ascii="Arial" w:hAnsi="Arial" w:cs="Arial"/>
          <w:b/>
          <w:sz w:val="20"/>
          <w:szCs w:val="20"/>
          <w:u w:val="single"/>
          <w:lang w:val="sr-Latn-BA"/>
        </w:rPr>
        <w:t xml:space="preserve">. </w:t>
      </w:r>
      <w:bookmarkEnd w:id="23"/>
      <w:r w:rsidR="00644ACA" w:rsidRPr="00C22DD3">
        <w:rPr>
          <w:rFonts w:ascii="Arial" w:hAnsi="Arial" w:cs="Arial"/>
          <w:b/>
          <w:sz w:val="20"/>
          <w:szCs w:val="20"/>
          <w:u w:val="single"/>
          <w:lang w:val="sr-Latn-BA"/>
        </w:rPr>
        <w:t>godine</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na</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adresu</w:t>
      </w:r>
      <w:r w:rsidR="00F07F7A" w:rsidRPr="00C22DD3">
        <w:rPr>
          <w:rFonts w:ascii="Arial" w:hAnsi="Arial" w:cs="Arial"/>
          <w:sz w:val="20"/>
          <w:szCs w:val="20"/>
          <w:lang w:val="sr-Latn-BA"/>
        </w:rPr>
        <w:t>:</w:t>
      </w:r>
    </w:p>
    <w:bookmarkEnd w:id="22"/>
    <w:p w14:paraId="366F3F3C" w14:textId="77777777" w:rsidR="00F07F7A" w:rsidRPr="00C22DD3" w:rsidRDefault="00F07F7A" w:rsidP="000748BE">
      <w:pPr>
        <w:jc w:val="both"/>
        <w:rPr>
          <w:rFonts w:ascii="Arial" w:hAnsi="Arial" w:cs="Arial"/>
          <w:b/>
          <w:sz w:val="20"/>
          <w:szCs w:val="20"/>
          <w:lang w:val="sr-Latn-BA"/>
        </w:rPr>
      </w:pPr>
    </w:p>
    <w:p w14:paraId="64D9B670" w14:textId="77777777" w:rsidR="005A52C0" w:rsidRPr="00C22DD3" w:rsidRDefault="002A2866" w:rsidP="000748BE">
      <w:pPr>
        <w:jc w:val="both"/>
        <w:rPr>
          <w:rFonts w:ascii="Arial" w:hAnsi="Arial" w:cs="Arial"/>
          <w:b/>
          <w:bCs/>
          <w:sz w:val="20"/>
          <w:szCs w:val="20"/>
          <w:lang w:val="sr-Latn-BA" w:eastAsia="en-US"/>
        </w:rPr>
      </w:pPr>
      <w:bookmarkStart w:id="24" w:name="_Hlk125975921"/>
      <w:r w:rsidRPr="00C22DD3">
        <w:rPr>
          <w:rFonts w:ascii="Arial" w:hAnsi="Arial" w:cs="Arial"/>
          <w:b/>
          <w:bCs/>
          <w:sz w:val="20"/>
          <w:szCs w:val="20"/>
          <w:lang w:val="sr-Latn-BA" w:eastAsia="en-US"/>
        </w:rPr>
        <w:t>Agencija za državnu službu BiH</w:t>
      </w:r>
    </w:p>
    <w:p w14:paraId="2E907E6F" w14:textId="5F0F3BAC" w:rsidR="00971BD4" w:rsidRPr="00C22DD3" w:rsidRDefault="00971BD4" w:rsidP="000748BE">
      <w:pPr>
        <w:jc w:val="both"/>
        <w:rPr>
          <w:rFonts w:ascii="Arial" w:hAnsi="Arial" w:cs="Arial"/>
          <w:b/>
          <w:bCs/>
          <w:color w:val="000000"/>
          <w:sz w:val="20"/>
          <w:szCs w:val="20"/>
          <w:lang w:val="sr-Latn-BA" w:eastAsia="en-US"/>
        </w:rPr>
      </w:pPr>
      <w:r w:rsidRPr="00C22DD3">
        <w:rPr>
          <w:rFonts w:ascii="Arial" w:hAnsi="Arial" w:cs="Arial"/>
          <w:b/>
          <w:bCs/>
          <w:color w:val="000000"/>
          <w:sz w:val="20"/>
          <w:szCs w:val="20"/>
          <w:lang w:val="sr-Latn-BA" w:eastAsia="en-US"/>
        </w:rPr>
        <w:lastRenderedPageBreak/>
        <w:t>„Javni oglas za popunjavanje radn</w:t>
      </w:r>
      <w:r w:rsidR="005A5B2B" w:rsidRPr="00C22DD3">
        <w:rPr>
          <w:rFonts w:ascii="Arial" w:hAnsi="Arial" w:cs="Arial"/>
          <w:b/>
          <w:bCs/>
          <w:color w:val="000000"/>
          <w:sz w:val="20"/>
          <w:szCs w:val="20"/>
          <w:lang w:val="sr-Latn-BA" w:eastAsia="en-US"/>
        </w:rPr>
        <w:t>ih</w:t>
      </w:r>
      <w:r w:rsidRPr="00C22DD3">
        <w:rPr>
          <w:rFonts w:ascii="Arial" w:hAnsi="Arial" w:cs="Arial"/>
          <w:b/>
          <w:bCs/>
          <w:color w:val="000000"/>
          <w:sz w:val="20"/>
          <w:szCs w:val="20"/>
          <w:lang w:val="sr-Latn-BA" w:eastAsia="en-US"/>
        </w:rPr>
        <w:t xml:space="preserve"> mjesta državn</w:t>
      </w:r>
      <w:r w:rsidR="005A5B2B" w:rsidRPr="00C22DD3">
        <w:rPr>
          <w:rFonts w:ascii="Arial" w:hAnsi="Arial" w:cs="Arial"/>
          <w:b/>
          <w:bCs/>
          <w:color w:val="000000"/>
          <w:sz w:val="20"/>
          <w:szCs w:val="20"/>
          <w:lang w:val="sr-Latn-BA" w:eastAsia="en-US"/>
        </w:rPr>
        <w:t>ih</w:t>
      </w:r>
      <w:r w:rsidRPr="00C22DD3">
        <w:rPr>
          <w:rFonts w:ascii="Arial" w:hAnsi="Arial" w:cs="Arial"/>
          <w:b/>
          <w:bCs/>
          <w:color w:val="000000"/>
          <w:sz w:val="20"/>
          <w:szCs w:val="20"/>
          <w:lang w:val="sr-Latn-BA" w:eastAsia="en-US"/>
        </w:rPr>
        <w:t xml:space="preserve"> službenika u </w:t>
      </w:r>
      <w:r w:rsidR="005A5B2B" w:rsidRPr="00C22DD3">
        <w:rPr>
          <w:rFonts w:ascii="Arial" w:hAnsi="Arial" w:cs="Arial"/>
          <w:b/>
          <w:bCs/>
          <w:color w:val="000000"/>
          <w:sz w:val="20"/>
          <w:szCs w:val="20"/>
          <w:lang w:val="sr-Latn-BA" w:eastAsia="en-US"/>
        </w:rPr>
        <w:t>Ministarstvu vanjske trgovine i ekonomskih odnosa</w:t>
      </w:r>
      <w:r w:rsidRPr="00C22DD3">
        <w:rPr>
          <w:rFonts w:ascii="Arial" w:hAnsi="Arial" w:cs="Arial"/>
          <w:b/>
          <w:bCs/>
          <w:color w:val="000000"/>
          <w:sz w:val="20"/>
          <w:szCs w:val="20"/>
          <w:lang w:val="sr-Latn-BA" w:eastAsia="en-US"/>
        </w:rPr>
        <w:t xml:space="preserve"> BiH“ </w:t>
      </w:r>
    </w:p>
    <w:p w14:paraId="12C843FB" w14:textId="7B4663A3" w:rsidR="003D65F6" w:rsidRPr="00C22DD3" w:rsidRDefault="005A52C0" w:rsidP="000748BE">
      <w:pPr>
        <w:jc w:val="both"/>
        <w:rPr>
          <w:rFonts w:ascii="Arial" w:hAnsi="Arial" w:cs="Arial"/>
          <w:b/>
          <w:bCs/>
          <w:sz w:val="20"/>
          <w:szCs w:val="20"/>
          <w:lang w:val="sr-Latn-BA" w:eastAsia="en-US"/>
        </w:rPr>
      </w:pPr>
      <w:r w:rsidRPr="00C22DD3">
        <w:rPr>
          <w:rFonts w:ascii="Arial" w:hAnsi="Arial" w:cs="Arial"/>
          <w:b/>
          <w:bCs/>
          <w:sz w:val="20"/>
          <w:szCs w:val="20"/>
          <w:lang w:val="sr-Latn-BA" w:eastAsia="en-US"/>
        </w:rPr>
        <w:t xml:space="preserve">71000 Sarajevo, </w:t>
      </w:r>
      <w:r w:rsidR="002A2866" w:rsidRPr="00C22DD3">
        <w:rPr>
          <w:rFonts w:ascii="Arial" w:hAnsi="Arial" w:cs="Arial"/>
          <w:b/>
          <w:bCs/>
          <w:sz w:val="20"/>
          <w:szCs w:val="20"/>
          <w:lang w:val="sr-Latn-BA" w:eastAsia="en-US"/>
        </w:rPr>
        <w:t>Trg BiH broj 1</w:t>
      </w:r>
    </w:p>
    <w:bookmarkEnd w:id="24"/>
    <w:p w14:paraId="56694C97" w14:textId="20AC17BF" w:rsidR="00EC7ECB" w:rsidRPr="00C22DD3" w:rsidRDefault="00EC7ECB" w:rsidP="000748BE">
      <w:pPr>
        <w:jc w:val="both"/>
        <w:rPr>
          <w:rFonts w:ascii="Arial" w:hAnsi="Arial" w:cs="Arial"/>
          <w:b/>
          <w:bCs/>
          <w:sz w:val="20"/>
          <w:szCs w:val="20"/>
          <w:lang w:val="sr-Latn-BA" w:eastAsia="en-US"/>
        </w:rPr>
      </w:pPr>
    </w:p>
    <w:p w14:paraId="0ADE261D" w14:textId="77777777" w:rsidR="004B2995" w:rsidRPr="00C22DD3" w:rsidRDefault="004B2995" w:rsidP="000748BE">
      <w:pPr>
        <w:jc w:val="both"/>
        <w:rPr>
          <w:rFonts w:ascii="Arial" w:hAnsi="Arial" w:cs="Arial"/>
          <w:sz w:val="20"/>
          <w:szCs w:val="20"/>
          <w:lang w:val="sr-Latn-BA"/>
        </w:rPr>
      </w:pPr>
      <w:r w:rsidRPr="00C22DD3">
        <w:rPr>
          <w:rFonts w:ascii="Arial" w:hAnsi="Arial" w:cs="Arial"/>
          <w:sz w:val="20"/>
          <w:szCs w:val="20"/>
          <w:lang w:val="sr-Latn-BA"/>
        </w:rPr>
        <w:t>Ispunjavanje uslova utvrđenih ovim oglasom računa se danom predaje prijave.</w:t>
      </w:r>
    </w:p>
    <w:p w14:paraId="2B377DA3" w14:textId="3FFC3D30" w:rsidR="00A715BB" w:rsidRPr="000748BE" w:rsidRDefault="004B2995" w:rsidP="000748BE">
      <w:pPr>
        <w:jc w:val="both"/>
        <w:rPr>
          <w:rFonts w:ascii="Arial" w:hAnsi="Arial" w:cs="Arial"/>
          <w:sz w:val="20"/>
          <w:szCs w:val="20"/>
          <w:lang w:val="sr-Latn-BA"/>
        </w:rPr>
      </w:pPr>
      <w:r w:rsidRPr="00C22DD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25" w:name="_Hlk115786186"/>
      <w:r w:rsidR="0003132D" w:rsidRPr="000748BE">
        <w:rPr>
          <w:rFonts w:ascii="Arial" w:hAnsi="Arial" w:cs="Arial"/>
          <w:b/>
          <w:bCs/>
          <w:sz w:val="20"/>
          <w:szCs w:val="20"/>
          <w:lang w:val="sr-Latn-BA" w:eastAsia="en-US"/>
        </w:rPr>
        <w:t xml:space="preserve"> </w:t>
      </w:r>
      <w:bookmarkEnd w:id="25"/>
    </w:p>
    <w:sectPr w:rsidR="00A715BB" w:rsidRPr="000748BE"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48D7" w14:textId="77777777" w:rsidR="00397240" w:rsidRDefault="00397240" w:rsidP="00644ACA">
      <w:r>
        <w:separator/>
      </w:r>
    </w:p>
  </w:endnote>
  <w:endnote w:type="continuationSeparator" w:id="0">
    <w:p w14:paraId="73D1E04F" w14:textId="77777777" w:rsidR="00397240" w:rsidRDefault="0039724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E116" w14:textId="77777777" w:rsidR="00397240" w:rsidRDefault="00397240" w:rsidP="00644ACA">
      <w:r>
        <w:separator/>
      </w:r>
    </w:p>
  </w:footnote>
  <w:footnote w:type="continuationSeparator" w:id="0">
    <w:p w14:paraId="11D95CBF" w14:textId="77777777" w:rsidR="00397240" w:rsidRDefault="00397240"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02F2A"/>
    <w:multiLevelType w:val="hybridMultilevel"/>
    <w:tmpl w:val="14E4D43C"/>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4" w15:restartNumberingAfterBreak="0">
    <w:nsid w:val="11273281"/>
    <w:multiLevelType w:val="hybridMultilevel"/>
    <w:tmpl w:val="26A4EF2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8"/>
  </w:num>
  <w:num w:numId="2">
    <w:abstractNumId w:val="0"/>
  </w:num>
  <w:num w:numId="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7"/>
  </w:num>
  <w:num w:numId="9">
    <w:abstractNumId w:val="17"/>
  </w:num>
  <w:num w:numId="10">
    <w:abstractNumId w:val="5"/>
  </w:num>
  <w:num w:numId="11">
    <w:abstractNumId w:val="2"/>
  </w:num>
  <w:num w:numId="12">
    <w:abstractNumId w:val="23"/>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
  </w:num>
  <w:num w:numId="18">
    <w:abstractNumId w:val="22"/>
  </w:num>
  <w:num w:numId="19">
    <w:abstractNumId w:val="6"/>
  </w:num>
  <w:num w:numId="20">
    <w:abstractNumId w:val="9"/>
  </w:num>
  <w:num w:numId="21">
    <w:abstractNumId w:val="14"/>
  </w:num>
  <w:num w:numId="22">
    <w:abstractNumId w:val="7"/>
  </w:num>
  <w:num w:numId="23">
    <w:abstractNumId w:val="19"/>
  </w:num>
  <w:num w:numId="24">
    <w:abstractNumId w:val="24"/>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2712D"/>
    <w:rsid w:val="00027C67"/>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748BE"/>
    <w:rsid w:val="000850C4"/>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3E50"/>
    <w:rsid w:val="000D4A75"/>
    <w:rsid w:val="000E78CD"/>
    <w:rsid w:val="000E7D52"/>
    <w:rsid w:val="000F045D"/>
    <w:rsid w:val="000F08EC"/>
    <w:rsid w:val="000F2967"/>
    <w:rsid w:val="00101AE1"/>
    <w:rsid w:val="0010332F"/>
    <w:rsid w:val="00106956"/>
    <w:rsid w:val="00107708"/>
    <w:rsid w:val="00112AD8"/>
    <w:rsid w:val="00112C50"/>
    <w:rsid w:val="00113A8F"/>
    <w:rsid w:val="001174F5"/>
    <w:rsid w:val="00122A00"/>
    <w:rsid w:val="00123375"/>
    <w:rsid w:val="0012340A"/>
    <w:rsid w:val="00124922"/>
    <w:rsid w:val="00133675"/>
    <w:rsid w:val="00134B2B"/>
    <w:rsid w:val="001356EB"/>
    <w:rsid w:val="001375B8"/>
    <w:rsid w:val="00137790"/>
    <w:rsid w:val="001402C4"/>
    <w:rsid w:val="00150AD0"/>
    <w:rsid w:val="00152184"/>
    <w:rsid w:val="00153169"/>
    <w:rsid w:val="001538D1"/>
    <w:rsid w:val="001559E0"/>
    <w:rsid w:val="00155B35"/>
    <w:rsid w:val="00155B46"/>
    <w:rsid w:val="00162C65"/>
    <w:rsid w:val="00164C5A"/>
    <w:rsid w:val="001657DE"/>
    <w:rsid w:val="00170AB0"/>
    <w:rsid w:val="00171A94"/>
    <w:rsid w:val="00172328"/>
    <w:rsid w:val="00175D19"/>
    <w:rsid w:val="00176804"/>
    <w:rsid w:val="00177463"/>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B77E1"/>
    <w:rsid w:val="001C0A67"/>
    <w:rsid w:val="001C10A5"/>
    <w:rsid w:val="001C1778"/>
    <w:rsid w:val="001C2862"/>
    <w:rsid w:val="001C2D51"/>
    <w:rsid w:val="001C3100"/>
    <w:rsid w:val="001C3883"/>
    <w:rsid w:val="001C7E5E"/>
    <w:rsid w:val="001D0C83"/>
    <w:rsid w:val="001D1BAE"/>
    <w:rsid w:val="001D28C2"/>
    <w:rsid w:val="001D3192"/>
    <w:rsid w:val="001D41F4"/>
    <w:rsid w:val="001D4CF3"/>
    <w:rsid w:val="001E1D8C"/>
    <w:rsid w:val="001E37D9"/>
    <w:rsid w:val="001E6966"/>
    <w:rsid w:val="001E7D01"/>
    <w:rsid w:val="001F19D5"/>
    <w:rsid w:val="001F23F9"/>
    <w:rsid w:val="001F2936"/>
    <w:rsid w:val="001F452D"/>
    <w:rsid w:val="001F69E0"/>
    <w:rsid w:val="00200FCA"/>
    <w:rsid w:val="00201946"/>
    <w:rsid w:val="0020599A"/>
    <w:rsid w:val="00207AF0"/>
    <w:rsid w:val="0021001E"/>
    <w:rsid w:val="002140EA"/>
    <w:rsid w:val="00215359"/>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0FC"/>
    <w:rsid w:val="00252F80"/>
    <w:rsid w:val="0025505B"/>
    <w:rsid w:val="00255EDA"/>
    <w:rsid w:val="00257982"/>
    <w:rsid w:val="00260F78"/>
    <w:rsid w:val="00262E5E"/>
    <w:rsid w:val="002636F5"/>
    <w:rsid w:val="00264532"/>
    <w:rsid w:val="0026688A"/>
    <w:rsid w:val="00266F97"/>
    <w:rsid w:val="00272BA9"/>
    <w:rsid w:val="002738E3"/>
    <w:rsid w:val="002743D4"/>
    <w:rsid w:val="00274F0C"/>
    <w:rsid w:val="00275120"/>
    <w:rsid w:val="0028084E"/>
    <w:rsid w:val="00280E07"/>
    <w:rsid w:val="002824AE"/>
    <w:rsid w:val="00285002"/>
    <w:rsid w:val="00291318"/>
    <w:rsid w:val="00292C6E"/>
    <w:rsid w:val="0029487C"/>
    <w:rsid w:val="00297BDA"/>
    <w:rsid w:val="002A147E"/>
    <w:rsid w:val="002A2866"/>
    <w:rsid w:val="002A3CCB"/>
    <w:rsid w:val="002A4515"/>
    <w:rsid w:val="002A5960"/>
    <w:rsid w:val="002A6257"/>
    <w:rsid w:val="002B27D9"/>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2D89"/>
    <w:rsid w:val="003279BE"/>
    <w:rsid w:val="00327F21"/>
    <w:rsid w:val="003307D5"/>
    <w:rsid w:val="0033110D"/>
    <w:rsid w:val="0033212A"/>
    <w:rsid w:val="003324D3"/>
    <w:rsid w:val="00333C83"/>
    <w:rsid w:val="003365D4"/>
    <w:rsid w:val="00341C5A"/>
    <w:rsid w:val="003513E2"/>
    <w:rsid w:val="00353437"/>
    <w:rsid w:val="003569C8"/>
    <w:rsid w:val="00357C5D"/>
    <w:rsid w:val="00362FFA"/>
    <w:rsid w:val="003630E9"/>
    <w:rsid w:val="00363D69"/>
    <w:rsid w:val="00366C19"/>
    <w:rsid w:val="00370A4D"/>
    <w:rsid w:val="00370A56"/>
    <w:rsid w:val="00370F8F"/>
    <w:rsid w:val="003710A4"/>
    <w:rsid w:val="00375A45"/>
    <w:rsid w:val="00377653"/>
    <w:rsid w:val="00377892"/>
    <w:rsid w:val="00377B7B"/>
    <w:rsid w:val="00380EA3"/>
    <w:rsid w:val="00382739"/>
    <w:rsid w:val="0038317C"/>
    <w:rsid w:val="00383701"/>
    <w:rsid w:val="00384ACD"/>
    <w:rsid w:val="003901AD"/>
    <w:rsid w:val="003901FA"/>
    <w:rsid w:val="003903DF"/>
    <w:rsid w:val="00390979"/>
    <w:rsid w:val="00391F3B"/>
    <w:rsid w:val="003946B0"/>
    <w:rsid w:val="00394D8A"/>
    <w:rsid w:val="0039507B"/>
    <w:rsid w:val="003952A3"/>
    <w:rsid w:val="00397240"/>
    <w:rsid w:val="003A1A9E"/>
    <w:rsid w:val="003A25C0"/>
    <w:rsid w:val="003A7085"/>
    <w:rsid w:val="003A78B0"/>
    <w:rsid w:val="003B1083"/>
    <w:rsid w:val="003B2304"/>
    <w:rsid w:val="003B454A"/>
    <w:rsid w:val="003C08E7"/>
    <w:rsid w:val="003C0F67"/>
    <w:rsid w:val="003C2CAB"/>
    <w:rsid w:val="003C51C5"/>
    <w:rsid w:val="003D1AAB"/>
    <w:rsid w:val="003D4EA5"/>
    <w:rsid w:val="003D51A0"/>
    <w:rsid w:val="003D52E0"/>
    <w:rsid w:val="003D569A"/>
    <w:rsid w:val="003D65F6"/>
    <w:rsid w:val="003E0356"/>
    <w:rsid w:val="003E0EA1"/>
    <w:rsid w:val="003E3542"/>
    <w:rsid w:val="003E4D8B"/>
    <w:rsid w:val="003E566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4A18"/>
    <w:rsid w:val="005804E1"/>
    <w:rsid w:val="005812C0"/>
    <w:rsid w:val="0058231B"/>
    <w:rsid w:val="005848D2"/>
    <w:rsid w:val="005927F1"/>
    <w:rsid w:val="005948CA"/>
    <w:rsid w:val="00595723"/>
    <w:rsid w:val="00595C71"/>
    <w:rsid w:val="0059787D"/>
    <w:rsid w:val="005A0CAE"/>
    <w:rsid w:val="005A132D"/>
    <w:rsid w:val="005A21F4"/>
    <w:rsid w:val="005A52C0"/>
    <w:rsid w:val="005A5B2B"/>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0858"/>
    <w:rsid w:val="00653661"/>
    <w:rsid w:val="0065386E"/>
    <w:rsid w:val="00653C1B"/>
    <w:rsid w:val="006540DE"/>
    <w:rsid w:val="00654578"/>
    <w:rsid w:val="00655825"/>
    <w:rsid w:val="00656C3E"/>
    <w:rsid w:val="006574AE"/>
    <w:rsid w:val="00657B5B"/>
    <w:rsid w:val="00665C1D"/>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96E3F"/>
    <w:rsid w:val="006A03BA"/>
    <w:rsid w:val="006A33B2"/>
    <w:rsid w:val="006A7FEF"/>
    <w:rsid w:val="006B10A9"/>
    <w:rsid w:val="006B4CDC"/>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1A1F"/>
    <w:rsid w:val="006F7550"/>
    <w:rsid w:val="00700197"/>
    <w:rsid w:val="00703A62"/>
    <w:rsid w:val="00704A67"/>
    <w:rsid w:val="00711F59"/>
    <w:rsid w:val="00714D02"/>
    <w:rsid w:val="00714F97"/>
    <w:rsid w:val="00723FCD"/>
    <w:rsid w:val="00724CED"/>
    <w:rsid w:val="00726565"/>
    <w:rsid w:val="00727E48"/>
    <w:rsid w:val="00731ED2"/>
    <w:rsid w:val="0073258D"/>
    <w:rsid w:val="007333FA"/>
    <w:rsid w:val="00734605"/>
    <w:rsid w:val="00735A92"/>
    <w:rsid w:val="007365F7"/>
    <w:rsid w:val="00737670"/>
    <w:rsid w:val="00740185"/>
    <w:rsid w:val="00741C5E"/>
    <w:rsid w:val="00745178"/>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2A83"/>
    <w:rsid w:val="007B65B3"/>
    <w:rsid w:val="007B6D2E"/>
    <w:rsid w:val="007B7EE1"/>
    <w:rsid w:val="007C019F"/>
    <w:rsid w:val="007C0B0D"/>
    <w:rsid w:val="007C1581"/>
    <w:rsid w:val="007C189A"/>
    <w:rsid w:val="007C375E"/>
    <w:rsid w:val="007C6D7F"/>
    <w:rsid w:val="007D6A38"/>
    <w:rsid w:val="007D6F76"/>
    <w:rsid w:val="007E2F1D"/>
    <w:rsid w:val="007E625A"/>
    <w:rsid w:val="007F0072"/>
    <w:rsid w:val="007F0A8C"/>
    <w:rsid w:val="007F586F"/>
    <w:rsid w:val="007F6B2F"/>
    <w:rsid w:val="007F7911"/>
    <w:rsid w:val="00801B29"/>
    <w:rsid w:val="00802E0E"/>
    <w:rsid w:val="00804D3C"/>
    <w:rsid w:val="00807547"/>
    <w:rsid w:val="008077D8"/>
    <w:rsid w:val="00811025"/>
    <w:rsid w:val="00811EE1"/>
    <w:rsid w:val="00812B0C"/>
    <w:rsid w:val="008142F1"/>
    <w:rsid w:val="00817F3A"/>
    <w:rsid w:val="0082140B"/>
    <w:rsid w:val="00823E68"/>
    <w:rsid w:val="00825505"/>
    <w:rsid w:val="00826264"/>
    <w:rsid w:val="008273E8"/>
    <w:rsid w:val="008328A2"/>
    <w:rsid w:val="00834915"/>
    <w:rsid w:val="008349D9"/>
    <w:rsid w:val="008351C7"/>
    <w:rsid w:val="00836A34"/>
    <w:rsid w:val="00837F14"/>
    <w:rsid w:val="00840B1B"/>
    <w:rsid w:val="00841105"/>
    <w:rsid w:val="0085114E"/>
    <w:rsid w:val="0085734F"/>
    <w:rsid w:val="00860A91"/>
    <w:rsid w:val="00860DAB"/>
    <w:rsid w:val="00861834"/>
    <w:rsid w:val="0086548A"/>
    <w:rsid w:val="00866982"/>
    <w:rsid w:val="008723C6"/>
    <w:rsid w:val="00872606"/>
    <w:rsid w:val="00873BA5"/>
    <w:rsid w:val="0088015A"/>
    <w:rsid w:val="00882AD3"/>
    <w:rsid w:val="0088316D"/>
    <w:rsid w:val="008844FB"/>
    <w:rsid w:val="00884640"/>
    <w:rsid w:val="00884B93"/>
    <w:rsid w:val="00886345"/>
    <w:rsid w:val="00886380"/>
    <w:rsid w:val="00886B96"/>
    <w:rsid w:val="00887B4F"/>
    <w:rsid w:val="00890DA6"/>
    <w:rsid w:val="00894151"/>
    <w:rsid w:val="00895317"/>
    <w:rsid w:val="008A1E8E"/>
    <w:rsid w:val="008A53A7"/>
    <w:rsid w:val="008A61FF"/>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6944"/>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56897"/>
    <w:rsid w:val="009621B0"/>
    <w:rsid w:val="00964A3E"/>
    <w:rsid w:val="00964E38"/>
    <w:rsid w:val="009713E7"/>
    <w:rsid w:val="00971BD4"/>
    <w:rsid w:val="009762E5"/>
    <w:rsid w:val="00980212"/>
    <w:rsid w:val="00982EFA"/>
    <w:rsid w:val="00982F81"/>
    <w:rsid w:val="00985684"/>
    <w:rsid w:val="00985691"/>
    <w:rsid w:val="00986C93"/>
    <w:rsid w:val="009905E3"/>
    <w:rsid w:val="009931B5"/>
    <w:rsid w:val="00993623"/>
    <w:rsid w:val="00993936"/>
    <w:rsid w:val="0099771F"/>
    <w:rsid w:val="009A2BE3"/>
    <w:rsid w:val="009A2E5C"/>
    <w:rsid w:val="009A605A"/>
    <w:rsid w:val="009B37A3"/>
    <w:rsid w:val="009B3A87"/>
    <w:rsid w:val="009B5D60"/>
    <w:rsid w:val="009B7B6D"/>
    <w:rsid w:val="009C0ED7"/>
    <w:rsid w:val="009C35D0"/>
    <w:rsid w:val="009C3E78"/>
    <w:rsid w:val="009C46DE"/>
    <w:rsid w:val="009C7504"/>
    <w:rsid w:val="009D0A0B"/>
    <w:rsid w:val="009D2E86"/>
    <w:rsid w:val="009D4C3D"/>
    <w:rsid w:val="009D56A0"/>
    <w:rsid w:val="009D58FE"/>
    <w:rsid w:val="009E0731"/>
    <w:rsid w:val="009E1370"/>
    <w:rsid w:val="009E1C9F"/>
    <w:rsid w:val="009E326E"/>
    <w:rsid w:val="009E4CC9"/>
    <w:rsid w:val="009E60E5"/>
    <w:rsid w:val="009E7406"/>
    <w:rsid w:val="009E7C13"/>
    <w:rsid w:val="009F186C"/>
    <w:rsid w:val="009F2AC0"/>
    <w:rsid w:val="009F2B9B"/>
    <w:rsid w:val="009F4953"/>
    <w:rsid w:val="009F6D6D"/>
    <w:rsid w:val="00A0011C"/>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457D"/>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37EBC"/>
    <w:rsid w:val="00B40BEF"/>
    <w:rsid w:val="00B41475"/>
    <w:rsid w:val="00B42C41"/>
    <w:rsid w:val="00B433C4"/>
    <w:rsid w:val="00B4452F"/>
    <w:rsid w:val="00B446BD"/>
    <w:rsid w:val="00B451DF"/>
    <w:rsid w:val="00B508B7"/>
    <w:rsid w:val="00B57E18"/>
    <w:rsid w:val="00B60245"/>
    <w:rsid w:val="00B61ACC"/>
    <w:rsid w:val="00B62981"/>
    <w:rsid w:val="00B62F0F"/>
    <w:rsid w:val="00B71999"/>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51E9"/>
    <w:rsid w:val="00BA7BBE"/>
    <w:rsid w:val="00BA7C80"/>
    <w:rsid w:val="00BB03F2"/>
    <w:rsid w:val="00BB073B"/>
    <w:rsid w:val="00BB0E0E"/>
    <w:rsid w:val="00BB64D9"/>
    <w:rsid w:val="00BB662D"/>
    <w:rsid w:val="00BB7EAB"/>
    <w:rsid w:val="00BC01CD"/>
    <w:rsid w:val="00BC08E1"/>
    <w:rsid w:val="00BC0BBE"/>
    <w:rsid w:val="00BC0E09"/>
    <w:rsid w:val="00BC1D51"/>
    <w:rsid w:val="00BC2436"/>
    <w:rsid w:val="00BC29F5"/>
    <w:rsid w:val="00BC37BA"/>
    <w:rsid w:val="00BC4B73"/>
    <w:rsid w:val="00BC4D31"/>
    <w:rsid w:val="00BD0C54"/>
    <w:rsid w:val="00BD3F31"/>
    <w:rsid w:val="00BE0448"/>
    <w:rsid w:val="00BE19DB"/>
    <w:rsid w:val="00BE448E"/>
    <w:rsid w:val="00BE489E"/>
    <w:rsid w:val="00BE4E38"/>
    <w:rsid w:val="00BF5A81"/>
    <w:rsid w:val="00BF7B4E"/>
    <w:rsid w:val="00C0576A"/>
    <w:rsid w:val="00C05E90"/>
    <w:rsid w:val="00C11D0F"/>
    <w:rsid w:val="00C13D5C"/>
    <w:rsid w:val="00C20DAB"/>
    <w:rsid w:val="00C227EB"/>
    <w:rsid w:val="00C22DD3"/>
    <w:rsid w:val="00C2307F"/>
    <w:rsid w:val="00C27E3E"/>
    <w:rsid w:val="00C307F4"/>
    <w:rsid w:val="00C310BB"/>
    <w:rsid w:val="00C310CA"/>
    <w:rsid w:val="00C3587B"/>
    <w:rsid w:val="00C45162"/>
    <w:rsid w:val="00C4634C"/>
    <w:rsid w:val="00C560F8"/>
    <w:rsid w:val="00C56A9B"/>
    <w:rsid w:val="00C579EF"/>
    <w:rsid w:val="00C62542"/>
    <w:rsid w:val="00C6288C"/>
    <w:rsid w:val="00C632D0"/>
    <w:rsid w:val="00C633FE"/>
    <w:rsid w:val="00C71F53"/>
    <w:rsid w:val="00C7410E"/>
    <w:rsid w:val="00C8184C"/>
    <w:rsid w:val="00C8402A"/>
    <w:rsid w:val="00C8459B"/>
    <w:rsid w:val="00C850BD"/>
    <w:rsid w:val="00C86E8B"/>
    <w:rsid w:val="00C91F24"/>
    <w:rsid w:val="00C9256A"/>
    <w:rsid w:val="00C978B1"/>
    <w:rsid w:val="00CA3541"/>
    <w:rsid w:val="00CA3E7B"/>
    <w:rsid w:val="00CA4568"/>
    <w:rsid w:val="00CA47AD"/>
    <w:rsid w:val="00CA5AD6"/>
    <w:rsid w:val="00CA6955"/>
    <w:rsid w:val="00CA6AB2"/>
    <w:rsid w:val="00CB0473"/>
    <w:rsid w:val="00CB07BA"/>
    <w:rsid w:val="00CB22C7"/>
    <w:rsid w:val="00CB501C"/>
    <w:rsid w:val="00CC11F4"/>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9CD"/>
    <w:rsid w:val="00D37EB1"/>
    <w:rsid w:val="00D42D3B"/>
    <w:rsid w:val="00D45DFE"/>
    <w:rsid w:val="00D47AE9"/>
    <w:rsid w:val="00D536C1"/>
    <w:rsid w:val="00D60B0E"/>
    <w:rsid w:val="00D634F4"/>
    <w:rsid w:val="00D665DC"/>
    <w:rsid w:val="00D675A9"/>
    <w:rsid w:val="00D7006F"/>
    <w:rsid w:val="00D73A08"/>
    <w:rsid w:val="00D744FB"/>
    <w:rsid w:val="00D74776"/>
    <w:rsid w:val="00D74C1D"/>
    <w:rsid w:val="00D838CF"/>
    <w:rsid w:val="00D84116"/>
    <w:rsid w:val="00D851E3"/>
    <w:rsid w:val="00D863D7"/>
    <w:rsid w:val="00D87F0E"/>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AEA"/>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6ED"/>
    <w:rsid w:val="00E20F7D"/>
    <w:rsid w:val="00E2469E"/>
    <w:rsid w:val="00E25063"/>
    <w:rsid w:val="00E253DD"/>
    <w:rsid w:val="00E27D32"/>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81246"/>
    <w:rsid w:val="00E82CBD"/>
    <w:rsid w:val="00E90B42"/>
    <w:rsid w:val="00E91322"/>
    <w:rsid w:val="00E9324B"/>
    <w:rsid w:val="00E947F2"/>
    <w:rsid w:val="00E95795"/>
    <w:rsid w:val="00E96618"/>
    <w:rsid w:val="00E96B47"/>
    <w:rsid w:val="00E97378"/>
    <w:rsid w:val="00E97834"/>
    <w:rsid w:val="00EA092C"/>
    <w:rsid w:val="00EA570B"/>
    <w:rsid w:val="00EA5796"/>
    <w:rsid w:val="00EB33F5"/>
    <w:rsid w:val="00EB6860"/>
    <w:rsid w:val="00EC086E"/>
    <w:rsid w:val="00EC14F1"/>
    <w:rsid w:val="00EC3C66"/>
    <w:rsid w:val="00EC4A31"/>
    <w:rsid w:val="00EC7ECB"/>
    <w:rsid w:val="00ED1107"/>
    <w:rsid w:val="00ED3360"/>
    <w:rsid w:val="00ED33F3"/>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14BB3"/>
    <w:rsid w:val="00F2211D"/>
    <w:rsid w:val="00F23289"/>
    <w:rsid w:val="00F23C3D"/>
    <w:rsid w:val="00F27860"/>
    <w:rsid w:val="00F30C77"/>
    <w:rsid w:val="00F32FFB"/>
    <w:rsid w:val="00F460BE"/>
    <w:rsid w:val="00F46A97"/>
    <w:rsid w:val="00F4722B"/>
    <w:rsid w:val="00F517C8"/>
    <w:rsid w:val="00F57309"/>
    <w:rsid w:val="00F6457E"/>
    <w:rsid w:val="00F75D7F"/>
    <w:rsid w:val="00F7762E"/>
    <w:rsid w:val="00F830FC"/>
    <w:rsid w:val="00F84D7B"/>
    <w:rsid w:val="00F859CC"/>
    <w:rsid w:val="00F85B10"/>
    <w:rsid w:val="00F920C1"/>
    <w:rsid w:val="00F95D33"/>
    <w:rsid w:val="00F960CE"/>
    <w:rsid w:val="00F97856"/>
    <w:rsid w:val="00FA1830"/>
    <w:rsid w:val="00FA3CDC"/>
    <w:rsid w:val="00FA5C76"/>
    <w:rsid w:val="00FB0679"/>
    <w:rsid w:val="00FB36DF"/>
    <w:rsid w:val="00FB48B1"/>
    <w:rsid w:val="00FB528E"/>
    <w:rsid w:val="00FB5882"/>
    <w:rsid w:val="00FC082C"/>
    <w:rsid w:val="00FC0F26"/>
    <w:rsid w:val="00FC11E8"/>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5B4B"/>
    <w:rsid w:val="00FF1234"/>
    <w:rsid w:val="00FF2B2E"/>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3937</Words>
  <Characters>22442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23</cp:revision>
  <cp:lastPrinted>2023-03-13T14:16:00Z</cp:lastPrinted>
  <dcterms:created xsi:type="dcterms:W3CDTF">2023-03-10T15:14:00Z</dcterms:created>
  <dcterms:modified xsi:type="dcterms:W3CDTF">2023-04-10T12:07:00Z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