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Na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temelju članka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19.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i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a 20., a u </w:t>
      </w:r>
      <w:r w:rsidR="00A34B19" w:rsidRPr="000B4469">
        <w:rPr>
          <w:rFonts w:ascii="Arial" w:hAnsi="Arial" w:cs="Arial"/>
          <w:sz w:val="20"/>
          <w:szCs w:val="20"/>
          <w:lang w:val="sr-Latn-BA"/>
        </w:rPr>
        <w:t>s</w:t>
      </w:r>
      <w:r w:rsidRPr="000B4469">
        <w:rPr>
          <w:rFonts w:ascii="Arial" w:hAnsi="Arial" w:cs="Arial"/>
          <w:sz w:val="20"/>
          <w:szCs w:val="20"/>
          <w:lang w:val="sr-Latn-BA"/>
        </w:rPr>
        <w:t>vezi sa član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k</w:t>
      </w:r>
      <w:r w:rsidRPr="000B4469">
        <w:rPr>
          <w:rFonts w:ascii="Arial" w:hAnsi="Arial" w:cs="Arial"/>
          <w:sz w:val="20"/>
          <w:szCs w:val="20"/>
          <w:lang w:val="sr-Latn-BA"/>
        </w:rPr>
        <w:t>om 31. stav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ak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Zakona o državnoj službi u institucijama Bosne i Hercegovine („Službeni glasnik BiH“, br. 19/02, 35/03, 4/04, 26/04, 37/04, 48/05, 2/06, 32/07, 43/09, 8/10, 40/12 i 93/17), Agencija za državnu službu Bosne i Hercegovine, na zahtjev 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Agencije za zaštitu osobnih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podataka u Bosni i Hercegovini, raspisuje</w:t>
      </w:r>
    </w:p>
    <w:p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C62E3" w:rsidRPr="000B446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:rsidR="00F96AC6" w:rsidRPr="000B4469" w:rsidRDefault="00BC62E3" w:rsidP="00F96AC6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za popunu</w:t>
      </w:r>
      <w:r w:rsidR="00F96AC6" w:rsidRPr="000B4469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radnog mjesta državnog službenika u </w:t>
      </w:r>
    </w:p>
    <w:p w:rsidR="00F96AC6" w:rsidRPr="000B4469" w:rsidRDefault="00F96AC6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Agenciji za zaštitu </w:t>
      </w:r>
      <w:r w:rsidR="00BC62E3" w:rsidRPr="000B4469">
        <w:rPr>
          <w:rFonts w:ascii="Arial" w:hAnsi="Arial" w:cs="Arial"/>
          <w:b/>
          <w:sz w:val="20"/>
          <w:szCs w:val="20"/>
          <w:lang w:val="sr-Latn-BA"/>
        </w:rPr>
        <w:t>osobnih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 podataka u Bosni i Hercegovini</w:t>
      </w:r>
    </w:p>
    <w:p w:rsidR="00F96AC6" w:rsidRPr="000B4469" w:rsidRDefault="00F96AC6" w:rsidP="00F96AC6">
      <w:pPr>
        <w:tabs>
          <w:tab w:val="left" w:pos="5400"/>
        </w:tabs>
        <w:suppressAutoHyphens/>
        <w:jc w:val="center"/>
        <w:rPr>
          <w:rFonts w:ascii="Arial" w:hAnsi="Arial" w:cs="Arial"/>
          <w:b/>
          <w:sz w:val="20"/>
          <w:szCs w:val="20"/>
          <w:lang w:val="sr-Latn-BA"/>
        </w:rPr>
      </w:pPr>
    </w:p>
    <w:p w:rsidR="00F96AC6" w:rsidRPr="000B4469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:rsidR="00F96AC6" w:rsidRPr="000B4469" w:rsidRDefault="00F96AC6" w:rsidP="00F96AC6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bCs/>
          <w:sz w:val="20"/>
          <w:szCs w:val="20"/>
          <w:lang w:val="sr-Latn-BA"/>
        </w:rPr>
        <w:t>1/01 Šef</w:t>
      </w:r>
      <w:r w:rsidR="00BC62E3" w:rsidRPr="000B4469">
        <w:rPr>
          <w:rFonts w:ascii="Arial" w:hAnsi="Arial" w:cs="Arial"/>
          <w:b/>
          <w:bCs/>
          <w:sz w:val="20"/>
          <w:szCs w:val="20"/>
          <w:lang w:val="sr-Latn-BA"/>
        </w:rPr>
        <w:t xml:space="preserve"> Odjela</w:t>
      </w:r>
      <w:r w:rsidRPr="000B4469">
        <w:rPr>
          <w:rFonts w:ascii="Arial" w:hAnsi="Arial" w:cs="Arial"/>
          <w:b/>
          <w:bCs/>
          <w:sz w:val="20"/>
          <w:szCs w:val="20"/>
          <w:lang w:val="sr-Latn-BA"/>
        </w:rPr>
        <w:t xml:space="preserve"> za odnose sa javnošću</w:t>
      </w:r>
    </w:p>
    <w:p w:rsidR="00F96AC6" w:rsidRPr="000B4469" w:rsidRDefault="00F96AC6" w:rsidP="00F96AC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0B4469" w:rsidRDefault="00F96AC6" w:rsidP="00F96AC6">
      <w:pPr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0B4469" w:rsidRDefault="00F96AC6" w:rsidP="00F96AC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SEKTOR ZA MEĐUNARODNU S</w:t>
      </w:r>
      <w:r w:rsidR="00BC62E3" w:rsidRPr="000B4469">
        <w:rPr>
          <w:rFonts w:ascii="Arial" w:hAnsi="Arial" w:cs="Arial"/>
          <w:sz w:val="20"/>
          <w:szCs w:val="20"/>
          <w:lang w:val="sr-Latn-BA"/>
        </w:rPr>
        <w:t>U</w:t>
      </w:r>
      <w:r w:rsidRPr="000B4469">
        <w:rPr>
          <w:rFonts w:ascii="Arial" w:hAnsi="Arial" w:cs="Arial"/>
          <w:sz w:val="20"/>
          <w:szCs w:val="20"/>
          <w:lang w:val="sr-Latn-BA"/>
        </w:rPr>
        <w:t>RADNJU I ODNOSE SA JAVNOŠĆU</w:t>
      </w:r>
    </w:p>
    <w:p w:rsidR="00F96AC6" w:rsidRPr="000B4469" w:rsidRDefault="00BC62E3" w:rsidP="00F96AC6">
      <w:pPr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Odjel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odnose sa javnošću</w:t>
      </w:r>
    </w:p>
    <w:p w:rsidR="00F96AC6" w:rsidRPr="000B4469" w:rsidRDefault="00BC62E3" w:rsidP="00F96AC6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1/01 Šef Odjela</w:t>
      </w:r>
      <w:r w:rsidR="00F96AC6" w:rsidRPr="000B4469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za odnose sa javnošću</w:t>
      </w:r>
    </w:p>
    <w:p w:rsidR="00F96AC6" w:rsidRPr="000B4469" w:rsidRDefault="00F96AC6" w:rsidP="00F96AC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>Opis poslova i radnih zadataka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  <w:r w:rsidR="00BC62E3" w:rsidRPr="000B4469">
        <w:rPr>
          <w:rFonts w:ascii="Arial" w:hAnsi="Arial" w:cs="Arial"/>
          <w:sz w:val="20"/>
          <w:szCs w:val="20"/>
          <w:lang w:val="sl-SI"/>
        </w:rPr>
        <w:t>Neposredno rukovodi radom Odjel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a i </w:t>
      </w:r>
      <w:r w:rsidR="00BC62E3" w:rsidRPr="000B4469">
        <w:rPr>
          <w:rFonts w:ascii="Arial" w:hAnsi="Arial" w:cs="Arial"/>
          <w:sz w:val="20"/>
          <w:szCs w:val="20"/>
          <w:lang w:val="sl-SI"/>
        </w:rPr>
        <w:t>usigurava efikasno i pravovremeno izvršenje poslova; organizira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upoznavanje javnosti sa osnovnim principima zaštite </w:t>
      </w:r>
      <w:r w:rsidR="00BC62E3" w:rsidRPr="000B4469">
        <w:rPr>
          <w:rFonts w:ascii="Arial" w:hAnsi="Arial" w:cs="Arial"/>
          <w:sz w:val="20"/>
          <w:szCs w:val="20"/>
          <w:lang w:val="sl-SI"/>
        </w:rPr>
        <w:t>osobnih podataka; organizira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javnost rada Agencije i </w:t>
      </w:r>
      <w:r w:rsidR="00BC62E3" w:rsidRPr="000B4469">
        <w:rPr>
          <w:rFonts w:ascii="Arial" w:hAnsi="Arial" w:cs="Arial"/>
          <w:sz w:val="20"/>
          <w:szCs w:val="20"/>
          <w:lang w:val="sl-SI"/>
        </w:rPr>
        <w:t>promociju aktivnosti; organizira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praćenje medija; </w:t>
      </w:r>
      <w:r w:rsidR="00BC62E3" w:rsidRPr="000B4469">
        <w:rPr>
          <w:rFonts w:ascii="Arial" w:hAnsi="Arial" w:cs="Arial"/>
          <w:sz w:val="20"/>
          <w:szCs w:val="20"/>
          <w:lang w:val="sl-SI"/>
        </w:rPr>
        <w:t>sudjeluje u izradi izvješća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o radu; </w:t>
      </w:r>
      <w:r w:rsidR="00BC62E3" w:rsidRPr="000B4469">
        <w:rPr>
          <w:rFonts w:ascii="Arial" w:hAnsi="Arial" w:cs="Arial"/>
          <w:sz w:val="20"/>
          <w:szCs w:val="20"/>
          <w:lang w:val="sl-SI"/>
        </w:rPr>
        <w:t>osigurava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redakciju za izdavanje publikacija Agencije i njihovu </w:t>
      </w:r>
      <w:r w:rsidR="00AC689B" w:rsidRPr="000B4469">
        <w:rPr>
          <w:rFonts w:ascii="Arial" w:hAnsi="Arial" w:cs="Arial"/>
          <w:sz w:val="20"/>
          <w:szCs w:val="20"/>
          <w:lang w:val="sl-SI"/>
        </w:rPr>
        <w:t>pripravu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za štampanje k</w:t>
      </w:r>
      <w:r w:rsidR="00AC689B" w:rsidRPr="000B4469">
        <w:rPr>
          <w:rFonts w:ascii="Arial" w:hAnsi="Arial" w:cs="Arial"/>
          <w:sz w:val="20"/>
          <w:szCs w:val="20"/>
          <w:lang w:val="sl-SI"/>
        </w:rPr>
        <w:t>ao i izradu; koordinira pripravu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sadržaja za v</w:t>
      </w:r>
      <w:r w:rsidR="00BC62E3" w:rsidRPr="000B4469">
        <w:rPr>
          <w:rFonts w:ascii="Arial" w:hAnsi="Arial" w:cs="Arial"/>
          <w:sz w:val="20"/>
          <w:szCs w:val="20"/>
          <w:lang w:val="sl-SI"/>
        </w:rPr>
        <w:t>eb stranicu Agencije; organizira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izradu propagandnog materijala </w:t>
      </w:r>
      <w:r w:rsidR="00BC62E3" w:rsidRPr="000B4469">
        <w:rPr>
          <w:rFonts w:ascii="Arial" w:hAnsi="Arial" w:cs="Arial"/>
          <w:sz w:val="20"/>
          <w:szCs w:val="20"/>
          <w:lang w:val="sl-SI"/>
        </w:rPr>
        <w:t>i drugog materijala za promidžbu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zaštite  </w:t>
      </w:r>
      <w:r w:rsidR="00BC62E3" w:rsidRPr="000B4469">
        <w:rPr>
          <w:rFonts w:ascii="Arial" w:hAnsi="Arial" w:cs="Arial"/>
          <w:sz w:val="20"/>
          <w:szCs w:val="20"/>
          <w:lang w:val="sl-SI"/>
        </w:rPr>
        <w:t>osobnih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podatak</w:t>
      </w:r>
      <w:r w:rsidR="00BC62E3" w:rsidRPr="000B4469">
        <w:rPr>
          <w:rFonts w:ascii="Arial" w:hAnsi="Arial" w:cs="Arial"/>
          <w:sz w:val="20"/>
          <w:szCs w:val="20"/>
          <w:lang w:val="sl-SI"/>
        </w:rPr>
        <w:t>a; predlaže program i organizira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obilježavanje dana zaštite </w:t>
      </w:r>
      <w:r w:rsidR="00BC62E3" w:rsidRPr="000B4469">
        <w:rPr>
          <w:rFonts w:ascii="Arial" w:hAnsi="Arial" w:cs="Arial"/>
          <w:sz w:val="20"/>
          <w:szCs w:val="20"/>
          <w:lang w:val="sl-SI"/>
        </w:rPr>
        <w:t>osobnih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podataka; obavlja i druge poslove iz struke po potrebi.</w:t>
      </w:r>
    </w:p>
    <w:p w:rsidR="00F96AC6" w:rsidRPr="000B4469" w:rsidRDefault="00F96AC6" w:rsidP="00F96AC6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sl-SI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Posebni </w:t>
      </w:r>
      <w:r w:rsidR="00BC62E3" w:rsidRPr="000B4469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 w:rsidR="00BC62E3" w:rsidRPr="000B4469">
        <w:rPr>
          <w:rFonts w:ascii="Arial" w:hAnsi="Arial" w:cs="Arial"/>
          <w:sz w:val="20"/>
          <w:szCs w:val="20"/>
          <w:lang w:val="sl-SI"/>
        </w:rPr>
        <w:t>VII stupanj</w:t>
      </w:r>
      <w:r w:rsidRPr="000B4469">
        <w:rPr>
          <w:rFonts w:ascii="Arial" w:hAnsi="Arial" w:cs="Arial"/>
          <w:sz w:val="20"/>
          <w:szCs w:val="20"/>
          <w:lang w:val="sl-SI"/>
        </w:rPr>
        <w:t xml:space="preserve"> stručne spreme, fakultet društvenog smjera; poznavanje rada na rač</w:t>
      </w:r>
      <w:r w:rsidR="00BC62E3" w:rsidRPr="000B4469">
        <w:rPr>
          <w:rFonts w:ascii="Arial" w:hAnsi="Arial" w:cs="Arial"/>
          <w:sz w:val="20"/>
          <w:szCs w:val="20"/>
          <w:lang w:val="sl-SI"/>
        </w:rPr>
        <w:t>unal</w:t>
      </w:r>
      <w:r w:rsidRPr="000B4469">
        <w:rPr>
          <w:rFonts w:ascii="Arial" w:hAnsi="Arial" w:cs="Arial"/>
          <w:sz w:val="20"/>
          <w:szCs w:val="20"/>
          <w:lang w:val="sl-SI"/>
        </w:rPr>
        <w:t>u; najmanje 4 godine radnog iskustva u struci i položen stručni upravni ispit.</w:t>
      </w:r>
    </w:p>
    <w:p w:rsidR="00F96AC6" w:rsidRPr="000B4469" w:rsidRDefault="00F96AC6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Cs/>
          <w:sz w:val="20"/>
          <w:szCs w:val="20"/>
          <w:lang w:val="sr-Latn-BA"/>
        </w:rPr>
        <w:t>Status:</w:t>
      </w:r>
      <w:r w:rsidRPr="000B4469">
        <w:rPr>
          <w:rFonts w:ascii="Arial" w:hAnsi="Arial" w:cs="Arial"/>
          <w:iCs/>
          <w:sz w:val="20"/>
          <w:szCs w:val="20"/>
          <w:lang w:val="sr-Latn-BA"/>
        </w:rPr>
        <w:t xml:space="preserve"> državni službenik – </w:t>
      </w:r>
      <w:r w:rsidR="00BC62E3" w:rsidRPr="000B4469">
        <w:rPr>
          <w:rFonts w:ascii="Arial" w:hAnsi="Arial" w:cs="Arial"/>
          <w:iCs/>
          <w:sz w:val="20"/>
          <w:szCs w:val="20"/>
          <w:lang w:val="sr-Latn-BA"/>
        </w:rPr>
        <w:t>šef unutarnj</w:t>
      </w:r>
      <w:r w:rsidRPr="000B4469">
        <w:rPr>
          <w:rFonts w:ascii="Arial" w:hAnsi="Arial" w:cs="Arial"/>
          <w:iCs/>
          <w:sz w:val="20"/>
          <w:szCs w:val="20"/>
          <w:lang w:val="sr-Latn-BA"/>
        </w:rPr>
        <w:t>e organizacione jedinice.</w:t>
      </w:r>
    </w:p>
    <w:p w:rsidR="00F96AC6" w:rsidRPr="000B4469" w:rsidRDefault="00BC62E3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Cs/>
          <w:sz w:val="20"/>
          <w:szCs w:val="20"/>
          <w:lang w:val="sr-Latn-BA"/>
        </w:rPr>
        <w:t>Broj izvršitelja</w:t>
      </w:r>
      <w:r w:rsidR="00F96AC6" w:rsidRPr="000B4469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 w:rsidR="00F96AC6" w:rsidRPr="000B4469">
        <w:rPr>
          <w:rFonts w:ascii="Arial" w:hAnsi="Arial" w:cs="Arial"/>
          <w:iCs/>
          <w:sz w:val="20"/>
          <w:szCs w:val="20"/>
          <w:lang w:val="sr-Latn-BA"/>
        </w:rPr>
        <w:t>jedan (1)</w:t>
      </w:r>
    </w:p>
    <w:p w:rsidR="00F96AC6" w:rsidRPr="000B4469" w:rsidRDefault="00F96AC6" w:rsidP="00F96AC6">
      <w:pPr>
        <w:jc w:val="both"/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Mjesto rada: </w:t>
      </w:r>
      <w:r w:rsidRPr="000B4469">
        <w:rPr>
          <w:rFonts w:ascii="Arial" w:hAnsi="Arial" w:cs="Arial"/>
          <w:iCs/>
          <w:color w:val="000000" w:themeColor="text1"/>
          <w:sz w:val="20"/>
          <w:szCs w:val="20"/>
          <w:lang w:val="sr-Latn-BA"/>
        </w:rPr>
        <w:t>Sarajevo</w:t>
      </w:r>
    </w:p>
    <w:p w:rsidR="00F96AC6" w:rsidRPr="000B4469" w:rsidRDefault="00F96AC6" w:rsidP="00F96AC6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:rsidR="00F96AC6" w:rsidRPr="000B4469" w:rsidRDefault="00F96AC6" w:rsidP="00F96AC6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</w:t>
      </w:r>
      <w:r w:rsidR="00BC62E3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lica uposlena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kao državni služben</w:t>
      </w:r>
      <w:r w:rsidR="005677E4"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ici u Agenciji za zaštitu osobnih</w:t>
      </w: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podataka u Bosni i Hercegovini.</w:t>
      </w:r>
    </w:p>
    <w:p w:rsidR="00F96AC6" w:rsidRPr="000B4469" w:rsidRDefault="00F96AC6" w:rsidP="00F96AC6">
      <w:pPr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</w:p>
    <w:p w:rsidR="000B4469" w:rsidRDefault="000B4469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Napomena za kandidate: </w:t>
      </w:r>
    </w:p>
    <w:p w:rsidR="00241601" w:rsidRPr="000B4469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Izborni proces se provodi </w:t>
      </w:r>
      <w:r w:rsidR="00EC6DBA" w:rsidRPr="000B4469">
        <w:rPr>
          <w:rFonts w:ascii="Arial" w:hAnsi="Arial" w:cs="Arial"/>
          <w:sz w:val="20"/>
          <w:szCs w:val="20"/>
          <w:lang w:val="sr-Latn-BA"/>
        </w:rPr>
        <w:t>sukladno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odredbama Pravilnika o </w:t>
      </w:r>
      <w:r w:rsidR="00066584" w:rsidRPr="000B4469">
        <w:rPr>
          <w:rFonts w:ascii="Arial" w:hAnsi="Arial" w:cs="Arial"/>
          <w:sz w:val="20"/>
          <w:szCs w:val="20"/>
          <w:lang w:val="sr-Latn-BA"/>
        </w:rPr>
        <w:t>uvjetima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 načinu obavljanja internih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načinu sprovođenja intervjua i obrascima za sprovođenje intervjua („Službeni glasnik BiH“, br: 63/16, 21/17 i 28/21).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Više informacija o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natječajnim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procedurama dostupno je na 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fldChar w:fldCharType="begin"/>
      </w:r>
      <w:r w:rsidR="00241601" w:rsidRPr="000B4469">
        <w:rPr>
          <w:rFonts w:ascii="Arial" w:hAnsi="Arial" w:cs="Arial"/>
          <w:sz w:val="20"/>
          <w:szCs w:val="20"/>
          <w:lang w:val="sr-Latn-BA"/>
        </w:rPr>
        <w:instrText xml:space="preserve"> HYPERLINK "http://www.ads.gov.ba" </w:instrText>
      </w:r>
      <w:r w:rsidR="00241601" w:rsidRPr="000B4469">
        <w:rPr>
          <w:rFonts w:ascii="Arial" w:hAnsi="Arial" w:cs="Arial"/>
          <w:sz w:val="20"/>
          <w:szCs w:val="20"/>
          <w:lang w:val="sr-Latn-BA"/>
        </w:rPr>
        <w:fldChar w:fldCharType="separate"/>
      </w:r>
      <w:r w:rsidR="00241601" w:rsidRPr="000B4469">
        <w:rPr>
          <w:rStyle w:val="Hyperlink"/>
          <w:rFonts w:ascii="Arial" w:hAnsi="Arial" w:cs="Arial"/>
          <w:sz w:val="20"/>
          <w:szCs w:val="20"/>
          <w:lang w:val="sr-Latn-BA"/>
        </w:rPr>
        <w:t>www.ads.gov.ba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fldChar w:fldCharType="end"/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u dijelu „Zapošljavanje/Vrste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natječajnih</w:t>
      </w:r>
      <w:r w:rsidR="00241601" w:rsidRPr="000B4469">
        <w:rPr>
          <w:rFonts w:ascii="Arial" w:hAnsi="Arial" w:cs="Arial"/>
          <w:sz w:val="20"/>
          <w:szCs w:val="20"/>
          <w:lang w:val="sr-Latn-BA"/>
        </w:rPr>
        <w:t xml:space="preserve"> procedura“.</w:t>
      </w:r>
    </w:p>
    <w:p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Za provođenje </w:t>
      </w:r>
      <w:r w:rsidR="00363EBA" w:rsidRPr="000B4469">
        <w:rPr>
          <w:rFonts w:ascii="Arial" w:hAnsi="Arial" w:cs="Arial"/>
          <w:sz w:val="20"/>
          <w:szCs w:val="20"/>
          <w:lang w:val="sr-Latn-BA"/>
        </w:rPr>
        <w:t>natječajne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procedure po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ovom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natječaju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formirat će se jedno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(1)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izbor.</w:t>
      </w:r>
    </w:p>
    <w:p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Povjerenstvo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za izbor utvrđuje ispunjavanje </w:t>
      </w:r>
      <w:r w:rsidRPr="000B4469">
        <w:rPr>
          <w:rFonts w:ascii="Arial" w:hAnsi="Arial" w:cs="Arial"/>
          <w:sz w:val="20"/>
          <w:szCs w:val="20"/>
          <w:lang w:val="sr-Latn-BA"/>
        </w:rPr>
        <w:t>uvjeta 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na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temelju 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dokumentacije dostavljene uz prijavu, te vrši izbor kandidata na </w:t>
      </w:r>
      <w:r w:rsidRPr="000B4469">
        <w:rPr>
          <w:rFonts w:ascii="Arial" w:hAnsi="Arial" w:cs="Arial"/>
          <w:sz w:val="20"/>
          <w:szCs w:val="20"/>
          <w:lang w:val="sr-Latn-BA"/>
        </w:rPr>
        <w:t>temelju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znanja, sposobnosti i kompetencija pokazanih na stručnom ispitu, koji se za kandidate prijavljene na interni </w:t>
      </w:r>
      <w:r w:rsidRPr="000B4469">
        <w:rPr>
          <w:rFonts w:ascii="Arial" w:hAnsi="Arial" w:cs="Arial"/>
          <w:sz w:val="20"/>
          <w:szCs w:val="20"/>
          <w:lang w:val="sr-Latn-BA"/>
        </w:rPr>
        <w:t>natječaj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sastoji od intervjua. </w:t>
      </w:r>
    </w:p>
    <w:p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Kandidati se obavještavaju o mjestu i vremenu održavanja intervjua od strane institucije i putem službene internet stranice Agencije za državnu službu BiH. </w:t>
      </w:r>
    </w:p>
    <w:p w:rsidR="00F96AC6" w:rsidRPr="000B4469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Neo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visno o svim drugim zahtjevima iz ovog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, kandidati koji su završili studije po Bolonjskom </w:t>
      </w:r>
      <w:r w:rsidRPr="000B4469">
        <w:rPr>
          <w:rFonts w:ascii="Arial" w:hAnsi="Arial" w:cs="Arial"/>
          <w:sz w:val="20"/>
          <w:szCs w:val="20"/>
          <w:lang w:val="sr-Latn-BA"/>
        </w:rPr>
        <w:t>sustavu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dužni su, pored o</w:t>
      </w:r>
      <w:r w:rsidRPr="000B4469">
        <w:rPr>
          <w:rFonts w:ascii="Arial" w:hAnsi="Arial" w:cs="Arial"/>
          <w:sz w:val="20"/>
          <w:szCs w:val="20"/>
          <w:lang w:val="sr-Latn-BA"/>
        </w:rPr>
        <w:t>stale tražene dokumentacije, ob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vezno dostaviti diplomu prvog ciklusa (ili osnovnog dodiplomskog studija), čak i ako se 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traži drugi i treći ciklus Bolonjskog </w:t>
      </w:r>
      <w:r w:rsidRPr="000B4469">
        <w:rPr>
          <w:rFonts w:ascii="Arial" w:hAnsi="Arial" w:cs="Arial"/>
          <w:sz w:val="20"/>
          <w:szCs w:val="20"/>
          <w:lang w:val="sr-Latn-BA"/>
        </w:rPr>
        <w:t>sustava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studiranja, o</w:t>
      </w:r>
      <w:r w:rsidRPr="000B4469">
        <w:rPr>
          <w:rFonts w:ascii="Arial" w:hAnsi="Arial" w:cs="Arial"/>
          <w:sz w:val="20"/>
          <w:szCs w:val="20"/>
          <w:lang w:val="sr-Latn-BA"/>
        </w:rPr>
        <w:t>sim za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ane studije kod kojih je potrebno dostavi</w:t>
      </w:r>
      <w:r w:rsidRPr="000B4469">
        <w:rPr>
          <w:rFonts w:ascii="Arial" w:hAnsi="Arial" w:cs="Arial"/>
          <w:sz w:val="20"/>
          <w:szCs w:val="20"/>
          <w:lang w:val="sr-Latn-BA"/>
        </w:rPr>
        <w:t>ti i dokaz da se radi o integrir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anom studiju, ako to nije vidljivo iz same osnovne diplome, dodatka diplo</w:t>
      </w:r>
      <w:r w:rsidRPr="000B4469">
        <w:rPr>
          <w:rFonts w:ascii="Arial" w:hAnsi="Arial" w:cs="Arial"/>
          <w:sz w:val="20"/>
          <w:szCs w:val="20"/>
          <w:lang w:val="sr-Latn-BA"/>
        </w:rPr>
        <w:t>mi ili rješenja o nostrificiranju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/priznavanju.</w:t>
      </w:r>
    </w:p>
    <w:p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Pod radnim iskustvom podrazumijeva se radno iskustvo nakon stečene visoke stručne spreme, odnosno visokog obrazovanja.</w:t>
      </w:r>
    </w:p>
    <w:p w:rsidR="00F96AC6" w:rsidRPr="000B4469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Kandidati koji budu pozvani na usmeni dio stručnog ispita (intervju), kao dokaz o ispu</w:t>
      </w:r>
      <w:r w:rsidR="00AC689B" w:rsidRPr="000B4469">
        <w:rPr>
          <w:rFonts w:ascii="Arial" w:hAnsi="Arial" w:cs="Arial"/>
          <w:sz w:val="20"/>
          <w:szCs w:val="20"/>
          <w:lang w:val="sr-Latn-BA"/>
        </w:rPr>
        <w:t>njavanju jednog od opći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h 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za postavljenje, u skladu sa član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kom 22. stavak 1. to</w:t>
      </w:r>
      <w:r w:rsidRPr="000B4469">
        <w:rPr>
          <w:rFonts w:ascii="Arial" w:hAnsi="Arial" w:cs="Arial"/>
          <w:sz w:val="20"/>
          <w:szCs w:val="20"/>
          <w:lang w:val="sr-Latn-BA"/>
        </w:rPr>
        <w:t>čka g) Zakona o državnoj službi u instit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ucijama Bosne i Hercegovine, ob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vezni su na isti donijeti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kaznenog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postupka (ne starije od tri mjeseca). Iznimno, a u slučaju ako kandidat iz objektivnih razloga ne dostavi traženo uvjerenje na intervju, isto treba dostaviti najkasnije do uručenja rješenja o postavlјenju, odnosno preuzimanja dužnosti. </w:t>
      </w:r>
    </w:p>
    <w:p w:rsidR="00F96AC6" w:rsidRPr="000B446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F96AC6" w:rsidRPr="000B446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F96AC6" w:rsidRPr="000B446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F96AC6" w:rsidRPr="000B4469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</w:p>
    <w:p w:rsidR="000B4469" w:rsidRDefault="000B4469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</w:p>
    <w:p w:rsidR="00241601" w:rsidRPr="000B4469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lastRenderedPageBreak/>
        <w:t>Priprema dokumentacije</w:t>
      </w:r>
      <w:r w:rsidRPr="000B4469">
        <w:rPr>
          <w:rFonts w:ascii="Arial" w:hAnsi="Arial" w:cs="Arial"/>
          <w:b/>
          <w:sz w:val="20"/>
          <w:szCs w:val="20"/>
          <w:lang w:val="sr-Latn-BA"/>
        </w:rPr>
        <w:t>:</w:t>
      </w:r>
    </w:p>
    <w:p w:rsidR="00F96AC6" w:rsidRPr="000B4469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lang w:val="sr-Latn-BA"/>
        </w:rPr>
        <w:t>Skreće se pažnja kandidatima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 xml:space="preserve">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su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potrebnu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dokumentaciju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natječaj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dužni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dostaviti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sukladno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r w:rsidRPr="000B4469">
        <w:rPr>
          <w:rFonts w:ascii="Arial" w:hAnsi="Arial" w:cs="Arial"/>
          <w:color w:val="0F1657"/>
          <w:sz w:val="20"/>
          <w:szCs w:val="20"/>
        </w:rPr>
        <w:t> </w:t>
      </w:r>
      <w:proofErr w:type="spellStart"/>
      <w:r w:rsidR="000B4469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fldChar w:fldCharType="begin"/>
      </w:r>
      <w:r w:rsidR="000B4469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instrText xml:space="preserve"> HYPERLINK "https://ads.gov.ba/bs-Latn-BA/articles/97/pravilnik-o-karakteru-i-sadrzaju-javnog-konkursa-nacinu-provo-enja-intervjua-i-obrascima-za-provo-enje-intervjua-integralni-tekst" </w:instrText>
      </w:r>
      <w:r w:rsidR="000B4469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fldChar w:fldCharType="separate"/>
      </w:r>
      <w:r w:rsidR="00610A93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Pravilniku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o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karakteru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i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sadržaju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javnog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="005D121C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natječaja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,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načinu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sprovođenja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intervjua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i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obrascima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za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sprovođenje</w:t>
      </w:r>
      <w:proofErr w:type="spellEnd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 xml:space="preserve"> </w:t>
      </w:r>
      <w:proofErr w:type="spellStart"/>
      <w:r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t>intervjua</w:t>
      </w:r>
      <w:proofErr w:type="spellEnd"/>
      <w:r w:rsidR="000B4469" w:rsidRPr="000B4469">
        <w:rPr>
          <w:rStyle w:val="Hyperlink"/>
          <w:rFonts w:ascii="Arial" w:hAnsi="Arial" w:cs="Arial"/>
          <w:color w:val="293587"/>
          <w:sz w:val="20"/>
          <w:szCs w:val="20"/>
          <w:u w:val="none"/>
        </w:rPr>
        <w:fldChar w:fldCharType="end"/>
      </w:r>
      <w:r w:rsidRPr="000B4469">
        <w:rPr>
          <w:rFonts w:ascii="Arial" w:hAnsi="Arial" w:cs="Arial"/>
          <w:color w:val="0F1657"/>
          <w:sz w:val="20"/>
          <w:szCs w:val="20"/>
        </w:rPr>
        <w:t xml:space="preserve">, 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posebno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obrate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pažnju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na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izmijenjene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i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dopunjene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odredbe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navedenog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Pravilnika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da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prilagode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dokumentaciju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kako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dokaze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o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radnom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iskustvu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,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tako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i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preostale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dokaze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tražene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Pr="000B4469">
        <w:rPr>
          <w:rFonts w:ascii="Arial" w:hAnsi="Arial" w:cs="Arial"/>
          <w:color w:val="0F1657"/>
          <w:sz w:val="20"/>
          <w:szCs w:val="20"/>
        </w:rPr>
        <w:t>tekstom</w:t>
      </w:r>
      <w:proofErr w:type="spellEnd"/>
      <w:r w:rsidRPr="000B4469">
        <w:rPr>
          <w:rFonts w:ascii="Arial" w:hAnsi="Arial" w:cs="Arial"/>
          <w:color w:val="0F1657"/>
          <w:sz w:val="20"/>
          <w:szCs w:val="20"/>
        </w:rPr>
        <w:t xml:space="preserve"> </w:t>
      </w:r>
      <w:proofErr w:type="spellStart"/>
      <w:r w:rsidR="00610A93" w:rsidRPr="000B4469">
        <w:rPr>
          <w:rFonts w:ascii="Arial" w:hAnsi="Arial" w:cs="Arial"/>
          <w:color w:val="0F1657"/>
          <w:sz w:val="20"/>
          <w:szCs w:val="20"/>
        </w:rPr>
        <w:t>natječaja</w:t>
      </w:r>
      <w:proofErr w:type="spellEnd"/>
      <w:r w:rsidR="00610A93" w:rsidRPr="000B4469">
        <w:rPr>
          <w:rFonts w:ascii="Arial" w:hAnsi="Arial" w:cs="Arial"/>
          <w:color w:val="0F1657"/>
          <w:sz w:val="20"/>
          <w:szCs w:val="20"/>
        </w:rPr>
        <w:t>.</w:t>
      </w:r>
    </w:p>
    <w:p w:rsidR="00F96AC6" w:rsidRPr="000B4469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 tim u vezi, kandidati se upućuju na pojašnjenje - tekst na službenoj internet stranici www.ads.gov.ba, u dijelu </w:t>
      </w:r>
      <w:hyperlink r:id="rId5" w:history="1">
        <w:r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„Zapošljavanje/Napomena za kandidate/Stop greškama u prijavama!“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, te posebno odredbe Pravilnika o karakteru i sa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držaju javnog </w:t>
      </w:r>
      <w:r w:rsidR="00210A67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, načinu </w:t>
      </w:r>
      <w:r w:rsidRPr="000B4469">
        <w:rPr>
          <w:rFonts w:ascii="Arial" w:hAnsi="Arial" w:cs="Arial"/>
          <w:sz w:val="20"/>
          <w:szCs w:val="20"/>
          <w:lang w:val="sr-Latn-BA"/>
        </w:rPr>
        <w:t>provođenja intervjua i obrascima za spro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vođenje intervjua, koje definiraju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dokumentaciju: prijavni obrazac; </w:t>
      </w:r>
      <w:r w:rsidR="00D575B2" w:rsidRPr="000B4469">
        <w:rPr>
          <w:rFonts w:ascii="Arial" w:hAnsi="Arial" w:cs="Arial"/>
          <w:sz w:val="20"/>
          <w:szCs w:val="20"/>
          <w:lang w:val="sr-Latn-BA"/>
        </w:rPr>
        <w:t>sveučilišnu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diplomu; važeće uvjerenje o državljanstvu; </w:t>
      </w:r>
      <w:hyperlink r:id="rId6" w:anchor="JI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uvjerenje o položenom stručnom upravnom odnosno javnom ispitu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; dokaz o traženom radnom iskustvu;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 dokaz o traženoj razini znanja stra</w:t>
      </w:r>
      <w:r w:rsidRPr="000B4469">
        <w:rPr>
          <w:rFonts w:ascii="Arial" w:hAnsi="Arial" w:cs="Arial"/>
          <w:sz w:val="20"/>
          <w:szCs w:val="20"/>
          <w:lang w:val="sr-Latn-BA"/>
        </w:rPr>
        <w:t>nog jezika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; dokaz o traženoj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razini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u; uvjerenje o nevođenju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 xml:space="preserve">kaznenog </w:t>
      </w:r>
      <w:r w:rsidRPr="000B4469">
        <w:rPr>
          <w:rFonts w:ascii="Arial" w:hAnsi="Arial" w:cs="Arial"/>
          <w:sz w:val="20"/>
          <w:szCs w:val="20"/>
          <w:lang w:val="sr-Latn-BA"/>
        </w:rPr>
        <w:t>postupka; rok i način dostavljanja prijave.</w:t>
      </w:r>
    </w:p>
    <w:p w:rsidR="00241601" w:rsidRPr="000B4469" w:rsidRDefault="00241601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0B4469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Potrebni dokumenti:</w:t>
      </w:r>
    </w:p>
    <w:p w:rsidR="00F96AC6" w:rsidRPr="000B4469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I Ovjereni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preslici</w:t>
      </w:r>
      <w:r w:rsidR="00F96AC6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: </w:t>
      </w:r>
    </w:p>
    <w:p w:rsidR="00F96AC6" w:rsidRPr="000B4469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sveučilišne diplome (nostrificirane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>/priznate diplome, ukoliko fakultet nije završen u BiH ili je diploma stečena u nekoj drugoj državi nakon 06.04.1992. godine);</w:t>
      </w:r>
    </w:p>
    <w:p w:rsidR="00F96AC6" w:rsidRPr="000B4469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dodatka diplome za kandidate koji su visoko obrazovanje stekli po Bolonjskom sistemu studiranja; iznimno, samo u slučaju da visokoškolska ustanova dodatak diplomi nije uopšte izdavala, niti za jednog diplomca,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kandidat je dužan da uz ovjereni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preslik sveučilišne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diplome dostavi uvjerenje visokoškolske ustano</w:t>
      </w:r>
      <w:r w:rsidR="00610A93" w:rsidRPr="000B4469">
        <w:rPr>
          <w:rFonts w:ascii="Arial" w:hAnsi="Arial" w:cs="Arial"/>
          <w:sz w:val="20"/>
          <w:szCs w:val="20"/>
          <w:lang w:val="sr-Latn-BA"/>
        </w:rPr>
        <w:t>ve da dodatak diplomi nije uopć</w:t>
      </w:r>
      <w:r w:rsidRPr="000B4469">
        <w:rPr>
          <w:rFonts w:ascii="Arial" w:hAnsi="Arial" w:cs="Arial"/>
          <w:sz w:val="20"/>
          <w:szCs w:val="20"/>
          <w:lang w:val="sr-Latn-BA"/>
        </w:rPr>
        <w:t>e izdat, niti za jednog diplomca;</w:t>
      </w:r>
    </w:p>
    <w:p w:rsidR="00F96AC6" w:rsidRPr="000B4469" w:rsidRDefault="00D4143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7" w:anchor="UD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državljanstvu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(ne starije od 6 mjeseci od dana izdavanja od strane nadležnog organa); </w:t>
      </w:r>
    </w:p>
    <w:p w:rsidR="00F96AC6" w:rsidRPr="000B4469" w:rsidRDefault="00D4143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8" w:anchor="J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uvjerenja o položenom stručnom upravnom odnosno javnom ispitu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:rsidR="00F96AC6" w:rsidRPr="000B4469" w:rsidRDefault="00D4143C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hyperlink r:id="rId9" w:anchor="RI" w:tgtFrame="_blank" w:history="1">
        <w:r w:rsidR="00F96AC6" w:rsidRPr="000B4469">
          <w:rPr>
            <w:rFonts w:ascii="Arial" w:hAnsi="Arial" w:cs="Arial"/>
            <w:sz w:val="20"/>
            <w:szCs w:val="20"/>
            <w:lang w:val="sr-Latn-BA"/>
          </w:rPr>
          <w:t>potvrde ili uvjerenja kao dokaza o traženoj vrsti radnog iskustva</w:t>
        </w:r>
      </w:hyperlink>
      <w:r w:rsidR="00F96AC6" w:rsidRPr="000B4469">
        <w:rPr>
          <w:rFonts w:ascii="Arial" w:hAnsi="Arial" w:cs="Arial"/>
          <w:sz w:val="20"/>
          <w:szCs w:val="20"/>
          <w:lang w:val="sr-Latn-BA"/>
        </w:rPr>
        <w:t>;</w:t>
      </w:r>
    </w:p>
    <w:p w:rsidR="00F96AC6" w:rsidRPr="000B4469" w:rsidRDefault="00610A93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dokaza o traženoj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>razini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znanja rada na računa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l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u; </w:t>
      </w:r>
    </w:p>
    <w:p w:rsidR="00F96AC6" w:rsidRPr="000B4469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0B4469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II </w:t>
      </w:r>
      <w:r w:rsidR="00E20848"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Vlasto</w:t>
      </w:r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>ručno potpisan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: </w:t>
      </w:r>
    </w:p>
    <w:p w:rsidR="00F96AC6" w:rsidRPr="000B4469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popunjen obrazac Agencije za državnu službu BiH: isti možete preuzeti na web stranici Agencije: </w:t>
      </w:r>
      <w:hyperlink r:id="rId10" w:history="1">
        <w:r w:rsidR="00D4028F" w:rsidRPr="000B4469">
          <w:rPr>
            <w:rStyle w:val="Hyperlink"/>
            <w:rFonts w:ascii="Arial" w:hAnsi="Arial" w:cs="Arial"/>
            <w:sz w:val="20"/>
            <w:szCs w:val="20"/>
            <w:lang w:val="sr-Latn-BA"/>
          </w:rPr>
          <w:t>www.ads.gov.ba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>.</w:t>
      </w:r>
      <w:r w:rsidR="00D4028F" w:rsidRPr="000B4469">
        <w:rPr>
          <w:rFonts w:ascii="Arial" w:hAnsi="Arial" w:cs="Arial"/>
          <w:sz w:val="20"/>
          <w:szCs w:val="20"/>
          <w:lang w:val="sr-Latn-BA"/>
        </w:rPr>
        <w:t xml:space="preserve"> 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Napominjemo da potpisan i </w:t>
      </w:r>
      <w:hyperlink r:id="rId11" w:anchor="PO" w:tgtFrame="_blank" w:history="1">
        <w:r w:rsidRPr="000B4469">
          <w:rPr>
            <w:rFonts w:ascii="Arial" w:hAnsi="Arial" w:cs="Arial"/>
            <w:sz w:val="20"/>
            <w:szCs w:val="20"/>
            <w:lang w:val="sr-Latn-BA"/>
          </w:rPr>
          <w:t>popunjen obrazac</w:t>
        </w:r>
      </w:hyperlink>
      <w:r w:rsidRPr="000B4469">
        <w:rPr>
          <w:rFonts w:ascii="Arial" w:hAnsi="Arial" w:cs="Arial"/>
          <w:sz w:val="20"/>
          <w:szCs w:val="20"/>
          <w:lang w:val="sr-Latn-BA"/>
        </w:rPr>
        <w:t xml:space="preserve"> ne može služiti kao dokaz bilo kog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iz teksta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isti olakšava rad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tijelu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koji vrši izbor i imenovanje, te predstavlja samo informacije o kandidatu, koje je potrebno dokazati traženom dokumentacijom.</w:t>
      </w:r>
    </w:p>
    <w:p w:rsidR="00F96AC6" w:rsidRPr="000B4469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0B4469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>Ovjereni preslici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dokumenata nemaju ograničen rok važenja, pod </w:t>
      </w:r>
      <w:r w:rsidRPr="000B4469">
        <w:rPr>
          <w:rFonts w:ascii="Arial" w:hAnsi="Arial" w:cs="Arial"/>
          <w:sz w:val="20"/>
          <w:szCs w:val="20"/>
          <w:lang w:val="sr-Latn-BA"/>
        </w:rPr>
        <w:t>uvjetom da ni dokumenti čiji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su </w:t>
      </w:r>
      <w:r w:rsidRPr="000B4469">
        <w:rPr>
          <w:rFonts w:ascii="Arial" w:hAnsi="Arial" w:cs="Arial"/>
          <w:sz w:val="20"/>
          <w:szCs w:val="20"/>
          <w:lang w:val="sr-Latn-BA"/>
        </w:rPr>
        <w:t>preslici ovjereni</w:t>
      </w:r>
      <w:r w:rsidR="00F96AC6" w:rsidRPr="000B4469">
        <w:rPr>
          <w:rFonts w:ascii="Arial" w:hAnsi="Arial" w:cs="Arial"/>
          <w:sz w:val="20"/>
          <w:szCs w:val="20"/>
          <w:lang w:val="sr-Latn-BA"/>
        </w:rPr>
        <w:t xml:space="preserve"> nemaju naznačen (preciziran) rok važenja.</w:t>
      </w:r>
    </w:p>
    <w:p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241601" w:rsidRPr="000B4469" w:rsidRDefault="00241601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</w:p>
    <w:p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Sve tražene dokumente treba dostaviti najkasnije do </w:t>
      </w:r>
      <w:r w:rsidR="00D4143C">
        <w:rPr>
          <w:rFonts w:ascii="Arial" w:hAnsi="Arial" w:cs="Arial"/>
          <w:b/>
          <w:sz w:val="20"/>
          <w:szCs w:val="20"/>
          <w:u w:val="single"/>
          <w:lang w:val="sr-Latn-BA"/>
        </w:rPr>
        <w:t>10.12</w:t>
      </w:r>
      <w:bookmarkStart w:id="0" w:name="_GoBack"/>
      <w:bookmarkEnd w:id="0"/>
      <w:r w:rsidRPr="000B4469">
        <w:rPr>
          <w:rFonts w:ascii="Arial" w:hAnsi="Arial" w:cs="Arial"/>
          <w:b/>
          <w:sz w:val="20"/>
          <w:szCs w:val="20"/>
          <w:u w:val="single"/>
          <w:lang w:val="sr-Latn-BA"/>
        </w:rPr>
        <w:t xml:space="preserve"> 2021. godine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putem poštanske službe preporučenom pošiljkom na adresu: </w:t>
      </w:r>
    </w:p>
    <w:p w:rsidR="00F96AC6" w:rsidRPr="000B4469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Agencija za zaštitu </w:t>
      </w:r>
      <w:r w:rsidR="00BC62E3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osobnih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podataka u Bosni i Hercegovini</w:t>
      </w:r>
    </w:p>
    <w:p w:rsidR="00F96AC6" w:rsidRPr="000B4469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„Interni </w:t>
      </w:r>
      <w:r w:rsidR="00BC62E3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natječaj</w:t>
      </w:r>
      <w:r w:rsidR="00A34B19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za popunu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 radnog mjesta državnog službenika u Agenciji za zaštitu </w:t>
      </w:r>
      <w:r w:rsidR="00BC62E3"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 xml:space="preserve">osobnih </w:t>
      </w: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podataka u Bosni i Hercegovini“</w:t>
      </w:r>
    </w:p>
    <w:p w:rsidR="00F96AC6" w:rsidRPr="000B4469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  <w:r w:rsidRPr="000B4469"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  <w:t>Dubrovačka broj 6, 71 000 Sarajevo</w:t>
      </w:r>
    </w:p>
    <w:p w:rsidR="00F96AC6" w:rsidRPr="000B4469" w:rsidRDefault="00F96AC6" w:rsidP="00F96AC6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val="sr-Latn-BA" w:eastAsia="bs-Latn-BA"/>
        </w:rPr>
      </w:pPr>
    </w:p>
    <w:p w:rsidR="00F96AC6" w:rsidRPr="000B4469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Ispunjavanje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utvrđenih ovim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natječajem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računa se sa danom predavanja prijave.</w:t>
      </w:r>
    </w:p>
    <w:p w:rsidR="00F96AC6" w:rsidRPr="000B4469" w:rsidRDefault="00F96AC6" w:rsidP="00F96AC6">
      <w:pPr>
        <w:ind w:right="27"/>
        <w:jc w:val="both"/>
        <w:rPr>
          <w:rFonts w:ascii="Arial" w:hAnsi="Arial" w:cs="Arial"/>
          <w:sz w:val="20"/>
          <w:szCs w:val="20"/>
          <w:lang w:val="sr-Latn-BA"/>
        </w:rPr>
      </w:pPr>
      <w:r w:rsidRPr="000B4469">
        <w:rPr>
          <w:rFonts w:ascii="Arial" w:hAnsi="Arial" w:cs="Arial"/>
          <w:sz w:val="20"/>
          <w:szCs w:val="20"/>
          <w:lang w:val="sr-Latn-BA"/>
        </w:rPr>
        <w:t xml:space="preserve">Nepotpune, neblagovremene i neuredne prijave, prijave kandidata koji ne ispunjavaju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uvjete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ovog </w:t>
      </w:r>
      <w:r w:rsidR="00D84E03" w:rsidRPr="000B4469">
        <w:rPr>
          <w:rFonts w:ascii="Arial" w:hAnsi="Arial" w:cs="Arial"/>
          <w:sz w:val="20"/>
          <w:szCs w:val="20"/>
          <w:lang w:val="sr-Latn-BA"/>
        </w:rPr>
        <w:t>natječaja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, kao i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preslici</w:t>
      </w:r>
      <w:r w:rsidRPr="000B4469">
        <w:rPr>
          <w:rFonts w:ascii="Arial" w:hAnsi="Arial" w:cs="Arial"/>
          <w:sz w:val="20"/>
          <w:szCs w:val="20"/>
          <w:lang w:val="sr-Latn-BA"/>
        </w:rPr>
        <w:t xml:space="preserve"> tražene dokumentacije </w:t>
      </w:r>
      <w:r w:rsidR="00AA5505" w:rsidRPr="000B4469">
        <w:rPr>
          <w:rFonts w:ascii="Arial" w:hAnsi="Arial" w:cs="Arial"/>
          <w:sz w:val="20"/>
          <w:szCs w:val="20"/>
          <w:lang w:val="sr-Latn-BA"/>
        </w:rPr>
        <w:t>koji nisu ovjereni</w:t>
      </w:r>
      <w:r w:rsidRPr="000B4469">
        <w:rPr>
          <w:rFonts w:ascii="Arial" w:hAnsi="Arial" w:cs="Arial"/>
          <w:sz w:val="20"/>
          <w:szCs w:val="20"/>
          <w:lang w:val="sr-Latn-BA"/>
        </w:rPr>
        <w:t>, neće se uzimati u razmatranje.</w:t>
      </w:r>
    </w:p>
    <w:p w:rsidR="003D6BB0" w:rsidRPr="000B4469" w:rsidRDefault="00D4143C">
      <w:pPr>
        <w:rPr>
          <w:rFonts w:ascii="Arial" w:hAnsi="Arial" w:cs="Arial"/>
          <w:sz w:val="20"/>
          <w:szCs w:val="20"/>
        </w:rPr>
      </w:pPr>
    </w:p>
    <w:sectPr w:rsidR="003D6BB0" w:rsidRPr="000B4469" w:rsidSect="001B596B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C6"/>
    <w:rsid w:val="00066584"/>
    <w:rsid w:val="000B4469"/>
    <w:rsid w:val="00210A67"/>
    <w:rsid w:val="00241601"/>
    <w:rsid w:val="002B5AF6"/>
    <w:rsid w:val="00363EBA"/>
    <w:rsid w:val="005677E4"/>
    <w:rsid w:val="005D121C"/>
    <w:rsid w:val="00610A93"/>
    <w:rsid w:val="00871A41"/>
    <w:rsid w:val="00A34B19"/>
    <w:rsid w:val="00AA5505"/>
    <w:rsid w:val="00AC689B"/>
    <w:rsid w:val="00B973E5"/>
    <w:rsid w:val="00BC62E3"/>
    <w:rsid w:val="00D4028F"/>
    <w:rsid w:val="00D4143C"/>
    <w:rsid w:val="00D575B2"/>
    <w:rsid w:val="00D84E03"/>
    <w:rsid w:val="00E20848"/>
    <w:rsid w:val="00EA473F"/>
    <w:rsid w:val="00EC6DBA"/>
    <w:rsid w:val="00F53A8F"/>
    <w:rsid w:val="00F9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.gov.ba/v2/index.php?option=com_content&amp;view=article&amp;id=149&amp;Itemid=65&amp;lang=b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ds.gov.ba/v2/index.php?option=com_content&amp;view=article&amp;id=149&amp;Itemid=65&amp;lang=b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s.gov.ba/v2/index.php?option=com_content&amp;view=article&amp;id=149&amp;Itemid=65&amp;lang=bs" TargetMode="Externa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hyperlink" Target="https://www.ads.gov.ba/bs-Latn-BA/articles/69/stop-greskama-u-prijavama" TargetMode="External"/><Relationship Id="rId10" Type="http://schemas.openxmlformats.org/officeDocument/2006/relationships/hyperlink" Target="http://www.ads.gov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s.gov.ba/v2/index.php?option=com_content&amp;view=article&amp;id=149&amp;Itemid=65&amp;lang=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Azra Kost</cp:lastModifiedBy>
  <cp:revision>19</cp:revision>
  <cp:lastPrinted>2021-11-17T14:26:00Z</cp:lastPrinted>
  <dcterms:created xsi:type="dcterms:W3CDTF">2021-11-17T13:06:00Z</dcterms:created>
  <dcterms:modified xsi:type="dcterms:W3CDTF">2021-11-26T10:17:00Z</dcterms:modified>
</cp:coreProperties>
</file>