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77F2" w14:textId="03775178" w:rsidR="001A1648" w:rsidRPr="006D3AAE" w:rsidRDefault="009B37A3" w:rsidP="001A1648">
      <w:pPr>
        <w:jc w:val="both"/>
        <w:rPr>
          <w:rFonts w:ascii="Arial" w:eastAsia="Calibri" w:hAnsi="Arial" w:cs="Arial"/>
          <w:sz w:val="20"/>
          <w:szCs w:val="20"/>
          <w:lang w:val="sr-Latn-BA" w:eastAsia="en-US"/>
        </w:rPr>
      </w:pPr>
      <w:r w:rsidRPr="00601140">
        <w:rPr>
          <w:rFonts w:ascii="Arial" w:eastAsia="Calibri" w:hAnsi="Arial" w:cs="Arial"/>
          <w:sz w:val="20"/>
          <w:szCs w:val="20"/>
          <w:lang w:val="sr-Latn-BA" w:eastAsia="en-US"/>
        </w:rPr>
        <w:t>Na osnovu člana 21. Zakona o državnoj službi u institucijama Bosne i Hercegovine</w:t>
      </w:r>
      <w:r w:rsidR="003A78B0" w:rsidRPr="00601140">
        <w:rPr>
          <w:rFonts w:ascii="Arial" w:eastAsia="Calibri" w:hAnsi="Arial" w:cs="Arial"/>
          <w:sz w:val="20"/>
          <w:szCs w:val="20"/>
          <w:lang w:val="sr-Latn-BA" w:eastAsia="en-US"/>
        </w:rPr>
        <w:t xml:space="preserve"> </w:t>
      </w:r>
      <w:r w:rsidR="0006226C" w:rsidRPr="00601140">
        <w:rPr>
          <w:rFonts w:ascii="Arial" w:eastAsia="Calibri" w:hAnsi="Arial" w:cs="Arial"/>
          <w:sz w:val="20"/>
          <w:szCs w:val="20"/>
          <w:lang w:val="sr-Latn-BA" w:eastAsia="en-US"/>
        </w:rPr>
        <w:t>(</w:t>
      </w:r>
      <w:r w:rsidRPr="00601140">
        <w:rPr>
          <w:rFonts w:ascii="Arial" w:eastAsia="Calibri" w:hAnsi="Arial" w:cs="Arial"/>
          <w:sz w:val="20"/>
          <w:szCs w:val="20"/>
          <w:lang w:val="sr-Latn-BA" w:eastAsia="en-US"/>
        </w:rPr>
        <w:t xml:space="preserve">Službeni glasnik BiH”, br. 19/02, 35/03, 4/04, 17/04, 26/04, 37/04, </w:t>
      </w:r>
      <w:r w:rsidR="001538D1" w:rsidRPr="00601140">
        <w:rPr>
          <w:rFonts w:ascii="Arial" w:eastAsia="Calibri" w:hAnsi="Arial" w:cs="Arial"/>
          <w:sz w:val="20"/>
          <w:szCs w:val="20"/>
          <w:lang w:val="sr-Latn-BA" w:eastAsia="en-US"/>
        </w:rPr>
        <w:t>48/05, 2/06, 32/07, 43/09, 8/10,</w:t>
      </w:r>
      <w:r w:rsidRPr="00601140">
        <w:rPr>
          <w:rFonts w:ascii="Arial" w:eastAsia="Calibri" w:hAnsi="Arial" w:cs="Arial"/>
          <w:sz w:val="20"/>
          <w:szCs w:val="20"/>
          <w:lang w:val="sr-Latn-BA" w:eastAsia="en-US"/>
        </w:rPr>
        <w:t xml:space="preserve"> 40/12</w:t>
      </w:r>
      <w:r w:rsidR="0091316C">
        <w:rPr>
          <w:rFonts w:ascii="Arial" w:eastAsia="Calibri" w:hAnsi="Arial" w:cs="Arial"/>
          <w:sz w:val="20"/>
          <w:szCs w:val="20"/>
          <w:lang w:val="sr-Latn-BA" w:eastAsia="en-US"/>
        </w:rPr>
        <w:t>,</w:t>
      </w:r>
      <w:r w:rsidR="001538D1" w:rsidRPr="00601140">
        <w:rPr>
          <w:rFonts w:ascii="Arial" w:eastAsia="Calibri" w:hAnsi="Arial" w:cs="Arial"/>
          <w:sz w:val="20"/>
          <w:szCs w:val="20"/>
          <w:lang w:val="sr-Latn-BA" w:eastAsia="en-US"/>
        </w:rPr>
        <w:t xml:space="preserve"> 93/17</w:t>
      </w:r>
      <w:r w:rsidR="00197901">
        <w:rPr>
          <w:rFonts w:ascii="Arial" w:eastAsia="Calibri" w:hAnsi="Arial" w:cs="Arial"/>
          <w:sz w:val="20"/>
          <w:szCs w:val="20"/>
          <w:lang w:val="sr-Latn-BA" w:eastAsia="en-US"/>
        </w:rPr>
        <w:t xml:space="preserve"> i 1</w:t>
      </w:r>
      <w:r w:rsidR="0091316C">
        <w:rPr>
          <w:rFonts w:ascii="Arial" w:eastAsia="Calibri" w:hAnsi="Arial" w:cs="Arial"/>
          <w:sz w:val="20"/>
          <w:szCs w:val="20"/>
          <w:lang w:val="sr-Latn-BA" w:eastAsia="en-US"/>
        </w:rPr>
        <w:t>8/24</w:t>
      </w:r>
      <w:r w:rsidRPr="00601140">
        <w:rPr>
          <w:rFonts w:ascii="Arial" w:eastAsia="Calibri" w:hAnsi="Arial" w:cs="Arial"/>
          <w:sz w:val="20"/>
          <w:szCs w:val="20"/>
          <w:lang w:val="sr-Latn-BA" w:eastAsia="en-US"/>
        </w:rPr>
        <w:t>), Agencija za drža</w:t>
      </w:r>
      <w:r w:rsidR="00964A3E" w:rsidRPr="00601140">
        <w:rPr>
          <w:rFonts w:ascii="Arial" w:eastAsia="Calibri" w:hAnsi="Arial" w:cs="Arial"/>
          <w:sz w:val="20"/>
          <w:szCs w:val="20"/>
          <w:lang w:val="sr-Latn-BA" w:eastAsia="en-US"/>
        </w:rPr>
        <w:t>vnu službu Bosne i Hercegovine</w:t>
      </w:r>
      <w:bookmarkStart w:id="0" w:name="_Hlk145317791"/>
      <w:r w:rsidR="003A78B0" w:rsidRPr="006D3AAE">
        <w:rPr>
          <w:rFonts w:ascii="Arial" w:eastAsia="Calibri" w:hAnsi="Arial" w:cs="Arial"/>
          <w:sz w:val="20"/>
          <w:szCs w:val="20"/>
          <w:lang w:val="sr-Latn-BA" w:eastAsia="en-US"/>
        </w:rPr>
        <w:t>,</w:t>
      </w:r>
      <w:r w:rsidR="00964A3E" w:rsidRPr="006D3AAE">
        <w:rPr>
          <w:rFonts w:ascii="Arial" w:eastAsia="Calibri" w:hAnsi="Arial" w:cs="Arial"/>
          <w:sz w:val="20"/>
          <w:szCs w:val="20"/>
          <w:lang w:val="sr-Latn-BA" w:eastAsia="en-US"/>
        </w:rPr>
        <w:t xml:space="preserve"> </w:t>
      </w:r>
      <w:bookmarkStart w:id="1" w:name="_Hlk141967478"/>
      <w:bookmarkStart w:id="2" w:name="_Hlk139380092"/>
      <w:bookmarkStart w:id="3" w:name="_Hlk135384509"/>
      <w:bookmarkStart w:id="4" w:name="_Hlk122097010"/>
      <w:bookmarkStart w:id="5" w:name="_Hlk124246474"/>
      <w:bookmarkEnd w:id="0"/>
      <w:r w:rsidR="00BB631B">
        <w:rPr>
          <w:rFonts w:ascii="Arial" w:eastAsia="Calibri" w:hAnsi="Arial" w:cs="Arial"/>
          <w:sz w:val="20"/>
          <w:szCs w:val="20"/>
          <w:lang w:val="sr-Latn-BA" w:eastAsia="en-US"/>
        </w:rPr>
        <w:t>na</w:t>
      </w:r>
      <w:r w:rsidR="001A1648" w:rsidRPr="006D3AAE">
        <w:rPr>
          <w:rFonts w:ascii="Arial" w:eastAsia="Calibri" w:hAnsi="Arial" w:cs="Arial"/>
          <w:sz w:val="20"/>
          <w:szCs w:val="20"/>
          <w:lang w:val="sr-Latn-BA" w:eastAsia="en-US"/>
        </w:rPr>
        <w:t xml:space="preserve"> </w:t>
      </w:r>
      <w:r w:rsidR="00BB631B">
        <w:rPr>
          <w:rFonts w:ascii="Arial" w:eastAsia="Calibri" w:hAnsi="Arial" w:cs="Arial"/>
          <w:sz w:val="20"/>
          <w:szCs w:val="20"/>
          <w:lang w:val="sr-Latn-BA" w:eastAsia="en-US"/>
        </w:rPr>
        <w:t>zahtjev</w:t>
      </w:r>
      <w:r w:rsidR="001A1648" w:rsidRPr="006D3AAE">
        <w:rPr>
          <w:rFonts w:ascii="Arial" w:eastAsia="Calibri" w:hAnsi="Arial" w:cs="Arial"/>
          <w:sz w:val="20"/>
          <w:szCs w:val="20"/>
          <w:lang w:val="sr-Latn-BA" w:eastAsia="en-US"/>
        </w:rPr>
        <w:t xml:space="preserve"> </w:t>
      </w:r>
      <w:r w:rsidR="00F12806">
        <w:rPr>
          <w:rFonts w:ascii="Arial" w:eastAsia="Calibri" w:hAnsi="Arial" w:cs="Arial"/>
          <w:sz w:val="20"/>
          <w:szCs w:val="20"/>
          <w:lang w:val="sr-Latn-BA" w:eastAsia="en-US"/>
        </w:rPr>
        <w:t>Sekretarijata Parlamentarne skupštine</w:t>
      </w:r>
      <w:r w:rsidR="003301C9">
        <w:rPr>
          <w:rFonts w:ascii="Arial" w:eastAsia="Calibri" w:hAnsi="Arial" w:cs="Arial"/>
          <w:sz w:val="20"/>
          <w:szCs w:val="20"/>
          <w:lang w:val="sr-Latn-BA" w:eastAsia="en-US"/>
        </w:rPr>
        <w:t xml:space="preserve"> Bosne i Hercegovine</w:t>
      </w:r>
      <w:r w:rsidR="001A1648" w:rsidRPr="006D3AAE">
        <w:rPr>
          <w:rFonts w:ascii="Arial" w:eastAsia="Calibri" w:hAnsi="Arial" w:cs="Arial"/>
          <w:sz w:val="20"/>
          <w:szCs w:val="20"/>
          <w:lang w:val="sr-Latn-BA" w:eastAsia="en-US"/>
        </w:rPr>
        <w:t xml:space="preserve">, </w:t>
      </w:r>
      <w:r w:rsidR="00BB631B">
        <w:rPr>
          <w:rFonts w:ascii="Arial" w:eastAsia="Calibri" w:hAnsi="Arial" w:cs="Arial"/>
          <w:sz w:val="20"/>
          <w:szCs w:val="20"/>
          <w:lang w:val="sr-Latn-BA" w:eastAsia="en-US"/>
        </w:rPr>
        <w:t>raspisuje</w:t>
      </w:r>
    </w:p>
    <w:p w14:paraId="4A554E90" w14:textId="77777777" w:rsidR="001A1648" w:rsidRPr="006D3AAE" w:rsidRDefault="001A1648" w:rsidP="001A1648">
      <w:pPr>
        <w:rPr>
          <w:rFonts w:ascii="Arial" w:eastAsia="Calibri" w:hAnsi="Arial" w:cs="Arial"/>
          <w:b/>
          <w:sz w:val="20"/>
          <w:szCs w:val="20"/>
          <w:lang w:val="sr-Latn-BA" w:eastAsia="en-US"/>
        </w:rPr>
      </w:pPr>
    </w:p>
    <w:p w14:paraId="45B3C760" w14:textId="1DCEEA41" w:rsidR="001A1648" w:rsidRDefault="00BB631B" w:rsidP="001A1648">
      <w:pPr>
        <w:jc w:val="center"/>
        <w:rPr>
          <w:rFonts w:ascii="Arial" w:hAnsi="Arial" w:cs="Arial"/>
          <w:b/>
          <w:sz w:val="20"/>
          <w:szCs w:val="20"/>
          <w:lang w:val="sr-Latn-BA"/>
        </w:rPr>
      </w:pPr>
      <w:bookmarkStart w:id="6" w:name="_Hlk135383727"/>
      <w:bookmarkStart w:id="7" w:name="_Hlk134099344"/>
      <w:r>
        <w:rPr>
          <w:rFonts w:ascii="Arial" w:hAnsi="Arial" w:cs="Arial"/>
          <w:b/>
          <w:sz w:val="20"/>
          <w:szCs w:val="20"/>
          <w:lang w:val="sr-Latn-BA"/>
        </w:rPr>
        <w:t>JAVNI</w:t>
      </w:r>
      <w:r w:rsidR="001A1648" w:rsidRPr="00B84FE8">
        <w:rPr>
          <w:rFonts w:ascii="Arial" w:hAnsi="Arial" w:cs="Arial"/>
          <w:b/>
          <w:sz w:val="20"/>
          <w:szCs w:val="20"/>
          <w:lang w:val="sr-Latn-BA"/>
        </w:rPr>
        <w:t xml:space="preserve"> </w:t>
      </w:r>
      <w:r>
        <w:rPr>
          <w:rFonts w:ascii="Arial" w:hAnsi="Arial" w:cs="Arial"/>
          <w:b/>
          <w:sz w:val="20"/>
          <w:szCs w:val="20"/>
          <w:lang w:val="sr-Latn-BA"/>
        </w:rPr>
        <w:t>OGLAS</w:t>
      </w:r>
    </w:p>
    <w:p w14:paraId="1CF47848" w14:textId="055674AE" w:rsidR="001A1648" w:rsidRDefault="00BB631B" w:rsidP="001A1648">
      <w:pPr>
        <w:jc w:val="center"/>
        <w:rPr>
          <w:rFonts w:ascii="Arial" w:hAnsi="Arial" w:cs="Arial"/>
          <w:b/>
          <w:sz w:val="20"/>
          <w:szCs w:val="20"/>
          <w:lang w:val="sr-Latn-BA"/>
        </w:rPr>
      </w:pPr>
      <w:r>
        <w:rPr>
          <w:rFonts w:ascii="Arial" w:hAnsi="Arial" w:cs="Arial"/>
          <w:b/>
          <w:sz w:val="20"/>
          <w:szCs w:val="20"/>
          <w:lang w:val="sr-Latn-BA"/>
        </w:rPr>
        <w:t>za</w:t>
      </w:r>
      <w:r w:rsidR="001A1648" w:rsidRPr="00B84FE8">
        <w:rPr>
          <w:rFonts w:ascii="Arial" w:hAnsi="Arial" w:cs="Arial"/>
          <w:b/>
          <w:sz w:val="20"/>
          <w:szCs w:val="20"/>
          <w:lang w:val="sr-Latn-BA"/>
        </w:rPr>
        <w:t xml:space="preserve"> </w:t>
      </w:r>
      <w:r>
        <w:rPr>
          <w:rFonts w:ascii="Arial" w:hAnsi="Arial" w:cs="Arial"/>
          <w:b/>
          <w:sz w:val="20"/>
          <w:szCs w:val="20"/>
          <w:lang w:val="sr-Latn-BA"/>
        </w:rPr>
        <w:t>popunjavanje</w:t>
      </w:r>
      <w:r w:rsidR="001A1648" w:rsidRPr="00B84FE8">
        <w:rPr>
          <w:rFonts w:ascii="Arial" w:hAnsi="Arial" w:cs="Arial"/>
          <w:b/>
          <w:sz w:val="20"/>
          <w:szCs w:val="20"/>
          <w:lang w:val="sr-Latn-BA"/>
        </w:rPr>
        <w:t xml:space="preserve"> </w:t>
      </w:r>
      <w:r>
        <w:rPr>
          <w:rFonts w:ascii="Arial" w:hAnsi="Arial" w:cs="Arial"/>
          <w:b/>
          <w:sz w:val="20"/>
          <w:szCs w:val="20"/>
          <w:lang w:val="sr-Latn-BA"/>
        </w:rPr>
        <w:t>radn</w:t>
      </w:r>
      <w:r w:rsidR="00CB7C4B">
        <w:rPr>
          <w:rFonts w:ascii="Arial" w:hAnsi="Arial" w:cs="Arial"/>
          <w:b/>
          <w:sz w:val="20"/>
          <w:szCs w:val="20"/>
          <w:lang w:val="sr-Latn-BA"/>
        </w:rPr>
        <w:t>ih</w:t>
      </w:r>
      <w:r w:rsidR="001A1648" w:rsidRPr="00B84FE8">
        <w:rPr>
          <w:rFonts w:ascii="Arial" w:hAnsi="Arial" w:cs="Arial"/>
          <w:b/>
          <w:sz w:val="20"/>
          <w:szCs w:val="20"/>
          <w:lang w:val="sr-Latn-BA"/>
        </w:rPr>
        <w:t xml:space="preserve"> </w:t>
      </w:r>
      <w:r>
        <w:rPr>
          <w:rFonts w:ascii="Arial" w:hAnsi="Arial" w:cs="Arial"/>
          <w:b/>
          <w:sz w:val="20"/>
          <w:szCs w:val="20"/>
          <w:lang w:val="sr-Latn-BA"/>
        </w:rPr>
        <w:t>mjesta</w:t>
      </w:r>
      <w:r w:rsidR="001A1648" w:rsidRPr="00B84FE8">
        <w:rPr>
          <w:rFonts w:ascii="Arial" w:hAnsi="Arial" w:cs="Arial"/>
          <w:b/>
          <w:sz w:val="20"/>
          <w:szCs w:val="20"/>
          <w:lang w:val="sr-Latn-BA"/>
        </w:rPr>
        <w:t xml:space="preserve"> </w:t>
      </w:r>
      <w:bookmarkStart w:id="8" w:name="_Hlk165379262"/>
      <w:bookmarkEnd w:id="6"/>
      <w:r>
        <w:rPr>
          <w:rFonts w:ascii="Arial" w:hAnsi="Arial" w:cs="Arial"/>
          <w:b/>
          <w:sz w:val="20"/>
          <w:szCs w:val="20"/>
          <w:lang w:val="sr-Latn-BA"/>
        </w:rPr>
        <w:t>državn</w:t>
      </w:r>
      <w:r w:rsidR="00CB7C4B">
        <w:rPr>
          <w:rFonts w:ascii="Arial" w:hAnsi="Arial" w:cs="Arial"/>
          <w:b/>
          <w:sz w:val="20"/>
          <w:szCs w:val="20"/>
          <w:lang w:val="sr-Latn-BA"/>
        </w:rPr>
        <w:t xml:space="preserve">ih </w:t>
      </w:r>
      <w:r>
        <w:rPr>
          <w:rFonts w:ascii="Arial" w:hAnsi="Arial" w:cs="Arial"/>
          <w:b/>
          <w:sz w:val="20"/>
          <w:szCs w:val="20"/>
          <w:lang w:val="sr-Latn-BA"/>
        </w:rPr>
        <w:t>službenika</w:t>
      </w:r>
      <w:r w:rsidR="001A1648" w:rsidRPr="00D05869">
        <w:rPr>
          <w:rFonts w:ascii="Arial" w:hAnsi="Arial" w:cs="Arial"/>
          <w:b/>
          <w:sz w:val="20"/>
          <w:szCs w:val="20"/>
          <w:lang w:val="sr-Latn-BA"/>
        </w:rPr>
        <w:t xml:space="preserve"> </w:t>
      </w:r>
      <w:r>
        <w:rPr>
          <w:rFonts w:ascii="Arial" w:hAnsi="Arial" w:cs="Arial"/>
          <w:b/>
          <w:sz w:val="20"/>
          <w:szCs w:val="20"/>
          <w:lang w:val="sr-Latn-BA"/>
        </w:rPr>
        <w:t>u</w:t>
      </w:r>
      <w:r w:rsidR="001A1648" w:rsidRPr="00D05869">
        <w:rPr>
          <w:rFonts w:ascii="Arial" w:hAnsi="Arial" w:cs="Arial"/>
          <w:b/>
          <w:sz w:val="20"/>
          <w:szCs w:val="20"/>
          <w:lang w:val="sr-Latn-BA"/>
        </w:rPr>
        <w:t xml:space="preserve"> </w:t>
      </w:r>
      <w:bookmarkEnd w:id="8"/>
      <w:r w:rsidR="003301C9">
        <w:rPr>
          <w:rFonts w:ascii="Arial" w:hAnsi="Arial" w:cs="Arial"/>
          <w:b/>
          <w:sz w:val="20"/>
          <w:szCs w:val="20"/>
          <w:lang w:val="sr-Latn-BA"/>
        </w:rPr>
        <w:t>Sekretarijatu Parlamentarne skupštine Bosne i Hercegovine</w:t>
      </w:r>
    </w:p>
    <w:p w14:paraId="69B723CB" w14:textId="77777777" w:rsidR="001A1648" w:rsidRDefault="001A1648" w:rsidP="001A1648">
      <w:pPr>
        <w:jc w:val="center"/>
        <w:rPr>
          <w:rFonts w:ascii="Arial" w:hAnsi="Arial" w:cs="Arial"/>
          <w:b/>
          <w:sz w:val="20"/>
          <w:szCs w:val="20"/>
          <w:lang w:val="sr-Latn-BA"/>
        </w:rPr>
      </w:pPr>
    </w:p>
    <w:p w14:paraId="6B47CDF8" w14:textId="48E04F0F" w:rsidR="002538CA" w:rsidRPr="002538CA" w:rsidRDefault="002538CA" w:rsidP="002538CA">
      <w:pPr>
        <w:rPr>
          <w:rFonts w:ascii="Arial" w:hAnsi="Arial" w:cs="Arial"/>
          <w:b/>
          <w:sz w:val="20"/>
          <w:szCs w:val="20"/>
          <w:lang w:val="sr-Latn-BA"/>
        </w:rPr>
      </w:pPr>
      <w:bookmarkStart w:id="9" w:name="_Hlk217465977"/>
      <w:bookmarkStart w:id="10" w:name="_Hlk145317316"/>
      <w:bookmarkStart w:id="11" w:name="_Hlk135383214"/>
      <w:r w:rsidRPr="002538CA">
        <w:rPr>
          <w:rFonts w:ascii="Arial" w:hAnsi="Arial" w:cs="Arial"/>
          <w:b/>
          <w:sz w:val="20"/>
          <w:szCs w:val="20"/>
          <w:lang w:val="sr-Latn-BA"/>
        </w:rPr>
        <w:t xml:space="preserve">1/01 Interni revizor – stručni savjetnik </w:t>
      </w:r>
    </w:p>
    <w:bookmarkEnd w:id="9"/>
    <w:p w14:paraId="1F23EDE9" w14:textId="6FA1513A" w:rsidR="002538CA" w:rsidRPr="002538CA" w:rsidRDefault="002538CA" w:rsidP="002538CA">
      <w:pPr>
        <w:rPr>
          <w:rFonts w:ascii="Arial" w:hAnsi="Arial" w:cs="Arial"/>
          <w:b/>
          <w:sz w:val="20"/>
          <w:szCs w:val="20"/>
          <w:lang w:val="sr-Latn-BA"/>
        </w:rPr>
      </w:pPr>
      <w:r w:rsidRPr="002538CA">
        <w:rPr>
          <w:rFonts w:ascii="Arial" w:hAnsi="Arial" w:cs="Arial"/>
          <w:b/>
          <w:sz w:val="20"/>
          <w:szCs w:val="20"/>
          <w:lang w:val="sr-Latn-BA"/>
        </w:rPr>
        <w:t>1/02 Stručni savjetnik za informisanje o poslovima u vezi sa EU</w:t>
      </w:r>
    </w:p>
    <w:p w14:paraId="39675068" w14:textId="77777777" w:rsidR="001A1648" w:rsidRPr="00B910D4" w:rsidRDefault="001A1648" w:rsidP="001A1648">
      <w:pPr>
        <w:rPr>
          <w:rFonts w:ascii="Arial" w:hAnsi="Arial" w:cs="Arial"/>
          <w:b/>
          <w:sz w:val="20"/>
          <w:szCs w:val="20"/>
          <w:highlight w:val="yellow"/>
          <w:lang w:val="sr-Latn-BA"/>
        </w:rPr>
      </w:pPr>
    </w:p>
    <w:p w14:paraId="30BF756D" w14:textId="18E825E9" w:rsidR="00FF17D7" w:rsidRPr="0014353A" w:rsidRDefault="003E7B38" w:rsidP="001A1648">
      <w:pPr>
        <w:jc w:val="both"/>
        <w:rPr>
          <w:rFonts w:ascii="Arial" w:eastAsia="Calibri" w:hAnsi="Arial" w:cs="Arial"/>
          <w:bCs/>
          <w:sz w:val="20"/>
          <w:szCs w:val="20"/>
          <w:lang w:val="sr-Latn-BA" w:eastAsia="en-US"/>
        </w:rPr>
      </w:pPr>
      <w:bookmarkStart w:id="12" w:name="_Hlk139378605"/>
      <w:bookmarkEnd w:id="7"/>
      <w:r>
        <w:rPr>
          <w:rFonts w:ascii="Arial" w:eastAsia="Calibri" w:hAnsi="Arial" w:cs="Arial"/>
          <w:bCs/>
          <w:sz w:val="20"/>
          <w:szCs w:val="20"/>
          <w:lang w:val="sr-Latn-BA" w:eastAsia="en-US"/>
        </w:rPr>
        <w:t>Jedinica za internu reviziju</w:t>
      </w:r>
    </w:p>
    <w:bookmarkEnd w:id="10"/>
    <w:p w14:paraId="1C00E2BF" w14:textId="77777777" w:rsidR="0090557D" w:rsidRDefault="0090557D" w:rsidP="00714391">
      <w:pPr>
        <w:jc w:val="both"/>
        <w:rPr>
          <w:rFonts w:ascii="Arial" w:eastAsia="Calibri" w:hAnsi="Arial" w:cs="Arial"/>
          <w:b/>
          <w:sz w:val="20"/>
          <w:szCs w:val="20"/>
          <w:u w:val="single"/>
          <w:lang w:val="sr-Latn-BA" w:eastAsia="en-US"/>
        </w:rPr>
      </w:pPr>
    </w:p>
    <w:p w14:paraId="3C007387" w14:textId="77777777" w:rsidR="002C346D" w:rsidRPr="002538CA" w:rsidRDefault="002C346D" w:rsidP="002C346D">
      <w:pPr>
        <w:rPr>
          <w:rFonts w:ascii="Arial" w:hAnsi="Arial" w:cs="Arial"/>
          <w:b/>
          <w:sz w:val="20"/>
          <w:szCs w:val="20"/>
          <w:u w:val="single"/>
          <w:lang w:val="sr-Latn-BA"/>
        </w:rPr>
      </w:pPr>
      <w:r w:rsidRPr="002538CA">
        <w:rPr>
          <w:rFonts w:ascii="Arial" w:hAnsi="Arial" w:cs="Arial"/>
          <w:b/>
          <w:sz w:val="20"/>
          <w:szCs w:val="20"/>
          <w:u w:val="single"/>
          <w:lang w:val="sr-Latn-BA"/>
        </w:rPr>
        <w:t xml:space="preserve">1/01 Interni revizor – stručni savjetnik </w:t>
      </w:r>
    </w:p>
    <w:p w14:paraId="6DA132CE" w14:textId="7EB1333F" w:rsidR="00266B6B" w:rsidRDefault="00BB631B" w:rsidP="00266B6B">
      <w:pPr>
        <w:jc w:val="both"/>
        <w:rPr>
          <w:rFonts w:ascii="Arial" w:hAnsi="Arial" w:cs="Arial"/>
          <w:color w:val="000000"/>
          <w:sz w:val="20"/>
          <w:szCs w:val="20"/>
        </w:rPr>
      </w:pPr>
      <w:r w:rsidRPr="00E87381">
        <w:rPr>
          <w:rFonts w:ascii="Arial" w:eastAsia="Calibri" w:hAnsi="Arial" w:cs="Arial"/>
          <w:b/>
          <w:sz w:val="20"/>
          <w:szCs w:val="20"/>
          <w:lang w:val="sr-Latn-BA" w:eastAsia="en-US"/>
        </w:rPr>
        <w:t>Opis</w:t>
      </w:r>
      <w:r w:rsidR="001A1648" w:rsidRPr="00E87381">
        <w:rPr>
          <w:rFonts w:ascii="Arial" w:eastAsia="Calibri" w:hAnsi="Arial" w:cs="Arial"/>
          <w:b/>
          <w:sz w:val="20"/>
          <w:szCs w:val="20"/>
          <w:lang w:val="sr-Latn-BA" w:eastAsia="en-US"/>
        </w:rPr>
        <w:t xml:space="preserve"> </w:t>
      </w:r>
      <w:r w:rsidRPr="00E87381">
        <w:rPr>
          <w:rFonts w:ascii="Arial" w:eastAsia="Calibri" w:hAnsi="Arial" w:cs="Arial"/>
          <w:b/>
          <w:sz w:val="20"/>
          <w:szCs w:val="20"/>
          <w:lang w:val="sr-Latn-BA" w:eastAsia="en-US"/>
        </w:rPr>
        <w:t>poslova</w:t>
      </w:r>
      <w:r w:rsidR="001A1648" w:rsidRPr="00E87381">
        <w:rPr>
          <w:rFonts w:ascii="Arial" w:eastAsia="Calibri" w:hAnsi="Arial" w:cs="Arial"/>
          <w:b/>
          <w:sz w:val="20"/>
          <w:szCs w:val="20"/>
          <w:lang w:val="sr-Latn-BA" w:eastAsia="en-US"/>
        </w:rPr>
        <w:t xml:space="preserve"> </w:t>
      </w:r>
      <w:r w:rsidRPr="00E87381">
        <w:rPr>
          <w:rFonts w:ascii="Arial" w:eastAsia="Calibri" w:hAnsi="Arial" w:cs="Arial"/>
          <w:b/>
          <w:sz w:val="20"/>
          <w:szCs w:val="20"/>
          <w:lang w:val="sr-Latn-BA" w:eastAsia="en-US"/>
        </w:rPr>
        <w:t>i</w:t>
      </w:r>
      <w:r w:rsidR="001A1648" w:rsidRPr="00E87381">
        <w:rPr>
          <w:rFonts w:ascii="Arial" w:eastAsia="Calibri" w:hAnsi="Arial" w:cs="Arial"/>
          <w:b/>
          <w:sz w:val="20"/>
          <w:szCs w:val="20"/>
          <w:lang w:val="sr-Latn-BA" w:eastAsia="en-US"/>
        </w:rPr>
        <w:t xml:space="preserve"> </w:t>
      </w:r>
      <w:r w:rsidRPr="00E87381">
        <w:rPr>
          <w:rFonts w:ascii="Arial" w:eastAsia="Calibri" w:hAnsi="Arial" w:cs="Arial"/>
          <w:b/>
          <w:sz w:val="20"/>
          <w:szCs w:val="20"/>
          <w:lang w:val="sr-Latn-BA" w:eastAsia="en-US"/>
        </w:rPr>
        <w:t>radnih</w:t>
      </w:r>
      <w:r w:rsidR="001A1648" w:rsidRPr="00E87381">
        <w:rPr>
          <w:rFonts w:ascii="Arial" w:eastAsia="Calibri" w:hAnsi="Arial" w:cs="Arial"/>
          <w:b/>
          <w:sz w:val="20"/>
          <w:szCs w:val="20"/>
          <w:lang w:val="sr-Latn-BA" w:eastAsia="en-US"/>
        </w:rPr>
        <w:t xml:space="preserve"> </w:t>
      </w:r>
      <w:r w:rsidRPr="00E87381">
        <w:rPr>
          <w:rFonts w:ascii="Arial" w:eastAsia="Calibri" w:hAnsi="Arial" w:cs="Arial"/>
          <w:b/>
          <w:sz w:val="20"/>
          <w:szCs w:val="20"/>
          <w:lang w:val="sr-Latn-BA" w:eastAsia="en-US"/>
        </w:rPr>
        <w:t>zadataka</w:t>
      </w:r>
      <w:r w:rsidR="009C3CFD" w:rsidRPr="00E87381">
        <w:rPr>
          <w:rFonts w:ascii="Arial" w:eastAsia="Calibri" w:hAnsi="Arial" w:cs="Arial"/>
          <w:b/>
          <w:sz w:val="20"/>
          <w:szCs w:val="20"/>
          <w:lang w:val="sr-Latn-BA" w:eastAsia="en-US"/>
        </w:rPr>
        <w:t>:</w:t>
      </w:r>
      <w:r w:rsidR="008D4E63" w:rsidRPr="00E87381">
        <w:rPr>
          <w:rFonts w:ascii="Arial" w:hAnsi="Arial" w:cs="Arial"/>
          <w:color w:val="000000"/>
          <w:sz w:val="20"/>
          <w:szCs w:val="20"/>
        </w:rPr>
        <w:t xml:space="preserve"> </w:t>
      </w:r>
      <w:r w:rsidR="00CA2874">
        <w:rPr>
          <w:rFonts w:ascii="Arial" w:hAnsi="Arial" w:cs="Arial"/>
          <w:color w:val="000000"/>
          <w:sz w:val="20"/>
          <w:szCs w:val="20"/>
        </w:rPr>
        <w:t>O</w:t>
      </w:r>
      <w:r w:rsidR="00266B6B" w:rsidRPr="00266B6B">
        <w:rPr>
          <w:rFonts w:ascii="Arial" w:hAnsi="Arial" w:cs="Arial"/>
          <w:color w:val="000000"/>
          <w:sz w:val="20"/>
          <w:szCs w:val="20"/>
        </w:rPr>
        <w:t>bavlja aktivnost interne revizije shodno godišnjem planu interne revizije koji je usklađen sa Zakonom o internoj reviziji institucija Bosne i Hercegovine, standardima interne revizije i drugim podzakonskim aktima koje utvrdi CHJ, pri čemu osigurava visok kvalitet aktivnosti interne revizije i promjenu pravila izdatih od CHJ-a;</w:t>
      </w:r>
      <w:r w:rsidR="00266B6B">
        <w:rPr>
          <w:rFonts w:ascii="Arial" w:hAnsi="Arial" w:cs="Arial"/>
          <w:color w:val="000000"/>
          <w:sz w:val="20"/>
          <w:szCs w:val="20"/>
        </w:rPr>
        <w:t xml:space="preserve"> </w:t>
      </w:r>
      <w:r w:rsidR="00266B6B" w:rsidRPr="00266B6B">
        <w:rPr>
          <w:rFonts w:ascii="Arial" w:hAnsi="Arial" w:cs="Arial"/>
          <w:color w:val="000000"/>
          <w:sz w:val="20"/>
          <w:szCs w:val="20"/>
        </w:rPr>
        <w:t>obavlja najsloženije poslove interne revizije iz djelokruga Jedinice, učestvuje u izradi akata i operativnih uputstava o internoj reviziji shodno Zakonu i podzakonskim aktima;</w:t>
      </w:r>
      <w:r w:rsidR="00266B6B">
        <w:rPr>
          <w:rFonts w:ascii="Arial" w:hAnsi="Arial" w:cs="Arial"/>
          <w:color w:val="000000"/>
          <w:sz w:val="20"/>
          <w:szCs w:val="20"/>
        </w:rPr>
        <w:t xml:space="preserve"> </w:t>
      </w:r>
      <w:r w:rsidR="00266B6B" w:rsidRPr="00266B6B">
        <w:rPr>
          <w:rFonts w:ascii="Arial" w:hAnsi="Arial" w:cs="Arial"/>
          <w:color w:val="000000"/>
          <w:sz w:val="20"/>
          <w:szCs w:val="20"/>
        </w:rPr>
        <w:t>učestvuje u pripremi strateških i godišnjih planova za obavljanje interne revizije, izrađuje pojedinačne planove interne revizije i obavlja internu reviziju shodno godišnjem planu interne revizije (planira i provodi preliminarne aktivnosti, utvrđuje i evidentira sistem/proces/aktivnosti, vrši procjenu sistema internih kontrola, testira interne kontrole, ocjenjuje sistem internih kontrola - daje preporuke za provođenje sistema internih kontrola, izrađuje izvještaje o obavljanju revizije);</w:t>
      </w:r>
      <w:r w:rsidR="00266B6B">
        <w:rPr>
          <w:rFonts w:ascii="Arial" w:hAnsi="Arial" w:cs="Arial"/>
          <w:color w:val="000000"/>
          <w:sz w:val="20"/>
          <w:szCs w:val="20"/>
        </w:rPr>
        <w:t xml:space="preserve"> </w:t>
      </w:r>
      <w:r w:rsidR="00266B6B" w:rsidRPr="00266B6B">
        <w:rPr>
          <w:rFonts w:ascii="Arial" w:hAnsi="Arial" w:cs="Arial"/>
          <w:color w:val="000000"/>
          <w:sz w:val="20"/>
          <w:szCs w:val="20"/>
        </w:rPr>
        <w:t>prati realizaciju preporuka;</w:t>
      </w:r>
      <w:r w:rsidR="00266B6B">
        <w:rPr>
          <w:rFonts w:ascii="Arial" w:hAnsi="Arial" w:cs="Arial"/>
          <w:color w:val="000000"/>
          <w:sz w:val="20"/>
          <w:szCs w:val="20"/>
        </w:rPr>
        <w:t xml:space="preserve"> </w:t>
      </w:r>
      <w:r w:rsidR="00266B6B" w:rsidRPr="00266B6B">
        <w:rPr>
          <w:rFonts w:ascii="Arial" w:hAnsi="Arial" w:cs="Arial"/>
          <w:color w:val="000000"/>
          <w:sz w:val="20"/>
          <w:szCs w:val="20"/>
        </w:rPr>
        <w:t>evidentira i dokumentira proces revizije - evidentira i čuva svu radnu dokumentaciju u tekućem i stalnom dosjeu revizije;</w:t>
      </w:r>
      <w:r w:rsidR="00266B6B">
        <w:rPr>
          <w:rFonts w:ascii="Arial" w:hAnsi="Arial" w:cs="Arial"/>
          <w:color w:val="000000"/>
          <w:sz w:val="20"/>
          <w:szCs w:val="20"/>
        </w:rPr>
        <w:t xml:space="preserve"> </w:t>
      </w:r>
      <w:r w:rsidR="00266B6B" w:rsidRPr="00266B6B">
        <w:rPr>
          <w:rFonts w:ascii="Arial" w:hAnsi="Arial" w:cs="Arial"/>
          <w:color w:val="000000"/>
          <w:sz w:val="20"/>
          <w:szCs w:val="20"/>
        </w:rPr>
        <w:t>informira rukovodioca Jedinice ako se za vrijeme obavljanja revizije pojavi sumnja o nepravilnosti i/ili prevari;</w:t>
      </w:r>
      <w:r w:rsidR="00266B6B">
        <w:rPr>
          <w:rFonts w:ascii="Arial" w:hAnsi="Arial" w:cs="Arial"/>
          <w:color w:val="000000"/>
          <w:sz w:val="20"/>
          <w:szCs w:val="20"/>
        </w:rPr>
        <w:t xml:space="preserve"> </w:t>
      </w:r>
      <w:r w:rsidR="00266B6B" w:rsidRPr="00266B6B">
        <w:rPr>
          <w:rFonts w:ascii="Arial" w:hAnsi="Arial" w:cs="Arial"/>
          <w:color w:val="000000"/>
          <w:sz w:val="20"/>
          <w:szCs w:val="20"/>
        </w:rPr>
        <w:t>inicira angažiranje potrebnih eksperata, sarađuje s revizorima Ureda za reviziju institucija Bosne i Hercegovine ili drugim eksternim revizorom u razmjeni izvještaja, dokumentacije i mišljenja;</w:t>
      </w:r>
      <w:r w:rsidR="00266B6B">
        <w:rPr>
          <w:rFonts w:ascii="Arial" w:hAnsi="Arial" w:cs="Arial"/>
          <w:color w:val="000000"/>
          <w:sz w:val="20"/>
          <w:szCs w:val="20"/>
        </w:rPr>
        <w:t xml:space="preserve"> </w:t>
      </w:r>
      <w:r w:rsidR="00266B6B" w:rsidRPr="00266B6B">
        <w:rPr>
          <w:rFonts w:ascii="Arial" w:hAnsi="Arial" w:cs="Arial"/>
          <w:color w:val="000000"/>
          <w:sz w:val="20"/>
          <w:szCs w:val="20"/>
        </w:rPr>
        <w:t>učestvuje u izradi godišnjih izvještaja interne revizije i drugih izvještaja iz svog djelokruga, sarađuje sa CHJ-om i internim revizorima u institucijama Bosne i Hercegovine i na drugim nivoima vlasti radi unapređenja rada i razmjene iskustava iz oblasti interne revizije, učestvuje u pripremi planova obuke internih revizora;</w:t>
      </w:r>
      <w:r w:rsidR="00266B6B">
        <w:rPr>
          <w:rFonts w:ascii="Arial" w:hAnsi="Arial" w:cs="Arial"/>
          <w:color w:val="000000"/>
          <w:sz w:val="20"/>
          <w:szCs w:val="20"/>
        </w:rPr>
        <w:t xml:space="preserve"> </w:t>
      </w:r>
      <w:r w:rsidR="00266B6B" w:rsidRPr="00266B6B">
        <w:rPr>
          <w:rFonts w:ascii="Arial" w:hAnsi="Arial" w:cs="Arial"/>
          <w:color w:val="000000"/>
          <w:sz w:val="20"/>
          <w:szCs w:val="20"/>
        </w:rPr>
        <w:t>efikasno koristi resurse dodijeljene za obavljanje funkcije interne revizije;</w:t>
      </w:r>
      <w:r w:rsidR="00266B6B">
        <w:rPr>
          <w:rFonts w:ascii="Arial" w:hAnsi="Arial" w:cs="Arial"/>
          <w:color w:val="000000"/>
          <w:sz w:val="20"/>
          <w:szCs w:val="20"/>
        </w:rPr>
        <w:t xml:space="preserve"> </w:t>
      </w:r>
      <w:r w:rsidR="00266B6B" w:rsidRPr="00266B6B">
        <w:rPr>
          <w:rFonts w:ascii="Arial" w:hAnsi="Arial" w:cs="Arial"/>
          <w:color w:val="000000"/>
          <w:sz w:val="20"/>
          <w:szCs w:val="20"/>
        </w:rPr>
        <w:t>obavlja i duge poslove shodno zakonskim i podzakonskim propisima kojima se regulira oblast interne revizije u Bosni i Hercegovini, a koje mu odredi rukovodilac Jedinice;</w:t>
      </w:r>
      <w:r w:rsidR="00266B6B">
        <w:rPr>
          <w:rFonts w:ascii="Arial" w:hAnsi="Arial" w:cs="Arial"/>
          <w:color w:val="000000"/>
          <w:sz w:val="20"/>
          <w:szCs w:val="20"/>
        </w:rPr>
        <w:t xml:space="preserve"> </w:t>
      </w:r>
      <w:r w:rsidR="00266B6B" w:rsidRPr="00266B6B">
        <w:rPr>
          <w:rFonts w:ascii="Arial" w:hAnsi="Arial" w:cs="Arial"/>
          <w:color w:val="000000"/>
          <w:sz w:val="20"/>
          <w:szCs w:val="20"/>
        </w:rPr>
        <w:t>za svoj cjelokupan rad neposredno odgovara rukovodiocu Jedinice kojem podnosi izvještaj o radu.</w:t>
      </w:r>
    </w:p>
    <w:p w14:paraId="61514659" w14:textId="1132888B" w:rsidR="00645A71" w:rsidRDefault="00BB631B" w:rsidP="00645A71">
      <w:pPr>
        <w:jc w:val="both"/>
        <w:rPr>
          <w:rFonts w:ascii="Arial" w:eastAsia="Calibri" w:hAnsi="Arial" w:cs="Arial"/>
          <w:sz w:val="20"/>
          <w:szCs w:val="20"/>
          <w:lang w:val="sr-Latn-BA" w:eastAsia="en-US"/>
        </w:rPr>
      </w:pPr>
      <w:r w:rsidRPr="00645A71">
        <w:rPr>
          <w:rFonts w:ascii="Arial" w:eastAsia="Calibri" w:hAnsi="Arial" w:cs="Arial"/>
          <w:b/>
          <w:sz w:val="20"/>
          <w:szCs w:val="20"/>
          <w:lang w:val="sr-Latn-BA" w:eastAsia="en-US"/>
        </w:rPr>
        <w:t>Posebni</w:t>
      </w:r>
      <w:r w:rsidR="001A1648" w:rsidRPr="00645A71">
        <w:rPr>
          <w:rFonts w:ascii="Arial" w:eastAsia="Calibri" w:hAnsi="Arial" w:cs="Arial"/>
          <w:b/>
          <w:sz w:val="20"/>
          <w:szCs w:val="20"/>
          <w:lang w:val="sr-Latn-BA" w:eastAsia="en-US"/>
        </w:rPr>
        <w:t xml:space="preserve"> </w:t>
      </w:r>
      <w:r w:rsidRPr="00645A71">
        <w:rPr>
          <w:rFonts w:ascii="Arial" w:eastAsia="Calibri" w:hAnsi="Arial" w:cs="Arial"/>
          <w:b/>
          <w:sz w:val="20"/>
          <w:szCs w:val="20"/>
          <w:lang w:val="sr-Latn-BA" w:eastAsia="en-US"/>
        </w:rPr>
        <w:t>uslovi</w:t>
      </w:r>
      <w:r w:rsidR="001A1648" w:rsidRPr="00645A71">
        <w:rPr>
          <w:rFonts w:ascii="Arial" w:eastAsia="Calibri" w:hAnsi="Arial" w:cs="Arial"/>
          <w:b/>
          <w:sz w:val="20"/>
          <w:szCs w:val="20"/>
          <w:lang w:val="sr-Latn-BA" w:eastAsia="en-US"/>
        </w:rPr>
        <w:t xml:space="preserve">: </w:t>
      </w:r>
      <w:bookmarkEnd w:id="1"/>
      <w:r w:rsidR="00645A71" w:rsidRPr="00645A71">
        <w:rPr>
          <w:rFonts w:ascii="Arial" w:eastAsia="Calibri" w:hAnsi="Arial" w:cs="Arial"/>
          <w:sz w:val="20"/>
          <w:szCs w:val="20"/>
          <w:lang w:val="sr-Cyrl-BA" w:eastAsia="en-US"/>
        </w:rPr>
        <w:t>fakultetska diploma (VII stepen);</w:t>
      </w:r>
      <w:r w:rsidR="00645A71">
        <w:rPr>
          <w:rFonts w:ascii="Arial" w:eastAsia="Calibri" w:hAnsi="Arial" w:cs="Arial"/>
          <w:sz w:val="20"/>
          <w:szCs w:val="20"/>
          <w:lang w:val="sr-Latn-BA" w:eastAsia="en-US"/>
        </w:rPr>
        <w:t xml:space="preserve"> </w:t>
      </w:r>
      <w:r w:rsidR="00645A71" w:rsidRPr="00645A71">
        <w:rPr>
          <w:rFonts w:ascii="Arial" w:eastAsia="Calibri" w:hAnsi="Arial" w:cs="Arial"/>
          <w:sz w:val="20"/>
          <w:szCs w:val="20"/>
          <w:lang w:val="sr-Cyrl-BA" w:eastAsia="en-US"/>
        </w:rPr>
        <w:t>najmanje 5 godina radnog staža, od čega najmanje 3 godine na nekim od sljedećih poslova: poslovima revizije, ili poslovima interne revizije, ili poslovima budžetiranja u javnom sektoru, ili poslovima u vezi s trezorskim poslovanjem, ili poslovima javnih nabavki, ili finansijsko-računovodstvenim poslovima, ili poslovima informatičke struke;</w:t>
      </w:r>
      <w:r w:rsidR="00645A71">
        <w:rPr>
          <w:rFonts w:ascii="Arial" w:eastAsia="Calibri" w:hAnsi="Arial" w:cs="Arial"/>
          <w:sz w:val="20"/>
          <w:szCs w:val="20"/>
          <w:lang w:val="sr-Latn-BA" w:eastAsia="en-US"/>
        </w:rPr>
        <w:t xml:space="preserve"> </w:t>
      </w:r>
      <w:r w:rsidR="00645A71" w:rsidRPr="00645A71">
        <w:rPr>
          <w:rFonts w:ascii="Arial" w:eastAsia="Calibri" w:hAnsi="Arial" w:cs="Arial"/>
          <w:sz w:val="20"/>
          <w:szCs w:val="20"/>
          <w:lang w:val="sr-Cyrl-BA" w:eastAsia="en-US"/>
        </w:rPr>
        <w:t>certifikat ovlaštenog internog revizora u javnom sektoru;</w:t>
      </w:r>
      <w:r w:rsidR="00645A71">
        <w:rPr>
          <w:rFonts w:ascii="Arial" w:eastAsia="Calibri" w:hAnsi="Arial" w:cs="Arial"/>
          <w:sz w:val="20"/>
          <w:szCs w:val="20"/>
          <w:lang w:val="sr-Latn-BA" w:eastAsia="en-US"/>
        </w:rPr>
        <w:t xml:space="preserve"> </w:t>
      </w:r>
      <w:r w:rsidR="00645A71" w:rsidRPr="00645A71">
        <w:rPr>
          <w:rFonts w:ascii="Arial" w:eastAsia="Calibri" w:hAnsi="Arial" w:cs="Arial"/>
          <w:sz w:val="20"/>
          <w:szCs w:val="20"/>
          <w:lang w:val="sr-Cyrl-BA" w:eastAsia="en-US"/>
        </w:rPr>
        <w:t>položen stručni upravni ili javni ispit;</w:t>
      </w:r>
      <w:r w:rsidR="00645A71">
        <w:rPr>
          <w:rFonts w:ascii="Arial" w:eastAsia="Calibri" w:hAnsi="Arial" w:cs="Arial"/>
          <w:sz w:val="20"/>
          <w:szCs w:val="20"/>
          <w:lang w:val="sr-Latn-BA" w:eastAsia="en-US"/>
        </w:rPr>
        <w:t xml:space="preserve"> </w:t>
      </w:r>
      <w:r w:rsidR="00645A71" w:rsidRPr="00645A71">
        <w:rPr>
          <w:rFonts w:ascii="Arial" w:eastAsia="Calibri" w:hAnsi="Arial" w:cs="Arial"/>
          <w:sz w:val="20"/>
          <w:szCs w:val="20"/>
          <w:lang w:val="sr-Cyrl-BA" w:eastAsia="en-US"/>
        </w:rPr>
        <w:t>poznavanje rada na računaru;</w:t>
      </w:r>
      <w:r w:rsidR="00645A71">
        <w:rPr>
          <w:rFonts w:ascii="Arial" w:eastAsia="Calibri" w:hAnsi="Arial" w:cs="Arial"/>
          <w:sz w:val="20"/>
          <w:szCs w:val="20"/>
          <w:lang w:val="sr-Latn-BA" w:eastAsia="en-US"/>
        </w:rPr>
        <w:t xml:space="preserve"> </w:t>
      </w:r>
      <w:r w:rsidR="00645A71" w:rsidRPr="00645A71">
        <w:rPr>
          <w:rFonts w:ascii="Arial" w:eastAsia="Calibri" w:hAnsi="Arial" w:cs="Arial"/>
          <w:sz w:val="20"/>
          <w:szCs w:val="20"/>
          <w:lang w:val="sr-Cyrl-BA" w:eastAsia="en-US"/>
        </w:rPr>
        <w:t>ovjerena izjava da imenovani nije u sukobu interesa, u smislu odredbi člana 13. Zakona o internoj reviziji institucija Bosne i Hercegovine.</w:t>
      </w:r>
    </w:p>
    <w:p w14:paraId="10A7BE49" w14:textId="294BF05F" w:rsidR="001A1648" w:rsidRPr="00645A71" w:rsidRDefault="00BB631B" w:rsidP="00645A71">
      <w:pPr>
        <w:jc w:val="both"/>
        <w:rPr>
          <w:rFonts w:ascii="Arial" w:eastAsia="Calibri" w:hAnsi="Arial" w:cs="Arial"/>
          <w:sz w:val="20"/>
          <w:szCs w:val="20"/>
          <w:lang w:val="sr-Cyrl-BA" w:eastAsia="en-US"/>
        </w:rPr>
      </w:pPr>
      <w:r w:rsidRPr="00266B6B">
        <w:rPr>
          <w:rFonts w:ascii="Arial" w:eastAsia="Calibri" w:hAnsi="Arial" w:cs="Arial"/>
          <w:b/>
          <w:sz w:val="20"/>
          <w:szCs w:val="20"/>
          <w:lang w:val="sr-Latn-BA" w:eastAsia="en-US"/>
        </w:rPr>
        <w:t>Status</w:t>
      </w:r>
      <w:r w:rsidR="001A1648" w:rsidRPr="00266B6B">
        <w:rPr>
          <w:rFonts w:ascii="Arial" w:eastAsia="Calibri" w:hAnsi="Arial" w:cs="Arial"/>
          <w:b/>
          <w:sz w:val="20"/>
          <w:szCs w:val="20"/>
          <w:lang w:val="sr-Latn-BA" w:eastAsia="en-US"/>
        </w:rPr>
        <w:t>:</w:t>
      </w:r>
      <w:r w:rsidR="001A1648" w:rsidRPr="00266B6B">
        <w:rPr>
          <w:rFonts w:ascii="Arial" w:eastAsia="Calibri" w:hAnsi="Arial" w:cs="Arial"/>
          <w:sz w:val="20"/>
          <w:szCs w:val="20"/>
          <w:lang w:val="sr-Latn-BA" w:eastAsia="en-US"/>
        </w:rPr>
        <w:t xml:space="preserve"> </w:t>
      </w:r>
      <w:bookmarkStart w:id="13" w:name="_Hlk139379699"/>
      <w:r w:rsidRPr="00266B6B">
        <w:rPr>
          <w:rFonts w:ascii="Arial" w:eastAsia="Calibri" w:hAnsi="Arial" w:cs="Arial"/>
          <w:sz w:val="20"/>
          <w:szCs w:val="20"/>
          <w:lang w:val="sr-Latn-BA" w:eastAsia="en-US"/>
        </w:rPr>
        <w:t>državni</w:t>
      </w:r>
      <w:r w:rsidR="001A1648" w:rsidRPr="00266B6B">
        <w:rPr>
          <w:rFonts w:ascii="Arial" w:eastAsia="Calibri" w:hAnsi="Arial" w:cs="Arial"/>
          <w:sz w:val="20"/>
          <w:szCs w:val="20"/>
          <w:lang w:val="sr-Latn-BA" w:eastAsia="en-US"/>
        </w:rPr>
        <w:t xml:space="preserve"> </w:t>
      </w:r>
      <w:r w:rsidRPr="00266B6B">
        <w:rPr>
          <w:rFonts w:ascii="Arial" w:eastAsia="Calibri" w:hAnsi="Arial" w:cs="Arial"/>
          <w:sz w:val="20"/>
          <w:szCs w:val="20"/>
          <w:lang w:val="sr-Latn-BA" w:eastAsia="en-US"/>
        </w:rPr>
        <w:t>službenik</w:t>
      </w:r>
      <w:r w:rsidR="00262E3E" w:rsidRPr="00266B6B">
        <w:rPr>
          <w:rFonts w:ascii="Arial" w:eastAsia="Calibri" w:hAnsi="Arial" w:cs="Arial"/>
          <w:sz w:val="20"/>
          <w:szCs w:val="20"/>
          <w:lang w:val="sr-Latn-BA" w:eastAsia="en-US"/>
        </w:rPr>
        <w:t xml:space="preserve"> </w:t>
      </w:r>
      <w:r w:rsidR="00CB7C4B" w:rsidRPr="00266B6B">
        <w:rPr>
          <w:rFonts w:ascii="Arial" w:eastAsia="Calibri" w:hAnsi="Arial" w:cs="Arial"/>
          <w:sz w:val="20"/>
          <w:szCs w:val="20"/>
          <w:lang w:val="sr-Latn-BA" w:eastAsia="en-US"/>
        </w:rPr>
        <w:t>–</w:t>
      </w:r>
      <w:r w:rsidR="00262E3E" w:rsidRPr="00266B6B">
        <w:rPr>
          <w:rFonts w:ascii="Arial" w:eastAsia="Calibri" w:hAnsi="Arial" w:cs="Arial"/>
          <w:sz w:val="20"/>
          <w:szCs w:val="20"/>
          <w:lang w:val="sr-Latn-BA" w:eastAsia="en-US"/>
        </w:rPr>
        <w:t xml:space="preserve"> </w:t>
      </w:r>
      <w:r w:rsidR="00CB7C4B" w:rsidRPr="00266B6B">
        <w:rPr>
          <w:rFonts w:ascii="Arial" w:eastAsia="Calibri" w:hAnsi="Arial" w:cs="Arial"/>
          <w:sz w:val="20"/>
          <w:szCs w:val="20"/>
          <w:lang w:eastAsia="en-US"/>
        </w:rPr>
        <w:t>stručni savjetnik</w:t>
      </w:r>
      <w:r w:rsidR="001A1648" w:rsidRPr="00266B6B">
        <w:rPr>
          <w:rFonts w:ascii="Arial" w:eastAsia="Calibri" w:hAnsi="Arial" w:cs="Arial"/>
          <w:sz w:val="20"/>
          <w:szCs w:val="20"/>
          <w:lang w:val="sr-Latn-BA" w:eastAsia="en-US"/>
        </w:rPr>
        <w:t>.</w:t>
      </w:r>
      <w:bookmarkEnd w:id="13"/>
    </w:p>
    <w:p w14:paraId="0E3BB0BE" w14:textId="5A365E1F" w:rsidR="001A1648" w:rsidRPr="00266B6B" w:rsidRDefault="00BB631B" w:rsidP="00DD500F">
      <w:pPr>
        <w:jc w:val="both"/>
        <w:rPr>
          <w:rFonts w:ascii="Arial" w:hAnsi="Arial" w:cs="Arial"/>
          <w:sz w:val="20"/>
          <w:szCs w:val="20"/>
          <w:lang w:val="sr-Cyrl-BA" w:eastAsia="en-US"/>
        </w:rPr>
      </w:pPr>
      <w:r w:rsidRPr="00266B6B">
        <w:rPr>
          <w:rFonts w:ascii="Arial" w:hAnsi="Arial" w:cs="Arial"/>
          <w:b/>
          <w:sz w:val="20"/>
          <w:szCs w:val="20"/>
          <w:lang w:val="sr-Latn-BA" w:eastAsia="en-US"/>
        </w:rPr>
        <w:t>Pripadajuća</w:t>
      </w:r>
      <w:r w:rsidR="001A1648" w:rsidRPr="00266B6B">
        <w:rPr>
          <w:rFonts w:ascii="Arial" w:hAnsi="Arial" w:cs="Arial"/>
          <w:b/>
          <w:sz w:val="20"/>
          <w:szCs w:val="20"/>
          <w:lang w:val="sr-Latn-BA" w:eastAsia="en-US"/>
        </w:rPr>
        <w:t xml:space="preserve"> </w:t>
      </w:r>
      <w:r w:rsidRPr="00266B6B">
        <w:rPr>
          <w:rFonts w:ascii="Arial" w:hAnsi="Arial" w:cs="Arial"/>
          <w:b/>
          <w:sz w:val="20"/>
          <w:szCs w:val="20"/>
          <w:lang w:val="sr-Latn-BA" w:eastAsia="en-US"/>
        </w:rPr>
        <w:t>osnovna</w:t>
      </w:r>
      <w:r w:rsidR="001A1648" w:rsidRPr="00266B6B">
        <w:rPr>
          <w:rFonts w:ascii="Arial" w:hAnsi="Arial" w:cs="Arial"/>
          <w:b/>
          <w:sz w:val="20"/>
          <w:szCs w:val="20"/>
          <w:lang w:val="sr-Latn-BA" w:eastAsia="en-US"/>
        </w:rPr>
        <w:t xml:space="preserve"> </w:t>
      </w:r>
      <w:r w:rsidRPr="00266B6B">
        <w:rPr>
          <w:rFonts w:ascii="Arial" w:hAnsi="Arial" w:cs="Arial"/>
          <w:b/>
          <w:sz w:val="20"/>
          <w:szCs w:val="20"/>
          <w:lang w:val="sr-Latn-BA" w:eastAsia="en-US"/>
        </w:rPr>
        <w:t>neto</w:t>
      </w:r>
      <w:r w:rsidR="001A1648" w:rsidRPr="00266B6B">
        <w:rPr>
          <w:rFonts w:ascii="Arial" w:hAnsi="Arial" w:cs="Arial"/>
          <w:b/>
          <w:sz w:val="20"/>
          <w:szCs w:val="20"/>
          <w:lang w:val="sr-Latn-BA" w:eastAsia="en-US"/>
        </w:rPr>
        <w:t xml:space="preserve"> </w:t>
      </w:r>
      <w:r w:rsidRPr="00266B6B">
        <w:rPr>
          <w:rFonts w:ascii="Arial" w:hAnsi="Arial" w:cs="Arial"/>
          <w:b/>
          <w:sz w:val="20"/>
          <w:szCs w:val="20"/>
          <w:lang w:val="sr-Latn-BA" w:eastAsia="en-US"/>
        </w:rPr>
        <w:t>plata</w:t>
      </w:r>
      <w:r w:rsidR="001A1648" w:rsidRPr="00266B6B">
        <w:rPr>
          <w:rFonts w:ascii="Arial" w:hAnsi="Arial" w:cs="Arial"/>
          <w:i/>
          <w:sz w:val="20"/>
          <w:szCs w:val="20"/>
          <w:lang w:val="sr-Latn-BA" w:eastAsia="en-US"/>
        </w:rPr>
        <w:t>:</w:t>
      </w:r>
      <w:r w:rsidR="001A1648" w:rsidRPr="00266B6B">
        <w:rPr>
          <w:rFonts w:ascii="Arial" w:hAnsi="Arial" w:cs="Arial"/>
          <w:sz w:val="20"/>
          <w:szCs w:val="20"/>
          <w:lang w:val="sr-Latn-BA" w:eastAsia="en-US"/>
        </w:rPr>
        <w:t xml:space="preserve"> </w:t>
      </w:r>
      <w:r w:rsidR="00D41CA4" w:rsidRPr="00266B6B">
        <w:rPr>
          <w:rFonts w:ascii="Arial" w:hAnsi="Arial" w:cs="Arial"/>
          <w:sz w:val="20"/>
          <w:szCs w:val="20"/>
          <w:lang w:val="sr-Latn-BA" w:eastAsia="en-US"/>
        </w:rPr>
        <w:t>1850,30</w:t>
      </w:r>
      <w:r w:rsidR="0014353A" w:rsidRPr="00266B6B">
        <w:rPr>
          <w:rFonts w:ascii="Arial" w:hAnsi="Arial" w:cs="Arial"/>
          <w:sz w:val="20"/>
          <w:szCs w:val="20"/>
          <w:lang w:val="sr-Latn-BA" w:eastAsia="en-US"/>
        </w:rPr>
        <w:t xml:space="preserve"> KM</w:t>
      </w:r>
      <w:r w:rsidR="009D31E0" w:rsidRPr="00266B6B">
        <w:rPr>
          <w:rFonts w:ascii="Arial" w:hAnsi="Arial" w:cs="Arial"/>
          <w:sz w:val="20"/>
          <w:szCs w:val="20"/>
          <w:lang w:val="sr-Cyrl-BA" w:eastAsia="en-US"/>
        </w:rPr>
        <w:t>.</w:t>
      </w:r>
    </w:p>
    <w:p w14:paraId="22F821AC" w14:textId="626A0896" w:rsidR="001A1648" w:rsidRPr="00266B6B" w:rsidRDefault="00BB631B" w:rsidP="00DD500F">
      <w:pPr>
        <w:jc w:val="both"/>
        <w:rPr>
          <w:rFonts w:ascii="Arial" w:eastAsia="Calibri" w:hAnsi="Arial" w:cs="Arial"/>
          <w:sz w:val="20"/>
          <w:szCs w:val="20"/>
          <w:lang w:val="sr-Latn-BA" w:eastAsia="en-US"/>
        </w:rPr>
      </w:pPr>
      <w:r w:rsidRPr="00266B6B">
        <w:rPr>
          <w:rFonts w:ascii="Arial" w:eastAsia="Calibri" w:hAnsi="Arial" w:cs="Arial"/>
          <w:b/>
          <w:sz w:val="20"/>
          <w:szCs w:val="20"/>
          <w:lang w:val="sr-Latn-BA" w:eastAsia="en-US"/>
        </w:rPr>
        <w:t>Broj</w:t>
      </w:r>
      <w:r w:rsidR="001A1648" w:rsidRPr="00266B6B">
        <w:rPr>
          <w:rFonts w:ascii="Arial" w:eastAsia="Calibri" w:hAnsi="Arial" w:cs="Arial"/>
          <w:b/>
          <w:sz w:val="20"/>
          <w:szCs w:val="20"/>
          <w:lang w:val="sr-Latn-BA" w:eastAsia="en-US"/>
        </w:rPr>
        <w:t xml:space="preserve"> </w:t>
      </w:r>
      <w:r w:rsidRPr="00266B6B">
        <w:rPr>
          <w:rFonts w:ascii="Arial" w:eastAsia="Calibri" w:hAnsi="Arial" w:cs="Arial"/>
          <w:b/>
          <w:sz w:val="20"/>
          <w:szCs w:val="20"/>
          <w:lang w:val="sr-Latn-BA" w:eastAsia="en-US"/>
        </w:rPr>
        <w:t>izvršilaca</w:t>
      </w:r>
      <w:r w:rsidR="001A1648" w:rsidRPr="00266B6B">
        <w:rPr>
          <w:rFonts w:ascii="Arial" w:eastAsia="Calibri" w:hAnsi="Arial" w:cs="Arial"/>
          <w:b/>
          <w:sz w:val="20"/>
          <w:szCs w:val="20"/>
          <w:lang w:val="sr-Latn-BA" w:eastAsia="en-US"/>
        </w:rPr>
        <w:t xml:space="preserve">: </w:t>
      </w:r>
      <w:r w:rsidRPr="00266B6B">
        <w:rPr>
          <w:rFonts w:ascii="Arial" w:eastAsia="Calibri" w:hAnsi="Arial" w:cs="Arial"/>
          <w:bCs/>
          <w:sz w:val="20"/>
          <w:szCs w:val="20"/>
          <w:lang w:val="sr-Latn-BA" w:eastAsia="en-US"/>
        </w:rPr>
        <w:t>je</w:t>
      </w:r>
      <w:r w:rsidRPr="00266B6B">
        <w:rPr>
          <w:rFonts w:ascii="Arial" w:eastAsia="Calibri" w:hAnsi="Arial" w:cs="Arial"/>
          <w:sz w:val="20"/>
          <w:szCs w:val="20"/>
          <w:lang w:val="sr-Latn-BA" w:eastAsia="en-US"/>
        </w:rPr>
        <w:t>dan</w:t>
      </w:r>
      <w:r w:rsidR="001A1648" w:rsidRPr="00266B6B">
        <w:rPr>
          <w:rFonts w:ascii="Arial" w:eastAsia="Calibri" w:hAnsi="Arial" w:cs="Arial"/>
          <w:sz w:val="20"/>
          <w:szCs w:val="20"/>
          <w:lang w:val="sr-Latn-BA" w:eastAsia="en-US"/>
        </w:rPr>
        <w:t xml:space="preserve"> (1)</w:t>
      </w:r>
    </w:p>
    <w:p w14:paraId="79917DEC" w14:textId="3648F8F1" w:rsidR="00A03003" w:rsidRDefault="00BB631B" w:rsidP="001A1648">
      <w:pPr>
        <w:jc w:val="both"/>
        <w:rPr>
          <w:rFonts w:ascii="Arial" w:eastAsia="Calibri" w:hAnsi="Arial" w:cs="Arial"/>
          <w:sz w:val="20"/>
          <w:szCs w:val="20"/>
          <w:lang w:val="sr-Cyrl-BA" w:eastAsia="en-US"/>
        </w:rPr>
      </w:pPr>
      <w:r w:rsidRPr="00266B6B">
        <w:rPr>
          <w:rFonts w:ascii="Arial" w:eastAsia="Calibri" w:hAnsi="Arial" w:cs="Arial"/>
          <w:b/>
          <w:sz w:val="20"/>
          <w:szCs w:val="20"/>
          <w:lang w:val="sr-Latn-BA" w:eastAsia="en-US"/>
        </w:rPr>
        <w:t>Mjesto</w:t>
      </w:r>
      <w:r w:rsidR="001A1648" w:rsidRPr="00266B6B">
        <w:rPr>
          <w:rFonts w:ascii="Arial" w:eastAsia="Calibri" w:hAnsi="Arial" w:cs="Arial"/>
          <w:b/>
          <w:sz w:val="20"/>
          <w:szCs w:val="20"/>
          <w:lang w:val="sr-Latn-BA" w:eastAsia="en-US"/>
        </w:rPr>
        <w:t xml:space="preserve"> </w:t>
      </w:r>
      <w:r w:rsidRPr="00266B6B">
        <w:rPr>
          <w:rFonts w:ascii="Arial" w:eastAsia="Calibri" w:hAnsi="Arial" w:cs="Arial"/>
          <w:b/>
          <w:sz w:val="20"/>
          <w:szCs w:val="20"/>
          <w:lang w:val="sr-Latn-BA" w:eastAsia="en-US"/>
        </w:rPr>
        <w:t>rada</w:t>
      </w:r>
      <w:r w:rsidR="001A1648" w:rsidRPr="00266B6B">
        <w:rPr>
          <w:rFonts w:ascii="Arial" w:eastAsia="Calibri" w:hAnsi="Arial" w:cs="Arial"/>
          <w:b/>
          <w:sz w:val="20"/>
          <w:szCs w:val="20"/>
          <w:lang w:val="sr-Latn-BA" w:eastAsia="en-US"/>
        </w:rPr>
        <w:t>:</w:t>
      </w:r>
      <w:r w:rsidR="001A1648" w:rsidRPr="00266B6B">
        <w:rPr>
          <w:rFonts w:ascii="Arial" w:eastAsia="Calibri" w:hAnsi="Arial" w:cs="Arial"/>
          <w:sz w:val="20"/>
          <w:szCs w:val="20"/>
          <w:lang w:val="sr-Latn-BA" w:eastAsia="en-US"/>
        </w:rPr>
        <w:t xml:space="preserve"> </w:t>
      </w:r>
      <w:r w:rsidRPr="00266B6B">
        <w:rPr>
          <w:rFonts w:ascii="Arial" w:eastAsia="Calibri" w:hAnsi="Arial" w:cs="Arial"/>
          <w:sz w:val="20"/>
          <w:szCs w:val="20"/>
          <w:lang w:val="sr-Latn-BA" w:eastAsia="en-US"/>
        </w:rPr>
        <w:t>Sarajevo</w:t>
      </w:r>
      <w:bookmarkEnd w:id="2"/>
      <w:bookmarkEnd w:id="11"/>
      <w:bookmarkEnd w:id="12"/>
    </w:p>
    <w:p w14:paraId="0CD63E53" w14:textId="77777777" w:rsidR="003E7B38" w:rsidRDefault="003E7B38" w:rsidP="002C346D">
      <w:pPr>
        <w:jc w:val="both"/>
        <w:rPr>
          <w:rFonts w:ascii="Arial" w:eastAsia="Calibri" w:hAnsi="Arial" w:cs="Arial"/>
          <w:bCs/>
          <w:sz w:val="20"/>
          <w:szCs w:val="20"/>
          <w:lang w:val="sr-Latn-BA" w:eastAsia="en-US"/>
        </w:rPr>
      </w:pPr>
    </w:p>
    <w:p w14:paraId="6549470A" w14:textId="33F3EB2A" w:rsidR="00736F85" w:rsidRDefault="001C34D0" w:rsidP="002C346D">
      <w:pPr>
        <w:jc w:val="both"/>
        <w:rPr>
          <w:rFonts w:ascii="Arial" w:eastAsia="Calibri" w:hAnsi="Arial" w:cs="Arial"/>
          <w:bCs/>
          <w:sz w:val="20"/>
          <w:szCs w:val="20"/>
          <w:lang w:val="sr-Latn-BA" w:eastAsia="en-US"/>
        </w:rPr>
      </w:pPr>
      <w:r>
        <w:rPr>
          <w:rFonts w:ascii="Arial" w:eastAsia="Calibri" w:hAnsi="Arial" w:cs="Arial"/>
          <w:bCs/>
          <w:sz w:val="20"/>
          <w:szCs w:val="20"/>
          <w:lang w:val="sr-Latn-BA" w:eastAsia="en-US"/>
        </w:rPr>
        <w:t>SEKTOR ZA EVROPSKU UNIJU</w:t>
      </w:r>
    </w:p>
    <w:p w14:paraId="1A481FD9" w14:textId="27EDB519" w:rsidR="003E7B38" w:rsidRPr="0014353A" w:rsidRDefault="00877CE0" w:rsidP="002C346D">
      <w:pPr>
        <w:jc w:val="both"/>
        <w:rPr>
          <w:rFonts w:ascii="Arial" w:eastAsia="Calibri" w:hAnsi="Arial" w:cs="Arial"/>
          <w:bCs/>
          <w:sz w:val="20"/>
          <w:szCs w:val="20"/>
          <w:lang w:val="sr-Latn-BA" w:eastAsia="en-US"/>
        </w:rPr>
      </w:pPr>
      <w:r>
        <w:rPr>
          <w:rFonts w:ascii="Arial" w:eastAsia="Calibri" w:hAnsi="Arial" w:cs="Arial"/>
          <w:bCs/>
          <w:sz w:val="20"/>
          <w:szCs w:val="20"/>
          <w:lang w:val="sr-Latn-BA" w:eastAsia="en-US"/>
        </w:rPr>
        <w:t xml:space="preserve">Odjel - </w:t>
      </w:r>
      <w:r w:rsidR="00741D9D">
        <w:rPr>
          <w:rFonts w:ascii="Arial" w:eastAsia="Calibri" w:hAnsi="Arial" w:cs="Arial"/>
          <w:bCs/>
          <w:sz w:val="20"/>
          <w:szCs w:val="20"/>
          <w:lang w:val="sr-Latn-BA" w:eastAsia="en-US"/>
        </w:rPr>
        <w:t>Parlamentarni centar za evropske integracije</w:t>
      </w:r>
    </w:p>
    <w:p w14:paraId="5CD4283C" w14:textId="77777777" w:rsidR="002C346D" w:rsidRDefault="002C346D" w:rsidP="002C346D">
      <w:pPr>
        <w:jc w:val="both"/>
        <w:rPr>
          <w:rFonts w:ascii="Arial" w:eastAsia="Calibri" w:hAnsi="Arial" w:cs="Arial"/>
          <w:b/>
          <w:sz w:val="20"/>
          <w:szCs w:val="20"/>
          <w:u w:val="single"/>
          <w:lang w:val="sr-Latn-BA" w:eastAsia="en-US"/>
        </w:rPr>
      </w:pPr>
    </w:p>
    <w:p w14:paraId="2F83BF9F" w14:textId="77777777" w:rsidR="002C346D" w:rsidRPr="002538CA" w:rsidRDefault="002C346D" w:rsidP="002C346D">
      <w:pPr>
        <w:rPr>
          <w:rFonts w:ascii="Arial" w:hAnsi="Arial" w:cs="Arial"/>
          <w:b/>
          <w:sz w:val="20"/>
          <w:szCs w:val="20"/>
          <w:u w:val="single"/>
          <w:lang w:val="sr-Latn-BA"/>
        </w:rPr>
      </w:pPr>
      <w:r w:rsidRPr="002538CA">
        <w:rPr>
          <w:rFonts w:ascii="Arial" w:hAnsi="Arial" w:cs="Arial"/>
          <w:b/>
          <w:sz w:val="20"/>
          <w:szCs w:val="20"/>
          <w:u w:val="single"/>
          <w:lang w:val="sr-Latn-BA"/>
        </w:rPr>
        <w:t>1/02 Stručni savjetnik za informisanje o poslovima u vezi sa EU</w:t>
      </w:r>
    </w:p>
    <w:p w14:paraId="25608E92" w14:textId="47B5EA08" w:rsidR="002C346D" w:rsidRDefault="002C346D" w:rsidP="00C151D5">
      <w:pPr>
        <w:jc w:val="both"/>
        <w:rPr>
          <w:rFonts w:ascii="Arial" w:hAnsi="Arial" w:cs="Arial"/>
          <w:color w:val="000000"/>
          <w:sz w:val="20"/>
          <w:szCs w:val="20"/>
        </w:rPr>
      </w:pPr>
      <w:r w:rsidRPr="00E87381">
        <w:rPr>
          <w:rFonts w:ascii="Arial" w:eastAsia="Calibri" w:hAnsi="Arial" w:cs="Arial"/>
          <w:b/>
          <w:sz w:val="20"/>
          <w:szCs w:val="20"/>
          <w:lang w:val="sr-Latn-BA" w:eastAsia="en-US"/>
        </w:rPr>
        <w:t>Opis poslova i radnih zadataka:</w:t>
      </w:r>
      <w:r w:rsidRPr="00E87381">
        <w:rPr>
          <w:rFonts w:ascii="Arial" w:hAnsi="Arial" w:cs="Arial"/>
          <w:color w:val="000000"/>
          <w:sz w:val="20"/>
          <w:szCs w:val="20"/>
        </w:rPr>
        <w:t xml:space="preserve"> </w:t>
      </w:r>
      <w:r w:rsidR="00C151D5">
        <w:rPr>
          <w:rFonts w:ascii="Arial" w:hAnsi="Arial" w:cs="Arial"/>
          <w:color w:val="000000"/>
          <w:sz w:val="20"/>
          <w:szCs w:val="20"/>
        </w:rPr>
        <w:t xml:space="preserve">Obavlja najsloženije </w:t>
      </w:r>
      <w:r w:rsidR="008313A4">
        <w:rPr>
          <w:rFonts w:ascii="Arial" w:hAnsi="Arial" w:cs="Arial"/>
          <w:color w:val="000000"/>
          <w:sz w:val="20"/>
          <w:szCs w:val="20"/>
        </w:rPr>
        <w:t>poslove, redovno i po zahtjevu priprema analize i informativne materijale o Evropskoj uniji</w:t>
      </w:r>
      <w:r w:rsidR="00FC58EC">
        <w:rPr>
          <w:rFonts w:ascii="Arial" w:hAnsi="Arial" w:cs="Arial"/>
          <w:color w:val="000000"/>
          <w:sz w:val="20"/>
          <w:szCs w:val="20"/>
        </w:rPr>
        <w:t xml:space="preserve"> za članove i radna tijela Parlamentarne skupštine</w:t>
      </w:r>
      <w:r w:rsidR="00EB4A7C">
        <w:rPr>
          <w:rFonts w:ascii="Arial" w:hAnsi="Arial" w:cs="Arial"/>
          <w:color w:val="000000"/>
          <w:sz w:val="20"/>
          <w:szCs w:val="20"/>
        </w:rPr>
        <w:t xml:space="preserve"> Bosne i Hercegovine</w:t>
      </w:r>
      <w:r w:rsidR="00FC58EC">
        <w:rPr>
          <w:rFonts w:ascii="Arial" w:hAnsi="Arial" w:cs="Arial"/>
          <w:color w:val="000000"/>
          <w:sz w:val="20"/>
          <w:szCs w:val="20"/>
        </w:rPr>
        <w:t>; periodično priprema aktuelne informacije</w:t>
      </w:r>
      <w:r w:rsidR="004B0468">
        <w:rPr>
          <w:rFonts w:ascii="Arial" w:hAnsi="Arial" w:cs="Arial"/>
          <w:color w:val="000000"/>
          <w:sz w:val="20"/>
          <w:szCs w:val="20"/>
        </w:rPr>
        <w:t xml:space="preserve"> i dokumentaciju iz oblasti zakonodavstva Evropske unije; priprema sadržaje za bilten o evropskim poslovima; </w:t>
      </w:r>
      <w:r w:rsidR="009635EB">
        <w:rPr>
          <w:rFonts w:ascii="Arial" w:hAnsi="Arial" w:cs="Arial"/>
          <w:color w:val="000000"/>
          <w:sz w:val="20"/>
          <w:szCs w:val="20"/>
        </w:rPr>
        <w:t>priprema informacije o evropskim poslovima Parlamentarne skupštine namijenje</w:t>
      </w:r>
      <w:r w:rsidR="007B4E1C">
        <w:rPr>
          <w:rFonts w:ascii="Arial" w:hAnsi="Arial" w:cs="Arial"/>
          <w:color w:val="000000"/>
          <w:sz w:val="20"/>
          <w:szCs w:val="20"/>
        </w:rPr>
        <w:t>ne vanjskoj javnosti; učestvuje u pripremi Komunikacijske strategije</w:t>
      </w:r>
      <w:r w:rsidR="00E41B22">
        <w:rPr>
          <w:rFonts w:ascii="Arial" w:hAnsi="Arial" w:cs="Arial"/>
          <w:color w:val="000000"/>
          <w:sz w:val="20"/>
          <w:szCs w:val="20"/>
        </w:rPr>
        <w:t xml:space="preserve"> </w:t>
      </w:r>
      <w:r w:rsidR="007B4E1C">
        <w:rPr>
          <w:rFonts w:ascii="Arial" w:hAnsi="Arial" w:cs="Arial"/>
          <w:color w:val="000000"/>
          <w:sz w:val="20"/>
          <w:szCs w:val="20"/>
        </w:rPr>
        <w:t xml:space="preserve">Parlamentarne skupštine o EU i prati i koordinira </w:t>
      </w:r>
      <w:r w:rsidR="00143A2D">
        <w:rPr>
          <w:rFonts w:ascii="Arial" w:hAnsi="Arial" w:cs="Arial"/>
          <w:color w:val="000000"/>
          <w:sz w:val="20"/>
          <w:szCs w:val="20"/>
        </w:rPr>
        <w:t xml:space="preserve">njenu primjenu; </w:t>
      </w:r>
      <w:r w:rsidR="00780453">
        <w:rPr>
          <w:rFonts w:ascii="Arial" w:hAnsi="Arial" w:cs="Arial"/>
          <w:color w:val="000000"/>
          <w:sz w:val="20"/>
          <w:szCs w:val="20"/>
        </w:rPr>
        <w:t xml:space="preserve">učestvuje u pripremi godišnjeg </w:t>
      </w:r>
      <w:r w:rsidR="00775DD2">
        <w:rPr>
          <w:rFonts w:ascii="Arial" w:hAnsi="Arial" w:cs="Arial"/>
          <w:color w:val="000000"/>
          <w:sz w:val="20"/>
          <w:szCs w:val="20"/>
        </w:rPr>
        <w:t>akcionog</w:t>
      </w:r>
      <w:r w:rsidR="00780453">
        <w:rPr>
          <w:rFonts w:ascii="Arial" w:hAnsi="Arial" w:cs="Arial"/>
          <w:color w:val="000000"/>
          <w:sz w:val="20"/>
          <w:szCs w:val="20"/>
        </w:rPr>
        <w:t xml:space="preserve"> plana za komunikaciju o evropskim pitanjima Parlamentarne skupštine</w:t>
      </w:r>
      <w:r w:rsidR="00116D3B">
        <w:rPr>
          <w:rFonts w:ascii="Arial" w:hAnsi="Arial" w:cs="Arial"/>
          <w:color w:val="000000"/>
          <w:sz w:val="20"/>
          <w:szCs w:val="20"/>
        </w:rPr>
        <w:t xml:space="preserve"> Bosne i Hercegovine</w:t>
      </w:r>
      <w:r w:rsidR="00780453">
        <w:rPr>
          <w:rFonts w:ascii="Arial" w:hAnsi="Arial" w:cs="Arial"/>
          <w:color w:val="000000"/>
          <w:sz w:val="20"/>
          <w:szCs w:val="20"/>
        </w:rPr>
        <w:t xml:space="preserve">; </w:t>
      </w:r>
      <w:r w:rsidR="00DA5AF4">
        <w:rPr>
          <w:rFonts w:ascii="Arial" w:hAnsi="Arial" w:cs="Arial"/>
          <w:color w:val="000000"/>
          <w:sz w:val="20"/>
          <w:szCs w:val="20"/>
        </w:rPr>
        <w:t>priprema i realizuje posebne informativne aktivnosti u vezi sa Evropskom unijom</w:t>
      </w:r>
      <w:r w:rsidR="00041238">
        <w:rPr>
          <w:rFonts w:ascii="Arial" w:hAnsi="Arial" w:cs="Arial"/>
          <w:color w:val="000000"/>
          <w:sz w:val="20"/>
          <w:szCs w:val="20"/>
        </w:rPr>
        <w:t xml:space="preserve">; sarađuje sa Informaciono-dokumentacionim sektorom i Sektorom za odnose s javnošću u vezi </w:t>
      </w:r>
      <w:r w:rsidR="003F64A8">
        <w:rPr>
          <w:rFonts w:ascii="Arial" w:hAnsi="Arial" w:cs="Arial"/>
          <w:color w:val="000000"/>
          <w:sz w:val="20"/>
          <w:szCs w:val="20"/>
        </w:rPr>
        <w:t>sa komunikacijskim aktivnostima u vezi sa Evropskom unijom; obavlja i druge najsloženije poslove</w:t>
      </w:r>
      <w:r w:rsidR="00C02489">
        <w:rPr>
          <w:rFonts w:ascii="Arial" w:hAnsi="Arial" w:cs="Arial"/>
          <w:color w:val="000000"/>
          <w:sz w:val="20"/>
          <w:szCs w:val="20"/>
        </w:rPr>
        <w:t xml:space="preserve"> iz djelokruga Od</w:t>
      </w:r>
      <w:r w:rsidR="00940532">
        <w:rPr>
          <w:rFonts w:ascii="Arial" w:hAnsi="Arial" w:cs="Arial"/>
          <w:color w:val="000000"/>
          <w:sz w:val="20"/>
          <w:szCs w:val="20"/>
        </w:rPr>
        <w:t>jel</w:t>
      </w:r>
      <w:r w:rsidR="00C02489">
        <w:rPr>
          <w:rFonts w:ascii="Arial" w:hAnsi="Arial" w:cs="Arial"/>
          <w:color w:val="000000"/>
          <w:sz w:val="20"/>
          <w:szCs w:val="20"/>
        </w:rPr>
        <w:t>a po nalogu šefa Od</w:t>
      </w:r>
      <w:r w:rsidR="00940532">
        <w:rPr>
          <w:rFonts w:ascii="Arial" w:hAnsi="Arial" w:cs="Arial"/>
          <w:color w:val="000000"/>
          <w:sz w:val="20"/>
          <w:szCs w:val="20"/>
        </w:rPr>
        <w:t>jel</w:t>
      </w:r>
      <w:r w:rsidR="00C02489">
        <w:rPr>
          <w:rFonts w:ascii="Arial" w:hAnsi="Arial" w:cs="Arial"/>
          <w:color w:val="000000"/>
          <w:sz w:val="20"/>
          <w:szCs w:val="20"/>
        </w:rPr>
        <w:t>a; za svoj rad odgovara šefu Od</w:t>
      </w:r>
      <w:r w:rsidR="00940532">
        <w:rPr>
          <w:rFonts w:ascii="Arial" w:hAnsi="Arial" w:cs="Arial"/>
          <w:color w:val="000000"/>
          <w:sz w:val="20"/>
          <w:szCs w:val="20"/>
        </w:rPr>
        <w:t>jel</w:t>
      </w:r>
      <w:r w:rsidR="00C02489">
        <w:rPr>
          <w:rFonts w:ascii="Arial" w:hAnsi="Arial" w:cs="Arial"/>
          <w:color w:val="000000"/>
          <w:sz w:val="20"/>
          <w:szCs w:val="20"/>
        </w:rPr>
        <w:t>a.</w:t>
      </w:r>
    </w:p>
    <w:p w14:paraId="044A39F4" w14:textId="0A1BFECC" w:rsidR="002C346D" w:rsidRPr="00C151D5" w:rsidRDefault="002C346D" w:rsidP="002C346D">
      <w:pPr>
        <w:jc w:val="both"/>
        <w:rPr>
          <w:rFonts w:ascii="Arial" w:hAnsi="Arial" w:cs="Arial"/>
          <w:color w:val="000000"/>
          <w:sz w:val="20"/>
          <w:szCs w:val="20"/>
        </w:rPr>
      </w:pPr>
      <w:r w:rsidRPr="00C151D5">
        <w:rPr>
          <w:rFonts w:ascii="Arial" w:eastAsia="Calibri" w:hAnsi="Arial" w:cs="Arial"/>
          <w:b/>
          <w:sz w:val="20"/>
          <w:szCs w:val="20"/>
          <w:lang w:val="sr-Latn-BA" w:eastAsia="en-US"/>
        </w:rPr>
        <w:lastRenderedPageBreak/>
        <w:t xml:space="preserve">Posebni uslovi: </w:t>
      </w:r>
      <w:r w:rsidRPr="00C151D5">
        <w:rPr>
          <w:rFonts w:ascii="Arial" w:eastAsia="Calibri" w:hAnsi="Arial" w:cs="Arial"/>
          <w:sz w:val="20"/>
          <w:szCs w:val="20"/>
          <w:lang w:val="sr-Cyrl-BA" w:eastAsia="en-US"/>
        </w:rPr>
        <w:t>Z</w:t>
      </w:r>
      <w:r w:rsidRPr="00C151D5">
        <w:rPr>
          <w:rFonts w:ascii="Arial" w:eastAsia="Calibri" w:hAnsi="Arial" w:cs="Arial"/>
          <w:sz w:val="20"/>
          <w:szCs w:val="20"/>
          <w:lang w:val="hr-BA" w:eastAsia="en-US"/>
        </w:rPr>
        <w:t xml:space="preserve">avršen </w:t>
      </w:r>
      <w:r w:rsidR="002B7E3A" w:rsidRPr="00C151D5">
        <w:rPr>
          <w:rFonts w:ascii="Arial" w:eastAsia="Calibri" w:hAnsi="Arial" w:cs="Arial"/>
          <w:sz w:val="20"/>
          <w:szCs w:val="20"/>
          <w:lang w:val="hr-BA" w:eastAsia="en-US"/>
        </w:rPr>
        <w:t xml:space="preserve">pravni </w:t>
      </w:r>
      <w:r w:rsidRPr="00C151D5">
        <w:rPr>
          <w:rFonts w:ascii="Arial" w:eastAsia="Calibri" w:hAnsi="Arial" w:cs="Arial"/>
          <w:sz w:val="20"/>
          <w:szCs w:val="20"/>
          <w:lang w:val="hr-BA" w:eastAsia="en-US"/>
        </w:rPr>
        <w:t xml:space="preserve">fakultet </w:t>
      </w:r>
      <w:r w:rsidR="002B7E3A" w:rsidRPr="00C151D5">
        <w:rPr>
          <w:rFonts w:ascii="Arial" w:eastAsia="Calibri" w:hAnsi="Arial" w:cs="Arial"/>
          <w:sz w:val="20"/>
          <w:szCs w:val="20"/>
          <w:lang w:val="hr-BA" w:eastAsia="en-US"/>
        </w:rPr>
        <w:t xml:space="preserve">ili drugi fakultet </w:t>
      </w:r>
      <w:r w:rsidRPr="00C151D5">
        <w:rPr>
          <w:rFonts w:ascii="Arial" w:eastAsia="Calibri" w:hAnsi="Arial" w:cs="Arial"/>
          <w:sz w:val="20"/>
          <w:szCs w:val="20"/>
          <w:lang w:val="hr-BA" w:eastAsia="en-US"/>
        </w:rPr>
        <w:t>društvenog smjera</w:t>
      </w:r>
      <w:r w:rsidRPr="00C151D5">
        <w:rPr>
          <w:rFonts w:ascii="Arial" w:eastAsia="Calibri" w:hAnsi="Arial" w:cs="Arial"/>
          <w:sz w:val="20"/>
          <w:szCs w:val="20"/>
          <w:lang w:val="sr-Cyrl-BA" w:eastAsia="en-US"/>
        </w:rPr>
        <w:t xml:space="preserve">; </w:t>
      </w:r>
      <w:r w:rsidR="00B30039" w:rsidRPr="00C151D5">
        <w:rPr>
          <w:rFonts w:ascii="Arial" w:eastAsia="Calibri" w:hAnsi="Arial" w:cs="Arial"/>
          <w:sz w:val="20"/>
          <w:szCs w:val="20"/>
          <w:lang w:val="hr-BA" w:eastAsia="en-US"/>
        </w:rPr>
        <w:t>tri</w:t>
      </w:r>
      <w:r w:rsidRPr="00C151D5">
        <w:rPr>
          <w:rFonts w:ascii="Arial" w:eastAsia="Calibri" w:hAnsi="Arial" w:cs="Arial"/>
          <w:sz w:val="20"/>
          <w:szCs w:val="20"/>
          <w:lang w:val="hr-BA" w:eastAsia="en-US"/>
        </w:rPr>
        <w:t xml:space="preserve"> godine radnog iskustva; položen stručni upravni</w:t>
      </w:r>
      <w:r w:rsidR="00B30039" w:rsidRPr="00C151D5">
        <w:rPr>
          <w:rFonts w:ascii="Arial" w:eastAsia="Calibri" w:hAnsi="Arial" w:cs="Arial"/>
          <w:sz w:val="20"/>
          <w:szCs w:val="20"/>
          <w:lang w:val="hr-BA" w:eastAsia="en-US"/>
        </w:rPr>
        <w:t xml:space="preserve"> </w:t>
      </w:r>
      <w:r w:rsidRPr="00C151D5">
        <w:rPr>
          <w:rFonts w:ascii="Arial" w:eastAsia="Calibri" w:hAnsi="Arial" w:cs="Arial"/>
          <w:sz w:val="20"/>
          <w:szCs w:val="20"/>
          <w:lang w:val="hr-BA" w:eastAsia="en-US"/>
        </w:rPr>
        <w:t>ispit; poznavanje rada na računaru; aktivno znanje engleskog jezik</w:t>
      </w:r>
      <w:r w:rsidR="00B30039" w:rsidRPr="00C151D5">
        <w:rPr>
          <w:rFonts w:ascii="Arial" w:eastAsia="Calibri" w:hAnsi="Arial" w:cs="Arial"/>
          <w:sz w:val="20"/>
          <w:szCs w:val="20"/>
          <w:lang w:val="hr-BA" w:eastAsia="en-US"/>
        </w:rPr>
        <w:t>a</w:t>
      </w:r>
      <w:r w:rsidRPr="00C151D5">
        <w:rPr>
          <w:rFonts w:ascii="Arial" w:eastAsia="Calibri" w:hAnsi="Arial" w:cs="Arial"/>
          <w:sz w:val="20"/>
          <w:szCs w:val="20"/>
          <w:lang w:val="hr-BA" w:eastAsia="en-US"/>
        </w:rPr>
        <w:t>.</w:t>
      </w:r>
    </w:p>
    <w:p w14:paraId="2E9E00FC" w14:textId="6D9D2DAA" w:rsidR="002C346D" w:rsidRPr="00C151D5" w:rsidRDefault="002C346D" w:rsidP="002C346D">
      <w:pPr>
        <w:pStyle w:val="BodyText3"/>
        <w:spacing w:after="0"/>
        <w:jc w:val="both"/>
        <w:rPr>
          <w:rFonts w:ascii="Arial" w:hAnsi="Arial" w:cs="Arial"/>
          <w:color w:val="000000"/>
          <w:sz w:val="20"/>
          <w:szCs w:val="20"/>
        </w:rPr>
      </w:pPr>
      <w:r w:rsidRPr="00C151D5">
        <w:rPr>
          <w:rFonts w:ascii="Arial" w:eastAsia="Calibri" w:hAnsi="Arial" w:cs="Arial"/>
          <w:b/>
          <w:sz w:val="20"/>
          <w:szCs w:val="20"/>
          <w:lang w:val="sr-Latn-BA" w:eastAsia="en-US"/>
        </w:rPr>
        <w:t>Status:</w:t>
      </w:r>
      <w:r w:rsidRPr="00C151D5">
        <w:rPr>
          <w:rFonts w:ascii="Arial" w:eastAsia="Calibri" w:hAnsi="Arial" w:cs="Arial"/>
          <w:sz w:val="20"/>
          <w:szCs w:val="20"/>
          <w:lang w:val="sr-Latn-BA" w:eastAsia="en-US"/>
        </w:rPr>
        <w:t xml:space="preserve"> državni službenik </w:t>
      </w:r>
      <w:r w:rsidR="00CB7C4B" w:rsidRPr="00C151D5">
        <w:rPr>
          <w:rFonts w:ascii="Arial" w:eastAsia="Calibri" w:hAnsi="Arial" w:cs="Arial"/>
          <w:sz w:val="20"/>
          <w:szCs w:val="20"/>
          <w:lang w:val="sr-Latn-BA" w:eastAsia="en-US"/>
        </w:rPr>
        <w:t>–</w:t>
      </w:r>
      <w:r w:rsidRPr="00C151D5">
        <w:rPr>
          <w:rFonts w:ascii="Arial" w:eastAsia="Calibri" w:hAnsi="Arial" w:cs="Arial"/>
          <w:sz w:val="20"/>
          <w:szCs w:val="20"/>
          <w:lang w:val="sr-Latn-BA" w:eastAsia="en-US"/>
        </w:rPr>
        <w:t xml:space="preserve"> </w:t>
      </w:r>
      <w:r w:rsidR="00CB7C4B" w:rsidRPr="00C151D5">
        <w:rPr>
          <w:rFonts w:ascii="Arial" w:eastAsia="Calibri" w:hAnsi="Arial" w:cs="Arial"/>
          <w:sz w:val="20"/>
          <w:szCs w:val="20"/>
          <w:lang w:eastAsia="en-US"/>
        </w:rPr>
        <w:t>stručni savjetnik</w:t>
      </w:r>
      <w:r w:rsidRPr="00C151D5">
        <w:rPr>
          <w:rFonts w:ascii="Arial" w:eastAsia="Calibri" w:hAnsi="Arial" w:cs="Arial"/>
          <w:sz w:val="20"/>
          <w:szCs w:val="20"/>
          <w:lang w:val="sr-Latn-BA" w:eastAsia="en-US"/>
        </w:rPr>
        <w:t>.</w:t>
      </w:r>
    </w:p>
    <w:p w14:paraId="7E9897FD" w14:textId="264EE6E4" w:rsidR="002C346D" w:rsidRPr="00C151D5" w:rsidRDefault="002C346D" w:rsidP="002C346D">
      <w:pPr>
        <w:jc w:val="both"/>
        <w:rPr>
          <w:rFonts w:ascii="Arial" w:hAnsi="Arial" w:cs="Arial"/>
          <w:sz w:val="20"/>
          <w:szCs w:val="20"/>
          <w:lang w:val="sr-Cyrl-BA" w:eastAsia="en-US"/>
        </w:rPr>
      </w:pPr>
      <w:r w:rsidRPr="00C151D5">
        <w:rPr>
          <w:rFonts w:ascii="Arial" w:hAnsi="Arial" w:cs="Arial"/>
          <w:b/>
          <w:sz w:val="20"/>
          <w:szCs w:val="20"/>
          <w:lang w:val="sr-Latn-BA" w:eastAsia="en-US"/>
        </w:rPr>
        <w:t>Pripadajuća osnovna neto plata</w:t>
      </w:r>
      <w:r w:rsidRPr="00C151D5">
        <w:rPr>
          <w:rFonts w:ascii="Arial" w:hAnsi="Arial" w:cs="Arial"/>
          <w:i/>
          <w:sz w:val="20"/>
          <w:szCs w:val="20"/>
          <w:lang w:val="sr-Latn-BA" w:eastAsia="en-US"/>
        </w:rPr>
        <w:t>:</w:t>
      </w:r>
      <w:r w:rsidRPr="00C151D5">
        <w:rPr>
          <w:rFonts w:ascii="Arial" w:hAnsi="Arial" w:cs="Arial"/>
          <w:sz w:val="20"/>
          <w:szCs w:val="20"/>
          <w:lang w:val="sr-Latn-BA" w:eastAsia="en-US"/>
        </w:rPr>
        <w:t xml:space="preserve"> </w:t>
      </w:r>
      <w:r w:rsidR="00D41CA4" w:rsidRPr="00C151D5">
        <w:rPr>
          <w:rFonts w:ascii="Arial" w:hAnsi="Arial" w:cs="Arial"/>
          <w:sz w:val="20"/>
          <w:szCs w:val="20"/>
          <w:lang w:val="sr-Latn-BA" w:eastAsia="en-US"/>
        </w:rPr>
        <w:t>1850,30</w:t>
      </w:r>
      <w:r w:rsidRPr="00C151D5">
        <w:rPr>
          <w:rFonts w:ascii="Arial" w:hAnsi="Arial" w:cs="Arial"/>
          <w:sz w:val="20"/>
          <w:szCs w:val="20"/>
          <w:lang w:val="sr-Latn-BA" w:eastAsia="en-US"/>
        </w:rPr>
        <w:t xml:space="preserve"> KM</w:t>
      </w:r>
      <w:r w:rsidRPr="00C151D5">
        <w:rPr>
          <w:rFonts w:ascii="Arial" w:hAnsi="Arial" w:cs="Arial"/>
          <w:sz w:val="20"/>
          <w:szCs w:val="20"/>
          <w:lang w:val="sr-Cyrl-BA" w:eastAsia="en-US"/>
        </w:rPr>
        <w:t>.</w:t>
      </w:r>
    </w:p>
    <w:p w14:paraId="3F0BB9F3" w14:textId="77777777" w:rsidR="002C346D" w:rsidRPr="00C151D5" w:rsidRDefault="002C346D" w:rsidP="002C346D">
      <w:pPr>
        <w:jc w:val="both"/>
        <w:rPr>
          <w:rFonts w:ascii="Arial" w:eastAsia="Calibri" w:hAnsi="Arial" w:cs="Arial"/>
          <w:sz w:val="20"/>
          <w:szCs w:val="20"/>
          <w:lang w:val="sr-Latn-BA" w:eastAsia="en-US"/>
        </w:rPr>
      </w:pPr>
      <w:r w:rsidRPr="00C151D5">
        <w:rPr>
          <w:rFonts w:ascii="Arial" w:eastAsia="Calibri" w:hAnsi="Arial" w:cs="Arial"/>
          <w:b/>
          <w:sz w:val="20"/>
          <w:szCs w:val="20"/>
          <w:lang w:val="sr-Latn-BA" w:eastAsia="en-US"/>
        </w:rPr>
        <w:t xml:space="preserve">Broj izvršilaca: </w:t>
      </w:r>
      <w:r w:rsidRPr="00C151D5">
        <w:rPr>
          <w:rFonts w:ascii="Arial" w:eastAsia="Calibri" w:hAnsi="Arial" w:cs="Arial"/>
          <w:bCs/>
          <w:sz w:val="20"/>
          <w:szCs w:val="20"/>
          <w:lang w:val="sr-Latn-BA" w:eastAsia="en-US"/>
        </w:rPr>
        <w:t>je</w:t>
      </w:r>
      <w:r w:rsidRPr="00C151D5">
        <w:rPr>
          <w:rFonts w:ascii="Arial" w:eastAsia="Calibri" w:hAnsi="Arial" w:cs="Arial"/>
          <w:sz w:val="20"/>
          <w:szCs w:val="20"/>
          <w:lang w:val="sr-Latn-BA" w:eastAsia="en-US"/>
        </w:rPr>
        <w:t>dan (1)</w:t>
      </w:r>
    </w:p>
    <w:p w14:paraId="3FE96EA0" w14:textId="77777777" w:rsidR="002C346D" w:rsidRDefault="002C346D" w:rsidP="002C346D">
      <w:pPr>
        <w:jc w:val="both"/>
        <w:rPr>
          <w:rFonts w:ascii="Arial" w:eastAsia="Calibri" w:hAnsi="Arial" w:cs="Arial"/>
          <w:sz w:val="20"/>
          <w:szCs w:val="20"/>
          <w:lang w:val="sr-Latn-BA" w:eastAsia="en-US"/>
        </w:rPr>
      </w:pPr>
      <w:r w:rsidRPr="00C151D5">
        <w:rPr>
          <w:rFonts w:ascii="Arial" w:eastAsia="Calibri" w:hAnsi="Arial" w:cs="Arial"/>
          <w:b/>
          <w:sz w:val="20"/>
          <w:szCs w:val="20"/>
          <w:lang w:val="sr-Latn-BA" w:eastAsia="en-US"/>
        </w:rPr>
        <w:t>Mjesto rada:</w:t>
      </w:r>
      <w:r w:rsidRPr="00C151D5">
        <w:rPr>
          <w:rFonts w:ascii="Arial" w:eastAsia="Calibri" w:hAnsi="Arial" w:cs="Arial"/>
          <w:sz w:val="20"/>
          <w:szCs w:val="20"/>
          <w:lang w:val="sr-Latn-BA" w:eastAsia="en-US"/>
        </w:rPr>
        <w:t xml:space="preserve"> Sarajevo</w:t>
      </w:r>
    </w:p>
    <w:p w14:paraId="55EAE5CC" w14:textId="77777777" w:rsidR="002C346D" w:rsidRDefault="002C346D" w:rsidP="001A1648">
      <w:pPr>
        <w:jc w:val="both"/>
        <w:rPr>
          <w:rFonts w:ascii="Arial" w:eastAsia="Calibri" w:hAnsi="Arial" w:cs="Arial"/>
          <w:sz w:val="20"/>
          <w:szCs w:val="20"/>
          <w:lang w:val="sr-Cyrl-BA" w:eastAsia="en-US"/>
        </w:rPr>
      </w:pPr>
    </w:p>
    <w:p w14:paraId="1B432E0E" w14:textId="77777777" w:rsidR="007D7A1C" w:rsidRPr="00EC4C79" w:rsidRDefault="007D7A1C" w:rsidP="007D7A1C">
      <w:pPr>
        <w:pStyle w:val="Footer"/>
        <w:rPr>
          <w:rFonts w:ascii="Arial" w:hAnsi="Arial" w:cs="Arial"/>
          <w:b/>
          <w:i/>
          <w:sz w:val="20"/>
          <w:szCs w:val="20"/>
          <w:u w:val="single"/>
          <w:lang w:val="sr-Latn-CS"/>
        </w:rPr>
      </w:pPr>
      <w:bookmarkStart w:id="14" w:name="_Hlk211517067"/>
      <w:bookmarkStart w:id="15" w:name="_Hlk211517445"/>
      <w:bookmarkEnd w:id="3"/>
      <w:bookmarkEnd w:id="4"/>
      <w:bookmarkEnd w:id="5"/>
      <w:r w:rsidRPr="00EC4C79">
        <w:rPr>
          <w:rFonts w:ascii="Arial" w:hAnsi="Arial" w:cs="Arial"/>
          <w:b/>
          <w:i/>
          <w:sz w:val="20"/>
          <w:szCs w:val="20"/>
          <w:u w:val="single"/>
          <w:lang w:val="sr-Latn-CS"/>
        </w:rPr>
        <w:t>Dodatna napomena:</w:t>
      </w:r>
    </w:p>
    <w:bookmarkEnd w:id="14"/>
    <w:p w14:paraId="7B4A9C7C" w14:textId="4C24C453" w:rsidR="007D7A1C" w:rsidRPr="00EC4C79" w:rsidRDefault="007D7A1C" w:rsidP="007D7A1C">
      <w:pPr>
        <w:pStyle w:val="Footer"/>
        <w:jc w:val="both"/>
        <w:rPr>
          <w:rFonts w:ascii="Arial" w:hAnsi="Arial" w:cs="Arial"/>
          <w:bCs/>
          <w:iCs/>
          <w:sz w:val="20"/>
          <w:szCs w:val="20"/>
          <w:lang w:val="en-US"/>
        </w:rPr>
      </w:pPr>
      <w:r w:rsidRPr="00EC4C79">
        <w:rPr>
          <w:rFonts w:ascii="Arial" w:hAnsi="Arial" w:cs="Arial"/>
          <w:bCs/>
          <w:iCs/>
          <w:sz w:val="20"/>
          <w:szCs w:val="20"/>
          <w:lang w:val="en-US"/>
        </w:rPr>
        <w:t xml:space="preserve">Prije postavljenja, odnosno prijema u radni odnos, za sve kandidate sa liste uspješnih kandidata </w:t>
      </w:r>
      <w:r>
        <w:rPr>
          <w:rFonts w:ascii="Arial" w:hAnsi="Arial" w:cs="Arial"/>
          <w:bCs/>
          <w:iCs/>
          <w:sz w:val="20"/>
          <w:szCs w:val="20"/>
          <w:lang w:val="en-US"/>
        </w:rPr>
        <w:t>(samo za poziciju 1/01 In</w:t>
      </w:r>
      <w:r w:rsidR="00F1774D">
        <w:rPr>
          <w:rFonts w:ascii="Arial" w:hAnsi="Arial" w:cs="Arial"/>
          <w:bCs/>
          <w:iCs/>
          <w:sz w:val="20"/>
          <w:szCs w:val="20"/>
          <w:lang w:val="en-US"/>
        </w:rPr>
        <w:t xml:space="preserve">terni revizor – stručni savjetnik), </w:t>
      </w:r>
      <w:r w:rsidRPr="00EC4C79">
        <w:rPr>
          <w:rFonts w:ascii="Arial" w:hAnsi="Arial" w:cs="Arial"/>
          <w:bCs/>
          <w:iCs/>
          <w:sz w:val="20"/>
          <w:szCs w:val="20"/>
          <w:lang w:val="en-US"/>
        </w:rPr>
        <w:t>obaviće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7862333C" w14:textId="77777777" w:rsidR="007D7A1C" w:rsidRPr="00EC4C79" w:rsidRDefault="007D7A1C" w:rsidP="007D7A1C">
      <w:pPr>
        <w:pStyle w:val="Footer"/>
        <w:jc w:val="both"/>
        <w:rPr>
          <w:rFonts w:ascii="Arial" w:hAnsi="Arial" w:cs="Arial"/>
          <w:bCs/>
          <w:iCs/>
          <w:sz w:val="20"/>
          <w:szCs w:val="20"/>
          <w:lang w:val="en-US"/>
        </w:rPr>
      </w:pPr>
      <w:r w:rsidRPr="00EC4C79">
        <w:rPr>
          <w:rFonts w:ascii="Arial" w:hAnsi="Arial" w:cs="Arial"/>
          <w:bCs/>
          <w:iCs/>
          <w:sz w:val="20"/>
          <w:szCs w:val="20"/>
          <w:lang w:val="en-US"/>
        </w:rPr>
        <w:t> </w:t>
      </w:r>
    </w:p>
    <w:p w14:paraId="6A547E1B" w14:textId="77777777" w:rsidR="007D7A1C" w:rsidRPr="00EC4C79" w:rsidRDefault="007D7A1C" w:rsidP="007D7A1C">
      <w:pPr>
        <w:pStyle w:val="Footer"/>
        <w:jc w:val="both"/>
        <w:rPr>
          <w:rFonts w:ascii="Arial" w:hAnsi="Arial" w:cs="Arial"/>
          <w:bCs/>
          <w:iCs/>
          <w:sz w:val="20"/>
          <w:szCs w:val="20"/>
          <w:lang w:val="en-US"/>
        </w:rPr>
      </w:pPr>
      <w:r w:rsidRPr="00EC4C79">
        <w:rPr>
          <w:rFonts w:ascii="Arial" w:hAnsi="Arial" w:cs="Arial"/>
          <w:bCs/>
          <w:iCs/>
          <w:sz w:val="20"/>
          <w:szCs w:val="20"/>
          <w:lang w:val="en-US"/>
        </w:rPr>
        <w:t>U skladu sa članom 31. Zakona o zaštiti tajnih podataka neće se izvršiti postavljenje, odnosno imenovanje kandidata, za kojeg se nakon plasmana na listu uspješnih kandidata utvrdi sigurnosna smetnja.</w:t>
      </w:r>
    </w:p>
    <w:bookmarkEnd w:id="15"/>
    <w:p w14:paraId="2B968399" w14:textId="77777777" w:rsidR="005D794B" w:rsidRPr="00601140" w:rsidRDefault="005D794B" w:rsidP="00BC29F5">
      <w:pPr>
        <w:jc w:val="both"/>
        <w:rPr>
          <w:rFonts w:ascii="Arial" w:eastAsia="Calibri" w:hAnsi="Arial" w:cs="Arial"/>
          <w:sz w:val="20"/>
          <w:szCs w:val="20"/>
          <w:lang w:val="sr-Latn-BA" w:eastAsia="en-US"/>
        </w:rPr>
      </w:pPr>
    </w:p>
    <w:p w14:paraId="3CED61B1" w14:textId="77777777" w:rsidR="00257982" w:rsidRPr="00601140"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601140">
        <w:rPr>
          <w:rStyle w:val="Strong"/>
          <w:rFonts w:ascii="Arial" w:hAnsi="Arial" w:cs="Arial"/>
          <w:sz w:val="20"/>
          <w:szCs w:val="20"/>
          <w:u w:val="single"/>
          <w:lang w:val="sr-Latn-BA"/>
        </w:rPr>
        <w:t>Napomene za kandidate:</w:t>
      </w:r>
    </w:p>
    <w:p w14:paraId="79C98FA6" w14:textId="3C30D508" w:rsidR="00A56B7D" w:rsidRPr="00601140"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601140">
        <w:rPr>
          <w:rFonts w:ascii="Arial" w:hAnsi="Arial" w:cs="Arial"/>
          <w:sz w:val="20"/>
          <w:szCs w:val="20"/>
          <w:lang w:val="sr-Latn-BA"/>
        </w:rPr>
        <w:t>iH“, br. 63/16, 21/17</w:t>
      </w:r>
      <w:r w:rsidR="00A03003">
        <w:rPr>
          <w:rFonts w:ascii="Arial" w:hAnsi="Arial" w:cs="Arial"/>
          <w:sz w:val="20"/>
          <w:szCs w:val="20"/>
          <w:lang w:val="sr-Latn-BA"/>
        </w:rPr>
        <w:t xml:space="preserve">, </w:t>
      </w:r>
      <w:r w:rsidR="009905E3" w:rsidRPr="00601140">
        <w:rPr>
          <w:rFonts w:ascii="Arial" w:hAnsi="Arial" w:cs="Arial"/>
          <w:sz w:val="20"/>
          <w:szCs w:val="20"/>
          <w:lang w:val="sr-Latn-BA"/>
        </w:rPr>
        <w:t>28/21</w:t>
      </w:r>
      <w:r w:rsidR="00A03003">
        <w:rPr>
          <w:rFonts w:ascii="Arial" w:hAnsi="Arial" w:cs="Arial"/>
          <w:sz w:val="20"/>
          <w:szCs w:val="20"/>
          <w:lang w:val="sr-Latn-BA"/>
        </w:rPr>
        <w:t xml:space="preserve"> i 38/23</w:t>
      </w:r>
      <w:r w:rsidR="009905E3" w:rsidRPr="00601140">
        <w:rPr>
          <w:rFonts w:ascii="Arial" w:hAnsi="Arial" w:cs="Arial"/>
          <w:sz w:val="20"/>
          <w:szCs w:val="20"/>
          <w:lang w:val="sr-Latn-BA"/>
        </w:rPr>
        <w:t>).</w:t>
      </w:r>
      <w:r w:rsidR="0065386E" w:rsidRPr="00601140">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601140">
          <w:rPr>
            <w:rStyle w:val="Hyperlink"/>
            <w:rFonts w:ascii="Arial" w:hAnsi="Arial" w:cs="Arial"/>
            <w:color w:val="auto"/>
            <w:sz w:val="20"/>
            <w:szCs w:val="20"/>
            <w:u w:val="none"/>
            <w:lang w:val="sr-Latn-BA"/>
          </w:rPr>
          <w:t>Zakona o državnoj službi</w:t>
        </w:r>
      </w:hyperlink>
      <w:r w:rsidRPr="00601140">
        <w:rPr>
          <w:rFonts w:ascii="Arial" w:hAnsi="Arial" w:cs="Arial"/>
          <w:sz w:val="20"/>
          <w:szCs w:val="20"/>
          <w:lang w:val="sr-Latn-BA"/>
        </w:rPr>
        <w:t xml:space="preserve"> u institucijama Bosne i Hercegovine.</w:t>
      </w:r>
    </w:p>
    <w:p w14:paraId="367E0DF9"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422BE5"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601140">
        <w:rPr>
          <w:rFonts w:ascii="Arial" w:hAnsi="Arial" w:cs="Arial"/>
          <w:sz w:val="20"/>
          <w:szCs w:val="20"/>
          <w:lang w:val="sr-Latn-BA"/>
        </w:rPr>
        <w:t>Za sprovođenje konkursne procedure po ovom Javnom oglasu formirat će se jedna (1) Komisija za izbor.</w:t>
      </w:r>
    </w:p>
    <w:p w14:paraId="48286BDF" w14:textId="3FCB0888" w:rsidR="00422BE5" w:rsidRPr="00C27FC7"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C27FC7">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C27FC7" w:rsidRDefault="00257982" w:rsidP="00257982">
      <w:pPr>
        <w:jc w:val="both"/>
        <w:rPr>
          <w:rFonts w:ascii="Arial" w:hAnsi="Arial" w:cs="Arial"/>
          <w:b/>
          <w:sz w:val="20"/>
          <w:szCs w:val="20"/>
          <w:u w:val="single"/>
          <w:lang w:val="sr-Latn-BA"/>
        </w:rPr>
      </w:pPr>
    </w:p>
    <w:p w14:paraId="368F33B3" w14:textId="77777777" w:rsidR="00257982" w:rsidRPr="00C27FC7" w:rsidRDefault="00257982" w:rsidP="00257982">
      <w:pPr>
        <w:pStyle w:val="NormalWeb"/>
        <w:spacing w:before="0" w:beforeAutospacing="0" w:after="0" w:afterAutospacing="0"/>
        <w:ind w:right="27"/>
        <w:jc w:val="both"/>
        <w:rPr>
          <w:rFonts w:ascii="Arial" w:hAnsi="Arial" w:cs="Arial"/>
          <w:b/>
          <w:sz w:val="20"/>
          <w:szCs w:val="20"/>
          <w:lang w:val="sr-Latn-BA"/>
        </w:rPr>
      </w:pPr>
      <w:r w:rsidRPr="00C27FC7">
        <w:rPr>
          <w:rFonts w:ascii="Arial" w:hAnsi="Arial" w:cs="Arial"/>
          <w:b/>
          <w:i/>
          <w:sz w:val="20"/>
          <w:szCs w:val="20"/>
          <w:u w:val="single"/>
          <w:lang w:val="sr-Latn-BA"/>
        </w:rPr>
        <w:t>Priprema dokumentacije</w:t>
      </w:r>
      <w:r w:rsidRPr="00C27FC7">
        <w:rPr>
          <w:rFonts w:ascii="Arial" w:hAnsi="Arial" w:cs="Arial"/>
          <w:b/>
          <w:sz w:val="20"/>
          <w:szCs w:val="20"/>
          <w:lang w:val="sr-Latn-BA"/>
        </w:rPr>
        <w:t>:</w:t>
      </w:r>
    </w:p>
    <w:p w14:paraId="2EBF1D04" w14:textId="77777777" w:rsidR="00257982" w:rsidRPr="00C27FC7" w:rsidRDefault="00257982" w:rsidP="00257982">
      <w:pPr>
        <w:pStyle w:val="NormalWeb"/>
        <w:spacing w:before="0" w:beforeAutospacing="0" w:after="0" w:afterAutospacing="0"/>
        <w:ind w:right="27"/>
        <w:jc w:val="both"/>
        <w:rPr>
          <w:rFonts w:ascii="Arial" w:hAnsi="Arial" w:cs="Arial"/>
          <w:sz w:val="20"/>
          <w:szCs w:val="20"/>
          <w:lang w:val="sr-Latn-BA"/>
        </w:rPr>
      </w:pPr>
      <w:r w:rsidRPr="00C27FC7">
        <w:rPr>
          <w:rFonts w:ascii="Arial" w:hAnsi="Arial" w:cs="Arial"/>
          <w:b/>
          <w:sz w:val="20"/>
          <w:szCs w:val="20"/>
          <w:lang w:val="sr-Latn-BA"/>
        </w:rPr>
        <w:t>Skreće se pažnja kandidatima</w:t>
      </w:r>
      <w:r w:rsidRPr="00C27FC7">
        <w:rPr>
          <w:rFonts w:ascii="Arial" w:hAnsi="Arial" w:cs="Arial"/>
          <w:sz w:val="20"/>
          <w:szCs w:val="20"/>
          <w:lang w:val="sr-Latn-BA"/>
        </w:rPr>
        <w:t xml:space="preserve"> da su potrebnu dokumentaciju na oglas dužni dostaviti u skladu sa </w:t>
      </w:r>
      <w:hyperlink r:id="rId12" w:history="1">
        <w:r w:rsidRPr="00C27FC7">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C27FC7">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C27FC7" w:rsidRDefault="00257982" w:rsidP="00257982">
      <w:pPr>
        <w:tabs>
          <w:tab w:val="left" w:pos="284"/>
        </w:tabs>
        <w:ind w:right="28"/>
        <w:jc w:val="both"/>
        <w:rPr>
          <w:rFonts w:ascii="Arial" w:hAnsi="Arial" w:cs="Arial"/>
          <w:sz w:val="20"/>
          <w:szCs w:val="20"/>
          <w:lang w:val="sr-Latn-BA"/>
        </w:rPr>
      </w:pPr>
      <w:r w:rsidRPr="00C27FC7">
        <w:rPr>
          <w:rFonts w:ascii="Arial" w:hAnsi="Arial" w:cs="Arial"/>
          <w:sz w:val="20"/>
          <w:szCs w:val="20"/>
          <w:lang w:val="sr-Latn-BA"/>
        </w:rPr>
        <w:t xml:space="preserve">S tim u vezi, kandidati se upućuju na pojašnjenje - tekst na službenoj internet stranici www.ads.gov.ba, u dijelu </w:t>
      </w:r>
      <w:hyperlink r:id="rId13" w:history="1">
        <w:r w:rsidRPr="00C27FC7">
          <w:rPr>
            <w:rStyle w:val="Hyperlink"/>
            <w:rFonts w:ascii="Arial" w:hAnsi="Arial" w:cs="Arial"/>
            <w:color w:val="auto"/>
            <w:sz w:val="20"/>
            <w:szCs w:val="20"/>
            <w:lang w:val="sr-Latn-BA"/>
          </w:rPr>
          <w:t>„Zapošljavanje/Napomena za kandidate/Stop greškama u prijavama!“</w:t>
        </w:r>
      </w:hyperlink>
      <w:r w:rsidRPr="00C27FC7">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C27FC7">
          <w:rPr>
            <w:rFonts w:ascii="Arial" w:hAnsi="Arial" w:cs="Arial"/>
            <w:sz w:val="20"/>
            <w:szCs w:val="20"/>
            <w:lang w:val="sr-Latn-BA"/>
          </w:rPr>
          <w:t>uvjerenje o položenom stručnom upravnom odnosno javnom ispitu</w:t>
        </w:r>
      </w:hyperlink>
      <w:r w:rsidRPr="00C27FC7">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60E4890D" w14:textId="77777777" w:rsidR="00FB0CC7" w:rsidRDefault="00FB0CC7" w:rsidP="00257982">
      <w:pPr>
        <w:jc w:val="both"/>
        <w:rPr>
          <w:rFonts w:ascii="Arial" w:hAnsi="Arial" w:cs="Arial"/>
          <w:b/>
          <w:sz w:val="20"/>
          <w:szCs w:val="20"/>
          <w:u w:val="single"/>
          <w:lang w:val="sr-Latn-BA"/>
        </w:rPr>
      </w:pPr>
    </w:p>
    <w:p w14:paraId="297CC019" w14:textId="77777777" w:rsidR="00BB631B" w:rsidRDefault="00BB631B" w:rsidP="00257982">
      <w:pPr>
        <w:jc w:val="both"/>
        <w:rPr>
          <w:rFonts w:ascii="Arial" w:hAnsi="Arial" w:cs="Arial"/>
          <w:b/>
          <w:sz w:val="20"/>
          <w:szCs w:val="20"/>
          <w:u w:val="single"/>
          <w:lang w:val="sr-Latn-BA"/>
        </w:rPr>
      </w:pPr>
    </w:p>
    <w:p w14:paraId="5A7D2117" w14:textId="4A5E94BC" w:rsidR="00257982" w:rsidRPr="00C27FC7" w:rsidRDefault="00257982" w:rsidP="00257982">
      <w:pPr>
        <w:jc w:val="both"/>
        <w:rPr>
          <w:rFonts w:ascii="Arial" w:hAnsi="Arial" w:cs="Arial"/>
          <w:b/>
          <w:sz w:val="20"/>
          <w:szCs w:val="20"/>
          <w:u w:val="single"/>
          <w:lang w:val="sr-Latn-BA"/>
        </w:rPr>
      </w:pPr>
      <w:r w:rsidRPr="00C27FC7">
        <w:rPr>
          <w:rFonts w:ascii="Arial" w:hAnsi="Arial" w:cs="Arial"/>
          <w:b/>
          <w:sz w:val="20"/>
          <w:szCs w:val="20"/>
          <w:u w:val="single"/>
          <w:lang w:val="sr-Latn-BA"/>
        </w:rPr>
        <w:t xml:space="preserve">Potrebni dokumenti: </w:t>
      </w:r>
    </w:p>
    <w:p w14:paraId="0D6B6166" w14:textId="77777777" w:rsidR="00243300" w:rsidRPr="00C27FC7" w:rsidRDefault="00BC08E1" w:rsidP="00910A2D">
      <w:pPr>
        <w:jc w:val="both"/>
        <w:rPr>
          <w:rFonts w:ascii="Arial" w:hAnsi="Arial" w:cs="Arial"/>
          <w:sz w:val="20"/>
          <w:szCs w:val="20"/>
          <w:lang w:val="sr-Latn-BA"/>
        </w:rPr>
      </w:pPr>
      <w:r w:rsidRPr="00C27FC7">
        <w:rPr>
          <w:rFonts w:ascii="Arial" w:hAnsi="Arial" w:cs="Arial"/>
          <w:b/>
          <w:sz w:val="20"/>
          <w:szCs w:val="20"/>
          <w:u w:val="single"/>
          <w:lang w:val="sr-Latn-BA"/>
        </w:rPr>
        <w:t xml:space="preserve">I </w:t>
      </w:r>
      <w:r w:rsidR="00243300" w:rsidRPr="00C27FC7">
        <w:rPr>
          <w:rFonts w:ascii="Arial" w:hAnsi="Arial" w:cs="Arial"/>
          <w:b/>
          <w:sz w:val="20"/>
          <w:szCs w:val="20"/>
          <w:u w:val="single"/>
          <w:lang w:val="sr-Latn-BA"/>
        </w:rPr>
        <w:t>Ovjerene kopije</w:t>
      </w:r>
      <w:r w:rsidR="00243300" w:rsidRPr="00C27FC7">
        <w:rPr>
          <w:rFonts w:ascii="Arial" w:hAnsi="Arial" w:cs="Arial"/>
          <w:b/>
          <w:sz w:val="20"/>
          <w:szCs w:val="20"/>
          <w:lang w:val="sr-Latn-BA"/>
        </w:rPr>
        <w:t>:</w:t>
      </w:r>
      <w:r w:rsidR="00243300" w:rsidRPr="00C27FC7">
        <w:rPr>
          <w:rFonts w:ascii="Arial" w:hAnsi="Arial" w:cs="Arial"/>
          <w:sz w:val="20"/>
          <w:szCs w:val="20"/>
          <w:lang w:val="sr-Latn-BA"/>
        </w:rPr>
        <w:t xml:space="preserve"> </w:t>
      </w:r>
    </w:p>
    <w:p w14:paraId="6B844B10" w14:textId="77777777" w:rsidR="000D2B8B" w:rsidRPr="00CD4E86"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D4E86">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CD4E86">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CD4E86"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D4E86">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CD4E86">
        <w:rPr>
          <w:rFonts w:ascii="Arial" w:hAnsi="Arial" w:cs="Arial"/>
          <w:sz w:val="20"/>
          <w:szCs w:val="20"/>
          <w:lang w:val="sr-Latn-BA"/>
        </w:rPr>
        <w:t xml:space="preserve"> </w:t>
      </w:r>
    </w:p>
    <w:p w14:paraId="3FF3EB12" w14:textId="77777777" w:rsidR="00EF2D2E" w:rsidRPr="00CD4E86"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D4E86">
        <w:rPr>
          <w:rFonts w:ascii="Arial" w:hAnsi="Arial" w:cs="Arial"/>
          <w:sz w:val="20"/>
          <w:szCs w:val="20"/>
          <w:lang w:val="sr-Latn-BA"/>
        </w:rPr>
        <w:t>uvjerenja o državlјanstvu (ne starije od 6 mjeseci od dana izdavanja od strane nadležnog organa);</w:t>
      </w:r>
    </w:p>
    <w:p w14:paraId="0B8DEAB5" w14:textId="77777777" w:rsidR="00EF2D2E" w:rsidRPr="00CD4E86"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D4E86">
        <w:rPr>
          <w:rFonts w:ascii="Arial" w:eastAsia="Times New Roman" w:hAnsi="Arial" w:cs="Arial"/>
          <w:sz w:val="20"/>
          <w:szCs w:val="20"/>
          <w:lang w:val="sr-Latn-BA"/>
        </w:rPr>
        <w:t xml:space="preserve">uvjerenja o položenom stručnom upravnom ispitu odnosno javnom ispitu; </w:t>
      </w:r>
    </w:p>
    <w:p w14:paraId="64294851" w14:textId="1E4364B0" w:rsidR="00F10BF9"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D4E86">
        <w:rPr>
          <w:rFonts w:ascii="Arial" w:eastAsia="Times New Roman" w:hAnsi="Arial" w:cs="Arial"/>
          <w:sz w:val="20"/>
          <w:szCs w:val="20"/>
          <w:lang w:val="sr-Latn-BA"/>
        </w:rPr>
        <w:t xml:space="preserve">potvrde ili uvjerenja kao dokaza o </w:t>
      </w:r>
      <w:r w:rsidR="00C45162" w:rsidRPr="00CD4E86">
        <w:rPr>
          <w:rFonts w:ascii="Arial" w:eastAsia="Times New Roman" w:hAnsi="Arial" w:cs="Arial"/>
          <w:sz w:val="20"/>
          <w:szCs w:val="20"/>
          <w:lang w:val="sr-Latn-BA"/>
        </w:rPr>
        <w:t xml:space="preserve">traženoj vrsti </w:t>
      </w:r>
      <w:r w:rsidR="0098205E">
        <w:rPr>
          <w:rFonts w:ascii="Arial" w:eastAsia="Times New Roman" w:hAnsi="Arial" w:cs="Arial"/>
          <w:sz w:val="20"/>
          <w:szCs w:val="20"/>
          <w:lang w:val="sr-Latn-BA"/>
        </w:rPr>
        <w:t xml:space="preserve">radnog </w:t>
      </w:r>
      <w:r w:rsidR="00C45162" w:rsidRPr="00CD4E86">
        <w:rPr>
          <w:rFonts w:ascii="Arial" w:eastAsia="Times New Roman" w:hAnsi="Arial" w:cs="Arial"/>
          <w:sz w:val="20"/>
          <w:szCs w:val="20"/>
          <w:lang w:val="sr-Latn-BA"/>
        </w:rPr>
        <w:t>iskustva</w:t>
      </w:r>
      <w:bookmarkStart w:id="16" w:name="_Hlk124243940"/>
      <w:r w:rsidR="005B4A44" w:rsidRPr="00CD4E86">
        <w:rPr>
          <w:rFonts w:ascii="Arial" w:eastAsia="Times New Roman" w:hAnsi="Arial" w:cs="Arial"/>
          <w:sz w:val="20"/>
          <w:szCs w:val="20"/>
          <w:lang w:val="sr-Latn-BA"/>
        </w:rPr>
        <w:t>;</w:t>
      </w:r>
    </w:p>
    <w:p w14:paraId="3617C851" w14:textId="03C39ACE" w:rsidR="00E87381" w:rsidRDefault="00762173"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762173">
        <w:rPr>
          <w:rFonts w:ascii="Arial" w:eastAsia="Times New Roman" w:hAnsi="Arial" w:cs="Arial"/>
          <w:sz w:val="20"/>
          <w:szCs w:val="20"/>
          <w:lang w:val="sr-Latn-BA"/>
        </w:rPr>
        <w:lastRenderedPageBreak/>
        <w:t>uvjerenja/potvrde/certifikata o aktivnom znanju traženog jezika, najmanje B2 nivoa ili ekvivalenta nivou B2</w:t>
      </w:r>
      <w:r>
        <w:rPr>
          <w:rFonts w:ascii="Arial" w:eastAsia="Times New Roman" w:hAnsi="Arial" w:cs="Arial"/>
          <w:sz w:val="20"/>
          <w:szCs w:val="20"/>
          <w:lang w:val="sr-Latn-BA"/>
        </w:rPr>
        <w:t>;</w:t>
      </w:r>
      <w:r w:rsidR="00D93CA9">
        <w:rPr>
          <w:rFonts w:ascii="Arial" w:eastAsia="Times New Roman" w:hAnsi="Arial" w:cs="Arial"/>
          <w:sz w:val="20"/>
          <w:szCs w:val="20"/>
          <w:lang w:val="sr-Latn-BA"/>
        </w:rPr>
        <w:t xml:space="preserve"> (samo za poziciju 1/02)</w:t>
      </w:r>
    </w:p>
    <w:p w14:paraId="50EE4004" w14:textId="1CA3598D" w:rsidR="005D794B" w:rsidRPr="00E059CB" w:rsidRDefault="00F10BF9"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D4E86">
        <w:rPr>
          <w:rFonts w:ascii="Arial" w:hAnsi="Arial" w:cs="Arial"/>
          <w:sz w:val="20"/>
          <w:szCs w:val="20"/>
          <w:lang w:val="sr-Latn-BA"/>
        </w:rPr>
        <w:t>dokaza o traženom nivou znanja rada na računaru</w:t>
      </w:r>
      <w:r w:rsidR="00E059CB">
        <w:rPr>
          <w:rFonts w:ascii="Arial" w:hAnsi="Arial" w:cs="Arial"/>
          <w:sz w:val="20"/>
          <w:szCs w:val="20"/>
          <w:lang w:val="sr-Latn-BA"/>
        </w:rPr>
        <w:t>;</w:t>
      </w:r>
    </w:p>
    <w:p w14:paraId="7C9113A3" w14:textId="1E0E11F5" w:rsidR="00E059CB" w:rsidRDefault="00A14E78"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A14E78">
        <w:rPr>
          <w:rFonts w:ascii="Arial" w:eastAsia="Times New Roman" w:hAnsi="Arial" w:cs="Arial"/>
          <w:sz w:val="20"/>
          <w:szCs w:val="20"/>
          <w:lang w:val="sr-Latn-BA"/>
        </w:rPr>
        <w:t>ovjerena izjava da imenovani nije u sukobu interesa u smislu odredbi člana 13. Zakona o internoj reviziji u institucijama Bosne i Hercegovine</w:t>
      </w:r>
      <w:r>
        <w:rPr>
          <w:rFonts w:ascii="Arial" w:eastAsia="Times New Roman" w:hAnsi="Arial" w:cs="Arial"/>
          <w:sz w:val="20"/>
          <w:szCs w:val="20"/>
          <w:lang w:val="sr-Latn-BA"/>
        </w:rPr>
        <w:t>;</w:t>
      </w:r>
      <w:r w:rsidR="00D93CA9">
        <w:rPr>
          <w:rFonts w:ascii="Arial" w:eastAsia="Times New Roman" w:hAnsi="Arial" w:cs="Arial"/>
          <w:sz w:val="20"/>
          <w:szCs w:val="20"/>
          <w:lang w:val="sr-Latn-BA"/>
        </w:rPr>
        <w:t xml:space="preserve"> (samo za poziciju 1/01)</w:t>
      </w:r>
    </w:p>
    <w:p w14:paraId="2DECC8C4" w14:textId="5969CB1E" w:rsidR="003158C3" w:rsidRPr="00CD4E86" w:rsidRDefault="003158C3"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3158C3">
        <w:rPr>
          <w:rFonts w:ascii="Arial" w:eastAsia="Times New Roman" w:hAnsi="Arial" w:cs="Arial"/>
          <w:sz w:val="20"/>
          <w:szCs w:val="20"/>
          <w:lang w:val="sr-Latn-BA"/>
        </w:rPr>
        <w:t>certifikat ovlaštenog internog revizora u javnom sektor</w:t>
      </w:r>
      <w:r w:rsidR="00D93CA9">
        <w:rPr>
          <w:rFonts w:ascii="Arial" w:eastAsia="Times New Roman" w:hAnsi="Arial" w:cs="Arial"/>
          <w:sz w:val="20"/>
          <w:szCs w:val="20"/>
          <w:lang w:val="sr-Latn-BA"/>
        </w:rPr>
        <w:t>u</w:t>
      </w:r>
      <w:r w:rsidR="00A93C05">
        <w:rPr>
          <w:rFonts w:ascii="Arial" w:eastAsia="Times New Roman" w:hAnsi="Arial" w:cs="Arial"/>
          <w:sz w:val="20"/>
          <w:szCs w:val="20"/>
          <w:lang w:val="sr-Latn-BA"/>
        </w:rPr>
        <w:t>;</w:t>
      </w:r>
      <w:r w:rsidR="00D93CA9">
        <w:rPr>
          <w:rFonts w:ascii="Arial" w:eastAsia="Times New Roman" w:hAnsi="Arial" w:cs="Arial"/>
          <w:sz w:val="20"/>
          <w:szCs w:val="20"/>
          <w:lang w:val="sr-Latn-BA"/>
        </w:rPr>
        <w:t xml:space="preserve"> (samo za poziciju 1/01).</w:t>
      </w:r>
    </w:p>
    <w:p w14:paraId="7958B810" w14:textId="77777777" w:rsidR="00FB0CC7" w:rsidRPr="00FB0CC7" w:rsidRDefault="00FB0CC7" w:rsidP="00FB0CC7">
      <w:pPr>
        <w:pStyle w:val="ListParagraph"/>
        <w:shd w:val="clear" w:color="auto" w:fill="FFFFFF"/>
        <w:spacing w:after="0" w:line="240" w:lineRule="auto"/>
        <w:ind w:left="426"/>
        <w:jc w:val="both"/>
        <w:rPr>
          <w:rFonts w:ascii="Arial" w:eastAsia="Times New Roman" w:hAnsi="Arial" w:cs="Arial"/>
          <w:sz w:val="20"/>
          <w:szCs w:val="20"/>
          <w:lang w:val="sr-Latn-BA"/>
        </w:rPr>
      </w:pPr>
    </w:p>
    <w:bookmarkEnd w:id="16"/>
    <w:p w14:paraId="66EB800E" w14:textId="129881D9" w:rsidR="00DC32DC" w:rsidRPr="00C27FC7"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prijavu putem</w:t>
      </w:r>
      <w:r w:rsidR="00DC32DC" w:rsidRPr="00C27FC7">
        <w:rPr>
          <w:rFonts w:ascii="Arial" w:eastAsia="Times New Roman" w:hAnsi="Arial" w:cs="Arial"/>
          <w:b/>
          <w:bCs/>
          <w:sz w:val="20"/>
          <w:szCs w:val="20"/>
          <w:u w:val="single"/>
          <w:lang w:val="sr-Latn-BA"/>
        </w:rPr>
        <w:t xml:space="preserve"> pošte, kanidati dostavljaju ovjerene kopije navedenih potrebnih dokumenata. </w:t>
      </w:r>
    </w:p>
    <w:p w14:paraId="16C581BA" w14:textId="7844CF71" w:rsidR="004E1A7E" w:rsidRPr="00C27FC7"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C27FC7" w:rsidRDefault="005A52C0" w:rsidP="00910A2D">
      <w:pPr>
        <w:rPr>
          <w:rFonts w:ascii="Arial" w:hAnsi="Arial" w:cs="Arial"/>
          <w:b/>
          <w:sz w:val="20"/>
          <w:szCs w:val="20"/>
          <w:u w:val="single"/>
          <w:lang w:val="sr-Latn-BA" w:eastAsia="en-US"/>
        </w:rPr>
      </w:pPr>
    </w:p>
    <w:p w14:paraId="21DDED92" w14:textId="796D2D50" w:rsidR="00BC08E1" w:rsidRPr="00C27FC7" w:rsidRDefault="00BC08E1" w:rsidP="008446CE">
      <w:pPr>
        <w:rPr>
          <w:rFonts w:ascii="Arial" w:hAnsi="Arial" w:cs="Arial"/>
          <w:b/>
          <w:sz w:val="20"/>
          <w:szCs w:val="20"/>
          <w:u w:val="single"/>
          <w:lang w:val="sr-Latn-BA" w:eastAsia="en-US"/>
        </w:rPr>
      </w:pPr>
      <w:r w:rsidRPr="00C27FC7">
        <w:rPr>
          <w:rFonts w:ascii="Arial" w:hAnsi="Arial" w:cs="Arial"/>
          <w:b/>
          <w:sz w:val="20"/>
          <w:szCs w:val="20"/>
          <w:u w:val="single"/>
          <w:lang w:val="sr-Latn-BA" w:eastAsia="en-US"/>
        </w:rPr>
        <w:t xml:space="preserve">II </w:t>
      </w:r>
      <w:r w:rsidR="004E1A7E" w:rsidRPr="00C27FC7">
        <w:rPr>
          <w:rFonts w:ascii="Arial" w:hAnsi="Arial" w:cs="Arial"/>
          <w:b/>
          <w:sz w:val="20"/>
          <w:szCs w:val="20"/>
          <w:u w:val="single"/>
          <w:lang w:val="sr-Latn-BA" w:eastAsia="en-US"/>
        </w:rPr>
        <w:t>Popunjen obrazac/elektronska prijava</w:t>
      </w:r>
      <w:r w:rsidR="000158FC" w:rsidRPr="00C27FC7">
        <w:rPr>
          <w:rFonts w:ascii="Arial" w:hAnsi="Arial" w:cs="Arial"/>
          <w:b/>
          <w:sz w:val="20"/>
          <w:szCs w:val="20"/>
          <w:u w:val="single"/>
          <w:lang w:val="sr-Latn-BA" w:eastAsia="en-US"/>
        </w:rPr>
        <w:t>:</w:t>
      </w:r>
    </w:p>
    <w:p w14:paraId="361FB77E" w14:textId="4D383BBC" w:rsidR="004E1A7E" w:rsidRPr="00C27FC7" w:rsidRDefault="004E1A7E" w:rsidP="008446CE">
      <w:pPr>
        <w:pStyle w:val="ListParagraph"/>
        <w:numPr>
          <w:ilvl w:val="0"/>
          <w:numId w:val="24"/>
        </w:numPr>
        <w:shd w:val="clear" w:color="auto" w:fill="FFFFFF"/>
        <w:spacing w:line="240" w:lineRule="auto"/>
        <w:jc w:val="both"/>
        <w:rPr>
          <w:rFonts w:ascii="Arial" w:hAnsi="Arial" w:cs="Arial"/>
          <w:sz w:val="20"/>
          <w:szCs w:val="20"/>
          <w:lang w:val="sr-Latn-BA"/>
        </w:rPr>
      </w:pPr>
      <w:r w:rsidRPr="00C27FC7">
        <w:rPr>
          <w:rFonts w:ascii="Arial" w:hAnsi="Arial" w:cs="Arial"/>
          <w:sz w:val="20"/>
          <w:szCs w:val="20"/>
          <w:lang w:val="sr-Latn-BA"/>
        </w:rPr>
        <w:t xml:space="preserve">Za kandidate koji se prijavljuju putem pošte, svojeručno potpisan </w:t>
      </w:r>
      <w:r w:rsidR="00470EFC" w:rsidRPr="00C27FC7">
        <w:rPr>
          <w:rFonts w:ascii="Arial" w:hAnsi="Arial" w:cs="Arial"/>
          <w:sz w:val="20"/>
          <w:szCs w:val="20"/>
          <w:lang w:val="sr-Latn-BA"/>
        </w:rPr>
        <w:t>obrazac Agencije za državnu službu BiH: isti možete preuzeti na web stranici Agencije:</w:t>
      </w:r>
      <w:r w:rsidR="00470EFC" w:rsidRPr="00C27FC7">
        <w:rPr>
          <w:rStyle w:val="apple-converted-space"/>
          <w:rFonts w:ascii="Arial" w:hAnsi="Arial" w:cs="Arial"/>
          <w:sz w:val="20"/>
          <w:szCs w:val="20"/>
          <w:lang w:val="sr-Latn-BA"/>
        </w:rPr>
        <w:t> </w:t>
      </w:r>
      <w:hyperlink r:id="rId15" w:history="1">
        <w:r w:rsidR="00C850BD" w:rsidRPr="00C27FC7">
          <w:rPr>
            <w:rStyle w:val="Hyperlink"/>
            <w:rFonts w:ascii="Arial" w:hAnsi="Arial" w:cs="Arial"/>
            <w:color w:val="auto"/>
            <w:sz w:val="20"/>
            <w:szCs w:val="20"/>
            <w:lang w:val="sr-Latn-BA"/>
          </w:rPr>
          <w:t>www.ads.gov.ba</w:t>
        </w:r>
      </w:hyperlink>
      <w:r w:rsidR="00C850BD" w:rsidRPr="00C27FC7">
        <w:rPr>
          <w:rFonts w:ascii="Arial" w:hAnsi="Arial" w:cs="Arial"/>
          <w:sz w:val="20"/>
          <w:szCs w:val="20"/>
          <w:lang w:val="sr-Latn-BA"/>
        </w:rPr>
        <w:t xml:space="preserve"> unutar svakog konkursa pojedinačno, u rubrici „dokumenti“</w:t>
      </w:r>
      <w:r w:rsidR="00470EFC" w:rsidRPr="00C27FC7">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C5976E" w14:textId="70239323" w:rsidR="00DE1B0D" w:rsidRPr="00F10BF9" w:rsidRDefault="00D9396F" w:rsidP="008446CE">
      <w:pPr>
        <w:pStyle w:val="ListParagraph"/>
        <w:numPr>
          <w:ilvl w:val="0"/>
          <w:numId w:val="24"/>
        </w:numPr>
        <w:shd w:val="clear" w:color="auto" w:fill="FFFFFF"/>
        <w:spacing w:line="240" w:lineRule="auto"/>
        <w:jc w:val="both"/>
        <w:rPr>
          <w:rFonts w:ascii="Arial" w:hAnsi="Arial" w:cs="Arial"/>
          <w:sz w:val="20"/>
          <w:szCs w:val="20"/>
          <w:lang w:val="sr-Latn-BA"/>
        </w:rPr>
      </w:pPr>
      <w:r w:rsidRPr="00C27FC7">
        <w:rPr>
          <w:rFonts w:ascii="Arial" w:hAnsi="Arial" w:cs="Arial"/>
          <w:sz w:val="20"/>
          <w:szCs w:val="20"/>
          <w:lang w:val="sr-Latn-BA"/>
        </w:rPr>
        <w:t>Za kandidate koji se prijavljuju putem informacionog sistema, popunjena elektronska prijava.</w:t>
      </w:r>
    </w:p>
    <w:p w14:paraId="552EF255" w14:textId="6CC424D3" w:rsidR="00AB0731" w:rsidRPr="00C27FC7" w:rsidRDefault="00AB0731" w:rsidP="008446CE">
      <w:pPr>
        <w:jc w:val="both"/>
        <w:rPr>
          <w:rFonts w:ascii="Arial" w:hAnsi="Arial" w:cs="Arial"/>
          <w:b/>
          <w:bCs/>
          <w:sz w:val="20"/>
          <w:szCs w:val="20"/>
          <w:u w:val="single"/>
          <w:lang w:val="sr-Latn-BA"/>
        </w:rPr>
      </w:pPr>
      <w:r w:rsidRPr="00C27FC7">
        <w:rPr>
          <w:rFonts w:ascii="Arial" w:hAnsi="Arial" w:cs="Arial"/>
          <w:b/>
          <w:bCs/>
          <w:sz w:val="20"/>
          <w:szCs w:val="20"/>
          <w:u w:val="single"/>
          <w:lang w:val="sr-Latn-BA"/>
        </w:rPr>
        <w:t>Napomena za kandidate koji podnose elektronsku prijavu:</w:t>
      </w:r>
    </w:p>
    <w:p w14:paraId="71947010" w14:textId="66EB4713" w:rsidR="00AB0731" w:rsidRPr="00C27FC7" w:rsidRDefault="00A923F7" w:rsidP="008446CE">
      <w:pPr>
        <w:pStyle w:val="ListParagraph"/>
        <w:numPr>
          <w:ilvl w:val="0"/>
          <w:numId w:val="8"/>
        </w:numPr>
        <w:spacing w:line="240" w:lineRule="auto"/>
        <w:jc w:val="both"/>
        <w:rPr>
          <w:rFonts w:ascii="Arial" w:hAnsi="Arial" w:cs="Arial"/>
          <w:b/>
          <w:bCs/>
          <w:sz w:val="20"/>
          <w:szCs w:val="20"/>
          <w:u w:val="single"/>
          <w:lang w:val="sr-Latn-BA"/>
        </w:rPr>
      </w:pPr>
      <w:r w:rsidRPr="00C27FC7">
        <w:rPr>
          <w:rFonts w:ascii="Arial" w:hAnsi="Arial" w:cs="Arial"/>
          <w:sz w:val="20"/>
          <w:szCs w:val="20"/>
          <w:lang w:val="sr-Latn-BA"/>
        </w:rPr>
        <w:t>p</w:t>
      </w:r>
      <w:r w:rsidR="00AB0731" w:rsidRPr="00C27FC7">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C27FC7">
        <w:rPr>
          <w:rFonts w:ascii="Arial" w:hAnsi="Arial" w:cs="Arial"/>
          <w:sz w:val="20"/>
          <w:szCs w:val="20"/>
          <w:lang w:val="sr-Latn-BA"/>
        </w:rPr>
        <w:t>navedenog</w:t>
      </w:r>
      <w:r w:rsidR="00AB0731" w:rsidRPr="00C27FC7">
        <w:rPr>
          <w:rFonts w:ascii="Arial" w:hAnsi="Arial" w:cs="Arial"/>
          <w:sz w:val="20"/>
          <w:szCs w:val="20"/>
          <w:lang w:val="sr-Latn-BA"/>
        </w:rPr>
        <w:t xml:space="preserve"> uputstva.</w:t>
      </w:r>
    </w:p>
    <w:p w14:paraId="65691DB9" w14:textId="0BE41FF0" w:rsidR="00A923F7" w:rsidRPr="00C27FC7" w:rsidRDefault="00A923F7" w:rsidP="008446CE">
      <w:pPr>
        <w:pStyle w:val="ListParagraph"/>
        <w:numPr>
          <w:ilvl w:val="0"/>
          <w:numId w:val="8"/>
        </w:numPr>
        <w:spacing w:line="240" w:lineRule="auto"/>
        <w:jc w:val="both"/>
        <w:rPr>
          <w:rFonts w:ascii="Arial" w:hAnsi="Arial" w:cs="Arial"/>
          <w:sz w:val="20"/>
          <w:szCs w:val="20"/>
          <w:lang w:val="sr-Latn-BA"/>
        </w:rPr>
      </w:pPr>
      <w:r w:rsidRPr="00C27FC7">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C27FC7">
        <w:rPr>
          <w:rFonts w:ascii="Arial" w:hAnsi="Arial" w:cs="Arial"/>
          <w:sz w:val="20"/>
          <w:szCs w:val="20"/>
          <w:lang w:val="sr-Latn-BA"/>
        </w:rPr>
        <w:t>pomenutog</w:t>
      </w:r>
      <w:r w:rsidRPr="00C27FC7">
        <w:rPr>
          <w:rFonts w:ascii="Arial" w:hAnsi="Arial" w:cs="Arial"/>
          <w:sz w:val="20"/>
          <w:szCs w:val="20"/>
          <w:lang w:val="sr-Latn-BA"/>
        </w:rPr>
        <w:t xml:space="preserve"> uputstva.</w:t>
      </w:r>
    </w:p>
    <w:p w14:paraId="7A900E3C" w14:textId="49A9E5B8" w:rsidR="00A923F7" w:rsidRPr="00C27FC7" w:rsidRDefault="00A923F7" w:rsidP="008446CE">
      <w:pPr>
        <w:pStyle w:val="ListParagraph"/>
        <w:numPr>
          <w:ilvl w:val="0"/>
          <w:numId w:val="8"/>
        </w:numPr>
        <w:spacing w:line="240" w:lineRule="auto"/>
        <w:jc w:val="both"/>
        <w:rPr>
          <w:rFonts w:ascii="Arial" w:hAnsi="Arial" w:cs="Arial"/>
          <w:sz w:val="20"/>
          <w:szCs w:val="20"/>
          <w:lang w:val="sr-Latn-BA"/>
        </w:rPr>
      </w:pPr>
      <w:r w:rsidRPr="00C27FC7">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C27FC7">
        <w:rPr>
          <w:rFonts w:ascii="Arial" w:hAnsi="Arial" w:cs="Arial"/>
          <w:sz w:val="20"/>
          <w:szCs w:val="20"/>
          <w:lang w:val="sr-Latn-BA"/>
        </w:rPr>
        <w:t>.</w:t>
      </w:r>
    </w:p>
    <w:p w14:paraId="125CAAC3" w14:textId="77777777" w:rsidR="009C7504" w:rsidRPr="00C27FC7" w:rsidRDefault="009C7504" w:rsidP="009C7504">
      <w:pPr>
        <w:jc w:val="both"/>
        <w:rPr>
          <w:rFonts w:ascii="Arial" w:hAnsi="Arial" w:cs="Arial"/>
          <w:b/>
          <w:sz w:val="20"/>
          <w:szCs w:val="20"/>
          <w:lang w:val="sr-Latn-BA"/>
        </w:rPr>
      </w:pPr>
      <w:r w:rsidRPr="00C27FC7">
        <w:rPr>
          <w:rFonts w:ascii="Arial" w:hAnsi="Arial" w:cs="Arial"/>
          <w:b/>
          <w:sz w:val="20"/>
          <w:szCs w:val="20"/>
          <w:lang w:val="sr-Latn-BA"/>
        </w:rPr>
        <w:t>Dodatni dokumenti koji se dostavljaju naknadno:</w:t>
      </w:r>
    </w:p>
    <w:p w14:paraId="080FC792" w14:textId="77777777"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C27FC7"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 prijavljen elektronskim putem, koji se postavlja, odnosno, kvalifikuje z</w:t>
      </w:r>
      <w:r w:rsidR="00AE2577" w:rsidRPr="00C27FC7">
        <w:rPr>
          <w:rFonts w:ascii="Arial" w:hAnsi="Arial" w:cs="Arial"/>
          <w:sz w:val="20"/>
          <w:szCs w:val="20"/>
          <w:lang w:val="sr-Latn-BA"/>
        </w:rPr>
        <w:t>a</w:t>
      </w:r>
      <w:r w:rsidRPr="00C27FC7">
        <w:rPr>
          <w:rFonts w:ascii="Arial" w:hAnsi="Arial" w:cs="Arial"/>
          <w:sz w:val="20"/>
          <w:szCs w:val="20"/>
          <w:lang w:val="sr-Latn-BA"/>
        </w:rPr>
        <w:t xml:space="preserve"> imenovanje za radno mjesto državnog službenika, </w:t>
      </w:r>
      <w:r w:rsidR="00AE2577" w:rsidRPr="00C27FC7">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C27FC7" w:rsidRDefault="00934DA0" w:rsidP="005526BF">
      <w:pPr>
        <w:shd w:val="clear" w:color="auto" w:fill="FFFFFF"/>
        <w:jc w:val="both"/>
        <w:rPr>
          <w:rFonts w:ascii="Arial" w:hAnsi="Arial" w:cs="Arial"/>
          <w:sz w:val="20"/>
          <w:szCs w:val="20"/>
          <w:lang w:val="sr-Latn-BA"/>
        </w:rPr>
      </w:pPr>
    </w:p>
    <w:p w14:paraId="0EE37F85" w14:textId="77D89886"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 xml:space="preserve">Kandidati koji nemaju položen stručni (upravni) ispit, prije pristupanja </w:t>
      </w:r>
      <w:r w:rsidR="009C7504" w:rsidRPr="00C27FC7">
        <w:rPr>
          <w:rFonts w:ascii="Arial" w:hAnsi="Arial" w:cs="Arial"/>
          <w:sz w:val="20"/>
          <w:szCs w:val="20"/>
          <w:lang w:val="sr-Latn-BA"/>
        </w:rPr>
        <w:t>pismenom dijelu stručnog ispita</w:t>
      </w:r>
      <w:r w:rsidRPr="00C27FC7">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197901">
        <w:rPr>
          <w:rFonts w:ascii="Arial" w:hAnsi="Arial" w:cs="Arial"/>
          <w:sz w:val="20"/>
          <w:szCs w:val="20"/>
          <w:lang w:val="sr-Latn-BA"/>
        </w:rPr>
        <w:t>,</w:t>
      </w:r>
      <w:r w:rsidRPr="00C27FC7">
        <w:rPr>
          <w:rFonts w:ascii="Arial" w:hAnsi="Arial" w:cs="Arial"/>
          <w:sz w:val="20"/>
          <w:szCs w:val="20"/>
          <w:lang w:val="sr-Latn-BA"/>
        </w:rPr>
        <w:t xml:space="preserve"> 93/17</w:t>
      </w:r>
      <w:r w:rsidR="00CB647E">
        <w:rPr>
          <w:rFonts w:ascii="Arial" w:hAnsi="Arial" w:cs="Arial"/>
          <w:sz w:val="20"/>
          <w:szCs w:val="20"/>
          <w:lang w:val="sr-Latn-BA"/>
        </w:rPr>
        <w:t xml:space="preserve">, </w:t>
      </w:r>
      <w:r w:rsidR="00CB647E" w:rsidRPr="00CB647E">
        <w:rPr>
          <w:rFonts w:ascii="Arial" w:hAnsi="Arial" w:cs="Arial"/>
          <w:sz w:val="20"/>
          <w:szCs w:val="20"/>
          <w:lang w:val="sr-Latn-BA"/>
        </w:rPr>
        <w:t>59/22 i 88/23</w:t>
      </w:r>
      <w:r w:rsidRPr="00C27FC7">
        <w:rPr>
          <w:rFonts w:ascii="Arial" w:hAnsi="Arial" w:cs="Arial"/>
          <w:sz w:val="20"/>
          <w:szCs w:val="20"/>
          <w:lang w:val="sr-Latn-BA"/>
        </w:rPr>
        <w:t>) i član 12. Odluke.</w:t>
      </w:r>
    </w:p>
    <w:p w14:paraId="489FB92E" w14:textId="77777777" w:rsidR="005526BF" w:rsidRPr="00C27FC7" w:rsidRDefault="005526BF" w:rsidP="005526BF">
      <w:pPr>
        <w:jc w:val="both"/>
        <w:rPr>
          <w:rFonts w:ascii="Arial" w:hAnsi="Arial" w:cs="Arial"/>
          <w:sz w:val="20"/>
          <w:szCs w:val="20"/>
          <w:lang w:val="sr-Latn-BA"/>
        </w:rPr>
      </w:pPr>
    </w:p>
    <w:p w14:paraId="328FE577" w14:textId="2B51DDD5"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C27FC7" w:rsidRDefault="00EC7ECB" w:rsidP="005526BF">
      <w:pPr>
        <w:jc w:val="both"/>
        <w:rPr>
          <w:rFonts w:ascii="Arial" w:hAnsi="Arial" w:cs="Arial"/>
          <w:sz w:val="20"/>
          <w:szCs w:val="20"/>
          <w:lang w:val="sr-Latn-BA"/>
        </w:rPr>
      </w:pPr>
    </w:p>
    <w:p w14:paraId="7711A49B" w14:textId="1B64D0F1" w:rsidR="00EB33F5" w:rsidRPr="00C27FC7" w:rsidRDefault="00A923F7" w:rsidP="00910A2D">
      <w:pPr>
        <w:jc w:val="both"/>
        <w:rPr>
          <w:rFonts w:ascii="Arial" w:hAnsi="Arial" w:cs="Arial"/>
          <w:i/>
          <w:iCs/>
          <w:sz w:val="20"/>
          <w:szCs w:val="20"/>
          <w:lang w:val="sr-Latn-BA"/>
        </w:rPr>
      </w:pPr>
      <w:r w:rsidRPr="00C27FC7">
        <w:rPr>
          <w:rFonts w:ascii="Arial" w:hAnsi="Arial" w:cs="Arial"/>
          <w:b/>
          <w:bCs/>
          <w:i/>
          <w:iCs/>
          <w:sz w:val="20"/>
          <w:szCs w:val="20"/>
          <w:lang w:val="sr-Latn-BA"/>
        </w:rPr>
        <w:t>Podnošenje elektronske</w:t>
      </w:r>
      <w:r w:rsidRPr="00C27FC7">
        <w:rPr>
          <w:rFonts w:ascii="Arial" w:hAnsi="Arial" w:cs="Arial"/>
          <w:i/>
          <w:iCs/>
          <w:sz w:val="20"/>
          <w:szCs w:val="20"/>
          <w:lang w:val="sr-Latn-BA"/>
        </w:rPr>
        <w:t xml:space="preserve"> </w:t>
      </w:r>
      <w:r w:rsidRPr="00C27FC7">
        <w:rPr>
          <w:rFonts w:ascii="Arial" w:hAnsi="Arial" w:cs="Arial"/>
          <w:b/>
          <w:bCs/>
          <w:i/>
          <w:iCs/>
          <w:sz w:val="20"/>
          <w:szCs w:val="20"/>
          <w:lang w:val="sr-Latn-BA"/>
        </w:rPr>
        <w:t>prijave</w:t>
      </w:r>
      <w:r w:rsidRPr="00C27FC7">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C27FC7">
        <w:rPr>
          <w:rFonts w:ascii="Arial" w:hAnsi="Arial" w:cs="Arial"/>
          <w:i/>
          <w:iCs/>
          <w:sz w:val="20"/>
          <w:szCs w:val="20"/>
          <w:lang w:val="sr-Latn-BA"/>
        </w:rPr>
        <w:t>t</w:t>
      </w:r>
      <w:r w:rsidRPr="00C27FC7">
        <w:rPr>
          <w:rFonts w:ascii="Arial" w:hAnsi="Arial" w:cs="Arial"/>
          <w:i/>
          <w:iCs/>
          <w:sz w:val="20"/>
          <w:szCs w:val="20"/>
          <w:lang w:val="sr-Latn-BA"/>
        </w:rPr>
        <w:t>im dokumentima sve do isteka krajnjeg roka za prijave.</w:t>
      </w:r>
    </w:p>
    <w:p w14:paraId="5E6C7107" w14:textId="69F4FBB3" w:rsidR="001F69E0" w:rsidRPr="00C27FC7" w:rsidRDefault="001F69E0" w:rsidP="00910A2D">
      <w:pPr>
        <w:jc w:val="both"/>
        <w:rPr>
          <w:rFonts w:ascii="Arial" w:hAnsi="Arial" w:cs="Arial"/>
          <w:i/>
          <w:iCs/>
          <w:sz w:val="20"/>
          <w:szCs w:val="20"/>
          <w:lang w:val="sr-Latn-BA"/>
        </w:rPr>
      </w:pPr>
      <w:r w:rsidRPr="00C27FC7">
        <w:rPr>
          <w:rFonts w:ascii="Arial" w:hAnsi="Arial" w:cs="Arial"/>
          <w:i/>
          <w:iCs/>
          <w:sz w:val="20"/>
          <w:szCs w:val="20"/>
          <w:lang w:val="sr-Latn-BA"/>
        </w:rPr>
        <w:lastRenderedPageBreak/>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C27FC7" w:rsidRDefault="00EB33F5" w:rsidP="00910A2D">
      <w:pPr>
        <w:jc w:val="both"/>
        <w:rPr>
          <w:rFonts w:ascii="Arial" w:hAnsi="Arial" w:cs="Arial"/>
          <w:sz w:val="20"/>
          <w:szCs w:val="20"/>
          <w:lang w:val="sr-Latn-BA"/>
        </w:rPr>
      </w:pPr>
    </w:p>
    <w:p w14:paraId="4B271C23" w14:textId="74940C17" w:rsidR="00F07F7A" w:rsidRPr="00C27FC7" w:rsidRDefault="00EB33F5" w:rsidP="00910A2D">
      <w:pPr>
        <w:jc w:val="both"/>
        <w:rPr>
          <w:rFonts w:ascii="Arial" w:hAnsi="Arial" w:cs="Arial"/>
          <w:sz w:val="20"/>
          <w:szCs w:val="20"/>
          <w:lang w:val="sr-Latn-BA"/>
        </w:rPr>
      </w:pPr>
      <w:r w:rsidRPr="00C27FC7">
        <w:rPr>
          <w:rFonts w:ascii="Arial" w:hAnsi="Arial" w:cs="Arial"/>
          <w:sz w:val="20"/>
          <w:szCs w:val="20"/>
          <w:lang w:val="sr-Latn-BA"/>
        </w:rPr>
        <w:t>Putem poštanske službe, preporučenom pošiljkom, sva tražena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dokumenta</w:t>
      </w:r>
      <w:r w:rsidR="00257982" w:rsidRPr="00C27FC7">
        <w:rPr>
          <w:rFonts w:ascii="Arial" w:hAnsi="Arial" w:cs="Arial"/>
          <w:sz w:val="20"/>
          <w:szCs w:val="20"/>
          <w:lang w:val="sr-Latn-BA"/>
        </w:rPr>
        <w:t xml:space="preserve"> </w:t>
      </w:r>
      <w:r w:rsidR="00644ACA" w:rsidRPr="00C27FC7">
        <w:rPr>
          <w:rFonts w:ascii="Arial" w:hAnsi="Arial" w:cs="Arial"/>
          <w:sz w:val="20"/>
          <w:szCs w:val="20"/>
          <w:lang w:val="sr-Latn-BA"/>
        </w:rPr>
        <w:t>treba</w:t>
      </w:r>
      <w:r w:rsidR="00F07F7A" w:rsidRPr="00C27FC7">
        <w:rPr>
          <w:rFonts w:ascii="Arial" w:hAnsi="Arial" w:cs="Arial"/>
          <w:sz w:val="20"/>
          <w:szCs w:val="20"/>
          <w:lang w:val="sr-Latn-BA"/>
        </w:rPr>
        <w:t xml:space="preserve"> </w:t>
      </w:r>
      <w:r w:rsidR="00644ACA" w:rsidRPr="00C27FC7">
        <w:rPr>
          <w:rFonts w:ascii="Arial" w:hAnsi="Arial" w:cs="Arial"/>
          <w:b/>
          <w:sz w:val="20"/>
          <w:szCs w:val="20"/>
          <w:lang w:val="sr-Latn-BA"/>
        </w:rPr>
        <w:t>dostaviti</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najkasnije</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do</w:t>
      </w:r>
      <w:r w:rsidR="00670BE2">
        <w:rPr>
          <w:rFonts w:ascii="Arial" w:hAnsi="Arial" w:cs="Arial"/>
          <w:b/>
          <w:sz w:val="20"/>
          <w:szCs w:val="20"/>
          <w:lang w:val="sr-Cyrl-BA"/>
        </w:rPr>
        <w:t xml:space="preserve"> </w:t>
      </w:r>
      <w:bookmarkStart w:id="17" w:name="_Hlk125112346"/>
      <w:r w:rsidR="00797F17">
        <w:rPr>
          <w:rFonts w:ascii="Arial" w:hAnsi="Arial" w:cs="Arial"/>
          <w:b/>
          <w:sz w:val="20"/>
          <w:szCs w:val="20"/>
          <w:u w:val="single"/>
          <w:lang w:val="sr-Latn-BA"/>
        </w:rPr>
        <w:t>06.03</w:t>
      </w:r>
      <w:r w:rsidR="00BC32DE" w:rsidRPr="00BC32DE">
        <w:rPr>
          <w:rFonts w:ascii="Arial" w:hAnsi="Arial" w:cs="Arial"/>
          <w:b/>
          <w:sz w:val="20"/>
          <w:szCs w:val="20"/>
          <w:u w:val="single"/>
          <w:lang w:val="sr-Latn-BA"/>
        </w:rPr>
        <w:t>.</w:t>
      </w:r>
      <w:r w:rsidR="002538CA" w:rsidRPr="00BC32DE">
        <w:rPr>
          <w:rFonts w:ascii="Arial" w:hAnsi="Arial" w:cs="Arial"/>
          <w:b/>
          <w:sz w:val="20"/>
          <w:szCs w:val="20"/>
          <w:u w:val="single"/>
          <w:lang w:val="sr-Cyrl-BA"/>
        </w:rPr>
        <w:t>2026</w:t>
      </w:r>
      <w:r w:rsidR="00F6678D">
        <w:rPr>
          <w:rFonts w:ascii="Arial" w:hAnsi="Arial" w:cs="Arial"/>
          <w:b/>
          <w:sz w:val="20"/>
          <w:szCs w:val="20"/>
          <w:u w:val="single"/>
          <w:lang w:val="sr-Latn-BA"/>
        </w:rPr>
        <w:t xml:space="preserve">. </w:t>
      </w:r>
      <w:bookmarkEnd w:id="17"/>
      <w:r w:rsidR="00644ACA" w:rsidRPr="00C27FC7">
        <w:rPr>
          <w:rFonts w:ascii="Arial" w:hAnsi="Arial" w:cs="Arial"/>
          <w:b/>
          <w:sz w:val="20"/>
          <w:szCs w:val="20"/>
          <w:u w:val="single"/>
          <w:lang w:val="sr-Latn-BA"/>
        </w:rPr>
        <w:t>godine</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adresu</w:t>
      </w:r>
      <w:r w:rsidR="00F07F7A" w:rsidRPr="00C27FC7">
        <w:rPr>
          <w:rFonts w:ascii="Arial" w:hAnsi="Arial" w:cs="Arial"/>
          <w:sz w:val="20"/>
          <w:szCs w:val="20"/>
          <w:lang w:val="sr-Latn-BA"/>
        </w:rPr>
        <w:t>:</w:t>
      </w:r>
    </w:p>
    <w:p w14:paraId="366F3F3C" w14:textId="77777777" w:rsidR="00F07F7A" w:rsidRPr="00C27FC7" w:rsidRDefault="00F07F7A" w:rsidP="00910A2D">
      <w:pPr>
        <w:jc w:val="both"/>
        <w:rPr>
          <w:rFonts w:ascii="Arial" w:hAnsi="Arial" w:cs="Arial"/>
          <w:b/>
          <w:sz w:val="20"/>
          <w:szCs w:val="20"/>
          <w:lang w:val="sr-Latn-BA"/>
        </w:rPr>
      </w:pPr>
    </w:p>
    <w:p w14:paraId="44020DBA" w14:textId="77777777" w:rsidR="00193370" w:rsidRPr="00193370" w:rsidRDefault="00193370" w:rsidP="00193370">
      <w:pPr>
        <w:jc w:val="both"/>
        <w:rPr>
          <w:rFonts w:ascii="Arial" w:hAnsi="Arial" w:cs="Arial"/>
          <w:b/>
          <w:bCs/>
          <w:sz w:val="20"/>
          <w:szCs w:val="20"/>
          <w:lang w:val="sr-Latn-BA" w:eastAsia="en-US"/>
        </w:rPr>
      </w:pPr>
      <w:r w:rsidRPr="00193370">
        <w:rPr>
          <w:rFonts w:ascii="Arial" w:hAnsi="Arial" w:cs="Arial"/>
          <w:b/>
          <w:bCs/>
          <w:sz w:val="20"/>
          <w:szCs w:val="20"/>
          <w:lang w:val="sr-Latn-BA" w:eastAsia="en-US"/>
        </w:rPr>
        <w:t>Agencija za državnu službu Bosne i Hercegovine</w:t>
      </w:r>
    </w:p>
    <w:p w14:paraId="1DD58405" w14:textId="2BF4118C" w:rsidR="00193370" w:rsidRPr="00193370" w:rsidRDefault="00193370" w:rsidP="00193370">
      <w:pPr>
        <w:jc w:val="both"/>
        <w:rPr>
          <w:rFonts w:ascii="Arial" w:hAnsi="Arial" w:cs="Arial"/>
          <w:b/>
          <w:bCs/>
          <w:sz w:val="20"/>
          <w:szCs w:val="20"/>
          <w:lang w:val="sr-Latn-BA" w:eastAsia="en-US"/>
        </w:rPr>
      </w:pPr>
      <w:r w:rsidRPr="00193370">
        <w:rPr>
          <w:rFonts w:ascii="Arial" w:hAnsi="Arial" w:cs="Arial"/>
          <w:b/>
          <w:bCs/>
          <w:sz w:val="20"/>
          <w:szCs w:val="20"/>
          <w:lang w:val="sr-Latn-BA" w:eastAsia="en-US"/>
        </w:rPr>
        <w:t xml:space="preserve"> „Javni oglas</w:t>
      </w:r>
      <w:r w:rsidR="00F10BF9">
        <w:rPr>
          <w:rFonts w:ascii="Arial" w:hAnsi="Arial" w:cs="Arial"/>
          <w:b/>
          <w:bCs/>
          <w:sz w:val="20"/>
          <w:szCs w:val="20"/>
          <w:lang w:val="sr-Latn-BA" w:eastAsia="en-US"/>
        </w:rPr>
        <w:t xml:space="preserve"> </w:t>
      </w:r>
      <w:r w:rsidR="00F10BF9" w:rsidRPr="00F10BF9">
        <w:rPr>
          <w:rFonts w:ascii="Arial" w:hAnsi="Arial" w:cs="Arial"/>
          <w:b/>
          <w:bCs/>
          <w:sz w:val="20"/>
          <w:szCs w:val="20"/>
          <w:lang w:val="sr-Latn-BA" w:eastAsia="en-US"/>
        </w:rPr>
        <w:t xml:space="preserve">za popunjavanje </w:t>
      </w:r>
      <w:bookmarkStart w:id="18" w:name="_Hlk141967421"/>
      <w:r w:rsidR="00F10BF9" w:rsidRPr="00F10BF9">
        <w:rPr>
          <w:rFonts w:ascii="Arial" w:hAnsi="Arial" w:cs="Arial"/>
          <w:b/>
          <w:bCs/>
          <w:sz w:val="20"/>
          <w:szCs w:val="20"/>
          <w:lang w:val="sr-Latn-BA" w:eastAsia="en-US"/>
        </w:rPr>
        <w:t>radn</w:t>
      </w:r>
      <w:r w:rsidR="00CB7C4B">
        <w:rPr>
          <w:rFonts w:ascii="Arial" w:hAnsi="Arial" w:cs="Arial"/>
          <w:b/>
          <w:bCs/>
          <w:sz w:val="20"/>
          <w:szCs w:val="20"/>
          <w:lang w:val="sr-Latn-BA" w:eastAsia="en-US"/>
        </w:rPr>
        <w:t>ih</w:t>
      </w:r>
      <w:r w:rsidR="00F10BF9" w:rsidRPr="00F10BF9">
        <w:rPr>
          <w:rFonts w:ascii="Arial" w:hAnsi="Arial" w:cs="Arial"/>
          <w:b/>
          <w:bCs/>
          <w:sz w:val="20"/>
          <w:szCs w:val="20"/>
          <w:lang w:val="sr-Latn-BA" w:eastAsia="en-US"/>
        </w:rPr>
        <w:t xml:space="preserve"> mjesta</w:t>
      </w:r>
      <w:bookmarkEnd w:id="18"/>
      <w:r w:rsidR="00B910D4">
        <w:rPr>
          <w:rFonts w:ascii="Arial" w:hAnsi="Arial" w:cs="Arial"/>
          <w:b/>
          <w:bCs/>
          <w:sz w:val="20"/>
          <w:szCs w:val="20"/>
          <w:lang w:val="sr-Latn-BA" w:eastAsia="en-US"/>
        </w:rPr>
        <w:t xml:space="preserve"> </w:t>
      </w:r>
      <w:r w:rsidR="00BB631B" w:rsidRPr="00BB631B">
        <w:rPr>
          <w:rFonts w:ascii="Arial" w:hAnsi="Arial" w:cs="Arial"/>
          <w:b/>
          <w:bCs/>
          <w:sz w:val="20"/>
          <w:szCs w:val="20"/>
          <w:lang w:val="sr-Latn-BA" w:eastAsia="en-US"/>
        </w:rPr>
        <w:t>državn</w:t>
      </w:r>
      <w:r w:rsidR="00CB7C4B">
        <w:rPr>
          <w:rFonts w:ascii="Arial" w:hAnsi="Arial" w:cs="Arial"/>
          <w:b/>
          <w:bCs/>
          <w:sz w:val="20"/>
          <w:szCs w:val="20"/>
          <w:lang w:val="sr-Latn-BA" w:eastAsia="en-US"/>
        </w:rPr>
        <w:t>ih</w:t>
      </w:r>
      <w:r w:rsidR="00BB631B" w:rsidRPr="00BB631B">
        <w:rPr>
          <w:rFonts w:ascii="Arial" w:hAnsi="Arial" w:cs="Arial"/>
          <w:b/>
          <w:bCs/>
          <w:sz w:val="20"/>
          <w:szCs w:val="20"/>
          <w:lang w:val="sr-Latn-BA" w:eastAsia="en-US"/>
        </w:rPr>
        <w:t xml:space="preserve"> službenika u </w:t>
      </w:r>
      <w:r w:rsidR="002C1741">
        <w:rPr>
          <w:rFonts w:ascii="Arial" w:hAnsi="Arial" w:cs="Arial"/>
          <w:b/>
          <w:bCs/>
          <w:sz w:val="20"/>
          <w:szCs w:val="20"/>
          <w:lang w:val="sr-Latn-BA" w:eastAsia="en-US"/>
        </w:rPr>
        <w:t>Sekretarijatu Parlamentarne skupštine Bosne i Hercegovine</w:t>
      </w:r>
      <w:r w:rsidRPr="00193370">
        <w:rPr>
          <w:rFonts w:ascii="Arial" w:hAnsi="Arial" w:cs="Arial"/>
          <w:b/>
          <w:bCs/>
          <w:sz w:val="20"/>
          <w:szCs w:val="20"/>
          <w:lang w:val="sr-Latn-BA" w:eastAsia="en-US"/>
        </w:rPr>
        <w:t xml:space="preserve">“ </w:t>
      </w:r>
    </w:p>
    <w:p w14:paraId="56694C97" w14:textId="24E86E00" w:rsidR="00EC7ECB" w:rsidRDefault="00193370" w:rsidP="00193370">
      <w:pPr>
        <w:jc w:val="both"/>
        <w:rPr>
          <w:rFonts w:ascii="Arial" w:hAnsi="Arial" w:cs="Arial"/>
          <w:b/>
          <w:bCs/>
          <w:sz w:val="20"/>
          <w:szCs w:val="20"/>
          <w:lang w:val="sr-Latn-BA" w:eastAsia="en-US"/>
        </w:rPr>
      </w:pPr>
      <w:r w:rsidRPr="00193370">
        <w:rPr>
          <w:rFonts w:ascii="Arial" w:hAnsi="Arial" w:cs="Arial"/>
          <w:b/>
          <w:bCs/>
          <w:sz w:val="20"/>
          <w:szCs w:val="20"/>
          <w:lang w:val="sr-Latn-BA" w:eastAsia="en-US"/>
        </w:rPr>
        <w:t xml:space="preserve">71000 Sarajevo, </w:t>
      </w:r>
      <w:r w:rsidR="002C1741">
        <w:rPr>
          <w:rFonts w:ascii="Arial" w:hAnsi="Arial" w:cs="Arial"/>
          <w:b/>
          <w:bCs/>
          <w:sz w:val="20"/>
          <w:szCs w:val="20"/>
          <w:lang w:val="sr-Latn-BA" w:eastAsia="en-US"/>
        </w:rPr>
        <w:t>Fra Anđela Zvizdovića</w:t>
      </w:r>
      <w:r w:rsidRPr="00193370">
        <w:rPr>
          <w:rFonts w:ascii="Arial" w:hAnsi="Arial" w:cs="Arial"/>
          <w:b/>
          <w:bCs/>
          <w:sz w:val="20"/>
          <w:szCs w:val="20"/>
          <w:lang w:val="sr-Latn-BA" w:eastAsia="en-US"/>
        </w:rPr>
        <w:t xml:space="preserve"> 1</w:t>
      </w:r>
    </w:p>
    <w:p w14:paraId="09376E0C" w14:textId="77777777" w:rsidR="00193370" w:rsidRPr="00C27FC7" w:rsidRDefault="00193370" w:rsidP="00193370">
      <w:pPr>
        <w:jc w:val="both"/>
        <w:rPr>
          <w:rFonts w:ascii="Arial" w:hAnsi="Arial" w:cs="Arial"/>
          <w:b/>
          <w:bCs/>
          <w:sz w:val="20"/>
          <w:szCs w:val="20"/>
          <w:lang w:val="sr-Latn-BA" w:eastAsia="en-US"/>
        </w:rPr>
      </w:pPr>
    </w:p>
    <w:p w14:paraId="0ADE261D" w14:textId="77777777" w:rsidR="004B2995" w:rsidRPr="00C27FC7" w:rsidRDefault="004B2995" w:rsidP="00910A2D">
      <w:pPr>
        <w:jc w:val="both"/>
        <w:rPr>
          <w:rFonts w:ascii="Arial" w:hAnsi="Arial" w:cs="Arial"/>
          <w:sz w:val="20"/>
          <w:szCs w:val="20"/>
          <w:lang w:val="sr-Latn-BA"/>
        </w:rPr>
      </w:pPr>
      <w:r w:rsidRPr="00C27FC7">
        <w:rPr>
          <w:rFonts w:ascii="Arial" w:hAnsi="Arial" w:cs="Arial"/>
          <w:sz w:val="20"/>
          <w:szCs w:val="20"/>
          <w:lang w:val="sr-Latn-BA"/>
        </w:rPr>
        <w:t>Ispunjavanje uslova utvrđenih ovim oglasom računa se danom predaje prijave.</w:t>
      </w:r>
    </w:p>
    <w:p w14:paraId="2B377DA3" w14:textId="1FD09C54" w:rsidR="00A715BB" w:rsidRPr="00F10BF9" w:rsidRDefault="004B2995" w:rsidP="00945188">
      <w:pPr>
        <w:jc w:val="both"/>
        <w:rPr>
          <w:rFonts w:ascii="Arial" w:hAnsi="Arial" w:cs="Arial"/>
          <w:b/>
          <w:bCs/>
          <w:sz w:val="20"/>
          <w:szCs w:val="20"/>
          <w:lang w:val="sr-Latn-BA" w:eastAsia="en-US"/>
        </w:rPr>
      </w:pPr>
      <w:r w:rsidRPr="00C27FC7">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9" w:name="_Hlk115786186"/>
      <w:r w:rsidR="0003132D" w:rsidRPr="00601140">
        <w:rPr>
          <w:rFonts w:ascii="Arial" w:hAnsi="Arial" w:cs="Arial"/>
          <w:b/>
          <w:bCs/>
          <w:sz w:val="20"/>
          <w:szCs w:val="20"/>
          <w:lang w:val="sr-Latn-BA" w:eastAsia="en-US"/>
        </w:rPr>
        <w:t xml:space="preserve"> </w:t>
      </w:r>
      <w:bookmarkEnd w:id="19"/>
    </w:p>
    <w:sectPr w:rsidR="00A715BB" w:rsidRPr="00F10BF9"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4703" w14:textId="77777777" w:rsidR="00AF24C1" w:rsidRDefault="00AF24C1" w:rsidP="00644ACA">
      <w:r>
        <w:separator/>
      </w:r>
    </w:p>
  </w:endnote>
  <w:endnote w:type="continuationSeparator" w:id="0">
    <w:p w14:paraId="6805112F" w14:textId="77777777" w:rsidR="00AF24C1" w:rsidRDefault="00AF24C1"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954C9" w14:textId="77777777" w:rsidR="00AF24C1" w:rsidRDefault="00AF24C1" w:rsidP="00644ACA">
      <w:r>
        <w:separator/>
      </w:r>
    </w:p>
  </w:footnote>
  <w:footnote w:type="continuationSeparator" w:id="0">
    <w:p w14:paraId="6658C2EA" w14:textId="77777777" w:rsidR="00AF24C1" w:rsidRDefault="00AF24C1"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3082935"/>
    <w:multiLevelType w:val="hybridMultilevel"/>
    <w:tmpl w:val="2EE69934"/>
    <w:lvl w:ilvl="0" w:tplc="1AA2FD00">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7"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20" w15:restartNumberingAfterBreak="0">
    <w:nsid w:val="6C140095"/>
    <w:multiLevelType w:val="hybridMultilevel"/>
    <w:tmpl w:val="2302610A"/>
    <w:lvl w:ilvl="0" w:tplc="24B81A14">
      <w:start w:val="1"/>
      <w:numFmt w:val="bullet"/>
      <w:lvlText w:val=""/>
      <w:lvlJc w:val="left"/>
      <w:pPr>
        <w:tabs>
          <w:tab w:val="num" w:pos="360"/>
        </w:tabs>
        <w:ind w:left="340" w:hanging="34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4"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21"/>
  </w:num>
  <w:num w:numId="8" w16cid:durableId="215818238">
    <w:abstractNumId w:val="5"/>
  </w:num>
  <w:num w:numId="9" w16cid:durableId="75445023">
    <w:abstractNumId w:val="17"/>
  </w:num>
  <w:num w:numId="10" w16cid:durableId="288324254">
    <w:abstractNumId w:val="3"/>
  </w:num>
  <w:num w:numId="11" w16cid:durableId="1650475712">
    <w:abstractNumId w:val="2"/>
  </w:num>
  <w:num w:numId="12" w16cid:durableId="105395312">
    <w:abstractNumId w:val="24"/>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6"/>
  </w:num>
  <w:num w:numId="17" w16cid:durableId="1764568185">
    <w:abstractNumId w:val="1"/>
  </w:num>
  <w:num w:numId="18" w16cid:durableId="2138256265">
    <w:abstractNumId w:val="23"/>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9"/>
  </w:num>
  <w:num w:numId="24" w16cid:durableId="1386445608">
    <w:abstractNumId w:val="25"/>
  </w:num>
  <w:num w:numId="25" w16cid:durableId="2001153657">
    <w:abstractNumId w:val="6"/>
  </w:num>
  <w:num w:numId="26" w16cid:durableId="7558988">
    <w:abstractNumId w:val="20"/>
  </w:num>
  <w:num w:numId="27" w16cid:durableId="4983490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0916"/>
    <w:rsid w:val="00014415"/>
    <w:rsid w:val="00014889"/>
    <w:rsid w:val="00014950"/>
    <w:rsid w:val="000158FC"/>
    <w:rsid w:val="00016E95"/>
    <w:rsid w:val="0001701D"/>
    <w:rsid w:val="000173BF"/>
    <w:rsid w:val="00017EB4"/>
    <w:rsid w:val="00023A5E"/>
    <w:rsid w:val="0003132D"/>
    <w:rsid w:val="00031CE6"/>
    <w:rsid w:val="000405C1"/>
    <w:rsid w:val="00041238"/>
    <w:rsid w:val="0004680D"/>
    <w:rsid w:val="00053821"/>
    <w:rsid w:val="00055F23"/>
    <w:rsid w:val="000602AE"/>
    <w:rsid w:val="000604A3"/>
    <w:rsid w:val="0006226C"/>
    <w:rsid w:val="000643BB"/>
    <w:rsid w:val="000647B9"/>
    <w:rsid w:val="000649FB"/>
    <w:rsid w:val="00065DC4"/>
    <w:rsid w:val="00070495"/>
    <w:rsid w:val="00072167"/>
    <w:rsid w:val="00072A72"/>
    <w:rsid w:val="00076514"/>
    <w:rsid w:val="00086D8E"/>
    <w:rsid w:val="0009089F"/>
    <w:rsid w:val="00096D2C"/>
    <w:rsid w:val="000A1679"/>
    <w:rsid w:val="000A256A"/>
    <w:rsid w:val="000A407B"/>
    <w:rsid w:val="000A52C2"/>
    <w:rsid w:val="000A5908"/>
    <w:rsid w:val="000B02D9"/>
    <w:rsid w:val="000B1277"/>
    <w:rsid w:val="000B2167"/>
    <w:rsid w:val="000B3E3D"/>
    <w:rsid w:val="000B7FF4"/>
    <w:rsid w:val="000C047D"/>
    <w:rsid w:val="000C1950"/>
    <w:rsid w:val="000C6D03"/>
    <w:rsid w:val="000C7FCD"/>
    <w:rsid w:val="000D158F"/>
    <w:rsid w:val="000D1828"/>
    <w:rsid w:val="000D2B8B"/>
    <w:rsid w:val="000D31DB"/>
    <w:rsid w:val="000D4A75"/>
    <w:rsid w:val="000E13FF"/>
    <w:rsid w:val="000E78CD"/>
    <w:rsid w:val="000E7D52"/>
    <w:rsid w:val="000F045D"/>
    <w:rsid w:val="000F08EC"/>
    <w:rsid w:val="000F2967"/>
    <w:rsid w:val="00101AE1"/>
    <w:rsid w:val="00106956"/>
    <w:rsid w:val="00107708"/>
    <w:rsid w:val="00112AD8"/>
    <w:rsid w:val="00112AE4"/>
    <w:rsid w:val="00112C50"/>
    <w:rsid w:val="001139FB"/>
    <w:rsid w:val="00113A8F"/>
    <w:rsid w:val="00116D3B"/>
    <w:rsid w:val="001174F5"/>
    <w:rsid w:val="001177AD"/>
    <w:rsid w:val="00122A00"/>
    <w:rsid w:val="0012340A"/>
    <w:rsid w:val="00126475"/>
    <w:rsid w:val="00133683"/>
    <w:rsid w:val="0013421C"/>
    <w:rsid w:val="00134B2B"/>
    <w:rsid w:val="001356EB"/>
    <w:rsid w:val="001375B8"/>
    <w:rsid w:val="001402C4"/>
    <w:rsid w:val="0014353A"/>
    <w:rsid w:val="00143A2D"/>
    <w:rsid w:val="00150AD0"/>
    <w:rsid w:val="00152184"/>
    <w:rsid w:val="00153169"/>
    <w:rsid w:val="001538D1"/>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96A33"/>
    <w:rsid w:val="00197901"/>
    <w:rsid w:val="001A1648"/>
    <w:rsid w:val="001A4C55"/>
    <w:rsid w:val="001A5C20"/>
    <w:rsid w:val="001A73C9"/>
    <w:rsid w:val="001B410E"/>
    <w:rsid w:val="001B5E09"/>
    <w:rsid w:val="001B5FF9"/>
    <w:rsid w:val="001B683A"/>
    <w:rsid w:val="001B68E2"/>
    <w:rsid w:val="001C0A67"/>
    <w:rsid w:val="001C1778"/>
    <w:rsid w:val="001C3100"/>
    <w:rsid w:val="001C34D0"/>
    <w:rsid w:val="001C3883"/>
    <w:rsid w:val="001C6CCE"/>
    <w:rsid w:val="001D0C83"/>
    <w:rsid w:val="001D1BAE"/>
    <w:rsid w:val="001D3192"/>
    <w:rsid w:val="001D41F4"/>
    <w:rsid w:val="001D4CF3"/>
    <w:rsid w:val="001E1D8C"/>
    <w:rsid w:val="001E37D9"/>
    <w:rsid w:val="001E7D01"/>
    <w:rsid w:val="001F19D5"/>
    <w:rsid w:val="001F23F9"/>
    <w:rsid w:val="001F2936"/>
    <w:rsid w:val="001F379A"/>
    <w:rsid w:val="001F4469"/>
    <w:rsid w:val="001F452D"/>
    <w:rsid w:val="001F47B8"/>
    <w:rsid w:val="001F69E0"/>
    <w:rsid w:val="00200FCA"/>
    <w:rsid w:val="00201946"/>
    <w:rsid w:val="0020599A"/>
    <w:rsid w:val="00205AA5"/>
    <w:rsid w:val="00207742"/>
    <w:rsid w:val="002140EA"/>
    <w:rsid w:val="0021624B"/>
    <w:rsid w:val="002172E8"/>
    <w:rsid w:val="002174FD"/>
    <w:rsid w:val="00222245"/>
    <w:rsid w:val="0022266C"/>
    <w:rsid w:val="002266F2"/>
    <w:rsid w:val="0022692F"/>
    <w:rsid w:val="00227F86"/>
    <w:rsid w:val="00231723"/>
    <w:rsid w:val="002327AD"/>
    <w:rsid w:val="00234145"/>
    <w:rsid w:val="002359F0"/>
    <w:rsid w:val="00235EFA"/>
    <w:rsid w:val="00236EF6"/>
    <w:rsid w:val="00237EFE"/>
    <w:rsid w:val="002426D9"/>
    <w:rsid w:val="00242E8D"/>
    <w:rsid w:val="00243300"/>
    <w:rsid w:val="00247B7B"/>
    <w:rsid w:val="00252F80"/>
    <w:rsid w:val="002538CA"/>
    <w:rsid w:val="0025505B"/>
    <w:rsid w:val="00255EDA"/>
    <w:rsid w:val="00257982"/>
    <w:rsid w:val="00260F78"/>
    <w:rsid w:val="00262E3E"/>
    <w:rsid w:val="002636F5"/>
    <w:rsid w:val="00264532"/>
    <w:rsid w:val="00264C2C"/>
    <w:rsid w:val="002667F5"/>
    <w:rsid w:val="00266B6B"/>
    <w:rsid w:val="00266F97"/>
    <w:rsid w:val="0027190C"/>
    <w:rsid w:val="00272BA9"/>
    <w:rsid w:val="002738E3"/>
    <w:rsid w:val="00273EB7"/>
    <w:rsid w:val="002743D4"/>
    <w:rsid w:val="00274F0C"/>
    <w:rsid w:val="0028084E"/>
    <w:rsid w:val="00280E07"/>
    <w:rsid w:val="002824AE"/>
    <w:rsid w:val="00285002"/>
    <w:rsid w:val="00291318"/>
    <w:rsid w:val="00292C6E"/>
    <w:rsid w:val="00297BDA"/>
    <w:rsid w:val="002A147E"/>
    <w:rsid w:val="002A2866"/>
    <w:rsid w:val="002A4515"/>
    <w:rsid w:val="002A5960"/>
    <w:rsid w:val="002A6257"/>
    <w:rsid w:val="002B310C"/>
    <w:rsid w:val="002B4DD6"/>
    <w:rsid w:val="002B7E3A"/>
    <w:rsid w:val="002C1741"/>
    <w:rsid w:val="002C2C0E"/>
    <w:rsid w:val="002C346D"/>
    <w:rsid w:val="002C592A"/>
    <w:rsid w:val="002C6155"/>
    <w:rsid w:val="002C66F9"/>
    <w:rsid w:val="002D0C90"/>
    <w:rsid w:val="002D17FC"/>
    <w:rsid w:val="002D277A"/>
    <w:rsid w:val="002D7774"/>
    <w:rsid w:val="002E3636"/>
    <w:rsid w:val="002E42F9"/>
    <w:rsid w:val="002E73B1"/>
    <w:rsid w:val="002E7B83"/>
    <w:rsid w:val="002F0D8D"/>
    <w:rsid w:val="002F1977"/>
    <w:rsid w:val="002F1A96"/>
    <w:rsid w:val="002F5F0E"/>
    <w:rsid w:val="00301109"/>
    <w:rsid w:val="00301D59"/>
    <w:rsid w:val="00303A8C"/>
    <w:rsid w:val="00303D06"/>
    <w:rsid w:val="00303F56"/>
    <w:rsid w:val="003040A7"/>
    <w:rsid w:val="0030514B"/>
    <w:rsid w:val="0031279E"/>
    <w:rsid w:val="003158C3"/>
    <w:rsid w:val="003174E9"/>
    <w:rsid w:val="00321CAA"/>
    <w:rsid w:val="00322595"/>
    <w:rsid w:val="0032277F"/>
    <w:rsid w:val="003279BE"/>
    <w:rsid w:val="00327F21"/>
    <w:rsid w:val="003301C9"/>
    <w:rsid w:val="0033110D"/>
    <w:rsid w:val="0033212A"/>
    <w:rsid w:val="00334066"/>
    <w:rsid w:val="00341C5A"/>
    <w:rsid w:val="003513E2"/>
    <w:rsid w:val="00351CE7"/>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3A4"/>
    <w:rsid w:val="00383701"/>
    <w:rsid w:val="00384ACD"/>
    <w:rsid w:val="003901AD"/>
    <w:rsid w:val="003903DF"/>
    <w:rsid w:val="00390979"/>
    <w:rsid w:val="00391F3B"/>
    <w:rsid w:val="003946B0"/>
    <w:rsid w:val="0039507B"/>
    <w:rsid w:val="003952A3"/>
    <w:rsid w:val="003A1A9E"/>
    <w:rsid w:val="003A25C0"/>
    <w:rsid w:val="003A78B0"/>
    <w:rsid w:val="003B1083"/>
    <w:rsid w:val="003B2304"/>
    <w:rsid w:val="003B454A"/>
    <w:rsid w:val="003C08E7"/>
    <w:rsid w:val="003C0F67"/>
    <w:rsid w:val="003C2CAB"/>
    <w:rsid w:val="003C51C5"/>
    <w:rsid w:val="003C7678"/>
    <w:rsid w:val="003D1AAB"/>
    <w:rsid w:val="003D4CAE"/>
    <w:rsid w:val="003D4EA5"/>
    <w:rsid w:val="003D51A0"/>
    <w:rsid w:val="003D569A"/>
    <w:rsid w:val="003D65F6"/>
    <w:rsid w:val="003E0356"/>
    <w:rsid w:val="003E0EA1"/>
    <w:rsid w:val="003E3542"/>
    <w:rsid w:val="003E6CEB"/>
    <w:rsid w:val="003E7B38"/>
    <w:rsid w:val="003F1D82"/>
    <w:rsid w:val="003F311A"/>
    <w:rsid w:val="003F5359"/>
    <w:rsid w:val="003F5C3D"/>
    <w:rsid w:val="003F64A8"/>
    <w:rsid w:val="0040153F"/>
    <w:rsid w:val="00401684"/>
    <w:rsid w:val="00402F58"/>
    <w:rsid w:val="004055EE"/>
    <w:rsid w:val="00405722"/>
    <w:rsid w:val="00412C62"/>
    <w:rsid w:val="00417B99"/>
    <w:rsid w:val="00420516"/>
    <w:rsid w:val="00422882"/>
    <w:rsid w:val="00422BE5"/>
    <w:rsid w:val="00423672"/>
    <w:rsid w:val="00426B00"/>
    <w:rsid w:val="00432C31"/>
    <w:rsid w:val="004330FE"/>
    <w:rsid w:val="00433FE3"/>
    <w:rsid w:val="00434FBE"/>
    <w:rsid w:val="004369E1"/>
    <w:rsid w:val="00455DFF"/>
    <w:rsid w:val="004649EC"/>
    <w:rsid w:val="0046501C"/>
    <w:rsid w:val="004706C0"/>
    <w:rsid w:val="00470EFC"/>
    <w:rsid w:val="00471972"/>
    <w:rsid w:val="004735BA"/>
    <w:rsid w:val="004740C3"/>
    <w:rsid w:val="00474A17"/>
    <w:rsid w:val="004751B1"/>
    <w:rsid w:val="004842A6"/>
    <w:rsid w:val="0049318F"/>
    <w:rsid w:val="004956BF"/>
    <w:rsid w:val="00495A5D"/>
    <w:rsid w:val="004A023C"/>
    <w:rsid w:val="004A2CE3"/>
    <w:rsid w:val="004A3773"/>
    <w:rsid w:val="004A482B"/>
    <w:rsid w:val="004A4B7C"/>
    <w:rsid w:val="004A7FA2"/>
    <w:rsid w:val="004B0468"/>
    <w:rsid w:val="004B2995"/>
    <w:rsid w:val="004B63C5"/>
    <w:rsid w:val="004B6B46"/>
    <w:rsid w:val="004C11EF"/>
    <w:rsid w:val="004C35BA"/>
    <w:rsid w:val="004D1776"/>
    <w:rsid w:val="004D4317"/>
    <w:rsid w:val="004D563C"/>
    <w:rsid w:val="004D645C"/>
    <w:rsid w:val="004E12BB"/>
    <w:rsid w:val="004E1A7E"/>
    <w:rsid w:val="004E350E"/>
    <w:rsid w:val="004E487F"/>
    <w:rsid w:val="004E6776"/>
    <w:rsid w:val="004E6835"/>
    <w:rsid w:val="004E75BD"/>
    <w:rsid w:val="004F105E"/>
    <w:rsid w:val="004F176C"/>
    <w:rsid w:val="004F18F6"/>
    <w:rsid w:val="004F1CF7"/>
    <w:rsid w:val="004F531E"/>
    <w:rsid w:val="004F5C50"/>
    <w:rsid w:val="00502111"/>
    <w:rsid w:val="00502E54"/>
    <w:rsid w:val="0050725F"/>
    <w:rsid w:val="00510519"/>
    <w:rsid w:val="005123E7"/>
    <w:rsid w:val="00513612"/>
    <w:rsid w:val="005138D3"/>
    <w:rsid w:val="00517E04"/>
    <w:rsid w:val="00522FD3"/>
    <w:rsid w:val="005249EA"/>
    <w:rsid w:val="005334D0"/>
    <w:rsid w:val="00534925"/>
    <w:rsid w:val="005355AC"/>
    <w:rsid w:val="00535795"/>
    <w:rsid w:val="00537884"/>
    <w:rsid w:val="00542A89"/>
    <w:rsid w:val="0054445B"/>
    <w:rsid w:val="00545C68"/>
    <w:rsid w:val="005526BF"/>
    <w:rsid w:val="00552B46"/>
    <w:rsid w:val="00555414"/>
    <w:rsid w:val="00556696"/>
    <w:rsid w:val="005574B7"/>
    <w:rsid w:val="00557767"/>
    <w:rsid w:val="00572FA5"/>
    <w:rsid w:val="00575A46"/>
    <w:rsid w:val="00575AA5"/>
    <w:rsid w:val="005804E1"/>
    <w:rsid w:val="005812C0"/>
    <w:rsid w:val="005848D2"/>
    <w:rsid w:val="00595C71"/>
    <w:rsid w:val="0059787D"/>
    <w:rsid w:val="005A0CAE"/>
    <w:rsid w:val="005A132D"/>
    <w:rsid w:val="005A21F4"/>
    <w:rsid w:val="005A52C0"/>
    <w:rsid w:val="005A5C75"/>
    <w:rsid w:val="005A75A0"/>
    <w:rsid w:val="005B143A"/>
    <w:rsid w:val="005B363F"/>
    <w:rsid w:val="005B4401"/>
    <w:rsid w:val="005B4A44"/>
    <w:rsid w:val="005B6794"/>
    <w:rsid w:val="005C32AD"/>
    <w:rsid w:val="005C4079"/>
    <w:rsid w:val="005C5264"/>
    <w:rsid w:val="005C5A2A"/>
    <w:rsid w:val="005C74AF"/>
    <w:rsid w:val="005D341A"/>
    <w:rsid w:val="005D4B48"/>
    <w:rsid w:val="005D4EA9"/>
    <w:rsid w:val="005D6813"/>
    <w:rsid w:val="005D71D4"/>
    <w:rsid w:val="005D794B"/>
    <w:rsid w:val="005E0326"/>
    <w:rsid w:val="005E27ED"/>
    <w:rsid w:val="005E364B"/>
    <w:rsid w:val="005E45E9"/>
    <w:rsid w:val="005E4AE7"/>
    <w:rsid w:val="005F001F"/>
    <w:rsid w:val="005F009E"/>
    <w:rsid w:val="005F0997"/>
    <w:rsid w:val="005F0AC3"/>
    <w:rsid w:val="005F275F"/>
    <w:rsid w:val="005F27E5"/>
    <w:rsid w:val="005F292B"/>
    <w:rsid w:val="00600334"/>
    <w:rsid w:val="006004F7"/>
    <w:rsid w:val="006006D7"/>
    <w:rsid w:val="00600D07"/>
    <w:rsid w:val="00601140"/>
    <w:rsid w:val="00605A84"/>
    <w:rsid w:val="0061007D"/>
    <w:rsid w:val="0061088E"/>
    <w:rsid w:val="00610A7A"/>
    <w:rsid w:val="00621202"/>
    <w:rsid w:val="006227AF"/>
    <w:rsid w:val="006234A2"/>
    <w:rsid w:val="00623846"/>
    <w:rsid w:val="00631776"/>
    <w:rsid w:val="00631E9D"/>
    <w:rsid w:val="006352C7"/>
    <w:rsid w:val="00636205"/>
    <w:rsid w:val="006423A8"/>
    <w:rsid w:val="00643B21"/>
    <w:rsid w:val="00644ACA"/>
    <w:rsid w:val="00645A71"/>
    <w:rsid w:val="00646798"/>
    <w:rsid w:val="00647080"/>
    <w:rsid w:val="0065253B"/>
    <w:rsid w:val="00653661"/>
    <w:rsid w:val="0065386E"/>
    <w:rsid w:val="00653C1B"/>
    <w:rsid w:val="00653E70"/>
    <w:rsid w:val="00654578"/>
    <w:rsid w:val="006555E4"/>
    <w:rsid w:val="00655825"/>
    <w:rsid w:val="00656C3E"/>
    <w:rsid w:val="006574AE"/>
    <w:rsid w:val="00657B5B"/>
    <w:rsid w:val="00666880"/>
    <w:rsid w:val="0067019E"/>
    <w:rsid w:val="006704A2"/>
    <w:rsid w:val="00670BE2"/>
    <w:rsid w:val="00671D56"/>
    <w:rsid w:val="00671E64"/>
    <w:rsid w:val="0067312D"/>
    <w:rsid w:val="00673AB8"/>
    <w:rsid w:val="006747E8"/>
    <w:rsid w:val="00675814"/>
    <w:rsid w:val="006807D5"/>
    <w:rsid w:val="00680FD8"/>
    <w:rsid w:val="00681926"/>
    <w:rsid w:val="00683DB1"/>
    <w:rsid w:val="0068431C"/>
    <w:rsid w:val="0069009F"/>
    <w:rsid w:val="00693F51"/>
    <w:rsid w:val="00694201"/>
    <w:rsid w:val="00694851"/>
    <w:rsid w:val="00695A69"/>
    <w:rsid w:val="00695BB5"/>
    <w:rsid w:val="006A33B2"/>
    <w:rsid w:val="006A7FEF"/>
    <w:rsid w:val="006B10A9"/>
    <w:rsid w:val="006B6AD1"/>
    <w:rsid w:val="006C3E79"/>
    <w:rsid w:val="006C569D"/>
    <w:rsid w:val="006C7835"/>
    <w:rsid w:val="006C7CF9"/>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7550"/>
    <w:rsid w:val="00700197"/>
    <w:rsid w:val="00701B2D"/>
    <w:rsid w:val="00703A62"/>
    <w:rsid w:val="00704A67"/>
    <w:rsid w:val="00714391"/>
    <w:rsid w:val="00714D02"/>
    <w:rsid w:val="00721633"/>
    <w:rsid w:val="007218F6"/>
    <w:rsid w:val="00723FCD"/>
    <w:rsid w:val="007242DE"/>
    <w:rsid w:val="0072487F"/>
    <w:rsid w:val="00724CED"/>
    <w:rsid w:val="00726565"/>
    <w:rsid w:val="00727E48"/>
    <w:rsid w:val="00731ED2"/>
    <w:rsid w:val="0073258D"/>
    <w:rsid w:val="007333FA"/>
    <w:rsid w:val="00734605"/>
    <w:rsid w:val="00735A92"/>
    <w:rsid w:val="007365F7"/>
    <w:rsid w:val="00736F85"/>
    <w:rsid w:val="00737670"/>
    <w:rsid w:val="00740185"/>
    <w:rsid w:val="00741C5E"/>
    <w:rsid w:val="00741D9D"/>
    <w:rsid w:val="00746F9F"/>
    <w:rsid w:val="00747D93"/>
    <w:rsid w:val="007510E3"/>
    <w:rsid w:val="007545E8"/>
    <w:rsid w:val="00755DFA"/>
    <w:rsid w:val="00756CCF"/>
    <w:rsid w:val="00756D43"/>
    <w:rsid w:val="00756F6E"/>
    <w:rsid w:val="00757930"/>
    <w:rsid w:val="00757E44"/>
    <w:rsid w:val="00761A28"/>
    <w:rsid w:val="00761A60"/>
    <w:rsid w:val="00761CA2"/>
    <w:rsid w:val="00761D88"/>
    <w:rsid w:val="00762173"/>
    <w:rsid w:val="00763B72"/>
    <w:rsid w:val="00763D11"/>
    <w:rsid w:val="00764B50"/>
    <w:rsid w:val="007670CF"/>
    <w:rsid w:val="00770C13"/>
    <w:rsid w:val="00771A94"/>
    <w:rsid w:val="00772D64"/>
    <w:rsid w:val="00775DD2"/>
    <w:rsid w:val="00780453"/>
    <w:rsid w:val="007825BD"/>
    <w:rsid w:val="00783264"/>
    <w:rsid w:val="00783A87"/>
    <w:rsid w:val="00783EEE"/>
    <w:rsid w:val="0078630A"/>
    <w:rsid w:val="007907C8"/>
    <w:rsid w:val="00790DFB"/>
    <w:rsid w:val="007921D1"/>
    <w:rsid w:val="00796A60"/>
    <w:rsid w:val="00796B9B"/>
    <w:rsid w:val="00796EAB"/>
    <w:rsid w:val="00797F17"/>
    <w:rsid w:val="007A1518"/>
    <w:rsid w:val="007A22E8"/>
    <w:rsid w:val="007A3EC1"/>
    <w:rsid w:val="007B1F9B"/>
    <w:rsid w:val="007B4E1C"/>
    <w:rsid w:val="007B65B3"/>
    <w:rsid w:val="007B6D2E"/>
    <w:rsid w:val="007B7EE1"/>
    <w:rsid w:val="007C019F"/>
    <w:rsid w:val="007C0B0D"/>
    <w:rsid w:val="007C1581"/>
    <w:rsid w:val="007C375E"/>
    <w:rsid w:val="007C6D7F"/>
    <w:rsid w:val="007C791C"/>
    <w:rsid w:val="007D36A6"/>
    <w:rsid w:val="007D6A38"/>
    <w:rsid w:val="007D6F76"/>
    <w:rsid w:val="007D7A1C"/>
    <w:rsid w:val="007E2F1D"/>
    <w:rsid w:val="007E625A"/>
    <w:rsid w:val="007F0072"/>
    <w:rsid w:val="007F586F"/>
    <w:rsid w:val="007F6B2F"/>
    <w:rsid w:val="007F6E63"/>
    <w:rsid w:val="007F7911"/>
    <w:rsid w:val="00802E0E"/>
    <w:rsid w:val="00804D3C"/>
    <w:rsid w:val="00805E30"/>
    <w:rsid w:val="00807547"/>
    <w:rsid w:val="00811EE1"/>
    <w:rsid w:val="008142F1"/>
    <w:rsid w:val="0082140B"/>
    <w:rsid w:val="00823E68"/>
    <w:rsid w:val="00823F52"/>
    <w:rsid w:val="00825505"/>
    <w:rsid w:val="00826264"/>
    <w:rsid w:val="008273E8"/>
    <w:rsid w:val="008313A4"/>
    <w:rsid w:val="008328A2"/>
    <w:rsid w:val="00834915"/>
    <w:rsid w:val="008349D9"/>
    <w:rsid w:val="00836A34"/>
    <w:rsid w:val="00837F14"/>
    <w:rsid w:val="00840B1B"/>
    <w:rsid w:val="00840D9B"/>
    <w:rsid w:val="00841105"/>
    <w:rsid w:val="008446CE"/>
    <w:rsid w:val="00844F5D"/>
    <w:rsid w:val="00847DAA"/>
    <w:rsid w:val="00854282"/>
    <w:rsid w:val="00860A91"/>
    <w:rsid w:val="0086548A"/>
    <w:rsid w:val="00866982"/>
    <w:rsid w:val="008723C6"/>
    <w:rsid w:val="00872606"/>
    <w:rsid w:val="00873BA5"/>
    <w:rsid w:val="00877CE0"/>
    <w:rsid w:val="0088015A"/>
    <w:rsid w:val="00880342"/>
    <w:rsid w:val="00882AD3"/>
    <w:rsid w:val="008844FB"/>
    <w:rsid w:val="00884B93"/>
    <w:rsid w:val="00886345"/>
    <w:rsid w:val="00886B96"/>
    <w:rsid w:val="00886D36"/>
    <w:rsid w:val="00890DA6"/>
    <w:rsid w:val="00890FFB"/>
    <w:rsid w:val="00893B58"/>
    <w:rsid w:val="00894151"/>
    <w:rsid w:val="00895317"/>
    <w:rsid w:val="0089596D"/>
    <w:rsid w:val="008A1E8E"/>
    <w:rsid w:val="008A53A7"/>
    <w:rsid w:val="008B250F"/>
    <w:rsid w:val="008B6D9B"/>
    <w:rsid w:val="008C0271"/>
    <w:rsid w:val="008C030E"/>
    <w:rsid w:val="008C0BAE"/>
    <w:rsid w:val="008C13AA"/>
    <w:rsid w:val="008C229B"/>
    <w:rsid w:val="008C4641"/>
    <w:rsid w:val="008C54C4"/>
    <w:rsid w:val="008C57CF"/>
    <w:rsid w:val="008C728C"/>
    <w:rsid w:val="008C7AA4"/>
    <w:rsid w:val="008C7F75"/>
    <w:rsid w:val="008D02F6"/>
    <w:rsid w:val="008D08F8"/>
    <w:rsid w:val="008D3E8D"/>
    <w:rsid w:val="008D4E63"/>
    <w:rsid w:val="008D597D"/>
    <w:rsid w:val="008D7632"/>
    <w:rsid w:val="008E20D3"/>
    <w:rsid w:val="008E31D7"/>
    <w:rsid w:val="008E7F3C"/>
    <w:rsid w:val="008F1D69"/>
    <w:rsid w:val="008F1EF5"/>
    <w:rsid w:val="008F31E1"/>
    <w:rsid w:val="008F3BFB"/>
    <w:rsid w:val="008F476B"/>
    <w:rsid w:val="008F5648"/>
    <w:rsid w:val="008F75CA"/>
    <w:rsid w:val="00900C0A"/>
    <w:rsid w:val="0090371E"/>
    <w:rsid w:val="00903C4F"/>
    <w:rsid w:val="0090557D"/>
    <w:rsid w:val="00907A83"/>
    <w:rsid w:val="00910A2D"/>
    <w:rsid w:val="0091279C"/>
    <w:rsid w:val="0091316C"/>
    <w:rsid w:val="00913D57"/>
    <w:rsid w:val="00915943"/>
    <w:rsid w:val="0091681C"/>
    <w:rsid w:val="00916B8D"/>
    <w:rsid w:val="00917765"/>
    <w:rsid w:val="00920D38"/>
    <w:rsid w:val="00920E24"/>
    <w:rsid w:val="0093000F"/>
    <w:rsid w:val="00930106"/>
    <w:rsid w:val="0093164E"/>
    <w:rsid w:val="00931E93"/>
    <w:rsid w:val="00932A98"/>
    <w:rsid w:val="00934DA0"/>
    <w:rsid w:val="00934E1D"/>
    <w:rsid w:val="0093514F"/>
    <w:rsid w:val="009373AE"/>
    <w:rsid w:val="00940532"/>
    <w:rsid w:val="00943C35"/>
    <w:rsid w:val="00944917"/>
    <w:rsid w:val="00945188"/>
    <w:rsid w:val="00951A5F"/>
    <w:rsid w:val="00952719"/>
    <w:rsid w:val="0095411B"/>
    <w:rsid w:val="00954C23"/>
    <w:rsid w:val="009556B8"/>
    <w:rsid w:val="009621B0"/>
    <w:rsid w:val="009635EB"/>
    <w:rsid w:val="00963E34"/>
    <w:rsid w:val="00964A3E"/>
    <w:rsid w:val="00964E38"/>
    <w:rsid w:val="009713E7"/>
    <w:rsid w:val="009762E5"/>
    <w:rsid w:val="00980212"/>
    <w:rsid w:val="0098205E"/>
    <w:rsid w:val="00982EFA"/>
    <w:rsid w:val="00985691"/>
    <w:rsid w:val="009905E3"/>
    <w:rsid w:val="009931B5"/>
    <w:rsid w:val="00993623"/>
    <w:rsid w:val="00993936"/>
    <w:rsid w:val="0099771F"/>
    <w:rsid w:val="009A2BE3"/>
    <w:rsid w:val="009A605A"/>
    <w:rsid w:val="009B37A3"/>
    <w:rsid w:val="009B3A87"/>
    <w:rsid w:val="009B5D60"/>
    <w:rsid w:val="009B5EF6"/>
    <w:rsid w:val="009B7B6D"/>
    <w:rsid w:val="009C0ED7"/>
    <w:rsid w:val="009C12F5"/>
    <w:rsid w:val="009C3CFD"/>
    <w:rsid w:val="009C3E78"/>
    <w:rsid w:val="009C7504"/>
    <w:rsid w:val="009D0A0B"/>
    <w:rsid w:val="009D2E86"/>
    <w:rsid w:val="009D31E0"/>
    <w:rsid w:val="009D4C3D"/>
    <w:rsid w:val="009D58FE"/>
    <w:rsid w:val="009E0731"/>
    <w:rsid w:val="009E10AD"/>
    <w:rsid w:val="009E1C9F"/>
    <w:rsid w:val="009E326E"/>
    <w:rsid w:val="009E60E5"/>
    <w:rsid w:val="009E7406"/>
    <w:rsid w:val="009F186C"/>
    <w:rsid w:val="009F2AC0"/>
    <w:rsid w:val="009F4953"/>
    <w:rsid w:val="009F6D6D"/>
    <w:rsid w:val="00A00C2E"/>
    <w:rsid w:val="00A00E9F"/>
    <w:rsid w:val="00A03003"/>
    <w:rsid w:val="00A0364D"/>
    <w:rsid w:val="00A0577F"/>
    <w:rsid w:val="00A06584"/>
    <w:rsid w:val="00A07047"/>
    <w:rsid w:val="00A10A9F"/>
    <w:rsid w:val="00A1110A"/>
    <w:rsid w:val="00A13E97"/>
    <w:rsid w:val="00A14E78"/>
    <w:rsid w:val="00A22286"/>
    <w:rsid w:val="00A22FBD"/>
    <w:rsid w:val="00A2419A"/>
    <w:rsid w:val="00A24F29"/>
    <w:rsid w:val="00A31B0C"/>
    <w:rsid w:val="00A3712C"/>
    <w:rsid w:val="00A37B2E"/>
    <w:rsid w:val="00A42430"/>
    <w:rsid w:val="00A432A9"/>
    <w:rsid w:val="00A46031"/>
    <w:rsid w:val="00A46774"/>
    <w:rsid w:val="00A46E67"/>
    <w:rsid w:val="00A51D8D"/>
    <w:rsid w:val="00A51E3A"/>
    <w:rsid w:val="00A54204"/>
    <w:rsid w:val="00A56B7D"/>
    <w:rsid w:val="00A5785A"/>
    <w:rsid w:val="00A643B0"/>
    <w:rsid w:val="00A652A2"/>
    <w:rsid w:val="00A70D21"/>
    <w:rsid w:val="00A715BB"/>
    <w:rsid w:val="00A7530D"/>
    <w:rsid w:val="00A753CB"/>
    <w:rsid w:val="00A809B8"/>
    <w:rsid w:val="00A80CBF"/>
    <w:rsid w:val="00A80E8D"/>
    <w:rsid w:val="00A8124C"/>
    <w:rsid w:val="00A82C6D"/>
    <w:rsid w:val="00A83868"/>
    <w:rsid w:val="00A87981"/>
    <w:rsid w:val="00A914A1"/>
    <w:rsid w:val="00A923F7"/>
    <w:rsid w:val="00A93C05"/>
    <w:rsid w:val="00AA03A3"/>
    <w:rsid w:val="00AA047E"/>
    <w:rsid w:val="00AA231F"/>
    <w:rsid w:val="00AA2395"/>
    <w:rsid w:val="00AA6306"/>
    <w:rsid w:val="00AA70EF"/>
    <w:rsid w:val="00AB0731"/>
    <w:rsid w:val="00AB08D4"/>
    <w:rsid w:val="00AB1301"/>
    <w:rsid w:val="00AB38DB"/>
    <w:rsid w:val="00AB52BB"/>
    <w:rsid w:val="00AB7598"/>
    <w:rsid w:val="00AB7AB8"/>
    <w:rsid w:val="00AC03AA"/>
    <w:rsid w:val="00AC2C68"/>
    <w:rsid w:val="00AC456C"/>
    <w:rsid w:val="00AC5737"/>
    <w:rsid w:val="00AC6156"/>
    <w:rsid w:val="00AC6734"/>
    <w:rsid w:val="00AD0015"/>
    <w:rsid w:val="00AD16DD"/>
    <w:rsid w:val="00AD5F32"/>
    <w:rsid w:val="00AE1E32"/>
    <w:rsid w:val="00AE2577"/>
    <w:rsid w:val="00AE4072"/>
    <w:rsid w:val="00AE5310"/>
    <w:rsid w:val="00AF0169"/>
    <w:rsid w:val="00AF24C1"/>
    <w:rsid w:val="00AF3A50"/>
    <w:rsid w:val="00AF6F0F"/>
    <w:rsid w:val="00B02F53"/>
    <w:rsid w:val="00B03108"/>
    <w:rsid w:val="00B04695"/>
    <w:rsid w:val="00B1109A"/>
    <w:rsid w:val="00B127EC"/>
    <w:rsid w:val="00B14297"/>
    <w:rsid w:val="00B15F20"/>
    <w:rsid w:val="00B16C76"/>
    <w:rsid w:val="00B20154"/>
    <w:rsid w:val="00B22A91"/>
    <w:rsid w:val="00B262F9"/>
    <w:rsid w:val="00B27C6F"/>
    <w:rsid w:val="00B30039"/>
    <w:rsid w:val="00B3059D"/>
    <w:rsid w:val="00B30D88"/>
    <w:rsid w:val="00B40BEF"/>
    <w:rsid w:val="00B41C2C"/>
    <w:rsid w:val="00B42C41"/>
    <w:rsid w:val="00B433C4"/>
    <w:rsid w:val="00B4452F"/>
    <w:rsid w:val="00B446BD"/>
    <w:rsid w:val="00B508B7"/>
    <w:rsid w:val="00B57E18"/>
    <w:rsid w:val="00B61ACC"/>
    <w:rsid w:val="00B62981"/>
    <w:rsid w:val="00B72FCA"/>
    <w:rsid w:val="00B73537"/>
    <w:rsid w:val="00B7457F"/>
    <w:rsid w:val="00B74945"/>
    <w:rsid w:val="00B75C07"/>
    <w:rsid w:val="00B76267"/>
    <w:rsid w:val="00B83851"/>
    <w:rsid w:val="00B84FE8"/>
    <w:rsid w:val="00B85020"/>
    <w:rsid w:val="00B86722"/>
    <w:rsid w:val="00B910D4"/>
    <w:rsid w:val="00B92EC4"/>
    <w:rsid w:val="00B94213"/>
    <w:rsid w:val="00B94CED"/>
    <w:rsid w:val="00B94E4A"/>
    <w:rsid w:val="00B97F6D"/>
    <w:rsid w:val="00BA0307"/>
    <w:rsid w:val="00BA169A"/>
    <w:rsid w:val="00BA2725"/>
    <w:rsid w:val="00BA7BBE"/>
    <w:rsid w:val="00BA7C80"/>
    <w:rsid w:val="00BB03F2"/>
    <w:rsid w:val="00BB073B"/>
    <w:rsid w:val="00BB0E0E"/>
    <w:rsid w:val="00BB631B"/>
    <w:rsid w:val="00BB64D9"/>
    <w:rsid w:val="00BB662D"/>
    <w:rsid w:val="00BB7EAB"/>
    <w:rsid w:val="00BC01CD"/>
    <w:rsid w:val="00BC08E1"/>
    <w:rsid w:val="00BC0E09"/>
    <w:rsid w:val="00BC1D51"/>
    <w:rsid w:val="00BC2436"/>
    <w:rsid w:val="00BC29F5"/>
    <w:rsid w:val="00BC32DE"/>
    <w:rsid w:val="00BC37BA"/>
    <w:rsid w:val="00BC4B73"/>
    <w:rsid w:val="00BC77E9"/>
    <w:rsid w:val="00BD0C54"/>
    <w:rsid w:val="00BD3F31"/>
    <w:rsid w:val="00BE448E"/>
    <w:rsid w:val="00BE489E"/>
    <w:rsid w:val="00BE4E38"/>
    <w:rsid w:val="00BF5A81"/>
    <w:rsid w:val="00BF7B4E"/>
    <w:rsid w:val="00C02489"/>
    <w:rsid w:val="00C0576A"/>
    <w:rsid w:val="00C05E90"/>
    <w:rsid w:val="00C11F44"/>
    <w:rsid w:val="00C12A9D"/>
    <w:rsid w:val="00C13D5C"/>
    <w:rsid w:val="00C151D5"/>
    <w:rsid w:val="00C20DAB"/>
    <w:rsid w:val="00C20E7A"/>
    <w:rsid w:val="00C227EB"/>
    <w:rsid w:val="00C2307F"/>
    <w:rsid w:val="00C27E3E"/>
    <w:rsid w:val="00C27FC7"/>
    <w:rsid w:val="00C310CA"/>
    <w:rsid w:val="00C3587B"/>
    <w:rsid w:val="00C425DB"/>
    <w:rsid w:val="00C45162"/>
    <w:rsid w:val="00C4634C"/>
    <w:rsid w:val="00C56A9B"/>
    <w:rsid w:val="00C56F5F"/>
    <w:rsid w:val="00C577C0"/>
    <w:rsid w:val="00C579EF"/>
    <w:rsid w:val="00C62542"/>
    <w:rsid w:val="00C6288C"/>
    <w:rsid w:val="00C632D0"/>
    <w:rsid w:val="00C633FE"/>
    <w:rsid w:val="00C7410E"/>
    <w:rsid w:val="00C816B4"/>
    <w:rsid w:val="00C8184C"/>
    <w:rsid w:val="00C8402A"/>
    <w:rsid w:val="00C8459B"/>
    <w:rsid w:val="00C850BD"/>
    <w:rsid w:val="00C8790E"/>
    <w:rsid w:val="00C91BE7"/>
    <w:rsid w:val="00C9256A"/>
    <w:rsid w:val="00C953B7"/>
    <w:rsid w:val="00C978B1"/>
    <w:rsid w:val="00CA2874"/>
    <w:rsid w:val="00CA3E7B"/>
    <w:rsid w:val="00CA47AD"/>
    <w:rsid w:val="00CA5AD6"/>
    <w:rsid w:val="00CA6955"/>
    <w:rsid w:val="00CA6AB2"/>
    <w:rsid w:val="00CB0473"/>
    <w:rsid w:val="00CB07BA"/>
    <w:rsid w:val="00CB22C7"/>
    <w:rsid w:val="00CB3AE2"/>
    <w:rsid w:val="00CB501C"/>
    <w:rsid w:val="00CB647E"/>
    <w:rsid w:val="00CB7C4B"/>
    <w:rsid w:val="00CC42D1"/>
    <w:rsid w:val="00CC490B"/>
    <w:rsid w:val="00CC52A0"/>
    <w:rsid w:val="00CD0222"/>
    <w:rsid w:val="00CD0830"/>
    <w:rsid w:val="00CD0B10"/>
    <w:rsid w:val="00CD1CE1"/>
    <w:rsid w:val="00CD3ED9"/>
    <w:rsid w:val="00CD4E86"/>
    <w:rsid w:val="00CD5C34"/>
    <w:rsid w:val="00CE0818"/>
    <w:rsid w:val="00CE2C0E"/>
    <w:rsid w:val="00CE2D53"/>
    <w:rsid w:val="00CE59DD"/>
    <w:rsid w:val="00CE5DF1"/>
    <w:rsid w:val="00CE73AA"/>
    <w:rsid w:val="00CF0A03"/>
    <w:rsid w:val="00CF197C"/>
    <w:rsid w:val="00CF1CEA"/>
    <w:rsid w:val="00CF1F1C"/>
    <w:rsid w:val="00CF56D8"/>
    <w:rsid w:val="00D00840"/>
    <w:rsid w:val="00D0149B"/>
    <w:rsid w:val="00D0486C"/>
    <w:rsid w:val="00D126C8"/>
    <w:rsid w:val="00D15702"/>
    <w:rsid w:val="00D20489"/>
    <w:rsid w:val="00D27A70"/>
    <w:rsid w:val="00D3070A"/>
    <w:rsid w:val="00D33262"/>
    <w:rsid w:val="00D34808"/>
    <w:rsid w:val="00D41CA4"/>
    <w:rsid w:val="00D42D3B"/>
    <w:rsid w:val="00D432CA"/>
    <w:rsid w:val="00D45DFE"/>
    <w:rsid w:val="00D47AE9"/>
    <w:rsid w:val="00D509F0"/>
    <w:rsid w:val="00D536C1"/>
    <w:rsid w:val="00D565D3"/>
    <w:rsid w:val="00D634F4"/>
    <w:rsid w:val="00D675A9"/>
    <w:rsid w:val="00D7006F"/>
    <w:rsid w:val="00D70FAF"/>
    <w:rsid w:val="00D73A08"/>
    <w:rsid w:val="00D744FB"/>
    <w:rsid w:val="00D74776"/>
    <w:rsid w:val="00D74C1D"/>
    <w:rsid w:val="00D838CF"/>
    <w:rsid w:val="00D84116"/>
    <w:rsid w:val="00D851E3"/>
    <w:rsid w:val="00D90E49"/>
    <w:rsid w:val="00D925DF"/>
    <w:rsid w:val="00D9396F"/>
    <w:rsid w:val="00D93CA9"/>
    <w:rsid w:val="00D93F54"/>
    <w:rsid w:val="00DA18CE"/>
    <w:rsid w:val="00DA207C"/>
    <w:rsid w:val="00DA32DE"/>
    <w:rsid w:val="00DA5AF4"/>
    <w:rsid w:val="00DB203B"/>
    <w:rsid w:val="00DB5A78"/>
    <w:rsid w:val="00DC2464"/>
    <w:rsid w:val="00DC32DC"/>
    <w:rsid w:val="00DC39A1"/>
    <w:rsid w:val="00DC3AE1"/>
    <w:rsid w:val="00DC594F"/>
    <w:rsid w:val="00DC6618"/>
    <w:rsid w:val="00DC7375"/>
    <w:rsid w:val="00DD3B00"/>
    <w:rsid w:val="00DD3BB4"/>
    <w:rsid w:val="00DD3C96"/>
    <w:rsid w:val="00DD500F"/>
    <w:rsid w:val="00DD6F6B"/>
    <w:rsid w:val="00DD71C9"/>
    <w:rsid w:val="00DE14B4"/>
    <w:rsid w:val="00DE1B0D"/>
    <w:rsid w:val="00DE1BC4"/>
    <w:rsid w:val="00DE5D9A"/>
    <w:rsid w:val="00DF054A"/>
    <w:rsid w:val="00DF261C"/>
    <w:rsid w:val="00DF463E"/>
    <w:rsid w:val="00E01624"/>
    <w:rsid w:val="00E02BC7"/>
    <w:rsid w:val="00E059CB"/>
    <w:rsid w:val="00E10FC2"/>
    <w:rsid w:val="00E11D26"/>
    <w:rsid w:val="00E13337"/>
    <w:rsid w:val="00E13D70"/>
    <w:rsid w:val="00E13F9C"/>
    <w:rsid w:val="00E169D7"/>
    <w:rsid w:val="00E17B9B"/>
    <w:rsid w:val="00E20F7D"/>
    <w:rsid w:val="00E2469E"/>
    <w:rsid w:val="00E25063"/>
    <w:rsid w:val="00E36EE2"/>
    <w:rsid w:val="00E371C2"/>
    <w:rsid w:val="00E41B22"/>
    <w:rsid w:val="00E42278"/>
    <w:rsid w:val="00E42F56"/>
    <w:rsid w:val="00E4422B"/>
    <w:rsid w:val="00E4548D"/>
    <w:rsid w:val="00E461A2"/>
    <w:rsid w:val="00E51277"/>
    <w:rsid w:val="00E52F70"/>
    <w:rsid w:val="00E57AC3"/>
    <w:rsid w:val="00E57BB5"/>
    <w:rsid w:val="00E63092"/>
    <w:rsid w:val="00E64E77"/>
    <w:rsid w:val="00E745FD"/>
    <w:rsid w:val="00E749D1"/>
    <w:rsid w:val="00E75302"/>
    <w:rsid w:val="00E80080"/>
    <w:rsid w:val="00E87381"/>
    <w:rsid w:val="00E91322"/>
    <w:rsid w:val="00E9324B"/>
    <w:rsid w:val="00E947F2"/>
    <w:rsid w:val="00E9577E"/>
    <w:rsid w:val="00E95795"/>
    <w:rsid w:val="00E96618"/>
    <w:rsid w:val="00E96B47"/>
    <w:rsid w:val="00E97378"/>
    <w:rsid w:val="00E97834"/>
    <w:rsid w:val="00E97F7F"/>
    <w:rsid w:val="00EA5796"/>
    <w:rsid w:val="00EA7F82"/>
    <w:rsid w:val="00EB33F5"/>
    <w:rsid w:val="00EB4A7C"/>
    <w:rsid w:val="00EB6860"/>
    <w:rsid w:val="00EC086E"/>
    <w:rsid w:val="00EC14F1"/>
    <w:rsid w:val="00EC7BD0"/>
    <w:rsid w:val="00EC7ECB"/>
    <w:rsid w:val="00EC7EE2"/>
    <w:rsid w:val="00ED1107"/>
    <w:rsid w:val="00ED1813"/>
    <w:rsid w:val="00ED3360"/>
    <w:rsid w:val="00ED5795"/>
    <w:rsid w:val="00ED6FC0"/>
    <w:rsid w:val="00ED7787"/>
    <w:rsid w:val="00EE1925"/>
    <w:rsid w:val="00EE2E32"/>
    <w:rsid w:val="00EE440F"/>
    <w:rsid w:val="00EE6607"/>
    <w:rsid w:val="00EF12AC"/>
    <w:rsid w:val="00EF2D2E"/>
    <w:rsid w:val="00EF57E9"/>
    <w:rsid w:val="00F0233F"/>
    <w:rsid w:val="00F072CC"/>
    <w:rsid w:val="00F07F7A"/>
    <w:rsid w:val="00F101C7"/>
    <w:rsid w:val="00F10BF9"/>
    <w:rsid w:val="00F12806"/>
    <w:rsid w:val="00F14A43"/>
    <w:rsid w:val="00F1774D"/>
    <w:rsid w:val="00F2211D"/>
    <w:rsid w:val="00F23289"/>
    <w:rsid w:val="00F23C3D"/>
    <w:rsid w:val="00F27860"/>
    <w:rsid w:val="00F30C77"/>
    <w:rsid w:val="00F32FFB"/>
    <w:rsid w:val="00F4488E"/>
    <w:rsid w:val="00F460BE"/>
    <w:rsid w:val="00F46A97"/>
    <w:rsid w:val="00F4722B"/>
    <w:rsid w:val="00F54AF2"/>
    <w:rsid w:val="00F55D82"/>
    <w:rsid w:val="00F57309"/>
    <w:rsid w:val="00F640B8"/>
    <w:rsid w:val="00F6457E"/>
    <w:rsid w:val="00F6678D"/>
    <w:rsid w:val="00F75D7F"/>
    <w:rsid w:val="00F7762E"/>
    <w:rsid w:val="00F830FC"/>
    <w:rsid w:val="00F859CC"/>
    <w:rsid w:val="00F85B10"/>
    <w:rsid w:val="00F920C1"/>
    <w:rsid w:val="00F95D33"/>
    <w:rsid w:val="00F960CE"/>
    <w:rsid w:val="00FA1830"/>
    <w:rsid w:val="00FA3CDC"/>
    <w:rsid w:val="00FB0679"/>
    <w:rsid w:val="00FB0CC7"/>
    <w:rsid w:val="00FB36DF"/>
    <w:rsid w:val="00FB48B1"/>
    <w:rsid w:val="00FB528E"/>
    <w:rsid w:val="00FB5882"/>
    <w:rsid w:val="00FC0223"/>
    <w:rsid w:val="00FC0F26"/>
    <w:rsid w:val="00FC340F"/>
    <w:rsid w:val="00FC54CA"/>
    <w:rsid w:val="00FC58EC"/>
    <w:rsid w:val="00FC6291"/>
    <w:rsid w:val="00FD1D7D"/>
    <w:rsid w:val="00FD3A32"/>
    <w:rsid w:val="00FD4CEC"/>
    <w:rsid w:val="00FD5481"/>
    <w:rsid w:val="00FD7242"/>
    <w:rsid w:val="00FD757C"/>
    <w:rsid w:val="00FE0A7C"/>
    <w:rsid w:val="00FE2BF6"/>
    <w:rsid w:val="00FE2F53"/>
    <w:rsid w:val="00FE5656"/>
    <w:rsid w:val="00FE596D"/>
    <w:rsid w:val="00FE7D3C"/>
    <w:rsid w:val="00FE7DB8"/>
    <w:rsid w:val="00FF17D7"/>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uiPriority w:val="99"/>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 w:type="paragraph" w:styleId="BodyText3">
    <w:name w:val="Body Text 3"/>
    <w:basedOn w:val="Normal"/>
    <w:link w:val="BodyText3Char"/>
    <w:unhideWhenUsed/>
    <w:rsid w:val="008D4E63"/>
    <w:pPr>
      <w:spacing w:after="120"/>
    </w:pPr>
    <w:rPr>
      <w:sz w:val="16"/>
      <w:szCs w:val="16"/>
    </w:rPr>
  </w:style>
  <w:style w:type="character" w:customStyle="1" w:styleId="BodyText3Char">
    <w:name w:val="Body Text 3 Char"/>
    <w:basedOn w:val="DefaultParagraphFont"/>
    <w:link w:val="BodyText3"/>
    <w:rsid w:val="008D4E63"/>
    <w:rPr>
      <w:sz w:val="16"/>
      <w:szCs w:val="1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2.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3.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4</Pages>
  <Words>2298</Words>
  <Characters>13403</Characters>
  <Application>Microsoft Office Word</Application>
  <DocSecurity>0</DocSecurity>
  <Lines>362</Lines>
  <Paragraphs>172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150</cp:revision>
  <cp:lastPrinted>2024-12-06T10:04:00Z</cp:lastPrinted>
  <dcterms:created xsi:type="dcterms:W3CDTF">2022-10-06T12:34:00Z</dcterms:created>
  <dcterms:modified xsi:type="dcterms:W3CDTF">2026-02-11T11:18:00Z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