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D79F" w14:textId="5D4983A4" w:rsidR="00ED3360" w:rsidRPr="006D3AAE"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EA6099">
        <w:rPr>
          <w:rFonts w:ascii="Arial" w:eastAsia="Calibri" w:hAnsi="Arial" w:cs="Arial"/>
          <w:sz w:val="20"/>
          <w:szCs w:val="20"/>
          <w:lang w:val="sr-Cyrl-BA" w:eastAsia="en-US"/>
        </w:rPr>
        <w:t>,</w:t>
      </w:r>
      <w:r w:rsidR="001538D1" w:rsidRPr="00601140">
        <w:rPr>
          <w:rFonts w:ascii="Arial" w:eastAsia="Calibri" w:hAnsi="Arial" w:cs="Arial"/>
          <w:sz w:val="20"/>
          <w:szCs w:val="20"/>
          <w:lang w:val="sr-Latn-BA" w:eastAsia="en-US"/>
        </w:rPr>
        <w:t xml:space="preserve"> 93/17</w:t>
      </w:r>
      <w:r w:rsidR="00EA6099">
        <w:rPr>
          <w:rFonts w:ascii="Arial" w:eastAsia="Calibri" w:hAnsi="Arial" w:cs="Arial"/>
          <w:sz w:val="20"/>
          <w:szCs w:val="20"/>
          <w:lang w:val="sr-Cyrl-BA" w:eastAsia="en-US"/>
        </w:rPr>
        <w:t xml:space="preserve"> </w:t>
      </w:r>
      <w:r w:rsidR="00A61804">
        <w:rPr>
          <w:rFonts w:ascii="Arial" w:eastAsia="Calibri" w:hAnsi="Arial" w:cs="Arial"/>
          <w:sz w:val="20"/>
          <w:szCs w:val="20"/>
          <w:lang w:val="sr-Latn-BA" w:eastAsia="en-US"/>
        </w:rPr>
        <w:t>i</w:t>
      </w:r>
      <w:r w:rsidR="00EA6099">
        <w:rPr>
          <w:rFonts w:ascii="Arial" w:eastAsia="Calibri" w:hAnsi="Arial" w:cs="Arial"/>
          <w:sz w:val="20"/>
          <w:szCs w:val="20"/>
          <w:lang w:val="sr-Cyrl-BA" w:eastAsia="en-US"/>
        </w:rPr>
        <w:t xml:space="preserve"> 18/24</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D3AAE">
        <w:rPr>
          <w:rFonts w:ascii="Arial" w:eastAsia="Calibri" w:hAnsi="Arial" w:cs="Arial"/>
          <w:sz w:val="20"/>
          <w:szCs w:val="20"/>
          <w:lang w:val="sr-Latn-BA" w:eastAsia="en-US"/>
        </w:rPr>
        <w:t>,</w:t>
      </w:r>
      <w:r w:rsidR="00964A3E" w:rsidRPr="006D3AAE">
        <w:rPr>
          <w:rFonts w:ascii="Arial" w:eastAsia="Calibri" w:hAnsi="Arial" w:cs="Arial"/>
          <w:sz w:val="20"/>
          <w:szCs w:val="20"/>
          <w:lang w:val="sr-Latn-BA" w:eastAsia="en-US"/>
        </w:rPr>
        <w:t xml:space="preserve"> </w:t>
      </w:r>
      <w:bookmarkStart w:id="0" w:name="_Hlk147135814"/>
      <w:bookmarkStart w:id="1" w:name="_Hlk139380092"/>
      <w:bookmarkStart w:id="2" w:name="_Hlk135384509"/>
      <w:bookmarkStart w:id="3" w:name="_Hlk122097010"/>
      <w:bookmarkStart w:id="4" w:name="_Hlk124246474"/>
      <w:r w:rsidR="006C7835" w:rsidRPr="006D3AAE">
        <w:rPr>
          <w:rFonts w:ascii="Arial" w:eastAsia="Calibri" w:hAnsi="Arial" w:cs="Arial"/>
          <w:sz w:val="20"/>
          <w:szCs w:val="20"/>
          <w:lang w:val="sr-Latn-BA" w:eastAsia="en-US"/>
        </w:rPr>
        <w:t>n</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za</w:t>
      </w:r>
      <w:r w:rsidR="006C7835" w:rsidRPr="006D3AAE">
        <w:rPr>
          <w:rFonts w:ascii="Arial" w:eastAsia="Calibri" w:hAnsi="Arial" w:cs="Arial"/>
          <w:sz w:val="20"/>
          <w:szCs w:val="20"/>
          <w:lang w:val="sr-Latn-BA" w:eastAsia="en-US"/>
        </w:rPr>
        <w:t>htj</w:t>
      </w:r>
      <w:r w:rsidR="00600D07">
        <w:rPr>
          <w:rFonts w:ascii="Arial" w:eastAsia="Calibri" w:hAnsi="Arial" w:cs="Arial"/>
          <w:sz w:val="20"/>
          <w:szCs w:val="20"/>
          <w:lang w:val="sr-Latn-BA" w:eastAsia="en-US"/>
        </w:rPr>
        <w:t>ev</w:t>
      </w:r>
      <w:r w:rsidR="006C7835" w:rsidRPr="006D3AAE">
        <w:rPr>
          <w:rFonts w:ascii="Arial" w:eastAsia="Calibri" w:hAnsi="Arial" w:cs="Arial"/>
          <w:sz w:val="20"/>
          <w:szCs w:val="20"/>
          <w:lang w:val="sr-Latn-BA" w:eastAsia="en-US"/>
        </w:rPr>
        <w:t xml:space="preserve"> </w:t>
      </w:r>
      <w:bookmarkStart w:id="5" w:name="_Hlk131500932"/>
      <w:r w:rsidR="000730C5">
        <w:rPr>
          <w:rFonts w:ascii="Arial" w:eastAsia="Calibri" w:hAnsi="Arial" w:cs="Arial"/>
          <w:sz w:val="20"/>
          <w:szCs w:val="20"/>
          <w:lang w:val="sr-Latn-BA" w:eastAsia="en-US"/>
        </w:rPr>
        <w:t xml:space="preserve">Generalnog sekretarijata </w:t>
      </w:r>
      <w:r w:rsidR="00812AD5">
        <w:rPr>
          <w:rFonts w:ascii="Arial" w:eastAsia="Calibri" w:hAnsi="Arial" w:cs="Arial"/>
          <w:sz w:val="20"/>
          <w:szCs w:val="20"/>
          <w:lang w:val="sr-Latn-BA" w:eastAsia="en-US"/>
        </w:rPr>
        <w:t>Vijeća</w:t>
      </w:r>
      <w:r w:rsidR="000730C5">
        <w:rPr>
          <w:rFonts w:ascii="Arial" w:eastAsia="Calibri" w:hAnsi="Arial" w:cs="Arial"/>
          <w:sz w:val="20"/>
          <w:szCs w:val="20"/>
          <w:lang w:val="sr-Latn-BA" w:eastAsia="en-US"/>
        </w:rPr>
        <w:t xml:space="preserve"> ministara</w:t>
      </w:r>
      <w:r w:rsidR="00772D64" w:rsidRPr="006D3AAE">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B</w:t>
      </w:r>
      <w:r w:rsidR="006C7835" w:rsidRPr="006D3AAE">
        <w:rPr>
          <w:rFonts w:ascii="Arial" w:eastAsia="Calibri" w:hAnsi="Arial" w:cs="Arial"/>
          <w:sz w:val="20"/>
          <w:szCs w:val="20"/>
          <w:lang w:val="sr-Latn-BA" w:eastAsia="en-US"/>
        </w:rPr>
        <w:t>osn</w:t>
      </w:r>
      <w:r w:rsidR="00600D07">
        <w:rPr>
          <w:rFonts w:ascii="Arial" w:eastAsia="Calibri" w:hAnsi="Arial" w:cs="Arial"/>
          <w:sz w:val="20"/>
          <w:szCs w:val="20"/>
          <w:lang w:val="sr-Latn-BA" w:eastAsia="en-US"/>
        </w:rPr>
        <w:t>e</w:t>
      </w:r>
      <w:r w:rsidR="006C7835" w:rsidRPr="006D3AAE">
        <w:rPr>
          <w:rFonts w:ascii="Arial" w:eastAsia="Calibri" w:hAnsi="Arial" w:cs="Arial"/>
          <w:sz w:val="20"/>
          <w:szCs w:val="20"/>
          <w:lang w:val="sr-Latn-BA" w:eastAsia="en-US"/>
        </w:rPr>
        <w:t xml:space="preserve"> i </w:t>
      </w:r>
      <w:r w:rsidR="00600D07">
        <w:rPr>
          <w:rFonts w:ascii="Arial" w:eastAsia="Calibri" w:hAnsi="Arial" w:cs="Arial"/>
          <w:sz w:val="20"/>
          <w:szCs w:val="20"/>
          <w:lang w:val="sr-Latn-BA" w:eastAsia="en-US"/>
        </w:rPr>
        <w:t>He</w:t>
      </w:r>
      <w:r w:rsidR="006C7835" w:rsidRPr="006D3AAE">
        <w:rPr>
          <w:rFonts w:ascii="Arial" w:eastAsia="Calibri" w:hAnsi="Arial" w:cs="Arial"/>
          <w:sz w:val="20"/>
          <w:szCs w:val="20"/>
          <w:lang w:val="sr-Latn-BA" w:eastAsia="en-US"/>
        </w:rPr>
        <w:t>rc</w:t>
      </w:r>
      <w:r w:rsidR="00600D07">
        <w:rPr>
          <w:rFonts w:ascii="Arial" w:eastAsia="Calibri" w:hAnsi="Arial" w:cs="Arial"/>
          <w:sz w:val="20"/>
          <w:szCs w:val="20"/>
          <w:lang w:val="sr-Latn-BA" w:eastAsia="en-US"/>
        </w:rPr>
        <w:t>eg</w:t>
      </w:r>
      <w:r w:rsidR="006C7835" w:rsidRPr="006D3AAE">
        <w:rPr>
          <w:rFonts w:ascii="Arial" w:eastAsia="Calibri" w:hAnsi="Arial" w:cs="Arial"/>
          <w:sz w:val="20"/>
          <w:szCs w:val="20"/>
          <w:lang w:val="sr-Latn-BA" w:eastAsia="en-US"/>
        </w:rPr>
        <w:t>o</w:t>
      </w:r>
      <w:r w:rsidR="00600D07">
        <w:rPr>
          <w:rFonts w:ascii="Arial" w:eastAsia="Calibri" w:hAnsi="Arial" w:cs="Arial"/>
          <w:sz w:val="20"/>
          <w:szCs w:val="20"/>
          <w:lang w:val="sr-Latn-BA" w:eastAsia="en-US"/>
        </w:rPr>
        <w:t>v</w:t>
      </w:r>
      <w:r w:rsidR="006C7835" w:rsidRPr="006D3AAE">
        <w:rPr>
          <w:rFonts w:ascii="Arial" w:eastAsia="Calibri" w:hAnsi="Arial" w:cs="Arial"/>
          <w:sz w:val="20"/>
          <w:szCs w:val="20"/>
          <w:lang w:val="sr-Latn-BA" w:eastAsia="en-US"/>
        </w:rPr>
        <w:t>in</w:t>
      </w:r>
      <w:r w:rsidR="00600D07">
        <w:rPr>
          <w:rFonts w:ascii="Arial" w:eastAsia="Calibri" w:hAnsi="Arial" w:cs="Arial"/>
          <w:sz w:val="20"/>
          <w:szCs w:val="20"/>
          <w:lang w:val="sr-Latn-BA" w:eastAsia="en-US"/>
        </w:rPr>
        <w:t>e</w:t>
      </w:r>
      <w:bookmarkEnd w:id="5"/>
      <w:r w:rsidR="006C7835" w:rsidRPr="006D3AAE">
        <w:rPr>
          <w:rFonts w:ascii="Arial" w:eastAsia="Calibri" w:hAnsi="Arial" w:cs="Arial"/>
          <w:sz w:val="20"/>
          <w:szCs w:val="20"/>
          <w:lang w:val="sr-Latn-BA" w:eastAsia="en-US"/>
        </w:rPr>
        <w:t>, r</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spisuj</w:t>
      </w:r>
      <w:r w:rsidR="00600D07">
        <w:rPr>
          <w:rFonts w:ascii="Arial" w:eastAsia="Calibri" w:hAnsi="Arial" w:cs="Arial"/>
          <w:sz w:val="20"/>
          <w:szCs w:val="20"/>
          <w:lang w:val="sr-Latn-BA" w:eastAsia="en-US"/>
        </w:rPr>
        <w:t>e</w:t>
      </w:r>
    </w:p>
    <w:p w14:paraId="7CC93A33" w14:textId="77777777" w:rsidR="005E45E9" w:rsidRPr="006D3AAE" w:rsidRDefault="005E45E9" w:rsidP="00F640B8">
      <w:pPr>
        <w:rPr>
          <w:rFonts w:ascii="Arial" w:eastAsia="Calibri" w:hAnsi="Arial" w:cs="Arial"/>
          <w:b/>
          <w:sz w:val="20"/>
          <w:szCs w:val="20"/>
          <w:lang w:val="sr-Latn-BA" w:eastAsia="en-US"/>
        </w:rPr>
      </w:pPr>
    </w:p>
    <w:p w14:paraId="184CDAB1" w14:textId="7E956591" w:rsidR="00B84FE8" w:rsidRDefault="00600D07" w:rsidP="00B84FE8">
      <w:pPr>
        <w:jc w:val="center"/>
        <w:rPr>
          <w:rFonts w:ascii="Arial" w:hAnsi="Arial" w:cs="Arial"/>
          <w:b/>
          <w:sz w:val="20"/>
          <w:szCs w:val="20"/>
          <w:lang w:val="sr-Latn-BA"/>
        </w:rPr>
      </w:pPr>
      <w:bookmarkStart w:id="6" w:name="_Hlk135383727"/>
      <w:bookmarkStart w:id="7" w:name="_Hlk134099344"/>
      <w:r>
        <w:rPr>
          <w:rFonts w:ascii="Arial" w:hAnsi="Arial" w:cs="Arial"/>
          <w:b/>
          <w:sz w:val="20"/>
          <w:szCs w:val="20"/>
          <w:lang w:val="sr-Latn-BA"/>
        </w:rPr>
        <w:t>JAVNI</w:t>
      </w:r>
      <w:r w:rsidR="00B84FE8" w:rsidRPr="00B84FE8">
        <w:rPr>
          <w:rFonts w:ascii="Arial" w:hAnsi="Arial" w:cs="Arial"/>
          <w:b/>
          <w:sz w:val="20"/>
          <w:szCs w:val="20"/>
          <w:lang w:val="sr-Latn-BA"/>
        </w:rPr>
        <w:t xml:space="preserve"> </w:t>
      </w:r>
      <w:r>
        <w:rPr>
          <w:rFonts w:ascii="Arial" w:hAnsi="Arial" w:cs="Arial"/>
          <w:b/>
          <w:sz w:val="20"/>
          <w:szCs w:val="20"/>
          <w:lang w:val="sr-Latn-BA"/>
        </w:rPr>
        <w:t>OGLAS</w:t>
      </w:r>
    </w:p>
    <w:p w14:paraId="6B037EA7" w14:textId="1A4D7FE1" w:rsidR="00B84FE8" w:rsidRPr="00B84FE8" w:rsidRDefault="00600D07" w:rsidP="00B84FE8">
      <w:pPr>
        <w:jc w:val="center"/>
        <w:rPr>
          <w:rFonts w:ascii="Arial" w:hAnsi="Arial" w:cs="Arial"/>
          <w:b/>
          <w:sz w:val="20"/>
          <w:szCs w:val="20"/>
          <w:lang w:val="sr-Latn-BA"/>
        </w:rPr>
      </w:pPr>
      <w:r>
        <w:rPr>
          <w:rFonts w:ascii="Arial" w:hAnsi="Arial" w:cs="Arial"/>
          <w:b/>
          <w:sz w:val="20"/>
          <w:szCs w:val="20"/>
          <w:lang w:val="sr-Latn-BA"/>
        </w:rPr>
        <w:t>za</w:t>
      </w:r>
      <w:r w:rsidR="00B84FE8" w:rsidRPr="00B84FE8">
        <w:rPr>
          <w:rFonts w:ascii="Arial" w:hAnsi="Arial" w:cs="Arial"/>
          <w:b/>
          <w:sz w:val="20"/>
          <w:szCs w:val="20"/>
          <w:lang w:val="sr-Latn-BA"/>
        </w:rPr>
        <w:t xml:space="preserve"> popu</w:t>
      </w:r>
      <w:r>
        <w:rPr>
          <w:rFonts w:ascii="Arial" w:hAnsi="Arial" w:cs="Arial"/>
          <w:b/>
          <w:sz w:val="20"/>
          <w:szCs w:val="20"/>
          <w:lang w:val="sr-Latn-BA"/>
        </w:rPr>
        <w:t>njavanje</w:t>
      </w:r>
      <w:r w:rsidR="00B84FE8" w:rsidRPr="00B84FE8">
        <w:rPr>
          <w:rFonts w:ascii="Arial" w:hAnsi="Arial" w:cs="Arial"/>
          <w:b/>
          <w:sz w:val="20"/>
          <w:szCs w:val="20"/>
          <w:lang w:val="sr-Latn-BA"/>
        </w:rPr>
        <w:t xml:space="preserve"> r</w:t>
      </w:r>
      <w:r>
        <w:rPr>
          <w:rFonts w:ascii="Arial" w:hAnsi="Arial" w:cs="Arial"/>
          <w:b/>
          <w:sz w:val="20"/>
          <w:szCs w:val="20"/>
          <w:lang w:val="sr-Latn-BA"/>
        </w:rPr>
        <w:t>ad</w:t>
      </w:r>
      <w:r w:rsidR="00B84FE8" w:rsidRPr="00B84FE8">
        <w:rPr>
          <w:rFonts w:ascii="Arial" w:hAnsi="Arial" w:cs="Arial"/>
          <w:b/>
          <w:sz w:val="20"/>
          <w:szCs w:val="20"/>
          <w:lang w:val="sr-Latn-BA"/>
        </w:rPr>
        <w:t>n</w:t>
      </w:r>
      <w:r w:rsidR="00F160E8">
        <w:rPr>
          <w:rFonts w:ascii="Arial" w:hAnsi="Arial" w:cs="Arial"/>
          <w:b/>
          <w:sz w:val="20"/>
          <w:szCs w:val="20"/>
          <w:lang w:val="sr-Latn-BA"/>
        </w:rPr>
        <w:t>ih</w:t>
      </w:r>
      <w:r w:rsidR="00B84FE8" w:rsidRPr="00B84FE8">
        <w:rPr>
          <w:rFonts w:ascii="Arial" w:hAnsi="Arial" w:cs="Arial"/>
          <w:b/>
          <w:sz w:val="20"/>
          <w:szCs w:val="20"/>
          <w:lang w:val="sr-Latn-BA"/>
        </w:rPr>
        <w:t xml:space="preserve"> mj</w:t>
      </w:r>
      <w:r>
        <w:rPr>
          <w:rFonts w:ascii="Arial" w:hAnsi="Arial" w:cs="Arial"/>
          <w:b/>
          <w:sz w:val="20"/>
          <w:szCs w:val="20"/>
          <w:lang w:val="sr-Latn-BA"/>
        </w:rPr>
        <w:t>e</w:t>
      </w:r>
      <w:r w:rsidR="00B84FE8" w:rsidRPr="00B84FE8">
        <w:rPr>
          <w:rFonts w:ascii="Arial" w:hAnsi="Arial" w:cs="Arial"/>
          <w:b/>
          <w:sz w:val="20"/>
          <w:szCs w:val="20"/>
          <w:lang w:val="sr-Latn-BA"/>
        </w:rPr>
        <w:t>st</w:t>
      </w:r>
      <w:r>
        <w:rPr>
          <w:rFonts w:ascii="Arial" w:hAnsi="Arial" w:cs="Arial"/>
          <w:b/>
          <w:sz w:val="20"/>
          <w:szCs w:val="20"/>
          <w:lang w:val="sr-Latn-BA"/>
        </w:rPr>
        <w:t>a</w:t>
      </w:r>
      <w:r w:rsidR="00B84FE8" w:rsidRPr="00B84FE8">
        <w:rPr>
          <w:rFonts w:ascii="Arial" w:hAnsi="Arial" w:cs="Arial"/>
          <w:b/>
          <w:sz w:val="20"/>
          <w:szCs w:val="20"/>
          <w:lang w:val="sr-Latn-BA"/>
        </w:rPr>
        <w:t xml:space="preserve"> </w:t>
      </w:r>
      <w:r>
        <w:rPr>
          <w:rFonts w:ascii="Arial" w:hAnsi="Arial" w:cs="Arial"/>
          <w:b/>
          <w:sz w:val="20"/>
          <w:szCs w:val="20"/>
          <w:lang w:val="sr-Latn-BA"/>
        </w:rPr>
        <w:t>d</w:t>
      </w:r>
      <w:r w:rsidR="00B84FE8" w:rsidRPr="00B84FE8">
        <w:rPr>
          <w:rFonts w:ascii="Arial" w:hAnsi="Arial" w:cs="Arial"/>
          <w:b/>
          <w:sz w:val="20"/>
          <w:szCs w:val="20"/>
          <w:lang w:val="sr-Latn-BA"/>
        </w:rPr>
        <w:t>r</w:t>
      </w:r>
      <w:r>
        <w:rPr>
          <w:rFonts w:ascii="Arial" w:hAnsi="Arial" w:cs="Arial"/>
          <w:b/>
          <w:sz w:val="20"/>
          <w:szCs w:val="20"/>
          <w:lang w:val="sr-Latn-BA"/>
        </w:rPr>
        <w:t>žav</w:t>
      </w:r>
      <w:r w:rsidR="00B84FE8" w:rsidRPr="00B84FE8">
        <w:rPr>
          <w:rFonts w:ascii="Arial" w:hAnsi="Arial" w:cs="Arial"/>
          <w:b/>
          <w:sz w:val="20"/>
          <w:szCs w:val="20"/>
          <w:lang w:val="sr-Latn-BA"/>
        </w:rPr>
        <w:t>n</w:t>
      </w:r>
      <w:r w:rsidR="00F160E8">
        <w:rPr>
          <w:rFonts w:ascii="Arial" w:hAnsi="Arial" w:cs="Arial"/>
          <w:b/>
          <w:sz w:val="20"/>
          <w:szCs w:val="20"/>
          <w:lang w:val="sr-Latn-BA"/>
        </w:rPr>
        <w:t>ih</w:t>
      </w:r>
      <w:r w:rsidR="00B84FE8" w:rsidRPr="00B84FE8">
        <w:rPr>
          <w:rFonts w:ascii="Arial" w:hAnsi="Arial" w:cs="Arial"/>
          <w:b/>
          <w:sz w:val="20"/>
          <w:szCs w:val="20"/>
          <w:lang w:val="sr-Latn-BA"/>
        </w:rPr>
        <w:t xml:space="preserve"> slu</w:t>
      </w:r>
      <w:r>
        <w:rPr>
          <w:rFonts w:ascii="Arial" w:hAnsi="Arial" w:cs="Arial"/>
          <w:b/>
          <w:sz w:val="20"/>
          <w:szCs w:val="20"/>
          <w:lang w:val="sr-Latn-BA"/>
        </w:rPr>
        <w:t>žbe</w:t>
      </w:r>
      <w:r w:rsidR="00B84FE8" w:rsidRPr="00B84FE8">
        <w:rPr>
          <w:rFonts w:ascii="Arial" w:hAnsi="Arial" w:cs="Arial"/>
          <w:b/>
          <w:sz w:val="20"/>
          <w:szCs w:val="20"/>
          <w:lang w:val="sr-Latn-BA"/>
        </w:rPr>
        <w:t>nik</w:t>
      </w:r>
      <w:r>
        <w:rPr>
          <w:rFonts w:ascii="Arial" w:hAnsi="Arial" w:cs="Arial"/>
          <w:b/>
          <w:sz w:val="20"/>
          <w:szCs w:val="20"/>
          <w:lang w:val="sr-Latn-BA"/>
        </w:rPr>
        <w:t>a</w:t>
      </w:r>
    </w:p>
    <w:p w14:paraId="39F9F5C4" w14:textId="4501ADB4" w:rsidR="006D3AAE" w:rsidRDefault="00B84FE8" w:rsidP="00B84FE8">
      <w:pPr>
        <w:jc w:val="center"/>
        <w:rPr>
          <w:rFonts w:ascii="Arial" w:hAnsi="Arial" w:cs="Arial"/>
          <w:b/>
          <w:sz w:val="20"/>
          <w:szCs w:val="20"/>
          <w:lang w:val="sr-Latn-BA"/>
        </w:rPr>
      </w:pPr>
      <w:r w:rsidRPr="00B84FE8">
        <w:rPr>
          <w:rFonts w:ascii="Arial" w:hAnsi="Arial" w:cs="Arial"/>
          <w:b/>
          <w:sz w:val="20"/>
          <w:szCs w:val="20"/>
          <w:lang w:val="sr-Latn-BA"/>
        </w:rPr>
        <w:t xml:space="preserve">u </w:t>
      </w:r>
      <w:r w:rsidR="000730C5">
        <w:rPr>
          <w:rFonts w:ascii="Arial" w:hAnsi="Arial" w:cs="Arial"/>
          <w:b/>
          <w:sz w:val="20"/>
          <w:szCs w:val="20"/>
          <w:lang w:val="sr-Latn-BA"/>
        </w:rPr>
        <w:t>Generalnom sekretarijatu Vijeća ministara</w:t>
      </w:r>
      <w:r w:rsidRPr="00B84FE8">
        <w:rPr>
          <w:rFonts w:ascii="Arial" w:hAnsi="Arial" w:cs="Arial"/>
          <w:b/>
          <w:sz w:val="20"/>
          <w:szCs w:val="20"/>
          <w:lang w:val="sr-Latn-BA"/>
        </w:rPr>
        <w:t xml:space="preserve"> </w:t>
      </w:r>
      <w:r w:rsidR="00600D07">
        <w:rPr>
          <w:rFonts w:ascii="Arial" w:hAnsi="Arial" w:cs="Arial"/>
          <w:b/>
          <w:sz w:val="20"/>
          <w:szCs w:val="20"/>
          <w:lang w:val="sr-Latn-BA"/>
        </w:rPr>
        <w:t>B</w:t>
      </w:r>
      <w:r w:rsidRPr="00B84FE8">
        <w:rPr>
          <w:rFonts w:ascii="Arial" w:hAnsi="Arial" w:cs="Arial"/>
          <w:b/>
          <w:sz w:val="20"/>
          <w:szCs w:val="20"/>
          <w:lang w:val="sr-Latn-BA"/>
        </w:rPr>
        <w:t>osn</w:t>
      </w:r>
      <w:r w:rsidR="00600D07">
        <w:rPr>
          <w:rFonts w:ascii="Arial" w:hAnsi="Arial" w:cs="Arial"/>
          <w:b/>
          <w:sz w:val="20"/>
          <w:szCs w:val="20"/>
          <w:lang w:val="sr-Latn-BA"/>
        </w:rPr>
        <w:t>e</w:t>
      </w:r>
      <w:r w:rsidRPr="00B84FE8">
        <w:rPr>
          <w:rFonts w:ascii="Arial" w:hAnsi="Arial" w:cs="Arial"/>
          <w:b/>
          <w:sz w:val="20"/>
          <w:szCs w:val="20"/>
          <w:lang w:val="sr-Latn-BA"/>
        </w:rPr>
        <w:t xml:space="preserve"> i </w:t>
      </w:r>
      <w:r w:rsidR="00600D07">
        <w:rPr>
          <w:rFonts w:ascii="Arial" w:hAnsi="Arial" w:cs="Arial"/>
          <w:b/>
          <w:sz w:val="20"/>
          <w:szCs w:val="20"/>
          <w:lang w:val="sr-Latn-BA"/>
        </w:rPr>
        <w:t>He</w:t>
      </w:r>
      <w:r w:rsidRPr="00B84FE8">
        <w:rPr>
          <w:rFonts w:ascii="Arial" w:hAnsi="Arial" w:cs="Arial"/>
          <w:b/>
          <w:sz w:val="20"/>
          <w:szCs w:val="20"/>
          <w:lang w:val="sr-Latn-BA"/>
        </w:rPr>
        <w:t>rc</w:t>
      </w:r>
      <w:r w:rsidR="00600D07">
        <w:rPr>
          <w:rFonts w:ascii="Arial" w:hAnsi="Arial" w:cs="Arial"/>
          <w:b/>
          <w:sz w:val="20"/>
          <w:szCs w:val="20"/>
          <w:lang w:val="sr-Latn-BA"/>
        </w:rPr>
        <w:t>eg</w:t>
      </w:r>
      <w:r w:rsidRPr="00B84FE8">
        <w:rPr>
          <w:rFonts w:ascii="Arial" w:hAnsi="Arial" w:cs="Arial"/>
          <w:b/>
          <w:sz w:val="20"/>
          <w:szCs w:val="20"/>
          <w:lang w:val="sr-Latn-BA"/>
        </w:rPr>
        <w:t>o</w:t>
      </w:r>
      <w:r w:rsidR="00600D07">
        <w:rPr>
          <w:rFonts w:ascii="Arial" w:hAnsi="Arial" w:cs="Arial"/>
          <w:b/>
          <w:sz w:val="20"/>
          <w:szCs w:val="20"/>
          <w:lang w:val="sr-Latn-BA"/>
        </w:rPr>
        <w:t>v</w:t>
      </w:r>
      <w:r w:rsidRPr="00B84FE8">
        <w:rPr>
          <w:rFonts w:ascii="Arial" w:hAnsi="Arial" w:cs="Arial"/>
          <w:b/>
          <w:sz w:val="20"/>
          <w:szCs w:val="20"/>
          <w:lang w:val="sr-Latn-BA"/>
        </w:rPr>
        <w:t>in</w:t>
      </w:r>
      <w:r w:rsidR="00600D07">
        <w:rPr>
          <w:rFonts w:ascii="Arial" w:hAnsi="Arial" w:cs="Arial"/>
          <w:b/>
          <w:sz w:val="20"/>
          <w:szCs w:val="20"/>
          <w:lang w:val="sr-Latn-BA"/>
        </w:rPr>
        <w:t>e</w:t>
      </w:r>
    </w:p>
    <w:bookmarkEnd w:id="6"/>
    <w:p w14:paraId="5D750721" w14:textId="6D9F62F7" w:rsidR="00A03003" w:rsidRDefault="00A03003" w:rsidP="00B84FE8">
      <w:pPr>
        <w:jc w:val="center"/>
        <w:rPr>
          <w:rFonts w:ascii="Arial" w:hAnsi="Arial" w:cs="Arial"/>
          <w:b/>
          <w:sz w:val="20"/>
          <w:szCs w:val="20"/>
          <w:lang w:val="sr-Latn-BA"/>
        </w:rPr>
      </w:pPr>
    </w:p>
    <w:p w14:paraId="2E6A3539" w14:textId="77777777" w:rsidR="00F160E8" w:rsidRPr="00F160E8" w:rsidRDefault="00F160E8" w:rsidP="00F160E8">
      <w:pPr>
        <w:rPr>
          <w:rFonts w:ascii="Arial" w:eastAsia="MS PMincho" w:hAnsi="Arial" w:cs="Arial"/>
          <w:b/>
          <w:sz w:val="20"/>
          <w:szCs w:val="20"/>
          <w:lang w:val="sr-Latn-BA" w:eastAsia="en-US" w:bidi="en-US"/>
        </w:rPr>
      </w:pPr>
      <w:bookmarkStart w:id="8" w:name="_Hlk135383214"/>
      <w:bookmarkStart w:id="9" w:name="_Hlk145061757"/>
      <w:bookmarkStart w:id="10" w:name="_Hlk145061429"/>
      <w:r w:rsidRPr="00F160E8">
        <w:rPr>
          <w:rFonts w:ascii="Arial" w:eastAsia="MS PMincho" w:hAnsi="Arial" w:cs="Arial"/>
          <w:b/>
          <w:sz w:val="20"/>
          <w:szCs w:val="20"/>
          <w:lang w:val="sr-Latn-BA" w:eastAsia="en-US" w:bidi="en-US"/>
        </w:rPr>
        <w:t>1/01 Stručni savjetnik za materijalno-finansijske poslove</w:t>
      </w:r>
    </w:p>
    <w:p w14:paraId="54A2EEF3" w14:textId="65806CD7" w:rsidR="000730C5" w:rsidRDefault="00F160E8" w:rsidP="00F160E8">
      <w:pPr>
        <w:rPr>
          <w:rFonts w:ascii="Arial" w:eastAsia="MS PMincho" w:hAnsi="Arial" w:cs="Arial"/>
          <w:b/>
          <w:sz w:val="20"/>
          <w:szCs w:val="20"/>
          <w:lang w:val="sr-Latn-BA" w:eastAsia="en-US" w:bidi="en-US"/>
        </w:rPr>
      </w:pPr>
      <w:bookmarkStart w:id="11" w:name="_Hlk206061274"/>
      <w:r w:rsidRPr="00F160E8">
        <w:rPr>
          <w:rFonts w:ascii="Arial" w:eastAsia="MS PMincho" w:hAnsi="Arial" w:cs="Arial"/>
          <w:b/>
          <w:sz w:val="20"/>
          <w:szCs w:val="20"/>
          <w:lang w:val="sr-Latn-BA" w:eastAsia="en-US" w:bidi="en-US"/>
        </w:rPr>
        <w:t>1/02 Stručni savjetnik za programe rada i izvještajе o radu</w:t>
      </w:r>
    </w:p>
    <w:bookmarkEnd w:id="11"/>
    <w:p w14:paraId="7263BB85" w14:textId="77777777" w:rsidR="00F160E8" w:rsidRDefault="00F160E8" w:rsidP="00F160E8">
      <w:pPr>
        <w:rPr>
          <w:rFonts w:ascii="Arial" w:eastAsia="Calibri" w:hAnsi="Arial" w:cs="Arial"/>
          <w:b/>
          <w:sz w:val="20"/>
          <w:szCs w:val="20"/>
          <w:lang w:val="sr-Latn-BA" w:eastAsia="en-US"/>
        </w:rPr>
      </w:pPr>
    </w:p>
    <w:p w14:paraId="4BB73EEE" w14:textId="7AC50DE6" w:rsidR="000730C5" w:rsidRPr="000730C5" w:rsidRDefault="000730C5" w:rsidP="000730C5">
      <w:pPr>
        <w:jc w:val="both"/>
        <w:rPr>
          <w:rFonts w:ascii="Arial" w:eastAsia="Calibri" w:hAnsi="Arial" w:cs="Arial"/>
          <w:bCs/>
          <w:sz w:val="20"/>
          <w:szCs w:val="20"/>
          <w:lang w:val="sr-Latn-BA" w:eastAsia="en-US"/>
        </w:rPr>
      </w:pPr>
      <w:bookmarkStart w:id="12" w:name="_Hlk139378605"/>
      <w:bookmarkEnd w:id="7"/>
      <w:r w:rsidRPr="000730C5">
        <w:rPr>
          <w:rFonts w:ascii="Arial" w:eastAsia="Calibri" w:hAnsi="Arial" w:cs="Arial"/>
          <w:bCs/>
          <w:sz w:val="20"/>
          <w:szCs w:val="20"/>
          <w:lang w:val="sr-Latn-BA" w:eastAsia="en-US"/>
        </w:rPr>
        <w:t>SLUŽBA</w:t>
      </w:r>
      <w:r w:rsidR="001A63CD">
        <w:rPr>
          <w:rFonts w:ascii="Arial" w:eastAsia="Calibri" w:hAnsi="Arial" w:cs="Arial"/>
          <w:bCs/>
          <w:sz w:val="20"/>
          <w:szCs w:val="20"/>
          <w:lang w:val="sr-Latn-BA" w:eastAsia="en-US"/>
        </w:rPr>
        <w:t xml:space="preserve"> ZA MATERIJALNO-FINANSIJSKE POSLOVE</w:t>
      </w:r>
    </w:p>
    <w:p w14:paraId="7DECC9BC" w14:textId="118589FF" w:rsidR="006D3AAE" w:rsidRDefault="000730C5" w:rsidP="000730C5">
      <w:pPr>
        <w:jc w:val="both"/>
        <w:rPr>
          <w:rFonts w:ascii="Arial" w:eastAsia="Calibri" w:hAnsi="Arial" w:cs="Arial"/>
          <w:bCs/>
          <w:sz w:val="20"/>
          <w:szCs w:val="20"/>
          <w:lang w:val="sr-Latn-BA" w:eastAsia="en-US"/>
        </w:rPr>
      </w:pPr>
      <w:bookmarkStart w:id="13" w:name="_Hlk206061263"/>
      <w:r w:rsidRPr="000730C5">
        <w:rPr>
          <w:rFonts w:ascii="Arial" w:eastAsia="Calibri" w:hAnsi="Arial" w:cs="Arial"/>
          <w:bCs/>
          <w:sz w:val="20"/>
          <w:szCs w:val="20"/>
          <w:lang w:val="sr-Latn-BA" w:eastAsia="en-US"/>
        </w:rPr>
        <w:t xml:space="preserve">Odsjek za </w:t>
      </w:r>
      <w:r w:rsidR="001A63CD">
        <w:rPr>
          <w:rFonts w:ascii="Arial" w:eastAsia="Calibri" w:hAnsi="Arial" w:cs="Arial"/>
          <w:bCs/>
          <w:sz w:val="20"/>
          <w:szCs w:val="20"/>
          <w:lang w:val="sr-Latn-BA" w:eastAsia="en-US"/>
        </w:rPr>
        <w:t>materijalno-finansijske poslove</w:t>
      </w:r>
    </w:p>
    <w:p w14:paraId="0034835C" w14:textId="77777777" w:rsidR="000730C5" w:rsidRPr="00601140" w:rsidRDefault="000730C5" w:rsidP="000730C5">
      <w:pPr>
        <w:jc w:val="both"/>
        <w:rPr>
          <w:rFonts w:ascii="Arial" w:eastAsia="Calibri" w:hAnsi="Arial" w:cs="Arial"/>
          <w:b/>
          <w:sz w:val="20"/>
          <w:szCs w:val="20"/>
          <w:u w:val="single"/>
          <w:lang w:val="sr-Latn-BA" w:eastAsia="en-US"/>
        </w:rPr>
      </w:pPr>
    </w:p>
    <w:bookmarkEnd w:id="0"/>
    <w:p w14:paraId="309FE926" w14:textId="77777777" w:rsidR="001A63CD" w:rsidRDefault="001A63CD" w:rsidP="000730C5">
      <w:pPr>
        <w:jc w:val="both"/>
        <w:rPr>
          <w:rFonts w:ascii="Arial" w:eastAsia="Calibri" w:hAnsi="Arial" w:cs="Arial"/>
          <w:b/>
          <w:sz w:val="20"/>
          <w:szCs w:val="20"/>
          <w:u w:val="single"/>
          <w:lang w:val="sr-Latn-BA" w:eastAsia="en-US"/>
        </w:rPr>
      </w:pPr>
      <w:r w:rsidRPr="001A63CD">
        <w:rPr>
          <w:rFonts w:ascii="Arial" w:eastAsia="Calibri" w:hAnsi="Arial" w:cs="Arial"/>
          <w:b/>
          <w:sz w:val="20"/>
          <w:szCs w:val="20"/>
          <w:u w:val="single"/>
          <w:lang w:val="sr-Latn-BA" w:eastAsia="en-US"/>
        </w:rPr>
        <w:t>1/01 Stručni savjetnik za materijalno-finansijske poslove</w:t>
      </w:r>
    </w:p>
    <w:p w14:paraId="36CAA3A5" w14:textId="28A89DE5" w:rsidR="000730C5" w:rsidRDefault="00600D07" w:rsidP="0096015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O</w:t>
      </w:r>
      <w:r w:rsidR="00ED3360"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00ED3360"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00ED3360"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00ED3360"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a</w:t>
      </w:r>
      <w:r w:rsidR="000E31CA">
        <w:rPr>
          <w:rFonts w:ascii="Arial" w:eastAsia="Calibri" w:hAnsi="Arial" w:cs="Arial"/>
          <w:b/>
          <w:sz w:val="20"/>
          <w:szCs w:val="20"/>
          <w:lang w:val="sr-Latn-BA" w:eastAsia="en-US"/>
        </w:rPr>
        <w:t xml:space="preserve">: </w:t>
      </w:r>
      <w:r w:rsidR="0052068E">
        <w:rPr>
          <w:rFonts w:ascii="Arial" w:eastAsia="Calibri" w:hAnsi="Arial" w:cs="Arial"/>
          <w:sz w:val="20"/>
          <w:szCs w:val="20"/>
          <w:lang w:val="sr-Latn-BA" w:eastAsia="en-US"/>
        </w:rPr>
        <w:t>S</w:t>
      </w:r>
      <w:r w:rsidR="00960159" w:rsidRPr="00960159">
        <w:rPr>
          <w:rFonts w:ascii="Arial" w:eastAsia="Calibri" w:hAnsi="Arial" w:cs="Arial"/>
          <w:sz w:val="20"/>
          <w:szCs w:val="20"/>
          <w:lang w:val="sr-Latn-BA" w:eastAsia="en-US"/>
        </w:rPr>
        <w:t>tručni savjetnik za materijalno-finan</w:t>
      </w:r>
      <w:r w:rsidR="00BB43B4">
        <w:rPr>
          <w:rFonts w:ascii="Arial" w:eastAsia="Calibri" w:hAnsi="Arial" w:cs="Arial"/>
          <w:sz w:val="20"/>
          <w:szCs w:val="20"/>
          <w:lang w:val="sr-Latn-BA" w:eastAsia="en-US"/>
        </w:rPr>
        <w:t>s</w:t>
      </w:r>
      <w:r w:rsidR="00960159" w:rsidRPr="00960159">
        <w:rPr>
          <w:rFonts w:ascii="Arial" w:eastAsia="Calibri" w:hAnsi="Arial" w:cs="Arial"/>
          <w:sz w:val="20"/>
          <w:szCs w:val="20"/>
          <w:lang w:val="sr-Latn-BA" w:eastAsia="en-US"/>
        </w:rPr>
        <w:t xml:space="preserve">ijske poslove koordinira izradu Dokumenta okvirnog </w:t>
      </w:r>
      <w:r w:rsidR="00BB43B4">
        <w:rPr>
          <w:rFonts w:ascii="Arial" w:eastAsia="Calibri" w:hAnsi="Arial" w:cs="Arial"/>
          <w:sz w:val="20"/>
          <w:szCs w:val="20"/>
          <w:lang w:val="sr-Latn-BA" w:eastAsia="en-US"/>
        </w:rPr>
        <w:t>budžeta</w:t>
      </w:r>
      <w:r w:rsidR="00960159" w:rsidRPr="00960159">
        <w:rPr>
          <w:rFonts w:ascii="Arial" w:eastAsia="Calibri" w:hAnsi="Arial" w:cs="Arial"/>
          <w:sz w:val="20"/>
          <w:szCs w:val="20"/>
          <w:lang w:val="sr-Latn-BA" w:eastAsia="en-US"/>
        </w:rPr>
        <w:t xml:space="preserve"> u s</w:t>
      </w:r>
      <w:r w:rsidR="00BB43B4">
        <w:rPr>
          <w:rFonts w:ascii="Arial" w:eastAsia="Calibri" w:hAnsi="Arial" w:cs="Arial"/>
          <w:sz w:val="20"/>
          <w:szCs w:val="20"/>
          <w:lang w:val="sr-Latn-BA" w:eastAsia="en-US"/>
        </w:rPr>
        <w:t>a</w:t>
      </w:r>
      <w:r w:rsidR="00960159" w:rsidRPr="00960159">
        <w:rPr>
          <w:rFonts w:ascii="Arial" w:eastAsia="Calibri" w:hAnsi="Arial" w:cs="Arial"/>
          <w:sz w:val="20"/>
          <w:szCs w:val="20"/>
          <w:lang w:val="sr-Latn-BA" w:eastAsia="en-US"/>
        </w:rPr>
        <w:t xml:space="preserve">radnji s rukovodstvom institucije i unosi podatke u informacijski </w:t>
      </w:r>
      <w:r w:rsidR="00BB43B4">
        <w:rPr>
          <w:rFonts w:ascii="Arial" w:eastAsia="Calibri" w:hAnsi="Arial" w:cs="Arial"/>
          <w:sz w:val="20"/>
          <w:szCs w:val="20"/>
          <w:lang w:val="sr-Latn-BA" w:eastAsia="en-US"/>
        </w:rPr>
        <w:t>sistem</w:t>
      </w:r>
      <w:r w:rsidR="00960159" w:rsidRPr="00960159">
        <w:rPr>
          <w:rFonts w:ascii="Arial" w:eastAsia="Calibri" w:hAnsi="Arial" w:cs="Arial"/>
          <w:sz w:val="20"/>
          <w:szCs w:val="20"/>
          <w:lang w:val="sr-Latn-BA" w:eastAsia="en-US"/>
        </w:rPr>
        <w:t xml:space="preserve"> BPMIS; koordinira izradu kvartalnih, periodičnih i godišnjih finan</w:t>
      </w:r>
      <w:r w:rsidR="00F5327A">
        <w:rPr>
          <w:rFonts w:ascii="Arial" w:eastAsia="Calibri" w:hAnsi="Arial" w:cs="Arial"/>
          <w:sz w:val="20"/>
          <w:szCs w:val="20"/>
          <w:lang w:val="sr-Latn-BA" w:eastAsia="en-US"/>
        </w:rPr>
        <w:t>s</w:t>
      </w:r>
      <w:r w:rsidR="00960159" w:rsidRPr="00960159">
        <w:rPr>
          <w:rFonts w:ascii="Arial" w:eastAsia="Calibri" w:hAnsi="Arial" w:cs="Arial"/>
          <w:sz w:val="20"/>
          <w:szCs w:val="20"/>
          <w:lang w:val="sr-Latn-BA" w:eastAsia="en-US"/>
        </w:rPr>
        <w:t>ijsko-računovodstvenih obračuna, izvješ</w:t>
      </w:r>
      <w:r w:rsidR="00F5327A">
        <w:rPr>
          <w:rFonts w:ascii="Arial" w:eastAsia="Calibri" w:hAnsi="Arial" w:cs="Arial"/>
          <w:sz w:val="20"/>
          <w:szCs w:val="20"/>
          <w:lang w:val="sr-Latn-BA" w:eastAsia="en-US"/>
        </w:rPr>
        <w:t>taj</w:t>
      </w:r>
      <w:r w:rsidR="00960159" w:rsidRPr="00960159">
        <w:rPr>
          <w:rFonts w:ascii="Arial" w:eastAsia="Calibri" w:hAnsi="Arial" w:cs="Arial"/>
          <w:sz w:val="20"/>
          <w:szCs w:val="20"/>
          <w:lang w:val="sr-Latn-BA" w:eastAsia="en-US"/>
        </w:rPr>
        <w:t xml:space="preserve">a i završnog računa; evidentira i prati realizaciju izvršenja </w:t>
      </w:r>
      <w:r w:rsidR="00F5327A">
        <w:rPr>
          <w:rFonts w:ascii="Arial" w:eastAsia="Calibri" w:hAnsi="Arial" w:cs="Arial"/>
          <w:sz w:val="20"/>
          <w:szCs w:val="20"/>
          <w:lang w:val="sr-Latn-BA" w:eastAsia="en-US"/>
        </w:rPr>
        <w:t>budžeta</w:t>
      </w:r>
      <w:r w:rsidR="00960159" w:rsidRPr="00960159">
        <w:rPr>
          <w:rFonts w:ascii="Arial" w:eastAsia="Calibri" w:hAnsi="Arial" w:cs="Arial"/>
          <w:sz w:val="20"/>
          <w:szCs w:val="20"/>
          <w:lang w:val="sr-Latn-BA" w:eastAsia="en-US"/>
        </w:rPr>
        <w:t xml:space="preserve"> u pogledu ekonomičnosti, učinkovitosti i efektivnosti potrošnje </w:t>
      </w:r>
      <w:r w:rsidR="00F5327A">
        <w:rPr>
          <w:rFonts w:ascii="Arial" w:eastAsia="Calibri" w:hAnsi="Arial" w:cs="Arial"/>
          <w:sz w:val="20"/>
          <w:szCs w:val="20"/>
          <w:lang w:val="sr-Latn-BA" w:eastAsia="en-US"/>
        </w:rPr>
        <w:t>budžetski</w:t>
      </w:r>
      <w:r w:rsidR="00960159" w:rsidRPr="00960159">
        <w:rPr>
          <w:rFonts w:ascii="Arial" w:eastAsia="Calibri" w:hAnsi="Arial" w:cs="Arial"/>
          <w:sz w:val="20"/>
          <w:szCs w:val="20"/>
          <w:lang w:val="sr-Latn-BA" w:eastAsia="en-US"/>
        </w:rPr>
        <w:t xml:space="preserve">h sredstava i predlaže odgovarajuće mjere i prioritete; prati dinamiku i strukturu utroška </w:t>
      </w:r>
      <w:r w:rsidR="00F5327A">
        <w:rPr>
          <w:rFonts w:ascii="Arial" w:eastAsia="Calibri" w:hAnsi="Arial" w:cs="Arial"/>
          <w:sz w:val="20"/>
          <w:szCs w:val="20"/>
          <w:lang w:val="sr-Latn-BA" w:eastAsia="en-US"/>
        </w:rPr>
        <w:t>budžetskih</w:t>
      </w:r>
      <w:r w:rsidR="00960159" w:rsidRPr="00960159">
        <w:rPr>
          <w:rFonts w:ascii="Arial" w:eastAsia="Calibri" w:hAnsi="Arial" w:cs="Arial"/>
          <w:sz w:val="20"/>
          <w:szCs w:val="20"/>
          <w:lang w:val="sr-Latn-BA" w:eastAsia="en-US"/>
        </w:rPr>
        <w:t xml:space="preserve"> sredstava; izrađuje prijedlog zahtjeva za dodjelu sredstava za sljedeću fiskalnu godinu s potrebnim obrazloženjima; nositelj je izrade operativnog plana </w:t>
      </w:r>
      <w:r w:rsidR="00F5327A">
        <w:rPr>
          <w:rFonts w:ascii="Arial" w:eastAsia="Calibri" w:hAnsi="Arial" w:cs="Arial"/>
          <w:sz w:val="20"/>
          <w:szCs w:val="20"/>
          <w:lang w:val="sr-Latn-BA" w:eastAsia="en-US"/>
        </w:rPr>
        <w:t>budžeta</w:t>
      </w:r>
      <w:r w:rsidR="00960159" w:rsidRPr="00960159">
        <w:rPr>
          <w:rFonts w:ascii="Arial" w:eastAsia="Calibri" w:hAnsi="Arial" w:cs="Arial"/>
          <w:sz w:val="20"/>
          <w:szCs w:val="20"/>
          <w:lang w:val="sr-Latn-BA" w:eastAsia="en-US"/>
        </w:rPr>
        <w:t xml:space="preserve">; kroz modul osnovnih sredstava u ISFU </w:t>
      </w:r>
      <w:r w:rsidR="00F5327A">
        <w:rPr>
          <w:rFonts w:ascii="Arial" w:eastAsia="Calibri" w:hAnsi="Arial" w:cs="Arial"/>
          <w:sz w:val="20"/>
          <w:szCs w:val="20"/>
          <w:lang w:val="sr-Latn-BA" w:eastAsia="en-US"/>
        </w:rPr>
        <w:t>sistemu</w:t>
      </w:r>
      <w:r w:rsidR="00960159" w:rsidRPr="00960159">
        <w:rPr>
          <w:rFonts w:ascii="Arial" w:eastAsia="Calibri" w:hAnsi="Arial" w:cs="Arial"/>
          <w:sz w:val="20"/>
          <w:szCs w:val="20"/>
          <w:lang w:val="sr-Latn-BA" w:eastAsia="en-US"/>
        </w:rPr>
        <w:t xml:space="preserve"> prati stanje i promjene na kapitalnoj imovini; vrši odobrenje unesenih podataka u ISFU </w:t>
      </w:r>
      <w:r w:rsidR="00F5327A">
        <w:rPr>
          <w:rFonts w:ascii="Arial" w:eastAsia="Calibri" w:hAnsi="Arial" w:cs="Arial"/>
          <w:sz w:val="20"/>
          <w:szCs w:val="20"/>
          <w:lang w:val="sr-Latn-BA" w:eastAsia="en-US"/>
        </w:rPr>
        <w:t>sistem</w:t>
      </w:r>
      <w:r w:rsidR="00960159" w:rsidRPr="00960159">
        <w:rPr>
          <w:rFonts w:ascii="Arial" w:eastAsia="Calibri" w:hAnsi="Arial" w:cs="Arial"/>
          <w:sz w:val="20"/>
          <w:szCs w:val="20"/>
          <w:lang w:val="sr-Latn-BA" w:eastAsia="en-US"/>
        </w:rPr>
        <w:t>; pruža odgovarajuću stručnu i savjetodavnu pomoć s</w:t>
      </w:r>
      <w:r w:rsidR="00F5327A">
        <w:rPr>
          <w:rFonts w:ascii="Arial" w:eastAsia="Calibri" w:hAnsi="Arial" w:cs="Arial"/>
          <w:sz w:val="20"/>
          <w:szCs w:val="20"/>
          <w:lang w:val="sr-Latn-BA" w:eastAsia="en-US"/>
        </w:rPr>
        <w:t>a</w:t>
      </w:r>
      <w:r w:rsidR="00960159" w:rsidRPr="00960159">
        <w:rPr>
          <w:rFonts w:ascii="Arial" w:eastAsia="Calibri" w:hAnsi="Arial" w:cs="Arial"/>
          <w:sz w:val="20"/>
          <w:szCs w:val="20"/>
          <w:lang w:val="sr-Latn-BA" w:eastAsia="en-US"/>
        </w:rPr>
        <w:t>radnicima za knjigovodstvo; u s</w:t>
      </w:r>
      <w:r w:rsidR="00F5327A">
        <w:rPr>
          <w:rFonts w:ascii="Arial" w:eastAsia="Calibri" w:hAnsi="Arial" w:cs="Arial"/>
          <w:sz w:val="20"/>
          <w:szCs w:val="20"/>
          <w:lang w:val="sr-Latn-BA" w:eastAsia="en-US"/>
        </w:rPr>
        <w:t>a</w:t>
      </w:r>
      <w:r w:rsidR="00960159" w:rsidRPr="00960159">
        <w:rPr>
          <w:rFonts w:ascii="Arial" w:eastAsia="Calibri" w:hAnsi="Arial" w:cs="Arial"/>
          <w:sz w:val="20"/>
          <w:szCs w:val="20"/>
          <w:lang w:val="sr-Latn-BA" w:eastAsia="en-US"/>
        </w:rPr>
        <w:t>radnji s Odsjekom za opće poslove priprema prijedloge internih akata; kontinuirano s</w:t>
      </w:r>
      <w:r w:rsidR="00F5327A">
        <w:rPr>
          <w:rFonts w:ascii="Arial" w:eastAsia="Calibri" w:hAnsi="Arial" w:cs="Arial"/>
          <w:sz w:val="20"/>
          <w:szCs w:val="20"/>
          <w:lang w:val="sr-Latn-BA" w:eastAsia="en-US"/>
        </w:rPr>
        <w:t>a</w:t>
      </w:r>
      <w:r w:rsidR="00960159" w:rsidRPr="00960159">
        <w:rPr>
          <w:rFonts w:ascii="Arial" w:eastAsia="Calibri" w:hAnsi="Arial" w:cs="Arial"/>
          <w:sz w:val="20"/>
          <w:szCs w:val="20"/>
          <w:lang w:val="sr-Latn-BA" w:eastAsia="en-US"/>
        </w:rPr>
        <w:t>rađuje s Ministarstvom finan</w:t>
      </w:r>
      <w:r w:rsidR="00F5327A">
        <w:rPr>
          <w:rFonts w:ascii="Arial" w:eastAsia="Calibri" w:hAnsi="Arial" w:cs="Arial"/>
          <w:sz w:val="20"/>
          <w:szCs w:val="20"/>
          <w:lang w:val="sr-Latn-BA" w:eastAsia="en-US"/>
        </w:rPr>
        <w:t>s</w:t>
      </w:r>
      <w:r w:rsidR="00960159" w:rsidRPr="00960159">
        <w:rPr>
          <w:rFonts w:ascii="Arial" w:eastAsia="Calibri" w:hAnsi="Arial" w:cs="Arial"/>
          <w:sz w:val="20"/>
          <w:szCs w:val="20"/>
          <w:lang w:val="sr-Latn-BA" w:eastAsia="en-US"/>
        </w:rPr>
        <w:t>ija i trezora Bosne i Hercegovine i Uredom za reviziju institucija BiH te obavlja i druge poslove koje odredi šef Odsjeka.</w:t>
      </w:r>
      <w:r w:rsidR="00960159">
        <w:rPr>
          <w:rFonts w:ascii="Arial" w:eastAsia="Calibri" w:hAnsi="Arial" w:cs="Arial"/>
          <w:sz w:val="20"/>
          <w:szCs w:val="20"/>
          <w:lang w:val="sr-Latn-BA" w:eastAsia="en-US"/>
        </w:rPr>
        <w:t xml:space="preserve"> </w:t>
      </w:r>
      <w:r w:rsidR="00960159" w:rsidRPr="00960159">
        <w:rPr>
          <w:rFonts w:ascii="Arial" w:eastAsia="Calibri" w:hAnsi="Arial" w:cs="Arial"/>
          <w:sz w:val="20"/>
          <w:szCs w:val="20"/>
          <w:lang w:val="sr-Latn-BA" w:eastAsia="en-US"/>
        </w:rPr>
        <w:t>Stručni savjetnik za materijalno-finan</w:t>
      </w:r>
      <w:r w:rsidR="00F5327A">
        <w:rPr>
          <w:rFonts w:ascii="Arial" w:eastAsia="Calibri" w:hAnsi="Arial" w:cs="Arial"/>
          <w:sz w:val="20"/>
          <w:szCs w:val="20"/>
          <w:lang w:val="sr-Latn-BA" w:eastAsia="en-US"/>
        </w:rPr>
        <w:t>s</w:t>
      </w:r>
      <w:r w:rsidR="00960159" w:rsidRPr="00960159">
        <w:rPr>
          <w:rFonts w:ascii="Arial" w:eastAsia="Calibri" w:hAnsi="Arial" w:cs="Arial"/>
          <w:sz w:val="20"/>
          <w:szCs w:val="20"/>
          <w:lang w:val="sr-Latn-BA" w:eastAsia="en-US"/>
        </w:rPr>
        <w:t>ijske poslove za svoj rad neposredno odgovara šefu Odsjeka.</w:t>
      </w:r>
    </w:p>
    <w:p w14:paraId="49E4FDAD" w14:textId="5E7F4DFF" w:rsidR="00B84FE8" w:rsidRPr="001633E7" w:rsidRDefault="00600D07" w:rsidP="000730C5">
      <w:pPr>
        <w:jc w:val="both"/>
        <w:rPr>
          <w:rFonts w:ascii="Arial" w:eastAsia="Calibri" w:hAnsi="Arial" w:cs="Arial"/>
          <w:sz w:val="20"/>
          <w:szCs w:val="20"/>
          <w:lang w:val="hr-BA" w:eastAsia="en-US"/>
        </w:rPr>
      </w:pPr>
      <w:r w:rsidRPr="001633E7">
        <w:rPr>
          <w:rFonts w:ascii="Arial" w:eastAsia="Calibri" w:hAnsi="Arial" w:cs="Arial"/>
          <w:b/>
          <w:sz w:val="20"/>
          <w:szCs w:val="20"/>
          <w:lang w:val="sr-Latn-BA" w:eastAsia="en-US"/>
        </w:rPr>
        <w:t>P</w:t>
      </w:r>
      <w:r w:rsidR="00ED3360" w:rsidRPr="001633E7">
        <w:rPr>
          <w:rFonts w:ascii="Arial" w:eastAsia="Calibri" w:hAnsi="Arial" w:cs="Arial"/>
          <w:b/>
          <w:sz w:val="20"/>
          <w:szCs w:val="20"/>
          <w:lang w:val="sr-Latn-BA" w:eastAsia="en-US"/>
        </w:rPr>
        <w:t>os</w:t>
      </w:r>
      <w:r w:rsidRPr="001633E7">
        <w:rPr>
          <w:rFonts w:ascii="Arial" w:eastAsia="Calibri" w:hAnsi="Arial" w:cs="Arial"/>
          <w:b/>
          <w:sz w:val="20"/>
          <w:szCs w:val="20"/>
          <w:lang w:val="sr-Latn-BA" w:eastAsia="en-US"/>
        </w:rPr>
        <w:t>eb</w:t>
      </w:r>
      <w:r w:rsidR="00ED3360" w:rsidRPr="001633E7">
        <w:rPr>
          <w:rFonts w:ascii="Arial" w:eastAsia="Calibri" w:hAnsi="Arial" w:cs="Arial"/>
          <w:b/>
          <w:sz w:val="20"/>
          <w:szCs w:val="20"/>
          <w:lang w:val="sr-Latn-BA" w:eastAsia="en-US"/>
        </w:rPr>
        <w:t>ni uslo</w:t>
      </w:r>
      <w:r w:rsidRPr="001633E7">
        <w:rPr>
          <w:rFonts w:ascii="Arial" w:eastAsia="Calibri" w:hAnsi="Arial" w:cs="Arial"/>
          <w:b/>
          <w:sz w:val="20"/>
          <w:szCs w:val="20"/>
          <w:lang w:val="sr-Latn-BA" w:eastAsia="en-US"/>
        </w:rPr>
        <w:t>v</w:t>
      </w:r>
      <w:r w:rsidR="00ED3360" w:rsidRPr="001633E7">
        <w:rPr>
          <w:rFonts w:ascii="Arial" w:eastAsia="Calibri" w:hAnsi="Arial" w:cs="Arial"/>
          <w:b/>
          <w:sz w:val="20"/>
          <w:szCs w:val="20"/>
          <w:lang w:val="sr-Latn-BA" w:eastAsia="en-US"/>
        </w:rPr>
        <w:t xml:space="preserve">i: </w:t>
      </w:r>
      <w:bookmarkStart w:id="14" w:name="_Hlk139379681"/>
      <w:r w:rsidR="004C54A0">
        <w:rPr>
          <w:rFonts w:ascii="Arial" w:eastAsia="Calibri" w:hAnsi="Arial" w:cs="Arial"/>
          <w:sz w:val="20"/>
          <w:szCs w:val="20"/>
          <w:lang w:val="hr-BA" w:eastAsia="en-US"/>
        </w:rPr>
        <w:t>Z</w:t>
      </w:r>
      <w:r w:rsidR="00AB0582" w:rsidRPr="00AB0582">
        <w:rPr>
          <w:rFonts w:ascii="Arial" w:eastAsia="Calibri" w:hAnsi="Arial" w:cs="Arial"/>
          <w:sz w:val="20"/>
          <w:szCs w:val="20"/>
          <w:lang w:val="hr-BA" w:eastAsia="en-US"/>
        </w:rPr>
        <w:t xml:space="preserve">avršen ekonomski fakultet VII </w:t>
      </w:r>
      <w:r w:rsidR="00F5327A">
        <w:rPr>
          <w:rFonts w:ascii="Arial" w:eastAsia="Calibri" w:hAnsi="Arial" w:cs="Arial"/>
          <w:sz w:val="20"/>
          <w:szCs w:val="20"/>
          <w:lang w:val="hr-BA" w:eastAsia="en-US"/>
        </w:rPr>
        <w:t>stepen</w:t>
      </w:r>
      <w:r w:rsidR="00AB0582" w:rsidRPr="00AB0582">
        <w:rPr>
          <w:rFonts w:ascii="Arial" w:eastAsia="Calibri" w:hAnsi="Arial" w:cs="Arial"/>
          <w:sz w:val="20"/>
          <w:szCs w:val="20"/>
          <w:lang w:val="hr-BA" w:eastAsia="en-US"/>
        </w:rPr>
        <w:t xml:space="preserve"> ili ekonomski fakultet po bolonjskom s</w:t>
      </w:r>
      <w:r w:rsidR="00F5327A">
        <w:rPr>
          <w:rFonts w:ascii="Arial" w:eastAsia="Calibri" w:hAnsi="Arial" w:cs="Arial"/>
          <w:sz w:val="20"/>
          <w:szCs w:val="20"/>
          <w:lang w:val="hr-BA" w:eastAsia="en-US"/>
        </w:rPr>
        <w:t>istem</w:t>
      </w:r>
      <w:r w:rsidR="00AB0582" w:rsidRPr="00AB0582">
        <w:rPr>
          <w:rFonts w:ascii="Arial" w:eastAsia="Calibri" w:hAnsi="Arial" w:cs="Arial"/>
          <w:sz w:val="20"/>
          <w:szCs w:val="20"/>
          <w:lang w:val="hr-BA" w:eastAsia="en-US"/>
        </w:rPr>
        <w:t>u studiranja s ostvarenih 240 ECTS bodova</w:t>
      </w:r>
      <w:r w:rsidR="00812AD5">
        <w:rPr>
          <w:rFonts w:ascii="Arial" w:eastAsia="Calibri" w:hAnsi="Arial" w:cs="Arial"/>
          <w:sz w:val="20"/>
          <w:szCs w:val="20"/>
          <w:lang w:val="hr-BA" w:eastAsia="en-US"/>
        </w:rPr>
        <w:t>;</w:t>
      </w:r>
      <w:r w:rsidR="00812AD5" w:rsidRPr="00812AD5">
        <w:rPr>
          <w:rFonts w:ascii="Arial" w:eastAsia="Calibri" w:hAnsi="Arial" w:cs="Arial"/>
          <w:sz w:val="20"/>
          <w:szCs w:val="20"/>
          <w:lang w:val="hr-BA" w:eastAsia="en-US"/>
        </w:rPr>
        <w:t xml:space="preserve"> najmanje </w:t>
      </w:r>
      <w:r w:rsidR="00AB0582">
        <w:rPr>
          <w:rFonts w:ascii="Arial" w:eastAsia="Calibri" w:hAnsi="Arial" w:cs="Arial"/>
          <w:sz w:val="20"/>
          <w:szCs w:val="20"/>
          <w:lang w:val="hr-BA" w:eastAsia="en-US"/>
        </w:rPr>
        <w:t>3</w:t>
      </w:r>
      <w:r w:rsidR="00812AD5" w:rsidRPr="00812AD5">
        <w:rPr>
          <w:rFonts w:ascii="Arial" w:eastAsia="Calibri" w:hAnsi="Arial" w:cs="Arial"/>
          <w:sz w:val="20"/>
          <w:szCs w:val="20"/>
          <w:lang w:val="hr-BA" w:eastAsia="en-US"/>
        </w:rPr>
        <w:t xml:space="preserve"> godine radnog iskustva u struci</w:t>
      </w:r>
      <w:r w:rsidR="00812AD5">
        <w:rPr>
          <w:rFonts w:ascii="Arial" w:eastAsia="Calibri" w:hAnsi="Arial" w:cs="Arial"/>
          <w:sz w:val="20"/>
          <w:szCs w:val="20"/>
          <w:lang w:val="hr-BA" w:eastAsia="en-US"/>
        </w:rPr>
        <w:t>;</w:t>
      </w:r>
      <w:r w:rsidR="00812AD5" w:rsidRPr="00812AD5">
        <w:rPr>
          <w:rFonts w:ascii="Arial" w:eastAsia="Calibri" w:hAnsi="Arial" w:cs="Arial"/>
          <w:sz w:val="20"/>
          <w:szCs w:val="20"/>
          <w:lang w:val="hr-BA" w:eastAsia="en-US"/>
        </w:rPr>
        <w:t xml:space="preserve"> položen stručni upravni ispit</w:t>
      </w:r>
      <w:r w:rsidR="00812AD5">
        <w:rPr>
          <w:rFonts w:ascii="Arial" w:eastAsia="Calibri" w:hAnsi="Arial" w:cs="Arial"/>
          <w:sz w:val="20"/>
          <w:szCs w:val="20"/>
          <w:lang w:val="hr-BA" w:eastAsia="en-US"/>
        </w:rPr>
        <w:t>;</w:t>
      </w:r>
      <w:r w:rsidR="00812AD5" w:rsidRPr="00812AD5">
        <w:rPr>
          <w:rFonts w:ascii="Arial" w:eastAsia="Calibri" w:hAnsi="Arial" w:cs="Arial"/>
          <w:sz w:val="20"/>
          <w:szCs w:val="20"/>
          <w:lang w:val="hr-BA" w:eastAsia="en-US"/>
        </w:rPr>
        <w:t xml:space="preserve"> poznavanje rada na računa</w:t>
      </w:r>
      <w:r w:rsidR="00812AD5">
        <w:rPr>
          <w:rFonts w:ascii="Arial" w:eastAsia="Calibri" w:hAnsi="Arial" w:cs="Arial"/>
          <w:sz w:val="20"/>
          <w:szCs w:val="20"/>
          <w:lang w:val="hr-BA" w:eastAsia="en-US"/>
        </w:rPr>
        <w:t>ru</w:t>
      </w:r>
      <w:r w:rsidR="00B84FE8" w:rsidRPr="001633E7">
        <w:rPr>
          <w:rFonts w:ascii="Arial" w:eastAsia="Calibri" w:hAnsi="Arial" w:cs="Arial"/>
          <w:sz w:val="20"/>
          <w:szCs w:val="20"/>
          <w:lang w:val="hr-BA" w:eastAsia="en-US"/>
        </w:rPr>
        <w:t xml:space="preserve">. </w:t>
      </w:r>
      <w:bookmarkEnd w:id="14"/>
    </w:p>
    <w:p w14:paraId="4E3985CD" w14:textId="509D3E54" w:rsidR="00ED3360" w:rsidRPr="001A63CD" w:rsidRDefault="00600D07" w:rsidP="002C66F9">
      <w:pPr>
        <w:jc w:val="both"/>
        <w:rPr>
          <w:rFonts w:ascii="Arial" w:eastAsia="Calibri" w:hAnsi="Arial" w:cs="Arial"/>
          <w:sz w:val="20"/>
          <w:szCs w:val="20"/>
          <w:lang w:val="sr-Latn-BA" w:eastAsia="en-US"/>
        </w:rPr>
      </w:pPr>
      <w:r w:rsidRPr="001A63CD">
        <w:rPr>
          <w:rFonts w:ascii="Arial" w:eastAsia="Calibri" w:hAnsi="Arial" w:cs="Arial"/>
          <w:b/>
          <w:sz w:val="20"/>
          <w:szCs w:val="20"/>
          <w:lang w:val="sr-Latn-BA" w:eastAsia="en-US"/>
        </w:rPr>
        <w:t>S</w:t>
      </w:r>
      <w:r w:rsidR="00ED3360" w:rsidRPr="001A63CD">
        <w:rPr>
          <w:rFonts w:ascii="Arial" w:eastAsia="Calibri" w:hAnsi="Arial" w:cs="Arial"/>
          <w:b/>
          <w:sz w:val="20"/>
          <w:szCs w:val="20"/>
          <w:lang w:val="sr-Latn-BA" w:eastAsia="en-US"/>
        </w:rPr>
        <w:t>t</w:t>
      </w:r>
      <w:r w:rsidRPr="001A63CD">
        <w:rPr>
          <w:rFonts w:ascii="Arial" w:eastAsia="Calibri" w:hAnsi="Arial" w:cs="Arial"/>
          <w:b/>
          <w:sz w:val="20"/>
          <w:szCs w:val="20"/>
          <w:lang w:val="sr-Latn-BA" w:eastAsia="en-US"/>
        </w:rPr>
        <w:t>a</w:t>
      </w:r>
      <w:r w:rsidR="00ED3360" w:rsidRPr="001A63CD">
        <w:rPr>
          <w:rFonts w:ascii="Arial" w:eastAsia="Calibri" w:hAnsi="Arial" w:cs="Arial"/>
          <w:b/>
          <w:sz w:val="20"/>
          <w:szCs w:val="20"/>
          <w:lang w:val="sr-Latn-BA" w:eastAsia="en-US"/>
        </w:rPr>
        <w:t>tus:</w:t>
      </w:r>
      <w:r w:rsidR="00ED3360" w:rsidRPr="001A63CD">
        <w:rPr>
          <w:rFonts w:ascii="Arial" w:eastAsia="Calibri" w:hAnsi="Arial" w:cs="Arial"/>
          <w:sz w:val="20"/>
          <w:szCs w:val="20"/>
          <w:lang w:val="sr-Latn-BA" w:eastAsia="en-US"/>
        </w:rPr>
        <w:t xml:space="preserve"> </w:t>
      </w:r>
      <w:bookmarkStart w:id="15" w:name="_Hlk139379699"/>
      <w:r w:rsidR="00621202" w:rsidRPr="001A63CD">
        <w:rPr>
          <w:rFonts w:ascii="Arial" w:eastAsia="Calibri" w:hAnsi="Arial" w:cs="Arial"/>
          <w:sz w:val="20"/>
          <w:szCs w:val="20"/>
          <w:lang w:val="sr-Latn-BA" w:eastAsia="en-US"/>
        </w:rPr>
        <w:t>d</w:t>
      </w:r>
      <w:r w:rsidR="00ED3360" w:rsidRPr="001A63CD">
        <w:rPr>
          <w:rFonts w:ascii="Arial" w:eastAsia="Calibri" w:hAnsi="Arial" w:cs="Arial"/>
          <w:sz w:val="20"/>
          <w:szCs w:val="20"/>
          <w:lang w:val="sr-Latn-BA" w:eastAsia="en-US"/>
        </w:rPr>
        <w:t>r</w:t>
      </w:r>
      <w:r w:rsidRPr="001A63CD">
        <w:rPr>
          <w:rFonts w:ascii="Arial" w:eastAsia="Calibri" w:hAnsi="Arial" w:cs="Arial"/>
          <w:sz w:val="20"/>
          <w:szCs w:val="20"/>
          <w:lang w:val="sr-Latn-BA" w:eastAsia="en-US"/>
        </w:rPr>
        <w:t>žav</w:t>
      </w:r>
      <w:r w:rsidR="00ED3360" w:rsidRPr="001A63CD">
        <w:rPr>
          <w:rFonts w:ascii="Arial" w:eastAsia="Calibri" w:hAnsi="Arial" w:cs="Arial"/>
          <w:sz w:val="20"/>
          <w:szCs w:val="20"/>
          <w:lang w:val="sr-Latn-BA" w:eastAsia="en-US"/>
        </w:rPr>
        <w:t>ni slu</w:t>
      </w:r>
      <w:r w:rsidRPr="001A63CD">
        <w:rPr>
          <w:rFonts w:ascii="Arial" w:eastAsia="Calibri" w:hAnsi="Arial" w:cs="Arial"/>
          <w:sz w:val="20"/>
          <w:szCs w:val="20"/>
          <w:lang w:val="sr-Latn-BA" w:eastAsia="en-US"/>
        </w:rPr>
        <w:t>žbe</w:t>
      </w:r>
      <w:r w:rsidR="00ED3360" w:rsidRPr="001A63CD">
        <w:rPr>
          <w:rFonts w:ascii="Arial" w:eastAsia="Calibri" w:hAnsi="Arial" w:cs="Arial"/>
          <w:sz w:val="20"/>
          <w:szCs w:val="20"/>
          <w:lang w:val="sr-Latn-BA" w:eastAsia="en-US"/>
        </w:rPr>
        <w:t>nik –</w:t>
      </w:r>
      <w:r w:rsidR="001A63CD" w:rsidRPr="001A63CD">
        <w:rPr>
          <w:rFonts w:ascii="Arial" w:eastAsia="Calibri" w:hAnsi="Arial" w:cs="Arial"/>
          <w:sz w:val="20"/>
          <w:szCs w:val="20"/>
          <w:lang w:val="sr-Latn-BA" w:eastAsia="en-US"/>
        </w:rPr>
        <w:t xml:space="preserve"> </w:t>
      </w:r>
      <w:r w:rsidR="00305A59" w:rsidRPr="001A63CD">
        <w:rPr>
          <w:rFonts w:ascii="Arial" w:eastAsia="Calibri" w:hAnsi="Arial" w:cs="Arial"/>
          <w:sz w:val="20"/>
          <w:szCs w:val="20"/>
          <w:lang w:val="sr-Latn-BA" w:eastAsia="en-US"/>
        </w:rPr>
        <w:t>str</w:t>
      </w:r>
      <w:r w:rsidR="005C08B0" w:rsidRPr="001A63CD">
        <w:rPr>
          <w:rFonts w:ascii="Arial" w:eastAsia="Calibri" w:hAnsi="Arial" w:cs="Arial"/>
          <w:sz w:val="20"/>
          <w:szCs w:val="20"/>
          <w:lang w:val="sr-Latn-BA" w:eastAsia="en-US"/>
        </w:rPr>
        <w:t>u</w:t>
      </w:r>
      <w:r w:rsidR="00305A59" w:rsidRPr="001A63CD">
        <w:rPr>
          <w:rFonts w:ascii="Arial" w:eastAsia="Calibri" w:hAnsi="Arial" w:cs="Arial"/>
          <w:sz w:val="20"/>
          <w:szCs w:val="20"/>
          <w:lang w:val="sr-Latn-BA" w:eastAsia="en-US"/>
        </w:rPr>
        <w:t>čni sa</w:t>
      </w:r>
      <w:r w:rsidR="001A63CD" w:rsidRPr="001A63CD">
        <w:rPr>
          <w:rFonts w:ascii="Arial" w:eastAsia="Calibri" w:hAnsi="Arial" w:cs="Arial"/>
          <w:sz w:val="20"/>
          <w:szCs w:val="20"/>
          <w:lang w:val="sr-Latn-BA" w:eastAsia="en-US"/>
        </w:rPr>
        <w:t>vjet</w:t>
      </w:r>
      <w:r w:rsidR="00305A59" w:rsidRPr="001A63CD">
        <w:rPr>
          <w:rFonts w:ascii="Arial" w:eastAsia="Calibri" w:hAnsi="Arial" w:cs="Arial"/>
          <w:sz w:val="20"/>
          <w:szCs w:val="20"/>
          <w:lang w:val="sr-Latn-BA" w:eastAsia="en-US"/>
        </w:rPr>
        <w:t>nik</w:t>
      </w:r>
      <w:r w:rsidR="00ED3360" w:rsidRPr="001A63CD">
        <w:rPr>
          <w:rFonts w:ascii="Arial" w:eastAsia="Calibri" w:hAnsi="Arial" w:cs="Arial"/>
          <w:sz w:val="20"/>
          <w:szCs w:val="20"/>
          <w:lang w:val="sr-Latn-BA" w:eastAsia="en-US"/>
        </w:rPr>
        <w:t>.</w:t>
      </w:r>
      <w:bookmarkEnd w:id="15"/>
    </w:p>
    <w:p w14:paraId="35B1D68E" w14:textId="77777777" w:rsidR="00C479E1" w:rsidRPr="00D135CA" w:rsidRDefault="00600D07" w:rsidP="00ED3360">
      <w:pPr>
        <w:jc w:val="both"/>
        <w:rPr>
          <w:rFonts w:ascii="Arial" w:hAnsi="Arial" w:cs="Arial"/>
          <w:sz w:val="20"/>
          <w:szCs w:val="20"/>
          <w:lang w:val="sr-Latn-BA" w:eastAsia="en-US"/>
        </w:rPr>
      </w:pPr>
      <w:r w:rsidRPr="00D135CA">
        <w:rPr>
          <w:rFonts w:ascii="Arial" w:hAnsi="Arial" w:cs="Arial"/>
          <w:b/>
          <w:sz w:val="20"/>
          <w:szCs w:val="20"/>
          <w:lang w:val="sr-Latn-BA" w:eastAsia="en-US"/>
        </w:rPr>
        <w:t>P</w:t>
      </w:r>
      <w:r w:rsidR="00ED3360" w:rsidRPr="00D135CA">
        <w:rPr>
          <w:rFonts w:ascii="Arial" w:hAnsi="Arial" w:cs="Arial"/>
          <w:b/>
          <w:sz w:val="20"/>
          <w:szCs w:val="20"/>
          <w:lang w:val="sr-Latn-BA" w:eastAsia="en-US"/>
        </w:rPr>
        <w:t>rip</w:t>
      </w:r>
      <w:r w:rsidRPr="00D135CA">
        <w:rPr>
          <w:rFonts w:ascii="Arial" w:hAnsi="Arial" w:cs="Arial"/>
          <w:b/>
          <w:sz w:val="20"/>
          <w:szCs w:val="20"/>
          <w:lang w:val="sr-Latn-BA" w:eastAsia="en-US"/>
        </w:rPr>
        <w:t>ada</w:t>
      </w:r>
      <w:r w:rsidR="00ED3360" w:rsidRPr="00D135CA">
        <w:rPr>
          <w:rFonts w:ascii="Arial" w:hAnsi="Arial" w:cs="Arial"/>
          <w:b/>
          <w:sz w:val="20"/>
          <w:szCs w:val="20"/>
          <w:lang w:val="sr-Latn-BA" w:eastAsia="en-US"/>
        </w:rPr>
        <w:t>juć</w:t>
      </w:r>
      <w:r w:rsidRPr="00D135CA">
        <w:rPr>
          <w:rFonts w:ascii="Arial" w:hAnsi="Arial" w:cs="Arial"/>
          <w:b/>
          <w:sz w:val="20"/>
          <w:szCs w:val="20"/>
          <w:lang w:val="sr-Latn-BA" w:eastAsia="en-US"/>
        </w:rPr>
        <w:t>a</w:t>
      </w:r>
      <w:r w:rsidR="00ED3360" w:rsidRPr="00D135CA">
        <w:rPr>
          <w:rFonts w:ascii="Arial" w:hAnsi="Arial" w:cs="Arial"/>
          <w:b/>
          <w:sz w:val="20"/>
          <w:szCs w:val="20"/>
          <w:lang w:val="sr-Latn-BA" w:eastAsia="en-US"/>
        </w:rPr>
        <w:t xml:space="preserve"> osno</w:t>
      </w:r>
      <w:r w:rsidRPr="00D135CA">
        <w:rPr>
          <w:rFonts w:ascii="Arial" w:hAnsi="Arial" w:cs="Arial"/>
          <w:b/>
          <w:sz w:val="20"/>
          <w:szCs w:val="20"/>
          <w:lang w:val="sr-Latn-BA" w:eastAsia="en-US"/>
        </w:rPr>
        <w:t>v</w:t>
      </w:r>
      <w:r w:rsidR="00ED3360" w:rsidRPr="00D135CA">
        <w:rPr>
          <w:rFonts w:ascii="Arial" w:hAnsi="Arial" w:cs="Arial"/>
          <w:b/>
          <w:sz w:val="20"/>
          <w:szCs w:val="20"/>
          <w:lang w:val="sr-Latn-BA" w:eastAsia="en-US"/>
        </w:rPr>
        <w:t>n</w:t>
      </w:r>
      <w:r w:rsidRPr="00D135CA">
        <w:rPr>
          <w:rFonts w:ascii="Arial" w:hAnsi="Arial" w:cs="Arial"/>
          <w:b/>
          <w:sz w:val="20"/>
          <w:szCs w:val="20"/>
          <w:lang w:val="sr-Latn-BA" w:eastAsia="en-US"/>
        </w:rPr>
        <w:t>a</w:t>
      </w:r>
      <w:r w:rsidR="00ED3360" w:rsidRPr="00D135CA">
        <w:rPr>
          <w:rFonts w:ascii="Arial" w:hAnsi="Arial" w:cs="Arial"/>
          <w:b/>
          <w:sz w:val="20"/>
          <w:szCs w:val="20"/>
          <w:lang w:val="sr-Latn-BA" w:eastAsia="en-US"/>
        </w:rPr>
        <w:t xml:space="preserve"> n</w:t>
      </w:r>
      <w:r w:rsidRPr="00D135CA">
        <w:rPr>
          <w:rFonts w:ascii="Arial" w:hAnsi="Arial" w:cs="Arial"/>
          <w:b/>
          <w:sz w:val="20"/>
          <w:szCs w:val="20"/>
          <w:lang w:val="sr-Latn-BA" w:eastAsia="en-US"/>
        </w:rPr>
        <w:t>e</w:t>
      </w:r>
      <w:r w:rsidR="00ED3360" w:rsidRPr="00D135CA">
        <w:rPr>
          <w:rFonts w:ascii="Arial" w:hAnsi="Arial" w:cs="Arial"/>
          <w:b/>
          <w:sz w:val="20"/>
          <w:szCs w:val="20"/>
          <w:lang w:val="sr-Latn-BA" w:eastAsia="en-US"/>
        </w:rPr>
        <w:t>to pl</w:t>
      </w:r>
      <w:r w:rsidRPr="00D135CA">
        <w:rPr>
          <w:rFonts w:ascii="Arial" w:hAnsi="Arial" w:cs="Arial"/>
          <w:b/>
          <w:sz w:val="20"/>
          <w:szCs w:val="20"/>
          <w:lang w:val="sr-Latn-BA" w:eastAsia="en-US"/>
        </w:rPr>
        <w:t>a</w:t>
      </w:r>
      <w:r w:rsidR="00ED3360" w:rsidRPr="00D135CA">
        <w:rPr>
          <w:rFonts w:ascii="Arial" w:hAnsi="Arial" w:cs="Arial"/>
          <w:b/>
          <w:sz w:val="20"/>
          <w:szCs w:val="20"/>
          <w:lang w:val="sr-Latn-BA" w:eastAsia="en-US"/>
        </w:rPr>
        <w:t>t</w:t>
      </w:r>
      <w:r w:rsidRPr="00D135CA">
        <w:rPr>
          <w:rFonts w:ascii="Arial" w:hAnsi="Arial" w:cs="Arial"/>
          <w:b/>
          <w:sz w:val="20"/>
          <w:szCs w:val="20"/>
          <w:lang w:val="sr-Latn-BA" w:eastAsia="en-US"/>
        </w:rPr>
        <w:t>a</w:t>
      </w:r>
      <w:r w:rsidR="00ED3360" w:rsidRPr="00D135CA">
        <w:rPr>
          <w:rFonts w:ascii="Arial" w:hAnsi="Arial" w:cs="Arial"/>
          <w:i/>
          <w:sz w:val="20"/>
          <w:szCs w:val="20"/>
          <w:lang w:val="sr-Latn-BA" w:eastAsia="en-US"/>
        </w:rPr>
        <w:t>:</w:t>
      </w:r>
      <w:r w:rsidR="00ED3360" w:rsidRPr="00D135CA">
        <w:rPr>
          <w:rFonts w:ascii="Arial" w:hAnsi="Arial" w:cs="Arial"/>
          <w:sz w:val="20"/>
          <w:szCs w:val="20"/>
          <w:lang w:val="sr-Latn-BA" w:eastAsia="en-US"/>
        </w:rPr>
        <w:t xml:space="preserve"> </w:t>
      </w:r>
      <w:r w:rsidR="00C479E1" w:rsidRPr="00D135CA">
        <w:rPr>
          <w:rFonts w:ascii="Arial" w:hAnsi="Arial" w:cs="Arial"/>
          <w:sz w:val="20"/>
          <w:szCs w:val="20"/>
          <w:lang w:val="sr-Latn-BA" w:eastAsia="en-US"/>
        </w:rPr>
        <w:t>1758,00 KM</w:t>
      </w:r>
    </w:p>
    <w:p w14:paraId="0F01A517" w14:textId="3E0089C3" w:rsidR="00ED3360" w:rsidRPr="001A63CD" w:rsidRDefault="00600D07" w:rsidP="00ED3360">
      <w:pPr>
        <w:jc w:val="both"/>
        <w:rPr>
          <w:rFonts w:ascii="Arial" w:eastAsia="Calibri" w:hAnsi="Arial" w:cs="Arial"/>
          <w:sz w:val="20"/>
          <w:szCs w:val="20"/>
          <w:lang w:val="sr-Latn-BA" w:eastAsia="en-US"/>
        </w:rPr>
      </w:pPr>
      <w:r w:rsidRPr="00D135CA">
        <w:rPr>
          <w:rFonts w:ascii="Arial" w:eastAsia="Calibri" w:hAnsi="Arial" w:cs="Arial"/>
          <w:b/>
          <w:sz w:val="20"/>
          <w:szCs w:val="20"/>
          <w:lang w:val="sr-Latn-BA" w:eastAsia="en-US"/>
        </w:rPr>
        <w:t>B</w:t>
      </w:r>
      <w:r w:rsidR="00ED3360" w:rsidRPr="00D135CA">
        <w:rPr>
          <w:rFonts w:ascii="Arial" w:eastAsia="Calibri" w:hAnsi="Arial" w:cs="Arial"/>
          <w:b/>
          <w:sz w:val="20"/>
          <w:szCs w:val="20"/>
          <w:lang w:val="sr-Latn-BA" w:eastAsia="en-US"/>
        </w:rPr>
        <w:t>roj i</w:t>
      </w:r>
      <w:r w:rsidRPr="00D135CA">
        <w:rPr>
          <w:rFonts w:ascii="Arial" w:eastAsia="Calibri" w:hAnsi="Arial" w:cs="Arial"/>
          <w:b/>
          <w:sz w:val="20"/>
          <w:szCs w:val="20"/>
          <w:lang w:val="sr-Latn-BA" w:eastAsia="en-US"/>
        </w:rPr>
        <w:t>zv</w:t>
      </w:r>
      <w:r w:rsidR="00ED3360" w:rsidRPr="00D135CA">
        <w:rPr>
          <w:rFonts w:ascii="Arial" w:eastAsia="Calibri" w:hAnsi="Arial" w:cs="Arial"/>
          <w:b/>
          <w:sz w:val="20"/>
          <w:szCs w:val="20"/>
          <w:lang w:val="sr-Latn-BA" w:eastAsia="en-US"/>
        </w:rPr>
        <w:t>ršil</w:t>
      </w:r>
      <w:r w:rsidRPr="00D135CA">
        <w:rPr>
          <w:rFonts w:ascii="Arial" w:eastAsia="Calibri" w:hAnsi="Arial" w:cs="Arial"/>
          <w:b/>
          <w:sz w:val="20"/>
          <w:szCs w:val="20"/>
          <w:lang w:val="sr-Latn-BA" w:eastAsia="en-US"/>
        </w:rPr>
        <w:t>a</w:t>
      </w:r>
      <w:r w:rsidR="00ED3360" w:rsidRPr="00D135CA">
        <w:rPr>
          <w:rFonts w:ascii="Arial" w:eastAsia="Calibri" w:hAnsi="Arial" w:cs="Arial"/>
          <w:b/>
          <w:sz w:val="20"/>
          <w:szCs w:val="20"/>
          <w:lang w:val="sr-Latn-BA" w:eastAsia="en-US"/>
        </w:rPr>
        <w:t>c</w:t>
      </w:r>
      <w:r w:rsidRPr="00D135CA">
        <w:rPr>
          <w:rFonts w:ascii="Arial" w:eastAsia="Calibri" w:hAnsi="Arial" w:cs="Arial"/>
          <w:b/>
          <w:sz w:val="20"/>
          <w:szCs w:val="20"/>
          <w:lang w:val="sr-Latn-BA" w:eastAsia="en-US"/>
        </w:rPr>
        <w:t>a</w:t>
      </w:r>
      <w:r w:rsidR="00ED3360" w:rsidRPr="00D135CA">
        <w:rPr>
          <w:rFonts w:ascii="Arial" w:eastAsia="Calibri" w:hAnsi="Arial" w:cs="Arial"/>
          <w:b/>
          <w:sz w:val="20"/>
          <w:szCs w:val="20"/>
          <w:lang w:val="sr-Latn-BA" w:eastAsia="en-US"/>
        </w:rPr>
        <w:t xml:space="preserve">: </w:t>
      </w:r>
      <w:r w:rsidR="00ED3360" w:rsidRPr="00D135CA">
        <w:rPr>
          <w:rFonts w:ascii="Arial" w:eastAsia="Calibri" w:hAnsi="Arial" w:cs="Arial"/>
          <w:bCs/>
          <w:sz w:val="20"/>
          <w:szCs w:val="20"/>
          <w:lang w:val="sr-Latn-BA" w:eastAsia="en-US"/>
        </w:rPr>
        <w:t>j</w:t>
      </w:r>
      <w:r w:rsidRPr="00D135CA">
        <w:rPr>
          <w:rFonts w:ascii="Arial" w:eastAsia="Calibri" w:hAnsi="Arial" w:cs="Arial"/>
          <w:bCs/>
          <w:sz w:val="20"/>
          <w:szCs w:val="20"/>
          <w:lang w:val="sr-Latn-BA" w:eastAsia="en-US"/>
        </w:rPr>
        <w:t>e</w:t>
      </w:r>
      <w:r w:rsidRPr="00D135CA">
        <w:rPr>
          <w:rFonts w:ascii="Arial" w:eastAsia="Calibri" w:hAnsi="Arial" w:cs="Arial"/>
          <w:sz w:val="20"/>
          <w:szCs w:val="20"/>
          <w:lang w:val="sr-Latn-BA" w:eastAsia="en-US"/>
        </w:rPr>
        <w:t>da</w:t>
      </w:r>
      <w:r w:rsidR="00ED3360" w:rsidRPr="00D135CA">
        <w:rPr>
          <w:rFonts w:ascii="Arial" w:eastAsia="Calibri" w:hAnsi="Arial" w:cs="Arial"/>
          <w:sz w:val="20"/>
          <w:szCs w:val="20"/>
          <w:lang w:val="sr-Latn-BA" w:eastAsia="en-US"/>
        </w:rPr>
        <w:t>n (1)</w:t>
      </w:r>
    </w:p>
    <w:p w14:paraId="4D272824" w14:textId="39497E20" w:rsidR="00ED3360" w:rsidRPr="001633E7" w:rsidRDefault="00600D07" w:rsidP="00ED3360">
      <w:pPr>
        <w:jc w:val="both"/>
        <w:rPr>
          <w:rFonts w:ascii="Arial" w:eastAsia="Calibri" w:hAnsi="Arial" w:cs="Arial"/>
          <w:sz w:val="20"/>
          <w:szCs w:val="20"/>
          <w:lang w:val="sr-Latn-BA" w:eastAsia="en-US"/>
        </w:rPr>
      </w:pPr>
      <w:r w:rsidRPr="001A63CD">
        <w:rPr>
          <w:rFonts w:ascii="Arial" w:eastAsia="Calibri" w:hAnsi="Arial" w:cs="Arial"/>
          <w:b/>
          <w:sz w:val="20"/>
          <w:szCs w:val="20"/>
          <w:lang w:val="sr-Latn-BA" w:eastAsia="en-US"/>
        </w:rPr>
        <w:t>M</w:t>
      </w:r>
      <w:r w:rsidR="00ED3360" w:rsidRPr="001A63CD">
        <w:rPr>
          <w:rFonts w:ascii="Arial" w:eastAsia="Calibri" w:hAnsi="Arial" w:cs="Arial"/>
          <w:b/>
          <w:sz w:val="20"/>
          <w:szCs w:val="20"/>
          <w:lang w:val="sr-Latn-BA" w:eastAsia="en-US"/>
        </w:rPr>
        <w:t>j</w:t>
      </w:r>
      <w:r w:rsidRPr="001A63CD">
        <w:rPr>
          <w:rFonts w:ascii="Arial" w:eastAsia="Calibri" w:hAnsi="Arial" w:cs="Arial"/>
          <w:b/>
          <w:sz w:val="20"/>
          <w:szCs w:val="20"/>
          <w:lang w:val="sr-Latn-BA" w:eastAsia="en-US"/>
        </w:rPr>
        <w:t>e</w:t>
      </w:r>
      <w:r w:rsidR="00ED3360" w:rsidRPr="001A63CD">
        <w:rPr>
          <w:rFonts w:ascii="Arial" w:eastAsia="Calibri" w:hAnsi="Arial" w:cs="Arial"/>
          <w:b/>
          <w:sz w:val="20"/>
          <w:szCs w:val="20"/>
          <w:lang w:val="sr-Latn-BA" w:eastAsia="en-US"/>
        </w:rPr>
        <w:t>sto r</w:t>
      </w:r>
      <w:r w:rsidRPr="001A63CD">
        <w:rPr>
          <w:rFonts w:ascii="Arial" w:eastAsia="Calibri" w:hAnsi="Arial" w:cs="Arial"/>
          <w:b/>
          <w:sz w:val="20"/>
          <w:szCs w:val="20"/>
          <w:lang w:val="sr-Latn-BA" w:eastAsia="en-US"/>
        </w:rPr>
        <w:t>ada</w:t>
      </w:r>
      <w:r w:rsidR="00ED3360" w:rsidRPr="001A63CD">
        <w:rPr>
          <w:rFonts w:ascii="Arial" w:eastAsia="Calibri" w:hAnsi="Arial" w:cs="Arial"/>
          <w:b/>
          <w:sz w:val="20"/>
          <w:szCs w:val="20"/>
          <w:lang w:val="sr-Latn-BA" w:eastAsia="en-US"/>
        </w:rPr>
        <w:t>:</w:t>
      </w:r>
      <w:r w:rsidR="00ED3360" w:rsidRPr="001A63CD">
        <w:rPr>
          <w:rFonts w:ascii="Arial" w:eastAsia="Calibri" w:hAnsi="Arial" w:cs="Arial"/>
          <w:sz w:val="20"/>
          <w:szCs w:val="20"/>
          <w:lang w:val="sr-Latn-BA" w:eastAsia="en-US"/>
        </w:rPr>
        <w:t xml:space="preserve"> </w:t>
      </w:r>
      <w:r w:rsidRPr="001A63CD">
        <w:rPr>
          <w:rFonts w:ascii="Arial" w:eastAsia="Calibri" w:hAnsi="Arial" w:cs="Arial"/>
          <w:sz w:val="20"/>
          <w:szCs w:val="20"/>
          <w:lang w:val="sr-Latn-BA" w:eastAsia="en-US"/>
        </w:rPr>
        <w:t>Sa</w:t>
      </w:r>
      <w:r w:rsidR="00ED3360" w:rsidRPr="001A63CD">
        <w:rPr>
          <w:rFonts w:ascii="Arial" w:eastAsia="Calibri" w:hAnsi="Arial" w:cs="Arial"/>
          <w:sz w:val="20"/>
          <w:szCs w:val="20"/>
          <w:lang w:val="sr-Latn-BA" w:eastAsia="en-US"/>
        </w:rPr>
        <w:t>r</w:t>
      </w:r>
      <w:r w:rsidRPr="001A63CD">
        <w:rPr>
          <w:rFonts w:ascii="Arial" w:eastAsia="Calibri" w:hAnsi="Arial" w:cs="Arial"/>
          <w:sz w:val="20"/>
          <w:szCs w:val="20"/>
          <w:lang w:val="sr-Latn-BA" w:eastAsia="en-US"/>
        </w:rPr>
        <w:t>a</w:t>
      </w:r>
      <w:r w:rsidR="00ED3360" w:rsidRPr="001A63CD">
        <w:rPr>
          <w:rFonts w:ascii="Arial" w:eastAsia="Calibri" w:hAnsi="Arial" w:cs="Arial"/>
          <w:sz w:val="20"/>
          <w:szCs w:val="20"/>
          <w:lang w:val="sr-Latn-BA" w:eastAsia="en-US"/>
        </w:rPr>
        <w:t>j</w:t>
      </w:r>
      <w:r w:rsidRPr="001A63CD">
        <w:rPr>
          <w:rFonts w:ascii="Arial" w:eastAsia="Calibri" w:hAnsi="Arial" w:cs="Arial"/>
          <w:sz w:val="20"/>
          <w:szCs w:val="20"/>
          <w:lang w:val="sr-Latn-BA" w:eastAsia="en-US"/>
        </w:rPr>
        <w:t>ev</w:t>
      </w:r>
      <w:r w:rsidR="00ED3360" w:rsidRPr="001A63CD">
        <w:rPr>
          <w:rFonts w:ascii="Arial" w:eastAsia="Calibri" w:hAnsi="Arial" w:cs="Arial"/>
          <w:sz w:val="20"/>
          <w:szCs w:val="20"/>
          <w:lang w:val="sr-Latn-BA" w:eastAsia="en-US"/>
        </w:rPr>
        <w:t>o</w:t>
      </w:r>
    </w:p>
    <w:bookmarkEnd w:id="1"/>
    <w:bookmarkEnd w:id="8"/>
    <w:bookmarkEnd w:id="9"/>
    <w:bookmarkEnd w:id="12"/>
    <w:bookmarkEnd w:id="13"/>
    <w:p w14:paraId="79917DEC" w14:textId="77777777" w:rsidR="00A03003" w:rsidRDefault="00A03003" w:rsidP="00ED3360">
      <w:pPr>
        <w:jc w:val="both"/>
        <w:rPr>
          <w:rFonts w:ascii="Arial" w:eastAsia="Calibri" w:hAnsi="Arial" w:cs="Arial"/>
          <w:sz w:val="20"/>
          <w:szCs w:val="20"/>
          <w:lang w:val="sr-Latn-BA" w:eastAsia="en-US"/>
        </w:rPr>
      </w:pPr>
    </w:p>
    <w:bookmarkEnd w:id="2"/>
    <w:bookmarkEnd w:id="3"/>
    <w:bookmarkEnd w:id="4"/>
    <w:bookmarkEnd w:id="10"/>
    <w:p w14:paraId="41476D58" w14:textId="55731766" w:rsidR="00C479E1" w:rsidRDefault="00C479E1" w:rsidP="00C479E1">
      <w:pPr>
        <w:jc w:val="both"/>
        <w:rPr>
          <w:rFonts w:ascii="Arial" w:eastAsia="Calibri" w:hAnsi="Arial" w:cs="Arial"/>
          <w:bCs/>
          <w:sz w:val="20"/>
          <w:szCs w:val="20"/>
          <w:lang w:val="sr-Latn-BA" w:eastAsia="en-US"/>
        </w:rPr>
      </w:pPr>
      <w:r w:rsidRPr="000730C5">
        <w:rPr>
          <w:rFonts w:ascii="Arial" w:eastAsia="Calibri" w:hAnsi="Arial" w:cs="Arial"/>
          <w:bCs/>
          <w:sz w:val="20"/>
          <w:szCs w:val="20"/>
          <w:lang w:val="sr-Latn-BA" w:eastAsia="en-US"/>
        </w:rPr>
        <w:t>Od</w:t>
      </w:r>
      <w:r w:rsidR="00A61804">
        <w:rPr>
          <w:rFonts w:ascii="Arial" w:eastAsia="Calibri" w:hAnsi="Arial" w:cs="Arial"/>
          <w:bCs/>
          <w:sz w:val="20"/>
          <w:szCs w:val="20"/>
          <w:lang w:val="sr-Cyrl-BA" w:eastAsia="en-US"/>
        </w:rPr>
        <w:t>ј</w:t>
      </w:r>
      <w:r w:rsidR="00A61804">
        <w:rPr>
          <w:rFonts w:ascii="Arial" w:eastAsia="Calibri" w:hAnsi="Arial" w:cs="Arial"/>
          <w:bCs/>
          <w:sz w:val="20"/>
          <w:szCs w:val="20"/>
          <w:lang w:val="sr-Latn-BA" w:eastAsia="en-US"/>
        </w:rPr>
        <w:t>el</w:t>
      </w:r>
      <w:r w:rsidRPr="000730C5">
        <w:rPr>
          <w:rFonts w:ascii="Arial" w:eastAsia="Calibri" w:hAnsi="Arial" w:cs="Arial"/>
          <w:bCs/>
          <w:sz w:val="20"/>
          <w:szCs w:val="20"/>
          <w:lang w:val="sr-Latn-BA" w:eastAsia="en-US"/>
        </w:rPr>
        <w:t xml:space="preserve"> za </w:t>
      </w:r>
      <w:r w:rsidR="00D135CA">
        <w:rPr>
          <w:rFonts w:ascii="Arial" w:eastAsia="Calibri" w:hAnsi="Arial" w:cs="Arial"/>
          <w:bCs/>
          <w:sz w:val="20"/>
          <w:szCs w:val="20"/>
          <w:lang w:val="sr-Latn-BA" w:eastAsia="en-US"/>
        </w:rPr>
        <w:t>podršku</w:t>
      </w:r>
    </w:p>
    <w:p w14:paraId="6C3A9DC9" w14:textId="77777777" w:rsidR="00C479E1" w:rsidRPr="00601140" w:rsidRDefault="00C479E1" w:rsidP="00C479E1">
      <w:pPr>
        <w:jc w:val="both"/>
        <w:rPr>
          <w:rFonts w:ascii="Arial" w:eastAsia="Calibri" w:hAnsi="Arial" w:cs="Arial"/>
          <w:b/>
          <w:sz w:val="20"/>
          <w:szCs w:val="20"/>
          <w:u w:val="single"/>
          <w:lang w:val="sr-Latn-BA" w:eastAsia="en-US"/>
        </w:rPr>
      </w:pPr>
    </w:p>
    <w:p w14:paraId="167B21E4" w14:textId="77777777" w:rsidR="00C479E1" w:rsidRPr="00C479E1" w:rsidRDefault="00C479E1" w:rsidP="00C479E1">
      <w:pPr>
        <w:rPr>
          <w:rFonts w:ascii="Arial" w:eastAsia="MS PMincho" w:hAnsi="Arial" w:cs="Arial"/>
          <w:b/>
          <w:sz w:val="20"/>
          <w:szCs w:val="20"/>
          <w:u w:val="single"/>
          <w:lang w:val="sr-Latn-BA" w:eastAsia="en-US" w:bidi="en-US"/>
        </w:rPr>
      </w:pPr>
      <w:r w:rsidRPr="00C479E1">
        <w:rPr>
          <w:rFonts w:ascii="Arial" w:eastAsia="MS PMincho" w:hAnsi="Arial" w:cs="Arial"/>
          <w:b/>
          <w:sz w:val="20"/>
          <w:szCs w:val="20"/>
          <w:u w:val="single"/>
          <w:lang w:val="sr-Latn-BA" w:eastAsia="en-US" w:bidi="en-US"/>
        </w:rPr>
        <w:t>1/02 Stručni savjetnik za programe rada i izvještajе o radu</w:t>
      </w:r>
    </w:p>
    <w:p w14:paraId="41147DCD" w14:textId="30C32270" w:rsidR="00C479E1" w:rsidRDefault="00C479E1" w:rsidP="0052068E">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O</w:t>
      </w:r>
      <w:r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 xml:space="preserve">a: </w:t>
      </w:r>
      <w:r w:rsidR="0052068E">
        <w:rPr>
          <w:rFonts w:ascii="Arial" w:eastAsia="Calibri" w:hAnsi="Arial" w:cs="Arial"/>
          <w:sz w:val="20"/>
          <w:szCs w:val="20"/>
          <w:lang w:val="sr-Latn-BA" w:eastAsia="en-US"/>
        </w:rPr>
        <w:t>S</w:t>
      </w:r>
      <w:r w:rsidR="0052068E" w:rsidRPr="0052068E">
        <w:rPr>
          <w:rFonts w:ascii="Arial" w:eastAsia="Calibri" w:hAnsi="Arial" w:cs="Arial"/>
          <w:sz w:val="20"/>
          <w:szCs w:val="20"/>
          <w:lang w:val="sr-Latn-BA" w:eastAsia="en-US"/>
        </w:rPr>
        <w:t>tručni savjetnik za programe rada i izvješ</w:t>
      </w:r>
      <w:r w:rsidR="00F5327A">
        <w:rPr>
          <w:rFonts w:ascii="Arial" w:eastAsia="Calibri" w:hAnsi="Arial" w:cs="Arial"/>
          <w:sz w:val="20"/>
          <w:szCs w:val="20"/>
          <w:lang w:val="sr-Latn-BA" w:eastAsia="en-US"/>
        </w:rPr>
        <w:t>taje</w:t>
      </w:r>
      <w:r w:rsidR="0052068E" w:rsidRPr="0052068E">
        <w:rPr>
          <w:rFonts w:ascii="Arial" w:eastAsia="Calibri" w:hAnsi="Arial" w:cs="Arial"/>
          <w:sz w:val="20"/>
          <w:szCs w:val="20"/>
          <w:lang w:val="sr-Latn-BA" w:eastAsia="en-US"/>
        </w:rPr>
        <w:t xml:space="preserve"> o radu na prijedlog službi Generalnog </w:t>
      </w:r>
      <w:r w:rsidR="00F5327A">
        <w:rPr>
          <w:rFonts w:ascii="Arial" w:eastAsia="Calibri" w:hAnsi="Arial" w:cs="Arial"/>
          <w:sz w:val="20"/>
          <w:szCs w:val="20"/>
          <w:lang w:val="sr-Latn-BA" w:eastAsia="en-US"/>
        </w:rPr>
        <w:t>sekretarijata</w:t>
      </w:r>
      <w:r w:rsidR="0052068E" w:rsidRPr="0052068E">
        <w:rPr>
          <w:rFonts w:ascii="Arial" w:eastAsia="Calibri" w:hAnsi="Arial" w:cs="Arial"/>
          <w:sz w:val="20"/>
          <w:szCs w:val="20"/>
          <w:lang w:val="sr-Latn-BA" w:eastAsia="en-US"/>
        </w:rPr>
        <w:t xml:space="preserve"> izrađuje godišnji program rada i izvješ</w:t>
      </w:r>
      <w:r w:rsidR="00F5327A">
        <w:rPr>
          <w:rFonts w:ascii="Arial" w:eastAsia="Calibri" w:hAnsi="Arial" w:cs="Arial"/>
          <w:sz w:val="20"/>
          <w:szCs w:val="20"/>
          <w:lang w:val="sr-Latn-BA" w:eastAsia="en-US"/>
        </w:rPr>
        <w:t>taj</w:t>
      </w:r>
      <w:r w:rsidR="0052068E" w:rsidRPr="0052068E">
        <w:rPr>
          <w:rFonts w:ascii="Arial" w:eastAsia="Calibri" w:hAnsi="Arial" w:cs="Arial"/>
          <w:sz w:val="20"/>
          <w:szCs w:val="20"/>
          <w:lang w:val="sr-Latn-BA" w:eastAsia="en-US"/>
        </w:rPr>
        <w:t xml:space="preserve"> o radu Generalnog </w:t>
      </w:r>
      <w:r w:rsidR="00F5327A">
        <w:rPr>
          <w:rFonts w:ascii="Arial" w:eastAsia="Calibri" w:hAnsi="Arial" w:cs="Arial"/>
          <w:sz w:val="20"/>
          <w:szCs w:val="20"/>
          <w:lang w:val="sr-Latn-BA" w:eastAsia="en-US"/>
        </w:rPr>
        <w:t>sekretarijata</w:t>
      </w:r>
      <w:r w:rsidR="0052068E" w:rsidRPr="0052068E">
        <w:rPr>
          <w:rFonts w:ascii="Arial" w:eastAsia="Calibri" w:hAnsi="Arial" w:cs="Arial"/>
          <w:sz w:val="20"/>
          <w:szCs w:val="20"/>
          <w:lang w:val="sr-Latn-BA" w:eastAsia="en-US"/>
        </w:rPr>
        <w:t xml:space="preserve"> te prati provedbu programa rada i o tome priprema izvješ</w:t>
      </w:r>
      <w:r w:rsidR="007A17CA">
        <w:rPr>
          <w:rFonts w:ascii="Arial" w:eastAsia="Calibri" w:hAnsi="Arial" w:cs="Arial"/>
          <w:sz w:val="20"/>
          <w:szCs w:val="20"/>
          <w:lang w:val="sr-Latn-BA" w:eastAsia="en-US"/>
        </w:rPr>
        <w:t>taje</w:t>
      </w:r>
      <w:r w:rsidR="0052068E" w:rsidRPr="0052068E">
        <w:rPr>
          <w:rFonts w:ascii="Arial" w:eastAsia="Calibri" w:hAnsi="Arial" w:cs="Arial"/>
          <w:sz w:val="20"/>
          <w:szCs w:val="20"/>
          <w:lang w:val="sr-Latn-BA" w:eastAsia="en-US"/>
        </w:rPr>
        <w:t xml:space="preserve"> za potrebe generalnog </w:t>
      </w:r>
      <w:r w:rsidR="007A17CA">
        <w:rPr>
          <w:rFonts w:ascii="Arial" w:eastAsia="Calibri" w:hAnsi="Arial" w:cs="Arial"/>
          <w:sz w:val="20"/>
          <w:szCs w:val="20"/>
          <w:lang w:val="sr-Latn-BA" w:eastAsia="en-US"/>
        </w:rPr>
        <w:t>sekretara</w:t>
      </w:r>
      <w:r w:rsidR="0052068E" w:rsidRPr="0052068E">
        <w:rPr>
          <w:rFonts w:ascii="Arial" w:eastAsia="Calibri" w:hAnsi="Arial" w:cs="Arial"/>
          <w:sz w:val="20"/>
          <w:szCs w:val="20"/>
          <w:lang w:val="sr-Latn-BA" w:eastAsia="en-US"/>
        </w:rPr>
        <w:t xml:space="preserve">; pruža operativnu, tehničku i stručnu podršku </w:t>
      </w:r>
      <w:r w:rsidR="00A466BD">
        <w:rPr>
          <w:rFonts w:ascii="Arial" w:eastAsia="Calibri" w:hAnsi="Arial" w:cs="Arial"/>
          <w:sz w:val="20"/>
          <w:szCs w:val="20"/>
          <w:lang w:val="sr-Latn-BA" w:eastAsia="en-US"/>
        </w:rPr>
        <w:t>Kabinetu</w:t>
      </w:r>
      <w:r w:rsidR="0052068E" w:rsidRPr="0052068E">
        <w:rPr>
          <w:rFonts w:ascii="Arial" w:eastAsia="Calibri" w:hAnsi="Arial" w:cs="Arial"/>
          <w:sz w:val="20"/>
          <w:szCs w:val="20"/>
          <w:lang w:val="sr-Latn-BA" w:eastAsia="en-US"/>
        </w:rPr>
        <w:t xml:space="preserve"> predsjedatelja u pripremi, izradi i objedinjavanju programa rada Vijeća ministara BiH na bazi dostavljenih izvoda iz pojedinačnih programa rada institucija BiH te redovito, u s</w:t>
      </w:r>
      <w:r w:rsidR="007A17CA">
        <w:rPr>
          <w:rFonts w:ascii="Arial" w:eastAsia="Calibri" w:hAnsi="Arial" w:cs="Arial"/>
          <w:sz w:val="20"/>
          <w:szCs w:val="20"/>
          <w:lang w:val="sr-Latn-BA" w:eastAsia="en-US"/>
        </w:rPr>
        <w:t>a</w:t>
      </w:r>
      <w:r w:rsidR="0052068E" w:rsidRPr="0052068E">
        <w:rPr>
          <w:rFonts w:ascii="Arial" w:eastAsia="Calibri" w:hAnsi="Arial" w:cs="Arial"/>
          <w:sz w:val="20"/>
          <w:szCs w:val="20"/>
          <w:lang w:val="sr-Latn-BA" w:eastAsia="en-US"/>
        </w:rPr>
        <w:t>radnji s Administrativnom službom, prati provedbu programa rada Vijeća ministara BiH i o tome priprema periodična izvješ</w:t>
      </w:r>
      <w:r w:rsidR="00C85004">
        <w:rPr>
          <w:rFonts w:ascii="Arial" w:eastAsia="Calibri" w:hAnsi="Arial" w:cs="Arial"/>
          <w:sz w:val="20"/>
          <w:szCs w:val="20"/>
          <w:lang w:val="sr-Latn-BA" w:eastAsia="en-US"/>
        </w:rPr>
        <w:t>taje</w:t>
      </w:r>
      <w:r w:rsidR="0052068E" w:rsidRPr="0052068E">
        <w:rPr>
          <w:rFonts w:ascii="Arial" w:eastAsia="Calibri" w:hAnsi="Arial" w:cs="Arial"/>
          <w:sz w:val="20"/>
          <w:szCs w:val="20"/>
          <w:lang w:val="sr-Latn-BA" w:eastAsia="en-US"/>
        </w:rPr>
        <w:t xml:space="preserve"> za potrebe generalnog </w:t>
      </w:r>
      <w:r w:rsidR="00C85004">
        <w:rPr>
          <w:rFonts w:ascii="Arial" w:eastAsia="Calibri" w:hAnsi="Arial" w:cs="Arial"/>
          <w:sz w:val="20"/>
          <w:szCs w:val="20"/>
          <w:lang w:val="sr-Latn-BA" w:eastAsia="en-US"/>
        </w:rPr>
        <w:t>sekretara</w:t>
      </w:r>
      <w:r w:rsidR="0052068E" w:rsidRPr="0052068E">
        <w:rPr>
          <w:rFonts w:ascii="Arial" w:eastAsia="Calibri" w:hAnsi="Arial" w:cs="Arial"/>
          <w:sz w:val="20"/>
          <w:szCs w:val="20"/>
          <w:lang w:val="sr-Latn-BA" w:eastAsia="en-US"/>
        </w:rPr>
        <w:t xml:space="preserve"> i </w:t>
      </w:r>
      <w:r w:rsidR="00733DE2">
        <w:rPr>
          <w:rFonts w:ascii="Arial" w:eastAsia="Calibri" w:hAnsi="Arial" w:cs="Arial"/>
          <w:sz w:val="20"/>
          <w:szCs w:val="20"/>
          <w:lang w:val="sr-Latn-BA" w:eastAsia="en-US"/>
        </w:rPr>
        <w:t>Kabinetu</w:t>
      </w:r>
      <w:r w:rsidR="0052068E" w:rsidRPr="0052068E">
        <w:rPr>
          <w:rFonts w:ascii="Arial" w:eastAsia="Calibri" w:hAnsi="Arial" w:cs="Arial"/>
          <w:sz w:val="20"/>
          <w:szCs w:val="20"/>
          <w:lang w:val="sr-Latn-BA" w:eastAsia="en-US"/>
        </w:rPr>
        <w:t xml:space="preserve"> predsjedatelja; pruža operativnu, tehničku i stručnu podršku </w:t>
      </w:r>
      <w:r w:rsidR="00844AFE">
        <w:rPr>
          <w:rFonts w:ascii="Arial" w:eastAsia="Calibri" w:hAnsi="Arial" w:cs="Arial"/>
          <w:sz w:val="20"/>
          <w:szCs w:val="20"/>
          <w:lang w:val="sr-Latn-BA" w:eastAsia="en-US"/>
        </w:rPr>
        <w:t>Kabinetu</w:t>
      </w:r>
      <w:r w:rsidR="0052068E" w:rsidRPr="0052068E">
        <w:rPr>
          <w:rFonts w:ascii="Arial" w:eastAsia="Calibri" w:hAnsi="Arial" w:cs="Arial"/>
          <w:sz w:val="20"/>
          <w:szCs w:val="20"/>
          <w:lang w:val="sr-Latn-BA" w:eastAsia="en-US"/>
        </w:rPr>
        <w:t xml:space="preserve"> predsjedatelja u pripremi i izradi godišnjeg izvješ</w:t>
      </w:r>
      <w:r w:rsidR="00C85004">
        <w:rPr>
          <w:rFonts w:ascii="Arial" w:eastAsia="Calibri" w:hAnsi="Arial" w:cs="Arial"/>
          <w:sz w:val="20"/>
          <w:szCs w:val="20"/>
          <w:lang w:val="sr-Latn-BA" w:eastAsia="en-US"/>
        </w:rPr>
        <w:t>taj</w:t>
      </w:r>
      <w:r w:rsidR="0052068E" w:rsidRPr="0052068E">
        <w:rPr>
          <w:rFonts w:ascii="Arial" w:eastAsia="Calibri" w:hAnsi="Arial" w:cs="Arial"/>
          <w:sz w:val="20"/>
          <w:szCs w:val="20"/>
          <w:lang w:val="sr-Latn-BA" w:eastAsia="en-US"/>
        </w:rPr>
        <w:t>a o radu Vijeća ministara BiH na bazi prikupljenih informacija od institucija BiH koje podnose svoj</w:t>
      </w:r>
      <w:r w:rsidR="00C85004">
        <w:rPr>
          <w:rFonts w:ascii="Arial" w:eastAsia="Calibri" w:hAnsi="Arial" w:cs="Arial"/>
          <w:sz w:val="20"/>
          <w:szCs w:val="20"/>
          <w:lang w:val="sr-Latn-BA" w:eastAsia="en-US"/>
        </w:rPr>
        <w:t>e izvještaje</w:t>
      </w:r>
      <w:r w:rsidR="0052068E" w:rsidRPr="0052068E">
        <w:rPr>
          <w:rFonts w:ascii="Arial" w:eastAsia="Calibri" w:hAnsi="Arial" w:cs="Arial"/>
          <w:sz w:val="20"/>
          <w:szCs w:val="20"/>
          <w:lang w:val="sr-Latn-BA" w:eastAsia="en-US"/>
        </w:rPr>
        <w:t xml:space="preserve"> Vijeću ministara BiH, obrađuje i priprema pojedinačn</w:t>
      </w:r>
      <w:r w:rsidR="00C85004">
        <w:rPr>
          <w:rFonts w:ascii="Arial" w:eastAsia="Calibri" w:hAnsi="Arial" w:cs="Arial"/>
          <w:sz w:val="20"/>
          <w:szCs w:val="20"/>
          <w:lang w:val="sr-Latn-BA" w:eastAsia="en-US"/>
        </w:rPr>
        <w:t>e</w:t>
      </w:r>
      <w:r w:rsidR="0052068E" w:rsidRPr="0052068E">
        <w:rPr>
          <w:rFonts w:ascii="Arial" w:eastAsia="Calibri" w:hAnsi="Arial" w:cs="Arial"/>
          <w:sz w:val="20"/>
          <w:szCs w:val="20"/>
          <w:lang w:val="sr-Latn-BA" w:eastAsia="en-US"/>
        </w:rPr>
        <w:t xml:space="preserve"> izvješ</w:t>
      </w:r>
      <w:r w:rsidR="00C85004">
        <w:rPr>
          <w:rFonts w:ascii="Arial" w:eastAsia="Calibri" w:hAnsi="Arial" w:cs="Arial"/>
          <w:sz w:val="20"/>
          <w:szCs w:val="20"/>
          <w:lang w:val="sr-Latn-BA" w:eastAsia="en-US"/>
        </w:rPr>
        <w:t>taje</w:t>
      </w:r>
      <w:r w:rsidR="0052068E" w:rsidRPr="0052068E">
        <w:rPr>
          <w:rFonts w:ascii="Arial" w:eastAsia="Calibri" w:hAnsi="Arial" w:cs="Arial"/>
          <w:sz w:val="20"/>
          <w:szCs w:val="20"/>
          <w:lang w:val="sr-Latn-BA" w:eastAsia="en-US"/>
        </w:rPr>
        <w:t xml:space="preserve"> o radu institucija BiH u cilju razmatranja na sjednicama Vijeća ministara BiH; vrši uvid i prema potrebi priprema generalnom </w:t>
      </w:r>
      <w:r w:rsidR="00C85004">
        <w:rPr>
          <w:rFonts w:ascii="Arial" w:eastAsia="Calibri" w:hAnsi="Arial" w:cs="Arial"/>
          <w:sz w:val="20"/>
          <w:szCs w:val="20"/>
          <w:lang w:val="sr-Latn-BA" w:eastAsia="en-US"/>
        </w:rPr>
        <w:t xml:space="preserve">sekretaru </w:t>
      </w:r>
      <w:r w:rsidR="0052068E" w:rsidRPr="0052068E">
        <w:rPr>
          <w:rFonts w:ascii="Arial" w:eastAsia="Calibri" w:hAnsi="Arial" w:cs="Arial"/>
          <w:sz w:val="20"/>
          <w:szCs w:val="20"/>
          <w:lang w:val="sr-Latn-BA" w:eastAsia="en-US"/>
        </w:rPr>
        <w:t xml:space="preserve">mišljenja o pojedinim programskim materijalima koji se razmatraju na sjednicama Vijeća ministara BiH te obavlja i druge poslove koje odrede generalni </w:t>
      </w:r>
      <w:r w:rsidR="00C85004">
        <w:rPr>
          <w:rFonts w:ascii="Arial" w:eastAsia="Calibri" w:hAnsi="Arial" w:cs="Arial"/>
          <w:sz w:val="20"/>
          <w:szCs w:val="20"/>
          <w:lang w:val="sr-Latn-BA" w:eastAsia="en-US"/>
        </w:rPr>
        <w:t>sekretar</w:t>
      </w:r>
      <w:r w:rsidR="0052068E" w:rsidRPr="0052068E">
        <w:rPr>
          <w:rFonts w:ascii="Arial" w:eastAsia="Calibri" w:hAnsi="Arial" w:cs="Arial"/>
          <w:sz w:val="20"/>
          <w:szCs w:val="20"/>
          <w:lang w:val="sr-Latn-BA" w:eastAsia="en-US"/>
        </w:rPr>
        <w:t xml:space="preserve"> i šef Od</w:t>
      </w:r>
      <w:r w:rsidR="00844AFE">
        <w:rPr>
          <w:rFonts w:ascii="Arial" w:eastAsia="Calibri" w:hAnsi="Arial" w:cs="Arial"/>
          <w:sz w:val="20"/>
          <w:szCs w:val="20"/>
          <w:lang w:val="sr-Latn-BA" w:eastAsia="en-US"/>
        </w:rPr>
        <w:t>jel</w:t>
      </w:r>
      <w:r w:rsidR="0052068E" w:rsidRPr="0052068E">
        <w:rPr>
          <w:rFonts w:ascii="Arial" w:eastAsia="Calibri" w:hAnsi="Arial" w:cs="Arial"/>
          <w:sz w:val="20"/>
          <w:szCs w:val="20"/>
          <w:lang w:val="sr-Latn-BA" w:eastAsia="en-US"/>
        </w:rPr>
        <w:t>a. Stručni savjetnik za svoj rad neposredno odgovara šefu Od</w:t>
      </w:r>
      <w:r w:rsidR="00174F02">
        <w:rPr>
          <w:rFonts w:ascii="Arial" w:eastAsia="Calibri" w:hAnsi="Arial" w:cs="Arial"/>
          <w:sz w:val="20"/>
          <w:szCs w:val="20"/>
          <w:lang w:val="sr-Latn-BA" w:eastAsia="en-US"/>
        </w:rPr>
        <w:t>jel</w:t>
      </w:r>
      <w:r w:rsidR="0052068E" w:rsidRPr="0052068E">
        <w:rPr>
          <w:rFonts w:ascii="Arial" w:eastAsia="Calibri" w:hAnsi="Arial" w:cs="Arial"/>
          <w:sz w:val="20"/>
          <w:szCs w:val="20"/>
          <w:lang w:val="sr-Latn-BA" w:eastAsia="en-US"/>
        </w:rPr>
        <w:t>a.</w:t>
      </w:r>
    </w:p>
    <w:p w14:paraId="4A2B03EE" w14:textId="164BE198" w:rsidR="00C479E1" w:rsidRPr="001633E7" w:rsidRDefault="00C479E1" w:rsidP="00C479E1">
      <w:pPr>
        <w:jc w:val="both"/>
        <w:rPr>
          <w:rFonts w:ascii="Arial" w:eastAsia="Calibri" w:hAnsi="Arial" w:cs="Arial"/>
          <w:sz w:val="20"/>
          <w:szCs w:val="20"/>
          <w:lang w:val="hr-BA" w:eastAsia="en-US"/>
        </w:rPr>
      </w:pPr>
      <w:r w:rsidRPr="001633E7">
        <w:rPr>
          <w:rFonts w:ascii="Arial" w:eastAsia="Calibri" w:hAnsi="Arial" w:cs="Arial"/>
          <w:b/>
          <w:sz w:val="20"/>
          <w:szCs w:val="20"/>
          <w:lang w:val="sr-Latn-BA" w:eastAsia="en-US"/>
        </w:rPr>
        <w:t xml:space="preserve">Posebni uslovi: </w:t>
      </w:r>
      <w:r>
        <w:rPr>
          <w:rFonts w:ascii="Arial" w:eastAsia="Calibri" w:hAnsi="Arial" w:cs="Arial"/>
          <w:sz w:val="20"/>
          <w:szCs w:val="20"/>
          <w:lang w:val="hr-BA" w:eastAsia="en-US"/>
        </w:rPr>
        <w:t>Z</w:t>
      </w:r>
      <w:r w:rsidRPr="00812AD5">
        <w:rPr>
          <w:rFonts w:ascii="Arial" w:eastAsia="Calibri" w:hAnsi="Arial" w:cs="Arial"/>
          <w:sz w:val="20"/>
          <w:szCs w:val="20"/>
          <w:lang w:val="hr-BA" w:eastAsia="en-US"/>
        </w:rPr>
        <w:t xml:space="preserve">avršen </w:t>
      </w:r>
      <w:r w:rsidR="004C54A0" w:rsidRPr="004C54A0">
        <w:rPr>
          <w:rFonts w:ascii="Arial" w:eastAsia="Calibri" w:hAnsi="Arial" w:cs="Arial"/>
          <w:sz w:val="20"/>
          <w:szCs w:val="20"/>
          <w:lang w:val="hr-BA" w:eastAsia="en-US"/>
        </w:rPr>
        <w:t>pravni, ekonomski ili fakultet društvenog smjera VII st</w:t>
      </w:r>
      <w:r w:rsidR="00C85004">
        <w:rPr>
          <w:rFonts w:ascii="Arial" w:eastAsia="Calibri" w:hAnsi="Arial" w:cs="Arial"/>
          <w:sz w:val="20"/>
          <w:szCs w:val="20"/>
          <w:lang w:val="hr-BA" w:eastAsia="en-US"/>
        </w:rPr>
        <w:t>epen</w:t>
      </w:r>
      <w:r w:rsidR="004C54A0" w:rsidRPr="004C54A0">
        <w:rPr>
          <w:rFonts w:ascii="Arial" w:eastAsia="Calibri" w:hAnsi="Arial" w:cs="Arial"/>
          <w:sz w:val="20"/>
          <w:szCs w:val="20"/>
          <w:lang w:val="hr-BA" w:eastAsia="en-US"/>
        </w:rPr>
        <w:t xml:space="preserve">j ili pravni, ekonomski ili fakultet društvenog smjera po bolonjskom </w:t>
      </w:r>
      <w:r w:rsidR="00C85004">
        <w:rPr>
          <w:rFonts w:ascii="Arial" w:eastAsia="Calibri" w:hAnsi="Arial" w:cs="Arial"/>
          <w:sz w:val="20"/>
          <w:szCs w:val="20"/>
          <w:lang w:val="hr-BA" w:eastAsia="en-US"/>
        </w:rPr>
        <w:t>sistemu</w:t>
      </w:r>
      <w:r w:rsidR="004C54A0" w:rsidRPr="004C54A0">
        <w:rPr>
          <w:rFonts w:ascii="Arial" w:eastAsia="Calibri" w:hAnsi="Arial" w:cs="Arial"/>
          <w:sz w:val="20"/>
          <w:szCs w:val="20"/>
          <w:lang w:val="hr-BA" w:eastAsia="en-US"/>
        </w:rPr>
        <w:t xml:space="preserve"> studiranja s najmanje 240 ECTS bodova</w:t>
      </w:r>
      <w:r>
        <w:rPr>
          <w:rFonts w:ascii="Arial" w:eastAsia="Calibri" w:hAnsi="Arial" w:cs="Arial"/>
          <w:sz w:val="20"/>
          <w:szCs w:val="20"/>
          <w:lang w:val="hr-BA" w:eastAsia="en-US"/>
        </w:rPr>
        <w:t>;</w:t>
      </w:r>
      <w:r w:rsidRPr="00812AD5">
        <w:rPr>
          <w:rFonts w:ascii="Arial" w:eastAsia="Calibri" w:hAnsi="Arial" w:cs="Arial"/>
          <w:sz w:val="20"/>
          <w:szCs w:val="20"/>
          <w:lang w:val="hr-BA" w:eastAsia="en-US"/>
        </w:rPr>
        <w:t xml:space="preserve"> najmanje </w:t>
      </w:r>
      <w:r w:rsidR="004C54A0">
        <w:rPr>
          <w:rFonts w:ascii="Arial" w:eastAsia="Calibri" w:hAnsi="Arial" w:cs="Arial"/>
          <w:sz w:val="20"/>
          <w:szCs w:val="20"/>
          <w:lang w:val="hr-BA" w:eastAsia="en-US"/>
        </w:rPr>
        <w:t>3</w:t>
      </w:r>
      <w:r w:rsidRPr="00812AD5">
        <w:rPr>
          <w:rFonts w:ascii="Arial" w:eastAsia="Calibri" w:hAnsi="Arial" w:cs="Arial"/>
          <w:sz w:val="20"/>
          <w:szCs w:val="20"/>
          <w:lang w:val="hr-BA" w:eastAsia="en-US"/>
        </w:rPr>
        <w:t xml:space="preserve"> godine radnog iskustva u struci</w:t>
      </w:r>
      <w:r>
        <w:rPr>
          <w:rFonts w:ascii="Arial" w:eastAsia="Calibri" w:hAnsi="Arial" w:cs="Arial"/>
          <w:sz w:val="20"/>
          <w:szCs w:val="20"/>
          <w:lang w:val="hr-BA" w:eastAsia="en-US"/>
        </w:rPr>
        <w:t>;</w:t>
      </w:r>
      <w:r w:rsidRPr="00812AD5">
        <w:rPr>
          <w:rFonts w:ascii="Arial" w:eastAsia="Calibri" w:hAnsi="Arial" w:cs="Arial"/>
          <w:sz w:val="20"/>
          <w:szCs w:val="20"/>
          <w:lang w:val="hr-BA" w:eastAsia="en-US"/>
        </w:rPr>
        <w:t xml:space="preserve"> položen stručni upravni ispit</w:t>
      </w:r>
      <w:r>
        <w:rPr>
          <w:rFonts w:ascii="Arial" w:eastAsia="Calibri" w:hAnsi="Arial" w:cs="Arial"/>
          <w:sz w:val="20"/>
          <w:szCs w:val="20"/>
          <w:lang w:val="hr-BA" w:eastAsia="en-US"/>
        </w:rPr>
        <w:t>;</w:t>
      </w:r>
      <w:r w:rsidRPr="00812AD5">
        <w:rPr>
          <w:rFonts w:ascii="Arial" w:eastAsia="Calibri" w:hAnsi="Arial" w:cs="Arial"/>
          <w:sz w:val="20"/>
          <w:szCs w:val="20"/>
          <w:lang w:val="hr-BA" w:eastAsia="en-US"/>
        </w:rPr>
        <w:t xml:space="preserve"> poznavanje rada na računa</w:t>
      </w:r>
      <w:r>
        <w:rPr>
          <w:rFonts w:ascii="Arial" w:eastAsia="Calibri" w:hAnsi="Arial" w:cs="Arial"/>
          <w:sz w:val="20"/>
          <w:szCs w:val="20"/>
          <w:lang w:val="hr-BA" w:eastAsia="en-US"/>
        </w:rPr>
        <w:t>ru</w:t>
      </w:r>
      <w:r w:rsidRPr="001633E7">
        <w:rPr>
          <w:rFonts w:ascii="Arial" w:eastAsia="Calibri" w:hAnsi="Arial" w:cs="Arial"/>
          <w:sz w:val="20"/>
          <w:szCs w:val="20"/>
          <w:lang w:val="hr-BA" w:eastAsia="en-US"/>
        </w:rPr>
        <w:t xml:space="preserve">. </w:t>
      </w:r>
    </w:p>
    <w:p w14:paraId="6F428EDC" w14:textId="77777777" w:rsidR="00C479E1" w:rsidRPr="00D135CA" w:rsidRDefault="00C479E1" w:rsidP="00C479E1">
      <w:pPr>
        <w:jc w:val="both"/>
        <w:rPr>
          <w:rFonts w:ascii="Arial" w:eastAsia="Calibri" w:hAnsi="Arial" w:cs="Arial"/>
          <w:sz w:val="20"/>
          <w:szCs w:val="20"/>
          <w:lang w:val="sr-Latn-BA" w:eastAsia="en-US"/>
        </w:rPr>
      </w:pPr>
      <w:r w:rsidRPr="00D135CA">
        <w:rPr>
          <w:rFonts w:ascii="Arial" w:eastAsia="Calibri" w:hAnsi="Arial" w:cs="Arial"/>
          <w:b/>
          <w:sz w:val="20"/>
          <w:szCs w:val="20"/>
          <w:lang w:val="sr-Latn-BA" w:eastAsia="en-US"/>
        </w:rPr>
        <w:t>Status:</w:t>
      </w:r>
      <w:r w:rsidRPr="00D135CA">
        <w:rPr>
          <w:rFonts w:ascii="Arial" w:eastAsia="Calibri" w:hAnsi="Arial" w:cs="Arial"/>
          <w:sz w:val="20"/>
          <w:szCs w:val="20"/>
          <w:lang w:val="sr-Latn-BA" w:eastAsia="en-US"/>
        </w:rPr>
        <w:t xml:space="preserve"> državni službenik – stručni savjetnik.</w:t>
      </w:r>
    </w:p>
    <w:p w14:paraId="676F801C" w14:textId="77777777" w:rsidR="00C479E1" w:rsidRPr="00D135CA" w:rsidRDefault="00C479E1" w:rsidP="00C479E1">
      <w:pPr>
        <w:jc w:val="both"/>
        <w:rPr>
          <w:rFonts w:ascii="Arial" w:hAnsi="Arial" w:cs="Arial"/>
          <w:sz w:val="20"/>
          <w:szCs w:val="20"/>
          <w:lang w:val="sr-Latn-BA" w:eastAsia="en-US"/>
        </w:rPr>
      </w:pPr>
      <w:r w:rsidRPr="00D135CA">
        <w:rPr>
          <w:rFonts w:ascii="Arial" w:hAnsi="Arial" w:cs="Arial"/>
          <w:b/>
          <w:sz w:val="20"/>
          <w:szCs w:val="20"/>
          <w:lang w:val="sr-Latn-BA" w:eastAsia="en-US"/>
        </w:rPr>
        <w:t>Pripadajuća osnovna neto plata</w:t>
      </w:r>
      <w:r w:rsidRPr="00D135CA">
        <w:rPr>
          <w:rFonts w:ascii="Arial" w:hAnsi="Arial" w:cs="Arial"/>
          <w:i/>
          <w:sz w:val="20"/>
          <w:szCs w:val="20"/>
          <w:lang w:val="sr-Latn-BA" w:eastAsia="en-US"/>
        </w:rPr>
        <w:t>:</w:t>
      </w:r>
      <w:r w:rsidRPr="00D135CA">
        <w:rPr>
          <w:rFonts w:ascii="Arial" w:hAnsi="Arial" w:cs="Arial"/>
          <w:sz w:val="20"/>
          <w:szCs w:val="20"/>
          <w:lang w:val="sr-Latn-BA" w:eastAsia="en-US"/>
        </w:rPr>
        <w:t xml:space="preserve"> 1758,00 KM</w:t>
      </w:r>
    </w:p>
    <w:p w14:paraId="3B92AB7B" w14:textId="77777777" w:rsidR="00C479E1" w:rsidRPr="00D135CA" w:rsidRDefault="00C479E1" w:rsidP="00C479E1">
      <w:pPr>
        <w:jc w:val="both"/>
        <w:rPr>
          <w:rFonts w:ascii="Arial" w:eastAsia="Calibri" w:hAnsi="Arial" w:cs="Arial"/>
          <w:sz w:val="20"/>
          <w:szCs w:val="20"/>
          <w:lang w:val="sr-Latn-BA" w:eastAsia="en-US"/>
        </w:rPr>
      </w:pPr>
      <w:r w:rsidRPr="00D135CA">
        <w:rPr>
          <w:rFonts w:ascii="Arial" w:eastAsia="Calibri" w:hAnsi="Arial" w:cs="Arial"/>
          <w:b/>
          <w:sz w:val="20"/>
          <w:szCs w:val="20"/>
          <w:lang w:val="sr-Latn-BA" w:eastAsia="en-US"/>
        </w:rPr>
        <w:t xml:space="preserve">Broj izvršilaca: </w:t>
      </w:r>
      <w:r w:rsidRPr="00D135CA">
        <w:rPr>
          <w:rFonts w:ascii="Arial" w:eastAsia="Calibri" w:hAnsi="Arial" w:cs="Arial"/>
          <w:bCs/>
          <w:sz w:val="20"/>
          <w:szCs w:val="20"/>
          <w:lang w:val="sr-Latn-BA" w:eastAsia="en-US"/>
        </w:rPr>
        <w:t>je</w:t>
      </w:r>
      <w:r w:rsidRPr="00D135CA">
        <w:rPr>
          <w:rFonts w:ascii="Arial" w:eastAsia="Calibri" w:hAnsi="Arial" w:cs="Arial"/>
          <w:sz w:val="20"/>
          <w:szCs w:val="20"/>
          <w:lang w:val="sr-Latn-BA" w:eastAsia="en-US"/>
        </w:rPr>
        <w:t>dan (1)</w:t>
      </w:r>
    </w:p>
    <w:p w14:paraId="04C96A73" w14:textId="77777777" w:rsidR="00C479E1" w:rsidRPr="001633E7" w:rsidRDefault="00C479E1" w:rsidP="00C479E1">
      <w:pPr>
        <w:jc w:val="both"/>
        <w:rPr>
          <w:rFonts w:ascii="Arial" w:eastAsia="Calibri" w:hAnsi="Arial" w:cs="Arial"/>
          <w:sz w:val="20"/>
          <w:szCs w:val="20"/>
          <w:lang w:val="sr-Latn-BA" w:eastAsia="en-US"/>
        </w:rPr>
      </w:pPr>
      <w:r w:rsidRPr="00D135CA">
        <w:rPr>
          <w:rFonts w:ascii="Arial" w:eastAsia="Calibri" w:hAnsi="Arial" w:cs="Arial"/>
          <w:b/>
          <w:sz w:val="20"/>
          <w:szCs w:val="20"/>
          <w:lang w:val="sr-Latn-BA" w:eastAsia="en-US"/>
        </w:rPr>
        <w:t>Mjesto rada:</w:t>
      </w:r>
      <w:r w:rsidRPr="00D135CA">
        <w:rPr>
          <w:rFonts w:ascii="Arial" w:eastAsia="Calibri" w:hAnsi="Arial" w:cs="Arial"/>
          <w:sz w:val="20"/>
          <w:szCs w:val="20"/>
          <w:lang w:val="sr-Latn-BA" w:eastAsia="en-US"/>
        </w:rPr>
        <w:t xml:space="preserve"> Sarajevo</w:t>
      </w:r>
    </w:p>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3C30D508"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Javni konkurs se sprovodi u skladu sa Odlukom o načinu polaganja javnog i stručnog ispita („Službeni glasnik BiH“, br. 96/07, 43/10, 103/12 i 56/19) - (u daljem tekstu Odluka) i Pravilnikom o karakteru i sadržaju javnog </w:t>
      </w:r>
      <w:r w:rsidRPr="00601140">
        <w:rPr>
          <w:rFonts w:ascii="Arial" w:hAnsi="Arial" w:cs="Arial"/>
          <w:sz w:val="20"/>
          <w:szCs w:val="20"/>
          <w:lang w:val="sr-Latn-BA"/>
        </w:rPr>
        <w:lastRenderedPageBreak/>
        <w:t>konkursa, načinu sprovođenja intervjua i obrascima za sprovođenje intervjua („Službeni glasnik B</w:t>
      </w:r>
      <w:r w:rsidR="009905E3" w:rsidRPr="00601140">
        <w:rPr>
          <w:rFonts w:ascii="Arial" w:hAnsi="Arial" w:cs="Arial"/>
          <w:sz w:val="20"/>
          <w:szCs w:val="20"/>
          <w:lang w:val="sr-Latn-BA"/>
        </w:rPr>
        <w:t>iH“, br. 63/16, 21/17</w:t>
      </w:r>
      <w:r w:rsidR="00A03003">
        <w:rPr>
          <w:rFonts w:ascii="Arial" w:hAnsi="Arial" w:cs="Arial"/>
          <w:sz w:val="20"/>
          <w:szCs w:val="20"/>
          <w:lang w:val="sr-Latn-BA"/>
        </w:rPr>
        <w:t xml:space="preserve">, </w:t>
      </w:r>
      <w:r w:rsidR="009905E3" w:rsidRPr="00601140">
        <w:rPr>
          <w:rFonts w:ascii="Arial" w:hAnsi="Arial" w:cs="Arial"/>
          <w:sz w:val="20"/>
          <w:szCs w:val="20"/>
          <w:lang w:val="sr-Latn-BA"/>
        </w:rPr>
        <w:t>28/21</w:t>
      </w:r>
      <w:r w:rsidR="00A03003">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60E4890D" w14:textId="77777777" w:rsidR="00FB0CC7" w:rsidRDefault="00FB0CC7" w:rsidP="00257982">
      <w:pPr>
        <w:jc w:val="both"/>
        <w:rPr>
          <w:rFonts w:ascii="Arial" w:hAnsi="Arial" w:cs="Arial"/>
          <w:b/>
          <w:sz w:val="20"/>
          <w:szCs w:val="20"/>
          <w:u w:val="single"/>
          <w:lang w:val="sr-Latn-BA"/>
        </w:rPr>
      </w:pPr>
    </w:p>
    <w:p w14:paraId="5A7D2117" w14:textId="0FA5A62B"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342E52"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342E52">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342E52">
        <w:rPr>
          <w:rFonts w:ascii="Arial" w:hAnsi="Arial" w:cs="Arial"/>
          <w:sz w:val="20"/>
          <w:szCs w:val="20"/>
          <w:lang w:val="sr-Latn-BA"/>
        </w:rPr>
        <w:t xml:space="preserve"> </w:t>
      </w:r>
    </w:p>
    <w:p w14:paraId="3FF3EB12" w14:textId="77777777" w:rsidR="00EF2D2E" w:rsidRPr="00342E52"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342E52">
        <w:rPr>
          <w:rFonts w:ascii="Arial" w:hAnsi="Arial" w:cs="Arial"/>
          <w:sz w:val="20"/>
          <w:szCs w:val="20"/>
          <w:lang w:val="sr-Latn-BA"/>
        </w:rPr>
        <w:t>uvjerenja o državlјanstvu (ne starije od 6 mjeseci od dana izdavanja od strane nadležnog organa);</w:t>
      </w:r>
    </w:p>
    <w:p w14:paraId="0B8DEAB5" w14:textId="77777777" w:rsidR="00EF2D2E" w:rsidRPr="00342E52"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42E52">
        <w:rPr>
          <w:rFonts w:ascii="Arial" w:eastAsia="Times New Roman" w:hAnsi="Arial" w:cs="Arial"/>
          <w:sz w:val="20"/>
          <w:szCs w:val="20"/>
          <w:lang w:val="sr-Latn-BA"/>
        </w:rPr>
        <w:t xml:space="preserve">uvjerenja o položenom stručnom upravnom ispitu odnosno javnom ispitu; </w:t>
      </w:r>
    </w:p>
    <w:p w14:paraId="64294851" w14:textId="146C7C16" w:rsidR="00F10BF9" w:rsidRPr="00342E52"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42E52">
        <w:rPr>
          <w:rFonts w:ascii="Arial" w:eastAsia="Times New Roman" w:hAnsi="Arial" w:cs="Arial"/>
          <w:sz w:val="20"/>
          <w:szCs w:val="20"/>
          <w:lang w:val="sr-Latn-BA"/>
        </w:rPr>
        <w:t xml:space="preserve">potvrde ili uvjerenja kao dokaza o </w:t>
      </w:r>
      <w:r w:rsidR="00C45162" w:rsidRPr="00342E52">
        <w:rPr>
          <w:rFonts w:ascii="Arial" w:eastAsia="Times New Roman" w:hAnsi="Arial" w:cs="Arial"/>
          <w:sz w:val="20"/>
          <w:szCs w:val="20"/>
          <w:lang w:val="sr-Latn-BA"/>
        </w:rPr>
        <w:t>traženoj vrsti iskustva</w:t>
      </w:r>
      <w:bookmarkStart w:id="16" w:name="_Hlk124243940"/>
      <w:r w:rsidR="00AE07F8" w:rsidRPr="00342E52">
        <w:rPr>
          <w:rFonts w:ascii="Arial" w:eastAsia="Times New Roman" w:hAnsi="Arial" w:cs="Arial"/>
          <w:sz w:val="20"/>
          <w:szCs w:val="20"/>
          <w:lang w:val="sr-Cyrl-BA"/>
        </w:rPr>
        <w:t>;</w:t>
      </w:r>
    </w:p>
    <w:p w14:paraId="50EE4004" w14:textId="7D0AF3DD" w:rsidR="005D794B" w:rsidRPr="00342E52"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42E52">
        <w:rPr>
          <w:rFonts w:ascii="Arial" w:hAnsi="Arial" w:cs="Arial"/>
          <w:sz w:val="20"/>
          <w:szCs w:val="20"/>
          <w:lang w:val="sr-Latn-BA"/>
        </w:rPr>
        <w:t>dokaza o traženom nivou znanja rada na računaru</w:t>
      </w:r>
      <w:r w:rsidR="00205AA5" w:rsidRPr="00342E52">
        <w:rPr>
          <w:rFonts w:ascii="Arial" w:hAnsi="Arial" w:cs="Arial"/>
          <w:sz w:val="20"/>
          <w:szCs w:val="20"/>
          <w:lang w:val="sr-Latn-BA"/>
        </w:rPr>
        <w:t>.</w:t>
      </w:r>
    </w:p>
    <w:p w14:paraId="7958B810" w14:textId="77777777" w:rsidR="00FB0CC7" w:rsidRPr="00FB0CC7" w:rsidRDefault="00FB0CC7" w:rsidP="00FB0CC7">
      <w:pPr>
        <w:pStyle w:val="ListParagraph"/>
        <w:shd w:val="clear" w:color="auto" w:fill="FFFFFF"/>
        <w:spacing w:after="0" w:line="240" w:lineRule="auto"/>
        <w:ind w:left="426"/>
        <w:jc w:val="both"/>
        <w:rPr>
          <w:rFonts w:ascii="Arial" w:eastAsia="Times New Roman" w:hAnsi="Arial" w:cs="Arial"/>
          <w:sz w:val="20"/>
          <w:szCs w:val="20"/>
          <w:lang w:val="sr-Latn-BA"/>
        </w:rPr>
      </w:pPr>
    </w:p>
    <w:bookmarkEnd w:id="16"/>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F10BF9" w:rsidRDefault="00D9396F" w:rsidP="00AB0731">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6CC424D3"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lastRenderedPageBreak/>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0023EA52"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70BE2">
        <w:rPr>
          <w:rFonts w:ascii="Arial" w:hAnsi="Arial" w:cs="Arial"/>
          <w:b/>
          <w:sz w:val="20"/>
          <w:szCs w:val="20"/>
          <w:lang w:val="sr-Cyrl-BA"/>
        </w:rPr>
        <w:t xml:space="preserve"> </w:t>
      </w:r>
      <w:bookmarkStart w:id="17" w:name="_Hlk125112346"/>
      <w:r w:rsidR="00806E7D" w:rsidRPr="00C64E82">
        <w:rPr>
          <w:rFonts w:ascii="Arial" w:hAnsi="Arial" w:cs="Arial"/>
          <w:b/>
          <w:sz w:val="20"/>
          <w:szCs w:val="20"/>
          <w:u w:val="single"/>
          <w:lang w:val="sr-Latn-BA"/>
        </w:rPr>
        <w:t>20.10.</w:t>
      </w:r>
      <w:r w:rsidR="00F26B17" w:rsidRPr="00C64E82">
        <w:rPr>
          <w:rFonts w:ascii="Arial" w:hAnsi="Arial" w:cs="Arial"/>
          <w:b/>
          <w:sz w:val="20"/>
          <w:szCs w:val="20"/>
          <w:u w:val="single"/>
          <w:lang w:val="sr-Latn-BA"/>
        </w:rPr>
        <w:t>2025</w:t>
      </w:r>
      <w:r w:rsidR="00F6678D">
        <w:rPr>
          <w:rFonts w:ascii="Arial" w:hAnsi="Arial" w:cs="Arial"/>
          <w:b/>
          <w:sz w:val="20"/>
          <w:szCs w:val="20"/>
          <w:u w:val="single"/>
          <w:lang w:val="sr-Latn-BA"/>
        </w:rPr>
        <w:t xml:space="preserve">. </w:t>
      </w:r>
      <w:bookmarkEnd w:id="17"/>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44020DBA" w14:textId="77777777"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Agencija za državnu službu Bosne i Hercegovine</w:t>
      </w:r>
    </w:p>
    <w:p w14:paraId="1DD58405" w14:textId="3EF1CFBD"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 xml:space="preserve"> „Javni oglas</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za popunjavanje radn</w:t>
      </w:r>
      <w:r w:rsidR="00F26B17">
        <w:rPr>
          <w:rFonts w:ascii="Arial" w:hAnsi="Arial" w:cs="Arial"/>
          <w:b/>
          <w:bCs/>
          <w:sz w:val="20"/>
          <w:szCs w:val="20"/>
          <w:lang w:val="sr-Latn-BA" w:eastAsia="en-US"/>
        </w:rPr>
        <w:t>ih</w:t>
      </w:r>
      <w:r w:rsidR="00F10BF9" w:rsidRPr="00F10BF9">
        <w:rPr>
          <w:rFonts w:ascii="Arial" w:hAnsi="Arial" w:cs="Arial"/>
          <w:b/>
          <w:bCs/>
          <w:sz w:val="20"/>
          <w:szCs w:val="20"/>
          <w:lang w:val="sr-Latn-BA" w:eastAsia="en-US"/>
        </w:rPr>
        <w:t xml:space="preserve"> mjesta državn</w:t>
      </w:r>
      <w:r w:rsidR="00F26B17">
        <w:rPr>
          <w:rFonts w:ascii="Arial" w:hAnsi="Arial" w:cs="Arial"/>
          <w:b/>
          <w:bCs/>
          <w:sz w:val="20"/>
          <w:szCs w:val="20"/>
          <w:lang w:val="sr-Latn-BA" w:eastAsia="en-US"/>
        </w:rPr>
        <w:t>ih</w:t>
      </w:r>
      <w:r w:rsidR="00F10BF9" w:rsidRPr="00F10BF9">
        <w:rPr>
          <w:rFonts w:ascii="Arial" w:hAnsi="Arial" w:cs="Arial"/>
          <w:b/>
          <w:bCs/>
          <w:sz w:val="20"/>
          <w:szCs w:val="20"/>
          <w:lang w:val="sr-Latn-BA" w:eastAsia="en-US"/>
        </w:rPr>
        <w:t xml:space="preserve"> službenika</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 xml:space="preserve">u </w:t>
      </w:r>
      <w:r w:rsidR="000730C5">
        <w:rPr>
          <w:rFonts w:ascii="Arial" w:hAnsi="Arial" w:cs="Arial"/>
          <w:b/>
          <w:bCs/>
          <w:sz w:val="20"/>
          <w:szCs w:val="20"/>
          <w:lang w:val="sr-Latn-BA" w:eastAsia="en-US"/>
        </w:rPr>
        <w:t>Generalnom sekretarijatu Vijeća ministara</w:t>
      </w:r>
      <w:r w:rsidR="00F10BF9" w:rsidRPr="00F10BF9">
        <w:rPr>
          <w:rFonts w:ascii="Arial" w:hAnsi="Arial" w:cs="Arial"/>
          <w:b/>
          <w:bCs/>
          <w:sz w:val="20"/>
          <w:szCs w:val="20"/>
          <w:lang w:val="sr-Latn-BA" w:eastAsia="en-US"/>
        </w:rPr>
        <w:t xml:space="preserve"> Bosne i Hercegovine</w:t>
      </w:r>
      <w:r w:rsidRPr="00193370">
        <w:rPr>
          <w:rFonts w:ascii="Arial" w:hAnsi="Arial" w:cs="Arial"/>
          <w:b/>
          <w:bCs/>
          <w:sz w:val="20"/>
          <w:szCs w:val="20"/>
          <w:lang w:val="sr-Latn-BA" w:eastAsia="en-US"/>
        </w:rPr>
        <w:t xml:space="preserve">“ </w:t>
      </w:r>
    </w:p>
    <w:p w14:paraId="56694C97" w14:textId="1F94E289" w:rsidR="00EC7ECB"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 xml:space="preserve">71000 Sarajevo, </w:t>
      </w:r>
      <w:r w:rsidR="00F26B17">
        <w:rPr>
          <w:rFonts w:ascii="Arial" w:hAnsi="Arial" w:cs="Arial"/>
          <w:b/>
          <w:bCs/>
          <w:sz w:val="20"/>
          <w:szCs w:val="20"/>
          <w:lang w:val="sr-Latn-BA" w:eastAsia="en-US"/>
        </w:rPr>
        <w:t>Fra Anđela Zvizdovića</w:t>
      </w:r>
      <w:r w:rsidRPr="00193370">
        <w:rPr>
          <w:rFonts w:ascii="Arial" w:hAnsi="Arial" w:cs="Arial"/>
          <w:b/>
          <w:bCs/>
          <w:sz w:val="20"/>
          <w:szCs w:val="20"/>
          <w:lang w:val="sr-Latn-BA" w:eastAsia="en-US"/>
        </w:rPr>
        <w:t xml:space="preserve"> 1</w:t>
      </w:r>
    </w:p>
    <w:p w14:paraId="09376E0C" w14:textId="77777777" w:rsidR="00193370" w:rsidRPr="00C27FC7" w:rsidRDefault="00193370" w:rsidP="0019337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2B377DA3" w14:textId="1FD09C54" w:rsidR="00A715BB" w:rsidRPr="00F10BF9" w:rsidRDefault="004B2995" w:rsidP="00945188">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8" w:name="_Hlk115786186"/>
      <w:r w:rsidR="0003132D" w:rsidRPr="00601140">
        <w:rPr>
          <w:rFonts w:ascii="Arial" w:hAnsi="Arial" w:cs="Arial"/>
          <w:b/>
          <w:bCs/>
          <w:sz w:val="20"/>
          <w:szCs w:val="20"/>
          <w:lang w:val="sr-Latn-BA" w:eastAsia="en-US"/>
        </w:rPr>
        <w:t xml:space="preserve"> </w:t>
      </w:r>
      <w:bookmarkEnd w:id="18"/>
    </w:p>
    <w:sectPr w:rsidR="00A715BB" w:rsidRPr="00F10BF9" w:rsidSect="005D4EA9">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72603" w14:textId="77777777" w:rsidR="007F32C4" w:rsidRDefault="007F32C4" w:rsidP="00644ACA">
      <w:r>
        <w:separator/>
      </w:r>
    </w:p>
  </w:endnote>
  <w:endnote w:type="continuationSeparator" w:id="0">
    <w:p w14:paraId="461741FE" w14:textId="77777777" w:rsidR="007F32C4" w:rsidRDefault="007F32C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E200F" w14:textId="77777777" w:rsidR="007F32C4" w:rsidRDefault="007F32C4" w:rsidP="00644ACA">
      <w:r>
        <w:separator/>
      </w:r>
    </w:p>
  </w:footnote>
  <w:footnote w:type="continuationSeparator" w:id="0">
    <w:p w14:paraId="739AB5EC" w14:textId="77777777" w:rsidR="007F32C4" w:rsidRDefault="007F32C4"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143737122">
    <w:abstractNumId w:val="7"/>
  </w:num>
  <w:num w:numId="2" w16cid:durableId="1701204158">
    <w:abstractNumId w:val="0"/>
  </w:num>
  <w:num w:numId="3" w16cid:durableId="194125913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298298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56577">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6636269">
    <w:abstractNumId w:val="11"/>
  </w:num>
  <w:num w:numId="7" w16cid:durableId="1642005955">
    <w:abstractNumId w:val="19"/>
  </w:num>
  <w:num w:numId="8" w16cid:durableId="866330496">
    <w:abstractNumId w:val="5"/>
  </w:num>
  <w:num w:numId="9" w16cid:durableId="870218396">
    <w:abstractNumId w:val="16"/>
  </w:num>
  <w:num w:numId="10" w16cid:durableId="2081445715">
    <w:abstractNumId w:val="3"/>
  </w:num>
  <w:num w:numId="11" w16cid:durableId="1368793813">
    <w:abstractNumId w:val="2"/>
  </w:num>
  <w:num w:numId="12" w16cid:durableId="1657997990">
    <w:abstractNumId w:val="22"/>
  </w:num>
  <w:num w:numId="13" w16cid:durableId="178022274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928954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1632022">
    <w:abstractNumId w:val="12"/>
  </w:num>
  <w:num w:numId="16" w16cid:durableId="1626276709">
    <w:abstractNumId w:val="15"/>
  </w:num>
  <w:num w:numId="17" w16cid:durableId="4985694">
    <w:abstractNumId w:val="1"/>
  </w:num>
  <w:num w:numId="18" w16cid:durableId="5984186">
    <w:abstractNumId w:val="21"/>
  </w:num>
  <w:num w:numId="19" w16cid:durableId="826744284">
    <w:abstractNumId w:val="4"/>
  </w:num>
  <w:num w:numId="20" w16cid:durableId="1774550363">
    <w:abstractNumId w:val="8"/>
  </w:num>
  <w:num w:numId="21" w16cid:durableId="1339237483">
    <w:abstractNumId w:val="13"/>
  </w:num>
  <w:num w:numId="22" w16cid:durableId="1670214140">
    <w:abstractNumId w:val="5"/>
  </w:num>
  <w:num w:numId="23" w16cid:durableId="1274172711">
    <w:abstractNumId w:val="18"/>
  </w:num>
  <w:num w:numId="24" w16cid:durableId="353271084">
    <w:abstractNumId w:val="23"/>
  </w:num>
  <w:num w:numId="25" w16cid:durableId="633364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730C5"/>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6D03"/>
    <w:rsid w:val="000C7FCD"/>
    <w:rsid w:val="000D158F"/>
    <w:rsid w:val="000D1828"/>
    <w:rsid w:val="000D2B8B"/>
    <w:rsid w:val="000D31DB"/>
    <w:rsid w:val="000D4A75"/>
    <w:rsid w:val="000E31CA"/>
    <w:rsid w:val="000E78CD"/>
    <w:rsid w:val="000E7D52"/>
    <w:rsid w:val="000F045D"/>
    <w:rsid w:val="000F08EC"/>
    <w:rsid w:val="000F2967"/>
    <w:rsid w:val="00101AE1"/>
    <w:rsid w:val="00106956"/>
    <w:rsid w:val="00107708"/>
    <w:rsid w:val="00111E2C"/>
    <w:rsid w:val="00112AD8"/>
    <w:rsid w:val="00112C50"/>
    <w:rsid w:val="00113A8F"/>
    <w:rsid w:val="001174F5"/>
    <w:rsid w:val="00122A00"/>
    <w:rsid w:val="0012340A"/>
    <w:rsid w:val="00133683"/>
    <w:rsid w:val="0013421C"/>
    <w:rsid w:val="00134B2B"/>
    <w:rsid w:val="001356EB"/>
    <w:rsid w:val="001375B8"/>
    <w:rsid w:val="001402C4"/>
    <w:rsid w:val="00150AD0"/>
    <w:rsid w:val="00152184"/>
    <w:rsid w:val="00153169"/>
    <w:rsid w:val="001538D1"/>
    <w:rsid w:val="00155427"/>
    <w:rsid w:val="001559E0"/>
    <w:rsid w:val="00155B35"/>
    <w:rsid w:val="00162C65"/>
    <w:rsid w:val="001633E7"/>
    <w:rsid w:val="00164C5A"/>
    <w:rsid w:val="00170AB0"/>
    <w:rsid w:val="00171959"/>
    <w:rsid w:val="00171A94"/>
    <w:rsid w:val="00174F02"/>
    <w:rsid w:val="00175D19"/>
    <w:rsid w:val="00177463"/>
    <w:rsid w:val="0018200D"/>
    <w:rsid w:val="00186D4E"/>
    <w:rsid w:val="001907BC"/>
    <w:rsid w:val="00191E24"/>
    <w:rsid w:val="00193370"/>
    <w:rsid w:val="00197C6F"/>
    <w:rsid w:val="001A4C55"/>
    <w:rsid w:val="001A5C20"/>
    <w:rsid w:val="001A63CD"/>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79A"/>
    <w:rsid w:val="001F4469"/>
    <w:rsid w:val="001F452D"/>
    <w:rsid w:val="001F69E0"/>
    <w:rsid w:val="00200FCA"/>
    <w:rsid w:val="00201946"/>
    <w:rsid w:val="0020599A"/>
    <w:rsid w:val="00205AA5"/>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7F5"/>
    <w:rsid w:val="00266F97"/>
    <w:rsid w:val="0027190C"/>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42F9"/>
    <w:rsid w:val="002E73B1"/>
    <w:rsid w:val="002E7B83"/>
    <w:rsid w:val="002F0D8D"/>
    <w:rsid w:val="002F1977"/>
    <w:rsid w:val="002F1A96"/>
    <w:rsid w:val="002F5F0E"/>
    <w:rsid w:val="00301109"/>
    <w:rsid w:val="00303A8C"/>
    <w:rsid w:val="00303D06"/>
    <w:rsid w:val="00303F56"/>
    <w:rsid w:val="003040A7"/>
    <w:rsid w:val="0030514B"/>
    <w:rsid w:val="00305A59"/>
    <w:rsid w:val="0031279E"/>
    <w:rsid w:val="003174E9"/>
    <w:rsid w:val="00321CAA"/>
    <w:rsid w:val="00322595"/>
    <w:rsid w:val="0032277F"/>
    <w:rsid w:val="003279BE"/>
    <w:rsid w:val="00327F21"/>
    <w:rsid w:val="0033110D"/>
    <w:rsid w:val="0033212A"/>
    <w:rsid w:val="00334066"/>
    <w:rsid w:val="00341C5A"/>
    <w:rsid w:val="00342E52"/>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56BCB"/>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3C5"/>
    <w:rsid w:val="004B6B46"/>
    <w:rsid w:val="004C11EF"/>
    <w:rsid w:val="004C35BA"/>
    <w:rsid w:val="004C54A0"/>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02E54"/>
    <w:rsid w:val="00510519"/>
    <w:rsid w:val="005123E7"/>
    <w:rsid w:val="00513612"/>
    <w:rsid w:val="005138D3"/>
    <w:rsid w:val="00517E04"/>
    <w:rsid w:val="0052068E"/>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5A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B6794"/>
    <w:rsid w:val="005C08B0"/>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21202"/>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57F08"/>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1B2D"/>
    <w:rsid w:val="00703A62"/>
    <w:rsid w:val="00704A67"/>
    <w:rsid w:val="00714D02"/>
    <w:rsid w:val="00721633"/>
    <w:rsid w:val="00722800"/>
    <w:rsid w:val="00723FCD"/>
    <w:rsid w:val="0072487F"/>
    <w:rsid w:val="00724CED"/>
    <w:rsid w:val="00726565"/>
    <w:rsid w:val="00727E48"/>
    <w:rsid w:val="00731ED2"/>
    <w:rsid w:val="0073258D"/>
    <w:rsid w:val="007333FA"/>
    <w:rsid w:val="00733DE2"/>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17CA"/>
    <w:rsid w:val="007A22E8"/>
    <w:rsid w:val="007B1F9B"/>
    <w:rsid w:val="007B65B3"/>
    <w:rsid w:val="007B6D2E"/>
    <w:rsid w:val="007B7EE1"/>
    <w:rsid w:val="007C019F"/>
    <w:rsid w:val="007C0B0D"/>
    <w:rsid w:val="007C1581"/>
    <w:rsid w:val="007C375E"/>
    <w:rsid w:val="007C6D7F"/>
    <w:rsid w:val="007D6A38"/>
    <w:rsid w:val="007D6F76"/>
    <w:rsid w:val="007E2F1D"/>
    <w:rsid w:val="007E625A"/>
    <w:rsid w:val="007F0072"/>
    <w:rsid w:val="007F32C4"/>
    <w:rsid w:val="007F586F"/>
    <w:rsid w:val="007F6B2F"/>
    <w:rsid w:val="007F6E63"/>
    <w:rsid w:val="007F7911"/>
    <w:rsid w:val="00802E0E"/>
    <w:rsid w:val="00804D3C"/>
    <w:rsid w:val="00806E7D"/>
    <w:rsid w:val="00807547"/>
    <w:rsid w:val="00811EE1"/>
    <w:rsid w:val="00812AD5"/>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4AFE"/>
    <w:rsid w:val="00844F5D"/>
    <w:rsid w:val="00847DAA"/>
    <w:rsid w:val="00857311"/>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13AA"/>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71E"/>
    <w:rsid w:val="00903C4F"/>
    <w:rsid w:val="00907A83"/>
    <w:rsid w:val="00910A2D"/>
    <w:rsid w:val="0091279C"/>
    <w:rsid w:val="00913D57"/>
    <w:rsid w:val="00915943"/>
    <w:rsid w:val="0091681C"/>
    <w:rsid w:val="00916B8D"/>
    <w:rsid w:val="00917765"/>
    <w:rsid w:val="00920D38"/>
    <w:rsid w:val="00920E24"/>
    <w:rsid w:val="00926B9B"/>
    <w:rsid w:val="0093000F"/>
    <w:rsid w:val="00930106"/>
    <w:rsid w:val="0093164E"/>
    <w:rsid w:val="00931E93"/>
    <w:rsid w:val="00932A98"/>
    <w:rsid w:val="00934DA0"/>
    <w:rsid w:val="00934E1D"/>
    <w:rsid w:val="0093514F"/>
    <w:rsid w:val="009373AE"/>
    <w:rsid w:val="00943C35"/>
    <w:rsid w:val="00945188"/>
    <w:rsid w:val="00951A5F"/>
    <w:rsid w:val="00952719"/>
    <w:rsid w:val="0095411B"/>
    <w:rsid w:val="00954C23"/>
    <w:rsid w:val="009556B8"/>
    <w:rsid w:val="00960159"/>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003"/>
    <w:rsid w:val="00A0364D"/>
    <w:rsid w:val="00A0577F"/>
    <w:rsid w:val="00A07047"/>
    <w:rsid w:val="00A10A9F"/>
    <w:rsid w:val="00A1110A"/>
    <w:rsid w:val="00A13E97"/>
    <w:rsid w:val="00A22286"/>
    <w:rsid w:val="00A22FBD"/>
    <w:rsid w:val="00A2419A"/>
    <w:rsid w:val="00A24F29"/>
    <w:rsid w:val="00A31B0C"/>
    <w:rsid w:val="00A37B2E"/>
    <w:rsid w:val="00A432A9"/>
    <w:rsid w:val="00A46031"/>
    <w:rsid w:val="00A466BD"/>
    <w:rsid w:val="00A46774"/>
    <w:rsid w:val="00A46E67"/>
    <w:rsid w:val="00A51D8D"/>
    <w:rsid w:val="00A51E3A"/>
    <w:rsid w:val="00A54204"/>
    <w:rsid w:val="00A56B7D"/>
    <w:rsid w:val="00A5785A"/>
    <w:rsid w:val="00A61804"/>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582"/>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E07F8"/>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27C6F"/>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43B4"/>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0E7A"/>
    <w:rsid w:val="00C217F1"/>
    <w:rsid w:val="00C227EB"/>
    <w:rsid w:val="00C2307F"/>
    <w:rsid w:val="00C23C42"/>
    <w:rsid w:val="00C27E3E"/>
    <w:rsid w:val="00C27FC7"/>
    <w:rsid w:val="00C310CA"/>
    <w:rsid w:val="00C3587B"/>
    <w:rsid w:val="00C425DB"/>
    <w:rsid w:val="00C45162"/>
    <w:rsid w:val="00C4634C"/>
    <w:rsid w:val="00C479E1"/>
    <w:rsid w:val="00C56360"/>
    <w:rsid w:val="00C56A9B"/>
    <w:rsid w:val="00C577C0"/>
    <w:rsid w:val="00C579EF"/>
    <w:rsid w:val="00C62542"/>
    <w:rsid w:val="00C6288C"/>
    <w:rsid w:val="00C632D0"/>
    <w:rsid w:val="00C633FE"/>
    <w:rsid w:val="00C64E82"/>
    <w:rsid w:val="00C7410E"/>
    <w:rsid w:val="00C816B4"/>
    <w:rsid w:val="00C8184C"/>
    <w:rsid w:val="00C8402A"/>
    <w:rsid w:val="00C8459B"/>
    <w:rsid w:val="00C85004"/>
    <w:rsid w:val="00C850BD"/>
    <w:rsid w:val="00C8790E"/>
    <w:rsid w:val="00C91AE8"/>
    <w:rsid w:val="00C9256A"/>
    <w:rsid w:val="00C978B1"/>
    <w:rsid w:val="00CA366F"/>
    <w:rsid w:val="00CA3E7B"/>
    <w:rsid w:val="00CA47AD"/>
    <w:rsid w:val="00CA5AD6"/>
    <w:rsid w:val="00CA6955"/>
    <w:rsid w:val="00CA6AB2"/>
    <w:rsid w:val="00CB0473"/>
    <w:rsid w:val="00CB07BA"/>
    <w:rsid w:val="00CB22C7"/>
    <w:rsid w:val="00CB3AE2"/>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35CA"/>
    <w:rsid w:val="00D15702"/>
    <w:rsid w:val="00D20489"/>
    <w:rsid w:val="00D27A70"/>
    <w:rsid w:val="00D3070A"/>
    <w:rsid w:val="00D33262"/>
    <w:rsid w:val="00D34808"/>
    <w:rsid w:val="00D42D3B"/>
    <w:rsid w:val="00D432CA"/>
    <w:rsid w:val="00D45DFE"/>
    <w:rsid w:val="00D47AE9"/>
    <w:rsid w:val="00D509F0"/>
    <w:rsid w:val="00D536C1"/>
    <w:rsid w:val="00D634F4"/>
    <w:rsid w:val="00D675A9"/>
    <w:rsid w:val="00D7006F"/>
    <w:rsid w:val="00D70FA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0D"/>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276A"/>
    <w:rsid w:val="00E745FD"/>
    <w:rsid w:val="00E75302"/>
    <w:rsid w:val="00E80080"/>
    <w:rsid w:val="00E91322"/>
    <w:rsid w:val="00E9324B"/>
    <w:rsid w:val="00E947F2"/>
    <w:rsid w:val="00E95795"/>
    <w:rsid w:val="00E96618"/>
    <w:rsid w:val="00E96B47"/>
    <w:rsid w:val="00E97378"/>
    <w:rsid w:val="00E97834"/>
    <w:rsid w:val="00E97F7F"/>
    <w:rsid w:val="00EA2F57"/>
    <w:rsid w:val="00EA5796"/>
    <w:rsid w:val="00EA6099"/>
    <w:rsid w:val="00EA7F82"/>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BF9"/>
    <w:rsid w:val="00F14A43"/>
    <w:rsid w:val="00F160E8"/>
    <w:rsid w:val="00F2211D"/>
    <w:rsid w:val="00F23289"/>
    <w:rsid w:val="00F23C3D"/>
    <w:rsid w:val="00F26B17"/>
    <w:rsid w:val="00F27860"/>
    <w:rsid w:val="00F30C77"/>
    <w:rsid w:val="00F32FFB"/>
    <w:rsid w:val="00F4488E"/>
    <w:rsid w:val="00F460BE"/>
    <w:rsid w:val="00F46A97"/>
    <w:rsid w:val="00F4722B"/>
    <w:rsid w:val="00F5327A"/>
    <w:rsid w:val="00F57309"/>
    <w:rsid w:val="00F640B8"/>
    <w:rsid w:val="00F6457E"/>
    <w:rsid w:val="00F6678D"/>
    <w:rsid w:val="00F67166"/>
    <w:rsid w:val="00F75D7F"/>
    <w:rsid w:val="00F7762E"/>
    <w:rsid w:val="00F830FC"/>
    <w:rsid w:val="00F859CC"/>
    <w:rsid w:val="00F85B10"/>
    <w:rsid w:val="00F920C1"/>
    <w:rsid w:val="00F95D33"/>
    <w:rsid w:val="00F960CE"/>
    <w:rsid w:val="00FA1830"/>
    <w:rsid w:val="00FA3CDC"/>
    <w:rsid w:val="00FB0679"/>
    <w:rsid w:val="00FB0CC7"/>
    <w:rsid w:val="00FB36DF"/>
    <w:rsid w:val="00FB3B82"/>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88475268">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68E362-3F23-4AB1-9238-1FF3643522E5}">
  <ds:schemaRefs>
    <ds:schemaRef ds:uri="http://schemas.openxmlformats.org/officeDocument/2006/bibliography"/>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3</Pages>
  <Words>2050</Words>
  <Characters>11688</Characters>
  <Application>Microsoft Office Word</Application>
  <DocSecurity>0</DocSecurity>
  <Lines>97</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83</cp:revision>
  <cp:lastPrinted>2023-10-12T11:01:00Z</cp:lastPrinted>
  <dcterms:created xsi:type="dcterms:W3CDTF">2022-10-06T12:34:00Z</dcterms:created>
  <dcterms:modified xsi:type="dcterms:W3CDTF">2025-09-25T11:34:00Z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