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A3196A" w14:textId="7FFA2C20" w:rsidR="000C0C0B" w:rsidRPr="00247840" w:rsidRDefault="000C0C0B" w:rsidP="00AF2D8A">
      <w:pPr>
        <w:spacing w:after="0" w:line="240" w:lineRule="auto"/>
        <w:jc w:val="both"/>
        <w:rPr>
          <w:rFonts w:ascii="Arial" w:eastAsia="Calibri" w:hAnsi="Arial" w:cs="Arial"/>
          <w:sz w:val="20"/>
          <w:szCs w:val="20"/>
          <w:lang w:val="hr-BA"/>
        </w:rPr>
      </w:pPr>
      <w:r w:rsidRPr="00247840">
        <w:rPr>
          <w:rFonts w:ascii="Arial" w:eastAsia="Calibri" w:hAnsi="Arial" w:cs="Arial"/>
          <w:sz w:val="20"/>
          <w:szCs w:val="20"/>
          <w:lang w:val="hr-BA"/>
        </w:rPr>
        <w:t xml:space="preserve">Na osnovu člana 21. Zakona o državnoj službi u institucijama Bosne i Hercegovine (Službeni glasnik BiH”, br. 19/02, 35/03, 4/04, 17/04, 26/04, 37/04, 48/05, 2/06, 32/07, 43/09, 8/10, 40/12, 93/17 i 18/24), Agencija za državnu službu Bosne i Hercegovine, na zahtjev Uprave za </w:t>
      </w:r>
      <w:r w:rsidR="00D24052" w:rsidRPr="00247840">
        <w:rPr>
          <w:rFonts w:ascii="Arial" w:eastAsia="Calibri" w:hAnsi="Arial" w:cs="Arial"/>
          <w:sz w:val="20"/>
          <w:szCs w:val="20"/>
          <w:lang w:val="hr-BA"/>
        </w:rPr>
        <w:t>neizravn</w:t>
      </w:r>
      <w:r w:rsidRPr="00247840">
        <w:rPr>
          <w:rFonts w:ascii="Arial" w:eastAsia="Calibri" w:hAnsi="Arial" w:cs="Arial"/>
          <w:sz w:val="20"/>
          <w:szCs w:val="20"/>
          <w:lang w:val="hr-BA"/>
        </w:rPr>
        <w:t>o oporezivanje, raspisuje:</w:t>
      </w:r>
    </w:p>
    <w:p w14:paraId="3D12ED98" w14:textId="77777777" w:rsidR="000C0C0B" w:rsidRPr="00247840" w:rsidRDefault="000C0C0B" w:rsidP="00AF2D8A">
      <w:pPr>
        <w:spacing w:after="0" w:line="240" w:lineRule="auto"/>
        <w:jc w:val="both"/>
        <w:rPr>
          <w:rFonts w:ascii="Arial" w:eastAsia="Calibri" w:hAnsi="Arial" w:cs="Arial"/>
          <w:sz w:val="20"/>
          <w:szCs w:val="20"/>
          <w:lang w:val="hr-BA"/>
        </w:rPr>
      </w:pPr>
    </w:p>
    <w:p w14:paraId="1A31C440" w14:textId="5C9049CA" w:rsidR="000C0C0B" w:rsidRPr="00247840" w:rsidRDefault="000C0C0B" w:rsidP="00AF2D8A">
      <w:pPr>
        <w:spacing w:after="0" w:line="240" w:lineRule="auto"/>
        <w:jc w:val="center"/>
        <w:rPr>
          <w:rFonts w:ascii="Arial" w:eastAsia="Calibri" w:hAnsi="Arial" w:cs="Arial"/>
          <w:b/>
          <w:sz w:val="20"/>
          <w:szCs w:val="20"/>
          <w:lang w:val="hr-BA"/>
        </w:rPr>
      </w:pPr>
      <w:r w:rsidRPr="00247840">
        <w:rPr>
          <w:rFonts w:ascii="Arial" w:eastAsia="Calibri" w:hAnsi="Arial" w:cs="Arial"/>
          <w:b/>
          <w:sz w:val="20"/>
          <w:szCs w:val="20"/>
          <w:lang w:val="hr-BA"/>
        </w:rPr>
        <w:t xml:space="preserve">JAVNI </w:t>
      </w:r>
      <w:r w:rsidR="00D24052" w:rsidRPr="00247840">
        <w:rPr>
          <w:rFonts w:ascii="Arial" w:eastAsia="Calibri" w:hAnsi="Arial" w:cs="Arial"/>
          <w:b/>
          <w:sz w:val="20"/>
          <w:szCs w:val="20"/>
          <w:lang w:val="hr-BA"/>
        </w:rPr>
        <w:t>NATJEČAJ</w:t>
      </w:r>
    </w:p>
    <w:p w14:paraId="02429189" w14:textId="3EF52D50" w:rsidR="000C0C0B" w:rsidRPr="00247840" w:rsidRDefault="000C0C0B" w:rsidP="00AF2D8A">
      <w:pPr>
        <w:spacing w:after="0" w:line="240" w:lineRule="auto"/>
        <w:jc w:val="center"/>
        <w:rPr>
          <w:rFonts w:ascii="Arial" w:eastAsia="Calibri" w:hAnsi="Arial" w:cs="Arial"/>
          <w:b/>
          <w:sz w:val="20"/>
          <w:szCs w:val="20"/>
          <w:lang w:val="hr-BA"/>
        </w:rPr>
      </w:pPr>
      <w:r w:rsidRPr="00247840">
        <w:rPr>
          <w:rFonts w:ascii="Arial" w:eastAsia="Calibri" w:hAnsi="Arial" w:cs="Arial"/>
          <w:b/>
          <w:sz w:val="20"/>
          <w:szCs w:val="20"/>
          <w:lang w:val="hr-BA"/>
        </w:rPr>
        <w:t>za popun</w:t>
      </w:r>
      <w:r w:rsidR="00D24052" w:rsidRPr="00247840">
        <w:rPr>
          <w:rFonts w:ascii="Arial" w:eastAsia="Calibri" w:hAnsi="Arial" w:cs="Arial"/>
          <w:b/>
          <w:sz w:val="20"/>
          <w:szCs w:val="20"/>
          <w:lang w:val="hr-BA"/>
        </w:rPr>
        <w:t xml:space="preserve">u </w:t>
      </w:r>
      <w:r w:rsidRPr="00247840">
        <w:rPr>
          <w:rFonts w:ascii="Arial" w:eastAsia="Calibri" w:hAnsi="Arial" w:cs="Arial"/>
          <w:b/>
          <w:sz w:val="20"/>
          <w:szCs w:val="20"/>
          <w:lang w:val="hr-BA"/>
        </w:rPr>
        <w:t>radnih mjesta državnih službenika</w:t>
      </w:r>
    </w:p>
    <w:p w14:paraId="4ED5F6C8" w14:textId="137D867E" w:rsidR="000C0C0B" w:rsidRPr="00247840" w:rsidRDefault="000C0C0B" w:rsidP="00AF2D8A">
      <w:pPr>
        <w:spacing w:after="0" w:line="240" w:lineRule="auto"/>
        <w:jc w:val="center"/>
        <w:rPr>
          <w:rFonts w:ascii="Arial" w:eastAsia="Calibri" w:hAnsi="Arial" w:cs="Arial"/>
          <w:b/>
          <w:sz w:val="20"/>
          <w:szCs w:val="20"/>
          <w:lang w:val="hr-BA"/>
        </w:rPr>
      </w:pPr>
      <w:r w:rsidRPr="00247840">
        <w:rPr>
          <w:rFonts w:ascii="Arial" w:eastAsia="Calibri" w:hAnsi="Arial" w:cs="Arial"/>
          <w:b/>
          <w:sz w:val="20"/>
          <w:szCs w:val="20"/>
          <w:lang w:val="hr-BA"/>
        </w:rPr>
        <w:t xml:space="preserve">u </w:t>
      </w:r>
      <w:r w:rsidRPr="00247840">
        <w:rPr>
          <w:rFonts w:ascii="Arial" w:eastAsia="Times New Roman" w:hAnsi="Arial" w:cs="Arial"/>
          <w:b/>
          <w:sz w:val="20"/>
          <w:szCs w:val="20"/>
          <w:lang w:val="hr-BA" w:eastAsia="bs-Latn-BA"/>
        </w:rPr>
        <w:t xml:space="preserve">Upravi za </w:t>
      </w:r>
      <w:r w:rsidR="00D24052" w:rsidRPr="00247840">
        <w:rPr>
          <w:rFonts w:ascii="Arial" w:eastAsia="Times New Roman" w:hAnsi="Arial" w:cs="Arial"/>
          <w:b/>
          <w:sz w:val="20"/>
          <w:szCs w:val="20"/>
          <w:lang w:val="hr-BA" w:eastAsia="bs-Latn-BA"/>
        </w:rPr>
        <w:t>neizravn</w:t>
      </w:r>
      <w:r w:rsidRPr="00247840">
        <w:rPr>
          <w:rFonts w:ascii="Arial" w:eastAsia="Times New Roman" w:hAnsi="Arial" w:cs="Arial"/>
          <w:b/>
          <w:sz w:val="20"/>
          <w:szCs w:val="20"/>
          <w:lang w:val="hr-BA" w:eastAsia="bs-Latn-BA"/>
        </w:rPr>
        <w:t xml:space="preserve">o oporezivanje </w:t>
      </w:r>
    </w:p>
    <w:p w14:paraId="701B9B5C" w14:textId="77777777" w:rsidR="004A06E3" w:rsidRPr="00247840" w:rsidRDefault="004A06E3" w:rsidP="00AF2D8A">
      <w:pPr>
        <w:tabs>
          <w:tab w:val="left" w:pos="5966"/>
        </w:tabs>
        <w:spacing w:after="0" w:line="240" w:lineRule="auto"/>
        <w:jc w:val="both"/>
        <w:rPr>
          <w:rFonts w:ascii="Arial" w:eastAsia="Calibri" w:hAnsi="Arial" w:cs="Arial"/>
          <w:sz w:val="20"/>
          <w:szCs w:val="20"/>
          <w:lang w:val="hr-BA"/>
        </w:rPr>
      </w:pPr>
    </w:p>
    <w:p w14:paraId="2B72D5B3" w14:textId="6293B341" w:rsidR="00A52CAF" w:rsidRPr="00247840" w:rsidRDefault="00CD5F8E" w:rsidP="00AF2D8A">
      <w:pPr>
        <w:spacing w:after="0" w:line="240" w:lineRule="auto"/>
        <w:jc w:val="both"/>
        <w:rPr>
          <w:rFonts w:ascii="Arial" w:hAnsi="Arial" w:cs="Arial"/>
          <w:b/>
          <w:sz w:val="20"/>
          <w:szCs w:val="20"/>
          <w:lang w:val="hr-BA"/>
        </w:rPr>
      </w:pPr>
      <w:r>
        <w:rPr>
          <w:rFonts w:ascii="Arial" w:hAnsi="Arial" w:cs="Arial"/>
          <w:b/>
          <w:sz w:val="20"/>
          <w:szCs w:val="20"/>
          <w:lang w:val="hr-BA"/>
        </w:rPr>
        <w:t xml:space="preserve">REGIONALNO SREDIŠTE </w:t>
      </w:r>
      <w:r w:rsidR="00A52CAF" w:rsidRPr="00247840">
        <w:rPr>
          <w:rFonts w:ascii="Arial" w:hAnsi="Arial" w:cs="Arial"/>
          <w:b/>
          <w:sz w:val="20"/>
          <w:szCs w:val="20"/>
          <w:lang w:val="hr-BA"/>
        </w:rPr>
        <w:t>SARAJEVO</w:t>
      </w:r>
    </w:p>
    <w:p w14:paraId="6F7CF2BD" w14:textId="77777777" w:rsidR="00A52CAF" w:rsidRPr="00247840" w:rsidRDefault="00A52CAF" w:rsidP="00AF2D8A">
      <w:pPr>
        <w:spacing w:after="0" w:line="240" w:lineRule="auto"/>
        <w:jc w:val="both"/>
        <w:rPr>
          <w:rFonts w:ascii="Arial" w:hAnsi="Arial" w:cs="Arial"/>
          <w:b/>
          <w:sz w:val="20"/>
          <w:szCs w:val="20"/>
          <w:lang w:val="hr-BA"/>
        </w:rPr>
      </w:pPr>
    </w:p>
    <w:p w14:paraId="27793E23" w14:textId="246D171D" w:rsidR="00A52CAF" w:rsidRPr="00247840" w:rsidRDefault="00A52CAF" w:rsidP="00AF2D8A">
      <w:pPr>
        <w:spacing w:after="0" w:line="240" w:lineRule="auto"/>
        <w:jc w:val="both"/>
        <w:rPr>
          <w:rFonts w:ascii="Arial" w:hAnsi="Arial" w:cs="Arial"/>
          <w:b/>
          <w:sz w:val="20"/>
          <w:szCs w:val="20"/>
          <w:lang w:val="hr-BA"/>
        </w:rPr>
      </w:pPr>
      <w:r w:rsidRPr="00247840">
        <w:rPr>
          <w:rFonts w:ascii="Arial" w:hAnsi="Arial" w:cs="Arial"/>
          <w:b/>
          <w:sz w:val="20"/>
          <w:szCs w:val="20"/>
          <w:lang w:val="hr-BA"/>
        </w:rPr>
        <w:t>3/01</w:t>
      </w:r>
      <w:r w:rsidR="00D11C9B" w:rsidRPr="00247840">
        <w:rPr>
          <w:rFonts w:ascii="Arial" w:hAnsi="Arial" w:cs="Arial"/>
          <w:b/>
          <w:sz w:val="20"/>
          <w:szCs w:val="20"/>
          <w:lang w:val="hr-BA"/>
        </w:rPr>
        <w:t xml:space="preserve"> </w:t>
      </w:r>
      <w:r w:rsidRPr="00247840">
        <w:rPr>
          <w:rFonts w:ascii="Arial" w:hAnsi="Arial" w:cs="Arial"/>
          <w:b/>
          <w:sz w:val="20"/>
          <w:szCs w:val="20"/>
          <w:lang w:val="hr-BA"/>
        </w:rPr>
        <w:t>Stručni savjetnik za komunikacije</w:t>
      </w:r>
      <w:r w:rsidR="00D11C9B" w:rsidRPr="00247840">
        <w:rPr>
          <w:rFonts w:ascii="Arial" w:hAnsi="Arial" w:cs="Arial"/>
          <w:b/>
          <w:sz w:val="20"/>
          <w:szCs w:val="20"/>
          <w:lang w:val="hr-BA"/>
        </w:rPr>
        <w:t xml:space="preserve">  </w:t>
      </w:r>
    </w:p>
    <w:p w14:paraId="715199C1" w14:textId="53C9C036" w:rsidR="00A52CAF" w:rsidRPr="00247840" w:rsidRDefault="00A52CAF" w:rsidP="00AF2D8A">
      <w:pPr>
        <w:spacing w:after="0" w:line="240" w:lineRule="auto"/>
        <w:jc w:val="both"/>
        <w:rPr>
          <w:rFonts w:ascii="Arial" w:hAnsi="Arial" w:cs="Arial"/>
          <w:b/>
          <w:sz w:val="20"/>
          <w:szCs w:val="20"/>
          <w:lang w:val="hr-BA"/>
        </w:rPr>
      </w:pPr>
      <w:r w:rsidRPr="00247840">
        <w:rPr>
          <w:rFonts w:ascii="Arial" w:hAnsi="Arial" w:cs="Arial"/>
          <w:b/>
          <w:sz w:val="20"/>
          <w:szCs w:val="20"/>
          <w:lang w:val="hr-BA"/>
        </w:rPr>
        <w:t>3/02</w:t>
      </w:r>
      <w:r w:rsidR="00D11C9B" w:rsidRPr="00247840">
        <w:rPr>
          <w:rFonts w:ascii="Arial" w:hAnsi="Arial" w:cs="Arial"/>
          <w:b/>
          <w:sz w:val="20"/>
          <w:szCs w:val="20"/>
          <w:lang w:val="hr-BA"/>
        </w:rPr>
        <w:t xml:space="preserve"> </w:t>
      </w:r>
      <w:r w:rsidRPr="00247840">
        <w:rPr>
          <w:rFonts w:ascii="Arial" w:hAnsi="Arial" w:cs="Arial"/>
          <w:b/>
          <w:sz w:val="20"/>
          <w:szCs w:val="20"/>
          <w:lang w:val="hr-BA"/>
        </w:rPr>
        <w:t xml:space="preserve">Voditelj pisarne-stručni </w:t>
      </w:r>
      <w:r w:rsidR="00D11C9B" w:rsidRPr="00247840">
        <w:rPr>
          <w:rFonts w:ascii="Arial" w:hAnsi="Arial" w:cs="Arial"/>
          <w:b/>
          <w:sz w:val="20"/>
          <w:szCs w:val="20"/>
          <w:lang w:val="hr-BA"/>
        </w:rPr>
        <w:t>suradn</w:t>
      </w:r>
      <w:r w:rsidRPr="00247840">
        <w:rPr>
          <w:rFonts w:ascii="Arial" w:hAnsi="Arial" w:cs="Arial"/>
          <w:b/>
          <w:sz w:val="20"/>
          <w:szCs w:val="20"/>
          <w:lang w:val="hr-BA"/>
        </w:rPr>
        <w:t>ik</w:t>
      </w:r>
      <w:r w:rsidR="00D11C9B" w:rsidRPr="00247840">
        <w:rPr>
          <w:rFonts w:ascii="Arial" w:hAnsi="Arial" w:cs="Arial"/>
          <w:b/>
          <w:sz w:val="20"/>
          <w:szCs w:val="20"/>
          <w:lang w:val="hr-BA"/>
        </w:rPr>
        <w:t xml:space="preserve">  </w:t>
      </w:r>
    </w:p>
    <w:p w14:paraId="62848788" w14:textId="09F263D1" w:rsidR="00A52CAF" w:rsidRPr="00247840" w:rsidRDefault="00A52CAF" w:rsidP="00AF2D8A">
      <w:pPr>
        <w:spacing w:after="0" w:line="240" w:lineRule="auto"/>
        <w:jc w:val="both"/>
        <w:rPr>
          <w:rFonts w:ascii="Arial" w:hAnsi="Arial" w:cs="Arial"/>
          <w:b/>
          <w:sz w:val="20"/>
          <w:szCs w:val="20"/>
          <w:lang w:val="hr-BA"/>
        </w:rPr>
      </w:pPr>
      <w:r w:rsidRPr="00247840">
        <w:rPr>
          <w:rFonts w:ascii="Arial" w:hAnsi="Arial" w:cs="Arial"/>
          <w:b/>
          <w:sz w:val="20"/>
          <w:szCs w:val="20"/>
          <w:lang w:val="hr-BA"/>
        </w:rPr>
        <w:t>3/03</w:t>
      </w:r>
      <w:r w:rsidR="00D11C9B" w:rsidRPr="00247840">
        <w:rPr>
          <w:rFonts w:ascii="Arial" w:hAnsi="Arial" w:cs="Arial"/>
          <w:b/>
          <w:sz w:val="20"/>
          <w:szCs w:val="20"/>
          <w:lang w:val="hr-BA"/>
        </w:rPr>
        <w:t xml:space="preserve"> </w:t>
      </w:r>
      <w:r w:rsidRPr="00247840">
        <w:rPr>
          <w:rFonts w:ascii="Arial" w:hAnsi="Arial" w:cs="Arial"/>
          <w:b/>
          <w:sz w:val="20"/>
          <w:szCs w:val="20"/>
          <w:lang w:val="hr-BA"/>
        </w:rPr>
        <w:t xml:space="preserve">Viši stručni </w:t>
      </w:r>
      <w:r w:rsidR="00D11C9B" w:rsidRPr="00247840">
        <w:rPr>
          <w:rFonts w:ascii="Arial" w:hAnsi="Arial" w:cs="Arial"/>
          <w:b/>
          <w:sz w:val="20"/>
          <w:szCs w:val="20"/>
          <w:lang w:val="hr-BA"/>
        </w:rPr>
        <w:t>suradn</w:t>
      </w:r>
      <w:r w:rsidRPr="00247840">
        <w:rPr>
          <w:rFonts w:ascii="Arial" w:hAnsi="Arial" w:cs="Arial"/>
          <w:b/>
          <w:sz w:val="20"/>
          <w:szCs w:val="20"/>
          <w:lang w:val="hr-BA"/>
        </w:rPr>
        <w:t xml:space="preserve">ik za carinsko-upravni postupak </w:t>
      </w:r>
    </w:p>
    <w:p w14:paraId="11506784" w14:textId="4C246701" w:rsidR="00A52CAF" w:rsidRPr="00247840" w:rsidRDefault="00A52CAF" w:rsidP="00AF2D8A">
      <w:pPr>
        <w:spacing w:after="0" w:line="240" w:lineRule="auto"/>
        <w:jc w:val="both"/>
        <w:rPr>
          <w:rFonts w:ascii="Arial" w:hAnsi="Arial" w:cs="Arial"/>
          <w:b/>
          <w:sz w:val="20"/>
          <w:szCs w:val="20"/>
          <w:lang w:val="hr-BA"/>
        </w:rPr>
      </w:pPr>
      <w:r w:rsidRPr="00247840">
        <w:rPr>
          <w:rFonts w:ascii="Arial" w:hAnsi="Arial" w:cs="Arial"/>
          <w:b/>
          <w:sz w:val="20"/>
          <w:szCs w:val="20"/>
          <w:lang w:val="hr-BA"/>
        </w:rPr>
        <w:t>3/04</w:t>
      </w:r>
      <w:r w:rsidR="00D11C9B" w:rsidRPr="00247840">
        <w:rPr>
          <w:rFonts w:ascii="Arial" w:hAnsi="Arial" w:cs="Arial"/>
          <w:b/>
          <w:sz w:val="20"/>
          <w:szCs w:val="20"/>
          <w:lang w:val="hr-BA"/>
        </w:rPr>
        <w:t xml:space="preserve"> </w:t>
      </w:r>
      <w:r w:rsidRPr="00247840">
        <w:rPr>
          <w:rFonts w:ascii="Arial" w:hAnsi="Arial" w:cs="Arial"/>
          <w:b/>
          <w:sz w:val="20"/>
          <w:szCs w:val="20"/>
          <w:lang w:val="hr-BA"/>
        </w:rPr>
        <w:t xml:space="preserve">Stručni </w:t>
      </w:r>
      <w:r w:rsidR="00D11C9B" w:rsidRPr="00247840">
        <w:rPr>
          <w:rFonts w:ascii="Arial" w:hAnsi="Arial" w:cs="Arial"/>
          <w:b/>
          <w:sz w:val="20"/>
          <w:szCs w:val="20"/>
          <w:lang w:val="hr-BA"/>
        </w:rPr>
        <w:t>suradn</w:t>
      </w:r>
      <w:r w:rsidRPr="00247840">
        <w:rPr>
          <w:rFonts w:ascii="Arial" w:hAnsi="Arial" w:cs="Arial"/>
          <w:b/>
          <w:sz w:val="20"/>
          <w:szCs w:val="20"/>
          <w:lang w:val="hr-BA"/>
        </w:rPr>
        <w:t xml:space="preserve">ik za podršku i registraciju </w:t>
      </w:r>
      <w:r w:rsidR="00D11C9B" w:rsidRPr="00247840">
        <w:rPr>
          <w:rFonts w:ascii="Arial" w:hAnsi="Arial" w:cs="Arial"/>
          <w:b/>
          <w:sz w:val="20"/>
          <w:szCs w:val="20"/>
          <w:lang w:val="hr-BA"/>
        </w:rPr>
        <w:t xml:space="preserve">  </w:t>
      </w:r>
    </w:p>
    <w:p w14:paraId="549FF723" w14:textId="6FB646F6" w:rsidR="00A52CAF" w:rsidRPr="00247840" w:rsidRDefault="00A52CAF" w:rsidP="00AF2D8A">
      <w:pPr>
        <w:spacing w:after="0" w:line="240" w:lineRule="auto"/>
        <w:jc w:val="both"/>
        <w:rPr>
          <w:rFonts w:ascii="Arial" w:hAnsi="Arial" w:cs="Arial"/>
          <w:b/>
          <w:sz w:val="20"/>
          <w:szCs w:val="20"/>
          <w:lang w:val="hr-BA"/>
        </w:rPr>
      </w:pPr>
      <w:r w:rsidRPr="00247840">
        <w:rPr>
          <w:rFonts w:ascii="Arial" w:hAnsi="Arial" w:cs="Arial"/>
          <w:b/>
          <w:sz w:val="20"/>
          <w:szCs w:val="20"/>
          <w:lang w:val="hr-BA"/>
        </w:rPr>
        <w:t>3/05</w:t>
      </w:r>
      <w:r w:rsidR="00D11C9B" w:rsidRPr="00247840">
        <w:rPr>
          <w:rFonts w:ascii="Arial" w:hAnsi="Arial" w:cs="Arial"/>
          <w:b/>
          <w:sz w:val="20"/>
          <w:szCs w:val="20"/>
          <w:lang w:val="hr-BA"/>
        </w:rPr>
        <w:t xml:space="preserve"> </w:t>
      </w:r>
      <w:r w:rsidRPr="00247840">
        <w:rPr>
          <w:rFonts w:ascii="Arial" w:hAnsi="Arial" w:cs="Arial"/>
          <w:b/>
          <w:sz w:val="20"/>
          <w:szCs w:val="20"/>
          <w:lang w:val="hr-BA"/>
        </w:rPr>
        <w:t xml:space="preserve">Inspektor-viši stručni </w:t>
      </w:r>
      <w:r w:rsidR="00D11C9B" w:rsidRPr="00247840">
        <w:rPr>
          <w:rFonts w:ascii="Arial" w:hAnsi="Arial" w:cs="Arial"/>
          <w:b/>
          <w:sz w:val="20"/>
          <w:szCs w:val="20"/>
          <w:lang w:val="hr-BA"/>
        </w:rPr>
        <w:t>suradn</w:t>
      </w:r>
      <w:r w:rsidRPr="00247840">
        <w:rPr>
          <w:rFonts w:ascii="Arial" w:hAnsi="Arial" w:cs="Arial"/>
          <w:b/>
          <w:sz w:val="20"/>
          <w:szCs w:val="20"/>
          <w:lang w:val="hr-BA"/>
        </w:rPr>
        <w:t>ik</w:t>
      </w:r>
      <w:r w:rsidR="00D11C9B" w:rsidRPr="00247840">
        <w:rPr>
          <w:rFonts w:ascii="Arial" w:hAnsi="Arial" w:cs="Arial"/>
          <w:b/>
          <w:sz w:val="20"/>
          <w:szCs w:val="20"/>
          <w:lang w:val="hr-BA"/>
        </w:rPr>
        <w:t xml:space="preserve">  </w:t>
      </w:r>
    </w:p>
    <w:p w14:paraId="17D8DECC" w14:textId="7AFD1F1E" w:rsidR="00A52CAF" w:rsidRPr="00247840" w:rsidRDefault="00A52CAF" w:rsidP="00AF2D8A">
      <w:pPr>
        <w:spacing w:after="0" w:line="240" w:lineRule="auto"/>
        <w:jc w:val="both"/>
        <w:rPr>
          <w:rFonts w:ascii="Arial" w:hAnsi="Arial" w:cs="Arial"/>
          <w:b/>
          <w:sz w:val="20"/>
          <w:szCs w:val="20"/>
          <w:lang w:val="hr-BA"/>
        </w:rPr>
      </w:pPr>
      <w:r w:rsidRPr="00247840">
        <w:rPr>
          <w:rFonts w:ascii="Arial" w:hAnsi="Arial" w:cs="Arial"/>
          <w:b/>
          <w:sz w:val="20"/>
          <w:szCs w:val="20"/>
          <w:lang w:val="hr-BA"/>
        </w:rPr>
        <w:t>3/06</w:t>
      </w:r>
      <w:r w:rsidR="00D11C9B" w:rsidRPr="00247840">
        <w:rPr>
          <w:rFonts w:ascii="Arial" w:hAnsi="Arial" w:cs="Arial"/>
          <w:b/>
          <w:sz w:val="20"/>
          <w:szCs w:val="20"/>
          <w:lang w:val="hr-BA"/>
        </w:rPr>
        <w:t xml:space="preserve"> </w:t>
      </w:r>
      <w:r w:rsidRPr="00247840">
        <w:rPr>
          <w:rFonts w:ascii="Arial" w:hAnsi="Arial" w:cs="Arial"/>
          <w:b/>
          <w:sz w:val="20"/>
          <w:szCs w:val="20"/>
          <w:lang w:val="hr-BA"/>
        </w:rPr>
        <w:t xml:space="preserve">Stručni </w:t>
      </w:r>
      <w:r w:rsidR="00D11C9B" w:rsidRPr="00247840">
        <w:rPr>
          <w:rFonts w:ascii="Arial" w:hAnsi="Arial" w:cs="Arial"/>
          <w:b/>
          <w:sz w:val="20"/>
          <w:szCs w:val="20"/>
          <w:lang w:val="hr-BA"/>
        </w:rPr>
        <w:t>suradn</w:t>
      </w:r>
      <w:r w:rsidRPr="00247840">
        <w:rPr>
          <w:rFonts w:ascii="Arial" w:hAnsi="Arial" w:cs="Arial"/>
          <w:b/>
          <w:sz w:val="20"/>
          <w:szCs w:val="20"/>
          <w:lang w:val="hr-BA"/>
        </w:rPr>
        <w:t xml:space="preserve">ik za </w:t>
      </w:r>
      <w:r w:rsidR="00D11C9B" w:rsidRPr="00247840">
        <w:rPr>
          <w:rFonts w:ascii="Arial" w:hAnsi="Arial" w:cs="Arial"/>
          <w:b/>
          <w:sz w:val="20"/>
          <w:szCs w:val="20"/>
          <w:lang w:val="hr-BA"/>
        </w:rPr>
        <w:t>suradn</w:t>
      </w:r>
      <w:r w:rsidRPr="00247840">
        <w:rPr>
          <w:rFonts w:ascii="Arial" w:hAnsi="Arial" w:cs="Arial"/>
          <w:b/>
          <w:sz w:val="20"/>
          <w:szCs w:val="20"/>
          <w:lang w:val="hr-BA"/>
        </w:rPr>
        <w:t xml:space="preserve">ju i izvještavanje </w:t>
      </w:r>
      <w:r w:rsidR="00D11C9B" w:rsidRPr="00247840">
        <w:rPr>
          <w:rFonts w:ascii="Arial" w:hAnsi="Arial" w:cs="Arial"/>
          <w:b/>
          <w:sz w:val="20"/>
          <w:szCs w:val="20"/>
          <w:lang w:val="hr-BA"/>
        </w:rPr>
        <w:t xml:space="preserve"> </w:t>
      </w:r>
    </w:p>
    <w:p w14:paraId="75E7ECDB" w14:textId="5EB7E4F3" w:rsidR="00A52CAF" w:rsidRPr="00247840" w:rsidRDefault="00A52CAF" w:rsidP="00AF2D8A">
      <w:pPr>
        <w:spacing w:after="0" w:line="240" w:lineRule="auto"/>
        <w:jc w:val="both"/>
        <w:rPr>
          <w:rFonts w:ascii="Arial" w:hAnsi="Arial" w:cs="Arial"/>
          <w:b/>
          <w:sz w:val="20"/>
          <w:szCs w:val="20"/>
          <w:lang w:val="hr-BA"/>
        </w:rPr>
      </w:pPr>
      <w:r w:rsidRPr="00247840">
        <w:rPr>
          <w:rFonts w:ascii="Arial" w:hAnsi="Arial" w:cs="Arial"/>
          <w:b/>
          <w:sz w:val="20"/>
          <w:szCs w:val="20"/>
          <w:lang w:val="hr-BA"/>
        </w:rPr>
        <w:t>3/07</w:t>
      </w:r>
      <w:r w:rsidR="00D11C9B" w:rsidRPr="00247840">
        <w:rPr>
          <w:rFonts w:ascii="Arial" w:hAnsi="Arial" w:cs="Arial"/>
          <w:b/>
          <w:sz w:val="20"/>
          <w:szCs w:val="20"/>
          <w:lang w:val="hr-BA"/>
        </w:rPr>
        <w:t xml:space="preserve"> </w:t>
      </w:r>
      <w:r w:rsidRPr="00247840">
        <w:rPr>
          <w:rFonts w:ascii="Arial" w:hAnsi="Arial" w:cs="Arial"/>
          <w:b/>
          <w:sz w:val="20"/>
          <w:szCs w:val="20"/>
          <w:lang w:val="hr-BA"/>
        </w:rPr>
        <w:t xml:space="preserve">Inspektor-viši stručni </w:t>
      </w:r>
      <w:r w:rsidR="00D11C9B" w:rsidRPr="00247840">
        <w:rPr>
          <w:rFonts w:ascii="Arial" w:hAnsi="Arial" w:cs="Arial"/>
          <w:b/>
          <w:sz w:val="20"/>
          <w:szCs w:val="20"/>
          <w:lang w:val="hr-BA"/>
        </w:rPr>
        <w:t>suradn</w:t>
      </w:r>
      <w:r w:rsidRPr="00247840">
        <w:rPr>
          <w:rFonts w:ascii="Arial" w:hAnsi="Arial" w:cs="Arial"/>
          <w:b/>
          <w:sz w:val="20"/>
          <w:szCs w:val="20"/>
          <w:lang w:val="hr-BA"/>
        </w:rPr>
        <w:t>ik</w:t>
      </w:r>
      <w:r w:rsidR="00D11C9B" w:rsidRPr="00247840">
        <w:rPr>
          <w:rFonts w:ascii="Arial" w:hAnsi="Arial" w:cs="Arial"/>
          <w:b/>
          <w:sz w:val="20"/>
          <w:szCs w:val="20"/>
          <w:lang w:val="hr-BA"/>
        </w:rPr>
        <w:t xml:space="preserve">  </w:t>
      </w:r>
    </w:p>
    <w:p w14:paraId="5D7688F7" w14:textId="0C3A8C40" w:rsidR="00A52CAF" w:rsidRPr="00247840" w:rsidRDefault="00A52CAF" w:rsidP="00AF2D8A">
      <w:pPr>
        <w:spacing w:after="0" w:line="240" w:lineRule="auto"/>
        <w:jc w:val="both"/>
        <w:rPr>
          <w:rFonts w:ascii="Arial" w:hAnsi="Arial" w:cs="Arial"/>
          <w:b/>
          <w:sz w:val="20"/>
          <w:szCs w:val="20"/>
          <w:lang w:val="hr-BA"/>
        </w:rPr>
      </w:pPr>
      <w:r w:rsidRPr="00247840">
        <w:rPr>
          <w:rFonts w:ascii="Arial" w:hAnsi="Arial" w:cs="Arial"/>
          <w:b/>
          <w:sz w:val="20"/>
          <w:szCs w:val="20"/>
          <w:lang w:val="hr-BA"/>
        </w:rPr>
        <w:t>3/08</w:t>
      </w:r>
      <w:r w:rsidR="00D11C9B" w:rsidRPr="00247840">
        <w:rPr>
          <w:rFonts w:ascii="Arial" w:hAnsi="Arial" w:cs="Arial"/>
          <w:b/>
          <w:sz w:val="20"/>
          <w:szCs w:val="20"/>
          <w:lang w:val="hr-BA"/>
        </w:rPr>
        <w:t xml:space="preserve"> </w:t>
      </w:r>
      <w:r w:rsidRPr="00247840">
        <w:rPr>
          <w:rFonts w:ascii="Arial" w:hAnsi="Arial" w:cs="Arial"/>
          <w:b/>
          <w:sz w:val="20"/>
          <w:szCs w:val="20"/>
          <w:lang w:val="hr-BA"/>
        </w:rPr>
        <w:t xml:space="preserve">Stručni savjetnik za povrat, knjigovodstveno praćenje i analizu </w:t>
      </w:r>
    </w:p>
    <w:p w14:paraId="27714BDE" w14:textId="0B3AC098" w:rsidR="00A52CAF" w:rsidRPr="00247840" w:rsidRDefault="00A52CAF" w:rsidP="00AF2D8A">
      <w:pPr>
        <w:spacing w:after="0" w:line="240" w:lineRule="auto"/>
        <w:jc w:val="both"/>
        <w:rPr>
          <w:rFonts w:ascii="Arial" w:hAnsi="Arial" w:cs="Arial"/>
          <w:b/>
          <w:sz w:val="20"/>
          <w:szCs w:val="20"/>
          <w:lang w:val="hr-BA"/>
        </w:rPr>
      </w:pPr>
      <w:r w:rsidRPr="00247840">
        <w:rPr>
          <w:rFonts w:ascii="Arial" w:hAnsi="Arial" w:cs="Arial"/>
          <w:b/>
          <w:sz w:val="20"/>
          <w:szCs w:val="20"/>
          <w:lang w:val="hr-BA"/>
        </w:rPr>
        <w:t>3/09</w:t>
      </w:r>
      <w:r w:rsidR="00D11C9B" w:rsidRPr="00247840">
        <w:rPr>
          <w:rFonts w:ascii="Arial" w:hAnsi="Arial" w:cs="Arial"/>
          <w:b/>
          <w:sz w:val="20"/>
          <w:szCs w:val="20"/>
          <w:lang w:val="hr-BA"/>
        </w:rPr>
        <w:t xml:space="preserve"> </w:t>
      </w:r>
      <w:r w:rsidRPr="00247840">
        <w:rPr>
          <w:rFonts w:ascii="Arial" w:hAnsi="Arial" w:cs="Arial"/>
          <w:b/>
          <w:sz w:val="20"/>
          <w:szCs w:val="20"/>
          <w:lang w:val="hr-BA"/>
        </w:rPr>
        <w:t xml:space="preserve">Stručni </w:t>
      </w:r>
      <w:r w:rsidR="00D11C9B" w:rsidRPr="00247840">
        <w:rPr>
          <w:rFonts w:ascii="Arial" w:hAnsi="Arial" w:cs="Arial"/>
          <w:b/>
          <w:sz w:val="20"/>
          <w:szCs w:val="20"/>
          <w:lang w:val="hr-BA"/>
        </w:rPr>
        <w:t>suradn</w:t>
      </w:r>
      <w:r w:rsidRPr="00247840">
        <w:rPr>
          <w:rFonts w:ascii="Arial" w:hAnsi="Arial" w:cs="Arial"/>
          <w:b/>
          <w:sz w:val="20"/>
          <w:szCs w:val="20"/>
          <w:lang w:val="hr-BA"/>
        </w:rPr>
        <w:t xml:space="preserve">ik za povrat, knjigovodstveno praćenje i analizu </w:t>
      </w:r>
    </w:p>
    <w:p w14:paraId="407838D9" w14:textId="2C17E519" w:rsidR="00A52CAF" w:rsidRPr="00247840" w:rsidRDefault="00A52CAF" w:rsidP="00AF2D8A">
      <w:pPr>
        <w:spacing w:after="0" w:line="240" w:lineRule="auto"/>
        <w:jc w:val="both"/>
        <w:rPr>
          <w:rFonts w:ascii="Arial" w:hAnsi="Arial" w:cs="Arial"/>
          <w:b/>
          <w:sz w:val="20"/>
          <w:szCs w:val="20"/>
          <w:lang w:val="hr-BA"/>
        </w:rPr>
      </w:pPr>
      <w:r w:rsidRPr="00247840">
        <w:rPr>
          <w:rFonts w:ascii="Arial" w:hAnsi="Arial" w:cs="Arial"/>
          <w:b/>
          <w:sz w:val="20"/>
          <w:szCs w:val="20"/>
          <w:lang w:val="hr-BA"/>
        </w:rPr>
        <w:t>3/10</w:t>
      </w:r>
      <w:r w:rsidR="00D11C9B" w:rsidRPr="00247840">
        <w:rPr>
          <w:rFonts w:ascii="Arial" w:hAnsi="Arial" w:cs="Arial"/>
          <w:b/>
          <w:sz w:val="20"/>
          <w:szCs w:val="20"/>
          <w:lang w:val="hr-BA"/>
        </w:rPr>
        <w:t xml:space="preserve"> </w:t>
      </w:r>
      <w:r w:rsidRPr="00247840">
        <w:rPr>
          <w:rFonts w:ascii="Arial" w:hAnsi="Arial" w:cs="Arial"/>
          <w:b/>
          <w:sz w:val="20"/>
          <w:szCs w:val="20"/>
          <w:lang w:val="hr-BA"/>
        </w:rPr>
        <w:t xml:space="preserve">Viši stručni </w:t>
      </w:r>
      <w:r w:rsidR="00D11C9B" w:rsidRPr="00247840">
        <w:rPr>
          <w:rFonts w:ascii="Arial" w:hAnsi="Arial" w:cs="Arial"/>
          <w:b/>
          <w:sz w:val="20"/>
          <w:szCs w:val="20"/>
          <w:lang w:val="hr-BA"/>
        </w:rPr>
        <w:t>suradn</w:t>
      </w:r>
      <w:r w:rsidRPr="00247840">
        <w:rPr>
          <w:rFonts w:ascii="Arial" w:hAnsi="Arial" w:cs="Arial"/>
          <w:b/>
          <w:sz w:val="20"/>
          <w:szCs w:val="20"/>
          <w:lang w:val="hr-BA"/>
        </w:rPr>
        <w:t xml:space="preserve">ik za povrat </w:t>
      </w:r>
      <w:r w:rsidR="00D11C9B" w:rsidRPr="00247840">
        <w:rPr>
          <w:rFonts w:ascii="Arial" w:hAnsi="Arial" w:cs="Arial"/>
          <w:b/>
          <w:sz w:val="20"/>
          <w:szCs w:val="20"/>
          <w:lang w:val="hr-BA"/>
        </w:rPr>
        <w:t>neizravni</w:t>
      </w:r>
      <w:r w:rsidRPr="00247840">
        <w:rPr>
          <w:rFonts w:ascii="Arial" w:hAnsi="Arial" w:cs="Arial"/>
          <w:b/>
          <w:sz w:val="20"/>
          <w:szCs w:val="20"/>
          <w:lang w:val="hr-BA"/>
        </w:rPr>
        <w:t xml:space="preserve">h poreza po osnovu međunarodnih ugovora </w:t>
      </w:r>
    </w:p>
    <w:p w14:paraId="5F29B552" w14:textId="7F850EFD" w:rsidR="00A52CAF" w:rsidRPr="00247840" w:rsidRDefault="00A52CAF" w:rsidP="00AF2D8A">
      <w:pPr>
        <w:spacing w:after="0" w:line="240" w:lineRule="auto"/>
        <w:jc w:val="both"/>
        <w:rPr>
          <w:rFonts w:ascii="Arial" w:hAnsi="Arial" w:cs="Arial"/>
          <w:b/>
          <w:sz w:val="20"/>
          <w:szCs w:val="20"/>
          <w:lang w:val="hr-BA"/>
        </w:rPr>
      </w:pPr>
      <w:r w:rsidRPr="00247840">
        <w:rPr>
          <w:rFonts w:ascii="Arial" w:hAnsi="Arial" w:cs="Arial"/>
          <w:b/>
          <w:sz w:val="20"/>
          <w:szCs w:val="20"/>
          <w:lang w:val="hr-BA"/>
        </w:rPr>
        <w:t>3/11</w:t>
      </w:r>
      <w:r w:rsidR="00D11C9B" w:rsidRPr="00247840">
        <w:rPr>
          <w:rFonts w:ascii="Arial" w:hAnsi="Arial" w:cs="Arial"/>
          <w:b/>
          <w:sz w:val="20"/>
          <w:szCs w:val="20"/>
          <w:lang w:val="hr-BA"/>
        </w:rPr>
        <w:t xml:space="preserve"> </w:t>
      </w:r>
      <w:r w:rsidRPr="00247840">
        <w:rPr>
          <w:rFonts w:ascii="Arial" w:hAnsi="Arial" w:cs="Arial"/>
          <w:b/>
          <w:sz w:val="20"/>
          <w:szCs w:val="20"/>
          <w:lang w:val="hr-BA"/>
        </w:rPr>
        <w:t xml:space="preserve">Stručni </w:t>
      </w:r>
      <w:r w:rsidR="00D11C9B" w:rsidRPr="00247840">
        <w:rPr>
          <w:rFonts w:ascii="Arial" w:hAnsi="Arial" w:cs="Arial"/>
          <w:b/>
          <w:sz w:val="20"/>
          <w:szCs w:val="20"/>
          <w:lang w:val="hr-BA"/>
        </w:rPr>
        <w:t>suradn</w:t>
      </w:r>
      <w:r w:rsidRPr="00247840">
        <w:rPr>
          <w:rFonts w:ascii="Arial" w:hAnsi="Arial" w:cs="Arial"/>
          <w:b/>
          <w:sz w:val="20"/>
          <w:szCs w:val="20"/>
          <w:lang w:val="hr-BA"/>
        </w:rPr>
        <w:t xml:space="preserve">ik za povrat </w:t>
      </w:r>
      <w:r w:rsidR="00D11C9B" w:rsidRPr="00247840">
        <w:rPr>
          <w:rFonts w:ascii="Arial" w:hAnsi="Arial" w:cs="Arial"/>
          <w:b/>
          <w:sz w:val="20"/>
          <w:szCs w:val="20"/>
          <w:lang w:val="hr-BA"/>
        </w:rPr>
        <w:t>neizravni</w:t>
      </w:r>
      <w:r w:rsidRPr="00247840">
        <w:rPr>
          <w:rFonts w:ascii="Arial" w:hAnsi="Arial" w:cs="Arial"/>
          <w:b/>
          <w:sz w:val="20"/>
          <w:szCs w:val="20"/>
          <w:lang w:val="hr-BA"/>
        </w:rPr>
        <w:t>h poreza po osnovu međunarodnih ugovora</w:t>
      </w:r>
      <w:r w:rsidR="00D11C9B" w:rsidRPr="00247840">
        <w:rPr>
          <w:rFonts w:ascii="Arial" w:hAnsi="Arial" w:cs="Arial"/>
          <w:b/>
          <w:sz w:val="20"/>
          <w:szCs w:val="20"/>
          <w:lang w:val="hr-BA"/>
        </w:rPr>
        <w:t xml:space="preserve"> </w:t>
      </w:r>
    </w:p>
    <w:p w14:paraId="5E1DF87C" w14:textId="1D1B491A" w:rsidR="00A52CAF" w:rsidRPr="00247840" w:rsidRDefault="00A52CAF" w:rsidP="00AF2D8A">
      <w:pPr>
        <w:spacing w:after="0" w:line="240" w:lineRule="auto"/>
        <w:jc w:val="both"/>
        <w:rPr>
          <w:rFonts w:ascii="Arial" w:hAnsi="Arial" w:cs="Arial"/>
          <w:b/>
          <w:sz w:val="20"/>
          <w:szCs w:val="20"/>
          <w:lang w:val="hr-BA"/>
        </w:rPr>
      </w:pPr>
      <w:r w:rsidRPr="00247840">
        <w:rPr>
          <w:rFonts w:ascii="Arial" w:hAnsi="Arial" w:cs="Arial"/>
          <w:b/>
          <w:sz w:val="20"/>
          <w:szCs w:val="20"/>
          <w:lang w:val="hr-BA"/>
        </w:rPr>
        <w:t>3/12</w:t>
      </w:r>
      <w:r w:rsidR="00D11C9B" w:rsidRPr="00247840">
        <w:rPr>
          <w:rFonts w:ascii="Arial" w:hAnsi="Arial" w:cs="Arial"/>
          <w:b/>
          <w:sz w:val="20"/>
          <w:szCs w:val="20"/>
          <w:lang w:val="hr-BA"/>
        </w:rPr>
        <w:t xml:space="preserve"> </w:t>
      </w:r>
      <w:r w:rsidRPr="00247840">
        <w:rPr>
          <w:rFonts w:ascii="Arial" w:hAnsi="Arial" w:cs="Arial"/>
          <w:b/>
          <w:sz w:val="20"/>
          <w:szCs w:val="20"/>
          <w:lang w:val="hr-BA"/>
        </w:rPr>
        <w:t xml:space="preserve">Stručni </w:t>
      </w:r>
      <w:r w:rsidR="00D11C9B" w:rsidRPr="00247840">
        <w:rPr>
          <w:rFonts w:ascii="Arial" w:hAnsi="Arial" w:cs="Arial"/>
          <w:b/>
          <w:sz w:val="20"/>
          <w:szCs w:val="20"/>
          <w:lang w:val="hr-BA"/>
        </w:rPr>
        <w:t>suradn</w:t>
      </w:r>
      <w:r w:rsidRPr="00247840">
        <w:rPr>
          <w:rFonts w:ascii="Arial" w:hAnsi="Arial" w:cs="Arial"/>
          <w:b/>
          <w:sz w:val="20"/>
          <w:szCs w:val="20"/>
          <w:lang w:val="hr-BA"/>
        </w:rPr>
        <w:t>ik za sprječavanje krijumčarenja i prekršaja</w:t>
      </w:r>
      <w:r w:rsidR="00D11C9B" w:rsidRPr="00247840">
        <w:rPr>
          <w:rFonts w:ascii="Arial" w:hAnsi="Arial" w:cs="Arial"/>
          <w:b/>
          <w:sz w:val="20"/>
          <w:szCs w:val="20"/>
          <w:lang w:val="hr-BA"/>
        </w:rPr>
        <w:t xml:space="preserve">  </w:t>
      </w:r>
    </w:p>
    <w:p w14:paraId="20BEF5BA" w14:textId="5C71FFE8" w:rsidR="006651B9" w:rsidRPr="00247840" w:rsidRDefault="00A52CAF" w:rsidP="00AF2D8A">
      <w:pPr>
        <w:spacing w:after="0" w:line="240" w:lineRule="auto"/>
        <w:jc w:val="both"/>
        <w:rPr>
          <w:rFonts w:ascii="Arial" w:hAnsi="Arial" w:cs="Arial"/>
          <w:b/>
          <w:sz w:val="20"/>
          <w:szCs w:val="20"/>
          <w:lang w:val="hr-BA"/>
        </w:rPr>
      </w:pPr>
      <w:r w:rsidRPr="00247840">
        <w:rPr>
          <w:rFonts w:ascii="Arial" w:hAnsi="Arial" w:cs="Arial"/>
          <w:b/>
          <w:sz w:val="20"/>
          <w:szCs w:val="20"/>
          <w:lang w:val="hr-BA"/>
        </w:rPr>
        <w:t>3/13</w:t>
      </w:r>
      <w:r w:rsidR="00D11C9B" w:rsidRPr="00247840">
        <w:rPr>
          <w:rFonts w:ascii="Arial" w:hAnsi="Arial" w:cs="Arial"/>
          <w:b/>
          <w:sz w:val="20"/>
          <w:szCs w:val="20"/>
          <w:lang w:val="hr-BA"/>
        </w:rPr>
        <w:t xml:space="preserve"> </w:t>
      </w:r>
      <w:r w:rsidRPr="00247840">
        <w:rPr>
          <w:rFonts w:ascii="Arial" w:hAnsi="Arial" w:cs="Arial"/>
          <w:b/>
          <w:sz w:val="20"/>
          <w:szCs w:val="20"/>
          <w:lang w:val="hr-BA"/>
        </w:rPr>
        <w:t>Stručni savjetnik za istrage</w:t>
      </w:r>
    </w:p>
    <w:p w14:paraId="18AB9E3D" w14:textId="77777777" w:rsidR="00A52CAF" w:rsidRPr="00247840" w:rsidRDefault="00A52CAF" w:rsidP="00AF2D8A">
      <w:pPr>
        <w:spacing w:after="0" w:line="240" w:lineRule="auto"/>
        <w:rPr>
          <w:rFonts w:ascii="Arial" w:eastAsia="Times New Roman" w:hAnsi="Arial" w:cs="Arial"/>
          <w:bCs/>
          <w:sz w:val="20"/>
          <w:szCs w:val="20"/>
          <w:lang w:val="hr-BA" w:eastAsia="hr-HR"/>
        </w:rPr>
      </w:pPr>
    </w:p>
    <w:p w14:paraId="25A83946" w14:textId="77777777" w:rsidR="00A52CAF" w:rsidRPr="00247840" w:rsidRDefault="00A52CAF" w:rsidP="00AF2D8A">
      <w:pPr>
        <w:spacing w:after="0" w:line="240" w:lineRule="auto"/>
        <w:rPr>
          <w:rFonts w:ascii="Arial" w:eastAsia="Times New Roman" w:hAnsi="Arial" w:cs="Arial"/>
          <w:bCs/>
          <w:sz w:val="20"/>
          <w:szCs w:val="20"/>
          <w:lang w:val="hr-BA" w:eastAsia="hr-HR"/>
        </w:rPr>
      </w:pPr>
    </w:p>
    <w:p w14:paraId="3CC47396" w14:textId="3B4F0C32" w:rsidR="00A52CAF" w:rsidRPr="000A4CFD" w:rsidRDefault="00CD5F8E" w:rsidP="00AF2D8A">
      <w:pPr>
        <w:spacing w:after="0" w:line="240" w:lineRule="auto"/>
        <w:rPr>
          <w:rFonts w:ascii="Arial" w:eastAsia="Times New Roman" w:hAnsi="Arial" w:cs="Arial"/>
          <w:bCs/>
          <w:sz w:val="20"/>
          <w:szCs w:val="20"/>
          <w:lang w:val="hr-BA" w:eastAsia="hr-HR"/>
        </w:rPr>
      </w:pPr>
      <w:r>
        <w:rPr>
          <w:rFonts w:ascii="Arial" w:eastAsia="Times New Roman" w:hAnsi="Arial" w:cs="Arial"/>
          <w:bCs/>
          <w:sz w:val="20"/>
          <w:szCs w:val="20"/>
          <w:lang w:val="hr-BA" w:eastAsia="hr-HR"/>
        </w:rPr>
        <w:t xml:space="preserve">REGIONALNO SREDIŠTE </w:t>
      </w:r>
      <w:r w:rsidR="00A52CAF" w:rsidRPr="000A4CFD">
        <w:rPr>
          <w:rFonts w:ascii="Arial" w:eastAsia="Times New Roman" w:hAnsi="Arial" w:cs="Arial"/>
          <w:bCs/>
          <w:sz w:val="20"/>
          <w:szCs w:val="20"/>
          <w:lang w:val="hr-BA" w:eastAsia="hr-HR"/>
        </w:rPr>
        <w:t>SARAJEVO</w:t>
      </w:r>
    </w:p>
    <w:p w14:paraId="3F87ACC7" w14:textId="56EE5ADA" w:rsidR="00A52CAF" w:rsidRPr="000A4CFD" w:rsidRDefault="003A42F9" w:rsidP="00AF2D8A">
      <w:pPr>
        <w:spacing w:after="0" w:line="240" w:lineRule="auto"/>
        <w:rPr>
          <w:rFonts w:ascii="Arial" w:eastAsia="Times New Roman" w:hAnsi="Arial" w:cs="Arial"/>
          <w:bCs/>
          <w:sz w:val="20"/>
          <w:szCs w:val="20"/>
          <w:lang w:val="hr-BA" w:eastAsia="hr-HR"/>
        </w:rPr>
      </w:pPr>
      <w:r>
        <w:rPr>
          <w:rFonts w:ascii="Arial" w:eastAsia="Times New Roman" w:hAnsi="Arial" w:cs="Arial"/>
          <w:bCs/>
          <w:sz w:val="20"/>
          <w:szCs w:val="20"/>
          <w:lang w:val="hr-BA" w:eastAsia="hr-HR"/>
        </w:rPr>
        <w:t>Odsjek za informacijske</w:t>
      </w:r>
      <w:r w:rsidR="00A52CAF" w:rsidRPr="000A4CFD">
        <w:rPr>
          <w:rFonts w:ascii="Arial" w:eastAsia="Times New Roman" w:hAnsi="Arial" w:cs="Arial"/>
          <w:bCs/>
          <w:sz w:val="20"/>
          <w:szCs w:val="20"/>
          <w:lang w:val="hr-BA" w:eastAsia="hr-HR"/>
        </w:rPr>
        <w:t xml:space="preserve"> tehnologije u </w:t>
      </w:r>
      <w:r w:rsidR="00CD5F8E">
        <w:rPr>
          <w:rFonts w:ascii="Arial" w:eastAsia="Times New Roman" w:hAnsi="Arial" w:cs="Arial"/>
          <w:bCs/>
          <w:sz w:val="20"/>
          <w:szCs w:val="20"/>
          <w:lang w:val="hr-BA" w:eastAsia="hr-HR"/>
        </w:rPr>
        <w:t xml:space="preserve">Regionalnom središtu </w:t>
      </w:r>
      <w:r w:rsidR="00A52CAF" w:rsidRPr="000A4CFD">
        <w:rPr>
          <w:rFonts w:ascii="Arial" w:eastAsia="Times New Roman" w:hAnsi="Arial" w:cs="Arial"/>
          <w:bCs/>
          <w:sz w:val="20"/>
          <w:szCs w:val="20"/>
          <w:lang w:val="hr-BA" w:eastAsia="hr-HR"/>
        </w:rPr>
        <w:t>Sarajevo</w:t>
      </w:r>
    </w:p>
    <w:p w14:paraId="52FC31CC" w14:textId="77777777" w:rsidR="00A52CAF" w:rsidRPr="00247840" w:rsidRDefault="00A52CAF" w:rsidP="00AF2D8A">
      <w:pPr>
        <w:spacing w:after="0" w:line="240" w:lineRule="auto"/>
        <w:rPr>
          <w:rFonts w:ascii="Arial" w:eastAsia="Times New Roman" w:hAnsi="Arial" w:cs="Arial"/>
          <w:b/>
          <w:sz w:val="20"/>
          <w:szCs w:val="20"/>
          <w:lang w:val="hr-BA" w:eastAsia="hr-HR"/>
        </w:rPr>
      </w:pPr>
    </w:p>
    <w:p w14:paraId="300F4157" w14:textId="0DD80574" w:rsidR="00A52CAF" w:rsidRPr="00247840" w:rsidRDefault="00A52CAF" w:rsidP="00AF2D8A">
      <w:pPr>
        <w:spacing w:after="0" w:line="240" w:lineRule="auto"/>
        <w:rPr>
          <w:rFonts w:ascii="Arial" w:eastAsia="Times New Roman" w:hAnsi="Arial" w:cs="Arial"/>
          <w:b/>
          <w:color w:val="000000"/>
          <w:sz w:val="20"/>
          <w:szCs w:val="20"/>
          <w:lang w:val="hr-BA" w:eastAsia="bs-Latn-BA"/>
        </w:rPr>
      </w:pPr>
      <w:r w:rsidRPr="00247840">
        <w:rPr>
          <w:rFonts w:ascii="Arial" w:eastAsia="Times New Roman" w:hAnsi="Arial" w:cs="Arial"/>
          <w:b/>
          <w:sz w:val="20"/>
          <w:szCs w:val="20"/>
          <w:lang w:val="hr-BA" w:eastAsia="hr-HR"/>
        </w:rPr>
        <w:t>3/01</w:t>
      </w:r>
      <w:r w:rsidR="00D11C9B" w:rsidRPr="00247840">
        <w:rPr>
          <w:rFonts w:ascii="Arial" w:eastAsia="Times New Roman" w:hAnsi="Arial" w:cs="Arial"/>
          <w:b/>
          <w:sz w:val="20"/>
          <w:szCs w:val="20"/>
          <w:lang w:val="hr-BA" w:eastAsia="hr-HR"/>
        </w:rPr>
        <w:t xml:space="preserve"> </w:t>
      </w:r>
      <w:r w:rsidRPr="00247840">
        <w:rPr>
          <w:rFonts w:ascii="Arial" w:eastAsia="Times New Roman" w:hAnsi="Arial" w:cs="Arial"/>
          <w:b/>
          <w:color w:val="000000"/>
          <w:sz w:val="20"/>
          <w:szCs w:val="20"/>
          <w:lang w:val="hr-BA" w:eastAsia="bs-Latn-BA"/>
        </w:rPr>
        <w:t>Stručni savjetnik za komunikacije</w:t>
      </w:r>
    </w:p>
    <w:p w14:paraId="544A8577" w14:textId="62E243C7" w:rsidR="00A52CAF" w:rsidRPr="00247840" w:rsidRDefault="00A52CAF" w:rsidP="00AF2D8A">
      <w:pPr>
        <w:spacing w:after="0" w:line="240" w:lineRule="auto"/>
        <w:jc w:val="both"/>
        <w:rPr>
          <w:rFonts w:ascii="Arial" w:eastAsia="Times New Roman" w:hAnsi="Arial" w:cs="Arial"/>
          <w:b/>
          <w:color w:val="000000"/>
          <w:sz w:val="20"/>
          <w:szCs w:val="20"/>
          <w:lang w:val="hr-BA" w:eastAsia="bs-Latn-BA"/>
        </w:rPr>
      </w:pPr>
      <w:r w:rsidRPr="00247840">
        <w:rPr>
          <w:rFonts w:ascii="Arial" w:eastAsia="Times New Roman" w:hAnsi="Arial" w:cs="Arial"/>
          <w:b/>
          <w:sz w:val="20"/>
          <w:szCs w:val="20"/>
          <w:lang w:val="hr-BA" w:eastAsia="bs-Latn-BA"/>
        </w:rPr>
        <w:t xml:space="preserve">Opis poslova: </w:t>
      </w:r>
      <w:r w:rsidRPr="00247840">
        <w:rPr>
          <w:rFonts w:ascii="Arial" w:eastAsia="Times New Roman" w:hAnsi="Arial" w:cs="Arial"/>
          <w:color w:val="000000"/>
          <w:sz w:val="20"/>
          <w:szCs w:val="20"/>
          <w:lang w:val="hr-BA" w:eastAsia="bs-Latn-BA"/>
        </w:rPr>
        <w:t xml:space="preserve">Koordinira i planira aktivnosti u oblasti </w:t>
      </w:r>
      <w:r w:rsidR="007E4CCE">
        <w:rPr>
          <w:rFonts w:ascii="Arial" w:eastAsia="Times New Roman" w:hAnsi="Arial" w:cs="Arial"/>
          <w:color w:val="000000"/>
          <w:sz w:val="20"/>
          <w:szCs w:val="20"/>
          <w:lang w:val="hr-BA" w:eastAsia="bs-Latn-BA"/>
        </w:rPr>
        <w:t>sigurnosti</w:t>
      </w:r>
      <w:r w:rsidRPr="00247840">
        <w:rPr>
          <w:rFonts w:ascii="Arial" w:eastAsia="Times New Roman" w:hAnsi="Arial" w:cs="Arial"/>
          <w:color w:val="000000"/>
          <w:sz w:val="20"/>
          <w:szCs w:val="20"/>
          <w:lang w:val="hr-BA" w:eastAsia="bs-Latn-BA"/>
        </w:rPr>
        <w:t xml:space="preserve"> Informa</w:t>
      </w:r>
      <w:r w:rsidR="003A42F9">
        <w:rPr>
          <w:rFonts w:ascii="Arial" w:eastAsia="Times New Roman" w:hAnsi="Arial" w:cs="Arial"/>
          <w:color w:val="000000"/>
          <w:sz w:val="20"/>
          <w:szCs w:val="20"/>
          <w:lang w:val="hr-BA" w:eastAsia="bs-Latn-BA"/>
        </w:rPr>
        <w:t>cijskog</w:t>
      </w:r>
      <w:r w:rsidRPr="00247840">
        <w:rPr>
          <w:rFonts w:ascii="Arial" w:eastAsia="Times New Roman" w:hAnsi="Arial" w:cs="Arial"/>
          <w:color w:val="000000"/>
          <w:sz w:val="20"/>
          <w:szCs w:val="20"/>
          <w:lang w:val="hr-BA" w:eastAsia="bs-Latn-BA"/>
        </w:rPr>
        <w:t xml:space="preserve"> </w:t>
      </w:r>
      <w:r w:rsidR="00D11C9B" w:rsidRPr="00247840">
        <w:rPr>
          <w:rFonts w:ascii="Arial" w:eastAsia="Times New Roman" w:hAnsi="Arial" w:cs="Arial"/>
          <w:color w:val="000000"/>
          <w:sz w:val="20"/>
          <w:szCs w:val="20"/>
          <w:lang w:val="hr-BA" w:eastAsia="bs-Latn-BA"/>
        </w:rPr>
        <w:t>sustav</w:t>
      </w:r>
      <w:r w:rsidRPr="00247840">
        <w:rPr>
          <w:rFonts w:ascii="Arial" w:eastAsia="Times New Roman" w:hAnsi="Arial" w:cs="Arial"/>
          <w:color w:val="000000"/>
          <w:sz w:val="20"/>
          <w:szCs w:val="20"/>
          <w:lang w:val="hr-BA" w:eastAsia="bs-Latn-BA"/>
        </w:rPr>
        <w:t xml:space="preserve">a Uprave; komunikacijske infrastrukture, internet usluga; </w:t>
      </w:r>
      <w:r w:rsidRPr="00247840">
        <w:rPr>
          <w:rFonts w:ascii="Arial" w:hAnsi="Arial" w:cs="Arial"/>
          <w:sz w:val="20"/>
          <w:szCs w:val="20"/>
          <w:lang w:val="hr-BA"/>
        </w:rPr>
        <w:t xml:space="preserve">zaštita tajnosti </w:t>
      </w:r>
      <w:r w:rsidR="007E4CCE">
        <w:rPr>
          <w:rFonts w:ascii="Arial" w:hAnsi="Arial" w:cs="Arial"/>
          <w:sz w:val="20"/>
          <w:szCs w:val="20"/>
          <w:lang w:val="hr-BA"/>
        </w:rPr>
        <w:t>osobnih</w:t>
      </w:r>
      <w:r w:rsidRPr="00247840">
        <w:rPr>
          <w:rFonts w:ascii="Arial" w:hAnsi="Arial" w:cs="Arial"/>
          <w:sz w:val="20"/>
          <w:szCs w:val="20"/>
          <w:lang w:val="hr-BA"/>
        </w:rPr>
        <w:t xml:space="preserve"> podataka prema Zakonu o zaštiti</w:t>
      </w:r>
      <w:r w:rsidR="007E4CCE">
        <w:rPr>
          <w:rFonts w:ascii="Arial" w:hAnsi="Arial" w:cs="Arial"/>
          <w:sz w:val="20"/>
          <w:szCs w:val="20"/>
          <w:lang w:val="hr-BA"/>
        </w:rPr>
        <w:t xml:space="preserve"> osobnih</w:t>
      </w:r>
      <w:r w:rsidRPr="00247840">
        <w:rPr>
          <w:rFonts w:ascii="Arial" w:hAnsi="Arial" w:cs="Arial"/>
          <w:sz w:val="20"/>
          <w:szCs w:val="20"/>
          <w:lang w:val="hr-BA"/>
        </w:rPr>
        <w:t xml:space="preserve"> podataka i drugim zakonima; </w:t>
      </w:r>
      <w:r w:rsidR="00D11C9B" w:rsidRPr="00247840">
        <w:rPr>
          <w:rFonts w:ascii="Arial" w:eastAsia="Times New Roman" w:hAnsi="Arial" w:cs="Arial"/>
          <w:color w:val="000000"/>
          <w:sz w:val="20"/>
          <w:szCs w:val="20"/>
          <w:lang w:val="hr-BA" w:eastAsia="bs-Latn-BA"/>
        </w:rPr>
        <w:t xml:space="preserve">sudjeluje </w:t>
      </w:r>
      <w:r w:rsidRPr="00247840">
        <w:rPr>
          <w:rFonts w:ascii="Arial" w:eastAsia="Times New Roman" w:hAnsi="Arial" w:cs="Arial"/>
          <w:color w:val="000000"/>
          <w:sz w:val="20"/>
          <w:szCs w:val="20"/>
          <w:lang w:val="hr-BA" w:eastAsia="bs-Latn-BA"/>
        </w:rPr>
        <w:t>u implementaciji aktivnosti vezanih za kompatibilnost i interoperabilnost poslovnih aplikacija sa standar</w:t>
      </w:r>
      <w:r w:rsidR="007E4CCE">
        <w:rPr>
          <w:rFonts w:ascii="Arial" w:eastAsia="Times New Roman" w:hAnsi="Arial" w:cs="Arial"/>
          <w:color w:val="000000"/>
          <w:sz w:val="20"/>
          <w:szCs w:val="20"/>
          <w:lang w:val="hr-BA" w:eastAsia="bs-Latn-BA"/>
        </w:rPr>
        <w:t xml:space="preserve">dima i protokolima </w:t>
      </w:r>
      <w:r w:rsidR="003A42F9">
        <w:rPr>
          <w:rFonts w:ascii="Arial" w:eastAsia="Times New Roman" w:hAnsi="Arial" w:cs="Arial"/>
          <w:color w:val="000000"/>
          <w:sz w:val="20"/>
          <w:szCs w:val="20"/>
          <w:lang w:val="hr-BA" w:eastAsia="bs-Latn-BA"/>
        </w:rPr>
        <w:t>informacijskih</w:t>
      </w:r>
      <w:r w:rsidRPr="00247840">
        <w:rPr>
          <w:rFonts w:ascii="Arial" w:eastAsia="Times New Roman" w:hAnsi="Arial" w:cs="Arial"/>
          <w:color w:val="000000"/>
          <w:sz w:val="20"/>
          <w:szCs w:val="20"/>
          <w:lang w:val="hr-BA" w:eastAsia="bs-Latn-BA"/>
        </w:rPr>
        <w:t xml:space="preserve"> </w:t>
      </w:r>
      <w:r w:rsidR="00D11C9B" w:rsidRPr="00247840">
        <w:rPr>
          <w:rFonts w:ascii="Arial" w:eastAsia="Times New Roman" w:hAnsi="Arial" w:cs="Arial"/>
          <w:color w:val="000000"/>
          <w:sz w:val="20"/>
          <w:szCs w:val="20"/>
          <w:lang w:val="hr-BA" w:eastAsia="bs-Latn-BA"/>
        </w:rPr>
        <w:t>sustav</w:t>
      </w:r>
      <w:r w:rsidRPr="00247840">
        <w:rPr>
          <w:rFonts w:ascii="Arial" w:eastAsia="Times New Roman" w:hAnsi="Arial" w:cs="Arial"/>
          <w:color w:val="000000"/>
          <w:sz w:val="20"/>
          <w:szCs w:val="20"/>
          <w:lang w:val="hr-BA" w:eastAsia="bs-Latn-BA"/>
        </w:rPr>
        <w:t xml:space="preserve">a EU; </w:t>
      </w:r>
      <w:r w:rsidR="00D11C9B" w:rsidRPr="00247840">
        <w:rPr>
          <w:rFonts w:ascii="Arial" w:eastAsia="Times New Roman" w:hAnsi="Arial" w:cs="Arial"/>
          <w:color w:val="000000"/>
          <w:sz w:val="20"/>
          <w:szCs w:val="20"/>
          <w:lang w:val="hr-BA" w:eastAsia="bs-Latn-BA"/>
        </w:rPr>
        <w:t xml:space="preserve">sudjeluje </w:t>
      </w:r>
      <w:r w:rsidRPr="00247840">
        <w:rPr>
          <w:rFonts w:ascii="Arial" w:eastAsia="Times New Roman" w:hAnsi="Arial" w:cs="Arial"/>
          <w:color w:val="000000"/>
          <w:sz w:val="20"/>
          <w:szCs w:val="20"/>
          <w:lang w:val="hr-BA" w:eastAsia="bs-Latn-BA"/>
        </w:rPr>
        <w:t>u predlaganju, odabiru i uvođenja novih rješenja u oblasti informa</w:t>
      </w:r>
      <w:r w:rsidR="003A42F9">
        <w:rPr>
          <w:rFonts w:ascii="Arial" w:eastAsia="Times New Roman" w:hAnsi="Arial" w:cs="Arial"/>
          <w:color w:val="000000"/>
          <w:sz w:val="20"/>
          <w:szCs w:val="20"/>
          <w:lang w:val="hr-BA" w:eastAsia="bs-Latn-BA"/>
        </w:rPr>
        <w:t>cijsko</w:t>
      </w:r>
      <w:r w:rsidRPr="00247840">
        <w:rPr>
          <w:rFonts w:ascii="Arial" w:eastAsia="Times New Roman" w:hAnsi="Arial" w:cs="Arial"/>
          <w:color w:val="000000"/>
          <w:sz w:val="20"/>
          <w:szCs w:val="20"/>
          <w:lang w:val="hr-BA" w:eastAsia="bs-Latn-BA"/>
        </w:rPr>
        <w:t xml:space="preserve"> – </w:t>
      </w:r>
      <w:r w:rsidR="00D11C9B" w:rsidRPr="00247840">
        <w:rPr>
          <w:rFonts w:ascii="Arial" w:eastAsia="Times New Roman" w:hAnsi="Arial" w:cs="Arial"/>
          <w:color w:val="000000"/>
          <w:sz w:val="20"/>
          <w:szCs w:val="20"/>
          <w:lang w:val="hr-BA" w:eastAsia="bs-Latn-BA"/>
        </w:rPr>
        <w:t>komunikaci</w:t>
      </w:r>
      <w:r w:rsidR="007E4CCE">
        <w:rPr>
          <w:rFonts w:ascii="Arial" w:eastAsia="Times New Roman" w:hAnsi="Arial" w:cs="Arial"/>
          <w:color w:val="000000"/>
          <w:sz w:val="20"/>
          <w:szCs w:val="20"/>
          <w:lang w:val="hr-BA" w:eastAsia="bs-Latn-BA"/>
        </w:rPr>
        <w:t>jskih</w:t>
      </w:r>
      <w:r w:rsidRPr="00247840">
        <w:rPr>
          <w:rFonts w:ascii="Arial" w:eastAsia="Times New Roman" w:hAnsi="Arial" w:cs="Arial"/>
          <w:color w:val="000000"/>
          <w:sz w:val="20"/>
          <w:szCs w:val="20"/>
          <w:lang w:val="hr-BA" w:eastAsia="bs-Latn-BA"/>
        </w:rPr>
        <w:t xml:space="preserve"> tehnologija;</w:t>
      </w:r>
      <w:r w:rsidR="00D11C9B" w:rsidRPr="00247840">
        <w:rPr>
          <w:rFonts w:ascii="Arial" w:eastAsia="Times New Roman" w:hAnsi="Arial" w:cs="Arial"/>
          <w:color w:val="000000"/>
          <w:sz w:val="20"/>
          <w:szCs w:val="20"/>
          <w:lang w:val="hr-BA" w:eastAsia="bs-Latn-BA"/>
        </w:rPr>
        <w:t xml:space="preserve"> </w:t>
      </w:r>
      <w:r w:rsidRPr="00247840">
        <w:rPr>
          <w:rFonts w:ascii="Arial" w:eastAsia="Times New Roman" w:hAnsi="Arial" w:cs="Arial"/>
          <w:color w:val="000000"/>
          <w:sz w:val="20"/>
          <w:szCs w:val="20"/>
          <w:lang w:val="hr-BA" w:eastAsia="bs-Latn-BA"/>
        </w:rPr>
        <w:t xml:space="preserve">vrši poslove održavanja LAN i WAN mrežne infrastrukture: administriranje aktivne mrežne opreme (instalacija, konfiguriranje, održavanje i nadgledanje switch-eva, router-a, firewall-a), pruža stručnu pomoć i koordinira održavanje komunikacijske infrastrukture, internet usluga i politike </w:t>
      </w:r>
      <w:r w:rsidR="007E4CCE">
        <w:rPr>
          <w:rFonts w:ascii="Arial" w:eastAsia="Times New Roman" w:hAnsi="Arial" w:cs="Arial"/>
          <w:color w:val="000000"/>
          <w:sz w:val="20"/>
          <w:szCs w:val="20"/>
          <w:lang w:val="hr-BA" w:eastAsia="bs-Latn-BA"/>
        </w:rPr>
        <w:t>sigurnosti</w:t>
      </w:r>
      <w:r w:rsidRPr="00247840">
        <w:rPr>
          <w:rFonts w:ascii="Arial" w:eastAsia="Times New Roman" w:hAnsi="Arial" w:cs="Arial"/>
          <w:color w:val="000000"/>
          <w:sz w:val="20"/>
          <w:szCs w:val="20"/>
          <w:lang w:val="hr-BA" w:eastAsia="bs-Latn-BA"/>
        </w:rPr>
        <w:t xml:space="preserve"> u </w:t>
      </w:r>
      <w:r w:rsidR="003A42F9">
        <w:rPr>
          <w:rFonts w:ascii="Arial" w:eastAsia="Times New Roman" w:hAnsi="Arial" w:cs="Arial"/>
          <w:color w:val="000000"/>
          <w:sz w:val="20"/>
          <w:szCs w:val="20"/>
          <w:lang w:val="hr-BA" w:eastAsia="bs-Latn-BA"/>
        </w:rPr>
        <w:t>informacijskom</w:t>
      </w:r>
      <w:r w:rsidRPr="00247840">
        <w:rPr>
          <w:rFonts w:ascii="Arial" w:eastAsia="Times New Roman" w:hAnsi="Arial" w:cs="Arial"/>
          <w:color w:val="000000"/>
          <w:sz w:val="20"/>
          <w:szCs w:val="20"/>
          <w:lang w:val="hr-BA" w:eastAsia="bs-Latn-BA"/>
        </w:rPr>
        <w:t xml:space="preserve"> </w:t>
      </w:r>
      <w:r w:rsidR="00D11C9B" w:rsidRPr="00247840">
        <w:rPr>
          <w:rFonts w:ascii="Arial" w:eastAsia="Times New Roman" w:hAnsi="Arial" w:cs="Arial"/>
          <w:color w:val="000000"/>
          <w:sz w:val="20"/>
          <w:szCs w:val="20"/>
          <w:lang w:val="hr-BA" w:eastAsia="bs-Latn-BA"/>
        </w:rPr>
        <w:t>sustav</w:t>
      </w:r>
      <w:r w:rsidRPr="00247840">
        <w:rPr>
          <w:rFonts w:ascii="Arial" w:eastAsia="Times New Roman" w:hAnsi="Arial" w:cs="Arial"/>
          <w:color w:val="000000"/>
          <w:sz w:val="20"/>
          <w:szCs w:val="20"/>
          <w:lang w:val="hr-BA" w:eastAsia="bs-Latn-BA"/>
        </w:rPr>
        <w:t xml:space="preserve">u u suradnji sa Odsjecima u Središnjem uredu Uprave; </w:t>
      </w:r>
      <w:r w:rsidR="00D11C9B" w:rsidRPr="00247840">
        <w:rPr>
          <w:rFonts w:ascii="Arial" w:eastAsia="Times New Roman" w:hAnsi="Arial" w:cs="Arial"/>
          <w:color w:val="000000"/>
          <w:sz w:val="20"/>
          <w:szCs w:val="20"/>
          <w:lang w:val="hr-BA" w:eastAsia="bs-Latn-BA"/>
        </w:rPr>
        <w:t xml:space="preserve">osigurava </w:t>
      </w:r>
      <w:r w:rsidRPr="00247840">
        <w:rPr>
          <w:rFonts w:ascii="Arial" w:eastAsia="Times New Roman" w:hAnsi="Arial" w:cs="Arial"/>
          <w:color w:val="000000"/>
          <w:sz w:val="20"/>
          <w:szCs w:val="20"/>
          <w:lang w:val="hr-BA" w:eastAsia="bs-Latn-BA"/>
        </w:rPr>
        <w:t xml:space="preserve">sigurnost mrežne infrastrukture; vrši poslove kojima se </w:t>
      </w:r>
      <w:r w:rsidR="00D11C9B" w:rsidRPr="00247840">
        <w:rPr>
          <w:rFonts w:ascii="Arial" w:eastAsia="Times New Roman" w:hAnsi="Arial" w:cs="Arial"/>
          <w:color w:val="000000"/>
          <w:sz w:val="20"/>
          <w:szCs w:val="20"/>
          <w:lang w:val="hr-BA" w:eastAsia="bs-Latn-BA"/>
        </w:rPr>
        <w:t xml:space="preserve">osigurava </w:t>
      </w:r>
      <w:r w:rsidRPr="00247840">
        <w:rPr>
          <w:rFonts w:ascii="Arial" w:eastAsia="Times New Roman" w:hAnsi="Arial" w:cs="Arial"/>
          <w:color w:val="000000"/>
          <w:sz w:val="20"/>
          <w:szCs w:val="20"/>
          <w:lang w:val="hr-BA" w:eastAsia="bs-Latn-BA"/>
        </w:rPr>
        <w:t>interoperabilnost i</w:t>
      </w:r>
      <w:r w:rsidR="007E4CCE">
        <w:rPr>
          <w:rFonts w:ascii="Arial" w:eastAsia="Times New Roman" w:hAnsi="Arial" w:cs="Arial"/>
          <w:color w:val="000000"/>
          <w:sz w:val="20"/>
          <w:szCs w:val="20"/>
          <w:lang w:val="hr-BA" w:eastAsia="bs-Latn-BA"/>
        </w:rPr>
        <w:t xml:space="preserve"> interkonekciju sa </w:t>
      </w:r>
      <w:r w:rsidR="003A42F9">
        <w:rPr>
          <w:rFonts w:ascii="Arial" w:eastAsia="Times New Roman" w:hAnsi="Arial" w:cs="Arial"/>
          <w:color w:val="000000"/>
          <w:sz w:val="20"/>
          <w:szCs w:val="20"/>
          <w:lang w:val="hr-BA" w:eastAsia="bs-Latn-BA"/>
        </w:rPr>
        <w:t>informacijskm</w:t>
      </w:r>
      <w:r w:rsidRPr="00247840">
        <w:rPr>
          <w:rFonts w:ascii="Arial" w:eastAsia="Times New Roman" w:hAnsi="Arial" w:cs="Arial"/>
          <w:color w:val="000000"/>
          <w:sz w:val="20"/>
          <w:szCs w:val="20"/>
          <w:lang w:val="hr-BA" w:eastAsia="bs-Latn-BA"/>
        </w:rPr>
        <w:t xml:space="preserve"> </w:t>
      </w:r>
      <w:r w:rsidR="00D11C9B" w:rsidRPr="00247840">
        <w:rPr>
          <w:rFonts w:ascii="Arial" w:eastAsia="Times New Roman" w:hAnsi="Arial" w:cs="Arial"/>
          <w:color w:val="000000"/>
          <w:sz w:val="20"/>
          <w:szCs w:val="20"/>
          <w:lang w:val="hr-BA" w:eastAsia="bs-Latn-BA"/>
        </w:rPr>
        <w:t>sustav</w:t>
      </w:r>
      <w:r w:rsidRPr="00247840">
        <w:rPr>
          <w:rFonts w:ascii="Arial" w:eastAsia="Times New Roman" w:hAnsi="Arial" w:cs="Arial"/>
          <w:color w:val="000000"/>
          <w:sz w:val="20"/>
          <w:szCs w:val="20"/>
          <w:lang w:val="hr-BA" w:eastAsia="bs-Latn-BA"/>
        </w:rPr>
        <w:t xml:space="preserve">ima EU; vrši poslove </w:t>
      </w:r>
      <w:r w:rsidR="00D11C9B" w:rsidRPr="00247840">
        <w:rPr>
          <w:rFonts w:ascii="Arial" w:eastAsia="Times New Roman" w:hAnsi="Arial" w:cs="Arial"/>
          <w:color w:val="000000"/>
          <w:sz w:val="20"/>
          <w:szCs w:val="20"/>
          <w:lang w:val="hr-BA" w:eastAsia="bs-Latn-BA"/>
        </w:rPr>
        <w:t xml:space="preserve">dokumentiranja </w:t>
      </w:r>
      <w:r w:rsidRPr="00247840">
        <w:rPr>
          <w:rFonts w:ascii="Arial" w:eastAsia="Times New Roman" w:hAnsi="Arial" w:cs="Arial"/>
          <w:color w:val="000000"/>
          <w:sz w:val="20"/>
          <w:szCs w:val="20"/>
          <w:lang w:val="hr-BA" w:eastAsia="bs-Latn-BA"/>
        </w:rPr>
        <w:t xml:space="preserve">topologije </w:t>
      </w:r>
      <w:r w:rsidR="00D11C9B" w:rsidRPr="00247840">
        <w:rPr>
          <w:rFonts w:ascii="Arial" w:eastAsia="Times New Roman" w:hAnsi="Arial" w:cs="Arial"/>
          <w:color w:val="000000"/>
          <w:sz w:val="20"/>
          <w:szCs w:val="20"/>
          <w:lang w:val="hr-BA" w:eastAsia="bs-Latn-BA"/>
        </w:rPr>
        <w:t>sustav</w:t>
      </w:r>
      <w:r w:rsidRPr="00247840">
        <w:rPr>
          <w:rFonts w:ascii="Arial" w:eastAsia="Times New Roman" w:hAnsi="Arial" w:cs="Arial"/>
          <w:color w:val="000000"/>
          <w:sz w:val="20"/>
          <w:szCs w:val="20"/>
          <w:lang w:val="hr-BA" w:eastAsia="bs-Latn-BA"/>
        </w:rPr>
        <w:t>a; vrši i druge poslove koje mu odredi šef Grupe; za svoj rad odgovoran je šefu Grupe.</w:t>
      </w:r>
    </w:p>
    <w:p w14:paraId="49EEFE6C" w14:textId="5617A15B" w:rsidR="00A52CAF" w:rsidRPr="00247840" w:rsidRDefault="00A52CAF" w:rsidP="00AF2D8A">
      <w:pPr>
        <w:spacing w:after="0" w:line="240" w:lineRule="auto"/>
        <w:jc w:val="both"/>
        <w:rPr>
          <w:rFonts w:ascii="Arial" w:eastAsia="Times New Roman" w:hAnsi="Arial" w:cs="Arial"/>
          <w:b/>
          <w:color w:val="000000"/>
          <w:sz w:val="20"/>
          <w:szCs w:val="20"/>
          <w:lang w:val="hr-BA" w:eastAsia="bs-Latn-BA"/>
        </w:rPr>
      </w:pPr>
      <w:r w:rsidRPr="00247840">
        <w:rPr>
          <w:rFonts w:ascii="Arial" w:eastAsia="Times New Roman" w:hAnsi="Arial" w:cs="Arial"/>
          <w:b/>
          <w:color w:val="000000"/>
          <w:sz w:val="20"/>
          <w:szCs w:val="20"/>
          <w:lang w:val="hr-BA" w:eastAsia="bs-Latn-BA"/>
        </w:rPr>
        <w:t xml:space="preserve">Posebni </w:t>
      </w:r>
      <w:r w:rsidR="00D11C9B" w:rsidRPr="00247840">
        <w:rPr>
          <w:rFonts w:ascii="Arial" w:eastAsia="Times New Roman" w:hAnsi="Arial" w:cs="Arial"/>
          <w:b/>
          <w:color w:val="000000"/>
          <w:sz w:val="20"/>
          <w:szCs w:val="20"/>
          <w:lang w:val="hr-BA" w:eastAsia="bs-Latn-BA"/>
        </w:rPr>
        <w:t>uvjeti</w:t>
      </w:r>
      <w:r w:rsidRPr="00247840">
        <w:rPr>
          <w:rFonts w:ascii="Arial" w:eastAsia="Times New Roman" w:hAnsi="Arial" w:cs="Arial"/>
          <w:b/>
          <w:color w:val="000000"/>
          <w:sz w:val="20"/>
          <w:szCs w:val="20"/>
          <w:lang w:val="hr-BA" w:eastAsia="bs-Latn-BA"/>
        </w:rPr>
        <w:t>:</w:t>
      </w:r>
      <w:r w:rsidRPr="00247840">
        <w:rPr>
          <w:rFonts w:ascii="Arial" w:eastAsia="Times New Roman" w:hAnsi="Arial" w:cs="Arial"/>
          <w:color w:val="000000"/>
          <w:sz w:val="20"/>
          <w:szCs w:val="20"/>
          <w:lang w:val="hr-BA" w:eastAsia="bs-Latn-BA"/>
        </w:rPr>
        <w:t xml:space="preserve"> VSS-Elektrotehnički, </w:t>
      </w:r>
      <w:r w:rsidR="00D11C9B" w:rsidRPr="00247840">
        <w:rPr>
          <w:rFonts w:ascii="Arial" w:eastAsia="Times New Roman" w:hAnsi="Arial" w:cs="Arial"/>
          <w:color w:val="000000"/>
          <w:sz w:val="20"/>
          <w:szCs w:val="20"/>
          <w:lang w:val="hr-BA" w:eastAsia="bs-Latn-BA"/>
        </w:rPr>
        <w:t>strojarski</w:t>
      </w:r>
      <w:r w:rsidRPr="00247840">
        <w:rPr>
          <w:rFonts w:ascii="Arial" w:eastAsia="Times New Roman" w:hAnsi="Arial" w:cs="Arial"/>
          <w:color w:val="000000"/>
          <w:sz w:val="20"/>
          <w:szCs w:val="20"/>
          <w:lang w:val="hr-BA" w:eastAsia="bs-Latn-BA"/>
        </w:rPr>
        <w:t xml:space="preserve">, informatički, prirodno-matematički ili fakultet organizacionih nauka, završen VII </w:t>
      </w:r>
      <w:r w:rsidR="00D11C9B" w:rsidRPr="00247840">
        <w:rPr>
          <w:rFonts w:ascii="Arial" w:eastAsia="Times New Roman" w:hAnsi="Arial" w:cs="Arial"/>
          <w:color w:val="000000"/>
          <w:sz w:val="20"/>
          <w:szCs w:val="20"/>
          <w:lang w:val="hr-BA" w:eastAsia="bs-Latn-BA"/>
        </w:rPr>
        <w:t>stupanj</w:t>
      </w:r>
      <w:r w:rsidRPr="00247840">
        <w:rPr>
          <w:rFonts w:ascii="Arial" w:eastAsia="Times New Roman" w:hAnsi="Arial" w:cs="Arial"/>
          <w:color w:val="000000"/>
          <w:sz w:val="20"/>
          <w:szCs w:val="20"/>
          <w:lang w:val="hr-BA" w:eastAsia="bs-Latn-BA"/>
        </w:rPr>
        <w:t xml:space="preserve"> stručne spreme ili visoko obrazovanje Bolonjskog </w:t>
      </w:r>
      <w:r w:rsidR="00D11C9B" w:rsidRPr="00247840">
        <w:rPr>
          <w:rFonts w:ascii="Arial" w:eastAsia="Times New Roman" w:hAnsi="Arial" w:cs="Arial"/>
          <w:color w:val="000000"/>
          <w:sz w:val="20"/>
          <w:szCs w:val="20"/>
          <w:lang w:val="hr-BA" w:eastAsia="bs-Latn-BA"/>
        </w:rPr>
        <w:t>sustav</w:t>
      </w:r>
      <w:r w:rsidRPr="00247840">
        <w:rPr>
          <w:rFonts w:ascii="Arial" w:eastAsia="Times New Roman" w:hAnsi="Arial" w:cs="Arial"/>
          <w:color w:val="000000"/>
          <w:sz w:val="20"/>
          <w:szCs w:val="20"/>
          <w:lang w:val="hr-BA" w:eastAsia="bs-Latn-BA"/>
        </w:rPr>
        <w:t xml:space="preserve">a studiranja sa ostvarenih najmanje 240 ECTS bodova, najmanje tri godine radnog iskustva u struci, položen stručni upravni ispit </w:t>
      </w:r>
      <w:r w:rsidRPr="00247840">
        <w:rPr>
          <w:rFonts w:ascii="Arial" w:hAnsi="Arial" w:cs="Arial"/>
          <w:sz w:val="20"/>
          <w:szCs w:val="20"/>
          <w:lang w:val="hr-BA"/>
        </w:rPr>
        <w:t xml:space="preserve">i stručni ispit za rad na poslovima </w:t>
      </w:r>
      <w:r w:rsidR="00D11C9B" w:rsidRPr="00247840">
        <w:rPr>
          <w:rFonts w:ascii="Arial" w:hAnsi="Arial" w:cs="Arial"/>
          <w:sz w:val="20"/>
          <w:szCs w:val="20"/>
          <w:lang w:val="hr-BA"/>
        </w:rPr>
        <w:t>neizravni</w:t>
      </w:r>
      <w:r w:rsidRPr="00247840">
        <w:rPr>
          <w:rFonts w:ascii="Arial" w:hAnsi="Arial" w:cs="Arial"/>
          <w:sz w:val="20"/>
          <w:szCs w:val="20"/>
          <w:lang w:val="hr-BA"/>
        </w:rPr>
        <w:t>h poreza</w:t>
      </w:r>
      <w:r w:rsidRPr="00247840">
        <w:rPr>
          <w:rFonts w:ascii="Arial" w:eastAsia="Times New Roman" w:hAnsi="Arial" w:cs="Arial"/>
          <w:color w:val="000000"/>
          <w:sz w:val="20"/>
          <w:szCs w:val="20"/>
          <w:lang w:val="hr-BA" w:eastAsia="bs-Latn-BA"/>
        </w:rPr>
        <w:t>.</w:t>
      </w:r>
    </w:p>
    <w:p w14:paraId="70A3470E" w14:textId="4358E9DC" w:rsidR="00A52CAF" w:rsidRPr="00247840" w:rsidRDefault="00A52CAF" w:rsidP="00AF2D8A">
      <w:pPr>
        <w:spacing w:after="0" w:line="240" w:lineRule="auto"/>
        <w:jc w:val="both"/>
        <w:rPr>
          <w:rFonts w:ascii="Arial" w:eastAsia="Calibri" w:hAnsi="Arial" w:cs="Arial"/>
          <w:bCs/>
          <w:sz w:val="20"/>
          <w:szCs w:val="20"/>
          <w:lang w:val="hr-BA"/>
        </w:rPr>
      </w:pPr>
      <w:r w:rsidRPr="00247840">
        <w:rPr>
          <w:rFonts w:ascii="Arial" w:eastAsia="Calibri" w:hAnsi="Arial" w:cs="Arial"/>
          <w:b/>
          <w:bCs/>
          <w:sz w:val="20"/>
          <w:szCs w:val="20"/>
          <w:lang w:val="hr-BA"/>
        </w:rPr>
        <w:t>Status:</w:t>
      </w:r>
      <w:r w:rsidRPr="00247840">
        <w:rPr>
          <w:rFonts w:ascii="Arial" w:eastAsia="Calibri" w:hAnsi="Arial" w:cs="Arial"/>
          <w:bCs/>
          <w:sz w:val="20"/>
          <w:szCs w:val="20"/>
          <w:lang w:val="hr-BA"/>
        </w:rPr>
        <w:t xml:space="preserve"> državni službenik</w:t>
      </w:r>
      <w:r w:rsidR="003469DE">
        <w:rPr>
          <w:rFonts w:ascii="Arial" w:eastAsia="Calibri" w:hAnsi="Arial" w:cs="Arial"/>
          <w:bCs/>
          <w:sz w:val="20"/>
          <w:szCs w:val="20"/>
          <w:lang w:val="hr-BA"/>
        </w:rPr>
        <w:t>- stručni savjetnik</w:t>
      </w:r>
    </w:p>
    <w:p w14:paraId="42E9CB6A" w14:textId="4F6B4A08" w:rsidR="00A52CAF" w:rsidRPr="00247840" w:rsidRDefault="00A52CAF" w:rsidP="00AF2D8A">
      <w:pPr>
        <w:spacing w:after="0" w:line="240" w:lineRule="auto"/>
        <w:jc w:val="both"/>
        <w:rPr>
          <w:rFonts w:ascii="Arial" w:eastAsia="Calibri" w:hAnsi="Arial" w:cs="Arial"/>
          <w:sz w:val="20"/>
          <w:szCs w:val="20"/>
          <w:lang w:val="hr-BA"/>
        </w:rPr>
      </w:pPr>
      <w:r w:rsidRPr="00247840">
        <w:rPr>
          <w:rFonts w:ascii="Arial" w:eastAsia="Calibri" w:hAnsi="Arial" w:cs="Arial"/>
          <w:b/>
          <w:sz w:val="20"/>
          <w:szCs w:val="20"/>
          <w:lang w:val="hr-BA"/>
        </w:rPr>
        <w:t xml:space="preserve">Pripadajuća </w:t>
      </w:r>
      <w:r w:rsidR="00D11C9B" w:rsidRPr="00247840">
        <w:rPr>
          <w:rFonts w:ascii="Arial" w:eastAsia="Calibri" w:hAnsi="Arial" w:cs="Arial"/>
          <w:b/>
          <w:sz w:val="20"/>
          <w:szCs w:val="20"/>
          <w:lang w:val="hr-BA"/>
        </w:rPr>
        <w:t>osnovna neto plaća</w:t>
      </w:r>
      <w:r w:rsidRPr="00247840">
        <w:rPr>
          <w:rFonts w:ascii="Arial" w:eastAsia="Calibri" w:hAnsi="Arial" w:cs="Arial"/>
          <w:b/>
          <w:sz w:val="20"/>
          <w:szCs w:val="20"/>
          <w:lang w:val="hr-BA"/>
        </w:rPr>
        <w:t xml:space="preserve">: </w:t>
      </w:r>
      <w:r w:rsidR="003469DE">
        <w:rPr>
          <w:rFonts w:ascii="Arial" w:eastAsia="Calibri" w:hAnsi="Arial" w:cs="Arial"/>
          <w:sz w:val="20"/>
          <w:szCs w:val="20"/>
          <w:lang w:val="hr-BA"/>
        </w:rPr>
        <w:t>2.024,22</w:t>
      </w:r>
      <w:r w:rsidRPr="00247840">
        <w:rPr>
          <w:rFonts w:ascii="Arial" w:eastAsia="Calibri" w:hAnsi="Arial" w:cs="Arial"/>
          <w:b/>
          <w:sz w:val="20"/>
          <w:szCs w:val="20"/>
          <w:lang w:val="hr-BA"/>
        </w:rPr>
        <w:t xml:space="preserve"> </w:t>
      </w:r>
      <w:r w:rsidRPr="00247840">
        <w:rPr>
          <w:rFonts w:ascii="Arial" w:eastAsia="Calibri" w:hAnsi="Arial" w:cs="Arial"/>
          <w:sz w:val="20"/>
          <w:szCs w:val="20"/>
          <w:lang w:val="hr-BA"/>
        </w:rPr>
        <w:t>KM</w:t>
      </w:r>
    </w:p>
    <w:p w14:paraId="1E2D6791" w14:textId="4DFBF9AA" w:rsidR="00A52CAF" w:rsidRPr="00247840" w:rsidRDefault="00A52CAF" w:rsidP="00AF2D8A">
      <w:pPr>
        <w:spacing w:after="0" w:line="240" w:lineRule="auto"/>
        <w:jc w:val="both"/>
        <w:rPr>
          <w:rFonts w:ascii="Arial" w:eastAsia="Calibri" w:hAnsi="Arial" w:cs="Arial"/>
          <w:sz w:val="20"/>
          <w:szCs w:val="20"/>
          <w:lang w:val="hr-BA"/>
        </w:rPr>
      </w:pPr>
      <w:r w:rsidRPr="00247840">
        <w:rPr>
          <w:rFonts w:ascii="Arial" w:eastAsia="Calibri" w:hAnsi="Arial" w:cs="Arial"/>
          <w:b/>
          <w:sz w:val="20"/>
          <w:szCs w:val="20"/>
          <w:lang w:val="hr-BA"/>
        </w:rPr>
        <w:t xml:space="preserve">Broj </w:t>
      </w:r>
      <w:r w:rsidR="002B3DC4" w:rsidRPr="00247840">
        <w:rPr>
          <w:rFonts w:ascii="Arial" w:eastAsia="Calibri" w:hAnsi="Arial" w:cs="Arial"/>
          <w:b/>
          <w:sz w:val="20"/>
          <w:szCs w:val="20"/>
          <w:lang w:val="hr-BA"/>
        </w:rPr>
        <w:t>izvršitelj</w:t>
      </w:r>
      <w:r w:rsidRPr="00247840">
        <w:rPr>
          <w:rFonts w:ascii="Arial" w:eastAsia="Calibri" w:hAnsi="Arial" w:cs="Arial"/>
          <w:b/>
          <w:sz w:val="20"/>
          <w:szCs w:val="20"/>
          <w:lang w:val="hr-BA"/>
        </w:rPr>
        <w:t>a: 1</w:t>
      </w:r>
      <w:r w:rsidRPr="00247840">
        <w:rPr>
          <w:rFonts w:ascii="Arial" w:eastAsia="Calibri" w:hAnsi="Arial" w:cs="Arial"/>
          <w:sz w:val="20"/>
          <w:szCs w:val="20"/>
          <w:lang w:val="hr-BA"/>
        </w:rPr>
        <w:t xml:space="preserve"> (jedan)</w:t>
      </w:r>
    </w:p>
    <w:p w14:paraId="4EEAF925" w14:textId="77777777" w:rsidR="00A52CAF" w:rsidRPr="00247840" w:rsidRDefault="00A52CAF" w:rsidP="00AF2D8A">
      <w:pPr>
        <w:spacing w:after="0" w:line="240" w:lineRule="auto"/>
        <w:jc w:val="both"/>
        <w:rPr>
          <w:rFonts w:ascii="Arial" w:eastAsia="Calibri" w:hAnsi="Arial" w:cs="Arial"/>
          <w:bCs/>
          <w:sz w:val="20"/>
          <w:szCs w:val="20"/>
          <w:lang w:val="hr-BA"/>
        </w:rPr>
      </w:pPr>
      <w:r w:rsidRPr="00247840">
        <w:rPr>
          <w:rFonts w:ascii="Arial" w:eastAsia="Calibri" w:hAnsi="Arial" w:cs="Arial"/>
          <w:b/>
          <w:bCs/>
          <w:sz w:val="20"/>
          <w:szCs w:val="20"/>
          <w:lang w:val="hr-BA"/>
        </w:rPr>
        <w:t xml:space="preserve">Mjesto rada: </w:t>
      </w:r>
      <w:r w:rsidRPr="00247840">
        <w:rPr>
          <w:rFonts w:ascii="Arial" w:eastAsia="Calibri" w:hAnsi="Arial" w:cs="Arial"/>
          <w:bCs/>
          <w:sz w:val="20"/>
          <w:szCs w:val="20"/>
          <w:lang w:val="hr-BA"/>
        </w:rPr>
        <w:t>Sarajevo</w:t>
      </w:r>
    </w:p>
    <w:p w14:paraId="2764E79F" w14:textId="77777777" w:rsidR="00A52CAF" w:rsidRDefault="00A52CAF" w:rsidP="00AF2D8A">
      <w:pPr>
        <w:spacing w:after="0" w:line="240" w:lineRule="auto"/>
        <w:rPr>
          <w:rFonts w:ascii="Arial" w:eastAsia="Times New Roman" w:hAnsi="Arial" w:cs="Arial"/>
          <w:b/>
          <w:sz w:val="20"/>
          <w:szCs w:val="20"/>
          <w:lang w:val="hr-BA" w:eastAsia="hr-HR"/>
        </w:rPr>
      </w:pPr>
    </w:p>
    <w:p w14:paraId="113B0FD0" w14:textId="77777777" w:rsidR="000A4CFD" w:rsidRPr="00247840" w:rsidRDefault="000A4CFD" w:rsidP="00AF2D8A">
      <w:pPr>
        <w:spacing w:after="0" w:line="240" w:lineRule="auto"/>
        <w:rPr>
          <w:rFonts w:ascii="Arial" w:eastAsia="Times New Roman" w:hAnsi="Arial" w:cs="Arial"/>
          <w:b/>
          <w:sz w:val="20"/>
          <w:szCs w:val="20"/>
          <w:lang w:val="hr-BA" w:eastAsia="hr-HR"/>
        </w:rPr>
      </w:pPr>
    </w:p>
    <w:p w14:paraId="651676CE" w14:textId="5038CAAB" w:rsidR="00A52CAF" w:rsidRPr="000A4CFD" w:rsidRDefault="00A52CAF" w:rsidP="00AF2D8A">
      <w:pPr>
        <w:spacing w:after="0" w:line="240" w:lineRule="auto"/>
        <w:rPr>
          <w:rFonts w:ascii="Arial" w:eastAsia="Times New Roman" w:hAnsi="Arial" w:cs="Arial"/>
          <w:bCs/>
          <w:sz w:val="20"/>
          <w:szCs w:val="20"/>
          <w:lang w:val="hr-BA" w:eastAsia="hr-HR"/>
        </w:rPr>
      </w:pPr>
      <w:r w:rsidRPr="000A4CFD">
        <w:rPr>
          <w:rFonts w:ascii="Arial" w:eastAsia="Times New Roman" w:hAnsi="Arial" w:cs="Arial"/>
          <w:bCs/>
          <w:sz w:val="20"/>
          <w:szCs w:val="20"/>
          <w:lang w:val="hr-BA" w:eastAsia="hr-HR"/>
        </w:rPr>
        <w:t xml:space="preserve">Odsjek za poslovne usluge u </w:t>
      </w:r>
      <w:r w:rsidR="00CD5F8E">
        <w:rPr>
          <w:rFonts w:ascii="Arial" w:eastAsia="Times New Roman" w:hAnsi="Arial" w:cs="Arial"/>
          <w:bCs/>
          <w:sz w:val="20"/>
          <w:szCs w:val="20"/>
          <w:lang w:val="hr-BA" w:eastAsia="hr-HR"/>
        </w:rPr>
        <w:t xml:space="preserve">Regionalnom središtu </w:t>
      </w:r>
      <w:r w:rsidRPr="000A4CFD">
        <w:rPr>
          <w:rFonts w:ascii="Arial" w:eastAsia="Times New Roman" w:hAnsi="Arial" w:cs="Arial"/>
          <w:bCs/>
          <w:sz w:val="20"/>
          <w:szCs w:val="20"/>
          <w:lang w:val="hr-BA" w:eastAsia="hr-HR"/>
        </w:rPr>
        <w:t>Sarajevo</w:t>
      </w:r>
    </w:p>
    <w:p w14:paraId="29D8B7F2" w14:textId="77777777" w:rsidR="00A52CAF" w:rsidRPr="00247840" w:rsidRDefault="00A52CAF" w:rsidP="00AF2D8A">
      <w:pPr>
        <w:spacing w:after="0" w:line="240" w:lineRule="auto"/>
        <w:rPr>
          <w:rFonts w:ascii="Arial" w:eastAsia="Times New Roman" w:hAnsi="Arial" w:cs="Arial"/>
          <w:b/>
          <w:sz w:val="20"/>
          <w:szCs w:val="20"/>
          <w:lang w:val="hr-BA" w:eastAsia="hr-HR"/>
        </w:rPr>
      </w:pPr>
    </w:p>
    <w:p w14:paraId="7A158318" w14:textId="32B8F30D" w:rsidR="00A52CAF" w:rsidRPr="00247840" w:rsidRDefault="00A52CAF" w:rsidP="00AF2D8A">
      <w:pPr>
        <w:spacing w:after="0" w:line="240" w:lineRule="auto"/>
        <w:rPr>
          <w:rFonts w:ascii="Arial" w:eastAsia="Times New Roman" w:hAnsi="Arial" w:cs="Arial"/>
          <w:b/>
          <w:sz w:val="20"/>
          <w:szCs w:val="20"/>
          <w:lang w:val="hr-BA" w:eastAsia="hr-HR"/>
        </w:rPr>
      </w:pPr>
      <w:r w:rsidRPr="00247840">
        <w:rPr>
          <w:rFonts w:ascii="Arial" w:eastAsia="Times New Roman" w:hAnsi="Arial" w:cs="Arial"/>
          <w:b/>
          <w:sz w:val="20"/>
          <w:szCs w:val="20"/>
          <w:lang w:val="hr-BA" w:eastAsia="hr-HR"/>
        </w:rPr>
        <w:t>3/02</w:t>
      </w:r>
      <w:r w:rsidR="00D11C9B" w:rsidRPr="00247840">
        <w:rPr>
          <w:rFonts w:ascii="Arial" w:eastAsia="Times New Roman" w:hAnsi="Arial" w:cs="Arial"/>
          <w:b/>
          <w:sz w:val="20"/>
          <w:szCs w:val="20"/>
          <w:lang w:val="hr-BA" w:eastAsia="hr-HR"/>
        </w:rPr>
        <w:t xml:space="preserve"> </w:t>
      </w:r>
      <w:r w:rsidRPr="00247840">
        <w:rPr>
          <w:rFonts w:ascii="Arial" w:eastAsia="Calibri" w:hAnsi="Arial" w:cs="Arial"/>
          <w:b/>
          <w:sz w:val="20"/>
          <w:szCs w:val="20"/>
          <w:lang w:val="hr-BA"/>
        </w:rPr>
        <w:t>Voditelj Pisarne-stručni suradnik</w:t>
      </w:r>
    </w:p>
    <w:p w14:paraId="26533B2A" w14:textId="5DA08C4B" w:rsidR="00A52CAF" w:rsidRPr="00247840" w:rsidRDefault="00A52CAF" w:rsidP="00AF2D8A">
      <w:pPr>
        <w:widowControl w:val="0"/>
        <w:autoSpaceDE w:val="0"/>
        <w:autoSpaceDN w:val="0"/>
        <w:spacing w:after="0" w:line="240" w:lineRule="auto"/>
        <w:jc w:val="both"/>
        <w:rPr>
          <w:rFonts w:ascii="Arial" w:eastAsia="Calibri" w:hAnsi="Arial" w:cs="Arial"/>
          <w:sz w:val="20"/>
          <w:szCs w:val="20"/>
          <w:lang w:val="hr-BA"/>
        </w:rPr>
      </w:pPr>
      <w:r w:rsidRPr="00247840">
        <w:rPr>
          <w:rFonts w:ascii="Arial" w:eastAsia="Times New Roman" w:hAnsi="Arial" w:cs="Arial"/>
          <w:b/>
          <w:sz w:val="20"/>
          <w:szCs w:val="20"/>
          <w:lang w:val="hr-BA" w:eastAsia="bs-Latn-BA"/>
        </w:rPr>
        <w:t xml:space="preserve">Opis poslova: </w:t>
      </w:r>
      <w:r w:rsidRPr="00247840">
        <w:rPr>
          <w:rFonts w:ascii="Arial" w:eastAsia="Calibri" w:hAnsi="Arial" w:cs="Arial"/>
          <w:sz w:val="20"/>
          <w:szCs w:val="20"/>
          <w:lang w:val="hr-BA"/>
        </w:rPr>
        <w:t>Organizira poslove vođenja uredskog poslovanja u pisanoj i u elektron</w:t>
      </w:r>
      <w:r w:rsidR="00B65CC3">
        <w:rPr>
          <w:rFonts w:ascii="Arial" w:eastAsia="Calibri" w:hAnsi="Arial" w:cs="Arial"/>
          <w:sz w:val="20"/>
          <w:szCs w:val="20"/>
          <w:lang w:val="hr-BA"/>
        </w:rPr>
        <w:t>ičkoj</w:t>
      </w:r>
      <w:r w:rsidRPr="00247840">
        <w:rPr>
          <w:rFonts w:ascii="Arial" w:eastAsia="Calibri" w:hAnsi="Arial" w:cs="Arial"/>
          <w:sz w:val="20"/>
          <w:szCs w:val="20"/>
          <w:lang w:val="hr-BA"/>
        </w:rPr>
        <w:t xml:space="preserve"> formi informa</w:t>
      </w:r>
      <w:r w:rsidR="00E8479D">
        <w:rPr>
          <w:rFonts w:ascii="Arial" w:eastAsia="Calibri" w:hAnsi="Arial" w:cs="Arial"/>
          <w:sz w:val="20"/>
          <w:szCs w:val="20"/>
          <w:lang w:val="hr-BA"/>
        </w:rPr>
        <w:t>cijs</w:t>
      </w:r>
      <w:r w:rsidR="00B65CC3">
        <w:rPr>
          <w:rFonts w:ascii="Arial" w:eastAsia="Calibri" w:hAnsi="Arial" w:cs="Arial"/>
          <w:sz w:val="20"/>
          <w:szCs w:val="20"/>
          <w:lang w:val="hr-BA"/>
        </w:rPr>
        <w:t>kog</w:t>
      </w:r>
      <w:r w:rsidRPr="00247840">
        <w:rPr>
          <w:rFonts w:ascii="Arial" w:eastAsia="Calibri" w:hAnsi="Arial" w:cs="Arial"/>
          <w:sz w:val="20"/>
          <w:szCs w:val="20"/>
          <w:lang w:val="hr-BA"/>
        </w:rPr>
        <w:t xml:space="preserve"> pod</w:t>
      </w:r>
      <w:r w:rsidR="00D11C9B" w:rsidRPr="00247840">
        <w:rPr>
          <w:rFonts w:ascii="Arial" w:eastAsia="Calibri" w:hAnsi="Arial" w:cs="Arial"/>
          <w:sz w:val="20"/>
          <w:szCs w:val="20"/>
          <w:lang w:val="hr-BA"/>
        </w:rPr>
        <w:t>sustav</w:t>
      </w:r>
      <w:r w:rsidR="00B65CC3">
        <w:rPr>
          <w:rFonts w:ascii="Arial" w:eastAsia="Calibri" w:hAnsi="Arial" w:cs="Arial"/>
          <w:sz w:val="20"/>
          <w:szCs w:val="20"/>
          <w:lang w:val="hr-BA"/>
        </w:rPr>
        <w:t>a  - "DMS UN</w:t>
      </w:r>
      <w:r w:rsidRPr="00247840">
        <w:rPr>
          <w:rFonts w:ascii="Arial" w:eastAsia="Calibri" w:hAnsi="Arial" w:cs="Arial"/>
          <w:sz w:val="20"/>
          <w:szCs w:val="20"/>
          <w:lang w:val="hr-BA"/>
        </w:rPr>
        <w:t xml:space="preserve">O" </w:t>
      </w:r>
      <w:r w:rsidR="00D11C9B" w:rsidRPr="00247840">
        <w:rPr>
          <w:rFonts w:ascii="Arial" w:eastAsia="Calibri" w:hAnsi="Arial" w:cs="Arial"/>
          <w:sz w:val="20"/>
          <w:szCs w:val="20"/>
          <w:lang w:val="hr-BA"/>
        </w:rPr>
        <w:t xml:space="preserve">sukladno s </w:t>
      </w:r>
      <w:r w:rsidRPr="00247840">
        <w:rPr>
          <w:rFonts w:ascii="Arial" w:eastAsia="Calibri" w:hAnsi="Arial" w:cs="Arial"/>
          <w:sz w:val="20"/>
          <w:szCs w:val="20"/>
          <w:lang w:val="hr-BA"/>
        </w:rPr>
        <w:t xml:space="preserve">važećim propisima iz oblasti uredskog poslovanja; stara se o primjeni propisa o administrativnim </w:t>
      </w:r>
      <w:r w:rsidR="00B65CC3">
        <w:rPr>
          <w:rFonts w:ascii="Arial" w:eastAsia="Calibri" w:hAnsi="Arial" w:cs="Arial"/>
          <w:sz w:val="20"/>
          <w:szCs w:val="20"/>
          <w:lang w:val="hr-BA"/>
        </w:rPr>
        <w:t>pristojbama</w:t>
      </w:r>
      <w:r w:rsidRPr="00247840">
        <w:rPr>
          <w:rFonts w:ascii="Arial" w:eastAsia="Calibri" w:hAnsi="Arial" w:cs="Arial"/>
          <w:sz w:val="20"/>
          <w:szCs w:val="20"/>
          <w:lang w:val="hr-BA"/>
        </w:rPr>
        <w:t xml:space="preserve"> u poslovima iz djelokruga Uprave; stara se o pravovremenom i urednom izvršavanju poslova zaprimanja i otpreme pošte; vrši poslove uredskog poslovanja; stara se o primjeni propisa o upotrebi i čuvanju pečata i štambilja; priprema nacrte rješenja o utvrđivanju predmeta koji će se voditi u djelovodniku predmeta i popisu akata; organizira obavljanje arhivskih pos</w:t>
      </w:r>
      <w:r w:rsidR="00B65CC3">
        <w:rPr>
          <w:rFonts w:ascii="Arial" w:eastAsia="Calibri" w:hAnsi="Arial" w:cs="Arial"/>
          <w:sz w:val="20"/>
          <w:szCs w:val="20"/>
          <w:lang w:val="hr-BA"/>
        </w:rPr>
        <w:t>lova u arhivu regionalnog središta</w:t>
      </w:r>
      <w:r w:rsidRPr="00247840">
        <w:rPr>
          <w:rFonts w:ascii="Arial" w:eastAsia="Calibri" w:hAnsi="Arial" w:cs="Arial"/>
          <w:sz w:val="20"/>
          <w:szCs w:val="20"/>
          <w:lang w:val="hr-BA"/>
        </w:rPr>
        <w:t xml:space="preserve">, </w:t>
      </w:r>
      <w:r w:rsidR="00D11C9B" w:rsidRPr="00247840">
        <w:rPr>
          <w:rFonts w:ascii="Arial" w:eastAsia="Calibri" w:hAnsi="Arial" w:cs="Arial"/>
          <w:sz w:val="20"/>
          <w:szCs w:val="20"/>
          <w:lang w:val="hr-BA"/>
        </w:rPr>
        <w:t xml:space="preserve">sukladno s </w:t>
      </w:r>
      <w:r w:rsidRPr="00247840">
        <w:rPr>
          <w:rFonts w:ascii="Arial" w:eastAsia="Calibri" w:hAnsi="Arial" w:cs="Arial"/>
          <w:sz w:val="20"/>
          <w:szCs w:val="20"/>
          <w:lang w:val="hr-BA"/>
        </w:rPr>
        <w:t>važećim propisima; obavlja i druge poslove koje odredi šef Odsjeka; za svoj rad odgovoran je šefu Odsjeka.</w:t>
      </w:r>
    </w:p>
    <w:p w14:paraId="62116F15" w14:textId="1329E4E3" w:rsidR="00A52CAF" w:rsidRPr="00247840" w:rsidRDefault="00A52CAF" w:rsidP="00AF2D8A">
      <w:pPr>
        <w:widowControl w:val="0"/>
        <w:autoSpaceDE w:val="0"/>
        <w:autoSpaceDN w:val="0"/>
        <w:spacing w:after="0" w:line="240" w:lineRule="auto"/>
        <w:jc w:val="both"/>
        <w:rPr>
          <w:rFonts w:ascii="Arial" w:eastAsia="Times New Roman" w:hAnsi="Arial" w:cs="Arial"/>
          <w:bCs/>
          <w:sz w:val="20"/>
          <w:szCs w:val="20"/>
          <w:lang w:val="hr-BA"/>
        </w:rPr>
      </w:pPr>
      <w:r w:rsidRPr="00247840">
        <w:rPr>
          <w:rFonts w:ascii="Arial" w:eastAsia="Times New Roman" w:hAnsi="Arial" w:cs="Arial"/>
          <w:b/>
          <w:bCs/>
          <w:sz w:val="20"/>
          <w:szCs w:val="20"/>
          <w:lang w:val="hr-BA"/>
        </w:rPr>
        <w:t xml:space="preserve">Posebni </w:t>
      </w:r>
      <w:r w:rsidR="00D11C9B" w:rsidRPr="00247840">
        <w:rPr>
          <w:rFonts w:ascii="Arial" w:eastAsia="Times New Roman" w:hAnsi="Arial" w:cs="Arial"/>
          <w:b/>
          <w:bCs/>
          <w:sz w:val="20"/>
          <w:szCs w:val="20"/>
          <w:lang w:val="hr-BA"/>
        </w:rPr>
        <w:t>uvjeti</w:t>
      </w:r>
      <w:r w:rsidRPr="00247840">
        <w:rPr>
          <w:rFonts w:ascii="Arial" w:eastAsia="Times New Roman" w:hAnsi="Arial" w:cs="Arial"/>
          <w:b/>
          <w:bCs/>
          <w:sz w:val="20"/>
          <w:szCs w:val="20"/>
          <w:lang w:val="hr-BA"/>
        </w:rPr>
        <w:t xml:space="preserve">: </w:t>
      </w:r>
      <w:r w:rsidRPr="00247840">
        <w:rPr>
          <w:rFonts w:ascii="Arial" w:eastAsia="Times New Roman" w:hAnsi="Arial" w:cs="Arial"/>
          <w:bCs/>
          <w:sz w:val="20"/>
          <w:szCs w:val="20"/>
          <w:lang w:val="hr-BA"/>
        </w:rPr>
        <w:t>VSS-</w:t>
      </w:r>
      <w:r w:rsidRPr="00247840">
        <w:rPr>
          <w:rFonts w:ascii="Arial" w:eastAsia="Calibri" w:hAnsi="Arial" w:cs="Arial"/>
          <w:sz w:val="20"/>
          <w:szCs w:val="20"/>
          <w:lang w:val="hr-BA"/>
        </w:rPr>
        <w:t xml:space="preserve"> </w:t>
      </w:r>
      <w:r w:rsidRPr="00247840">
        <w:rPr>
          <w:rFonts w:ascii="Arial" w:eastAsia="Times New Roman" w:hAnsi="Arial" w:cs="Arial"/>
          <w:bCs/>
          <w:sz w:val="20"/>
          <w:szCs w:val="20"/>
          <w:lang w:val="hr-BA"/>
        </w:rPr>
        <w:t xml:space="preserve">Fakultet pravnog ili ekonomskog smjera, završen VII </w:t>
      </w:r>
      <w:r w:rsidR="00D11C9B" w:rsidRPr="00247840">
        <w:rPr>
          <w:rFonts w:ascii="Arial" w:eastAsia="Times New Roman" w:hAnsi="Arial" w:cs="Arial"/>
          <w:bCs/>
          <w:sz w:val="20"/>
          <w:szCs w:val="20"/>
          <w:lang w:val="hr-BA"/>
        </w:rPr>
        <w:t>stupanj</w:t>
      </w:r>
      <w:r w:rsidRPr="00247840">
        <w:rPr>
          <w:rFonts w:ascii="Arial" w:eastAsia="Times New Roman" w:hAnsi="Arial" w:cs="Arial"/>
          <w:bCs/>
          <w:sz w:val="20"/>
          <w:szCs w:val="20"/>
          <w:lang w:val="hr-BA"/>
        </w:rPr>
        <w:t xml:space="preserve"> stručne spreme ili visoko obrazovanje Bolonjskog </w:t>
      </w:r>
      <w:r w:rsidR="00D11C9B" w:rsidRPr="00247840">
        <w:rPr>
          <w:rFonts w:ascii="Arial" w:eastAsia="Times New Roman" w:hAnsi="Arial" w:cs="Arial"/>
          <w:bCs/>
          <w:sz w:val="20"/>
          <w:szCs w:val="20"/>
          <w:lang w:val="hr-BA"/>
        </w:rPr>
        <w:t>sustav</w:t>
      </w:r>
      <w:r w:rsidRPr="00247840">
        <w:rPr>
          <w:rFonts w:ascii="Arial" w:eastAsia="Times New Roman" w:hAnsi="Arial" w:cs="Arial"/>
          <w:bCs/>
          <w:sz w:val="20"/>
          <w:szCs w:val="20"/>
          <w:lang w:val="hr-BA"/>
        </w:rPr>
        <w:t>a studiranja sa ostvarenih najmanje 180 ECTS bodova,</w:t>
      </w:r>
      <w:r w:rsidRPr="00247840">
        <w:rPr>
          <w:rFonts w:ascii="Arial" w:eastAsia="Times New Roman" w:hAnsi="Arial" w:cs="Arial"/>
          <w:sz w:val="20"/>
          <w:szCs w:val="20"/>
          <w:lang w:val="hr-BA"/>
        </w:rPr>
        <w:t xml:space="preserve"> najmanje godinu dana radnog iskustva, </w:t>
      </w:r>
      <w:r w:rsidRPr="00247840">
        <w:rPr>
          <w:rFonts w:ascii="Arial" w:eastAsia="Times New Roman" w:hAnsi="Arial" w:cs="Arial"/>
          <w:bCs/>
          <w:sz w:val="20"/>
          <w:szCs w:val="20"/>
          <w:lang w:val="hr-BA"/>
        </w:rPr>
        <w:t>položen stručni upravni ispit, poznavanje rada na računaru</w:t>
      </w:r>
    </w:p>
    <w:p w14:paraId="51DF54A4" w14:textId="2209F6A3" w:rsidR="00A52CAF" w:rsidRPr="00247840" w:rsidRDefault="00A52CAF" w:rsidP="00AF2D8A">
      <w:pPr>
        <w:spacing w:after="0" w:line="240" w:lineRule="auto"/>
        <w:jc w:val="both"/>
        <w:rPr>
          <w:rFonts w:ascii="Arial" w:eastAsia="Calibri" w:hAnsi="Arial" w:cs="Arial"/>
          <w:bCs/>
          <w:sz w:val="20"/>
          <w:szCs w:val="20"/>
          <w:lang w:val="hr-BA"/>
        </w:rPr>
      </w:pPr>
      <w:r w:rsidRPr="00247840">
        <w:rPr>
          <w:rFonts w:ascii="Arial" w:eastAsia="Calibri" w:hAnsi="Arial" w:cs="Arial"/>
          <w:b/>
          <w:bCs/>
          <w:sz w:val="20"/>
          <w:szCs w:val="20"/>
          <w:lang w:val="hr-BA"/>
        </w:rPr>
        <w:t>Status:</w:t>
      </w:r>
      <w:r w:rsidRPr="00247840">
        <w:rPr>
          <w:rFonts w:ascii="Arial" w:eastAsia="Calibri" w:hAnsi="Arial" w:cs="Arial"/>
          <w:bCs/>
          <w:sz w:val="20"/>
          <w:szCs w:val="20"/>
          <w:lang w:val="hr-BA"/>
        </w:rPr>
        <w:t xml:space="preserve"> državni službenik</w:t>
      </w:r>
      <w:r w:rsidR="003469DE">
        <w:rPr>
          <w:rFonts w:ascii="Arial" w:eastAsia="Calibri" w:hAnsi="Arial" w:cs="Arial"/>
          <w:bCs/>
          <w:sz w:val="20"/>
          <w:szCs w:val="20"/>
          <w:lang w:val="hr-BA"/>
        </w:rPr>
        <w:t>- stručni suradnik</w:t>
      </w:r>
    </w:p>
    <w:p w14:paraId="7FBEF383" w14:textId="37BD01E7" w:rsidR="00A52CAF" w:rsidRPr="00247840" w:rsidRDefault="00A52CAF" w:rsidP="00AF2D8A">
      <w:pPr>
        <w:spacing w:after="0" w:line="240" w:lineRule="auto"/>
        <w:jc w:val="both"/>
        <w:rPr>
          <w:rFonts w:ascii="Arial" w:eastAsia="Calibri" w:hAnsi="Arial" w:cs="Arial"/>
          <w:sz w:val="20"/>
          <w:szCs w:val="20"/>
          <w:lang w:val="hr-BA"/>
        </w:rPr>
      </w:pPr>
      <w:r w:rsidRPr="00247840">
        <w:rPr>
          <w:rFonts w:ascii="Arial" w:eastAsia="Calibri" w:hAnsi="Arial" w:cs="Arial"/>
          <w:b/>
          <w:sz w:val="20"/>
          <w:szCs w:val="20"/>
          <w:lang w:val="hr-BA"/>
        </w:rPr>
        <w:lastRenderedPageBreak/>
        <w:t xml:space="preserve">Pripadajuća </w:t>
      </w:r>
      <w:r w:rsidR="00D11C9B" w:rsidRPr="00247840">
        <w:rPr>
          <w:rFonts w:ascii="Arial" w:eastAsia="Calibri" w:hAnsi="Arial" w:cs="Arial"/>
          <w:b/>
          <w:sz w:val="20"/>
          <w:szCs w:val="20"/>
          <w:lang w:val="hr-BA"/>
        </w:rPr>
        <w:t>osnovna neto plaća</w:t>
      </w:r>
      <w:r w:rsidRPr="00247840">
        <w:rPr>
          <w:rFonts w:ascii="Arial" w:eastAsia="Calibri" w:hAnsi="Arial" w:cs="Arial"/>
          <w:b/>
          <w:sz w:val="20"/>
          <w:szCs w:val="20"/>
          <w:lang w:val="hr-BA"/>
        </w:rPr>
        <w:t xml:space="preserve">: </w:t>
      </w:r>
      <w:r w:rsidR="003469DE">
        <w:rPr>
          <w:rFonts w:ascii="Arial" w:eastAsia="Calibri" w:hAnsi="Arial" w:cs="Arial"/>
          <w:sz w:val="20"/>
          <w:szCs w:val="20"/>
          <w:lang w:val="hr-BA"/>
        </w:rPr>
        <w:t>1.588,98</w:t>
      </w:r>
      <w:r w:rsidRPr="00247840">
        <w:rPr>
          <w:rFonts w:ascii="Arial" w:eastAsia="Calibri" w:hAnsi="Arial" w:cs="Arial"/>
          <w:sz w:val="20"/>
          <w:szCs w:val="20"/>
          <w:lang w:val="hr-BA"/>
        </w:rPr>
        <w:t xml:space="preserve"> KM</w:t>
      </w:r>
    </w:p>
    <w:p w14:paraId="5B90E3EC" w14:textId="30F3886B" w:rsidR="00A52CAF" w:rsidRPr="00247840" w:rsidRDefault="00A52CAF" w:rsidP="00AF2D8A">
      <w:pPr>
        <w:spacing w:after="0" w:line="240" w:lineRule="auto"/>
        <w:jc w:val="both"/>
        <w:rPr>
          <w:rFonts w:ascii="Arial" w:eastAsia="Calibri" w:hAnsi="Arial" w:cs="Arial"/>
          <w:sz w:val="20"/>
          <w:szCs w:val="20"/>
          <w:lang w:val="hr-BA"/>
        </w:rPr>
      </w:pPr>
      <w:r w:rsidRPr="00247840">
        <w:rPr>
          <w:rFonts w:ascii="Arial" w:eastAsia="Calibri" w:hAnsi="Arial" w:cs="Arial"/>
          <w:b/>
          <w:sz w:val="20"/>
          <w:szCs w:val="20"/>
          <w:lang w:val="hr-BA"/>
        </w:rPr>
        <w:t xml:space="preserve">Broj </w:t>
      </w:r>
      <w:r w:rsidR="002B3DC4" w:rsidRPr="00247840">
        <w:rPr>
          <w:rFonts w:ascii="Arial" w:eastAsia="Calibri" w:hAnsi="Arial" w:cs="Arial"/>
          <w:b/>
          <w:sz w:val="20"/>
          <w:szCs w:val="20"/>
          <w:lang w:val="hr-BA"/>
        </w:rPr>
        <w:t>izvršitelj</w:t>
      </w:r>
      <w:r w:rsidRPr="00247840">
        <w:rPr>
          <w:rFonts w:ascii="Arial" w:eastAsia="Calibri" w:hAnsi="Arial" w:cs="Arial"/>
          <w:b/>
          <w:sz w:val="20"/>
          <w:szCs w:val="20"/>
          <w:lang w:val="hr-BA"/>
        </w:rPr>
        <w:t>a: 1</w:t>
      </w:r>
      <w:r w:rsidRPr="00247840">
        <w:rPr>
          <w:rFonts w:ascii="Arial" w:eastAsia="Calibri" w:hAnsi="Arial" w:cs="Arial"/>
          <w:sz w:val="20"/>
          <w:szCs w:val="20"/>
          <w:lang w:val="hr-BA"/>
        </w:rPr>
        <w:t xml:space="preserve"> (jedan)</w:t>
      </w:r>
    </w:p>
    <w:p w14:paraId="6084ADF9" w14:textId="77777777" w:rsidR="00A52CAF" w:rsidRPr="00247840" w:rsidRDefault="00A52CAF" w:rsidP="00AF2D8A">
      <w:pPr>
        <w:spacing w:after="0" w:line="240" w:lineRule="auto"/>
        <w:jc w:val="both"/>
        <w:rPr>
          <w:rFonts w:ascii="Arial" w:eastAsia="Calibri" w:hAnsi="Arial" w:cs="Arial"/>
          <w:bCs/>
          <w:sz w:val="20"/>
          <w:szCs w:val="20"/>
          <w:lang w:val="hr-BA"/>
        </w:rPr>
      </w:pPr>
      <w:r w:rsidRPr="00247840">
        <w:rPr>
          <w:rFonts w:ascii="Arial" w:eastAsia="Calibri" w:hAnsi="Arial" w:cs="Arial"/>
          <w:b/>
          <w:bCs/>
          <w:sz w:val="20"/>
          <w:szCs w:val="20"/>
          <w:lang w:val="hr-BA"/>
        </w:rPr>
        <w:t xml:space="preserve">Mjesto rada: </w:t>
      </w:r>
      <w:r w:rsidRPr="00247840">
        <w:rPr>
          <w:rFonts w:ascii="Arial" w:eastAsia="Calibri" w:hAnsi="Arial" w:cs="Arial"/>
          <w:bCs/>
          <w:sz w:val="20"/>
          <w:szCs w:val="20"/>
          <w:lang w:val="hr-BA"/>
        </w:rPr>
        <w:t>Sarajevo</w:t>
      </w:r>
    </w:p>
    <w:p w14:paraId="5D13101B" w14:textId="77777777" w:rsidR="00A52CAF" w:rsidRDefault="00A52CAF" w:rsidP="00AF2D8A">
      <w:pPr>
        <w:spacing w:after="0" w:line="240" w:lineRule="auto"/>
        <w:jc w:val="both"/>
        <w:rPr>
          <w:rFonts w:ascii="Arial" w:eastAsia="Calibri" w:hAnsi="Arial" w:cs="Arial"/>
          <w:bCs/>
          <w:sz w:val="20"/>
          <w:szCs w:val="20"/>
          <w:lang w:val="hr-BA"/>
        </w:rPr>
      </w:pPr>
    </w:p>
    <w:p w14:paraId="4FBDD8FA" w14:textId="77777777" w:rsidR="000A4CFD" w:rsidRPr="00247840" w:rsidRDefault="000A4CFD" w:rsidP="00AF2D8A">
      <w:pPr>
        <w:spacing w:after="0" w:line="240" w:lineRule="auto"/>
        <w:jc w:val="both"/>
        <w:rPr>
          <w:rFonts w:ascii="Arial" w:eastAsia="Calibri" w:hAnsi="Arial" w:cs="Arial"/>
          <w:bCs/>
          <w:sz w:val="20"/>
          <w:szCs w:val="20"/>
          <w:lang w:val="hr-BA"/>
        </w:rPr>
      </w:pPr>
    </w:p>
    <w:p w14:paraId="3F5DD62B" w14:textId="4FD42747" w:rsidR="00A52CAF" w:rsidRPr="000A4CFD" w:rsidRDefault="00A52CAF" w:rsidP="00AF2D8A">
      <w:pPr>
        <w:spacing w:after="0" w:line="240" w:lineRule="auto"/>
        <w:jc w:val="both"/>
        <w:rPr>
          <w:rFonts w:ascii="Arial" w:eastAsia="Calibri" w:hAnsi="Arial" w:cs="Arial"/>
          <w:sz w:val="20"/>
          <w:szCs w:val="20"/>
          <w:lang w:val="hr-BA"/>
        </w:rPr>
      </w:pPr>
      <w:r w:rsidRPr="000A4CFD">
        <w:rPr>
          <w:rFonts w:ascii="Arial" w:eastAsia="Calibri" w:hAnsi="Arial" w:cs="Arial"/>
          <w:sz w:val="20"/>
          <w:szCs w:val="20"/>
          <w:lang w:val="hr-BA"/>
        </w:rPr>
        <w:t xml:space="preserve">Odsjek za carinske poslove u </w:t>
      </w:r>
      <w:r w:rsidR="00CD5F8E">
        <w:rPr>
          <w:rFonts w:ascii="Arial" w:eastAsia="Calibri" w:hAnsi="Arial" w:cs="Arial"/>
          <w:sz w:val="20"/>
          <w:szCs w:val="20"/>
          <w:lang w:val="hr-BA"/>
        </w:rPr>
        <w:t xml:space="preserve">Regionalnom središtu </w:t>
      </w:r>
      <w:r w:rsidRPr="000A4CFD">
        <w:rPr>
          <w:rFonts w:ascii="Arial" w:eastAsia="Calibri" w:hAnsi="Arial" w:cs="Arial"/>
          <w:sz w:val="20"/>
          <w:szCs w:val="20"/>
          <w:lang w:val="hr-BA"/>
        </w:rPr>
        <w:t>Sarajevo</w:t>
      </w:r>
    </w:p>
    <w:p w14:paraId="0DEDFADA" w14:textId="77777777" w:rsidR="00A52CAF" w:rsidRPr="000A4CFD" w:rsidRDefault="00A52CAF" w:rsidP="00AF2D8A">
      <w:pPr>
        <w:spacing w:after="0" w:line="240" w:lineRule="auto"/>
        <w:rPr>
          <w:rFonts w:ascii="Arial" w:eastAsia="Times New Roman" w:hAnsi="Arial" w:cs="Arial"/>
          <w:sz w:val="20"/>
          <w:szCs w:val="20"/>
          <w:lang w:val="hr-BA" w:eastAsia="hr-HR"/>
        </w:rPr>
      </w:pPr>
      <w:r w:rsidRPr="000A4CFD">
        <w:rPr>
          <w:rFonts w:ascii="Arial" w:eastAsia="Times New Roman" w:hAnsi="Arial" w:cs="Arial"/>
          <w:sz w:val="20"/>
          <w:szCs w:val="20"/>
          <w:lang w:val="hr-BA" w:eastAsia="bs-Latn-BA"/>
        </w:rPr>
        <w:t>Grupa za carinsko-upravni postupak</w:t>
      </w:r>
    </w:p>
    <w:p w14:paraId="7DBD3EC1" w14:textId="77777777" w:rsidR="00A52CAF" w:rsidRPr="00247840" w:rsidRDefault="00A52CAF" w:rsidP="00AF2D8A">
      <w:pPr>
        <w:spacing w:after="0" w:line="240" w:lineRule="auto"/>
        <w:rPr>
          <w:rFonts w:ascii="Arial" w:eastAsia="Times New Roman" w:hAnsi="Arial" w:cs="Arial"/>
          <w:b/>
          <w:sz w:val="20"/>
          <w:szCs w:val="20"/>
          <w:lang w:val="hr-BA" w:eastAsia="hr-HR"/>
        </w:rPr>
      </w:pPr>
    </w:p>
    <w:p w14:paraId="601D6FD7" w14:textId="4AD32ABB" w:rsidR="00A52CAF" w:rsidRPr="00247840" w:rsidRDefault="00A52CAF" w:rsidP="00AF2D8A">
      <w:pPr>
        <w:spacing w:after="0" w:line="240" w:lineRule="auto"/>
        <w:jc w:val="both"/>
        <w:rPr>
          <w:rFonts w:ascii="Arial" w:hAnsi="Arial" w:cs="Arial"/>
          <w:sz w:val="20"/>
          <w:szCs w:val="20"/>
          <w:lang w:val="hr-BA" w:eastAsia="bs-Latn-BA"/>
        </w:rPr>
      </w:pPr>
      <w:r w:rsidRPr="00247840">
        <w:rPr>
          <w:rFonts w:ascii="Arial" w:eastAsia="Times New Roman" w:hAnsi="Arial" w:cs="Arial"/>
          <w:b/>
          <w:sz w:val="20"/>
          <w:szCs w:val="20"/>
          <w:lang w:val="hr-BA" w:eastAsia="hr-HR"/>
        </w:rPr>
        <w:t xml:space="preserve">3/03 </w:t>
      </w:r>
      <w:r w:rsidR="00D11C9B" w:rsidRPr="00247840">
        <w:rPr>
          <w:rFonts w:ascii="Arial" w:eastAsia="Times New Roman" w:hAnsi="Arial" w:cs="Arial"/>
          <w:b/>
          <w:sz w:val="20"/>
          <w:szCs w:val="20"/>
          <w:lang w:val="hr-BA" w:eastAsia="hr-HR"/>
        </w:rPr>
        <w:t xml:space="preserve"> </w:t>
      </w:r>
      <w:r w:rsidRPr="00247840">
        <w:rPr>
          <w:rFonts w:ascii="Arial" w:eastAsia="Times New Roman" w:hAnsi="Arial" w:cs="Arial"/>
          <w:b/>
          <w:sz w:val="20"/>
          <w:szCs w:val="20"/>
          <w:lang w:val="hr-BA" w:eastAsia="bs-Latn-BA"/>
        </w:rPr>
        <w:t>Viši stručni suradnik za</w:t>
      </w:r>
      <w:r w:rsidRPr="00247840">
        <w:rPr>
          <w:rFonts w:ascii="Arial" w:hAnsi="Arial" w:cs="Arial"/>
          <w:b/>
          <w:sz w:val="20"/>
          <w:szCs w:val="20"/>
          <w:lang w:val="hr-BA"/>
        </w:rPr>
        <w:t xml:space="preserve"> carinsko-upravni postupak</w:t>
      </w:r>
    </w:p>
    <w:p w14:paraId="64588383" w14:textId="66D76B24" w:rsidR="00A52CAF" w:rsidRPr="00247840" w:rsidRDefault="00A52CAF" w:rsidP="00AF2D8A">
      <w:pPr>
        <w:spacing w:after="0" w:line="240" w:lineRule="auto"/>
        <w:jc w:val="both"/>
        <w:rPr>
          <w:rFonts w:ascii="Arial" w:hAnsi="Arial" w:cs="Arial"/>
          <w:b/>
          <w:sz w:val="20"/>
          <w:szCs w:val="20"/>
          <w:lang w:val="hr-BA" w:eastAsia="bs-Latn-BA"/>
        </w:rPr>
      </w:pPr>
      <w:r w:rsidRPr="00247840">
        <w:rPr>
          <w:rFonts w:ascii="Arial" w:eastAsia="Times New Roman" w:hAnsi="Arial" w:cs="Arial"/>
          <w:b/>
          <w:sz w:val="20"/>
          <w:szCs w:val="20"/>
          <w:lang w:val="hr-BA" w:eastAsia="bs-Latn-BA"/>
        </w:rPr>
        <w:t>Opis poslova:</w:t>
      </w:r>
      <w:r w:rsidRPr="00247840">
        <w:rPr>
          <w:rFonts w:ascii="Arial" w:eastAsia="Times New Roman" w:hAnsi="Arial" w:cs="Arial"/>
          <w:sz w:val="20"/>
          <w:szCs w:val="20"/>
          <w:lang w:val="hr-BA"/>
        </w:rPr>
        <w:t xml:space="preserve"> Vodi </w:t>
      </w:r>
      <w:r w:rsidR="00D11C9B" w:rsidRPr="00247840">
        <w:rPr>
          <w:rFonts w:ascii="Arial" w:eastAsia="Times New Roman" w:hAnsi="Arial" w:cs="Arial"/>
          <w:sz w:val="20"/>
          <w:szCs w:val="20"/>
          <w:lang w:val="hr-BA"/>
        </w:rPr>
        <w:t>prvostupanjski</w:t>
      </w:r>
      <w:r w:rsidRPr="00247840">
        <w:rPr>
          <w:rFonts w:ascii="Arial" w:eastAsia="Times New Roman" w:hAnsi="Arial" w:cs="Arial"/>
          <w:sz w:val="20"/>
          <w:szCs w:val="20"/>
          <w:lang w:val="hr-BA"/>
        </w:rPr>
        <w:t xml:space="preserve"> upravni postupak u upravnim stvarima za koje je nadležna Grupa; </w:t>
      </w:r>
      <w:r w:rsidRPr="00247840">
        <w:rPr>
          <w:rFonts w:ascii="Arial" w:eastAsia="Times New Roman" w:hAnsi="Arial" w:cs="Arial"/>
          <w:bCs/>
          <w:sz w:val="20"/>
          <w:szCs w:val="20"/>
          <w:lang w:val="hr-BA" w:eastAsia="sr-Latn-BA"/>
        </w:rPr>
        <w:t>izrađuje nacrte rješenja o n</w:t>
      </w:r>
      <w:r w:rsidR="00043F76">
        <w:rPr>
          <w:rFonts w:ascii="Arial" w:eastAsia="Times New Roman" w:hAnsi="Arial" w:cs="Arial"/>
          <w:bCs/>
          <w:sz w:val="20"/>
          <w:szCs w:val="20"/>
          <w:lang w:val="hr-BA" w:eastAsia="sr-Latn-BA"/>
        </w:rPr>
        <w:t>aknadnoj naplati uvoznih pristojbi</w:t>
      </w:r>
      <w:r w:rsidRPr="00247840">
        <w:rPr>
          <w:rFonts w:ascii="Arial" w:eastAsia="Times New Roman" w:hAnsi="Arial" w:cs="Arial"/>
          <w:bCs/>
          <w:sz w:val="20"/>
          <w:szCs w:val="20"/>
          <w:lang w:val="hr-BA" w:eastAsia="sr-Latn-BA"/>
        </w:rPr>
        <w:t xml:space="preserve"> i izmjeni podataka u carinskim prijavama i povratu uvoznih </w:t>
      </w:r>
      <w:r w:rsidR="00043F76">
        <w:rPr>
          <w:rFonts w:ascii="Arial" w:eastAsia="Times New Roman" w:hAnsi="Arial" w:cs="Arial"/>
          <w:bCs/>
          <w:sz w:val="20"/>
          <w:szCs w:val="20"/>
          <w:lang w:val="hr-BA" w:eastAsia="sr-Latn-BA"/>
        </w:rPr>
        <w:t>pristojbi</w:t>
      </w:r>
      <w:r w:rsidRPr="00247840">
        <w:rPr>
          <w:rFonts w:ascii="Arial" w:eastAsia="Times New Roman" w:hAnsi="Arial" w:cs="Arial"/>
          <w:bCs/>
          <w:sz w:val="20"/>
          <w:szCs w:val="20"/>
          <w:lang w:val="hr-BA" w:eastAsia="sr-Latn-BA"/>
        </w:rPr>
        <w:t xml:space="preserve"> u pogledu svrstavanja robe, carinske vrijednosti i po</w:t>
      </w:r>
      <w:r w:rsidR="00043F76">
        <w:rPr>
          <w:rFonts w:ascii="Arial" w:eastAsia="Times New Roman" w:hAnsi="Arial" w:cs="Arial"/>
          <w:bCs/>
          <w:sz w:val="20"/>
          <w:szCs w:val="20"/>
          <w:lang w:val="hr-BA" w:eastAsia="sr-Latn-BA"/>
        </w:rPr>
        <w:t>drijet</w:t>
      </w:r>
      <w:r w:rsidRPr="00247840">
        <w:rPr>
          <w:rFonts w:ascii="Arial" w:eastAsia="Times New Roman" w:hAnsi="Arial" w:cs="Arial"/>
          <w:bCs/>
          <w:sz w:val="20"/>
          <w:szCs w:val="20"/>
          <w:lang w:val="hr-BA" w:eastAsia="sr-Latn-BA"/>
        </w:rPr>
        <w:t>la robe kao i u pogledu isprav</w:t>
      </w:r>
      <w:r w:rsidR="00043F76">
        <w:rPr>
          <w:rFonts w:ascii="Arial" w:eastAsia="Times New Roman" w:hAnsi="Arial" w:cs="Arial"/>
          <w:bCs/>
          <w:sz w:val="20"/>
          <w:szCs w:val="20"/>
          <w:lang w:val="hr-BA" w:eastAsia="sr-Latn-BA"/>
        </w:rPr>
        <w:t>aka</w:t>
      </w:r>
      <w:r w:rsidRPr="00247840">
        <w:rPr>
          <w:rFonts w:ascii="Arial" w:eastAsia="Times New Roman" w:hAnsi="Arial" w:cs="Arial"/>
          <w:bCs/>
          <w:sz w:val="20"/>
          <w:szCs w:val="20"/>
          <w:lang w:val="hr-BA" w:eastAsia="sr-Latn-BA"/>
        </w:rPr>
        <w:t xml:space="preserve"> svih drugih naknadno utvrđenih grešaka u carinskim prijavama; izrađuje nacrte zaključaka u tim postupcima; izrađuje nacrte odluka u upravnim stvarima u vezi odobravanja carinskih postupaka sa ekonomskim učinkom, odobravanja prostora za privremeni smještaj, odobravanja posebne upotrebe; izrađuje nacrte odluka u upravnim stvarima u vezi sa povratima pogrešnih uplata, te u vezi drugih carinsko upravnih stvari koje nisu u nadležnosti drugih carinskih organizacionih jedinica Uprave; izdaje uvjerenja o odobrenju vozila za cestovni prijevoz tereta pod carinskim obilježjem; rješava u pitanjima u vezi razduživanja ATA karneta; </w:t>
      </w:r>
      <w:r w:rsidRPr="00247840">
        <w:rPr>
          <w:rFonts w:ascii="Arial" w:eastAsia="Times New Roman" w:hAnsi="Arial" w:cs="Arial"/>
          <w:sz w:val="20"/>
          <w:szCs w:val="20"/>
          <w:lang w:val="hr-BA"/>
        </w:rPr>
        <w:t>prati i analizira problematiku provođenja procedura i pruža stručnu pomoć organizaci</w:t>
      </w:r>
      <w:r w:rsidR="00043F76">
        <w:rPr>
          <w:rFonts w:ascii="Arial" w:eastAsia="Times New Roman" w:hAnsi="Arial" w:cs="Arial"/>
          <w:sz w:val="20"/>
          <w:szCs w:val="20"/>
          <w:lang w:val="hr-BA"/>
        </w:rPr>
        <w:t>jskim</w:t>
      </w:r>
      <w:r w:rsidRPr="00247840">
        <w:rPr>
          <w:rFonts w:ascii="Arial" w:eastAsia="Times New Roman" w:hAnsi="Arial" w:cs="Arial"/>
          <w:sz w:val="20"/>
          <w:szCs w:val="20"/>
          <w:lang w:val="hr-BA"/>
        </w:rPr>
        <w:t xml:space="preserve"> jedinicama; priprema i izrađuje izvješ</w:t>
      </w:r>
      <w:r w:rsidR="00043F76">
        <w:rPr>
          <w:rFonts w:ascii="Arial" w:eastAsia="Times New Roman" w:hAnsi="Arial" w:cs="Arial"/>
          <w:sz w:val="20"/>
          <w:szCs w:val="20"/>
          <w:lang w:val="hr-BA"/>
        </w:rPr>
        <w:t>ća</w:t>
      </w:r>
      <w:r w:rsidRPr="00247840">
        <w:rPr>
          <w:rFonts w:ascii="Arial" w:eastAsia="Times New Roman" w:hAnsi="Arial" w:cs="Arial"/>
          <w:sz w:val="20"/>
          <w:szCs w:val="20"/>
          <w:lang w:val="hr-BA"/>
        </w:rPr>
        <w:t xml:space="preserve"> o radu Grupe; daje informacije trećim </w:t>
      </w:r>
      <w:r w:rsidR="00043F76">
        <w:rPr>
          <w:rFonts w:ascii="Arial" w:eastAsia="Times New Roman" w:hAnsi="Arial" w:cs="Arial"/>
          <w:sz w:val="20"/>
          <w:szCs w:val="20"/>
          <w:lang w:val="hr-BA"/>
        </w:rPr>
        <w:t>osobama</w:t>
      </w:r>
      <w:r w:rsidRPr="00247840">
        <w:rPr>
          <w:rFonts w:ascii="Arial" w:eastAsia="Times New Roman" w:hAnsi="Arial" w:cs="Arial"/>
          <w:sz w:val="20"/>
          <w:szCs w:val="20"/>
          <w:lang w:val="hr-BA"/>
        </w:rPr>
        <w:t xml:space="preserve"> o primjeni propisa vezano za carinske propise; obavlja i druge poslove iz djelokruga rada po nalogu šefa Grupe; za svoj rad odgovoran je šefu Grupe.</w:t>
      </w:r>
    </w:p>
    <w:p w14:paraId="32BA34D2" w14:textId="0CDFCFE0" w:rsidR="00A52CAF" w:rsidRPr="00247840" w:rsidRDefault="00A52CAF" w:rsidP="00AF2D8A">
      <w:pPr>
        <w:spacing w:after="0" w:line="240" w:lineRule="auto"/>
        <w:jc w:val="both"/>
        <w:rPr>
          <w:rFonts w:ascii="Arial" w:hAnsi="Arial" w:cs="Arial"/>
          <w:b/>
          <w:sz w:val="20"/>
          <w:szCs w:val="20"/>
          <w:lang w:val="hr-BA" w:eastAsia="bs-Latn-BA"/>
        </w:rPr>
      </w:pPr>
      <w:r w:rsidRPr="00247840">
        <w:rPr>
          <w:rFonts w:ascii="Arial" w:hAnsi="Arial" w:cs="Arial"/>
          <w:b/>
          <w:sz w:val="20"/>
          <w:szCs w:val="20"/>
          <w:lang w:val="hr-BA" w:eastAsia="bs-Latn-BA"/>
        </w:rPr>
        <w:t xml:space="preserve">Posebni </w:t>
      </w:r>
      <w:r w:rsidR="00D11C9B" w:rsidRPr="00247840">
        <w:rPr>
          <w:rFonts w:ascii="Arial" w:hAnsi="Arial" w:cs="Arial"/>
          <w:b/>
          <w:sz w:val="20"/>
          <w:szCs w:val="20"/>
          <w:lang w:val="hr-BA" w:eastAsia="bs-Latn-BA"/>
        </w:rPr>
        <w:t>uvjeti</w:t>
      </w:r>
      <w:r w:rsidRPr="00247840">
        <w:rPr>
          <w:rFonts w:ascii="Arial" w:hAnsi="Arial" w:cs="Arial"/>
          <w:sz w:val="20"/>
          <w:szCs w:val="20"/>
          <w:lang w:val="hr-BA" w:eastAsia="bs-Latn-BA"/>
        </w:rPr>
        <w:t xml:space="preserve">: VSS-Fakultet pravnog smjera, </w:t>
      </w:r>
      <w:r w:rsidRPr="00247840">
        <w:rPr>
          <w:rFonts w:ascii="Arial" w:hAnsi="Arial" w:cs="Arial"/>
          <w:sz w:val="20"/>
          <w:szCs w:val="20"/>
          <w:lang w:val="hr-BA"/>
        </w:rPr>
        <w:t xml:space="preserve">završen  VII </w:t>
      </w:r>
      <w:r w:rsidR="00D11C9B" w:rsidRPr="00247840">
        <w:rPr>
          <w:rFonts w:ascii="Arial" w:hAnsi="Arial" w:cs="Arial"/>
          <w:sz w:val="20"/>
          <w:szCs w:val="20"/>
          <w:lang w:val="hr-BA"/>
        </w:rPr>
        <w:t>stupanj</w:t>
      </w:r>
      <w:r w:rsidRPr="00247840">
        <w:rPr>
          <w:rFonts w:ascii="Arial" w:hAnsi="Arial" w:cs="Arial"/>
          <w:sz w:val="20"/>
          <w:szCs w:val="20"/>
          <w:lang w:val="hr-BA"/>
        </w:rPr>
        <w:t xml:space="preserve"> stručne spreme  ili visoko obrazovanje  Bolonjskog </w:t>
      </w:r>
      <w:r w:rsidR="00D11C9B" w:rsidRPr="00247840">
        <w:rPr>
          <w:rFonts w:ascii="Arial" w:hAnsi="Arial" w:cs="Arial"/>
          <w:sz w:val="20"/>
          <w:szCs w:val="20"/>
          <w:lang w:val="hr-BA"/>
        </w:rPr>
        <w:t>sustav</w:t>
      </w:r>
      <w:r w:rsidRPr="00247840">
        <w:rPr>
          <w:rFonts w:ascii="Arial" w:hAnsi="Arial" w:cs="Arial"/>
          <w:sz w:val="20"/>
          <w:szCs w:val="20"/>
          <w:lang w:val="hr-BA"/>
        </w:rPr>
        <w:t xml:space="preserve">a studiranja sa ostvarenih najmanje 180 ECTS bodova; </w:t>
      </w:r>
      <w:r w:rsidRPr="00247840">
        <w:rPr>
          <w:rFonts w:ascii="Arial" w:eastAsia="Times New Roman" w:hAnsi="Arial" w:cs="Arial"/>
          <w:sz w:val="20"/>
          <w:szCs w:val="20"/>
          <w:lang w:val="hr-BA" w:eastAsia="bs-Latn-BA"/>
        </w:rPr>
        <w:t xml:space="preserve">najmanje dvije godine radnog iskustva u struci, položen stručni upravni ispit </w:t>
      </w:r>
      <w:r w:rsidRPr="00247840">
        <w:rPr>
          <w:rFonts w:ascii="Arial" w:hAnsi="Arial" w:cs="Arial"/>
          <w:sz w:val="20"/>
          <w:szCs w:val="20"/>
          <w:lang w:val="hr-BA"/>
        </w:rPr>
        <w:t xml:space="preserve">i stručni ispit za rad na poslovima </w:t>
      </w:r>
      <w:r w:rsidR="00D11C9B" w:rsidRPr="00247840">
        <w:rPr>
          <w:rFonts w:ascii="Arial" w:hAnsi="Arial" w:cs="Arial"/>
          <w:sz w:val="20"/>
          <w:szCs w:val="20"/>
          <w:lang w:val="hr-BA"/>
        </w:rPr>
        <w:t>neizravni</w:t>
      </w:r>
      <w:r w:rsidRPr="00247840">
        <w:rPr>
          <w:rFonts w:ascii="Arial" w:hAnsi="Arial" w:cs="Arial"/>
          <w:sz w:val="20"/>
          <w:szCs w:val="20"/>
          <w:lang w:val="hr-BA"/>
        </w:rPr>
        <w:t>h poreza</w:t>
      </w:r>
      <w:r w:rsidRPr="00247840">
        <w:rPr>
          <w:rFonts w:ascii="Arial" w:eastAsia="Times New Roman" w:hAnsi="Arial" w:cs="Arial"/>
          <w:sz w:val="20"/>
          <w:szCs w:val="20"/>
          <w:lang w:val="hr-BA" w:eastAsia="bs-Latn-BA"/>
        </w:rPr>
        <w:t>, poznavanje rada na računaru.</w:t>
      </w:r>
    </w:p>
    <w:p w14:paraId="2C893C46" w14:textId="734784FB" w:rsidR="00A52CAF" w:rsidRPr="00247840" w:rsidRDefault="00A52CAF" w:rsidP="00AF2D8A">
      <w:pPr>
        <w:spacing w:after="0" w:line="240" w:lineRule="auto"/>
        <w:rPr>
          <w:rFonts w:ascii="Arial" w:eastAsia="Calibri" w:hAnsi="Arial" w:cs="Arial"/>
          <w:bCs/>
          <w:sz w:val="20"/>
          <w:szCs w:val="20"/>
          <w:lang w:val="hr-BA"/>
        </w:rPr>
      </w:pPr>
      <w:r w:rsidRPr="00247840">
        <w:rPr>
          <w:rFonts w:ascii="Arial" w:eastAsia="Calibri" w:hAnsi="Arial" w:cs="Arial"/>
          <w:b/>
          <w:bCs/>
          <w:sz w:val="20"/>
          <w:szCs w:val="20"/>
          <w:lang w:val="hr-BA"/>
        </w:rPr>
        <w:t>Status:</w:t>
      </w:r>
      <w:r w:rsidRPr="00247840">
        <w:rPr>
          <w:rFonts w:ascii="Arial" w:eastAsia="Calibri" w:hAnsi="Arial" w:cs="Arial"/>
          <w:bCs/>
          <w:sz w:val="20"/>
          <w:szCs w:val="20"/>
          <w:lang w:val="hr-BA"/>
        </w:rPr>
        <w:t xml:space="preserve"> državni službenik</w:t>
      </w:r>
      <w:r w:rsidR="003469DE">
        <w:rPr>
          <w:rFonts w:ascii="Arial" w:eastAsia="Calibri" w:hAnsi="Arial" w:cs="Arial"/>
          <w:bCs/>
          <w:sz w:val="20"/>
          <w:szCs w:val="20"/>
          <w:lang w:val="hr-BA"/>
        </w:rPr>
        <w:t>- viši stručni suradnik</w:t>
      </w:r>
    </w:p>
    <w:p w14:paraId="27DA170F" w14:textId="014802E1" w:rsidR="00A52CAF" w:rsidRPr="00247840" w:rsidRDefault="00A52CAF" w:rsidP="00AF2D8A">
      <w:pPr>
        <w:spacing w:after="0" w:line="240" w:lineRule="auto"/>
        <w:jc w:val="both"/>
        <w:rPr>
          <w:rFonts w:ascii="Arial" w:eastAsia="Calibri" w:hAnsi="Arial" w:cs="Arial"/>
          <w:sz w:val="20"/>
          <w:szCs w:val="20"/>
          <w:lang w:val="hr-BA"/>
        </w:rPr>
      </w:pPr>
      <w:r w:rsidRPr="00247840">
        <w:rPr>
          <w:rFonts w:ascii="Arial" w:eastAsia="Calibri" w:hAnsi="Arial" w:cs="Arial"/>
          <w:b/>
          <w:sz w:val="20"/>
          <w:szCs w:val="20"/>
          <w:lang w:val="hr-BA"/>
        </w:rPr>
        <w:t xml:space="preserve">Pripadajuća </w:t>
      </w:r>
      <w:r w:rsidR="00D11C9B" w:rsidRPr="00247840">
        <w:rPr>
          <w:rFonts w:ascii="Arial" w:eastAsia="Calibri" w:hAnsi="Arial" w:cs="Arial"/>
          <w:b/>
          <w:sz w:val="20"/>
          <w:szCs w:val="20"/>
          <w:lang w:val="hr-BA"/>
        </w:rPr>
        <w:t>osnovna neto plaća</w:t>
      </w:r>
      <w:r w:rsidRPr="00247840">
        <w:rPr>
          <w:rFonts w:ascii="Arial" w:eastAsia="Calibri" w:hAnsi="Arial" w:cs="Arial"/>
          <w:b/>
          <w:sz w:val="20"/>
          <w:szCs w:val="20"/>
          <w:lang w:val="hr-BA"/>
        </w:rPr>
        <w:t xml:space="preserve">: </w:t>
      </w:r>
      <w:r w:rsidR="003469DE">
        <w:rPr>
          <w:rFonts w:ascii="Arial" w:eastAsia="Calibri" w:hAnsi="Arial" w:cs="Arial"/>
          <w:sz w:val="20"/>
          <w:szCs w:val="20"/>
          <w:lang w:val="sr-Latn-BA"/>
        </w:rPr>
        <w:t>1.761,70 KM</w:t>
      </w:r>
    </w:p>
    <w:p w14:paraId="74B354D1" w14:textId="708DDCC3" w:rsidR="00A52CAF" w:rsidRPr="00247840" w:rsidRDefault="00A52CAF" w:rsidP="00AF2D8A">
      <w:pPr>
        <w:spacing w:after="0" w:line="240" w:lineRule="auto"/>
        <w:jc w:val="both"/>
        <w:rPr>
          <w:rFonts w:ascii="Arial" w:eastAsia="Calibri" w:hAnsi="Arial" w:cs="Arial"/>
          <w:sz w:val="20"/>
          <w:szCs w:val="20"/>
          <w:lang w:val="hr-BA"/>
        </w:rPr>
      </w:pPr>
      <w:r w:rsidRPr="00247840">
        <w:rPr>
          <w:rFonts w:ascii="Arial" w:eastAsia="Calibri" w:hAnsi="Arial" w:cs="Arial"/>
          <w:b/>
          <w:sz w:val="20"/>
          <w:szCs w:val="20"/>
          <w:lang w:val="hr-BA"/>
        </w:rPr>
        <w:t xml:space="preserve">Broj </w:t>
      </w:r>
      <w:r w:rsidR="002B3DC4" w:rsidRPr="00247840">
        <w:rPr>
          <w:rFonts w:ascii="Arial" w:eastAsia="Calibri" w:hAnsi="Arial" w:cs="Arial"/>
          <w:b/>
          <w:sz w:val="20"/>
          <w:szCs w:val="20"/>
          <w:lang w:val="hr-BA"/>
        </w:rPr>
        <w:t>izvršitelj</w:t>
      </w:r>
      <w:r w:rsidRPr="00247840">
        <w:rPr>
          <w:rFonts w:ascii="Arial" w:eastAsia="Calibri" w:hAnsi="Arial" w:cs="Arial"/>
          <w:b/>
          <w:sz w:val="20"/>
          <w:szCs w:val="20"/>
          <w:lang w:val="hr-BA"/>
        </w:rPr>
        <w:t>a: 1</w:t>
      </w:r>
      <w:r w:rsidRPr="00247840">
        <w:rPr>
          <w:rFonts w:ascii="Arial" w:eastAsia="Calibri" w:hAnsi="Arial" w:cs="Arial"/>
          <w:sz w:val="20"/>
          <w:szCs w:val="20"/>
          <w:lang w:val="hr-BA"/>
        </w:rPr>
        <w:t xml:space="preserve"> (jedan)</w:t>
      </w:r>
    </w:p>
    <w:p w14:paraId="1EC9C2E0" w14:textId="77777777" w:rsidR="00A52CAF" w:rsidRPr="00247840" w:rsidRDefault="00A52CAF" w:rsidP="00AF2D8A">
      <w:pPr>
        <w:spacing w:after="0" w:line="240" w:lineRule="auto"/>
        <w:jc w:val="both"/>
        <w:rPr>
          <w:rFonts w:ascii="Arial" w:eastAsia="Calibri" w:hAnsi="Arial" w:cs="Arial"/>
          <w:bCs/>
          <w:sz w:val="20"/>
          <w:szCs w:val="20"/>
          <w:lang w:val="hr-BA"/>
        </w:rPr>
      </w:pPr>
      <w:r w:rsidRPr="00247840">
        <w:rPr>
          <w:rFonts w:ascii="Arial" w:eastAsia="Calibri" w:hAnsi="Arial" w:cs="Arial"/>
          <w:b/>
          <w:bCs/>
          <w:sz w:val="20"/>
          <w:szCs w:val="20"/>
          <w:lang w:val="hr-BA"/>
        </w:rPr>
        <w:t>Mjesto rada: Sarajevo</w:t>
      </w:r>
    </w:p>
    <w:p w14:paraId="61244972" w14:textId="77777777" w:rsidR="000A4CFD" w:rsidRDefault="000A4CFD" w:rsidP="00AF2D8A">
      <w:pPr>
        <w:spacing w:after="0" w:line="240" w:lineRule="auto"/>
        <w:rPr>
          <w:rFonts w:ascii="Arial" w:eastAsia="Times New Roman" w:hAnsi="Arial" w:cs="Arial"/>
          <w:b/>
          <w:sz w:val="20"/>
          <w:szCs w:val="20"/>
          <w:lang w:val="hr-BA" w:eastAsia="bs-Latn-BA"/>
        </w:rPr>
      </w:pPr>
    </w:p>
    <w:p w14:paraId="6CB5F493" w14:textId="77777777" w:rsidR="000A4CFD" w:rsidRDefault="000A4CFD" w:rsidP="00AF2D8A">
      <w:pPr>
        <w:spacing w:after="0" w:line="240" w:lineRule="auto"/>
        <w:rPr>
          <w:rFonts w:ascii="Arial" w:eastAsia="Times New Roman" w:hAnsi="Arial" w:cs="Arial"/>
          <w:b/>
          <w:sz w:val="20"/>
          <w:szCs w:val="20"/>
          <w:lang w:val="hr-BA" w:eastAsia="bs-Latn-BA"/>
        </w:rPr>
      </w:pPr>
    </w:p>
    <w:p w14:paraId="3D45C30C" w14:textId="5711DB17" w:rsidR="00A52CAF" w:rsidRPr="000A4CFD" w:rsidRDefault="00A52CAF" w:rsidP="00AF2D8A">
      <w:pPr>
        <w:spacing w:after="0" w:line="240" w:lineRule="auto"/>
        <w:rPr>
          <w:rFonts w:ascii="Arial" w:eastAsia="Times New Roman" w:hAnsi="Arial" w:cs="Arial"/>
          <w:bCs/>
          <w:sz w:val="20"/>
          <w:szCs w:val="20"/>
          <w:lang w:val="hr-BA" w:eastAsia="hr-HR"/>
        </w:rPr>
      </w:pPr>
      <w:r w:rsidRPr="000A4CFD">
        <w:rPr>
          <w:rFonts w:ascii="Arial" w:eastAsia="Times New Roman" w:hAnsi="Arial" w:cs="Arial"/>
          <w:bCs/>
          <w:sz w:val="20"/>
          <w:szCs w:val="20"/>
          <w:lang w:val="hr-BA" w:eastAsia="bs-Latn-BA"/>
        </w:rPr>
        <w:t xml:space="preserve">Odjek za poreze u </w:t>
      </w:r>
      <w:r w:rsidR="00CD5F8E">
        <w:rPr>
          <w:rFonts w:ascii="Arial" w:eastAsia="Times New Roman" w:hAnsi="Arial" w:cs="Arial"/>
          <w:bCs/>
          <w:sz w:val="20"/>
          <w:szCs w:val="20"/>
          <w:lang w:val="hr-BA" w:eastAsia="bs-Latn-BA"/>
        </w:rPr>
        <w:t xml:space="preserve">Regionalnom središtu </w:t>
      </w:r>
      <w:r w:rsidRPr="000A4CFD">
        <w:rPr>
          <w:rFonts w:ascii="Arial" w:eastAsia="Times New Roman" w:hAnsi="Arial" w:cs="Arial"/>
          <w:bCs/>
          <w:sz w:val="20"/>
          <w:szCs w:val="20"/>
          <w:lang w:val="hr-BA" w:eastAsia="bs-Latn-BA"/>
        </w:rPr>
        <w:t>Sarajevo</w:t>
      </w:r>
    </w:p>
    <w:p w14:paraId="38587BA0" w14:textId="77777777" w:rsidR="00A52CAF" w:rsidRPr="000A4CFD" w:rsidRDefault="00A52CAF" w:rsidP="00AF2D8A">
      <w:pPr>
        <w:spacing w:after="0" w:line="240" w:lineRule="auto"/>
        <w:rPr>
          <w:rFonts w:ascii="Arial" w:eastAsia="Times New Roman" w:hAnsi="Arial" w:cs="Arial"/>
          <w:bCs/>
          <w:sz w:val="20"/>
          <w:szCs w:val="20"/>
          <w:lang w:val="hr-BA"/>
        </w:rPr>
      </w:pPr>
      <w:r w:rsidRPr="000A4CFD">
        <w:rPr>
          <w:rFonts w:ascii="Arial" w:eastAsia="Times New Roman" w:hAnsi="Arial" w:cs="Arial"/>
          <w:bCs/>
          <w:sz w:val="20"/>
          <w:szCs w:val="20"/>
          <w:lang w:val="hr-BA"/>
        </w:rPr>
        <w:t>Grupa za podršku</w:t>
      </w:r>
    </w:p>
    <w:p w14:paraId="358B81EA" w14:textId="77777777" w:rsidR="00A52CAF" w:rsidRPr="00247840" w:rsidRDefault="00A52CAF" w:rsidP="00AF2D8A">
      <w:pPr>
        <w:spacing w:after="0" w:line="240" w:lineRule="auto"/>
        <w:rPr>
          <w:rFonts w:ascii="Arial" w:eastAsia="Times New Roman" w:hAnsi="Arial" w:cs="Arial"/>
          <w:b/>
          <w:bCs/>
          <w:sz w:val="20"/>
          <w:szCs w:val="20"/>
          <w:lang w:val="hr-BA"/>
        </w:rPr>
      </w:pPr>
    </w:p>
    <w:p w14:paraId="4403D137" w14:textId="042B0EC8" w:rsidR="00A52CAF" w:rsidRPr="00247840" w:rsidRDefault="00A52CAF" w:rsidP="00AF2D8A">
      <w:pPr>
        <w:spacing w:after="0" w:line="240" w:lineRule="auto"/>
        <w:rPr>
          <w:rFonts w:ascii="Arial" w:eastAsia="Times New Roman" w:hAnsi="Arial" w:cs="Arial"/>
          <w:b/>
          <w:bCs/>
          <w:sz w:val="20"/>
          <w:szCs w:val="20"/>
          <w:lang w:val="hr-BA"/>
        </w:rPr>
      </w:pPr>
      <w:r w:rsidRPr="00247840">
        <w:rPr>
          <w:rFonts w:ascii="Arial" w:eastAsia="Times New Roman" w:hAnsi="Arial" w:cs="Arial"/>
          <w:b/>
          <w:bCs/>
          <w:sz w:val="20"/>
          <w:szCs w:val="20"/>
          <w:lang w:val="hr-BA"/>
        </w:rPr>
        <w:t>3/04</w:t>
      </w:r>
      <w:r w:rsidR="00D11C9B" w:rsidRPr="00247840">
        <w:rPr>
          <w:rFonts w:ascii="Arial" w:eastAsia="Times New Roman" w:hAnsi="Arial" w:cs="Arial"/>
          <w:b/>
          <w:bCs/>
          <w:sz w:val="20"/>
          <w:szCs w:val="20"/>
          <w:lang w:val="hr-BA"/>
        </w:rPr>
        <w:t xml:space="preserve"> </w:t>
      </w:r>
      <w:r w:rsidRPr="00247840">
        <w:rPr>
          <w:rFonts w:ascii="Arial" w:hAnsi="Arial" w:cs="Arial"/>
          <w:b/>
          <w:sz w:val="20"/>
          <w:szCs w:val="20"/>
          <w:lang w:val="hr-BA"/>
        </w:rPr>
        <w:t>Stručni suradnik za podršku i registraciju</w:t>
      </w:r>
    </w:p>
    <w:p w14:paraId="617DF156" w14:textId="45AE2A7D" w:rsidR="00A52CAF" w:rsidRPr="00247840" w:rsidRDefault="00A52CAF" w:rsidP="00AF2D8A">
      <w:pPr>
        <w:tabs>
          <w:tab w:val="center" w:pos="4536"/>
        </w:tabs>
        <w:spacing w:after="0" w:line="240" w:lineRule="auto"/>
        <w:contextualSpacing/>
        <w:jc w:val="both"/>
        <w:rPr>
          <w:rFonts w:ascii="Arial" w:hAnsi="Arial" w:cs="Arial"/>
          <w:sz w:val="20"/>
          <w:szCs w:val="20"/>
          <w:lang w:val="hr-BA"/>
        </w:rPr>
      </w:pPr>
      <w:r w:rsidRPr="00247840">
        <w:rPr>
          <w:rFonts w:ascii="Arial" w:eastAsia="Times New Roman" w:hAnsi="Arial" w:cs="Arial"/>
          <w:b/>
          <w:sz w:val="20"/>
          <w:szCs w:val="20"/>
          <w:lang w:val="hr-BA" w:eastAsia="bs-Latn-BA"/>
        </w:rPr>
        <w:t>Opis poslova:</w:t>
      </w:r>
      <w:r w:rsidRPr="00247840">
        <w:rPr>
          <w:rFonts w:ascii="Arial" w:hAnsi="Arial" w:cs="Arial"/>
          <w:sz w:val="20"/>
          <w:szCs w:val="20"/>
          <w:lang w:val="hr-BA"/>
        </w:rPr>
        <w:t xml:space="preserve"> Vrši unos podataka iz zahtjeva za upis u Jedinstveni registar obveznika </w:t>
      </w:r>
      <w:r w:rsidR="00D11C9B" w:rsidRPr="00247840">
        <w:rPr>
          <w:rFonts w:ascii="Arial" w:hAnsi="Arial" w:cs="Arial"/>
          <w:sz w:val="20"/>
          <w:szCs w:val="20"/>
          <w:lang w:val="hr-BA"/>
        </w:rPr>
        <w:t>neizravni</w:t>
      </w:r>
      <w:r w:rsidR="00167753">
        <w:rPr>
          <w:rFonts w:ascii="Arial" w:hAnsi="Arial" w:cs="Arial"/>
          <w:sz w:val="20"/>
          <w:szCs w:val="20"/>
          <w:lang w:val="hr-BA"/>
        </w:rPr>
        <w:t>h poreza UN</w:t>
      </w:r>
      <w:r w:rsidRPr="00247840">
        <w:rPr>
          <w:rFonts w:ascii="Arial" w:hAnsi="Arial" w:cs="Arial"/>
          <w:sz w:val="20"/>
          <w:szCs w:val="20"/>
          <w:lang w:val="hr-BA"/>
        </w:rPr>
        <w:t>O, odnosno za postupak prestanka registracije obveznika, u informa</w:t>
      </w:r>
      <w:r w:rsidR="00E8479D">
        <w:rPr>
          <w:rFonts w:ascii="Arial" w:hAnsi="Arial" w:cs="Arial"/>
          <w:sz w:val="20"/>
          <w:szCs w:val="20"/>
          <w:lang w:val="hr-BA"/>
        </w:rPr>
        <w:t>cijs</w:t>
      </w:r>
      <w:r w:rsidR="00167753">
        <w:rPr>
          <w:rFonts w:ascii="Arial" w:hAnsi="Arial" w:cs="Arial"/>
          <w:sz w:val="20"/>
          <w:szCs w:val="20"/>
          <w:lang w:val="hr-BA"/>
        </w:rPr>
        <w:t>ki</w:t>
      </w:r>
      <w:r w:rsidRPr="00247840">
        <w:rPr>
          <w:rFonts w:ascii="Arial" w:hAnsi="Arial" w:cs="Arial"/>
          <w:sz w:val="20"/>
          <w:szCs w:val="20"/>
          <w:lang w:val="hr-BA"/>
        </w:rPr>
        <w:t xml:space="preserve"> </w:t>
      </w:r>
      <w:r w:rsidR="00D11C9B" w:rsidRPr="00247840">
        <w:rPr>
          <w:rFonts w:ascii="Arial" w:hAnsi="Arial" w:cs="Arial"/>
          <w:sz w:val="20"/>
          <w:szCs w:val="20"/>
          <w:lang w:val="hr-BA"/>
        </w:rPr>
        <w:t>sustav</w:t>
      </w:r>
      <w:r w:rsidRPr="00247840">
        <w:rPr>
          <w:rFonts w:ascii="Arial" w:hAnsi="Arial" w:cs="Arial"/>
          <w:sz w:val="20"/>
          <w:szCs w:val="20"/>
          <w:lang w:val="hr-BA"/>
        </w:rPr>
        <w:t xml:space="preserve"> (I </w:t>
      </w:r>
      <w:r w:rsidR="00167753">
        <w:rPr>
          <w:rFonts w:ascii="Arial" w:hAnsi="Arial" w:cs="Arial"/>
          <w:sz w:val="20"/>
          <w:szCs w:val="20"/>
          <w:lang w:val="hr-BA"/>
        </w:rPr>
        <w:t>razina</w:t>
      </w:r>
      <w:r w:rsidRPr="00247840">
        <w:rPr>
          <w:rFonts w:ascii="Arial" w:hAnsi="Arial" w:cs="Arial"/>
          <w:sz w:val="20"/>
          <w:szCs w:val="20"/>
          <w:lang w:val="hr-BA"/>
        </w:rPr>
        <w:t xml:space="preserve">), te dostavlja unesene podatke na II </w:t>
      </w:r>
      <w:r w:rsidR="00167753">
        <w:rPr>
          <w:rFonts w:ascii="Arial" w:hAnsi="Arial" w:cs="Arial"/>
          <w:sz w:val="20"/>
          <w:szCs w:val="20"/>
          <w:lang w:val="hr-BA"/>
        </w:rPr>
        <w:t>razinu</w:t>
      </w:r>
      <w:r w:rsidRPr="00247840">
        <w:rPr>
          <w:rFonts w:ascii="Arial" w:hAnsi="Arial" w:cs="Arial"/>
          <w:sz w:val="20"/>
          <w:szCs w:val="20"/>
          <w:lang w:val="hr-BA"/>
        </w:rPr>
        <w:t xml:space="preserve">; u okviru postupka registracije i upisa u Jedinstveni registra obveznika </w:t>
      </w:r>
      <w:r w:rsidR="00D11C9B" w:rsidRPr="00247840">
        <w:rPr>
          <w:rFonts w:ascii="Arial" w:hAnsi="Arial" w:cs="Arial"/>
          <w:sz w:val="20"/>
          <w:szCs w:val="20"/>
          <w:lang w:val="hr-BA"/>
        </w:rPr>
        <w:t>neizravni</w:t>
      </w:r>
      <w:r w:rsidRPr="00247840">
        <w:rPr>
          <w:rFonts w:ascii="Arial" w:hAnsi="Arial" w:cs="Arial"/>
          <w:sz w:val="20"/>
          <w:szCs w:val="20"/>
          <w:lang w:val="hr-BA"/>
        </w:rPr>
        <w:t xml:space="preserve">h poreza prikuplja  dokazna sredstva koja su </w:t>
      </w:r>
      <w:r w:rsidR="00167753">
        <w:rPr>
          <w:rFonts w:ascii="Arial" w:hAnsi="Arial" w:cs="Arial"/>
          <w:sz w:val="20"/>
          <w:szCs w:val="20"/>
          <w:lang w:val="hr-BA"/>
        </w:rPr>
        <w:t>važna</w:t>
      </w:r>
      <w:r w:rsidRPr="00247840">
        <w:rPr>
          <w:rFonts w:ascii="Arial" w:hAnsi="Arial" w:cs="Arial"/>
          <w:sz w:val="20"/>
          <w:szCs w:val="20"/>
          <w:lang w:val="hr-BA"/>
        </w:rPr>
        <w:t xml:space="preserve"> za donošenje odluke  (isprave, uvjerenja, izjave, službene zabilješke o terenskoj provjeri, provjere dugovanja i druga dokazna sredstva); primjenjuje i provodi zakonske propise o </w:t>
      </w:r>
      <w:r w:rsidR="002B3DC4" w:rsidRPr="00247840">
        <w:rPr>
          <w:rFonts w:ascii="Arial" w:hAnsi="Arial" w:cs="Arial"/>
          <w:sz w:val="20"/>
          <w:szCs w:val="20"/>
          <w:lang w:val="hr-BA"/>
        </w:rPr>
        <w:t>neizravno</w:t>
      </w:r>
      <w:r w:rsidRPr="00247840">
        <w:rPr>
          <w:rFonts w:ascii="Arial" w:hAnsi="Arial" w:cs="Arial"/>
          <w:sz w:val="20"/>
          <w:szCs w:val="20"/>
          <w:lang w:val="hr-BA"/>
        </w:rPr>
        <w:t xml:space="preserve">m oporezivanju, provodi postupak po zahtjevu iz oblasti primjene Zakona o </w:t>
      </w:r>
      <w:r w:rsidR="00167753">
        <w:rPr>
          <w:rFonts w:ascii="Arial" w:hAnsi="Arial" w:cs="Arial"/>
          <w:sz w:val="20"/>
          <w:szCs w:val="20"/>
          <w:lang w:val="hr-BA"/>
        </w:rPr>
        <w:t>trošarinama</w:t>
      </w:r>
      <w:r w:rsidRPr="00247840">
        <w:rPr>
          <w:rFonts w:ascii="Arial" w:hAnsi="Arial" w:cs="Arial"/>
          <w:sz w:val="20"/>
          <w:szCs w:val="20"/>
          <w:lang w:val="hr-BA"/>
        </w:rPr>
        <w:t xml:space="preserve"> iz nadležnosti grupe; u IS unosi prijave skladišta i proizvodnih pogona,</w:t>
      </w:r>
      <w:r w:rsidR="00AF2D8A">
        <w:rPr>
          <w:rFonts w:ascii="Arial" w:hAnsi="Arial" w:cs="Arial"/>
          <w:sz w:val="20"/>
          <w:szCs w:val="20"/>
          <w:lang w:val="hr-BA"/>
        </w:rPr>
        <w:t xml:space="preserve"> </w:t>
      </w:r>
      <w:r w:rsidR="00D11C9B" w:rsidRPr="00247840">
        <w:rPr>
          <w:rFonts w:ascii="Arial" w:hAnsi="Arial" w:cs="Arial"/>
          <w:sz w:val="20"/>
          <w:szCs w:val="20"/>
          <w:lang w:val="hr-BA"/>
        </w:rPr>
        <w:t xml:space="preserve">sukladno </w:t>
      </w:r>
      <w:r w:rsidRPr="00247840">
        <w:rPr>
          <w:rFonts w:ascii="Arial" w:hAnsi="Arial" w:cs="Arial"/>
          <w:sz w:val="20"/>
          <w:szCs w:val="20"/>
          <w:lang w:val="hr-BA"/>
        </w:rPr>
        <w:t>Zakon</w:t>
      </w:r>
      <w:r w:rsidR="00AF2D8A">
        <w:rPr>
          <w:rFonts w:ascii="Arial" w:hAnsi="Arial" w:cs="Arial"/>
          <w:sz w:val="20"/>
          <w:szCs w:val="20"/>
          <w:lang w:val="hr-BA"/>
        </w:rPr>
        <w:t>u</w:t>
      </w:r>
      <w:r w:rsidRPr="00247840">
        <w:rPr>
          <w:rFonts w:ascii="Arial" w:hAnsi="Arial" w:cs="Arial"/>
          <w:sz w:val="20"/>
          <w:szCs w:val="20"/>
          <w:lang w:val="hr-BA"/>
        </w:rPr>
        <w:t xml:space="preserve"> o </w:t>
      </w:r>
      <w:r w:rsidR="00167753">
        <w:rPr>
          <w:rFonts w:ascii="Arial" w:hAnsi="Arial" w:cs="Arial"/>
          <w:sz w:val="20"/>
          <w:szCs w:val="20"/>
          <w:lang w:val="hr-BA"/>
        </w:rPr>
        <w:t>trošarinama</w:t>
      </w:r>
      <w:r w:rsidRPr="00247840">
        <w:rPr>
          <w:rFonts w:ascii="Arial" w:hAnsi="Arial" w:cs="Arial"/>
          <w:sz w:val="20"/>
          <w:szCs w:val="20"/>
          <w:lang w:val="hr-BA"/>
        </w:rPr>
        <w:t xml:space="preserve">; vrši registraciju skladišta ulja za loženje, </w:t>
      </w:r>
      <w:r w:rsidR="00D11C9B" w:rsidRPr="00247840">
        <w:rPr>
          <w:rFonts w:ascii="Arial" w:hAnsi="Arial" w:cs="Arial"/>
          <w:sz w:val="20"/>
          <w:szCs w:val="20"/>
          <w:lang w:val="hr-BA"/>
        </w:rPr>
        <w:t xml:space="preserve">sukladno s </w:t>
      </w:r>
      <w:r w:rsidRPr="00247840">
        <w:rPr>
          <w:rFonts w:ascii="Arial" w:hAnsi="Arial" w:cs="Arial"/>
          <w:sz w:val="20"/>
          <w:szCs w:val="20"/>
          <w:lang w:val="hr-BA"/>
        </w:rPr>
        <w:t xml:space="preserve">Zakonom o </w:t>
      </w:r>
      <w:r w:rsidR="00167753">
        <w:rPr>
          <w:rFonts w:ascii="Arial" w:hAnsi="Arial" w:cs="Arial"/>
          <w:sz w:val="20"/>
          <w:szCs w:val="20"/>
          <w:lang w:val="hr-BA"/>
        </w:rPr>
        <w:t>trošarinama</w:t>
      </w:r>
      <w:r w:rsidRPr="00247840">
        <w:rPr>
          <w:rFonts w:ascii="Arial" w:hAnsi="Arial" w:cs="Arial"/>
          <w:sz w:val="20"/>
          <w:szCs w:val="20"/>
          <w:lang w:val="hr-BA"/>
        </w:rPr>
        <w:t xml:space="preserve">; vrši prijem, kompletiranje i dostavu dokumentacije za postupak brisanja iz Jedinstvenog registra obveznika </w:t>
      </w:r>
      <w:r w:rsidR="00D11C9B" w:rsidRPr="00247840">
        <w:rPr>
          <w:rFonts w:ascii="Arial" w:hAnsi="Arial" w:cs="Arial"/>
          <w:sz w:val="20"/>
          <w:szCs w:val="20"/>
          <w:lang w:val="hr-BA"/>
        </w:rPr>
        <w:t>neizravni</w:t>
      </w:r>
      <w:r w:rsidRPr="00247840">
        <w:rPr>
          <w:rFonts w:ascii="Arial" w:hAnsi="Arial" w:cs="Arial"/>
          <w:sz w:val="20"/>
          <w:szCs w:val="20"/>
          <w:lang w:val="hr-BA"/>
        </w:rPr>
        <w:t xml:space="preserve">h poreza; obavještava šefa Grupe o počinjenom prekršaju </w:t>
      </w:r>
      <w:r w:rsidR="00D11C9B" w:rsidRPr="00247840">
        <w:rPr>
          <w:rFonts w:ascii="Arial" w:hAnsi="Arial" w:cs="Arial"/>
          <w:sz w:val="20"/>
          <w:szCs w:val="20"/>
          <w:lang w:val="hr-BA"/>
        </w:rPr>
        <w:t xml:space="preserve">sukladno s </w:t>
      </w:r>
      <w:r w:rsidRPr="00247840">
        <w:rPr>
          <w:rFonts w:ascii="Arial" w:hAnsi="Arial" w:cs="Arial"/>
          <w:sz w:val="20"/>
          <w:szCs w:val="20"/>
          <w:lang w:val="hr-BA"/>
        </w:rPr>
        <w:t>zakonima iz djelokruga rada Grupe; vrši i druge poslove koje mu odredi šef Grupe; za svoj rad odgovoran je šefu Grupe.</w:t>
      </w:r>
    </w:p>
    <w:p w14:paraId="37A05F96" w14:textId="0180DDFF" w:rsidR="00A52CAF" w:rsidRPr="00247840" w:rsidRDefault="00A52CAF" w:rsidP="00AF2D8A">
      <w:pPr>
        <w:spacing w:after="0" w:line="240" w:lineRule="auto"/>
        <w:contextualSpacing/>
        <w:jc w:val="both"/>
        <w:rPr>
          <w:rFonts w:ascii="Arial" w:hAnsi="Arial" w:cs="Arial"/>
          <w:sz w:val="20"/>
          <w:szCs w:val="20"/>
          <w:lang w:val="hr-BA"/>
        </w:rPr>
      </w:pPr>
      <w:r w:rsidRPr="00247840">
        <w:rPr>
          <w:rFonts w:ascii="Arial" w:eastAsia="Times New Roman" w:hAnsi="Arial" w:cs="Arial"/>
          <w:b/>
          <w:sz w:val="20"/>
          <w:szCs w:val="20"/>
          <w:lang w:val="hr-BA" w:eastAsia="bs-Latn-BA"/>
        </w:rPr>
        <w:t xml:space="preserve">Posebni </w:t>
      </w:r>
      <w:r w:rsidR="00D11C9B" w:rsidRPr="00247840">
        <w:rPr>
          <w:rFonts w:ascii="Arial" w:eastAsia="Times New Roman" w:hAnsi="Arial" w:cs="Arial"/>
          <w:b/>
          <w:sz w:val="20"/>
          <w:szCs w:val="20"/>
          <w:lang w:val="hr-BA" w:eastAsia="bs-Latn-BA"/>
        </w:rPr>
        <w:t>uvjeti</w:t>
      </w:r>
      <w:r w:rsidRPr="00247840">
        <w:rPr>
          <w:rFonts w:ascii="Arial" w:eastAsia="Times New Roman" w:hAnsi="Arial" w:cs="Arial"/>
          <w:b/>
          <w:sz w:val="20"/>
          <w:szCs w:val="20"/>
          <w:lang w:val="hr-BA" w:eastAsia="bs-Latn-BA"/>
        </w:rPr>
        <w:t xml:space="preserve">: </w:t>
      </w:r>
      <w:r w:rsidRPr="00247840">
        <w:rPr>
          <w:rFonts w:ascii="Arial" w:hAnsi="Arial" w:cs="Arial"/>
          <w:sz w:val="20"/>
          <w:szCs w:val="20"/>
          <w:lang w:val="hr-BA"/>
        </w:rPr>
        <w:t xml:space="preserve">VSS- Fakultet ekonomskog ili pravnog smjera, završen VII </w:t>
      </w:r>
      <w:r w:rsidR="00D11C9B" w:rsidRPr="00247840">
        <w:rPr>
          <w:rFonts w:ascii="Arial" w:hAnsi="Arial" w:cs="Arial"/>
          <w:sz w:val="20"/>
          <w:szCs w:val="20"/>
          <w:lang w:val="hr-BA"/>
        </w:rPr>
        <w:t>stupanj</w:t>
      </w:r>
      <w:r w:rsidRPr="00247840">
        <w:rPr>
          <w:rFonts w:ascii="Arial" w:hAnsi="Arial" w:cs="Arial"/>
          <w:sz w:val="20"/>
          <w:szCs w:val="20"/>
          <w:lang w:val="hr-BA"/>
        </w:rPr>
        <w:t xml:space="preserve"> stručne spreme  ili visoko obrazovanje  Bolonjskog </w:t>
      </w:r>
      <w:r w:rsidR="00D11C9B" w:rsidRPr="00247840">
        <w:rPr>
          <w:rFonts w:ascii="Arial" w:hAnsi="Arial" w:cs="Arial"/>
          <w:sz w:val="20"/>
          <w:szCs w:val="20"/>
          <w:lang w:val="hr-BA"/>
        </w:rPr>
        <w:t>sustav</w:t>
      </w:r>
      <w:r w:rsidRPr="00247840">
        <w:rPr>
          <w:rFonts w:ascii="Arial" w:hAnsi="Arial" w:cs="Arial"/>
          <w:sz w:val="20"/>
          <w:szCs w:val="20"/>
          <w:lang w:val="hr-BA"/>
        </w:rPr>
        <w:t xml:space="preserve">a studiranja sa ostvarenih  najmanje 180 ECTS bodova; najmanje jedna godina radnog iskustva u struci; položen stručni upravni ispit i stručni ispit za rad na poslovima </w:t>
      </w:r>
      <w:r w:rsidR="00D11C9B" w:rsidRPr="00247840">
        <w:rPr>
          <w:rFonts w:ascii="Arial" w:hAnsi="Arial" w:cs="Arial"/>
          <w:sz w:val="20"/>
          <w:szCs w:val="20"/>
          <w:lang w:val="hr-BA"/>
        </w:rPr>
        <w:t>neizravni</w:t>
      </w:r>
      <w:r w:rsidRPr="00247840">
        <w:rPr>
          <w:rFonts w:ascii="Arial" w:hAnsi="Arial" w:cs="Arial"/>
          <w:sz w:val="20"/>
          <w:szCs w:val="20"/>
          <w:lang w:val="hr-BA"/>
        </w:rPr>
        <w:t>h poreza; poznavanje rada na računaru.</w:t>
      </w:r>
    </w:p>
    <w:p w14:paraId="1E7FD430" w14:textId="452E0291" w:rsidR="00A52CAF" w:rsidRPr="00247840" w:rsidRDefault="00A52CAF" w:rsidP="00AF2D8A">
      <w:pPr>
        <w:spacing w:after="0" w:line="240" w:lineRule="auto"/>
        <w:jc w:val="both"/>
        <w:rPr>
          <w:rFonts w:ascii="Arial" w:eastAsia="Calibri" w:hAnsi="Arial" w:cs="Arial"/>
          <w:bCs/>
          <w:sz w:val="20"/>
          <w:szCs w:val="20"/>
          <w:lang w:val="hr-BA"/>
        </w:rPr>
      </w:pPr>
      <w:r w:rsidRPr="00247840">
        <w:rPr>
          <w:rFonts w:ascii="Arial" w:eastAsia="Calibri" w:hAnsi="Arial" w:cs="Arial"/>
          <w:b/>
          <w:bCs/>
          <w:sz w:val="20"/>
          <w:szCs w:val="20"/>
          <w:lang w:val="hr-BA"/>
        </w:rPr>
        <w:t>Status:</w:t>
      </w:r>
      <w:r w:rsidRPr="00247840">
        <w:rPr>
          <w:rFonts w:ascii="Arial" w:eastAsia="Calibri" w:hAnsi="Arial" w:cs="Arial"/>
          <w:bCs/>
          <w:sz w:val="20"/>
          <w:szCs w:val="20"/>
          <w:lang w:val="hr-BA"/>
        </w:rPr>
        <w:t xml:space="preserve"> državni službenik</w:t>
      </w:r>
      <w:r w:rsidR="003469DE">
        <w:rPr>
          <w:rFonts w:ascii="Arial" w:eastAsia="Calibri" w:hAnsi="Arial" w:cs="Arial"/>
          <w:bCs/>
          <w:sz w:val="20"/>
          <w:szCs w:val="20"/>
          <w:lang w:val="hr-BA"/>
        </w:rPr>
        <w:t>- stručni suradnik</w:t>
      </w:r>
    </w:p>
    <w:p w14:paraId="28FBEEFC" w14:textId="50115D1D" w:rsidR="00A52CAF" w:rsidRPr="00247840" w:rsidRDefault="00A52CAF" w:rsidP="00AF2D8A">
      <w:pPr>
        <w:spacing w:after="0" w:line="240" w:lineRule="auto"/>
        <w:jc w:val="both"/>
        <w:rPr>
          <w:rFonts w:ascii="Arial" w:eastAsia="Calibri" w:hAnsi="Arial" w:cs="Arial"/>
          <w:sz w:val="20"/>
          <w:szCs w:val="20"/>
          <w:lang w:val="hr-BA"/>
        </w:rPr>
      </w:pPr>
      <w:r w:rsidRPr="00247840">
        <w:rPr>
          <w:rFonts w:ascii="Arial" w:eastAsia="Calibri" w:hAnsi="Arial" w:cs="Arial"/>
          <w:b/>
          <w:sz w:val="20"/>
          <w:szCs w:val="20"/>
          <w:lang w:val="hr-BA"/>
        </w:rPr>
        <w:t xml:space="preserve">Pripadajuća </w:t>
      </w:r>
      <w:r w:rsidR="00D11C9B" w:rsidRPr="00247840">
        <w:rPr>
          <w:rFonts w:ascii="Arial" w:eastAsia="Calibri" w:hAnsi="Arial" w:cs="Arial"/>
          <w:b/>
          <w:sz w:val="20"/>
          <w:szCs w:val="20"/>
          <w:lang w:val="hr-BA"/>
        </w:rPr>
        <w:t>osnovna neto plaća</w:t>
      </w:r>
      <w:r w:rsidRPr="00247840">
        <w:rPr>
          <w:rFonts w:ascii="Arial" w:eastAsia="Calibri" w:hAnsi="Arial" w:cs="Arial"/>
          <w:b/>
          <w:sz w:val="20"/>
          <w:szCs w:val="20"/>
          <w:lang w:val="hr-BA"/>
        </w:rPr>
        <w:t xml:space="preserve">: </w:t>
      </w:r>
      <w:r w:rsidR="003469DE">
        <w:rPr>
          <w:rFonts w:ascii="Arial" w:eastAsia="Calibri" w:hAnsi="Arial" w:cs="Arial"/>
          <w:sz w:val="20"/>
          <w:szCs w:val="20"/>
          <w:lang w:val="sr-Latn-BA"/>
        </w:rPr>
        <w:t>1.588,98 KM</w:t>
      </w:r>
    </w:p>
    <w:p w14:paraId="640C0034" w14:textId="798CACA3" w:rsidR="00A52CAF" w:rsidRPr="00247840" w:rsidRDefault="00A52CAF" w:rsidP="00AF2D8A">
      <w:pPr>
        <w:spacing w:after="0" w:line="240" w:lineRule="auto"/>
        <w:jc w:val="both"/>
        <w:rPr>
          <w:rFonts w:ascii="Arial" w:eastAsia="Calibri" w:hAnsi="Arial" w:cs="Arial"/>
          <w:sz w:val="20"/>
          <w:szCs w:val="20"/>
          <w:lang w:val="hr-BA"/>
        </w:rPr>
      </w:pPr>
      <w:r w:rsidRPr="00247840">
        <w:rPr>
          <w:rFonts w:ascii="Arial" w:eastAsia="Calibri" w:hAnsi="Arial" w:cs="Arial"/>
          <w:b/>
          <w:sz w:val="20"/>
          <w:szCs w:val="20"/>
          <w:lang w:val="hr-BA"/>
        </w:rPr>
        <w:t xml:space="preserve">Broj </w:t>
      </w:r>
      <w:r w:rsidR="002B3DC4" w:rsidRPr="00247840">
        <w:rPr>
          <w:rFonts w:ascii="Arial" w:eastAsia="Calibri" w:hAnsi="Arial" w:cs="Arial"/>
          <w:b/>
          <w:sz w:val="20"/>
          <w:szCs w:val="20"/>
          <w:lang w:val="hr-BA"/>
        </w:rPr>
        <w:t>izvršitelj</w:t>
      </w:r>
      <w:r w:rsidRPr="00247840">
        <w:rPr>
          <w:rFonts w:ascii="Arial" w:eastAsia="Calibri" w:hAnsi="Arial" w:cs="Arial"/>
          <w:b/>
          <w:sz w:val="20"/>
          <w:szCs w:val="20"/>
          <w:lang w:val="hr-BA"/>
        </w:rPr>
        <w:t>a: 1</w:t>
      </w:r>
      <w:r w:rsidRPr="00247840">
        <w:rPr>
          <w:rFonts w:ascii="Arial" w:eastAsia="Calibri" w:hAnsi="Arial" w:cs="Arial"/>
          <w:sz w:val="20"/>
          <w:szCs w:val="20"/>
          <w:lang w:val="hr-BA"/>
        </w:rPr>
        <w:t xml:space="preserve"> (jedan)</w:t>
      </w:r>
    </w:p>
    <w:p w14:paraId="3B70AFBF" w14:textId="77777777" w:rsidR="00A52CAF" w:rsidRPr="00247840" w:rsidRDefault="00A52CAF" w:rsidP="00AF2D8A">
      <w:pPr>
        <w:spacing w:after="0" w:line="240" w:lineRule="auto"/>
        <w:jc w:val="both"/>
        <w:rPr>
          <w:rFonts w:ascii="Arial" w:eastAsia="Calibri" w:hAnsi="Arial" w:cs="Arial"/>
          <w:bCs/>
          <w:sz w:val="20"/>
          <w:szCs w:val="20"/>
          <w:lang w:val="hr-BA"/>
        </w:rPr>
      </w:pPr>
      <w:r w:rsidRPr="00247840">
        <w:rPr>
          <w:rFonts w:ascii="Arial" w:eastAsia="Calibri" w:hAnsi="Arial" w:cs="Arial"/>
          <w:b/>
          <w:bCs/>
          <w:sz w:val="20"/>
          <w:szCs w:val="20"/>
          <w:lang w:val="hr-BA"/>
        </w:rPr>
        <w:t xml:space="preserve">Mjesto rada: </w:t>
      </w:r>
      <w:r w:rsidRPr="00247840">
        <w:rPr>
          <w:rFonts w:ascii="Arial" w:eastAsia="Calibri" w:hAnsi="Arial" w:cs="Arial"/>
          <w:bCs/>
          <w:sz w:val="20"/>
          <w:szCs w:val="20"/>
          <w:lang w:val="hr-BA"/>
        </w:rPr>
        <w:t>Sarajevo</w:t>
      </w:r>
    </w:p>
    <w:p w14:paraId="6D12F898" w14:textId="664426EA" w:rsidR="00A52CAF" w:rsidRDefault="00A52CAF" w:rsidP="00AF2D8A">
      <w:pPr>
        <w:spacing w:after="0" w:line="240" w:lineRule="auto"/>
        <w:jc w:val="both"/>
        <w:rPr>
          <w:rFonts w:ascii="Arial" w:eastAsia="Calibri" w:hAnsi="Arial" w:cs="Arial"/>
          <w:bCs/>
          <w:sz w:val="20"/>
          <w:szCs w:val="20"/>
          <w:lang w:val="hr-BA"/>
        </w:rPr>
      </w:pPr>
    </w:p>
    <w:p w14:paraId="12171E03" w14:textId="77777777" w:rsidR="000A4CFD" w:rsidRPr="00247840" w:rsidRDefault="000A4CFD" w:rsidP="00AF2D8A">
      <w:pPr>
        <w:spacing w:after="0" w:line="240" w:lineRule="auto"/>
        <w:jc w:val="both"/>
        <w:rPr>
          <w:rFonts w:ascii="Arial" w:eastAsia="Calibri" w:hAnsi="Arial" w:cs="Arial"/>
          <w:bCs/>
          <w:sz w:val="20"/>
          <w:szCs w:val="20"/>
          <w:lang w:val="hr-BA"/>
        </w:rPr>
      </w:pPr>
    </w:p>
    <w:p w14:paraId="0BD7C0A1" w14:textId="77777777" w:rsidR="00A52CAF" w:rsidRPr="000A4CFD" w:rsidRDefault="00A52CAF" w:rsidP="00AF2D8A">
      <w:pPr>
        <w:spacing w:after="0" w:line="240" w:lineRule="auto"/>
        <w:rPr>
          <w:rFonts w:ascii="Arial" w:eastAsia="Times New Roman" w:hAnsi="Arial" w:cs="Arial"/>
          <w:sz w:val="20"/>
          <w:szCs w:val="20"/>
          <w:lang w:val="hr-BA"/>
        </w:rPr>
      </w:pPr>
      <w:r w:rsidRPr="000A4CFD">
        <w:rPr>
          <w:rFonts w:ascii="Arial" w:eastAsia="Times New Roman" w:hAnsi="Arial" w:cs="Arial"/>
          <w:sz w:val="20"/>
          <w:szCs w:val="20"/>
          <w:lang w:val="hr-BA"/>
        </w:rPr>
        <w:t>Grupa za reviziju i kontrolu</w:t>
      </w:r>
    </w:p>
    <w:p w14:paraId="6F05990E" w14:textId="77777777" w:rsidR="00A52CAF" w:rsidRPr="00247840" w:rsidRDefault="00A52CAF" w:rsidP="00AF2D8A">
      <w:pPr>
        <w:spacing w:after="0" w:line="240" w:lineRule="auto"/>
        <w:rPr>
          <w:rFonts w:ascii="Arial" w:eastAsia="Times New Roman" w:hAnsi="Arial" w:cs="Arial"/>
          <w:b/>
          <w:sz w:val="20"/>
          <w:szCs w:val="20"/>
          <w:lang w:val="hr-BA" w:eastAsia="hr-HR"/>
        </w:rPr>
      </w:pPr>
    </w:p>
    <w:p w14:paraId="44CDB39C" w14:textId="4EC8B4D6" w:rsidR="00A52CAF" w:rsidRPr="00247840" w:rsidRDefault="00A52CAF" w:rsidP="00AF2D8A">
      <w:pPr>
        <w:spacing w:after="0" w:line="240" w:lineRule="auto"/>
        <w:rPr>
          <w:rFonts w:ascii="Arial" w:hAnsi="Arial" w:cs="Arial"/>
          <w:b/>
          <w:sz w:val="20"/>
          <w:szCs w:val="20"/>
          <w:lang w:val="hr-BA"/>
        </w:rPr>
      </w:pPr>
      <w:r w:rsidRPr="00247840">
        <w:rPr>
          <w:rFonts w:ascii="Arial" w:eastAsia="Times New Roman" w:hAnsi="Arial" w:cs="Arial"/>
          <w:b/>
          <w:sz w:val="20"/>
          <w:szCs w:val="20"/>
          <w:lang w:val="hr-BA" w:eastAsia="hr-HR"/>
        </w:rPr>
        <w:t>3/05</w:t>
      </w:r>
      <w:r w:rsidR="00D11C9B" w:rsidRPr="00247840">
        <w:rPr>
          <w:rFonts w:ascii="Arial" w:eastAsia="Times New Roman" w:hAnsi="Arial" w:cs="Arial"/>
          <w:b/>
          <w:sz w:val="20"/>
          <w:szCs w:val="20"/>
          <w:lang w:val="hr-BA" w:eastAsia="hr-HR"/>
        </w:rPr>
        <w:t xml:space="preserve"> </w:t>
      </w:r>
      <w:r w:rsidRPr="00247840">
        <w:rPr>
          <w:rFonts w:ascii="Arial" w:hAnsi="Arial" w:cs="Arial"/>
          <w:b/>
          <w:sz w:val="20"/>
          <w:szCs w:val="20"/>
          <w:lang w:val="hr-BA"/>
        </w:rPr>
        <w:t>Inspektor - viši stručni suradnik</w:t>
      </w:r>
    </w:p>
    <w:p w14:paraId="22703586" w14:textId="245D49A8" w:rsidR="00A52CAF" w:rsidRPr="00247840" w:rsidRDefault="00A52CAF" w:rsidP="00AF2D8A">
      <w:pPr>
        <w:tabs>
          <w:tab w:val="center" w:pos="4536"/>
        </w:tabs>
        <w:spacing w:after="0" w:line="240" w:lineRule="auto"/>
        <w:contextualSpacing/>
        <w:jc w:val="both"/>
        <w:rPr>
          <w:rFonts w:ascii="Arial" w:hAnsi="Arial" w:cs="Arial"/>
          <w:sz w:val="20"/>
          <w:szCs w:val="20"/>
          <w:lang w:val="hr-BA"/>
        </w:rPr>
      </w:pPr>
      <w:r w:rsidRPr="00247840">
        <w:rPr>
          <w:rFonts w:ascii="Arial" w:eastAsia="Times New Roman" w:hAnsi="Arial" w:cs="Arial"/>
          <w:b/>
          <w:sz w:val="20"/>
          <w:szCs w:val="20"/>
          <w:lang w:val="hr-BA" w:eastAsia="bs-Latn-BA"/>
        </w:rPr>
        <w:t>Opis poslova:</w:t>
      </w:r>
      <w:r w:rsidRPr="00247840">
        <w:rPr>
          <w:rFonts w:ascii="Arial" w:hAnsi="Arial" w:cs="Arial"/>
          <w:sz w:val="20"/>
          <w:szCs w:val="20"/>
          <w:lang w:val="hr-BA"/>
        </w:rPr>
        <w:t xml:space="preserve"> Obavlja uredsku i terensku kontrolu poslovanja poreznih obveznika u pogledu primjene zakonskih i podzakonskih akata iz oblasti </w:t>
      </w:r>
      <w:r w:rsidR="00D11C9B" w:rsidRPr="00247840">
        <w:rPr>
          <w:rFonts w:ascii="Arial" w:hAnsi="Arial" w:cs="Arial"/>
          <w:sz w:val="20"/>
          <w:szCs w:val="20"/>
          <w:lang w:val="hr-BA"/>
        </w:rPr>
        <w:t>neizravni</w:t>
      </w:r>
      <w:r w:rsidRPr="00247840">
        <w:rPr>
          <w:rFonts w:ascii="Arial" w:hAnsi="Arial" w:cs="Arial"/>
          <w:sz w:val="20"/>
          <w:szCs w:val="20"/>
          <w:lang w:val="hr-BA"/>
        </w:rPr>
        <w:t xml:space="preserve">h poreza, te provodi </w:t>
      </w:r>
      <w:r w:rsidR="00D11C9B" w:rsidRPr="00247840">
        <w:rPr>
          <w:rFonts w:ascii="Arial" w:hAnsi="Arial" w:cs="Arial"/>
          <w:sz w:val="20"/>
          <w:szCs w:val="20"/>
          <w:lang w:val="hr-BA"/>
        </w:rPr>
        <w:t>prvostupanjski</w:t>
      </w:r>
      <w:r w:rsidRPr="00247840">
        <w:rPr>
          <w:rFonts w:ascii="Arial" w:hAnsi="Arial" w:cs="Arial"/>
          <w:sz w:val="20"/>
          <w:szCs w:val="20"/>
          <w:lang w:val="hr-BA"/>
        </w:rPr>
        <w:t xml:space="preserve"> upravni postupak i donosi odluku u okviru svoje nadležnosti; </w:t>
      </w:r>
      <w:r w:rsidR="00D11C9B" w:rsidRPr="00247840">
        <w:rPr>
          <w:rFonts w:ascii="Arial" w:hAnsi="Arial" w:cs="Arial"/>
          <w:sz w:val="20"/>
          <w:szCs w:val="20"/>
          <w:lang w:val="hr-BA"/>
        </w:rPr>
        <w:t xml:space="preserve">sudjeluje </w:t>
      </w:r>
      <w:r w:rsidRPr="00247840">
        <w:rPr>
          <w:rFonts w:ascii="Arial" w:hAnsi="Arial" w:cs="Arial"/>
          <w:sz w:val="20"/>
          <w:szCs w:val="20"/>
          <w:lang w:val="hr-BA"/>
        </w:rPr>
        <w:t xml:space="preserve">u kontroli poslovanja poreznih obveznika u pogledu primjene zakonskih i podzakonskih akata iz oblasti </w:t>
      </w:r>
      <w:r w:rsidR="00D11C9B" w:rsidRPr="00247840">
        <w:rPr>
          <w:rFonts w:ascii="Arial" w:hAnsi="Arial" w:cs="Arial"/>
          <w:sz w:val="20"/>
          <w:szCs w:val="20"/>
          <w:lang w:val="hr-BA"/>
        </w:rPr>
        <w:t>neizravni</w:t>
      </w:r>
      <w:r w:rsidRPr="00247840">
        <w:rPr>
          <w:rFonts w:ascii="Arial" w:hAnsi="Arial" w:cs="Arial"/>
          <w:sz w:val="20"/>
          <w:szCs w:val="20"/>
          <w:lang w:val="hr-BA"/>
        </w:rPr>
        <w:t xml:space="preserve">h poreza iz nadležnosti višeg stručnog suradnika; kontrolira ispravnost prijava samooporezivanja; sačinjava zapisnike i izvještaje o provedenoj kontroli </w:t>
      </w:r>
      <w:r w:rsidR="00D11C9B" w:rsidRPr="00247840">
        <w:rPr>
          <w:rFonts w:ascii="Arial" w:hAnsi="Arial" w:cs="Arial"/>
          <w:sz w:val="20"/>
          <w:szCs w:val="20"/>
          <w:lang w:val="hr-BA"/>
        </w:rPr>
        <w:t>neizravni</w:t>
      </w:r>
      <w:r w:rsidRPr="00247840">
        <w:rPr>
          <w:rFonts w:ascii="Arial" w:hAnsi="Arial" w:cs="Arial"/>
          <w:sz w:val="20"/>
          <w:szCs w:val="20"/>
          <w:lang w:val="hr-BA"/>
        </w:rPr>
        <w:t xml:space="preserve">h poreza i donosi odluke po istim, odlučuje o primjedbama na zapisnik o kontroli; poduzima radnje evidentiranja </w:t>
      </w:r>
      <w:r w:rsidRPr="00247840">
        <w:rPr>
          <w:rFonts w:ascii="Arial" w:hAnsi="Arial" w:cs="Arial"/>
          <w:sz w:val="20"/>
          <w:szCs w:val="20"/>
          <w:lang w:val="hr-BA"/>
        </w:rPr>
        <w:lastRenderedPageBreak/>
        <w:t xml:space="preserve">postupka kontrole u </w:t>
      </w:r>
      <w:r w:rsidR="003A42F9">
        <w:rPr>
          <w:rFonts w:ascii="Arial" w:hAnsi="Arial" w:cs="Arial"/>
          <w:sz w:val="20"/>
          <w:szCs w:val="20"/>
          <w:lang w:val="hr-BA"/>
        </w:rPr>
        <w:t>informacijskom</w:t>
      </w:r>
      <w:r w:rsidRPr="00247840">
        <w:rPr>
          <w:rFonts w:ascii="Arial" w:hAnsi="Arial" w:cs="Arial"/>
          <w:sz w:val="20"/>
          <w:szCs w:val="20"/>
          <w:lang w:val="hr-BA"/>
        </w:rPr>
        <w:t xml:space="preserve"> </w:t>
      </w:r>
      <w:r w:rsidR="00D11C9B" w:rsidRPr="00247840">
        <w:rPr>
          <w:rFonts w:ascii="Arial" w:hAnsi="Arial" w:cs="Arial"/>
          <w:sz w:val="20"/>
          <w:szCs w:val="20"/>
          <w:lang w:val="hr-BA"/>
        </w:rPr>
        <w:t>sustav</w:t>
      </w:r>
      <w:r w:rsidRPr="00247840">
        <w:rPr>
          <w:rFonts w:ascii="Arial" w:hAnsi="Arial" w:cs="Arial"/>
          <w:sz w:val="20"/>
          <w:szCs w:val="20"/>
          <w:lang w:val="hr-BA"/>
        </w:rPr>
        <w:t xml:space="preserve">u; </w:t>
      </w:r>
      <w:r w:rsidR="00D11C9B" w:rsidRPr="00247840">
        <w:rPr>
          <w:rFonts w:ascii="Arial" w:hAnsi="Arial" w:cs="Arial"/>
          <w:sz w:val="20"/>
          <w:szCs w:val="20"/>
          <w:lang w:val="hr-BA"/>
        </w:rPr>
        <w:t xml:space="preserve">sukladno s </w:t>
      </w:r>
      <w:r w:rsidRPr="00247840">
        <w:rPr>
          <w:rFonts w:ascii="Arial" w:hAnsi="Arial" w:cs="Arial"/>
          <w:sz w:val="20"/>
          <w:szCs w:val="20"/>
          <w:lang w:val="hr-BA"/>
        </w:rPr>
        <w:t>zakonom, izdaje prekršajni nalog ili zahtjev za pokretanje prekršajnog postupka te po potrebi isti zastupa pred sudom, a u slučaju sumnje da je obveznik počinio k</w:t>
      </w:r>
      <w:r w:rsidR="0018282A">
        <w:rPr>
          <w:rFonts w:ascii="Arial" w:hAnsi="Arial" w:cs="Arial"/>
          <w:sz w:val="20"/>
          <w:szCs w:val="20"/>
          <w:lang w:val="hr-BA"/>
        </w:rPr>
        <w:t>azneno</w:t>
      </w:r>
      <w:r w:rsidRPr="00247840">
        <w:rPr>
          <w:rFonts w:ascii="Arial" w:hAnsi="Arial" w:cs="Arial"/>
          <w:sz w:val="20"/>
          <w:szCs w:val="20"/>
          <w:lang w:val="hr-BA"/>
        </w:rPr>
        <w:t xml:space="preserve"> djelo iz oblasti </w:t>
      </w:r>
      <w:r w:rsidR="00D11C9B" w:rsidRPr="00247840">
        <w:rPr>
          <w:rFonts w:ascii="Arial" w:hAnsi="Arial" w:cs="Arial"/>
          <w:sz w:val="20"/>
          <w:szCs w:val="20"/>
          <w:lang w:val="hr-BA"/>
        </w:rPr>
        <w:t>neizravni</w:t>
      </w:r>
      <w:r w:rsidRPr="00247840">
        <w:rPr>
          <w:rFonts w:ascii="Arial" w:hAnsi="Arial" w:cs="Arial"/>
          <w:sz w:val="20"/>
          <w:szCs w:val="20"/>
          <w:lang w:val="hr-BA"/>
        </w:rPr>
        <w:t>h poreza, putem nadležnog koordinatora, obavještava šefa Grupe; po saznanju i ocjeni da prekršaj konstat</w:t>
      </w:r>
      <w:r w:rsidR="00AF2D8A">
        <w:rPr>
          <w:rFonts w:ascii="Arial" w:hAnsi="Arial" w:cs="Arial"/>
          <w:sz w:val="20"/>
          <w:szCs w:val="20"/>
          <w:lang w:val="hr-BA"/>
        </w:rPr>
        <w:t>ir</w:t>
      </w:r>
      <w:r w:rsidRPr="00247840">
        <w:rPr>
          <w:rFonts w:ascii="Arial" w:hAnsi="Arial" w:cs="Arial"/>
          <w:sz w:val="20"/>
          <w:szCs w:val="20"/>
          <w:lang w:val="hr-BA"/>
        </w:rPr>
        <w:t>an u kontroli ima obilježje  k</w:t>
      </w:r>
      <w:r w:rsidR="0018282A">
        <w:rPr>
          <w:rFonts w:ascii="Arial" w:hAnsi="Arial" w:cs="Arial"/>
          <w:sz w:val="20"/>
          <w:szCs w:val="20"/>
          <w:lang w:val="hr-BA"/>
        </w:rPr>
        <w:t>aznenog</w:t>
      </w:r>
      <w:r w:rsidRPr="00247840">
        <w:rPr>
          <w:rFonts w:ascii="Arial" w:hAnsi="Arial" w:cs="Arial"/>
          <w:sz w:val="20"/>
          <w:szCs w:val="20"/>
          <w:lang w:val="hr-BA"/>
        </w:rPr>
        <w:t xml:space="preserve"> djela prije pokretanja prekršajnog postupka sačinjava obavještenje Odsjeku za provođenje propisa </w:t>
      </w:r>
      <w:r w:rsidR="00D11C9B" w:rsidRPr="00247840">
        <w:rPr>
          <w:rFonts w:ascii="Arial" w:hAnsi="Arial" w:cs="Arial"/>
          <w:sz w:val="20"/>
          <w:szCs w:val="20"/>
          <w:lang w:val="hr-BA"/>
        </w:rPr>
        <w:t xml:space="preserve">sukladno s </w:t>
      </w:r>
      <w:r w:rsidRPr="00247840">
        <w:rPr>
          <w:rFonts w:ascii="Arial" w:hAnsi="Arial" w:cs="Arial"/>
          <w:sz w:val="20"/>
          <w:szCs w:val="20"/>
          <w:lang w:val="hr-BA"/>
        </w:rPr>
        <w:t xml:space="preserve">propisanom procedurom; surađuje sa Odsjekom za provođenje propisa u slučaju kada u postupku </w:t>
      </w:r>
      <w:r w:rsidR="0018282A">
        <w:rPr>
          <w:rFonts w:ascii="Arial" w:hAnsi="Arial" w:cs="Arial"/>
          <w:sz w:val="20"/>
          <w:szCs w:val="20"/>
          <w:lang w:val="hr-BA"/>
        </w:rPr>
        <w:t xml:space="preserve">kontrole ne pronađe kontroliranu osobu </w:t>
      </w:r>
      <w:r w:rsidRPr="00247840">
        <w:rPr>
          <w:rFonts w:ascii="Arial" w:hAnsi="Arial" w:cs="Arial"/>
          <w:sz w:val="20"/>
          <w:szCs w:val="20"/>
          <w:lang w:val="hr-BA"/>
        </w:rPr>
        <w:t xml:space="preserve">na prijavljenoj adresi, ili dokumentaciju vezanu za poslovanje; u postupku kontrole šalje zahtjeve za informaciju i sačinjava kontrolne poruke; provodi </w:t>
      </w:r>
      <w:r w:rsidR="00D11C9B" w:rsidRPr="00247840">
        <w:rPr>
          <w:rFonts w:ascii="Arial" w:hAnsi="Arial" w:cs="Arial"/>
          <w:sz w:val="20"/>
          <w:szCs w:val="20"/>
          <w:lang w:val="hr-BA"/>
        </w:rPr>
        <w:t>sustav</w:t>
      </w:r>
      <w:r w:rsidRPr="00247840">
        <w:rPr>
          <w:rFonts w:ascii="Arial" w:hAnsi="Arial" w:cs="Arial"/>
          <w:sz w:val="20"/>
          <w:szCs w:val="20"/>
          <w:lang w:val="hr-BA"/>
        </w:rPr>
        <w:t xml:space="preserve"> </w:t>
      </w:r>
      <w:r w:rsidR="00D11C9B" w:rsidRPr="00247840">
        <w:rPr>
          <w:rFonts w:ascii="Arial" w:hAnsi="Arial" w:cs="Arial"/>
          <w:sz w:val="20"/>
          <w:szCs w:val="20"/>
          <w:lang w:val="hr-BA"/>
        </w:rPr>
        <w:t>financij</w:t>
      </w:r>
      <w:r w:rsidRPr="00247840">
        <w:rPr>
          <w:rFonts w:ascii="Arial" w:hAnsi="Arial" w:cs="Arial"/>
          <w:sz w:val="20"/>
          <w:szCs w:val="20"/>
          <w:lang w:val="hr-BA"/>
        </w:rPr>
        <w:t xml:space="preserve">skog upravljanja i kontrole; provodi </w:t>
      </w:r>
      <w:r w:rsidR="00D11C9B" w:rsidRPr="00247840">
        <w:rPr>
          <w:rFonts w:ascii="Arial" w:hAnsi="Arial" w:cs="Arial"/>
          <w:sz w:val="20"/>
          <w:szCs w:val="20"/>
          <w:lang w:val="hr-BA"/>
        </w:rPr>
        <w:t>prvostupanjski</w:t>
      </w:r>
      <w:r w:rsidRPr="00247840">
        <w:rPr>
          <w:rFonts w:ascii="Arial" w:hAnsi="Arial" w:cs="Arial"/>
          <w:sz w:val="20"/>
          <w:szCs w:val="20"/>
          <w:lang w:val="hr-BA"/>
        </w:rPr>
        <w:t xml:space="preserve"> upravni postupak i donosi odluke u okviru svoje nadležnosti; u toku inspekcijskog nadzora, po potrebi surađuje sa drugim organizaci</w:t>
      </w:r>
      <w:r w:rsidR="0018282A">
        <w:rPr>
          <w:rFonts w:ascii="Arial" w:hAnsi="Arial" w:cs="Arial"/>
          <w:sz w:val="20"/>
          <w:szCs w:val="20"/>
          <w:lang w:val="hr-BA"/>
        </w:rPr>
        <w:t>jskim</w:t>
      </w:r>
      <w:r w:rsidRPr="00247840">
        <w:rPr>
          <w:rFonts w:ascii="Arial" w:hAnsi="Arial" w:cs="Arial"/>
          <w:sz w:val="20"/>
          <w:szCs w:val="20"/>
          <w:lang w:val="hr-BA"/>
        </w:rPr>
        <w:t xml:space="preserve"> jedinicama Uprave, kao i sa drugim kontrolnim organima i institucijama i koristi podatke od istih; putem nadležnog koordinatora, dostavlja šefu Grupe informacije o nepravilnostima iz nadležnosti drugih organa koje su uočene u postupku inspekcijskog nadzora; </w:t>
      </w:r>
      <w:r w:rsidR="00D11C9B" w:rsidRPr="00247840">
        <w:rPr>
          <w:rFonts w:ascii="Arial" w:hAnsi="Arial" w:cs="Arial"/>
          <w:sz w:val="20"/>
          <w:szCs w:val="20"/>
          <w:lang w:val="hr-BA"/>
        </w:rPr>
        <w:t xml:space="preserve">sukladno s </w:t>
      </w:r>
      <w:r w:rsidRPr="00247840">
        <w:rPr>
          <w:rFonts w:ascii="Arial" w:hAnsi="Arial" w:cs="Arial"/>
          <w:sz w:val="20"/>
          <w:szCs w:val="20"/>
          <w:lang w:val="hr-BA"/>
        </w:rPr>
        <w:t xml:space="preserve">zakonom; u svom radu primjenjuje i provodi zakonske propise o </w:t>
      </w:r>
      <w:r w:rsidR="002B3DC4" w:rsidRPr="00247840">
        <w:rPr>
          <w:rFonts w:ascii="Arial" w:hAnsi="Arial" w:cs="Arial"/>
          <w:sz w:val="20"/>
          <w:szCs w:val="20"/>
          <w:lang w:val="hr-BA"/>
        </w:rPr>
        <w:t>neizravno</w:t>
      </w:r>
      <w:r w:rsidRPr="00247840">
        <w:rPr>
          <w:rFonts w:ascii="Arial" w:hAnsi="Arial" w:cs="Arial"/>
          <w:sz w:val="20"/>
          <w:szCs w:val="20"/>
          <w:lang w:val="hr-BA"/>
        </w:rPr>
        <w:t>m oporezivanju; obavlja i druge poslove koje mu odredi šef Grupe; za svoj rad neposredno odgovoran je šefu Grupe.</w:t>
      </w:r>
    </w:p>
    <w:p w14:paraId="45C224F4" w14:textId="15AB517A" w:rsidR="00A52CAF" w:rsidRPr="00247840" w:rsidRDefault="00A52CAF" w:rsidP="00AF2D8A">
      <w:pPr>
        <w:spacing w:after="0" w:line="240" w:lineRule="auto"/>
        <w:contextualSpacing/>
        <w:jc w:val="both"/>
        <w:rPr>
          <w:rFonts w:ascii="Arial" w:hAnsi="Arial" w:cs="Arial"/>
          <w:sz w:val="20"/>
          <w:szCs w:val="20"/>
          <w:lang w:val="hr-BA" w:eastAsia="bs-Latn-BA"/>
        </w:rPr>
      </w:pPr>
      <w:r w:rsidRPr="00247840">
        <w:rPr>
          <w:rFonts w:ascii="Arial" w:eastAsia="Times New Roman" w:hAnsi="Arial" w:cs="Arial"/>
          <w:b/>
          <w:sz w:val="20"/>
          <w:szCs w:val="20"/>
          <w:lang w:val="hr-BA" w:eastAsia="bs-Latn-BA"/>
        </w:rPr>
        <w:t xml:space="preserve">Posebni </w:t>
      </w:r>
      <w:r w:rsidR="00D11C9B" w:rsidRPr="00247840">
        <w:rPr>
          <w:rFonts w:ascii="Arial" w:eastAsia="Times New Roman" w:hAnsi="Arial" w:cs="Arial"/>
          <w:b/>
          <w:sz w:val="20"/>
          <w:szCs w:val="20"/>
          <w:lang w:val="hr-BA" w:eastAsia="bs-Latn-BA"/>
        </w:rPr>
        <w:t>uvjeti</w:t>
      </w:r>
      <w:r w:rsidRPr="00247840">
        <w:rPr>
          <w:rFonts w:ascii="Arial" w:eastAsia="Times New Roman" w:hAnsi="Arial" w:cs="Arial"/>
          <w:b/>
          <w:sz w:val="20"/>
          <w:szCs w:val="20"/>
          <w:lang w:val="hr-BA" w:eastAsia="bs-Latn-BA"/>
        </w:rPr>
        <w:t xml:space="preserve">: </w:t>
      </w:r>
      <w:r w:rsidRPr="00247840">
        <w:rPr>
          <w:rFonts w:ascii="Arial" w:hAnsi="Arial" w:cs="Arial"/>
          <w:sz w:val="20"/>
          <w:szCs w:val="20"/>
          <w:lang w:val="hr-BA" w:eastAsia="bs-Latn-BA"/>
        </w:rPr>
        <w:t xml:space="preserve">VSS- Fakultet ekonomskog ili pravnog smjera, završen VII </w:t>
      </w:r>
      <w:r w:rsidR="00D11C9B" w:rsidRPr="00247840">
        <w:rPr>
          <w:rFonts w:ascii="Arial" w:hAnsi="Arial" w:cs="Arial"/>
          <w:sz w:val="20"/>
          <w:szCs w:val="20"/>
          <w:lang w:val="hr-BA" w:eastAsia="bs-Latn-BA"/>
        </w:rPr>
        <w:t>stupanj</w:t>
      </w:r>
      <w:r w:rsidRPr="00247840">
        <w:rPr>
          <w:rFonts w:ascii="Arial" w:hAnsi="Arial" w:cs="Arial"/>
          <w:sz w:val="20"/>
          <w:szCs w:val="20"/>
          <w:lang w:val="hr-BA" w:eastAsia="bs-Latn-BA"/>
        </w:rPr>
        <w:t xml:space="preserve"> stručne spreme ili visoko obrazovanje  Bolonjskog </w:t>
      </w:r>
      <w:r w:rsidR="00D11C9B" w:rsidRPr="00247840">
        <w:rPr>
          <w:rFonts w:ascii="Arial" w:hAnsi="Arial" w:cs="Arial"/>
          <w:sz w:val="20"/>
          <w:szCs w:val="20"/>
          <w:lang w:val="hr-BA" w:eastAsia="bs-Latn-BA"/>
        </w:rPr>
        <w:t>sustav</w:t>
      </w:r>
      <w:r w:rsidRPr="00247840">
        <w:rPr>
          <w:rFonts w:ascii="Arial" w:hAnsi="Arial" w:cs="Arial"/>
          <w:sz w:val="20"/>
          <w:szCs w:val="20"/>
          <w:lang w:val="hr-BA" w:eastAsia="bs-Latn-BA"/>
        </w:rPr>
        <w:t xml:space="preserve">a studiranja sa ostvarenih najmanje 180 ECTS bodova; najmanje dvije godine radnog iskustva u struci, položen stručni upravni ispit i stručni ispit za rad na poslovima </w:t>
      </w:r>
      <w:r w:rsidR="00D11C9B" w:rsidRPr="00247840">
        <w:rPr>
          <w:rFonts w:ascii="Arial" w:hAnsi="Arial" w:cs="Arial"/>
          <w:sz w:val="20"/>
          <w:szCs w:val="20"/>
          <w:lang w:val="hr-BA" w:eastAsia="bs-Latn-BA"/>
        </w:rPr>
        <w:t>neizravni</w:t>
      </w:r>
      <w:r w:rsidRPr="00247840">
        <w:rPr>
          <w:rFonts w:ascii="Arial" w:hAnsi="Arial" w:cs="Arial"/>
          <w:sz w:val="20"/>
          <w:szCs w:val="20"/>
          <w:lang w:val="hr-BA" w:eastAsia="bs-Latn-BA"/>
        </w:rPr>
        <w:t>h poreza, poznavanje rada na računaru</w:t>
      </w:r>
    </w:p>
    <w:p w14:paraId="44108539" w14:textId="11255722" w:rsidR="00A52CAF" w:rsidRPr="00247840" w:rsidRDefault="00A52CAF" w:rsidP="00AF2D8A">
      <w:pPr>
        <w:spacing w:after="0" w:line="240" w:lineRule="auto"/>
        <w:rPr>
          <w:rFonts w:ascii="Arial" w:eastAsia="Calibri" w:hAnsi="Arial" w:cs="Arial"/>
          <w:bCs/>
          <w:sz w:val="20"/>
          <w:szCs w:val="20"/>
          <w:lang w:val="hr-BA"/>
        </w:rPr>
      </w:pPr>
      <w:r w:rsidRPr="00247840">
        <w:rPr>
          <w:rFonts w:ascii="Arial" w:eastAsia="Calibri" w:hAnsi="Arial" w:cs="Arial"/>
          <w:b/>
          <w:bCs/>
          <w:sz w:val="20"/>
          <w:szCs w:val="20"/>
          <w:lang w:val="hr-BA"/>
        </w:rPr>
        <w:t>Status:</w:t>
      </w:r>
      <w:r w:rsidRPr="00247840">
        <w:rPr>
          <w:rFonts w:ascii="Arial" w:eastAsia="Calibri" w:hAnsi="Arial" w:cs="Arial"/>
          <w:bCs/>
          <w:sz w:val="20"/>
          <w:szCs w:val="20"/>
          <w:lang w:val="hr-BA"/>
        </w:rPr>
        <w:t xml:space="preserve"> državni službenik</w:t>
      </w:r>
      <w:r w:rsidR="003469DE">
        <w:rPr>
          <w:rFonts w:ascii="Arial" w:eastAsia="Calibri" w:hAnsi="Arial" w:cs="Arial"/>
          <w:bCs/>
          <w:sz w:val="20"/>
          <w:szCs w:val="20"/>
          <w:lang w:val="hr-BA"/>
        </w:rPr>
        <w:t>- viši stručni suradnik</w:t>
      </w:r>
    </w:p>
    <w:p w14:paraId="48D3BAB7" w14:textId="5A274B93" w:rsidR="00A52CAF" w:rsidRPr="00247840" w:rsidRDefault="00A52CAF" w:rsidP="00AF2D8A">
      <w:pPr>
        <w:spacing w:after="0" w:line="240" w:lineRule="auto"/>
        <w:jc w:val="both"/>
        <w:rPr>
          <w:rFonts w:ascii="Arial" w:eastAsia="Calibri" w:hAnsi="Arial" w:cs="Arial"/>
          <w:sz w:val="20"/>
          <w:szCs w:val="20"/>
          <w:lang w:val="hr-BA"/>
        </w:rPr>
      </w:pPr>
      <w:r w:rsidRPr="00247840">
        <w:rPr>
          <w:rFonts w:ascii="Arial" w:eastAsia="Calibri" w:hAnsi="Arial" w:cs="Arial"/>
          <w:b/>
          <w:sz w:val="20"/>
          <w:szCs w:val="20"/>
          <w:lang w:val="hr-BA"/>
        </w:rPr>
        <w:t xml:space="preserve">Pripadajuća </w:t>
      </w:r>
      <w:r w:rsidR="00D11C9B" w:rsidRPr="00247840">
        <w:rPr>
          <w:rFonts w:ascii="Arial" w:eastAsia="Calibri" w:hAnsi="Arial" w:cs="Arial"/>
          <w:b/>
          <w:sz w:val="20"/>
          <w:szCs w:val="20"/>
          <w:lang w:val="hr-BA"/>
        </w:rPr>
        <w:t>osnovna neto plaća</w:t>
      </w:r>
      <w:r w:rsidRPr="00247840">
        <w:rPr>
          <w:rFonts w:ascii="Arial" w:eastAsia="Calibri" w:hAnsi="Arial" w:cs="Arial"/>
          <w:b/>
          <w:sz w:val="20"/>
          <w:szCs w:val="20"/>
          <w:lang w:val="hr-BA"/>
        </w:rPr>
        <w:t xml:space="preserve">: </w:t>
      </w:r>
      <w:r w:rsidR="003469DE">
        <w:rPr>
          <w:rFonts w:ascii="Arial" w:eastAsia="Calibri" w:hAnsi="Arial" w:cs="Arial"/>
          <w:sz w:val="20"/>
          <w:szCs w:val="20"/>
          <w:lang w:val="sr-Latn-BA"/>
        </w:rPr>
        <w:t>1.761,70 KM</w:t>
      </w:r>
    </w:p>
    <w:p w14:paraId="7DAEE49B" w14:textId="24F09895" w:rsidR="00A52CAF" w:rsidRPr="00247840" w:rsidRDefault="00A52CAF" w:rsidP="00AF2D8A">
      <w:pPr>
        <w:spacing w:after="0" w:line="240" w:lineRule="auto"/>
        <w:jc w:val="both"/>
        <w:rPr>
          <w:rFonts w:ascii="Arial" w:eastAsia="Calibri" w:hAnsi="Arial" w:cs="Arial"/>
          <w:sz w:val="20"/>
          <w:szCs w:val="20"/>
          <w:lang w:val="hr-BA"/>
        </w:rPr>
      </w:pPr>
      <w:r w:rsidRPr="00247840">
        <w:rPr>
          <w:rFonts w:ascii="Arial" w:eastAsia="Calibri" w:hAnsi="Arial" w:cs="Arial"/>
          <w:b/>
          <w:sz w:val="20"/>
          <w:szCs w:val="20"/>
          <w:lang w:val="hr-BA"/>
        </w:rPr>
        <w:t xml:space="preserve">Broj </w:t>
      </w:r>
      <w:r w:rsidR="002B3DC4" w:rsidRPr="00247840">
        <w:rPr>
          <w:rFonts w:ascii="Arial" w:eastAsia="Calibri" w:hAnsi="Arial" w:cs="Arial"/>
          <w:b/>
          <w:sz w:val="20"/>
          <w:szCs w:val="20"/>
          <w:lang w:val="hr-BA"/>
        </w:rPr>
        <w:t>izvršitelj</w:t>
      </w:r>
      <w:r w:rsidRPr="00247840">
        <w:rPr>
          <w:rFonts w:ascii="Arial" w:eastAsia="Calibri" w:hAnsi="Arial" w:cs="Arial"/>
          <w:b/>
          <w:sz w:val="20"/>
          <w:szCs w:val="20"/>
          <w:lang w:val="hr-BA"/>
        </w:rPr>
        <w:t>a: 14</w:t>
      </w:r>
      <w:r w:rsidRPr="00247840">
        <w:rPr>
          <w:rFonts w:ascii="Arial" w:eastAsia="Calibri" w:hAnsi="Arial" w:cs="Arial"/>
          <w:sz w:val="20"/>
          <w:szCs w:val="20"/>
          <w:lang w:val="hr-BA"/>
        </w:rPr>
        <w:t xml:space="preserve"> (</w:t>
      </w:r>
      <w:r w:rsidR="00D11C9B" w:rsidRPr="00247840">
        <w:rPr>
          <w:rFonts w:ascii="Arial" w:eastAsia="Calibri" w:hAnsi="Arial" w:cs="Arial"/>
          <w:sz w:val="20"/>
          <w:szCs w:val="20"/>
          <w:lang w:val="hr-BA"/>
        </w:rPr>
        <w:t>četrnaest</w:t>
      </w:r>
      <w:r w:rsidRPr="00247840">
        <w:rPr>
          <w:rFonts w:ascii="Arial" w:eastAsia="Calibri" w:hAnsi="Arial" w:cs="Arial"/>
          <w:sz w:val="20"/>
          <w:szCs w:val="20"/>
          <w:lang w:val="hr-BA"/>
        </w:rPr>
        <w:t>)</w:t>
      </w:r>
    </w:p>
    <w:p w14:paraId="3984FE41" w14:textId="77777777" w:rsidR="00A52CAF" w:rsidRPr="00247840" w:rsidRDefault="00A52CAF" w:rsidP="00AF2D8A">
      <w:pPr>
        <w:spacing w:after="0" w:line="240" w:lineRule="auto"/>
        <w:jc w:val="both"/>
        <w:rPr>
          <w:rFonts w:ascii="Arial" w:eastAsia="Calibri" w:hAnsi="Arial" w:cs="Arial"/>
          <w:bCs/>
          <w:sz w:val="20"/>
          <w:szCs w:val="20"/>
          <w:lang w:val="hr-BA"/>
        </w:rPr>
      </w:pPr>
      <w:r w:rsidRPr="00247840">
        <w:rPr>
          <w:rFonts w:ascii="Arial" w:eastAsia="Calibri" w:hAnsi="Arial" w:cs="Arial"/>
          <w:b/>
          <w:bCs/>
          <w:sz w:val="20"/>
          <w:szCs w:val="20"/>
          <w:lang w:val="hr-BA"/>
        </w:rPr>
        <w:t xml:space="preserve">Mjesto rada: </w:t>
      </w:r>
      <w:r w:rsidRPr="00247840">
        <w:rPr>
          <w:rFonts w:ascii="Arial" w:eastAsia="Calibri" w:hAnsi="Arial" w:cs="Arial"/>
          <w:bCs/>
          <w:sz w:val="20"/>
          <w:szCs w:val="20"/>
          <w:lang w:val="hr-BA"/>
        </w:rPr>
        <w:t>Sarajevo</w:t>
      </w:r>
    </w:p>
    <w:p w14:paraId="13F2B3F1" w14:textId="77777777" w:rsidR="00A52CAF" w:rsidRPr="00247840" w:rsidRDefault="00A52CAF" w:rsidP="00AF2D8A">
      <w:pPr>
        <w:spacing w:after="0" w:line="240" w:lineRule="auto"/>
        <w:rPr>
          <w:rFonts w:ascii="Arial" w:eastAsia="Times New Roman" w:hAnsi="Arial" w:cs="Arial"/>
          <w:b/>
          <w:sz w:val="20"/>
          <w:szCs w:val="20"/>
          <w:lang w:val="hr-BA" w:eastAsia="hr-HR"/>
        </w:rPr>
      </w:pPr>
    </w:p>
    <w:p w14:paraId="60EDEDFB" w14:textId="77777777" w:rsidR="00A52CAF" w:rsidRPr="00247840" w:rsidRDefault="00A52CAF" w:rsidP="00AF2D8A">
      <w:pPr>
        <w:spacing w:after="0" w:line="240" w:lineRule="auto"/>
        <w:rPr>
          <w:rFonts w:ascii="Arial" w:eastAsia="Times New Roman" w:hAnsi="Arial" w:cs="Arial"/>
          <w:b/>
          <w:sz w:val="20"/>
          <w:szCs w:val="20"/>
          <w:lang w:val="hr-BA" w:eastAsia="hr-HR"/>
        </w:rPr>
      </w:pPr>
    </w:p>
    <w:p w14:paraId="22CF9053" w14:textId="798AF2E8" w:rsidR="00A52CAF" w:rsidRPr="00247840" w:rsidRDefault="00A52CAF" w:rsidP="00AF2D8A">
      <w:pPr>
        <w:spacing w:after="0" w:line="240" w:lineRule="auto"/>
        <w:rPr>
          <w:rFonts w:ascii="Arial" w:eastAsia="Times New Roman" w:hAnsi="Arial" w:cs="Arial"/>
          <w:b/>
          <w:sz w:val="20"/>
          <w:szCs w:val="20"/>
          <w:lang w:val="hr-BA" w:eastAsia="hr-HR"/>
        </w:rPr>
      </w:pPr>
      <w:r w:rsidRPr="00247840">
        <w:rPr>
          <w:rFonts w:ascii="Arial" w:eastAsia="Times New Roman" w:hAnsi="Arial" w:cs="Arial"/>
          <w:b/>
          <w:sz w:val="20"/>
          <w:szCs w:val="20"/>
          <w:lang w:val="hr-BA" w:eastAsia="hr-HR"/>
        </w:rPr>
        <w:t>3/06</w:t>
      </w:r>
      <w:r w:rsidR="00D11C9B" w:rsidRPr="00247840">
        <w:rPr>
          <w:rFonts w:ascii="Arial" w:eastAsia="Times New Roman" w:hAnsi="Arial" w:cs="Arial"/>
          <w:b/>
          <w:sz w:val="20"/>
          <w:szCs w:val="20"/>
          <w:lang w:val="hr-BA" w:eastAsia="hr-HR"/>
        </w:rPr>
        <w:t xml:space="preserve"> </w:t>
      </w:r>
      <w:r w:rsidRPr="00247840">
        <w:rPr>
          <w:rFonts w:ascii="Arial" w:hAnsi="Arial" w:cs="Arial"/>
          <w:b/>
          <w:sz w:val="20"/>
          <w:szCs w:val="20"/>
          <w:lang w:val="hr-BA"/>
        </w:rPr>
        <w:t>Stručni suradnik za suradnju i izvještavanje</w:t>
      </w:r>
    </w:p>
    <w:p w14:paraId="0FE08756" w14:textId="2265B93C" w:rsidR="00A52CAF" w:rsidRPr="00247840" w:rsidRDefault="00A52CAF" w:rsidP="00AF2D8A">
      <w:pPr>
        <w:tabs>
          <w:tab w:val="center" w:pos="4536"/>
        </w:tabs>
        <w:spacing w:after="0" w:line="240" w:lineRule="auto"/>
        <w:contextualSpacing/>
        <w:jc w:val="both"/>
        <w:rPr>
          <w:rFonts w:ascii="Arial" w:hAnsi="Arial" w:cs="Arial"/>
          <w:sz w:val="20"/>
          <w:szCs w:val="20"/>
          <w:lang w:val="hr-BA"/>
        </w:rPr>
      </w:pPr>
      <w:r w:rsidRPr="00247840">
        <w:rPr>
          <w:rFonts w:ascii="Arial" w:eastAsia="Times New Roman" w:hAnsi="Arial" w:cs="Arial"/>
          <w:b/>
          <w:sz w:val="20"/>
          <w:szCs w:val="20"/>
          <w:lang w:val="hr-BA" w:eastAsia="bs-Latn-BA"/>
        </w:rPr>
        <w:t>Opis poslova:</w:t>
      </w:r>
      <w:r w:rsidRPr="00247840">
        <w:rPr>
          <w:rFonts w:ascii="Arial" w:hAnsi="Arial" w:cs="Arial"/>
          <w:sz w:val="20"/>
          <w:szCs w:val="20"/>
          <w:lang w:val="hr-BA"/>
        </w:rPr>
        <w:t xml:space="preserve"> Koordinira prikupljanje podataka iz svih organizaci</w:t>
      </w:r>
      <w:r w:rsidR="00AA7AEB">
        <w:rPr>
          <w:rFonts w:ascii="Arial" w:hAnsi="Arial" w:cs="Arial"/>
          <w:sz w:val="20"/>
          <w:szCs w:val="20"/>
          <w:lang w:val="hr-BA"/>
        </w:rPr>
        <w:t>jskih</w:t>
      </w:r>
      <w:r w:rsidRPr="00247840">
        <w:rPr>
          <w:rFonts w:ascii="Arial" w:hAnsi="Arial" w:cs="Arial"/>
          <w:sz w:val="20"/>
          <w:szCs w:val="20"/>
          <w:lang w:val="hr-BA"/>
        </w:rPr>
        <w:t xml:space="preserve"> jedinica unutar odsjeka za poreze, ostvaruje suradnju sa drugim organizaci</w:t>
      </w:r>
      <w:r w:rsidR="00AA7AEB">
        <w:rPr>
          <w:rFonts w:ascii="Arial" w:hAnsi="Arial" w:cs="Arial"/>
          <w:sz w:val="20"/>
          <w:szCs w:val="20"/>
          <w:lang w:val="hr-BA"/>
        </w:rPr>
        <w:t>jskim</w:t>
      </w:r>
      <w:r w:rsidRPr="00247840">
        <w:rPr>
          <w:rFonts w:ascii="Arial" w:hAnsi="Arial" w:cs="Arial"/>
          <w:sz w:val="20"/>
          <w:szCs w:val="20"/>
          <w:lang w:val="hr-BA"/>
        </w:rPr>
        <w:t xml:space="preserve"> jedinicama u pogledu razmjene podataka sa međunarodnim institucijama na osnovu potpisanih međunarodnih ugovora i protokola, razmjene podataka sa institucijama u BiH, vrši provjere i pretražuje baze podataka, analizira i procjenjuje informacije, podatke i dokumentaciju u vezi sa poslovima rada grupe; dostavlja prijedlog i smjernice za daljnji tok djelovanja; sačinjava operati</w:t>
      </w:r>
      <w:r w:rsidR="00AA7AEB">
        <w:rPr>
          <w:rFonts w:ascii="Arial" w:hAnsi="Arial" w:cs="Arial"/>
          <w:sz w:val="20"/>
          <w:szCs w:val="20"/>
          <w:lang w:val="hr-BA"/>
        </w:rPr>
        <w:t>vne analize; izrađuje izvješća</w:t>
      </w:r>
      <w:r w:rsidRPr="00247840">
        <w:rPr>
          <w:rFonts w:ascii="Arial" w:hAnsi="Arial" w:cs="Arial"/>
          <w:sz w:val="20"/>
          <w:szCs w:val="20"/>
          <w:lang w:val="hr-BA"/>
        </w:rPr>
        <w:t xml:space="preserve"> iz nadležnosti Grupe (analitičke, sveobuhvatne analize i studije); prikuplja podatke </w:t>
      </w:r>
      <w:r w:rsidR="00AA7AEB">
        <w:rPr>
          <w:rFonts w:ascii="Arial" w:hAnsi="Arial" w:cs="Arial"/>
          <w:sz w:val="20"/>
          <w:szCs w:val="20"/>
          <w:lang w:val="hr-BA"/>
        </w:rPr>
        <w:t>važne</w:t>
      </w:r>
      <w:r w:rsidRPr="00247840">
        <w:rPr>
          <w:rFonts w:ascii="Arial" w:hAnsi="Arial" w:cs="Arial"/>
          <w:sz w:val="20"/>
          <w:szCs w:val="20"/>
          <w:lang w:val="hr-BA"/>
        </w:rPr>
        <w:t xml:space="preserve"> za rad grupe i formira baze tih podataka; vrši izradu analitičkih, </w:t>
      </w:r>
      <w:r w:rsidR="003A42F9">
        <w:rPr>
          <w:rFonts w:ascii="Arial" w:hAnsi="Arial" w:cs="Arial"/>
          <w:sz w:val="20"/>
          <w:szCs w:val="20"/>
          <w:lang w:val="hr-BA"/>
        </w:rPr>
        <w:t>informacijskih</w:t>
      </w:r>
      <w:r w:rsidRPr="00247840">
        <w:rPr>
          <w:rFonts w:ascii="Arial" w:hAnsi="Arial" w:cs="Arial"/>
          <w:sz w:val="20"/>
          <w:szCs w:val="20"/>
          <w:lang w:val="hr-BA"/>
        </w:rPr>
        <w:t xml:space="preserve"> i drugih materijala u okviru propisane metodologij</w:t>
      </w:r>
      <w:r w:rsidR="00AA7AEB">
        <w:rPr>
          <w:rFonts w:ascii="Arial" w:hAnsi="Arial" w:cs="Arial"/>
          <w:sz w:val="20"/>
          <w:szCs w:val="20"/>
          <w:lang w:val="hr-BA"/>
        </w:rPr>
        <w:t>e (propisana</w:t>
      </w:r>
      <w:r w:rsidRPr="00247840">
        <w:rPr>
          <w:rFonts w:ascii="Arial" w:hAnsi="Arial" w:cs="Arial"/>
          <w:sz w:val="20"/>
          <w:szCs w:val="20"/>
          <w:lang w:val="hr-BA"/>
        </w:rPr>
        <w:t xml:space="preserve"> izvješ</w:t>
      </w:r>
      <w:r w:rsidR="00AA7AEB">
        <w:rPr>
          <w:rFonts w:ascii="Arial" w:hAnsi="Arial" w:cs="Arial"/>
          <w:sz w:val="20"/>
          <w:szCs w:val="20"/>
          <w:lang w:val="hr-BA"/>
        </w:rPr>
        <w:t>ća</w:t>
      </w:r>
      <w:r w:rsidRPr="00247840">
        <w:rPr>
          <w:rFonts w:ascii="Arial" w:hAnsi="Arial" w:cs="Arial"/>
          <w:sz w:val="20"/>
          <w:szCs w:val="20"/>
          <w:lang w:val="hr-BA"/>
        </w:rPr>
        <w:t>, redovne ili periodične informacije i slično); ostvaruje i koordinira suradnju sa zaposlenima Odsjeka za reviziju i kontrolu i Sektora za informa</w:t>
      </w:r>
      <w:r w:rsidR="00E8479D">
        <w:rPr>
          <w:rFonts w:ascii="Arial" w:hAnsi="Arial" w:cs="Arial"/>
          <w:sz w:val="20"/>
          <w:szCs w:val="20"/>
          <w:lang w:val="hr-BA"/>
        </w:rPr>
        <w:t>cijs</w:t>
      </w:r>
      <w:r w:rsidR="00AA7AEB">
        <w:rPr>
          <w:rFonts w:ascii="Arial" w:hAnsi="Arial" w:cs="Arial"/>
          <w:sz w:val="20"/>
          <w:szCs w:val="20"/>
          <w:lang w:val="hr-BA"/>
        </w:rPr>
        <w:t>ke</w:t>
      </w:r>
      <w:r w:rsidRPr="00247840">
        <w:rPr>
          <w:rFonts w:ascii="Arial" w:hAnsi="Arial" w:cs="Arial"/>
          <w:sz w:val="20"/>
          <w:szCs w:val="20"/>
          <w:lang w:val="hr-BA"/>
        </w:rPr>
        <w:t xml:space="preserve"> tehnologije s ciljem izrade novih automatskih izvješ</w:t>
      </w:r>
      <w:r w:rsidR="00AA7AEB">
        <w:rPr>
          <w:rFonts w:ascii="Arial" w:hAnsi="Arial" w:cs="Arial"/>
          <w:sz w:val="20"/>
          <w:szCs w:val="20"/>
          <w:lang w:val="hr-BA"/>
        </w:rPr>
        <w:t>ća</w:t>
      </w:r>
      <w:r w:rsidRPr="00247840">
        <w:rPr>
          <w:rFonts w:ascii="Arial" w:hAnsi="Arial" w:cs="Arial"/>
          <w:sz w:val="20"/>
          <w:szCs w:val="20"/>
          <w:lang w:val="hr-BA"/>
        </w:rPr>
        <w:t xml:space="preserve"> iz informa</w:t>
      </w:r>
      <w:r w:rsidR="00E8479D">
        <w:rPr>
          <w:rFonts w:ascii="Arial" w:hAnsi="Arial" w:cs="Arial"/>
          <w:sz w:val="20"/>
          <w:szCs w:val="20"/>
          <w:lang w:val="hr-BA"/>
        </w:rPr>
        <w:t>cijs</w:t>
      </w:r>
      <w:r w:rsidR="00AA7AEB">
        <w:rPr>
          <w:rFonts w:ascii="Arial" w:hAnsi="Arial" w:cs="Arial"/>
          <w:sz w:val="20"/>
          <w:szCs w:val="20"/>
          <w:lang w:val="hr-BA"/>
        </w:rPr>
        <w:t>kog</w:t>
      </w:r>
      <w:r w:rsidRPr="00247840">
        <w:rPr>
          <w:rFonts w:ascii="Arial" w:hAnsi="Arial" w:cs="Arial"/>
          <w:sz w:val="20"/>
          <w:szCs w:val="20"/>
          <w:lang w:val="hr-BA"/>
        </w:rPr>
        <w:t xml:space="preserve"> </w:t>
      </w:r>
      <w:r w:rsidR="00D11C9B" w:rsidRPr="00247840">
        <w:rPr>
          <w:rFonts w:ascii="Arial" w:hAnsi="Arial" w:cs="Arial"/>
          <w:sz w:val="20"/>
          <w:szCs w:val="20"/>
          <w:lang w:val="hr-BA"/>
        </w:rPr>
        <w:t>sustav</w:t>
      </w:r>
      <w:r w:rsidRPr="00247840">
        <w:rPr>
          <w:rFonts w:ascii="Arial" w:hAnsi="Arial" w:cs="Arial"/>
          <w:sz w:val="20"/>
          <w:szCs w:val="20"/>
          <w:lang w:val="hr-BA"/>
        </w:rPr>
        <w:t xml:space="preserve">a Uprave i pružanja podataka u okviru automatske i po pojedinačnim zahtjevima razmjene podataka, </w:t>
      </w:r>
      <w:r w:rsidR="00D11C9B" w:rsidRPr="00247840">
        <w:rPr>
          <w:rFonts w:ascii="Arial" w:hAnsi="Arial" w:cs="Arial"/>
          <w:sz w:val="20"/>
          <w:szCs w:val="20"/>
          <w:lang w:val="hr-BA"/>
        </w:rPr>
        <w:t xml:space="preserve">sukladno s </w:t>
      </w:r>
      <w:r w:rsidRPr="00247840">
        <w:rPr>
          <w:rFonts w:ascii="Arial" w:hAnsi="Arial" w:cs="Arial"/>
          <w:sz w:val="20"/>
          <w:szCs w:val="20"/>
          <w:lang w:val="hr-BA"/>
        </w:rPr>
        <w:t xml:space="preserve">zakonom sačinjava izvještaje o prekršajnim nalozima i poduzima </w:t>
      </w:r>
      <w:r w:rsidR="00D11C9B" w:rsidRPr="00247840">
        <w:rPr>
          <w:rFonts w:ascii="Arial" w:hAnsi="Arial" w:cs="Arial"/>
          <w:sz w:val="20"/>
          <w:szCs w:val="20"/>
          <w:lang w:val="hr-BA"/>
        </w:rPr>
        <w:t>odgovarajuće</w:t>
      </w:r>
      <w:r w:rsidRPr="00247840">
        <w:rPr>
          <w:rFonts w:ascii="Arial" w:hAnsi="Arial" w:cs="Arial"/>
          <w:sz w:val="20"/>
          <w:szCs w:val="20"/>
          <w:lang w:val="hr-BA"/>
        </w:rPr>
        <w:t xml:space="preserve"> mjere; vrši pripremu podataka za kontrole iz evidencija Uprave za inspektore, obavlja uredske analize poreznih obveznika u pogledu primjene i provođenja zakonskih i podzakonskih akata iz oblasti </w:t>
      </w:r>
      <w:r w:rsidR="00D11C9B" w:rsidRPr="00247840">
        <w:rPr>
          <w:rFonts w:ascii="Arial" w:hAnsi="Arial" w:cs="Arial"/>
          <w:sz w:val="20"/>
          <w:szCs w:val="20"/>
          <w:lang w:val="hr-BA"/>
        </w:rPr>
        <w:t>neizravni</w:t>
      </w:r>
      <w:r w:rsidRPr="00247840">
        <w:rPr>
          <w:rFonts w:ascii="Arial" w:hAnsi="Arial" w:cs="Arial"/>
          <w:sz w:val="20"/>
          <w:szCs w:val="20"/>
          <w:lang w:val="hr-BA"/>
        </w:rPr>
        <w:t>h poreza; prema potrebi s</w:t>
      </w:r>
      <w:r w:rsidR="00AA7AEB">
        <w:rPr>
          <w:rFonts w:ascii="Arial" w:hAnsi="Arial" w:cs="Arial"/>
          <w:sz w:val="20"/>
          <w:szCs w:val="20"/>
          <w:lang w:val="hr-BA"/>
        </w:rPr>
        <w:t>urađuje sa drugim organizacijskim</w:t>
      </w:r>
      <w:r w:rsidRPr="00247840">
        <w:rPr>
          <w:rFonts w:ascii="Arial" w:hAnsi="Arial" w:cs="Arial"/>
          <w:sz w:val="20"/>
          <w:szCs w:val="20"/>
          <w:lang w:val="hr-BA"/>
        </w:rPr>
        <w:t xml:space="preserve"> jedinicama Uprave;  po potrebi surađuje sa drugim kontrolnim organima i institucijama i koristi podatke od istih; sačinjava akte iz djelokruga rada Grupe, obavlja i druge poslove koje mu odredi šef Grupe, za svoj rad odgovoran je šefu Grupe.</w:t>
      </w:r>
    </w:p>
    <w:p w14:paraId="33B4B726" w14:textId="565473E1" w:rsidR="00A52CAF" w:rsidRPr="00247840" w:rsidRDefault="00A52CAF" w:rsidP="00AF2D8A">
      <w:pPr>
        <w:spacing w:after="0" w:line="240" w:lineRule="auto"/>
        <w:contextualSpacing/>
        <w:jc w:val="both"/>
        <w:rPr>
          <w:rFonts w:ascii="Arial" w:hAnsi="Arial" w:cs="Arial"/>
          <w:sz w:val="20"/>
          <w:szCs w:val="20"/>
          <w:lang w:val="hr-BA"/>
        </w:rPr>
      </w:pPr>
      <w:r w:rsidRPr="00247840">
        <w:rPr>
          <w:rFonts w:ascii="Arial" w:eastAsia="Times New Roman" w:hAnsi="Arial" w:cs="Arial"/>
          <w:b/>
          <w:sz w:val="20"/>
          <w:szCs w:val="20"/>
          <w:lang w:val="hr-BA" w:eastAsia="bs-Latn-BA"/>
        </w:rPr>
        <w:t xml:space="preserve">Posebni </w:t>
      </w:r>
      <w:r w:rsidR="00D11C9B" w:rsidRPr="00247840">
        <w:rPr>
          <w:rFonts w:ascii="Arial" w:eastAsia="Times New Roman" w:hAnsi="Arial" w:cs="Arial"/>
          <w:b/>
          <w:sz w:val="20"/>
          <w:szCs w:val="20"/>
          <w:lang w:val="hr-BA" w:eastAsia="bs-Latn-BA"/>
        </w:rPr>
        <w:t>uvjeti</w:t>
      </w:r>
      <w:r w:rsidRPr="00247840">
        <w:rPr>
          <w:rFonts w:ascii="Arial" w:eastAsia="Times New Roman" w:hAnsi="Arial" w:cs="Arial"/>
          <w:b/>
          <w:sz w:val="20"/>
          <w:szCs w:val="20"/>
          <w:lang w:val="hr-BA" w:eastAsia="bs-Latn-BA"/>
        </w:rPr>
        <w:t xml:space="preserve">: </w:t>
      </w:r>
      <w:r w:rsidRPr="00247840">
        <w:rPr>
          <w:rFonts w:ascii="Arial" w:hAnsi="Arial" w:cs="Arial"/>
          <w:sz w:val="20"/>
          <w:szCs w:val="20"/>
          <w:lang w:val="hr-BA"/>
        </w:rPr>
        <w:t xml:space="preserve">VSS- Fakultet ekonomskog ili pravnog smjera, završen  VII </w:t>
      </w:r>
      <w:r w:rsidR="00D11C9B" w:rsidRPr="00247840">
        <w:rPr>
          <w:rFonts w:ascii="Arial" w:hAnsi="Arial" w:cs="Arial"/>
          <w:sz w:val="20"/>
          <w:szCs w:val="20"/>
          <w:lang w:val="hr-BA"/>
        </w:rPr>
        <w:t>stupanj</w:t>
      </w:r>
      <w:r w:rsidRPr="00247840">
        <w:rPr>
          <w:rFonts w:ascii="Arial" w:hAnsi="Arial" w:cs="Arial"/>
          <w:sz w:val="20"/>
          <w:szCs w:val="20"/>
          <w:lang w:val="hr-BA"/>
        </w:rPr>
        <w:t xml:space="preserve"> stručne spreme  ili visoko obrazovanje Bolonjskog </w:t>
      </w:r>
      <w:r w:rsidR="00D11C9B" w:rsidRPr="00247840">
        <w:rPr>
          <w:rFonts w:ascii="Arial" w:hAnsi="Arial" w:cs="Arial"/>
          <w:sz w:val="20"/>
          <w:szCs w:val="20"/>
          <w:lang w:val="hr-BA"/>
        </w:rPr>
        <w:t>sustav</w:t>
      </w:r>
      <w:r w:rsidRPr="00247840">
        <w:rPr>
          <w:rFonts w:ascii="Arial" w:hAnsi="Arial" w:cs="Arial"/>
          <w:sz w:val="20"/>
          <w:szCs w:val="20"/>
          <w:lang w:val="hr-BA"/>
        </w:rPr>
        <w:t xml:space="preserve">a studiranja sa ostvarenih najmanje 180 ECTS bodova; najmanje jedna godina radnog iskustva u struci; položen stručni upravni ispit i stručni ispit za rad na poslovima </w:t>
      </w:r>
      <w:r w:rsidR="00D11C9B" w:rsidRPr="00247840">
        <w:rPr>
          <w:rFonts w:ascii="Arial" w:hAnsi="Arial" w:cs="Arial"/>
          <w:sz w:val="20"/>
          <w:szCs w:val="20"/>
          <w:lang w:val="hr-BA"/>
        </w:rPr>
        <w:t>neizravni</w:t>
      </w:r>
      <w:r w:rsidRPr="00247840">
        <w:rPr>
          <w:rFonts w:ascii="Arial" w:hAnsi="Arial" w:cs="Arial"/>
          <w:sz w:val="20"/>
          <w:szCs w:val="20"/>
          <w:lang w:val="hr-BA"/>
        </w:rPr>
        <w:t>h poreza; poznavanje rada na računaru.</w:t>
      </w:r>
    </w:p>
    <w:p w14:paraId="36E2FC87" w14:textId="308B23CD" w:rsidR="00A52CAF" w:rsidRPr="00247840" w:rsidRDefault="00A52CAF" w:rsidP="00AF2D8A">
      <w:pPr>
        <w:spacing w:after="0" w:line="240" w:lineRule="auto"/>
        <w:jc w:val="both"/>
        <w:rPr>
          <w:rFonts w:ascii="Arial" w:eastAsia="Calibri" w:hAnsi="Arial" w:cs="Arial"/>
          <w:bCs/>
          <w:sz w:val="20"/>
          <w:szCs w:val="20"/>
          <w:lang w:val="hr-BA"/>
        </w:rPr>
      </w:pPr>
      <w:r w:rsidRPr="00247840">
        <w:rPr>
          <w:rFonts w:ascii="Arial" w:eastAsia="Calibri" w:hAnsi="Arial" w:cs="Arial"/>
          <w:b/>
          <w:bCs/>
          <w:sz w:val="20"/>
          <w:szCs w:val="20"/>
          <w:lang w:val="hr-BA"/>
        </w:rPr>
        <w:t>Status:</w:t>
      </w:r>
      <w:r w:rsidRPr="00247840">
        <w:rPr>
          <w:rFonts w:ascii="Arial" w:eastAsia="Calibri" w:hAnsi="Arial" w:cs="Arial"/>
          <w:bCs/>
          <w:sz w:val="20"/>
          <w:szCs w:val="20"/>
          <w:lang w:val="hr-BA"/>
        </w:rPr>
        <w:t xml:space="preserve"> državni službenik</w:t>
      </w:r>
      <w:r w:rsidR="003469DE">
        <w:rPr>
          <w:rFonts w:ascii="Arial" w:eastAsia="Calibri" w:hAnsi="Arial" w:cs="Arial"/>
          <w:bCs/>
          <w:sz w:val="20"/>
          <w:szCs w:val="20"/>
          <w:lang w:val="hr-BA"/>
        </w:rPr>
        <w:t>- stručni suradnik</w:t>
      </w:r>
    </w:p>
    <w:p w14:paraId="3CFEAB13" w14:textId="5ED394D3" w:rsidR="00A52CAF" w:rsidRPr="00247840" w:rsidRDefault="00A52CAF" w:rsidP="00AF2D8A">
      <w:pPr>
        <w:spacing w:after="0" w:line="240" w:lineRule="auto"/>
        <w:jc w:val="both"/>
        <w:rPr>
          <w:rFonts w:ascii="Arial" w:eastAsia="Calibri" w:hAnsi="Arial" w:cs="Arial"/>
          <w:sz w:val="20"/>
          <w:szCs w:val="20"/>
          <w:lang w:val="hr-BA"/>
        </w:rPr>
      </w:pPr>
      <w:r w:rsidRPr="00247840">
        <w:rPr>
          <w:rFonts w:ascii="Arial" w:eastAsia="Calibri" w:hAnsi="Arial" w:cs="Arial"/>
          <w:b/>
          <w:sz w:val="20"/>
          <w:szCs w:val="20"/>
          <w:lang w:val="hr-BA"/>
        </w:rPr>
        <w:t xml:space="preserve">Pripadajuća </w:t>
      </w:r>
      <w:r w:rsidR="00D11C9B" w:rsidRPr="00247840">
        <w:rPr>
          <w:rFonts w:ascii="Arial" w:eastAsia="Calibri" w:hAnsi="Arial" w:cs="Arial"/>
          <w:b/>
          <w:sz w:val="20"/>
          <w:szCs w:val="20"/>
          <w:lang w:val="hr-BA"/>
        </w:rPr>
        <w:t>osnovna neto plaća</w:t>
      </w:r>
      <w:r w:rsidRPr="00247840">
        <w:rPr>
          <w:rFonts w:ascii="Arial" w:eastAsia="Calibri" w:hAnsi="Arial" w:cs="Arial"/>
          <w:b/>
          <w:sz w:val="20"/>
          <w:szCs w:val="20"/>
          <w:lang w:val="hr-BA"/>
        </w:rPr>
        <w:t xml:space="preserve">: </w:t>
      </w:r>
      <w:r w:rsidR="003469DE">
        <w:rPr>
          <w:rFonts w:ascii="Arial" w:eastAsia="Calibri" w:hAnsi="Arial" w:cs="Arial"/>
          <w:sz w:val="20"/>
          <w:szCs w:val="20"/>
          <w:lang w:val="sr-Latn-BA"/>
        </w:rPr>
        <w:t>1.588,98 KM</w:t>
      </w:r>
    </w:p>
    <w:p w14:paraId="10F5BE30" w14:textId="359371A0" w:rsidR="00A52CAF" w:rsidRPr="00247840" w:rsidRDefault="00A52CAF" w:rsidP="00AF2D8A">
      <w:pPr>
        <w:spacing w:after="0" w:line="240" w:lineRule="auto"/>
        <w:jc w:val="both"/>
        <w:rPr>
          <w:rFonts w:ascii="Arial" w:eastAsia="Calibri" w:hAnsi="Arial" w:cs="Arial"/>
          <w:sz w:val="20"/>
          <w:szCs w:val="20"/>
          <w:lang w:val="hr-BA"/>
        </w:rPr>
      </w:pPr>
      <w:r w:rsidRPr="00247840">
        <w:rPr>
          <w:rFonts w:ascii="Arial" w:eastAsia="Calibri" w:hAnsi="Arial" w:cs="Arial"/>
          <w:b/>
          <w:sz w:val="20"/>
          <w:szCs w:val="20"/>
          <w:lang w:val="hr-BA"/>
        </w:rPr>
        <w:t xml:space="preserve">Broj </w:t>
      </w:r>
      <w:r w:rsidR="002B3DC4" w:rsidRPr="00247840">
        <w:rPr>
          <w:rFonts w:ascii="Arial" w:eastAsia="Calibri" w:hAnsi="Arial" w:cs="Arial"/>
          <w:b/>
          <w:sz w:val="20"/>
          <w:szCs w:val="20"/>
          <w:lang w:val="hr-BA"/>
        </w:rPr>
        <w:t>izvršitelj</w:t>
      </w:r>
      <w:r w:rsidRPr="00247840">
        <w:rPr>
          <w:rFonts w:ascii="Arial" w:eastAsia="Calibri" w:hAnsi="Arial" w:cs="Arial"/>
          <w:b/>
          <w:sz w:val="20"/>
          <w:szCs w:val="20"/>
          <w:lang w:val="hr-BA"/>
        </w:rPr>
        <w:t>a: 4</w:t>
      </w:r>
      <w:r w:rsidRPr="00247840">
        <w:rPr>
          <w:rFonts w:ascii="Arial" w:eastAsia="Calibri" w:hAnsi="Arial" w:cs="Arial"/>
          <w:sz w:val="20"/>
          <w:szCs w:val="20"/>
          <w:lang w:val="hr-BA"/>
        </w:rPr>
        <w:t xml:space="preserve"> (četiri)</w:t>
      </w:r>
    </w:p>
    <w:p w14:paraId="3E8DF973" w14:textId="77777777" w:rsidR="00A52CAF" w:rsidRPr="00247840" w:rsidRDefault="00A52CAF" w:rsidP="00AF2D8A">
      <w:pPr>
        <w:spacing w:after="0" w:line="240" w:lineRule="auto"/>
        <w:jc w:val="both"/>
        <w:rPr>
          <w:rFonts w:ascii="Arial" w:eastAsia="Calibri" w:hAnsi="Arial" w:cs="Arial"/>
          <w:bCs/>
          <w:sz w:val="20"/>
          <w:szCs w:val="20"/>
          <w:lang w:val="hr-BA"/>
        </w:rPr>
      </w:pPr>
      <w:r w:rsidRPr="00247840">
        <w:rPr>
          <w:rFonts w:ascii="Arial" w:eastAsia="Calibri" w:hAnsi="Arial" w:cs="Arial"/>
          <w:b/>
          <w:bCs/>
          <w:sz w:val="20"/>
          <w:szCs w:val="20"/>
          <w:lang w:val="hr-BA"/>
        </w:rPr>
        <w:t xml:space="preserve">Mjesto rada: </w:t>
      </w:r>
      <w:r w:rsidRPr="00247840">
        <w:rPr>
          <w:rFonts w:ascii="Arial" w:eastAsia="Calibri" w:hAnsi="Arial" w:cs="Arial"/>
          <w:bCs/>
          <w:sz w:val="20"/>
          <w:szCs w:val="20"/>
          <w:lang w:val="hr-BA"/>
        </w:rPr>
        <w:t>Sarajevo</w:t>
      </w:r>
    </w:p>
    <w:p w14:paraId="67A78B97" w14:textId="77777777" w:rsidR="00A52CAF" w:rsidRDefault="00A52CAF" w:rsidP="00AF2D8A">
      <w:pPr>
        <w:spacing w:after="0" w:line="240" w:lineRule="auto"/>
        <w:rPr>
          <w:rFonts w:ascii="Arial" w:eastAsia="Times New Roman" w:hAnsi="Arial" w:cs="Arial"/>
          <w:b/>
          <w:sz w:val="20"/>
          <w:szCs w:val="20"/>
          <w:lang w:val="hr-BA" w:eastAsia="hr-HR"/>
        </w:rPr>
      </w:pPr>
    </w:p>
    <w:p w14:paraId="0827DBE1" w14:textId="77777777" w:rsidR="000A4CFD" w:rsidRPr="00247840" w:rsidRDefault="000A4CFD" w:rsidP="00AF2D8A">
      <w:pPr>
        <w:spacing w:after="0" w:line="240" w:lineRule="auto"/>
        <w:rPr>
          <w:rFonts w:ascii="Arial" w:eastAsia="Times New Roman" w:hAnsi="Arial" w:cs="Arial"/>
          <w:b/>
          <w:sz w:val="20"/>
          <w:szCs w:val="20"/>
          <w:lang w:val="hr-BA" w:eastAsia="hr-HR"/>
        </w:rPr>
      </w:pPr>
    </w:p>
    <w:p w14:paraId="21A2FF64" w14:textId="77777777" w:rsidR="00A52CAF" w:rsidRPr="000A4CFD" w:rsidRDefault="00A52CAF" w:rsidP="00AF2D8A">
      <w:pPr>
        <w:spacing w:after="0" w:line="240" w:lineRule="auto"/>
        <w:rPr>
          <w:rFonts w:ascii="Arial" w:eastAsia="Times New Roman" w:hAnsi="Arial" w:cs="Arial"/>
          <w:sz w:val="20"/>
          <w:szCs w:val="20"/>
          <w:lang w:val="hr-BA" w:eastAsia="hr-HR"/>
        </w:rPr>
      </w:pPr>
      <w:r w:rsidRPr="000A4CFD">
        <w:rPr>
          <w:rFonts w:ascii="Arial" w:eastAsia="Times New Roman" w:hAnsi="Arial" w:cs="Arial"/>
          <w:sz w:val="20"/>
          <w:szCs w:val="20"/>
          <w:lang w:val="hr-BA"/>
        </w:rPr>
        <w:t>Grupa za kontrolu registracijskih i deregistracijskih postupaka</w:t>
      </w:r>
    </w:p>
    <w:p w14:paraId="052C6983" w14:textId="77777777" w:rsidR="00A52CAF" w:rsidRPr="00247840" w:rsidRDefault="00A52CAF" w:rsidP="00AF2D8A">
      <w:pPr>
        <w:spacing w:after="0" w:line="240" w:lineRule="auto"/>
        <w:rPr>
          <w:rFonts w:ascii="Arial" w:eastAsia="Times New Roman" w:hAnsi="Arial" w:cs="Arial"/>
          <w:b/>
          <w:sz w:val="20"/>
          <w:szCs w:val="20"/>
          <w:lang w:val="hr-BA" w:eastAsia="hr-HR"/>
        </w:rPr>
      </w:pPr>
    </w:p>
    <w:p w14:paraId="13D87353" w14:textId="1F79A914" w:rsidR="00A52CAF" w:rsidRPr="00247840" w:rsidRDefault="00A52CAF" w:rsidP="00AF2D8A">
      <w:pPr>
        <w:spacing w:after="0" w:line="240" w:lineRule="auto"/>
        <w:rPr>
          <w:rFonts w:ascii="Arial" w:eastAsia="Times New Roman" w:hAnsi="Arial" w:cs="Arial"/>
          <w:b/>
          <w:sz w:val="20"/>
          <w:szCs w:val="20"/>
          <w:lang w:val="hr-BA" w:eastAsia="hr-HR"/>
        </w:rPr>
      </w:pPr>
      <w:r w:rsidRPr="00247840">
        <w:rPr>
          <w:rFonts w:ascii="Arial" w:eastAsia="Times New Roman" w:hAnsi="Arial" w:cs="Arial"/>
          <w:b/>
          <w:sz w:val="20"/>
          <w:szCs w:val="20"/>
          <w:lang w:val="hr-BA" w:eastAsia="hr-HR"/>
        </w:rPr>
        <w:t>3/07</w:t>
      </w:r>
      <w:r w:rsidR="00D11C9B" w:rsidRPr="00247840">
        <w:rPr>
          <w:rFonts w:ascii="Arial" w:eastAsia="Times New Roman" w:hAnsi="Arial" w:cs="Arial"/>
          <w:b/>
          <w:sz w:val="20"/>
          <w:szCs w:val="20"/>
          <w:lang w:val="hr-BA" w:eastAsia="hr-HR"/>
        </w:rPr>
        <w:t xml:space="preserve"> </w:t>
      </w:r>
      <w:r w:rsidRPr="00247840">
        <w:rPr>
          <w:rFonts w:ascii="Arial" w:hAnsi="Arial" w:cs="Arial"/>
          <w:b/>
          <w:sz w:val="20"/>
          <w:szCs w:val="20"/>
          <w:lang w:val="hr-BA"/>
        </w:rPr>
        <w:t>Inspektor - viši stručni suradnik</w:t>
      </w:r>
    </w:p>
    <w:p w14:paraId="71CCFB7C" w14:textId="7D1A5D4E" w:rsidR="00A52CAF" w:rsidRPr="00247840" w:rsidRDefault="00A52CAF" w:rsidP="00AF2D8A">
      <w:pPr>
        <w:tabs>
          <w:tab w:val="center" w:pos="4536"/>
        </w:tabs>
        <w:spacing w:after="0" w:line="240" w:lineRule="auto"/>
        <w:contextualSpacing/>
        <w:jc w:val="both"/>
        <w:rPr>
          <w:rFonts w:ascii="Arial" w:hAnsi="Arial" w:cs="Arial"/>
          <w:sz w:val="20"/>
          <w:szCs w:val="20"/>
          <w:lang w:val="hr-BA"/>
        </w:rPr>
      </w:pPr>
      <w:r w:rsidRPr="00247840">
        <w:rPr>
          <w:rFonts w:ascii="Arial" w:eastAsia="Times New Roman" w:hAnsi="Arial" w:cs="Arial"/>
          <w:b/>
          <w:sz w:val="20"/>
          <w:szCs w:val="20"/>
          <w:lang w:val="hr-BA" w:eastAsia="bs-Latn-BA"/>
        </w:rPr>
        <w:t>Opis poslova:</w:t>
      </w:r>
      <w:r w:rsidRPr="00247840">
        <w:rPr>
          <w:rFonts w:ascii="Arial" w:hAnsi="Arial" w:cs="Arial"/>
          <w:sz w:val="20"/>
          <w:szCs w:val="20"/>
          <w:lang w:val="hr-BA"/>
        </w:rPr>
        <w:t xml:space="preserve"> Vrši uredsku i terensku kontrolu poslovanja poreznih obveznika u pogledu primjene zakonskih i podzakonskih akata iz oblasti </w:t>
      </w:r>
      <w:r w:rsidR="00D11C9B" w:rsidRPr="00247840">
        <w:rPr>
          <w:rFonts w:ascii="Arial" w:hAnsi="Arial" w:cs="Arial"/>
          <w:sz w:val="20"/>
          <w:szCs w:val="20"/>
          <w:lang w:val="hr-BA"/>
        </w:rPr>
        <w:t>neizravni</w:t>
      </w:r>
      <w:r w:rsidRPr="00247840">
        <w:rPr>
          <w:rFonts w:ascii="Arial" w:hAnsi="Arial" w:cs="Arial"/>
          <w:sz w:val="20"/>
          <w:szCs w:val="20"/>
          <w:lang w:val="hr-BA"/>
        </w:rPr>
        <w:t xml:space="preserve">h poreza, te provodi </w:t>
      </w:r>
      <w:r w:rsidR="00D11C9B" w:rsidRPr="00247840">
        <w:rPr>
          <w:rFonts w:ascii="Arial" w:hAnsi="Arial" w:cs="Arial"/>
          <w:sz w:val="20"/>
          <w:szCs w:val="20"/>
          <w:lang w:val="hr-BA"/>
        </w:rPr>
        <w:t>prvostupanjski</w:t>
      </w:r>
      <w:r w:rsidRPr="00247840">
        <w:rPr>
          <w:rFonts w:ascii="Arial" w:hAnsi="Arial" w:cs="Arial"/>
          <w:sz w:val="20"/>
          <w:szCs w:val="20"/>
          <w:lang w:val="hr-BA"/>
        </w:rPr>
        <w:t xml:space="preserve"> upravni postupak i donosi odluku u okviru svoje nadležnosti; obavlja </w:t>
      </w:r>
      <w:r w:rsidRPr="00247840">
        <w:rPr>
          <w:rFonts w:ascii="Arial" w:eastAsia="Times New Roman" w:hAnsi="Arial" w:cs="Arial"/>
          <w:bCs/>
          <w:sz w:val="20"/>
          <w:szCs w:val="20"/>
          <w:lang w:val="hr-BA"/>
        </w:rPr>
        <w:t>terensku provjera uvjeta za registraciju;</w:t>
      </w:r>
      <w:r w:rsidRPr="00247840">
        <w:rPr>
          <w:rFonts w:ascii="Arial" w:hAnsi="Arial" w:cs="Arial"/>
          <w:sz w:val="20"/>
          <w:szCs w:val="20"/>
          <w:lang w:val="hr-BA"/>
        </w:rPr>
        <w:t xml:space="preserve"> kontrolira ispravnost prijava samooporezivanja; sačinjava zapisnike i izvještaje o provedenoj kontroli </w:t>
      </w:r>
      <w:r w:rsidR="00D11C9B" w:rsidRPr="00247840">
        <w:rPr>
          <w:rFonts w:ascii="Arial" w:hAnsi="Arial" w:cs="Arial"/>
          <w:sz w:val="20"/>
          <w:szCs w:val="20"/>
          <w:lang w:val="hr-BA"/>
        </w:rPr>
        <w:t>neizravni</w:t>
      </w:r>
      <w:r w:rsidRPr="00247840">
        <w:rPr>
          <w:rFonts w:ascii="Arial" w:hAnsi="Arial" w:cs="Arial"/>
          <w:sz w:val="20"/>
          <w:szCs w:val="20"/>
          <w:lang w:val="hr-BA"/>
        </w:rPr>
        <w:t>h poreza i donosi odluke po istim, odlučuje o primjedbama na zapisnik o kontroli; poduzima radnje evidentiranja postupk</w:t>
      </w:r>
      <w:r w:rsidR="00BD1ECD">
        <w:rPr>
          <w:rFonts w:ascii="Arial" w:hAnsi="Arial" w:cs="Arial"/>
          <w:sz w:val="20"/>
          <w:szCs w:val="20"/>
          <w:lang w:val="hr-BA"/>
        </w:rPr>
        <w:t xml:space="preserve">a kontrole u </w:t>
      </w:r>
      <w:r w:rsidR="003A42F9">
        <w:rPr>
          <w:rFonts w:ascii="Arial" w:hAnsi="Arial" w:cs="Arial"/>
          <w:sz w:val="20"/>
          <w:szCs w:val="20"/>
          <w:lang w:val="hr-BA"/>
        </w:rPr>
        <w:t>informacijskom</w:t>
      </w:r>
      <w:r w:rsidRPr="00247840">
        <w:rPr>
          <w:rFonts w:ascii="Arial" w:hAnsi="Arial" w:cs="Arial"/>
          <w:sz w:val="20"/>
          <w:szCs w:val="20"/>
          <w:lang w:val="hr-BA"/>
        </w:rPr>
        <w:t xml:space="preserve"> </w:t>
      </w:r>
      <w:r w:rsidR="00D11C9B" w:rsidRPr="00247840">
        <w:rPr>
          <w:rFonts w:ascii="Arial" w:hAnsi="Arial" w:cs="Arial"/>
          <w:sz w:val="20"/>
          <w:szCs w:val="20"/>
          <w:lang w:val="hr-BA"/>
        </w:rPr>
        <w:t>sustav</w:t>
      </w:r>
      <w:r w:rsidRPr="00247840">
        <w:rPr>
          <w:rFonts w:ascii="Arial" w:hAnsi="Arial" w:cs="Arial"/>
          <w:sz w:val="20"/>
          <w:szCs w:val="20"/>
          <w:lang w:val="hr-BA"/>
        </w:rPr>
        <w:t xml:space="preserve">u; </w:t>
      </w:r>
      <w:r w:rsidR="00D11C9B" w:rsidRPr="00247840">
        <w:rPr>
          <w:rFonts w:ascii="Arial" w:hAnsi="Arial" w:cs="Arial"/>
          <w:sz w:val="20"/>
          <w:szCs w:val="20"/>
          <w:lang w:val="hr-BA"/>
        </w:rPr>
        <w:t xml:space="preserve">sukladno s </w:t>
      </w:r>
      <w:r w:rsidRPr="00247840">
        <w:rPr>
          <w:rFonts w:ascii="Arial" w:hAnsi="Arial" w:cs="Arial"/>
          <w:sz w:val="20"/>
          <w:szCs w:val="20"/>
          <w:lang w:val="hr-BA"/>
        </w:rPr>
        <w:t>zakonom, izdaje prekršajni nalog ili zahtjev za pokretanje prekršajnog postupka, te po potrebi isti zastupa pred nadležnim sudom; po saznanju i ocjeni da prekršaj konstat</w:t>
      </w:r>
      <w:r w:rsidR="002B3DC4" w:rsidRPr="00247840">
        <w:rPr>
          <w:rFonts w:ascii="Arial" w:hAnsi="Arial" w:cs="Arial"/>
          <w:sz w:val="20"/>
          <w:szCs w:val="20"/>
          <w:lang w:val="hr-BA"/>
        </w:rPr>
        <w:t>ir</w:t>
      </w:r>
      <w:r w:rsidRPr="00247840">
        <w:rPr>
          <w:rFonts w:ascii="Arial" w:hAnsi="Arial" w:cs="Arial"/>
          <w:sz w:val="20"/>
          <w:szCs w:val="20"/>
          <w:lang w:val="hr-BA"/>
        </w:rPr>
        <w:t>an u kontroli ima obilježje  k</w:t>
      </w:r>
      <w:r w:rsidR="00BD1ECD">
        <w:rPr>
          <w:rFonts w:ascii="Arial" w:hAnsi="Arial" w:cs="Arial"/>
          <w:sz w:val="20"/>
          <w:szCs w:val="20"/>
          <w:lang w:val="hr-BA"/>
        </w:rPr>
        <w:t>aznenog</w:t>
      </w:r>
      <w:r w:rsidRPr="00247840">
        <w:rPr>
          <w:rFonts w:ascii="Arial" w:hAnsi="Arial" w:cs="Arial"/>
          <w:sz w:val="20"/>
          <w:szCs w:val="20"/>
          <w:lang w:val="hr-BA"/>
        </w:rPr>
        <w:t xml:space="preserve"> djela prije pokretanja prekršajnog postupka sačinjava obavještenje Odsjeku za provođenje propisa </w:t>
      </w:r>
      <w:r w:rsidR="00D11C9B" w:rsidRPr="00247840">
        <w:rPr>
          <w:rFonts w:ascii="Arial" w:hAnsi="Arial" w:cs="Arial"/>
          <w:sz w:val="20"/>
          <w:szCs w:val="20"/>
          <w:lang w:val="hr-BA"/>
        </w:rPr>
        <w:t xml:space="preserve">sukladno s </w:t>
      </w:r>
      <w:r w:rsidRPr="00247840">
        <w:rPr>
          <w:rFonts w:ascii="Arial" w:hAnsi="Arial" w:cs="Arial"/>
          <w:sz w:val="20"/>
          <w:szCs w:val="20"/>
          <w:lang w:val="hr-BA"/>
        </w:rPr>
        <w:t xml:space="preserve">propisanom procedurom; surađuje sa Odsjekom za provođenje propisa u slučaju kada u postupku </w:t>
      </w:r>
      <w:r w:rsidR="00BD1ECD">
        <w:rPr>
          <w:rFonts w:ascii="Arial" w:hAnsi="Arial" w:cs="Arial"/>
          <w:sz w:val="20"/>
          <w:szCs w:val="20"/>
          <w:lang w:val="hr-BA"/>
        </w:rPr>
        <w:t>kontrole ne pronađe kontroliranu osobu</w:t>
      </w:r>
      <w:r w:rsidRPr="00247840">
        <w:rPr>
          <w:rFonts w:ascii="Arial" w:hAnsi="Arial" w:cs="Arial"/>
          <w:sz w:val="20"/>
          <w:szCs w:val="20"/>
          <w:lang w:val="hr-BA"/>
        </w:rPr>
        <w:t xml:space="preserve"> na prijavljenoj adresi, ili dokumentaciju vezanu za poslovanje; u postupku kontrole šalje zahtjeve za informaciju i sačinjava kontrolne poruke; u toku </w:t>
      </w:r>
      <w:r w:rsidRPr="00247840">
        <w:rPr>
          <w:rFonts w:ascii="Arial" w:hAnsi="Arial" w:cs="Arial"/>
          <w:sz w:val="20"/>
          <w:szCs w:val="20"/>
          <w:lang w:val="hr-BA"/>
        </w:rPr>
        <w:lastRenderedPageBreak/>
        <w:t>inspekcijskog nadzora, po potrebi surađuje sa drugim organizaci</w:t>
      </w:r>
      <w:r w:rsidR="00BD1ECD">
        <w:rPr>
          <w:rFonts w:ascii="Arial" w:hAnsi="Arial" w:cs="Arial"/>
          <w:sz w:val="20"/>
          <w:szCs w:val="20"/>
          <w:lang w:val="hr-BA"/>
        </w:rPr>
        <w:t>jskim</w:t>
      </w:r>
      <w:r w:rsidRPr="00247840">
        <w:rPr>
          <w:rFonts w:ascii="Arial" w:hAnsi="Arial" w:cs="Arial"/>
          <w:sz w:val="20"/>
          <w:szCs w:val="20"/>
          <w:lang w:val="hr-BA"/>
        </w:rPr>
        <w:t xml:space="preserve"> jedinicama Uprave, kao i sa drugim kontrolnim organima i institucijama i koristi podatke od istih; putem nadležnog koordinatora, dostavlja šefu Grupe informacije o nepravilnostima iz nadležnosti drugih organa koje su uočene u postupku inspekcijskog nadzora; provodi </w:t>
      </w:r>
      <w:r w:rsidR="00D11C9B" w:rsidRPr="00247840">
        <w:rPr>
          <w:rFonts w:ascii="Arial" w:hAnsi="Arial" w:cs="Arial"/>
          <w:sz w:val="20"/>
          <w:szCs w:val="20"/>
          <w:lang w:val="hr-BA"/>
        </w:rPr>
        <w:t>sustav</w:t>
      </w:r>
      <w:r w:rsidRPr="00247840">
        <w:rPr>
          <w:rFonts w:ascii="Arial" w:hAnsi="Arial" w:cs="Arial"/>
          <w:sz w:val="20"/>
          <w:szCs w:val="20"/>
          <w:lang w:val="hr-BA"/>
        </w:rPr>
        <w:t xml:space="preserve"> </w:t>
      </w:r>
      <w:r w:rsidR="00D11C9B" w:rsidRPr="00247840">
        <w:rPr>
          <w:rFonts w:ascii="Arial" w:hAnsi="Arial" w:cs="Arial"/>
          <w:sz w:val="20"/>
          <w:szCs w:val="20"/>
          <w:lang w:val="hr-BA"/>
        </w:rPr>
        <w:t>financij</w:t>
      </w:r>
      <w:r w:rsidRPr="00247840">
        <w:rPr>
          <w:rFonts w:ascii="Arial" w:hAnsi="Arial" w:cs="Arial"/>
          <w:sz w:val="20"/>
          <w:szCs w:val="20"/>
          <w:lang w:val="hr-BA"/>
        </w:rPr>
        <w:t xml:space="preserve">skog upravljanja i kontrole; u svom radu primjenjuje i provodi zakonske propise o </w:t>
      </w:r>
      <w:r w:rsidR="002B3DC4" w:rsidRPr="00247840">
        <w:rPr>
          <w:rFonts w:ascii="Arial" w:hAnsi="Arial" w:cs="Arial"/>
          <w:sz w:val="20"/>
          <w:szCs w:val="20"/>
          <w:lang w:val="hr-BA"/>
        </w:rPr>
        <w:t>neizravno</w:t>
      </w:r>
      <w:r w:rsidRPr="00247840">
        <w:rPr>
          <w:rFonts w:ascii="Arial" w:hAnsi="Arial" w:cs="Arial"/>
          <w:sz w:val="20"/>
          <w:szCs w:val="20"/>
          <w:lang w:val="hr-BA"/>
        </w:rPr>
        <w:t>m oporezivanju; obavlja i druge poslove koje mu odredi šef Grupe; za svoj rad odgovoran je šefu Grupe.</w:t>
      </w:r>
    </w:p>
    <w:p w14:paraId="5FD8B70F" w14:textId="0D252B50" w:rsidR="00A52CAF" w:rsidRPr="00247840" w:rsidRDefault="00A52CAF" w:rsidP="00AF2D8A">
      <w:pPr>
        <w:spacing w:after="0" w:line="240" w:lineRule="auto"/>
        <w:contextualSpacing/>
        <w:jc w:val="both"/>
        <w:rPr>
          <w:rFonts w:ascii="Arial" w:hAnsi="Arial" w:cs="Arial"/>
          <w:sz w:val="20"/>
          <w:szCs w:val="20"/>
          <w:lang w:val="hr-BA" w:eastAsia="bs-Latn-BA"/>
        </w:rPr>
      </w:pPr>
      <w:r w:rsidRPr="00247840">
        <w:rPr>
          <w:rFonts w:ascii="Arial" w:hAnsi="Arial" w:cs="Arial"/>
          <w:b/>
          <w:sz w:val="20"/>
          <w:szCs w:val="20"/>
          <w:lang w:val="hr-BA"/>
        </w:rPr>
        <w:t xml:space="preserve">Posebni </w:t>
      </w:r>
      <w:r w:rsidR="00D11C9B" w:rsidRPr="00247840">
        <w:rPr>
          <w:rFonts w:ascii="Arial" w:hAnsi="Arial" w:cs="Arial"/>
          <w:b/>
          <w:sz w:val="20"/>
          <w:szCs w:val="20"/>
          <w:lang w:val="hr-BA"/>
        </w:rPr>
        <w:t>uvjeti</w:t>
      </w:r>
      <w:r w:rsidRPr="00247840">
        <w:rPr>
          <w:rFonts w:ascii="Arial" w:eastAsia="Times New Roman" w:hAnsi="Arial" w:cs="Arial"/>
          <w:b/>
          <w:sz w:val="20"/>
          <w:szCs w:val="20"/>
          <w:lang w:val="hr-BA" w:eastAsia="bs-Latn-BA"/>
        </w:rPr>
        <w:t xml:space="preserve">: </w:t>
      </w:r>
      <w:r w:rsidRPr="00247840">
        <w:rPr>
          <w:rFonts w:ascii="Arial" w:hAnsi="Arial" w:cs="Arial"/>
          <w:sz w:val="20"/>
          <w:szCs w:val="20"/>
          <w:lang w:val="hr-BA" w:eastAsia="bs-Latn-BA"/>
        </w:rPr>
        <w:t xml:space="preserve">VSS- Fakultet ekonomskog ili pravnog smjera, završen  VII </w:t>
      </w:r>
      <w:r w:rsidR="00D11C9B" w:rsidRPr="00247840">
        <w:rPr>
          <w:rFonts w:ascii="Arial" w:hAnsi="Arial" w:cs="Arial"/>
          <w:sz w:val="20"/>
          <w:szCs w:val="20"/>
          <w:lang w:val="hr-BA" w:eastAsia="bs-Latn-BA"/>
        </w:rPr>
        <w:t>stupanj</w:t>
      </w:r>
      <w:r w:rsidRPr="00247840">
        <w:rPr>
          <w:rFonts w:ascii="Arial" w:hAnsi="Arial" w:cs="Arial"/>
          <w:sz w:val="20"/>
          <w:szCs w:val="20"/>
          <w:lang w:val="hr-BA" w:eastAsia="bs-Latn-BA"/>
        </w:rPr>
        <w:t xml:space="preserve"> stručne spreme ili visoko obrazovanje Bolonjskog </w:t>
      </w:r>
      <w:r w:rsidR="00D11C9B" w:rsidRPr="00247840">
        <w:rPr>
          <w:rFonts w:ascii="Arial" w:hAnsi="Arial" w:cs="Arial"/>
          <w:sz w:val="20"/>
          <w:szCs w:val="20"/>
          <w:lang w:val="hr-BA" w:eastAsia="bs-Latn-BA"/>
        </w:rPr>
        <w:t>sustav</w:t>
      </w:r>
      <w:r w:rsidRPr="00247840">
        <w:rPr>
          <w:rFonts w:ascii="Arial" w:hAnsi="Arial" w:cs="Arial"/>
          <w:sz w:val="20"/>
          <w:szCs w:val="20"/>
          <w:lang w:val="hr-BA" w:eastAsia="bs-Latn-BA"/>
        </w:rPr>
        <w:t xml:space="preserve">a studiranja sa ostvarenih  najmanje 180 ECTS bodova; najmanje dvije godine radnog iskustva u struci, položen stručni upravni ispit i stručni ispit za rad na poslovima </w:t>
      </w:r>
      <w:r w:rsidR="00D11C9B" w:rsidRPr="00247840">
        <w:rPr>
          <w:rFonts w:ascii="Arial" w:hAnsi="Arial" w:cs="Arial"/>
          <w:sz w:val="20"/>
          <w:szCs w:val="20"/>
          <w:lang w:val="hr-BA" w:eastAsia="bs-Latn-BA"/>
        </w:rPr>
        <w:t>neizravni</w:t>
      </w:r>
      <w:r w:rsidRPr="00247840">
        <w:rPr>
          <w:rFonts w:ascii="Arial" w:hAnsi="Arial" w:cs="Arial"/>
          <w:sz w:val="20"/>
          <w:szCs w:val="20"/>
          <w:lang w:val="hr-BA" w:eastAsia="bs-Latn-BA"/>
        </w:rPr>
        <w:t>h poreza, poznavanje rada na računaru.</w:t>
      </w:r>
    </w:p>
    <w:p w14:paraId="17F3B3C3" w14:textId="76014C73" w:rsidR="00A52CAF" w:rsidRPr="00247840" w:rsidRDefault="00A52CAF" w:rsidP="00AF2D8A">
      <w:pPr>
        <w:spacing w:after="0" w:line="240" w:lineRule="auto"/>
        <w:rPr>
          <w:rFonts w:ascii="Arial" w:eastAsia="Calibri" w:hAnsi="Arial" w:cs="Arial"/>
          <w:bCs/>
          <w:sz w:val="20"/>
          <w:szCs w:val="20"/>
          <w:lang w:val="hr-BA"/>
        </w:rPr>
      </w:pPr>
      <w:r w:rsidRPr="00247840">
        <w:rPr>
          <w:rFonts w:ascii="Arial" w:eastAsia="Calibri" w:hAnsi="Arial" w:cs="Arial"/>
          <w:b/>
          <w:bCs/>
          <w:sz w:val="20"/>
          <w:szCs w:val="20"/>
          <w:lang w:val="hr-BA"/>
        </w:rPr>
        <w:t>Status:</w:t>
      </w:r>
      <w:r w:rsidRPr="00247840">
        <w:rPr>
          <w:rFonts w:ascii="Arial" w:eastAsia="Calibri" w:hAnsi="Arial" w:cs="Arial"/>
          <w:bCs/>
          <w:sz w:val="20"/>
          <w:szCs w:val="20"/>
          <w:lang w:val="hr-BA"/>
        </w:rPr>
        <w:t xml:space="preserve"> državni službenik</w:t>
      </w:r>
      <w:r w:rsidR="003469DE">
        <w:rPr>
          <w:rFonts w:ascii="Arial" w:eastAsia="Calibri" w:hAnsi="Arial" w:cs="Arial"/>
          <w:bCs/>
          <w:sz w:val="20"/>
          <w:szCs w:val="20"/>
          <w:lang w:val="hr-BA"/>
        </w:rPr>
        <w:t>- viši stručni suradnik</w:t>
      </w:r>
    </w:p>
    <w:p w14:paraId="7B43F63C" w14:textId="6D8C1BC0" w:rsidR="00A52CAF" w:rsidRPr="00247840" w:rsidRDefault="00A52CAF" w:rsidP="00AF2D8A">
      <w:pPr>
        <w:spacing w:after="0" w:line="240" w:lineRule="auto"/>
        <w:jc w:val="both"/>
        <w:rPr>
          <w:rFonts w:ascii="Arial" w:eastAsia="Calibri" w:hAnsi="Arial" w:cs="Arial"/>
          <w:sz w:val="20"/>
          <w:szCs w:val="20"/>
          <w:lang w:val="hr-BA"/>
        </w:rPr>
      </w:pPr>
      <w:r w:rsidRPr="00247840">
        <w:rPr>
          <w:rFonts w:ascii="Arial" w:eastAsia="Calibri" w:hAnsi="Arial" w:cs="Arial"/>
          <w:b/>
          <w:sz w:val="20"/>
          <w:szCs w:val="20"/>
          <w:lang w:val="hr-BA"/>
        </w:rPr>
        <w:t xml:space="preserve">Pripadajuća </w:t>
      </w:r>
      <w:r w:rsidR="00D11C9B" w:rsidRPr="00247840">
        <w:rPr>
          <w:rFonts w:ascii="Arial" w:eastAsia="Calibri" w:hAnsi="Arial" w:cs="Arial"/>
          <w:b/>
          <w:sz w:val="20"/>
          <w:szCs w:val="20"/>
          <w:lang w:val="hr-BA"/>
        </w:rPr>
        <w:t>osnovna neto plaća</w:t>
      </w:r>
      <w:r w:rsidRPr="00247840">
        <w:rPr>
          <w:rFonts w:ascii="Arial" w:eastAsia="Calibri" w:hAnsi="Arial" w:cs="Arial"/>
          <w:b/>
          <w:sz w:val="20"/>
          <w:szCs w:val="20"/>
          <w:lang w:val="hr-BA"/>
        </w:rPr>
        <w:t xml:space="preserve">: </w:t>
      </w:r>
      <w:r w:rsidR="003469DE">
        <w:rPr>
          <w:rFonts w:ascii="Arial" w:eastAsia="Calibri" w:hAnsi="Arial" w:cs="Arial"/>
          <w:sz w:val="20"/>
          <w:szCs w:val="20"/>
          <w:lang w:val="sr-Latn-BA"/>
        </w:rPr>
        <w:t>1.761,70 KM</w:t>
      </w:r>
    </w:p>
    <w:p w14:paraId="794A570D" w14:textId="26CDAFA8" w:rsidR="00A52CAF" w:rsidRPr="00247840" w:rsidRDefault="00A52CAF" w:rsidP="00AF2D8A">
      <w:pPr>
        <w:spacing w:after="0" w:line="240" w:lineRule="auto"/>
        <w:jc w:val="both"/>
        <w:rPr>
          <w:rFonts w:ascii="Arial" w:eastAsia="Calibri" w:hAnsi="Arial" w:cs="Arial"/>
          <w:sz w:val="20"/>
          <w:szCs w:val="20"/>
          <w:lang w:val="hr-BA"/>
        </w:rPr>
      </w:pPr>
      <w:r w:rsidRPr="00247840">
        <w:rPr>
          <w:rFonts w:ascii="Arial" w:eastAsia="Calibri" w:hAnsi="Arial" w:cs="Arial"/>
          <w:b/>
          <w:sz w:val="20"/>
          <w:szCs w:val="20"/>
          <w:lang w:val="hr-BA"/>
        </w:rPr>
        <w:t xml:space="preserve">Broj </w:t>
      </w:r>
      <w:r w:rsidR="002B3DC4" w:rsidRPr="00247840">
        <w:rPr>
          <w:rFonts w:ascii="Arial" w:eastAsia="Calibri" w:hAnsi="Arial" w:cs="Arial"/>
          <w:b/>
          <w:sz w:val="20"/>
          <w:szCs w:val="20"/>
          <w:lang w:val="hr-BA"/>
        </w:rPr>
        <w:t>izvršitelj</w:t>
      </w:r>
      <w:r w:rsidRPr="00247840">
        <w:rPr>
          <w:rFonts w:ascii="Arial" w:eastAsia="Calibri" w:hAnsi="Arial" w:cs="Arial"/>
          <w:b/>
          <w:sz w:val="20"/>
          <w:szCs w:val="20"/>
          <w:lang w:val="hr-BA"/>
        </w:rPr>
        <w:t>a: 2</w:t>
      </w:r>
      <w:r w:rsidRPr="00247840">
        <w:rPr>
          <w:rFonts w:ascii="Arial" w:eastAsia="Calibri" w:hAnsi="Arial" w:cs="Arial"/>
          <w:sz w:val="20"/>
          <w:szCs w:val="20"/>
          <w:lang w:val="hr-BA"/>
        </w:rPr>
        <w:t xml:space="preserve"> (dva)</w:t>
      </w:r>
    </w:p>
    <w:p w14:paraId="33FA8649" w14:textId="77777777" w:rsidR="00A52CAF" w:rsidRPr="00247840" w:rsidRDefault="00A52CAF" w:rsidP="00AF2D8A">
      <w:pPr>
        <w:spacing w:after="0" w:line="240" w:lineRule="auto"/>
        <w:jc w:val="both"/>
        <w:rPr>
          <w:rFonts w:ascii="Arial" w:eastAsia="Calibri" w:hAnsi="Arial" w:cs="Arial"/>
          <w:bCs/>
          <w:sz w:val="20"/>
          <w:szCs w:val="20"/>
          <w:lang w:val="hr-BA"/>
        </w:rPr>
      </w:pPr>
      <w:r w:rsidRPr="00247840">
        <w:rPr>
          <w:rFonts w:ascii="Arial" w:eastAsia="Calibri" w:hAnsi="Arial" w:cs="Arial"/>
          <w:b/>
          <w:bCs/>
          <w:sz w:val="20"/>
          <w:szCs w:val="20"/>
          <w:lang w:val="hr-BA"/>
        </w:rPr>
        <w:t xml:space="preserve">Mjesto rada: </w:t>
      </w:r>
      <w:r w:rsidRPr="00247840">
        <w:rPr>
          <w:rFonts w:ascii="Arial" w:eastAsia="Calibri" w:hAnsi="Arial" w:cs="Arial"/>
          <w:bCs/>
          <w:sz w:val="20"/>
          <w:szCs w:val="20"/>
          <w:lang w:val="hr-BA"/>
        </w:rPr>
        <w:t>Sarajevo</w:t>
      </w:r>
    </w:p>
    <w:p w14:paraId="2A5308C1" w14:textId="77777777" w:rsidR="00A52CAF" w:rsidRPr="00247840" w:rsidRDefault="00A52CAF" w:rsidP="00AF2D8A">
      <w:pPr>
        <w:spacing w:after="0" w:line="240" w:lineRule="auto"/>
        <w:rPr>
          <w:rFonts w:ascii="Arial" w:hAnsi="Arial" w:cs="Arial"/>
          <w:b/>
          <w:sz w:val="20"/>
          <w:szCs w:val="20"/>
          <w:lang w:val="hr-BA" w:eastAsia="bs-Latn-BA"/>
        </w:rPr>
      </w:pPr>
    </w:p>
    <w:p w14:paraId="4E839454" w14:textId="77777777" w:rsidR="00A52CAF" w:rsidRPr="00247840" w:rsidRDefault="00A52CAF" w:rsidP="00AF2D8A">
      <w:pPr>
        <w:spacing w:after="0" w:line="240" w:lineRule="auto"/>
        <w:rPr>
          <w:rFonts w:ascii="Arial" w:hAnsi="Arial" w:cs="Arial"/>
          <w:b/>
          <w:sz w:val="20"/>
          <w:szCs w:val="20"/>
          <w:lang w:val="hr-BA" w:eastAsia="bs-Latn-BA"/>
        </w:rPr>
      </w:pPr>
    </w:p>
    <w:p w14:paraId="28DE278B" w14:textId="77777777" w:rsidR="00A52CAF" w:rsidRPr="000A4CFD" w:rsidRDefault="00A52CAF" w:rsidP="00AF2D8A">
      <w:pPr>
        <w:spacing w:after="0" w:line="240" w:lineRule="auto"/>
        <w:rPr>
          <w:rFonts w:ascii="Arial" w:eastAsia="Times New Roman" w:hAnsi="Arial" w:cs="Arial"/>
          <w:bCs/>
          <w:sz w:val="20"/>
          <w:szCs w:val="20"/>
          <w:lang w:val="hr-BA" w:eastAsia="hr-HR"/>
        </w:rPr>
      </w:pPr>
      <w:r w:rsidRPr="000A4CFD">
        <w:rPr>
          <w:rFonts w:ascii="Arial" w:hAnsi="Arial" w:cs="Arial"/>
          <w:bCs/>
          <w:sz w:val="20"/>
          <w:szCs w:val="20"/>
          <w:lang w:val="hr-BA" w:eastAsia="bs-Latn-BA"/>
        </w:rPr>
        <w:t>Grupa za povrat, knjigovodstveno praćenje i analizu</w:t>
      </w:r>
    </w:p>
    <w:p w14:paraId="6D9FCED8" w14:textId="77777777" w:rsidR="00A52CAF" w:rsidRPr="00247840" w:rsidRDefault="00A52CAF" w:rsidP="00AF2D8A">
      <w:pPr>
        <w:spacing w:after="0" w:line="240" w:lineRule="auto"/>
        <w:rPr>
          <w:rFonts w:ascii="Arial" w:eastAsia="Times New Roman" w:hAnsi="Arial" w:cs="Arial"/>
          <w:b/>
          <w:sz w:val="20"/>
          <w:szCs w:val="20"/>
          <w:lang w:val="hr-BA" w:eastAsia="hr-HR"/>
        </w:rPr>
      </w:pPr>
    </w:p>
    <w:p w14:paraId="26CF1C06" w14:textId="2F52451E" w:rsidR="00A52CAF" w:rsidRPr="00247840" w:rsidRDefault="00A52CAF" w:rsidP="00AF2D8A">
      <w:pPr>
        <w:tabs>
          <w:tab w:val="center" w:pos="4536"/>
        </w:tabs>
        <w:spacing w:after="0" w:line="240" w:lineRule="auto"/>
        <w:contextualSpacing/>
        <w:jc w:val="both"/>
        <w:rPr>
          <w:rFonts w:ascii="Arial" w:hAnsi="Arial" w:cs="Arial"/>
          <w:b/>
          <w:sz w:val="20"/>
          <w:szCs w:val="20"/>
          <w:lang w:val="hr-BA"/>
        </w:rPr>
      </w:pPr>
      <w:r w:rsidRPr="00247840">
        <w:rPr>
          <w:rFonts w:ascii="Arial" w:eastAsia="Times New Roman" w:hAnsi="Arial" w:cs="Arial"/>
          <w:b/>
          <w:sz w:val="20"/>
          <w:szCs w:val="20"/>
          <w:lang w:val="hr-BA" w:eastAsia="hr-HR"/>
        </w:rPr>
        <w:t>3/08</w:t>
      </w:r>
      <w:r w:rsidR="000A4CFD">
        <w:rPr>
          <w:rFonts w:ascii="Arial" w:eastAsia="Times New Roman" w:hAnsi="Arial" w:cs="Arial"/>
          <w:b/>
          <w:sz w:val="20"/>
          <w:szCs w:val="20"/>
          <w:lang w:val="hr-BA" w:eastAsia="hr-HR"/>
        </w:rPr>
        <w:t xml:space="preserve"> </w:t>
      </w:r>
      <w:r w:rsidRPr="00247840">
        <w:rPr>
          <w:rFonts w:ascii="Arial" w:hAnsi="Arial" w:cs="Arial"/>
          <w:b/>
          <w:sz w:val="20"/>
          <w:szCs w:val="20"/>
          <w:lang w:val="hr-BA"/>
        </w:rPr>
        <w:t>Stručni savjetnik  za povrat, knjigovodstveno praćenje i analizu</w:t>
      </w:r>
    </w:p>
    <w:p w14:paraId="7272C6DA" w14:textId="7690682E" w:rsidR="00A52CAF" w:rsidRPr="00247840" w:rsidRDefault="00A52CAF" w:rsidP="00AF2D8A">
      <w:pPr>
        <w:tabs>
          <w:tab w:val="center" w:pos="4536"/>
        </w:tabs>
        <w:spacing w:after="0" w:line="240" w:lineRule="auto"/>
        <w:contextualSpacing/>
        <w:jc w:val="both"/>
        <w:rPr>
          <w:rFonts w:ascii="Arial" w:hAnsi="Arial" w:cs="Arial"/>
          <w:sz w:val="20"/>
          <w:szCs w:val="20"/>
          <w:lang w:val="hr-BA"/>
        </w:rPr>
      </w:pPr>
      <w:r w:rsidRPr="00247840">
        <w:rPr>
          <w:rFonts w:ascii="Arial" w:eastAsia="Times New Roman" w:hAnsi="Arial" w:cs="Arial"/>
          <w:b/>
          <w:sz w:val="20"/>
          <w:szCs w:val="20"/>
          <w:lang w:val="hr-BA" w:eastAsia="bs-Latn-BA"/>
        </w:rPr>
        <w:t xml:space="preserve">Opis poslova: </w:t>
      </w:r>
      <w:r w:rsidRPr="00247840">
        <w:rPr>
          <w:rFonts w:ascii="Arial" w:hAnsi="Arial" w:cs="Arial"/>
          <w:sz w:val="20"/>
          <w:szCs w:val="20"/>
          <w:lang w:val="hr-BA"/>
        </w:rPr>
        <w:t xml:space="preserve">Vrši provjeru podataka iz prijave samooporezivanja; provodi postupak ograničene provjere po osnovu izmijenjene/dodatne prijave samooporezivanja i donosi odluku; priprema nacrte odluka u upravnim postupcima iz nadležnosti grupe; vrši analizu krajnje potrošnje u prijavama samooporezivanja; provodi i prati funkcioniranje </w:t>
      </w:r>
      <w:r w:rsidR="00D11C9B" w:rsidRPr="00247840">
        <w:rPr>
          <w:rFonts w:ascii="Arial" w:hAnsi="Arial" w:cs="Arial"/>
          <w:sz w:val="20"/>
          <w:szCs w:val="20"/>
          <w:lang w:val="hr-BA"/>
        </w:rPr>
        <w:t>sustav</w:t>
      </w:r>
      <w:r w:rsidRPr="00247840">
        <w:rPr>
          <w:rFonts w:ascii="Arial" w:hAnsi="Arial" w:cs="Arial"/>
          <w:sz w:val="20"/>
          <w:szCs w:val="20"/>
          <w:lang w:val="hr-BA"/>
        </w:rPr>
        <w:t xml:space="preserve">a </w:t>
      </w:r>
      <w:r w:rsidR="00D11C9B" w:rsidRPr="00247840">
        <w:rPr>
          <w:rFonts w:ascii="Arial" w:hAnsi="Arial" w:cs="Arial"/>
          <w:sz w:val="20"/>
          <w:szCs w:val="20"/>
          <w:lang w:val="hr-BA"/>
        </w:rPr>
        <w:t>financij</w:t>
      </w:r>
      <w:r w:rsidRPr="00247840">
        <w:rPr>
          <w:rFonts w:ascii="Arial" w:hAnsi="Arial" w:cs="Arial"/>
          <w:sz w:val="20"/>
          <w:szCs w:val="20"/>
          <w:lang w:val="hr-BA"/>
        </w:rPr>
        <w:t xml:space="preserve">skog upravljanja i kontrole; vrši najsloženije poslove u  informacionom </w:t>
      </w:r>
      <w:r w:rsidR="00D11C9B" w:rsidRPr="00247840">
        <w:rPr>
          <w:rFonts w:ascii="Arial" w:hAnsi="Arial" w:cs="Arial"/>
          <w:sz w:val="20"/>
          <w:szCs w:val="20"/>
          <w:lang w:val="hr-BA"/>
        </w:rPr>
        <w:t>sustav</w:t>
      </w:r>
      <w:r w:rsidRPr="00247840">
        <w:rPr>
          <w:rFonts w:ascii="Arial" w:hAnsi="Arial" w:cs="Arial"/>
          <w:sz w:val="20"/>
          <w:szCs w:val="20"/>
          <w:lang w:val="hr-BA"/>
        </w:rPr>
        <w:t>u Uprave; obavlja poslove koji zaht</w:t>
      </w:r>
      <w:r w:rsidR="00D377B1">
        <w:rPr>
          <w:rFonts w:ascii="Arial" w:hAnsi="Arial" w:cs="Arial"/>
          <w:sz w:val="20"/>
          <w:szCs w:val="20"/>
          <w:lang w:val="hr-BA"/>
        </w:rPr>
        <w:t>i</w:t>
      </w:r>
      <w:r w:rsidRPr="00247840">
        <w:rPr>
          <w:rFonts w:ascii="Arial" w:hAnsi="Arial" w:cs="Arial"/>
          <w:sz w:val="20"/>
          <w:szCs w:val="20"/>
          <w:lang w:val="hr-BA"/>
        </w:rPr>
        <w:t>jevaju posebnu stručnost i samostalnost u radu; predlaže izmjene i dopune zakonskih i podzakonskih akata; pruža stručnu pomoć ostalim izvrši</w:t>
      </w:r>
      <w:r w:rsidR="00D377B1">
        <w:rPr>
          <w:rFonts w:ascii="Arial" w:hAnsi="Arial" w:cs="Arial"/>
          <w:sz w:val="20"/>
          <w:szCs w:val="20"/>
          <w:lang w:val="hr-BA"/>
        </w:rPr>
        <w:t>teljima</w:t>
      </w:r>
      <w:r w:rsidRPr="00247840">
        <w:rPr>
          <w:rFonts w:ascii="Arial" w:hAnsi="Arial" w:cs="Arial"/>
          <w:sz w:val="20"/>
          <w:szCs w:val="20"/>
          <w:lang w:val="hr-BA"/>
        </w:rPr>
        <w:t xml:space="preserve"> u postupcima iz nadležnosti grupe;  obavlja i druge poslove koje mu odredi šef Grupe; za svoj rad odgovoran je šefu Grupe.</w:t>
      </w:r>
    </w:p>
    <w:p w14:paraId="38438DA2" w14:textId="780CD16F" w:rsidR="00A52CAF" w:rsidRPr="00247840" w:rsidRDefault="00A52CAF" w:rsidP="00AF2D8A">
      <w:pPr>
        <w:spacing w:after="0" w:line="240" w:lineRule="auto"/>
        <w:contextualSpacing/>
        <w:jc w:val="both"/>
        <w:rPr>
          <w:rFonts w:ascii="Arial" w:hAnsi="Arial" w:cs="Arial"/>
          <w:sz w:val="20"/>
          <w:szCs w:val="20"/>
          <w:lang w:val="hr-BA" w:eastAsia="bs-Latn-BA"/>
        </w:rPr>
      </w:pPr>
      <w:r w:rsidRPr="00247840">
        <w:rPr>
          <w:rFonts w:ascii="Arial" w:hAnsi="Arial" w:cs="Arial"/>
          <w:b/>
          <w:sz w:val="20"/>
          <w:szCs w:val="20"/>
          <w:lang w:val="hr-BA" w:eastAsia="bs-Latn-BA"/>
        </w:rPr>
        <w:t xml:space="preserve">Posebni </w:t>
      </w:r>
      <w:r w:rsidR="00D11C9B" w:rsidRPr="00247840">
        <w:rPr>
          <w:rFonts w:ascii="Arial" w:hAnsi="Arial" w:cs="Arial"/>
          <w:b/>
          <w:sz w:val="20"/>
          <w:szCs w:val="20"/>
          <w:lang w:val="hr-BA" w:eastAsia="bs-Latn-BA"/>
        </w:rPr>
        <w:t>uvjeti</w:t>
      </w:r>
      <w:r w:rsidRPr="00247840">
        <w:rPr>
          <w:rFonts w:ascii="Arial" w:hAnsi="Arial" w:cs="Arial"/>
          <w:sz w:val="20"/>
          <w:szCs w:val="20"/>
          <w:lang w:val="hr-BA" w:eastAsia="bs-Latn-BA"/>
        </w:rPr>
        <w:t xml:space="preserve">: VSS- Fakultet ekonomskog ili pravnog smjera, završen VII </w:t>
      </w:r>
      <w:r w:rsidR="00D11C9B" w:rsidRPr="00247840">
        <w:rPr>
          <w:rFonts w:ascii="Arial" w:hAnsi="Arial" w:cs="Arial"/>
          <w:sz w:val="20"/>
          <w:szCs w:val="20"/>
          <w:lang w:val="hr-BA" w:eastAsia="bs-Latn-BA"/>
        </w:rPr>
        <w:t>stupanj</w:t>
      </w:r>
      <w:r w:rsidRPr="00247840">
        <w:rPr>
          <w:rFonts w:ascii="Arial" w:hAnsi="Arial" w:cs="Arial"/>
          <w:sz w:val="20"/>
          <w:szCs w:val="20"/>
          <w:lang w:val="hr-BA" w:eastAsia="bs-Latn-BA"/>
        </w:rPr>
        <w:t xml:space="preserve"> stručne spreme  ili visoko obrazovanje  Bolonjskog </w:t>
      </w:r>
      <w:r w:rsidR="00D11C9B" w:rsidRPr="00247840">
        <w:rPr>
          <w:rFonts w:ascii="Arial" w:hAnsi="Arial" w:cs="Arial"/>
          <w:sz w:val="20"/>
          <w:szCs w:val="20"/>
          <w:lang w:val="hr-BA" w:eastAsia="bs-Latn-BA"/>
        </w:rPr>
        <w:t>sustav</w:t>
      </w:r>
      <w:r w:rsidRPr="00247840">
        <w:rPr>
          <w:rFonts w:ascii="Arial" w:hAnsi="Arial" w:cs="Arial"/>
          <w:sz w:val="20"/>
          <w:szCs w:val="20"/>
          <w:lang w:val="hr-BA" w:eastAsia="bs-Latn-BA"/>
        </w:rPr>
        <w:t xml:space="preserve">a studiranja sa ostvarenih  najmanje  240 ECTS bodova; najmanje tri godine radnog iskustva u struci, položen stručni upravni ispit </w:t>
      </w:r>
      <w:r w:rsidRPr="00247840">
        <w:rPr>
          <w:rFonts w:ascii="Arial" w:hAnsi="Arial" w:cs="Arial"/>
          <w:sz w:val="20"/>
          <w:szCs w:val="20"/>
          <w:lang w:val="hr-BA"/>
        </w:rPr>
        <w:t xml:space="preserve">i stručni ispit za rad na poslovima </w:t>
      </w:r>
      <w:r w:rsidR="00D11C9B" w:rsidRPr="00247840">
        <w:rPr>
          <w:rFonts w:ascii="Arial" w:hAnsi="Arial" w:cs="Arial"/>
          <w:sz w:val="20"/>
          <w:szCs w:val="20"/>
          <w:lang w:val="hr-BA"/>
        </w:rPr>
        <w:t>neizravni</w:t>
      </w:r>
      <w:r w:rsidRPr="00247840">
        <w:rPr>
          <w:rFonts w:ascii="Arial" w:hAnsi="Arial" w:cs="Arial"/>
          <w:sz w:val="20"/>
          <w:szCs w:val="20"/>
          <w:lang w:val="hr-BA"/>
        </w:rPr>
        <w:t>h poreza</w:t>
      </w:r>
      <w:r w:rsidRPr="00247840">
        <w:rPr>
          <w:rFonts w:ascii="Arial" w:hAnsi="Arial" w:cs="Arial"/>
          <w:sz w:val="20"/>
          <w:szCs w:val="20"/>
          <w:lang w:val="hr-BA" w:eastAsia="bs-Latn-BA"/>
        </w:rPr>
        <w:t>, poznavanje rada na računaru.</w:t>
      </w:r>
    </w:p>
    <w:p w14:paraId="129D642F" w14:textId="33118658" w:rsidR="00A52CAF" w:rsidRPr="00247840" w:rsidRDefault="00A52CAF" w:rsidP="00AF2D8A">
      <w:pPr>
        <w:spacing w:after="0" w:line="240" w:lineRule="auto"/>
        <w:jc w:val="both"/>
        <w:rPr>
          <w:rFonts w:ascii="Arial" w:eastAsia="Calibri" w:hAnsi="Arial" w:cs="Arial"/>
          <w:bCs/>
          <w:sz w:val="20"/>
          <w:szCs w:val="20"/>
          <w:lang w:val="hr-BA"/>
        </w:rPr>
      </w:pPr>
      <w:r w:rsidRPr="00247840">
        <w:rPr>
          <w:rFonts w:ascii="Arial" w:eastAsia="Calibri" w:hAnsi="Arial" w:cs="Arial"/>
          <w:b/>
          <w:bCs/>
          <w:sz w:val="20"/>
          <w:szCs w:val="20"/>
          <w:lang w:val="hr-BA"/>
        </w:rPr>
        <w:t>Status:</w:t>
      </w:r>
      <w:r w:rsidRPr="00247840">
        <w:rPr>
          <w:rFonts w:ascii="Arial" w:eastAsia="Calibri" w:hAnsi="Arial" w:cs="Arial"/>
          <w:bCs/>
          <w:sz w:val="20"/>
          <w:szCs w:val="20"/>
          <w:lang w:val="hr-BA"/>
        </w:rPr>
        <w:t xml:space="preserve"> državni službenik</w:t>
      </w:r>
      <w:r w:rsidR="003469DE">
        <w:rPr>
          <w:rFonts w:ascii="Arial" w:eastAsia="Calibri" w:hAnsi="Arial" w:cs="Arial"/>
          <w:bCs/>
          <w:sz w:val="20"/>
          <w:szCs w:val="20"/>
          <w:lang w:val="hr-BA"/>
        </w:rPr>
        <w:t>- stručni savjetnik</w:t>
      </w:r>
    </w:p>
    <w:p w14:paraId="3B191ADE" w14:textId="2815FF66" w:rsidR="00A52CAF" w:rsidRPr="00247840" w:rsidRDefault="00A52CAF" w:rsidP="00AF2D8A">
      <w:pPr>
        <w:spacing w:after="0" w:line="240" w:lineRule="auto"/>
        <w:jc w:val="both"/>
        <w:rPr>
          <w:rFonts w:ascii="Arial" w:eastAsia="Calibri" w:hAnsi="Arial" w:cs="Arial"/>
          <w:sz w:val="20"/>
          <w:szCs w:val="20"/>
          <w:lang w:val="hr-BA"/>
        </w:rPr>
      </w:pPr>
      <w:r w:rsidRPr="00247840">
        <w:rPr>
          <w:rFonts w:ascii="Arial" w:eastAsia="Calibri" w:hAnsi="Arial" w:cs="Arial"/>
          <w:b/>
          <w:sz w:val="20"/>
          <w:szCs w:val="20"/>
          <w:lang w:val="hr-BA"/>
        </w:rPr>
        <w:t xml:space="preserve">Pripadajuća </w:t>
      </w:r>
      <w:r w:rsidR="00D11C9B" w:rsidRPr="00247840">
        <w:rPr>
          <w:rFonts w:ascii="Arial" w:eastAsia="Calibri" w:hAnsi="Arial" w:cs="Arial"/>
          <w:b/>
          <w:sz w:val="20"/>
          <w:szCs w:val="20"/>
          <w:lang w:val="hr-BA"/>
        </w:rPr>
        <w:t>osnovna neto plaća</w:t>
      </w:r>
      <w:r w:rsidRPr="00247840">
        <w:rPr>
          <w:rFonts w:ascii="Arial" w:eastAsia="Calibri" w:hAnsi="Arial" w:cs="Arial"/>
          <w:b/>
          <w:sz w:val="20"/>
          <w:szCs w:val="20"/>
          <w:lang w:val="hr-BA"/>
        </w:rPr>
        <w:t xml:space="preserve">: </w:t>
      </w:r>
      <w:r w:rsidR="003469DE">
        <w:rPr>
          <w:rFonts w:ascii="Arial" w:eastAsia="Calibri" w:hAnsi="Arial" w:cs="Arial"/>
          <w:sz w:val="20"/>
          <w:szCs w:val="20"/>
          <w:lang w:val="hr-BA"/>
        </w:rPr>
        <w:t>2.024,22</w:t>
      </w:r>
      <w:r w:rsidRPr="00247840">
        <w:rPr>
          <w:rFonts w:ascii="Arial" w:eastAsia="Calibri" w:hAnsi="Arial" w:cs="Arial"/>
          <w:b/>
          <w:sz w:val="20"/>
          <w:szCs w:val="20"/>
          <w:lang w:val="hr-BA"/>
        </w:rPr>
        <w:t xml:space="preserve"> </w:t>
      </w:r>
      <w:r w:rsidRPr="00247840">
        <w:rPr>
          <w:rFonts w:ascii="Arial" w:eastAsia="Calibri" w:hAnsi="Arial" w:cs="Arial"/>
          <w:sz w:val="20"/>
          <w:szCs w:val="20"/>
          <w:lang w:val="hr-BA"/>
        </w:rPr>
        <w:t xml:space="preserve"> KM</w:t>
      </w:r>
    </w:p>
    <w:p w14:paraId="4D288E8A" w14:textId="7E68DF21" w:rsidR="00A52CAF" w:rsidRPr="00247840" w:rsidRDefault="00A52CAF" w:rsidP="00AF2D8A">
      <w:pPr>
        <w:spacing w:after="0" w:line="240" w:lineRule="auto"/>
        <w:jc w:val="both"/>
        <w:rPr>
          <w:rFonts w:ascii="Arial" w:eastAsia="Calibri" w:hAnsi="Arial" w:cs="Arial"/>
          <w:sz w:val="20"/>
          <w:szCs w:val="20"/>
          <w:lang w:val="hr-BA"/>
        </w:rPr>
      </w:pPr>
      <w:r w:rsidRPr="00247840">
        <w:rPr>
          <w:rFonts w:ascii="Arial" w:eastAsia="Calibri" w:hAnsi="Arial" w:cs="Arial"/>
          <w:b/>
          <w:sz w:val="20"/>
          <w:szCs w:val="20"/>
          <w:lang w:val="hr-BA"/>
        </w:rPr>
        <w:t xml:space="preserve">Broj </w:t>
      </w:r>
      <w:r w:rsidR="002B3DC4" w:rsidRPr="00247840">
        <w:rPr>
          <w:rFonts w:ascii="Arial" w:eastAsia="Calibri" w:hAnsi="Arial" w:cs="Arial"/>
          <w:b/>
          <w:sz w:val="20"/>
          <w:szCs w:val="20"/>
          <w:lang w:val="hr-BA"/>
        </w:rPr>
        <w:t>izvršitelj</w:t>
      </w:r>
      <w:r w:rsidRPr="00247840">
        <w:rPr>
          <w:rFonts w:ascii="Arial" w:eastAsia="Calibri" w:hAnsi="Arial" w:cs="Arial"/>
          <w:b/>
          <w:sz w:val="20"/>
          <w:szCs w:val="20"/>
          <w:lang w:val="hr-BA"/>
        </w:rPr>
        <w:t>a: 1</w:t>
      </w:r>
      <w:r w:rsidRPr="00247840">
        <w:rPr>
          <w:rFonts w:ascii="Arial" w:eastAsia="Calibri" w:hAnsi="Arial" w:cs="Arial"/>
          <w:sz w:val="20"/>
          <w:szCs w:val="20"/>
          <w:lang w:val="hr-BA"/>
        </w:rPr>
        <w:t xml:space="preserve"> (jedan)</w:t>
      </w:r>
    </w:p>
    <w:p w14:paraId="27F12072" w14:textId="77777777" w:rsidR="00A52CAF" w:rsidRPr="00247840" w:rsidRDefault="00A52CAF" w:rsidP="00AF2D8A">
      <w:pPr>
        <w:spacing w:after="0" w:line="240" w:lineRule="auto"/>
        <w:jc w:val="both"/>
        <w:rPr>
          <w:rFonts w:ascii="Arial" w:eastAsia="Calibri" w:hAnsi="Arial" w:cs="Arial"/>
          <w:bCs/>
          <w:sz w:val="20"/>
          <w:szCs w:val="20"/>
          <w:lang w:val="hr-BA"/>
        </w:rPr>
      </w:pPr>
      <w:r w:rsidRPr="00247840">
        <w:rPr>
          <w:rFonts w:ascii="Arial" w:eastAsia="Calibri" w:hAnsi="Arial" w:cs="Arial"/>
          <w:b/>
          <w:bCs/>
          <w:sz w:val="20"/>
          <w:szCs w:val="20"/>
          <w:lang w:val="hr-BA"/>
        </w:rPr>
        <w:t xml:space="preserve">Mjesto rada: </w:t>
      </w:r>
      <w:r w:rsidRPr="00247840">
        <w:rPr>
          <w:rFonts w:ascii="Arial" w:eastAsia="Calibri" w:hAnsi="Arial" w:cs="Arial"/>
          <w:bCs/>
          <w:sz w:val="20"/>
          <w:szCs w:val="20"/>
          <w:lang w:val="hr-BA"/>
        </w:rPr>
        <w:t>Sarajevo</w:t>
      </w:r>
    </w:p>
    <w:p w14:paraId="687686DC" w14:textId="77777777" w:rsidR="00A52CAF" w:rsidRPr="00247840" w:rsidRDefault="00A52CAF" w:rsidP="00AF2D8A">
      <w:pPr>
        <w:spacing w:after="0" w:line="240" w:lineRule="auto"/>
        <w:rPr>
          <w:rFonts w:ascii="Arial" w:eastAsia="Times New Roman" w:hAnsi="Arial" w:cs="Arial"/>
          <w:b/>
          <w:sz w:val="20"/>
          <w:szCs w:val="20"/>
          <w:lang w:val="hr-BA" w:eastAsia="hr-HR"/>
        </w:rPr>
      </w:pPr>
    </w:p>
    <w:p w14:paraId="262090C6" w14:textId="685F0E79" w:rsidR="00A52CAF" w:rsidRPr="00247840" w:rsidRDefault="00A52CAF" w:rsidP="00AF2D8A">
      <w:pPr>
        <w:spacing w:after="0" w:line="240" w:lineRule="auto"/>
        <w:rPr>
          <w:rFonts w:ascii="Arial" w:eastAsia="Times New Roman" w:hAnsi="Arial" w:cs="Arial"/>
          <w:b/>
          <w:sz w:val="20"/>
          <w:szCs w:val="20"/>
          <w:lang w:val="hr-BA" w:eastAsia="hr-HR"/>
        </w:rPr>
      </w:pPr>
      <w:r w:rsidRPr="00247840">
        <w:rPr>
          <w:rFonts w:ascii="Arial" w:eastAsia="Times New Roman" w:hAnsi="Arial" w:cs="Arial"/>
          <w:b/>
          <w:sz w:val="20"/>
          <w:szCs w:val="20"/>
          <w:lang w:val="hr-BA" w:eastAsia="hr-HR"/>
        </w:rPr>
        <w:t>3/09</w:t>
      </w:r>
      <w:r w:rsidR="00D11C9B" w:rsidRPr="00247840">
        <w:rPr>
          <w:rFonts w:ascii="Arial" w:eastAsia="Times New Roman" w:hAnsi="Arial" w:cs="Arial"/>
          <w:b/>
          <w:sz w:val="20"/>
          <w:szCs w:val="20"/>
          <w:lang w:val="hr-BA" w:eastAsia="hr-HR"/>
        </w:rPr>
        <w:t xml:space="preserve"> </w:t>
      </w:r>
      <w:r w:rsidRPr="00247840">
        <w:rPr>
          <w:rFonts w:ascii="Arial" w:hAnsi="Arial" w:cs="Arial"/>
          <w:b/>
          <w:sz w:val="20"/>
          <w:szCs w:val="20"/>
          <w:lang w:val="hr-BA"/>
        </w:rPr>
        <w:t>Stručni suradnik  za povrat,  knjigovodstveno praćenje i analizu</w:t>
      </w:r>
    </w:p>
    <w:p w14:paraId="4A5EB028" w14:textId="74399317" w:rsidR="00A52CAF" w:rsidRPr="00247840" w:rsidRDefault="00A52CAF" w:rsidP="00AF2D8A">
      <w:pPr>
        <w:tabs>
          <w:tab w:val="center" w:pos="4536"/>
        </w:tabs>
        <w:spacing w:after="0" w:line="240" w:lineRule="auto"/>
        <w:contextualSpacing/>
        <w:jc w:val="both"/>
        <w:rPr>
          <w:rFonts w:ascii="Arial" w:hAnsi="Arial" w:cs="Arial"/>
          <w:sz w:val="20"/>
          <w:szCs w:val="20"/>
          <w:lang w:val="hr-BA"/>
        </w:rPr>
      </w:pPr>
      <w:r w:rsidRPr="00247840">
        <w:rPr>
          <w:rFonts w:ascii="Arial" w:eastAsia="Times New Roman" w:hAnsi="Arial" w:cs="Arial"/>
          <w:b/>
          <w:sz w:val="20"/>
          <w:szCs w:val="20"/>
          <w:lang w:val="hr-BA" w:eastAsia="bs-Latn-BA"/>
        </w:rPr>
        <w:t>Opis poslova:</w:t>
      </w:r>
      <w:r w:rsidRPr="00247840">
        <w:rPr>
          <w:rFonts w:ascii="Arial" w:hAnsi="Arial" w:cs="Arial"/>
          <w:sz w:val="20"/>
          <w:szCs w:val="20"/>
          <w:lang w:val="hr-BA"/>
        </w:rPr>
        <w:t xml:space="preserve"> Provodi postupak i priprema nacrt odluke o povratu po osnovu PDV prijava; vrši evidentiranje provedenog postupka povrata u poreznom softveru; vrši evidentiranje prekršajnih naloga i zahtjeva za pokretanje prekršajnog postupka:  vrši praćenje postupka po prekršajnom nalogu i vodi evidenciju o istom; provodi evidentiranje obaveza po osnovu popisa zaliha na domaće </w:t>
      </w:r>
      <w:r w:rsidR="006A0103">
        <w:rPr>
          <w:rFonts w:ascii="Arial" w:hAnsi="Arial" w:cs="Arial"/>
          <w:sz w:val="20"/>
          <w:szCs w:val="20"/>
          <w:lang w:val="hr-BA"/>
        </w:rPr>
        <w:t>trošarinske</w:t>
      </w:r>
      <w:r w:rsidRPr="00247840">
        <w:rPr>
          <w:rFonts w:ascii="Arial" w:hAnsi="Arial" w:cs="Arial"/>
          <w:sz w:val="20"/>
          <w:szCs w:val="20"/>
          <w:lang w:val="hr-BA"/>
        </w:rPr>
        <w:t xml:space="preserve"> proizvode i obaveza po osnovu jednokratnih uplata;  vrši analizu krajnje potrošnje u prijavama samooporezivanja; postupa sa prijavama koje je Uprava donijela u ime poreznog obveznika; vrši analize i sačinjava izvješ</w:t>
      </w:r>
      <w:r w:rsidR="006A0103">
        <w:rPr>
          <w:rFonts w:ascii="Arial" w:hAnsi="Arial" w:cs="Arial"/>
          <w:sz w:val="20"/>
          <w:szCs w:val="20"/>
          <w:lang w:val="hr-BA"/>
        </w:rPr>
        <w:t>ća</w:t>
      </w:r>
      <w:r w:rsidRPr="00247840">
        <w:rPr>
          <w:rFonts w:ascii="Arial" w:hAnsi="Arial" w:cs="Arial"/>
          <w:sz w:val="20"/>
          <w:szCs w:val="20"/>
          <w:lang w:val="hr-BA"/>
        </w:rPr>
        <w:t xml:space="preserve"> o radu Grupe; vrši manje složene poslove u poreznom </w:t>
      </w:r>
      <w:r w:rsidR="00D11C9B" w:rsidRPr="00247840">
        <w:rPr>
          <w:rFonts w:ascii="Arial" w:hAnsi="Arial" w:cs="Arial"/>
          <w:sz w:val="20"/>
          <w:szCs w:val="20"/>
          <w:lang w:val="hr-BA"/>
        </w:rPr>
        <w:t>sustav</w:t>
      </w:r>
      <w:r w:rsidRPr="00247840">
        <w:rPr>
          <w:rFonts w:ascii="Arial" w:hAnsi="Arial" w:cs="Arial"/>
          <w:sz w:val="20"/>
          <w:szCs w:val="20"/>
          <w:lang w:val="hr-BA"/>
        </w:rPr>
        <w:t xml:space="preserve">u; vrši kontaktiranje obveznika; obavještava šefa Grupe o potrebi pokretanja inspekcijske kontrole poreznog obveznika; </w:t>
      </w:r>
      <w:r w:rsidR="00D11C9B" w:rsidRPr="00247840">
        <w:rPr>
          <w:rFonts w:ascii="Arial" w:hAnsi="Arial" w:cs="Arial"/>
          <w:sz w:val="20"/>
          <w:szCs w:val="20"/>
          <w:lang w:val="hr-BA"/>
        </w:rPr>
        <w:t xml:space="preserve">sukladno s </w:t>
      </w:r>
      <w:r w:rsidRPr="00247840">
        <w:rPr>
          <w:rFonts w:ascii="Arial" w:hAnsi="Arial" w:cs="Arial"/>
          <w:sz w:val="20"/>
          <w:szCs w:val="20"/>
          <w:lang w:val="hr-BA"/>
        </w:rPr>
        <w:t>zakonom, obavještava šefa Grupe o otkrivenom prekršaju; vrši i druge poslove koje mu odredi šef Grupe; za svoj rad odgovoran je šefu Grupe.</w:t>
      </w:r>
    </w:p>
    <w:p w14:paraId="2D98B929" w14:textId="03E06DB0" w:rsidR="00A52CAF" w:rsidRPr="00247840" w:rsidRDefault="00A52CAF" w:rsidP="00AF2D8A">
      <w:pPr>
        <w:spacing w:after="0" w:line="240" w:lineRule="auto"/>
        <w:contextualSpacing/>
        <w:jc w:val="both"/>
        <w:rPr>
          <w:rFonts w:ascii="Arial" w:hAnsi="Arial" w:cs="Arial"/>
          <w:sz w:val="20"/>
          <w:szCs w:val="20"/>
          <w:lang w:val="hr-BA"/>
        </w:rPr>
      </w:pPr>
      <w:r w:rsidRPr="00247840">
        <w:rPr>
          <w:rFonts w:ascii="Arial" w:eastAsia="Times New Roman" w:hAnsi="Arial" w:cs="Arial"/>
          <w:b/>
          <w:sz w:val="20"/>
          <w:szCs w:val="20"/>
          <w:lang w:val="hr-BA" w:eastAsia="bs-Latn-BA"/>
        </w:rPr>
        <w:t xml:space="preserve">Posebni </w:t>
      </w:r>
      <w:r w:rsidR="00D11C9B" w:rsidRPr="00247840">
        <w:rPr>
          <w:rFonts w:ascii="Arial" w:eastAsia="Times New Roman" w:hAnsi="Arial" w:cs="Arial"/>
          <w:b/>
          <w:sz w:val="20"/>
          <w:szCs w:val="20"/>
          <w:lang w:val="hr-BA" w:eastAsia="bs-Latn-BA"/>
        </w:rPr>
        <w:t>uvjeti</w:t>
      </w:r>
      <w:r w:rsidRPr="00247840">
        <w:rPr>
          <w:rFonts w:ascii="Arial" w:eastAsia="Times New Roman" w:hAnsi="Arial" w:cs="Arial"/>
          <w:b/>
          <w:sz w:val="20"/>
          <w:szCs w:val="20"/>
          <w:lang w:val="hr-BA" w:eastAsia="bs-Latn-BA"/>
        </w:rPr>
        <w:t xml:space="preserve">: </w:t>
      </w:r>
      <w:r w:rsidRPr="00247840">
        <w:rPr>
          <w:rFonts w:ascii="Arial" w:hAnsi="Arial" w:cs="Arial"/>
          <w:sz w:val="20"/>
          <w:szCs w:val="20"/>
          <w:lang w:val="hr-BA"/>
        </w:rPr>
        <w:t xml:space="preserve">VSS- Fakultet ekonomskog ili pravnog smjera, završen VII </w:t>
      </w:r>
      <w:r w:rsidR="00D11C9B" w:rsidRPr="00247840">
        <w:rPr>
          <w:rFonts w:ascii="Arial" w:hAnsi="Arial" w:cs="Arial"/>
          <w:sz w:val="20"/>
          <w:szCs w:val="20"/>
          <w:lang w:val="hr-BA"/>
        </w:rPr>
        <w:t>stupanj</w:t>
      </w:r>
      <w:r w:rsidRPr="00247840">
        <w:rPr>
          <w:rFonts w:ascii="Arial" w:hAnsi="Arial" w:cs="Arial"/>
          <w:sz w:val="20"/>
          <w:szCs w:val="20"/>
          <w:lang w:val="hr-BA"/>
        </w:rPr>
        <w:t xml:space="preserve"> stručne spreme ili visoko obrazovanje Bolonjskog </w:t>
      </w:r>
      <w:r w:rsidR="00D11C9B" w:rsidRPr="00247840">
        <w:rPr>
          <w:rFonts w:ascii="Arial" w:hAnsi="Arial" w:cs="Arial"/>
          <w:sz w:val="20"/>
          <w:szCs w:val="20"/>
          <w:lang w:val="hr-BA"/>
        </w:rPr>
        <w:t>sustav</w:t>
      </w:r>
      <w:r w:rsidRPr="00247840">
        <w:rPr>
          <w:rFonts w:ascii="Arial" w:hAnsi="Arial" w:cs="Arial"/>
          <w:sz w:val="20"/>
          <w:szCs w:val="20"/>
          <w:lang w:val="hr-BA"/>
        </w:rPr>
        <w:t xml:space="preserve">a studiranja sa ostvarenih  najmanje 180 ECTS bodova; najmanje jedna godina radnog iskustva u struci; položen stručni upravni ispit i stručni ispit za rad na poslovima </w:t>
      </w:r>
      <w:r w:rsidR="00D11C9B" w:rsidRPr="00247840">
        <w:rPr>
          <w:rFonts w:ascii="Arial" w:hAnsi="Arial" w:cs="Arial"/>
          <w:sz w:val="20"/>
          <w:szCs w:val="20"/>
          <w:lang w:val="hr-BA"/>
        </w:rPr>
        <w:t>neizravni</w:t>
      </w:r>
      <w:r w:rsidRPr="00247840">
        <w:rPr>
          <w:rFonts w:ascii="Arial" w:hAnsi="Arial" w:cs="Arial"/>
          <w:sz w:val="20"/>
          <w:szCs w:val="20"/>
          <w:lang w:val="hr-BA"/>
        </w:rPr>
        <w:t>h poreza; poznavanje rada na računaru.</w:t>
      </w:r>
    </w:p>
    <w:p w14:paraId="57043070" w14:textId="1416B57A" w:rsidR="00A52CAF" w:rsidRPr="00247840" w:rsidRDefault="00A52CAF" w:rsidP="00AF2D8A">
      <w:pPr>
        <w:spacing w:after="0" w:line="240" w:lineRule="auto"/>
        <w:jc w:val="both"/>
        <w:rPr>
          <w:rFonts w:ascii="Arial" w:eastAsia="Calibri" w:hAnsi="Arial" w:cs="Arial"/>
          <w:bCs/>
          <w:sz w:val="20"/>
          <w:szCs w:val="20"/>
          <w:lang w:val="hr-BA"/>
        </w:rPr>
      </w:pPr>
      <w:r w:rsidRPr="00247840">
        <w:rPr>
          <w:rFonts w:ascii="Arial" w:eastAsia="Calibri" w:hAnsi="Arial" w:cs="Arial"/>
          <w:b/>
          <w:bCs/>
          <w:sz w:val="20"/>
          <w:szCs w:val="20"/>
          <w:lang w:val="hr-BA"/>
        </w:rPr>
        <w:t>Status:</w:t>
      </w:r>
      <w:r w:rsidRPr="00247840">
        <w:rPr>
          <w:rFonts w:ascii="Arial" w:eastAsia="Calibri" w:hAnsi="Arial" w:cs="Arial"/>
          <w:bCs/>
          <w:sz w:val="20"/>
          <w:szCs w:val="20"/>
          <w:lang w:val="hr-BA"/>
        </w:rPr>
        <w:t xml:space="preserve"> državni službenik</w:t>
      </w:r>
      <w:r w:rsidR="003469DE">
        <w:rPr>
          <w:rFonts w:ascii="Arial" w:eastAsia="Calibri" w:hAnsi="Arial" w:cs="Arial"/>
          <w:bCs/>
          <w:sz w:val="20"/>
          <w:szCs w:val="20"/>
          <w:lang w:val="hr-BA"/>
        </w:rPr>
        <w:t>- stručni suradnik</w:t>
      </w:r>
    </w:p>
    <w:p w14:paraId="56C30AA8" w14:textId="3F61556B" w:rsidR="00A52CAF" w:rsidRPr="00247840" w:rsidRDefault="00A52CAF" w:rsidP="00AF2D8A">
      <w:pPr>
        <w:spacing w:after="0" w:line="240" w:lineRule="auto"/>
        <w:jc w:val="both"/>
        <w:rPr>
          <w:rFonts w:ascii="Arial" w:eastAsia="Calibri" w:hAnsi="Arial" w:cs="Arial"/>
          <w:sz w:val="20"/>
          <w:szCs w:val="20"/>
          <w:lang w:val="hr-BA"/>
        </w:rPr>
      </w:pPr>
      <w:r w:rsidRPr="00247840">
        <w:rPr>
          <w:rFonts w:ascii="Arial" w:eastAsia="Calibri" w:hAnsi="Arial" w:cs="Arial"/>
          <w:b/>
          <w:sz w:val="20"/>
          <w:szCs w:val="20"/>
          <w:lang w:val="hr-BA"/>
        </w:rPr>
        <w:t xml:space="preserve">Pripadajuća </w:t>
      </w:r>
      <w:r w:rsidR="00D11C9B" w:rsidRPr="00247840">
        <w:rPr>
          <w:rFonts w:ascii="Arial" w:eastAsia="Calibri" w:hAnsi="Arial" w:cs="Arial"/>
          <w:b/>
          <w:sz w:val="20"/>
          <w:szCs w:val="20"/>
          <w:lang w:val="hr-BA"/>
        </w:rPr>
        <w:t>osnovna neto plaća</w:t>
      </w:r>
      <w:r w:rsidRPr="00247840">
        <w:rPr>
          <w:rFonts w:ascii="Arial" w:eastAsia="Calibri" w:hAnsi="Arial" w:cs="Arial"/>
          <w:b/>
          <w:sz w:val="20"/>
          <w:szCs w:val="20"/>
          <w:lang w:val="hr-BA"/>
        </w:rPr>
        <w:t xml:space="preserve">: </w:t>
      </w:r>
      <w:r w:rsidR="003469DE">
        <w:rPr>
          <w:rFonts w:ascii="Arial" w:eastAsia="Calibri" w:hAnsi="Arial" w:cs="Arial"/>
          <w:sz w:val="20"/>
          <w:szCs w:val="20"/>
          <w:lang w:val="sr-Latn-BA"/>
        </w:rPr>
        <w:t>1.588,98 KM</w:t>
      </w:r>
    </w:p>
    <w:p w14:paraId="137CC44C" w14:textId="296ADFF2" w:rsidR="00A52CAF" w:rsidRPr="00247840" w:rsidRDefault="00A52CAF" w:rsidP="00AF2D8A">
      <w:pPr>
        <w:spacing w:after="0" w:line="240" w:lineRule="auto"/>
        <w:jc w:val="both"/>
        <w:rPr>
          <w:rFonts w:ascii="Arial" w:eastAsia="Calibri" w:hAnsi="Arial" w:cs="Arial"/>
          <w:sz w:val="20"/>
          <w:szCs w:val="20"/>
          <w:lang w:val="hr-BA"/>
        </w:rPr>
      </w:pPr>
      <w:r w:rsidRPr="00247840">
        <w:rPr>
          <w:rFonts w:ascii="Arial" w:eastAsia="Calibri" w:hAnsi="Arial" w:cs="Arial"/>
          <w:b/>
          <w:sz w:val="20"/>
          <w:szCs w:val="20"/>
          <w:lang w:val="hr-BA"/>
        </w:rPr>
        <w:t xml:space="preserve">Broj </w:t>
      </w:r>
      <w:r w:rsidR="002B3DC4" w:rsidRPr="00247840">
        <w:rPr>
          <w:rFonts w:ascii="Arial" w:eastAsia="Calibri" w:hAnsi="Arial" w:cs="Arial"/>
          <w:b/>
          <w:sz w:val="20"/>
          <w:szCs w:val="20"/>
          <w:lang w:val="hr-BA"/>
        </w:rPr>
        <w:t>izvršitelj</w:t>
      </w:r>
      <w:r w:rsidRPr="00247840">
        <w:rPr>
          <w:rFonts w:ascii="Arial" w:eastAsia="Calibri" w:hAnsi="Arial" w:cs="Arial"/>
          <w:b/>
          <w:sz w:val="20"/>
          <w:szCs w:val="20"/>
          <w:lang w:val="hr-BA"/>
        </w:rPr>
        <w:t>a: 2</w:t>
      </w:r>
      <w:r w:rsidRPr="00247840">
        <w:rPr>
          <w:rFonts w:ascii="Arial" w:eastAsia="Calibri" w:hAnsi="Arial" w:cs="Arial"/>
          <w:sz w:val="20"/>
          <w:szCs w:val="20"/>
          <w:lang w:val="hr-BA"/>
        </w:rPr>
        <w:t xml:space="preserve"> (dva)</w:t>
      </w:r>
    </w:p>
    <w:p w14:paraId="3483555A" w14:textId="77777777" w:rsidR="00A52CAF" w:rsidRPr="00247840" w:rsidRDefault="00A52CAF" w:rsidP="00AF2D8A">
      <w:pPr>
        <w:spacing w:after="0" w:line="240" w:lineRule="auto"/>
        <w:jc w:val="both"/>
        <w:rPr>
          <w:rFonts w:ascii="Arial" w:eastAsia="Calibri" w:hAnsi="Arial" w:cs="Arial"/>
          <w:bCs/>
          <w:sz w:val="20"/>
          <w:szCs w:val="20"/>
          <w:lang w:val="hr-BA"/>
        </w:rPr>
      </w:pPr>
      <w:r w:rsidRPr="00247840">
        <w:rPr>
          <w:rFonts w:ascii="Arial" w:eastAsia="Calibri" w:hAnsi="Arial" w:cs="Arial"/>
          <w:b/>
          <w:bCs/>
          <w:sz w:val="20"/>
          <w:szCs w:val="20"/>
          <w:lang w:val="hr-BA"/>
        </w:rPr>
        <w:t xml:space="preserve">Mjesto rada: </w:t>
      </w:r>
      <w:r w:rsidRPr="00247840">
        <w:rPr>
          <w:rFonts w:ascii="Arial" w:eastAsia="Calibri" w:hAnsi="Arial" w:cs="Arial"/>
          <w:bCs/>
          <w:sz w:val="20"/>
          <w:szCs w:val="20"/>
          <w:lang w:val="hr-BA"/>
        </w:rPr>
        <w:t>Sarajevo</w:t>
      </w:r>
    </w:p>
    <w:p w14:paraId="2D6E2AF3" w14:textId="77777777" w:rsidR="00A52CAF" w:rsidRDefault="00A52CAF" w:rsidP="00AF2D8A">
      <w:pPr>
        <w:spacing w:after="0" w:line="240" w:lineRule="auto"/>
        <w:rPr>
          <w:rFonts w:ascii="Arial" w:eastAsia="Times New Roman" w:hAnsi="Arial" w:cs="Arial"/>
          <w:b/>
          <w:sz w:val="20"/>
          <w:szCs w:val="20"/>
          <w:lang w:val="hr-BA" w:eastAsia="hr-HR"/>
        </w:rPr>
      </w:pPr>
    </w:p>
    <w:p w14:paraId="190173D1" w14:textId="77777777" w:rsidR="000A4CFD" w:rsidRPr="00247840" w:rsidRDefault="000A4CFD" w:rsidP="00AF2D8A">
      <w:pPr>
        <w:spacing w:after="0" w:line="240" w:lineRule="auto"/>
        <w:rPr>
          <w:rFonts w:ascii="Arial" w:eastAsia="Times New Roman" w:hAnsi="Arial" w:cs="Arial"/>
          <w:b/>
          <w:sz w:val="20"/>
          <w:szCs w:val="20"/>
          <w:lang w:val="hr-BA" w:eastAsia="hr-HR"/>
        </w:rPr>
      </w:pPr>
    </w:p>
    <w:p w14:paraId="76726A2A" w14:textId="548FC784" w:rsidR="00A52CAF" w:rsidRPr="000A4CFD" w:rsidRDefault="00A52CAF" w:rsidP="00AF2D8A">
      <w:pPr>
        <w:spacing w:after="0" w:line="240" w:lineRule="auto"/>
        <w:rPr>
          <w:rFonts w:ascii="Arial" w:eastAsia="Times New Roman" w:hAnsi="Arial" w:cs="Arial"/>
          <w:bCs/>
          <w:sz w:val="20"/>
          <w:szCs w:val="20"/>
          <w:lang w:val="hr-BA" w:eastAsia="hr-HR"/>
        </w:rPr>
      </w:pPr>
      <w:r w:rsidRPr="000A4CFD">
        <w:rPr>
          <w:rFonts w:ascii="Arial" w:hAnsi="Arial" w:cs="Arial"/>
          <w:bCs/>
          <w:sz w:val="20"/>
          <w:szCs w:val="20"/>
          <w:lang w:val="hr-BA"/>
        </w:rPr>
        <w:t xml:space="preserve">Grupa za povrat </w:t>
      </w:r>
      <w:r w:rsidR="00D11C9B" w:rsidRPr="000A4CFD">
        <w:rPr>
          <w:rFonts w:ascii="Arial" w:hAnsi="Arial" w:cs="Arial"/>
          <w:bCs/>
          <w:sz w:val="20"/>
          <w:szCs w:val="20"/>
          <w:lang w:val="hr-BA"/>
        </w:rPr>
        <w:t>neizravni</w:t>
      </w:r>
      <w:r w:rsidRPr="000A4CFD">
        <w:rPr>
          <w:rFonts w:ascii="Arial" w:hAnsi="Arial" w:cs="Arial"/>
          <w:bCs/>
          <w:sz w:val="20"/>
          <w:szCs w:val="20"/>
          <w:lang w:val="hr-BA"/>
        </w:rPr>
        <w:t>h poreza po osnovu međunarodnih ugovora</w:t>
      </w:r>
    </w:p>
    <w:p w14:paraId="1E5FCED0" w14:textId="77777777" w:rsidR="00A52CAF" w:rsidRPr="00247840" w:rsidRDefault="00A52CAF" w:rsidP="00AF2D8A">
      <w:pPr>
        <w:spacing w:after="0" w:line="240" w:lineRule="auto"/>
        <w:rPr>
          <w:rFonts w:ascii="Arial" w:eastAsia="Times New Roman" w:hAnsi="Arial" w:cs="Arial"/>
          <w:b/>
          <w:sz w:val="20"/>
          <w:szCs w:val="20"/>
          <w:lang w:val="hr-BA" w:eastAsia="hr-HR"/>
        </w:rPr>
      </w:pPr>
    </w:p>
    <w:p w14:paraId="5C8DB749" w14:textId="50866741" w:rsidR="00A52CAF" w:rsidRPr="00247840" w:rsidRDefault="00A52CAF" w:rsidP="00AF2D8A">
      <w:pPr>
        <w:spacing w:after="0" w:line="240" w:lineRule="auto"/>
        <w:contextualSpacing/>
        <w:jc w:val="both"/>
        <w:rPr>
          <w:rFonts w:ascii="Arial" w:eastAsia="Times New Roman" w:hAnsi="Arial" w:cs="Arial"/>
          <w:b/>
          <w:sz w:val="20"/>
          <w:szCs w:val="20"/>
          <w:lang w:val="hr-BA"/>
        </w:rPr>
      </w:pPr>
      <w:r w:rsidRPr="00247840">
        <w:rPr>
          <w:rFonts w:ascii="Arial" w:eastAsia="Times New Roman" w:hAnsi="Arial" w:cs="Arial"/>
          <w:b/>
          <w:sz w:val="20"/>
          <w:szCs w:val="20"/>
          <w:lang w:val="hr-BA" w:eastAsia="hr-HR"/>
        </w:rPr>
        <w:t>3/10</w:t>
      </w:r>
      <w:r w:rsidR="00D11C9B" w:rsidRPr="00247840">
        <w:rPr>
          <w:rFonts w:ascii="Arial" w:eastAsia="Times New Roman" w:hAnsi="Arial" w:cs="Arial"/>
          <w:b/>
          <w:sz w:val="20"/>
          <w:szCs w:val="20"/>
          <w:lang w:val="hr-BA" w:eastAsia="hr-HR"/>
        </w:rPr>
        <w:t xml:space="preserve"> </w:t>
      </w:r>
      <w:r w:rsidRPr="00247840">
        <w:rPr>
          <w:rFonts w:ascii="Arial" w:eastAsia="Times New Roman" w:hAnsi="Arial" w:cs="Arial"/>
          <w:b/>
          <w:sz w:val="20"/>
          <w:szCs w:val="20"/>
          <w:lang w:val="hr-BA"/>
        </w:rPr>
        <w:t xml:space="preserve">Viši stručni suradnik za povrat </w:t>
      </w:r>
      <w:r w:rsidR="00D11C9B" w:rsidRPr="00247840">
        <w:rPr>
          <w:rFonts w:ascii="Arial" w:eastAsia="Times New Roman" w:hAnsi="Arial" w:cs="Arial"/>
          <w:b/>
          <w:sz w:val="20"/>
          <w:szCs w:val="20"/>
          <w:lang w:val="hr-BA"/>
        </w:rPr>
        <w:t>neizravni</w:t>
      </w:r>
      <w:r w:rsidRPr="00247840">
        <w:rPr>
          <w:rFonts w:ascii="Arial" w:eastAsia="Times New Roman" w:hAnsi="Arial" w:cs="Arial"/>
          <w:b/>
          <w:sz w:val="20"/>
          <w:szCs w:val="20"/>
          <w:lang w:val="hr-BA"/>
        </w:rPr>
        <w:t xml:space="preserve">h poreza po osnovu međunarodnih ugovora </w:t>
      </w:r>
    </w:p>
    <w:p w14:paraId="43BD4E6D" w14:textId="39704D69" w:rsidR="00A52CAF" w:rsidRPr="00247840" w:rsidRDefault="00A52CAF" w:rsidP="00AF2D8A">
      <w:pPr>
        <w:tabs>
          <w:tab w:val="left" w:pos="3180"/>
        </w:tabs>
        <w:spacing w:after="0" w:line="240" w:lineRule="auto"/>
        <w:contextualSpacing/>
        <w:jc w:val="both"/>
        <w:rPr>
          <w:rFonts w:ascii="Arial" w:hAnsi="Arial" w:cs="Arial"/>
          <w:sz w:val="20"/>
          <w:szCs w:val="20"/>
          <w:lang w:val="hr-BA"/>
        </w:rPr>
      </w:pPr>
      <w:r w:rsidRPr="00247840">
        <w:rPr>
          <w:rFonts w:ascii="Arial" w:eastAsia="Times New Roman" w:hAnsi="Arial" w:cs="Arial"/>
          <w:b/>
          <w:sz w:val="20"/>
          <w:szCs w:val="20"/>
          <w:lang w:val="hr-BA" w:eastAsia="bs-Latn-BA"/>
        </w:rPr>
        <w:t xml:space="preserve">Opis poslova: </w:t>
      </w:r>
      <w:r w:rsidRPr="00247840">
        <w:rPr>
          <w:rFonts w:ascii="Arial" w:hAnsi="Arial" w:cs="Arial"/>
          <w:sz w:val="20"/>
          <w:szCs w:val="20"/>
          <w:lang w:val="hr-BA"/>
        </w:rPr>
        <w:t xml:space="preserve">Vodi postupak i izrađuje nacrt rješenja o povratu PDV-a diplomatskim i </w:t>
      </w:r>
      <w:r w:rsidR="00AF2D8A" w:rsidRPr="00247840">
        <w:rPr>
          <w:rFonts w:ascii="Arial" w:hAnsi="Arial" w:cs="Arial"/>
          <w:sz w:val="20"/>
          <w:szCs w:val="20"/>
          <w:lang w:val="hr-BA"/>
        </w:rPr>
        <w:t>konzularnim</w:t>
      </w:r>
      <w:r w:rsidRPr="00247840">
        <w:rPr>
          <w:rFonts w:ascii="Arial" w:hAnsi="Arial" w:cs="Arial"/>
          <w:sz w:val="20"/>
          <w:szCs w:val="20"/>
          <w:lang w:val="hr-BA"/>
        </w:rPr>
        <w:t xml:space="preserve"> predstavništvima i međunarodnim organizacijama i osoblju i u okviru međunarodnih projekata pružanja pomoći u kojim je Bosna i Hercegovina obavezana  međunarodnim ugovorom da takvi projekti ne budu opterećeni PDV-om; </w:t>
      </w:r>
      <w:r w:rsidR="00D11C9B" w:rsidRPr="00247840">
        <w:rPr>
          <w:rFonts w:ascii="Arial" w:hAnsi="Arial" w:cs="Arial"/>
          <w:sz w:val="20"/>
          <w:szCs w:val="20"/>
          <w:lang w:val="hr-BA"/>
        </w:rPr>
        <w:t xml:space="preserve">sudjeluje </w:t>
      </w:r>
      <w:r w:rsidRPr="00247840">
        <w:rPr>
          <w:rFonts w:ascii="Arial" w:hAnsi="Arial" w:cs="Arial"/>
          <w:sz w:val="20"/>
          <w:szCs w:val="20"/>
          <w:lang w:val="hr-BA"/>
        </w:rPr>
        <w:t xml:space="preserve">u kreiranju i provođenju </w:t>
      </w:r>
      <w:r w:rsidR="00D11C9B" w:rsidRPr="00247840">
        <w:rPr>
          <w:rFonts w:ascii="Arial" w:hAnsi="Arial" w:cs="Arial"/>
          <w:sz w:val="20"/>
          <w:szCs w:val="20"/>
          <w:lang w:val="hr-BA"/>
        </w:rPr>
        <w:t>sustav</w:t>
      </w:r>
      <w:r w:rsidRPr="00247840">
        <w:rPr>
          <w:rFonts w:ascii="Arial" w:hAnsi="Arial" w:cs="Arial"/>
          <w:sz w:val="20"/>
          <w:szCs w:val="20"/>
          <w:lang w:val="hr-BA"/>
        </w:rPr>
        <w:t xml:space="preserve">a </w:t>
      </w:r>
      <w:r w:rsidR="00D11C9B" w:rsidRPr="00247840">
        <w:rPr>
          <w:rFonts w:ascii="Arial" w:hAnsi="Arial" w:cs="Arial"/>
          <w:sz w:val="20"/>
          <w:szCs w:val="20"/>
          <w:lang w:val="hr-BA"/>
        </w:rPr>
        <w:t>financij</w:t>
      </w:r>
      <w:r w:rsidRPr="00247840">
        <w:rPr>
          <w:rFonts w:ascii="Arial" w:hAnsi="Arial" w:cs="Arial"/>
          <w:sz w:val="20"/>
          <w:szCs w:val="20"/>
          <w:lang w:val="hr-BA"/>
        </w:rPr>
        <w:t>skog upravljanja i kontrole u skladu s dodijeljenim ovlaštenjima i odgovornostima iz nadležnosti Grupe, sačinjava izvješ</w:t>
      </w:r>
      <w:r w:rsidR="004A5DC8">
        <w:rPr>
          <w:rFonts w:ascii="Arial" w:hAnsi="Arial" w:cs="Arial"/>
          <w:sz w:val="20"/>
          <w:szCs w:val="20"/>
          <w:lang w:val="hr-BA"/>
        </w:rPr>
        <w:t>ća</w:t>
      </w:r>
      <w:r w:rsidRPr="00247840">
        <w:rPr>
          <w:rFonts w:ascii="Arial" w:hAnsi="Arial" w:cs="Arial"/>
          <w:sz w:val="20"/>
          <w:szCs w:val="20"/>
          <w:lang w:val="hr-BA"/>
        </w:rPr>
        <w:t xml:space="preserve"> o izvršenoj internoj kontroli po nalozima šefa Grupe, ostvaruje suradnju sa drugim organizaci</w:t>
      </w:r>
      <w:r w:rsidR="004A5DC8">
        <w:rPr>
          <w:rFonts w:ascii="Arial" w:hAnsi="Arial" w:cs="Arial"/>
          <w:sz w:val="20"/>
          <w:szCs w:val="20"/>
          <w:lang w:val="hr-BA"/>
        </w:rPr>
        <w:t>jskim</w:t>
      </w:r>
      <w:r w:rsidRPr="00247840">
        <w:rPr>
          <w:rFonts w:ascii="Arial" w:hAnsi="Arial" w:cs="Arial"/>
          <w:sz w:val="20"/>
          <w:szCs w:val="20"/>
          <w:lang w:val="hr-BA"/>
        </w:rPr>
        <w:t xml:space="preserve"> jedinicama Uprave; pruža ostalim izvrši</w:t>
      </w:r>
      <w:r w:rsidR="004A5DC8">
        <w:rPr>
          <w:rFonts w:ascii="Arial" w:hAnsi="Arial" w:cs="Arial"/>
          <w:sz w:val="20"/>
          <w:szCs w:val="20"/>
          <w:lang w:val="hr-BA"/>
        </w:rPr>
        <w:t>teljima</w:t>
      </w:r>
      <w:r w:rsidRPr="00247840">
        <w:rPr>
          <w:rFonts w:ascii="Arial" w:hAnsi="Arial" w:cs="Arial"/>
          <w:sz w:val="20"/>
          <w:szCs w:val="20"/>
          <w:lang w:val="hr-BA"/>
        </w:rPr>
        <w:t xml:space="preserve"> </w:t>
      </w:r>
      <w:r w:rsidRPr="00247840">
        <w:rPr>
          <w:rFonts w:ascii="Arial" w:hAnsi="Arial" w:cs="Arial"/>
          <w:sz w:val="20"/>
          <w:szCs w:val="20"/>
          <w:lang w:val="hr-BA"/>
        </w:rPr>
        <w:lastRenderedPageBreak/>
        <w:t>potrebnu stručnu pomoć u radu; vrši druge poslove koje mu odredi šef Grupe; za svoj rad odgovoran je šefu Grupe.</w:t>
      </w:r>
    </w:p>
    <w:p w14:paraId="50767C72" w14:textId="1C14EDDF" w:rsidR="00A52CAF" w:rsidRPr="00247840" w:rsidRDefault="00A52CAF" w:rsidP="00AF2D8A">
      <w:pPr>
        <w:spacing w:after="0" w:line="240" w:lineRule="auto"/>
        <w:contextualSpacing/>
        <w:jc w:val="both"/>
        <w:rPr>
          <w:rFonts w:ascii="Arial" w:hAnsi="Arial" w:cs="Arial"/>
          <w:sz w:val="20"/>
          <w:szCs w:val="20"/>
          <w:lang w:val="hr-BA" w:eastAsia="bs-Latn-BA"/>
        </w:rPr>
      </w:pPr>
      <w:r w:rsidRPr="00247840">
        <w:rPr>
          <w:rFonts w:ascii="Arial" w:eastAsia="Times New Roman" w:hAnsi="Arial" w:cs="Arial"/>
          <w:b/>
          <w:sz w:val="20"/>
          <w:szCs w:val="20"/>
          <w:lang w:val="hr-BA" w:eastAsia="bs-Latn-BA"/>
        </w:rPr>
        <w:t xml:space="preserve">Posebni </w:t>
      </w:r>
      <w:r w:rsidR="00D11C9B" w:rsidRPr="00247840">
        <w:rPr>
          <w:rFonts w:ascii="Arial" w:eastAsia="Times New Roman" w:hAnsi="Arial" w:cs="Arial"/>
          <w:b/>
          <w:sz w:val="20"/>
          <w:szCs w:val="20"/>
          <w:lang w:val="hr-BA" w:eastAsia="bs-Latn-BA"/>
        </w:rPr>
        <w:t>uvjeti</w:t>
      </w:r>
      <w:r w:rsidRPr="00247840">
        <w:rPr>
          <w:rFonts w:ascii="Arial" w:eastAsia="Times New Roman" w:hAnsi="Arial" w:cs="Arial"/>
          <w:b/>
          <w:sz w:val="20"/>
          <w:szCs w:val="20"/>
          <w:lang w:val="hr-BA" w:eastAsia="bs-Latn-BA"/>
        </w:rPr>
        <w:t xml:space="preserve">: </w:t>
      </w:r>
      <w:r w:rsidRPr="00247840">
        <w:rPr>
          <w:rFonts w:ascii="Arial" w:hAnsi="Arial" w:cs="Arial"/>
          <w:sz w:val="20"/>
          <w:szCs w:val="20"/>
          <w:lang w:val="hr-BA" w:eastAsia="bs-Latn-BA"/>
        </w:rPr>
        <w:t xml:space="preserve">VSS- Fakultet ekonomskog ili pravnog smjera, završen  VII </w:t>
      </w:r>
      <w:r w:rsidR="00D11C9B" w:rsidRPr="00247840">
        <w:rPr>
          <w:rFonts w:ascii="Arial" w:hAnsi="Arial" w:cs="Arial"/>
          <w:sz w:val="20"/>
          <w:szCs w:val="20"/>
          <w:lang w:val="hr-BA" w:eastAsia="bs-Latn-BA"/>
        </w:rPr>
        <w:t>stupanj</w:t>
      </w:r>
      <w:r w:rsidRPr="00247840">
        <w:rPr>
          <w:rFonts w:ascii="Arial" w:hAnsi="Arial" w:cs="Arial"/>
          <w:sz w:val="20"/>
          <w:szCs w:val="20"/>
          <w:lang w:val="hr-BA" w:eastAsia="bs-Latn-BA"/>
        </w:rPr>
        <w:t xml:space="preserve"> stručne spreme  ili visoko obrazovanje  Bolonjskog </w:t>
      </w:r>
      <w:r w:rsidR="00D11C9B" w:rsidRPr="00247840">
        <w:rPr>
          <w:rFonts w:ascii="Arial" w:hAnsi="Arial" w:cs="Arial"/>
          <w:sz w:val="20"/>
          <w:szCs w:val="20"/>
          <w:lang w:val="hr-BA" w:eastAsia="bs-Latn-BA"/>
        </w:rPr>
        <w:t>sustav</w:t>
      </w:r>
      <w:r w:rsidRPr="00247840">
        <w:rPr>
          <w:rFonts w:ascii="Arial" w:hAnsi="Arial" w:cs="Arial"/>
          <w:sz w:val="20"/>
          <w:szCs w:val="20"/>
          <w:lang w:val="hr-BA" w:eastAsia="bs-Latn-BA"/>
        </w:rPr>
        <w:t xml:space="preserve">a studiranja sa ostvarenih  najmanje 180 ECTS bodova; najmanje dvije godine radnog iskustva u struci, položen stručni upravni ispit </w:t>
      </w:r>
      <w:r w:rsidRPr="00247840">
        <w:rPr>
          <w:rFonts w:ascii="Arial" w:hAnsi="Arial" w:cs="Arial"/>
          <w:sz w:val="20"/>
          <w:szCs w:val="20"/>
          <w:lang w:val="hr-BA"/>
        </w:rPr>
        <w:t xml:space="preserve">i stručni ispit za rad na poslovima </w:t>
      </w:r>
      <w:r w:rsidR="00D11C9B" w:rsidRPr="00247840">
        <w:rPr>
          <w:rFonts w:ascii="Arial" w:hAnsi="Arial" w:cs="Arial"/>
          <w:sz w:val="20"/>
          <w:szCs w:val="20"/>
          <w:lang w:val="hr-BA"/>
        </w:rPr>
        <w:t>neizravni</w:t>
      </w:r>
      <w:r w:rsidRPr="00247840">
        <w:rPr>
          <w:rFonts w:ascii="Arial" w:hAnsi="Arial" w:cs="Arial"/>
          <w:sz w:val="20"/>
          <w:szCs w:val="20"/>
          <w:lang w:val="hr-BA"/>
        </w:rPr>
        <w:t>h poreza</w:t>
      </w:r>
      <w:r w:rsidRPr="00247840">
        <w:rPr>
          <w:rFonts w:ascii="Arial" w:hAnsi="Arial" w:cs="Arial"/>
          <w:sz w:val="20"/>
          <w:szCs w:val="20"/>
          <w:lang w:val="hr-BA" w:eastAsia="bs-Latn-BA"/>
        </w:rPr>
        <w:t>, poznavanje rada na računaru</w:t>
      </w:r>
    </w:p>
    <w:p w14:paraId="6C90FAE0" w14:textId="463CC75C" w:rsidR="00A52CAF" w:rsidRPr="00247840" w:rsidRDefault="00A52CAF" w:rsidP="00AF2D8A">
      <w:pPr>
        <w:spacing w:after="0" w:line="240" w:lineRule="auto"/>
        <w:rPr>
          <w:rFonts w:ascii="Arial" w:eastAsia="Calibri" w:hAnsi="Arial" w:cs="Arial"/>
          <w:bCs/>
          <w:sz w:val="20"/>
          <w:szCs w:val="20"/>
          <w:lang w:val="hr-BA"/>
        </w:rPr>
      </w:pPr>
      <w:r w:rsidRPr="00247840">
        <w:rPr>
          <w:rFonts w:ascii="Arial" w:eastAsia="Calibri" w:hAnsi="Arial" w:cs="Arial"/>
          <w:b/>
          <w:bCs/>
          <w:sz w:val="20"/>
          <w:szCs w:val="20"/>
          <w:lang w:val="hr-BA"/>
        </w:rPr>
        <w:t>Status:</w:t>
      </w:r>
      <w:r w:rsidRPr="00247840">
        <w:rPr>
          <w:rFonts w:ascii="Arial" w:eastAsia="Calibri" w:hAnsi="Arial" w:cs="Arial"/>
          <w:bCs/>
          <w:sz w:val="20"/>
          <w:szCs w:val="20"/>
          <w:lang w:val="hr-BA"/>
        </w:rPr>
        <w:t xml:space="preserve"> državni službenik</w:t>
      </w:r>
      <w:r w:rsidR="003469DE">
        <w:rPr>
          <w:rFonts w:ascii="Arial" w:eastAsia="Calibri" w:hAnsi="Arial" w:cs="Arial"/>
          <w:bCs/>
          <w:sz w:val="20"/>
          <w:szCs w:val="20"/>
          <w:lang w:val="hr-BA"/>
        </w:rPr>
        <w:t>- viši stručni suradnik</w:t>
      </w:r>
    </w:p>
    <w:p w14:paraId="10F55EEF" w14:textId="2DF72446" w:rsidR="00A52CAF" w:rsidRPr="00247840" w:rsidRDefault="00A52CAF" w:rsidP="00AF2D8A">
      <w:pPr>
        <w:spacing w:after="0" w:line="240" w:lineRule="auto"/>
        <w:jc w:val="both"/>
        <w:rPr>
          <w:rFonts w:ascii="Arial" w:eastAsia="Calibri" w:hAnsi="Arial" w:cs="Arial"/>
          <w:sz w:val="20"/>
          <w:szCs w:val="20"/>
          <w:lang w:val="hr-BA"/>
        </w:rPr>
      </w:pPr>
      <w:r w:rsidRPr="00247840">
        <w:rPr>
          <w:rFonts w:ascii="Arial" w:eastAsia="Calibri" w:hAnsi="Arial" w:cs="Arial"/>
          <w:b/>
          <w:sz w:val="20"/>
          <w:szCs w:val="20"/>
          <w:lang w:val="hr-BA"/>
        </w:rPr>
        <w:t xml:space="preserve">Pripadajuća </w:t>
      </w:r>
      <w:r w:rsidR="00D11C9B" w:rsidRPr="00247840">
        <w:rPr>
          <w:rFonts w:ascii="Arial" w:eastAsia="Calibri" w:hAnsi="Arial" w:cs="Arial"/>
          <w:b/>
          <w:sz w:val="20"/>
          <w:szCs w:val="20"/>
          <w:lang w:val="hr-BA"/>
        </w:rPr>
        <w:t>osnovna neto plaća</w:t>
      </w:r>
      <w:r w:rsidRPr="00247840">
        <w:rPr>
          <w:rFonts w:ascii="Arial" w:eastAsia="Calibri" w:hAnsi="Arial" w:cs="Arial"/>
          <w:b/>
          <w:sz w:val="20"/>
          <w:szCs w:val="20"/>
          <w:lang w:val="hr-BA"/>
        </w:rPr>
        <w:t xml:space="preserve">: </w:t>
      </w:r>
      <w:r w:rsidR="003469DE">
        <w:rPr>
          <w:rFonts w:ascii="Arial" w:eastAsia="Calibri" w:hAnsi="Arial" w:cs="Arial"/>
          <w:sz w:val="20"/>
          <w:szCs w:val="20"/>
          <w:lang w:val="sr-Latn-BA"/>
        </w:rPr>
        <w:t>1.761,70 KM</w:t>
      </w:r>
    </w:p>
    <w:p w14:paraId="3047BE88" w14:textId="0F2F6814" w:rsidR="00A52CAF" w:rsidRPr="00247840" w:rsidRDefault="00A52CAF" w:rsidP="00AF2D8A">
      <w:pPr>
        <w:spacing w:after="0" w:line="240" w:lineRule="auto"/>
        <w:jc w:val="both"/>
        <w:rPr>
          <w:rFonts w:ascii="Arial" w:eastAsia="Calibri" w:hAnsi="Arial" w:cs="Arial"/>
          <w:sz w:val="20"/>
          <w:szCs w:val="20"/>
          <w:lang w:val="hr-BA"/>
        </w:rPr>
      </w:pPr>
      <w:r w:rsidRPr="00247840">
        <w:rPr>
          <w:rFonts w:ascii="Arial" w:eastAsia="Calibri" w:hAnsi="Arial" w:cs="Arial"/>
          <w:b/>
          <w:sz w:val="20"/>
          <w:szCs w:val="20"/>
          <w:lang w:val="hr-BA"/>
        </w:rPr>
        <w:t xml:space="preserve">Broj </w:t>
      </w:r>
      <w:r w:rsidR="002B3DC4" w:rsidRPr="00247840">
        <w:rPr>
          <w:rFonts w:ascii="Arial" w:eastAsia="Calibri" w:hAnsi="Arial" w:cs="Arial"/>
          <w:b/>
          <w:sz w:val="20"/>
          <w:szCs w:val="20"/>
          <w:lang w:val="hr-BA"/>
        </w:rPr>
        <w:t>izvršitelj</w:t>
      </w:r>
      <w:r w:rsidRPr="00247840">
        <w:rPr>
          <w:rFonts w:ascii="Arial" w:eastAsia="Calibri" w:hAnsi="Arial" w:cs="Arial"/>
          <w:b/>
          <w:sz w:val="20"/>
          <w:szCs w:val="20"/>
          <w:lang w:val="hr-BA"/>
        </w:rPr>
        <w:t>a: 2</w:t>
      </w:r>
      <w:r w:rsidRPr="00247840">
        <w:rPr>
          <w:rFonts w:ascii="Arial" w:eastAsia="Calibri" w:hAnsi="Arial" w:cs="Arial"/>
          <w:sz w:val="20"/>
          <w:szCs w:val="20"/>
          <w:lang w:val="hr-BA"/>
        </w:rPr>
        <w:t xml:space="preserve"> (dva)</w:t>
      </w:r>
    </w:p>
    <w:p w14:paraId="4B653ABA" w14:textId="77777777" w:rsidR="00A52CAF" w:rsidRPr="00247840" w:rsidRDefault="00A52CAF" w:rsidP="00AF2D8A">
      <w:pPr>
        <w:spacing w:after="0" w:line="240" w:lineRule="auto"/>
        <w:jc w:val="both"/>
        <w:rPr>
          <w:rFonts w:ascii="Arial" w:eastAsia="Calibri" w:hAnsi="Arial" w:cs="Arial"/>
          <w:bCs/>
          <w:sz w:val="20"/>
          <w:szCs w:val="20"/>
          <w:lang w:val="hr-BA"/>
        </w:rPr>
      </w:pPr>
      <w:r w:rsidRPr="00247840">
        <w:rPr>
          <w:rFonts w:ascii="Arial" w:eastAsia="Calibri" w:hAnsi="Arial" w:cs="Arial"/>
          <w:b/>
          <w:bCs/>
          <w:sz w:val="20"/>
          <w:szCs w:val="20"/>
          <w:lang w:val="hr-BA"/>
        </w:rPr>
        <w:t xml:space="preserve">Mjesto rada: </w:t>
      </w:r>
      <w:r w:rsidRPr="00247840">
        <w:rPr>
          <w:rFonts w:ascii="Arial" w:eastAsia="Calibri" w:hAnsi="Arial" w:cs="Arial"/>
          <w:bCs/>
          <w:sz w:val="20"/>
          <w:szCs w:val="20"/>
          <w:lang w:val="hr-BA"/>
        </w:rPr>
        <w:t>Sarajevo</w:t>
      </w:r>
    </w:p>
    <w:p w14:paraId="058ACAD0" w14:textId="77777777" w:rsidR="00A52CAF" w:rsidRPr="00247840" w:rsidRDefault="00A52CAF" w:rsidP="00AF2D8A">
      <w:pPr>
        <w:spacing w:after="0" w:line="240" w:lineRule="auto"/>
        <w:rPr>
          <w:rFonts w:ascii="Arial" w:eastAsia="Times New Roman" w:hAnsi="Arial" w:cs="Arial"/>
          <w:b/>
          <w:sz w:val="20"/>
          <w:szCs w:val="20"/>
          <w:lang w:val="hr-BA" w:eastAsia="hr-HR"/>
        </w:rPr>
      </w:pPr>
    </w:p>
    <w:p w14:paraId="38934DDA" w14:textId="77777777" w:rsidR="00A52CAF" w:rsidRPr="00247840" w:rsidRDefault="00A52CAF" w:rsidP="00AF2D8A">
      <w:pPr>
        <w:spacing w:after="0" w:line="240" w:lineRule="auto"/>
        <w:rPr>
          <w:rFonts w:ascii="Arial" w:eastAsia="Times New Roman" w:hAnsi="Arial" w:cs="Arial"/>
          <w:b/>
          <w:sz w:val="20"/>
          <w:szCs w:val="20"/>
          <w:lang w:val="hr-BA" w:eastAsia="hr-HR"/>
        </w:rPr>
      </w:pPr>
    </w:p>
    <w:p w14:paraId="061E7832" w14:textId="34105F30" w:rsidR="00A52CAF" w:rsidRPr="00247840" w:rsidRDefault="00A52CAF" w:rsidP="00AF2D8A">
      <w:pPr>
        <w:tabs>
          <w:tab w:val="left" w:pos="3180"/>
        </w:tabs>
        <w:spacing w:after="0" w:line="240" w:lineRule="auto"/>
        <w:contextualSpacing/>
        <w:jc w:val="both"/>
        <w:rPr>
          <w:rFonts w:ascii="Arial" w:hAnsi="Arial" w:cs="Arial"/>
          <w:b/>
          <w:sz w:val="20"/>
          <w:szCs w:val="20"/>
          <w:lang w:val="hr-BA"/>
        </w:rPr>
      </w:pPr>
      <w:r w:rsidRPr="00247840">
        <w:rPr>
          <w:rFonts w:ascii="Arial" w:eastAsia="Times New Roman" w:hAnsi="Arial" w:cs="Arial"/>
          <w:b/>
          <w:sz w:val="20"/>
          <w:szCs w:val="20"/>
          <w:lang w:val="hr-BA" w:eastAsia="hr-HR"/>
        </w:rPr>
        <w:t>3/11</w:t>
      </w:r>
      <w:r w:rsidR="000A4CFD">
        <w:rPr>
          <w:rFonts w:ascii="Arial" w:eastAsia="Times New Roman" w:hAnsi="Arial" w:cs="Arial"/>
          <w:b/>
          <w:sz w:val="20"/>
          <w:szCs w:val="20"/>
          <w:lang w:val="hr-BA" w:eastAsia="hr-HR"/>
        </w:rPr>
        <w:t xml:space="preserve"> </w:t>
      </w:r>
      <w:r w:rsidRPr="00247840">
        <w:rPr>
          <w:rFonts w:ascii="Arial" w:hAnsi="Arial" w:cs="Arial"/>
          <w:b/>
          <w:sz w:val="20"/>
          <w:szCs w:val="20"/>
          <w:lang w:val="hr-BA"/>
        </w:rPr>
        <w:t xml:space="preserve">Stručni suradnik za povrat </w:t>
      </w:r>
      <w:r w:rsidR="00D11C9B" w:rsidRPr="00247840">
        <w:rPr>
          <w:rFonts w:ascii="Arial" w:hAnsi="Arial" w:cs="Arial"/>
          <w:b/>
          <w:sz w:val="20"/>
          <w:szCs w:val="20"/>
          <w:lang w:val="hr-BA"/>
        </w:rPr>
        <w:t>neizravni</w:t>
      </w:r>
      <w:r w:rsidRPr="00247840">
        <w:rPr>
          <w:rFonts w:ascii="Arial" w:hAnsi="Arial" w:cs="Arial"/>
          <w:b/>
          <w:sz w:val="20"/>
          <w:szCs w:val="20"/>
          <w:lang w:val="hr-BA"/>
        </w:rPr>
        <w:t>h poreza po osnovu međunarodnih ugovora</w:t>
      </w:r>
    </w:p>
    <w:p w14:paraId="59F5BB07" w14:textId="3D13B8A6" w:rsidR="00A52CAF" w:rsidRPr="00247840" w:rsidRDefault="00A52CAF" w:rsidP="00AF2D8A">
      <w:pPr>
        <w:tabs>
          <w:tab w:val="left" w:pos="3180"/>
        </w:tabs>
        <w:spacing w:after="0" w:line="240" w:lineRule="auto"/>
        <w:contextualSpacing/>
        <w:jc w:val="both"/>
        <w:rPr>
          <w:rFonts w:ascii="Arial" w:hAnsi="Arial" w:cs="Arial"/>
          <w:sz w:val="20"/>
          <w:szCs w:val="20"/>
          <w:lang w:val="hr-BA"/>
        </w:rPr>
      </w:pPr>
      <w:r w:rsidRPr="00247840">
        <w:rPr>
          <w:rFonts w:ascii="Arial" w:eastAsia="Times New Roman" w:hAnsi="Arial" w:cs="Arial"/>
          <w:b/>
          <w:sz w:val="20"/>
          <w:szCs w:val="20"/>
          <w:lang w:val="hr-BA" w:eastAsia="bs-Latn-BA"/>
        </w:rPr>
        <w:t xml:space="preserve">Opis poslova: </w:t>
      </w:r>
      <w:r w:rsidRPr="00247840">
        <w:rPr>
          <w:rFonts w:ascii="Arial" w:hAnsi="Arial" w:cs="Arial"/>
          <w:sz w:val="20"/>
          <w:szCs w:val="20"/>
          <w:lang w:val="hr-BA"/>
        </w:rPr>
        <w:t xml:space="preserve">Vodi postupak i izrađuje nacrt  jednostavnijih rješenja o povratu PDV-a diplomatskim i </w:t>
      </w:r>
      <w:r w:rsidR="00AF2D8A" w:rsidRPr="00247840">
        <w:rPr>
          <w:rFonts w:ascii="Arial" w:hAnsi="Arial" w:cs="Arial"/>
          <w:sz w:val="20"/>
          <w:szCs w:val="20"/>
          <w:lang w:val="hr-BA"/>
        </w:rPr>
        <w:t>konzularnim</w:t>
      </w:r>
      <w:r w:rsidRPr="00247840">
        <w:rPr>
          <w:rFonts w:ascii="Arial" w:hAnsi="Arial" w:cs="Arial"/>
          <w:sz w:val="20"/>
          <w:szCs w:val="20"/>
          <w:lang w:val="hr-BA"/>
        </w:rPr>
        <w:t xml:space="preserve"> predstavništvima i </w:t>
      </w:r>
      <w:r w:rsidR="00AF2D8A" w:rsidRPr="00247840">
        <w:rPr>
          <w:rFonts w:ascii="Arial" w:hAnsi="Arial" w:cs="Arial"/>
          <w:sz w:val="20"/>
          <w:szCs w:val="20"/>
          <w:lang w:val="hr-BA"/>
        </w:rPr>
        <w:t>međunarodnim</w:t>
      </w:r>
      <w:r w:rsidRPr="00247840">
        <w:rPr>
          <w:rFonts w:ascii="Arial" w:hAnsi="Arial" w:cs="Arial"/>
          <w:sz w:val="20"/>
          <w:szCs w:val="20"/>
          <w:lang w:val="hr-BA"/>
        </w:rPr>
        <w:t xml:space="preserve"> organizacijama i osoblju i  u okviru međunarodnih projekata pružanja pomoći u kojim je Bosna i Hercegovina obavezana  međunarodnim ugovorom da takvi projekti ne budu opterećeni PDV-om; </w:t>
      </w:r>
      <w:r w:rsidR="00D11C9B" w:rsidRPr="00247840">
        <w:rPr>
          <w:rFonts w:ascii="Arial" w:hAnsi="Arial" w:cs="Arial"/>
          <w:sz w:val="20"/>
          <w:szCs w:val="20"/>
          <w:lang w:val="hr-BA"/>
        </w:rPr>
        <w:t xml:space="preserve">sudjeluje </w:t>
      </w:r>
      <w:r w:rsidRPr="00247840">
        <w:rPr>
          <w:rFonts w:ascii="Arial" w:hAnsi="Arial" w:cs="Arial"/>
          <w:sz w:val="20"/>
          <w:szCs w:val="20"/>
          <w:lang w:val="hr-BA"/>
        </w:rPr>
        <w:t xml:space="preserve">u kreiranju i provođenju </w:t>
      </w:r>
      <w:r w:rsidR="00D11C9B" w:rsidRPr="00247840">
        <w:rPr>
          <w:rFonts w:ascii="Arial" w:hAnsi="Arial" w:cs="Arial"/>
          <w:sz w:val="20"/>
          <w:szCs w:val="20"/>
          <w:lang w:val="hr-BA"/>
        </w:rPr>
        <w:t>sustav</w:t>
      </w:r>
      <w:r w:rsidRPr="00247840">
        <w:rPr>
          <w:rFonts w:ascii="Arial" w:hAnsi="Arial" w:cs="Arial"/>
          <w:sz w:val="20"/>
          <w:szCs w:val="20"/>
          <w:lang w:val="hr-BA"/>
        </w:rPr>
        <w:t xml:space="preserve">a </w:t>
      </w:r>
      <w:r w:rsidR="00D11C9B" w:rsidRPr="00247840">
        <w:rPr>
          <w:rFonts w:ascii="Arial" w:hAnsi="Arial" w:cs="Arial"/>
          <w:sz w:val="20"/>
          <w:szCs w:val="20"/>
          <w:lang w:val="hr-BA"/>
        </w:rPr>
        <w:t>financij</w:t>
      </w:r>
      <w:r w:rsidRPr="00247840">
        <w:rPr>
          <w:rFonts w:ascii="Arial" w:hAnsi="Arial" w:cs="Arial"/>
          <w:sz w:val="20"/>
          <w:szCs w:val="20"/>
          <w:lang w:val="hr-BA"/>
        </w:rPr>
        <w:t>skog upravljanja i kontrole u skladu s dodijeljenim ovlaštenjima i odgovornostima iz nadležn</w:t>
      </w:r>
      <w:r w:rsidR="007F0AAC">
        <w:rPr>
          <w:rFonts w:ascii="Arial" w:hAnsi="Arial" w:cs="Arial"/>
          <w:sz w:val="20"/>
          <w:szCs w:val="20"/>
          <w:lang w:val="hr-BA"/>
        </w:rPr>
        <w:t>osti Grupe, sačinjava izvješća</w:t>
      </w:r>
      <w:r w:rsidRPr="00247840">
        <w:rPr>
          <w:rFonts w:ascii="Arial" w:hAnsi="Arial" w:cs="Arial"/>
          <w:sz w:val="20"/>
          <w:szCs w:val="20"/>
          <w:lang w:val="hr-BA"/>
        </w:rPr>
        <w:t xml:space="preserve"> o izvršenoj internoj kontroli po nalozima šefa Grupe; vrši i druge poslove koje mu odredi šef Grupe; za svoj rad odgovoran je šefu Grupe.</w:t>
      </w:r>
    </w:p>
    <w:p w14:paraId="4314E378" w14:textId="5BD1F849" w:rsidR="00A52CAF" w:rsidRPr="00247840" w:rsidRDefault="00A52CAF" w:rsidP="00AF2D8A">
      <w:pPr>
        <w:spacing w:after="0" w:line="240" w:lineRule="auto"/>
        <w:contextualSpacing/>
        <w:jc w:val="both"/>
        <w:rPr>
          <w:rFonts w:ascii="Arial" w:hAnsi="Arial" w:cs="Arial"/>
          <w:sz w:val="20"/>
          <w:szCs w:val="20"/>
          <w:lang w:val="hr-BA"/>
        </w:rPr>
      </w:pPr>
      <w:r w:rsidRPr="00247840">
        <w:rPr>
          <w:rFonts w:ascii="Arial" w:eastAsia="Times New Roman" w:hAnsi="Arial" w:cs="Arial"/>
          <w:b/>
          <w:sz w:val="20"/>
          <w:szCs w:val="20"/>
          <w:lang w:val="hr-BA" w:eastAsia="bs-Latn-BA"/>
        </w:rPr>
        <w:t xml:space="preserve">Posebni </w:t>
      </w:r>
      <w:r w:rsidR="00D11C9B" w:rsidRPr="00247840">
        <w:rPr>
          <w:rFonts w:ascii="Arial" w:eastAsia="Times New Roman" w:hAnsi="Arial" w:cs="Arial"/>
          <w:b/>
          <w:sz w:val="20"/>
          <w:szCs w:val="20"/>
          <w:lang w:val="hr-BA" w:eastAsia="bs-Latn-BA"/>
        </w:rPr>
        <w:t>uvjeti</w:t>
      </w:r>
      <w:r w:rsidRPr="00247840">
        <w:rPr>
          <w:rFonts w:ascii="Arial" w:eastAsia="Times New Roman" w:hAnsi="Arial" w:cs="Arial"/>
          <w:b/>
          <w:sz w:val="20"/>
          <w:szCs w:val="20"/>
          <w:lang w:val="hr-BA" w:eastAsia="bs-Latn-BA"/>
        </w:rPr>
        <w:t xml:space="preserve">: </w:t>
      </w:r>
      <w:r w:rsidRPr="00247840">
        <w:rPr>
          <w:rFonts w:ascii="Arial" w:hAnsi="Arial" w:cs="Arial"/>
          <w:sz w:val="20"/>
          <w:szCs w:val="20"/>
          <w:lang w:val="hr-BA"/>
        </w:rPr>
        <w:t xml:space="preserve">VSS- Fakultet ekonomskog ili pravnog smjera, završen  VII </w:t>
      </w:r>
      <w:r w:rsidR="00D11C9B" w:rsidRPr="00247840">
        <w:rPr>
          <w:rFonts w:ascii="Arial" w:hAnsi="Arial" w:cs="Arial"/>
          <w:sz w:val="20"/>
          <w:szCs w:val="20"/>
          <w:lang w:val="hr-BA"/>
        </w:rPr>
        <w:t>stupanj</w:t>
      </w:r>
      <w:r w:rsidRPr="00247840">
        <w:rPr>
          <w:rFonts w:ascii="Arial" w:hAnsi="Arial" w:cs="Arial"/>
          <w:sz w:val="20"/>
          <w:szCs w:val="20"/>
          <w:lang w:val="hr-BA"/>
        </w:rPr>
        <w:t xml:space="preserve"> stručne spreme  ili visoko obrazovanje Bolonjskog </w:t>
      </w:r>
      <w:r w:rsidR="00D11C9B" w:rsidRPr="00247840">
        <w:rPr>
          <w:rFonts w:ascii="Arial" w:hAnsi="Arial" w:cs="Arial"/>
          <w:sz w:val="20"/>
          <w:szCs w:val="20"/>
          <w:lang w:val="hr-BA"/>
        </w:rPr>
        <w:t>sustav</w:t>
      </w:r>
      <w:r w:rsidRPr="00247840">
        <w:rPr>
          <w:rFonts w:ascii="Arial" w:hAnsi="Arial" w:cs="Arial"/>
          <w:sz w:val="20"/>
          <w:szCs w:val="20"/>
          <w:lang w:val="hr-BA"/>
        </w:rPr>
        <w:t xml:space="preserve">a studiranja sa ostvarenih  najmanje 180 ECTS bodova; najmanje jedna godina radnog iskustva u struci; položen stručni upravni ispit i stručni ispit za rad na poslovima </w:t>
      </w:r>
      <w:r w:rsidR="00D11C9B" w:rsidRPr="00247840">
        <w:rPr>
          <w:rFonts w:ascii="Arial" w:hAnsi="Arial" w:cs="Arial"/>
          <w:sz w:val="20"/>
          <w:szCs w:val="20"/>
          <w:lang w:val="hr-BA"/>
        </w:rPr>
        <w:t>neizravni</w:t>
      </w:r>
      <w:r w:rsidRPr="00247840">
        <w:rPr>
          <w:rFonts w:ascii="Arial" w:hAnsi="Arial" w:cs="Arial"/>
          <w:sz w:val="20"/>
          <w:szCs w:val="20"/>
          <w:lang w:val="hr-BA"/>
        </w:rPr>
        <w:t>h poreza; poznavanje rada na računaru.</w:t>
      </w:r>
    </w:p>
    <w:p w14:paraId="136749F7" w14:textId="7D3767AB" w:rsidR="00A52CAF" w:rsidRPr="00247840" w:rsidRDefault="00A52CAF" w:rsidP="00AF2D8A">
      <w:pPr>
        <w:spacing w:after="0" w:line="240" w:lineRule="auto"/>
        <w:jc w:val="both"/>
        <w:rPr>
          <w:rFonts w:ascii="Arial" w:eastAsia="Calibri" w:hAnsi="Arial" w:cs="Arial"/>
          <w:bCs/>
          <w:sz w:val="20"/>
          <w:szCs w:val="20"/>
          <w:lang w:val="hr-BA"/>
        </w:rPr>
      </w:pPr>
      <w:r w:rsidRPr="00247840">
        <w:rPr>
          <w:rFonts w:ascii="Arial" w:eastAsia="Calibri" w:hAnsi="Arial" w:cs="Arial"/>
          <w:b/>
          <w:bCs/>
          <w:sz w:val="20"/>
          <w:szCs w:val="20"/>
          <w:lang w:val="hr-BA"/>
        </w:rPr>
        <w:t>Status:</w:t>
      </w:r>
      <w:r w:rsidRPr="00247840">
        <w:rPr>
          <w:rFonts w:ascii="Arial" w:eastAsia="Calibri" w:hAnsi="Arial" w:cs="Arial"/>
          <w:bCs/>
          <w:sz w:val="20"/>
          <w:szCs w:val="20"/>
          <w:lang w:val="hr-BA"/>
        </w:rPr>
        <w:t xml:space="preserve"> državni službenik</w:t>
      </w:r>
      <w:r w:rsidR="003469DE">
        <w:rPr>
          <w:rFonts w:ascii="Arial" w:eastAsia="Calibri" w:hAnsi="Arial" w:cs="Arial"/>
          <w:bCs/>
          <w:sz w:val="20"/>
          <w:szCs w:val="20"/>
          <w:lang w:val="hr-BA"/>
        </w:rPr>
        <w:t>- stručni suradnik</w:t>
      </w:r>
    </w:p>
    <w:p w14:paraId="7C8D3443" w14:textId="1BA5F1F5" w:rsidR="00A52CAF" w:rsidRPr="00247840" w:rsidRDefault="00A52CAF" w:rsidP="00AF2D8A">
      <w:pPr>
        <w:spacing w:after="0" w:line="240" w:lineRule="auto"/>
        <w:jc w:val="both"/>
        <w:rPr>
          <w:rFonts w:ascii="Arial" w:eastAsia="Calibri" w:hAnsi="Arial" w:cs="Arial"/>
          <w:sz w:val="20"/>
          <w:szCs w:val="20"/>
          <w:lang w:val="hr-BA"/>
        </w:rPr>
      </w:pPr>
      <w:r w:rsidRPr="00247840">
        <w:rPr>
          <w:rFonts w:ascii="Arial" w:eastAsia="Calibri" w:hAnsi="Arial" w:cs="Arial"/>
          <w:b/>
          <w:sz w:val="20"/>
          <w:szCs w:val="20"/>
          <w:lang w:val="hr-BA"/>
        </w:rPr>
        <w:t xml:space="preserve">Pripadajuća </w:t>
      </w:r>
      <w:r w:rsidR="00D11C9B" w:rsidRPr="00247840">
        <w:rPr>
          <w:rFonts w:ascii="Arial" w:eastAsia="Calibri" w:hAnsi="Arial" w:cs="Arial"/>
          <w:b/>
          <w:sz w:val="20"/>
          <w:szCs w:val="20"/>
          <w:lang w:val="hr-BA"/>
        </w:rPr>
        <w:t>osnovna neto plaća</w:t>
      </w:r>
      <w:r w:rsidRPr="00247840">
        <w:rPr>
          <w:rFonts w:ascii="Arial" w:eastAsia="Calibri" w:hAnsi="Arial" w:cs="Arial"/>
          <w:b/>
          <w:sz w:val="20"/>
          <w:szCs w:val="20"/>
          <w:lang w:val="hr-BA"/>
        </w:rPr>
        <w:t xml:space="preserve">: </w:t>
      </w:r>
      <w:r w:rsidR="003469DE">
        <w:rPr>
          <w:rFonts w:ascii="Arial" w:eastAsia="Calibri" w:hAnsi="Arial" w:cs="Arial"/>
          <w:sz w:val="20"/>
          <w:szCs w:val="20"/>
          <w:lang w:val="hr-BA"/>
        </w:rPr>
        <w:t>1.588,98 KM</w:t>
      </w:r>
    </w:p>
    <w:p w14:paraId="501ADCA2" w14:textId="48F33511" w:rsidR="00A52CAF" w:rsidRPr="00247840" w:rsidRDefault="00A52CAF" w:rsidP="00AF2D8A">
      <w:pPr>
        <w:spacing w:after="0" w:line="240" w:lineRule="auto"/>
        <w:jc w:val="both"/>
        <w:rPr>
          <w:rFonts w:ascii="Arial" w:eastAsia="Calibri" w:hAnsi="Arial" w:cs="Arial"/>
          <w:sz w:val="20"/>
          <w:szCs w:val="20"/>
          <w:lang w:val="hr-BA"/>
        </w:rPr>
      </w:pPr>
      <w:r w:rsidRPr="00247840">
        <w:rPr>
          <w:rFonts w:ascii="Arial" w:eastAsia="Calibri" w:hAnsi="Arial" w:cs="Arial"/>
          <w:b/>
          <w:sz w:val="20"/>
          <w:szCs w:val="20"/>
          <w:lang w:val="hr-BA"/>
        </w:rPr>
        <w:t xml:space="preserve">Broj </w:t>
      </w:r>
      <w:r w:rsidR="002B3DC4" w:rsidRPr="00247840">
        <w:rPr>
          <w:rFonts w:ascii="Arial" w:eastAsia="Calibri" w:hAnsi="Arial" w:cs="Arial"/>
          <w:b/>
          <w:sz w:val="20"/>
          <w:szCs w:val="20"/>
          <w:lang w:val="hr-BA"/>
        </w:rPr>
        <w:t>izvršitelj</w:t>
      </w:r>
      <w:r w:rsidRPr="00247840">
        <w:rPr>
          <w:rFonts w:ascii="Arial" w:eastAsia="Calibri" w:hAnsi="Arial" w:cs="Arial"/>
          <w:b/>
          <w:sz w:val="20"/>
          <w:szCs w:val="20"/>
          <w:lang w:val="hr-BA"/>
        </w:rPr>
        <w:t>a: 1</w:t>
      </w:r>
      <w:r w:rsidRPr="00247840">
        <w:rPr>
          <w:rFonts w:ascii="Arial" w:eastAsia="Calibri" w:hAnsi="Arial" w:cs="Arial"/>
          <w:sz w:val="20"/>
          <w:szCs w:val="20"/>
          <w:lang w:val="hr-BA"/>
        </w:rPr>
        <w:t xml:space="preserve"> (jedan)</w:t>
      </w:r>
    </w:p>
    <w:p w14:paraId="318F1B14" w14:textId="77777777" w:rsidR="00A52CAF" w:rsidRPr="00247840" w:rsidRDefault="00A52CAF" w:rsidP="00AF2D8A">
      <w:pPr>
        <w:spacing w:after="0" w:line="240" w:lineRule="auto"/>
        <w:jc w:val="both"/>
        <w:rPr>
          <w:rFonts w:ascii="Arial" w:eastAsia="Calibri" w:hAnsi="Arial" w:cs="Arial"/>
          <w:bCs/>
          <w:sz w:val="20"/>
          <w:szCs w:val="20"/>
          <w:lang w:val="hr-BA"/>
        </w:rPr>
      </w:pPr>
      <w:r w:rsidRPr="00247840">
        <w:rPr>
          <w:rFonts w:ascii="Arial" w:eastAsia="Calibri" w:hAnsi="Arial" w:cs="Arial"/>
          <w:b/>
          <w:bCs/>
          <w:sz w:val="20"/>
          <w:szCs w:val="20"/>
          <w:lang w:val="hr-BA"/>
        </w:rPr>
        <w:t xml:space="preserve">Mjesto rada: </w:t>
      </w:r>
      <w:r w:rsidRPr="00247840">
        <w:rPr>
          <w:rFonts w:ascii="Arial" w:eastAsia="Calibri" w:hAnsi="Arial" w:cs="Arial"/>
          <w:bCs/>
          <w:sz w:val="20"/>
          <w:szCs w:val="20"/>
          <w:lang w:val="hr-BA"/>
        </w:rPr>
        <w:t>Sarajevo</w:t>
      </w:r>
    </w:p>
    <w:p w14:paraId="5A0E9B24" w14:textId="77777777" w:rsidR="00A52CAF" w:rsidRPr="00247840" w:rsidRDefault="00A52CAF" w:rsidP="00AF2D8A">
      <w:pPr>
        <w:spacing w:after="0" w:line="240" w:lineRule="auto"/>
        <w:rPr>
          <w:rFonts w:ascii="Arial" w:eastAsia="Times New Roman" w:hAnsi="Arial" w:cs="Arial"/>
          <w:b/>
          <w:sz w:val="20"/>
          <w:szCs w:val="20"/>
          <w:lang w:val="hr-BA" w:eastAsia="hr-HR"/>
        </w:rPr>
      </w:pPr>
    </w:p>
    <w:p w14:paraId="7D629BDA" w14:textId="77777777" w:rsidR="00A52CAF" w:rsidRPr="000A4CFD" w:rsidRDefault="00A52CAF" w:rsidP="00AF2D8A">
      <w:pPr>
        <w:spacing w:after="0" w:line="240" w:lineRule="auto"/>
        <w:rPr>
          <w:rFonts w:ascii="Arial" w:eastAsia="Times New Roman" w:hAnsi="Arial" w:cs="Arial"/>
          <w:bCs/>
          <w:sz w:val="20"/>
          <w:szCs w:val="20"/>
          <w:lang w:val="hr-BA" w:eastAsia="hr-HR"/>
        </w:rPr>
      </w:pPr>
    </w:p>
    <w:p w14:paraId="4B01E9FD" w14:textId="77777777" w:rsidR="00A52CAF" w:rsidRPr="000A4CFD" w:rsidRDefault="00A52CAF" w:rsidP="00AF2D8A">
      <w:pPr>
        <w:spacing w:after="0" w:line="240" w:lineRule="auto"/>
        <w:rPr>
          <w:rFonts w:ascii="Arial" w:eastAsia="Times New Roman" w:hAnsi="Arial" w:cs="Arial"/>
          <w:bCs/>
          <w:sz w:val="20"/>
          <w:szCs w:val="20"/>
          <w:lang w:val="hr-BA" w:eastAsia="hr-HR"/>
        </w:rPr>
      </w:pPr>
      <w:r w:rsidRPr="000A4CFD">
        <w:rPr>
          <w:rFonts w:ascii="Arial" w:eastAsia="Times New Roman" w:hAnsi="Arial" w:cs="Arial"/>
          <w:bCs/>
          <w:sz w:val="20"/>
          <w:szCs w:val="20"/>
          <w:lang w:val="hr-BA" w:eastAsia="hr-HR"/>
        </w:rPr>
        <w:t>Odsjek za provođenje propisa Regionalnog centra Sarajevo</w:t>
      </w:r>
    </w:p>
    <w:p w14:paraId="237A690D" w14:textId="77777777" w:rsidR="00A52CAF" w:rsidRPr="000A4CFD" w:rsidRDefault="00A52CAF" w:rsidP="00AF2D8A">
      <w:pPr>
        <w:spacing w:after="0" w:line="240" w:lineRule="auto"/>
        <w:rPr>
          <w:rFonts w:ascii="Arial" w:eastAsia="Times New Roman" w:hAnsi="Arial" w:cs="Arial"/>
          <w:bCs/>
          <w:sz w:val="20"/>
          <w:szCs w:val="20"/>
          <w:lang w:val="hr-BA" w:eastAsia="hr-HR"/>
        </w:rPr>
      </w:pPr>
      <w:r w:rsidRPr="000A4CFD">
        <w:rPr>
          <w:rFonts w:ascii="Arial" w:eastAsia="Times New Roman" w:hAnsi="Arial" w:cs="Arial"/>
          <w:bCs/>
          <w:sz w:val="20"/>
          <w:szCs w:val="20"/>
          <w:lang w:val="hr-BA"/>
        </w:rPr>
        <w:t>Grupe za sprječavanje krijumčarenja i prekršaja</w:t>
      </w:r>
    </w:p>
    <w:p w14:paraId="2A1CDEE8" w14:textId="77777777" w:rsidR="00A52CAF" w:rsidRPr="00247840" w:rsidRDefault="00A52CAF" w:rsidP="00AF2D8A">
      <w:pPr>
        <w:spacing w:after="0" w:line="240" w:lineRule="auto"/>
        <w:rPr>
          <w:rFonts w:ascii="Arial" w:eastAsia="Times New Roman" w:hAnsi="Arial" w:cs="Arial"/>
          <w:b/>
          <w:sz w:val="20"/>
          <w:szCs w:val="20"/>
          <w:lang w:val="hr-BA" w:eastAsia="hr-HR"/>
        </w:rPr>
      </w:pPr>
    </w:p>
    <w:p w14:paraId="30A03330" w14:textId="290F10F4" w:rsidR="00A52CAF" w:rsidRPr="00247840" w:rsidRDefault="00A52CAF" w:rsidP="00AF2D8A">
      <w:pPr>
        <w:spacing w:after="0" w:line="240" w:lineRule="auto"/>
        <w:rPr>
          <w:rFonts w:ascii="Arial" w:eastAsia="Times New Roman" w:hAnsi="Arial" w:cs="Arial"/>
          <w:b/>
          <w:sz w:val="20"/>
          <w:szCs w:val="20"/>
          <w:lang w:val="hr-BA" w:eastAsia="hr-HR"/>
        </w:rPr>
      </w:pPr>
      <w:r w:rsidRPr="00247840">
        <w:rPr>
          <w:rFonts w:ascii="Arial" w:eastAsia="Times New Roman" w:hAnsi="Arial" w:cs="Arial"/>
          <w:b/>
          <w:sz w:val="20"/>
          <w:szCs w:val="20"/>
          <w:lang w:val="hr-BA" w:eastAsia="hr-HR"/>
        </w:rPr>
        <w:t>3/12</w:t>
      </w:r>
      <w:r w:rsidR="00D11C9B" w:rsidRPr="00247840">
        <w:rPr>
          <w:rFonts w:ascii="Arial" w:eastAsia="Times New Roman" w:hAnsi="Arial" w:cs="Arial"/>
          <w:b/>
          <w:sz w:val="20"/>
          <w:szCs w:val="20"/>
          <w:lang w:val="hr-BA" w:eastAsia="hr-HR"/>
        </w:rPr>
        <w:t xml:space="preserve"> </w:t>
      </w:r>
      <w:r w:rsidRPr="00247840">
        <w:rPr>
          <w:rFonts w:ascii="Arial" w:eastAsia="Times New Roman" w:hAnsi="Arial" w:cs="Arial"/>
          <w:b/>
          <w:sz w:val="20"/>
          <w:szCs w:val="20"/>
          <w:lang w:val="hr-BA"/>
        </w:rPr>
        <w:t>Stručni suradnik za sprječavanje krijumčarenja i prekršaja</w:t>
      </w:r>
    </w:p>
    <w:p w14:paraId="0CD8882A" w14:textId="2895E623" w:rsidR="00A52CAF" w:rsidRPr="00247840" w:rsidRDefault="00A52CAF" w:rsidP="00AF2D8A">
      <w:pPr>
        <w:spacing w:after="0" w:line="240" w:lineRule="auto"/>
        <w:jc w:val="both"/>
        <w:rPr>
          <w:rFonts w:ascii="Arial" w:eastAsia="Times New Roman" w:hAnsi="Arial" w:cs="Arial"/>
          <w:sz w:val="20"/>
          <w:szCs w:val="20"/>
          <w:lang w:val="hr-BA"/>
        </w:rPr>
      </w:pPr>
      <w:r w:rsidRPr="00247840">
        <w:rPr>
          <w:rFonts w:ascii="Arial" w:eastAsia="Times New Roman" w:hAnsi="Arial" w:cs="Arial"/>
          <w:b/>
          <w:sz w:val="20"/>
          <w:szCs w:val="20"/>
          <w:lang w:val="hr-BA" w:eastAsia="bs-Latn-BA"/>
        </w:rPr>
        <w:t>Opis poslova:</w:t>
      </w:r>
      <w:r w:rsidRPr="00247840">
        <w:rPr>
          <w:rFonts w:ascii="Arial" w:eastAsia="Times New Roman" w:hAnsi="Arial" w:cs="Arial"/>
          <w:sz w:val="20"/>
          <w:szCs w:val="20"/>
          <w:lang w:val="hr-BA"/>
        </w:rPr>
        <w:t xml:space="preserve">  Izvršava poslove iz djelokruga rada Grupe; kao član tima </w:t>
      </w:r>
      <w:r w:rsidR="00D11C9B" w:rsidRPr="00247840">
        <w:rPr>
          <w:rFonts w:ascii="Arial" w:eastAsia="Times New Roman" w:hAnsi="Arial" w:cs="Arial"/>
          <w:sz w:val="20"/>
          <w:szCs w:val="20"/>
          <w:lang w:val="hr-BA"/>
        </w:rPr>
        <w:t xml:space="preserve">sudjeluje </w:t>
      </w:r>
      <w:r w:rsidRPr="00247840">
        <w:rPr>
          <w:rFonts w:ascii="Arial" w:eastAsia="Times New Roman" w:hAnsi="Arial" w:cs="Arial"/>
          <w:sz w:val="20"/>
          <w:szCs w:val="20"/>
          <w:lang w:val="hr-BA"/>
        </w:rPr>
        <w:t>na sprječavanju, otkrivanju, istraživanju, dokazi</w:t>
      </w:r>
      <w:r w:rsidR="0043129A">
        <w:rPr>
          <w:rFonts w:ascii="Arial" w:eastAsia="Times New Roman" w:hAnsi="Arial" w:cs="Arial"/>
          <w:sz w:val="20"/>
          <w:szCs w:val="20"/>
          <w:lang w:val="hr-BA"/>
        </w:rPr>
        <w:t>vanju te procesuiranju kaznenog</w:t>
      </w:r>
      <w:r w:rsidRPr="00247840">
        <w:rPr>
          <w:rFonts w:ascii="Arial" w:eastAsia="Times New Roman" w:hAnsi="Arial" w:cs="Arial"/>
          <w:sz w:val="20"/>
          <w:szCs w:val="20"/>
          <w:lang w:val="hr-BA"/>
        </w:rPr>
        <w:t xml:space="preserve"> djela krijumčarenja kao i drugih k</w:t>
      </w:r>
      <w:r w:rsidR="0043129A">
        <w:rPr>
          <w:rFonts w:ascii="Arial" w:eastAsia="Times New Roman" w:hAnsi="Arial" w:cs="Arial"/>
          <w:sz w:val="20"/>
          <w:szCs w:val="20"/>
          <w:lang w:val="hr-BA"/>
        </w:rPr>
        <w:t>aznenih</w:t>
      </w:r>
      <w:r w:rsidRPr="00247840">
        <w:rPr>
          <w:rFonts w:ascii="Arial" w:eastAsia="Times New Roman" w:hAnsi="Arial" w:cs="Arial"/>
          <w:sz w:val="20"/>
          <w:szCs w:val="20"/>
          <w:lang w:val="hr-BA"/>
        </w:rPr>
        <w:t xml:space="preserve"> djela po ovlaštenjima, te prekršaja iz oblasti </w:t>
      </w:r>
      <w:r w:rsidR="00D11C9B" w:rsidRPr="00247840">
        <w:rPr>
          <w:rFonts w:ascii="Arial" w:eastAsia="Times New Roman" w:hAnsi="Arial" w:cs="Arial"/>
          <w:sz w:val="20"/>
          <w:szCs w:val="20"/>
          <w:lang w:val="hr-BA"/>
        </w:rPr>
        <w:t>neizravni</w:t>
      </w:r>
      <w:r w:rsidR="0043129A">
        <w:rPr>
          <w:rFonts w:ascii="Arial" w:eastAsia="Times New Roman" w:hAnsi="Arial" w:cs="Arial"/>
          <w:sz w:val="20"/>
          <w:szCs w:val="20"/>
          <w:lang w:val="hr-BA"/>
        </w:rPr>
        <w:t>h poreza u unutarnjem</w:t>
      </w:r>
      <w:r w:rsidRPr="00247840">
        <w:rPr>
          <w:rFonts w:ascii="Arial" w:eastAsia="Times New Roman" w:hAnsi="Arial" w:cs="Arial"/>
          <w:sz w:val="20"/>
          <w:szCs w:val="20"/>
          <w:lang w:val="hr-BA"/>
        </w:rPr>
        <w:t xml:space="preserve"> i prekograničnom prometu komercijalnih roba; primjenjuje odgovarajuća ovlaštenja </w:t>
      </w:r>
      <w:r w:rsidR="0043129A">
        <w:rPr>
          <w:rFonts w:ascii="Arial" w:eastAsia="Times New Roman" w:hAnsi="Arial" w:cs="Arial"/>
          <w:sz w:val="20"/>
          <w:szCs w:val="20"/>
          <w:lang w:val="hr-BA"/>
        </w:rPr>
        <w:t xml:space="preserve">sukladno </w:t>
      </w:r>
      <w:r w:rsidRPr="00247840">
        <w:rPr>
          <w:rFonts w:ascii="Arial" w:eastAsia="Times New Roman" w:hAnsi="Arial" w:cs="Arial"/>
          <w:sz w:val="20"/>
          <w:szCs w:val="20"/>
          <w:lang w:val="hr-BA"/>
        </w:rPr>
        <w:t>zakonima koji reguliraju k</w:t>
      </w:r>
      <w:r w:rsidR="0043129A">
        <w:rPr>
          <w:rFonts w:ascii="Arial" w:eastAsia="Times New Roman" w:hAnsi="Arial" w:cs="Arial"/>
          <w:sz w:val="20"/>
          <w:szCs w:val="20"/>
          <w:lang w:val="hr-BA"/>
        </w:rPr>
        <w:t>aznene</w:t>
      </w:r>
      <w:r w:rsidRPr="00247840">
        <w:rPr>
          <w:rFonts w:ascii="Arial" w:eastAsia="Times New Roman" w:hAnsi="Arial" w:cs="Arial"/>
          <w:sz w:val="20"/>
          <w:szCs w:val="20"/>
          <w:lang w:val="hr-BA"/>
        </w:rPr>
        <w:t xml:space="preserve"> postupke u BiH; surađuje i postupa po ovlaštenjima i uputama, zahtjevima, naredbama, nadležnog tuži</w:t>
      </w:r>
      <w:r w:rsidR="0043129A">
        <w:rPr>
          <w:rFonts w:ascii="Arial" w:eastAsia="Times New Roman" w:hAnsi="Arial" w:cs="Arial"/>
          <w:sz w:val="20"/>
          <w:szCs w:val="20"/>
          <w:lang w:val="hr-BA"/>
        </w:rPr>
        <w:t>teljstva</w:t>
      </w:r>
      <w:r w:rsidRPr="00247840">
        <w:rPr>
          <w:rFonts w:ascii="Arial" w:eastAsia="Times New Roman" w:hAnsi="Arial" w:cs="Arial"/>
          <w:sz w:val="20"/>
          <w:szCs w:val="20"/>
          <w:lang w:val="hr-BA"/>
        </w:rPr>
        <w:t xml:space="preserve"> i suda; surađuje sa drugim organizaci</w:t>
      </w:r>
      <w:r w:rsidR="0043129A">
        <w:rPr>
          <w:rFonts w:ascii="Arial" w:eastAsia="Times New Roman" w:hAnsi="Arial" w:cs="Arial"/>
          <w:sz w:val="20"/>
          <w:szCs w:val="20"/>
          <w:lang w:val="hr-BA"/>
        </w:rPr>
        <w:t>jskim</w:t>
      </w:r>
      <w:r w:rsidRPr="00247840">
        <w:rPr>
          <w:rFonts w:ascii="Arial" w:eastAsia="Times New Roman" w:hAnsi="Arial" w:cs="Arial"/>
          <w:sz w:val="20"/>
          <w:szCs w:val="20"/>
          <w:lang w:val="hr-BA"/>
        </w:rPr>
        <w:t xml:space="preserve"> jedinicama Sektora za provođenje propisa kao i ostalim organizaci</w:t>
      </w:r>
      <w:r w:rsidR="0043129A">
        <w:rPr>
          <w:rFonts w:ascii="Arial" w:eastAsia="Times New Roman" w:hAnsi="Arial" w:cs="Arial"/>
          <w:sz w:val="20"/>
          <w:szCs w:val="20"/>
          <w:lang w:val="hr-BA"/>
        </w:rPr>
        <w:t xml:space="preserve">jskim </w:t>
      </w:r>
      <w:r w:rsidRPr="00247840">
        <w:rPr>
          <w:rFonts w:ascii="Arial" w:eastAsia="Times New Roman" w:hAnsi="Arial" w:cs="Arial"/>
          <w:sz w:val="20"/>
          <w:szCs w:val="20"/>
          <w:lang w:val="hr-BA"/>
        </w:rPr>
        <w:t xml:space="preserve">jedinicama Uprave, te sa policijskim agencijama i drugim nadležnim organima u izvršavanju poslova iz djelokruga nadležnosti Grupe; </w:t>
      </w:r>
      <w:r w:rsidR="00D11C9B" w:rsidRPr="00247840">
        <w:rPr>
          <w:rFonts w:ascii="Arial" w:eastAsia="Times New Roman" w:hAnsi="Arial" w:cs="Arial"/>
          <w:sz w:val="20"/>
          <w:szCs w:val="20"/>
          <w:lang w:val="hr-BA"/>
        </w:rPr>
        <w:t xml:space="preserve">sudjeluje </w:t>
      </w:r>
      <w:r w:rsidRPr="00247840">
        <w:rPr>
          <w:rFonts w:ascii="Arial" w:eastAsia="Times New Roman" w:hAnsi="Arial" w:cs="Arial"/>
          <w:sz w:val="20"/>
          <w:szCs w:val="20"/>
          <w:lang w:val="hr-BA"/>
        </w:rPr>
        <w:t>u provođenju operativne akcije na domaćem i međunarodnom nivou; izdaje prekršajni nalog, podnosi zahtjev za pokretanje prekršajnog postupka i/ili izvješ</w:t>
      </w:r>
      <w:r w:rsidR="0043129A">
        <w:rPr>
          <w:rFonts w:ascii="Arial" w:eastAsia="Times New Roman" w:hAnsi="Arial" w:cs="Arial"/>
          <w:sz w:val="20"/>
          <w:szCs w:val="20"/>
          <w:lang w:val="hr-BA"/>
        </w:rPr>
        <w:t>ća</w:t>
      </w:r>
      <w:r w:rsidRPr="00247840">
        <w:rPr>
          <w:rFonts w:ascii="Arial" w:eastAsia="Times New Roman" w:hAnsi="Arial" w:cs="Arial"/>
          <w:sz w:val="20"/>
          <w:szCs w:val="20"/>
          <w:lang w:val="hr-BA"/>
        </w:rPr>
        <w:t xml:space="preserve"> o postojanju osnova sumnje na počinjenje k</w:t>
      </w:r>
      <w:r w:rsidR="0043129A">
        <w:rPr>
          <w:rFonts w:ascii="Arial" w:eastAsia="Times New Roman" w:hAnsi="Arial" w:cs="Arial"/>
          <w:sz w:val="20"/>
          <w:szCs w:val="20"/>
          <w:lang w:val="hr-BA"/>
        </w:rPr>
        <w:t>aznena</w:t>
      </w:r>
      <w:r w:rsidRPr="00247840">
        <w:rPr>
          <w:rFonts w:ascii="Arial" w:eastAsia="Times New Roman" w:hAnsi="Arial" w:cs="Arial"/>
          <w:sz w:val="20"/>
          <w:szCs w:val="20"/>
          <w:lang w:val="hr-BA"/>
        </w:rPr>
        <w:t xml:space="preserve"> djela krijumčarenja i drugih k</w:t>
      </w:r>
      <w:r w:rsidR="0043129A">
        <w:rPr>
          <w:rFonts w:ascii="Arial" w:eastAsia="Times New Roman" w:hAnsi="Arial" w:cs="Arial"/>
          <w:sz w:val="20"/>
          <w:szCs w:val="20"/>
          <w:lang w:val="hr-BA"/>
        </w:rPr>
        <w:t>aznenih</w:t>
      </w:r>
      <w:r w:rsidRPr="00247840">
        <w:rPr>
          <w:rFonts w:ascii="Arial" w:eastAsia="Times New Roman" w:hAnsi="Arial" w:cs="Arial"/>
          <w:sz w:val="20"/>
          <w:szCs w:val="20"/>
          <w:lang w:val="hr-BA"/>
        </w:rPr>
        <w:t xml:space="preserve"> djela prema ovlaštenjima; po potrebi zastupa Upravu pred sudom u prekršajima iz oblasti </w:t>
      </w:r>
      <w:r w:rsidR="00D11C9B" w:rsidRPr="00247840">
        <w:rPr>
          <w:rFonts w:ascii="Arial" w:eastAsia="Times New Roman" w:hAnsi="Arial" w:cs="Arial"/>
          <w:sz w:val="20"/>
          <w:szCs w:val="20"/>
          <w:lang w:val="hr-BA"/>
        </w:rPr>
        <w:t>neizravni</w:t>
      </w:r>
      <w:r w:rsidRPr="00247840">
        <w:rPr>
          <w:rFonts w:ascii="Arial" w:eastAsia="Times New Roman" w:hAnsi="Arial" w:cs="Arial"/>
          <w:sz w:val="20"/>
          <w:szCs w:val="20"/>
          <w:lang w:val="hr-BA"/>
        </w:rPr>
        <w:t>h poreza; u obavljanju poslova iz djelokruga rada Grupe može da upotrijebi opravdanu silu te nosi lako oružje, koristi sredstva za zaustavljanje pr</w:t>
      </w:r>
      <w:r w:rsidR="002B3DC4" w:rsidRPr="00247840">
        <w:rPr>
          <w:rFonts w:ascii="Arial" w:eastAsia="Times New Roman" w:hAnsi="Arial" w:cs="Arial"/>
          <w:sz w:val="20"/>
          <w:szCs w:val="20"/>
          <w:lang w:val="hr-BA"/>
        </w:rPr>
        <w:t>ije</w:t>
      </w:r>
      <w:r w:rsidRPr="00247840">
        <w:rPr>
          <w:rFonts w:ascii="Arial" w:eastAsia="Times New Roman" w:hAnsi="Arial" w:cs="Arial"/>
          <w:sz w:val="20"/>
          <w:szCs w:val="20"/>
          <w:lang w:val="hr-BA"/>
        </w:rPr>
        <w:t>voznih sredstava, stupanje u ista i njihov pregled i provjeru i dr.; koristi specijaliziranu opremu, operativnu tehniku i pomagala, druga sredstva i opremu neophodne u izvršavanju poslova iz djelokruga rada Grupe; obavlja poslove redovnog i vanrednog pregleda i provjera, ograničenih provjera obveznika, te kontrola po posebnom ovlaštenju, kao i pretres i praćenje po naredbi nadležnog organa, i drugih ciljanih operativnih aktivnosti vezano za rizik i informaciju; vrši privremeno oduzimanje nelegalne robe, dokumentacije i drugih dokaznih materijala, odnosno predmeta kojima je učinjen prekršaj i/ili postoji osnov</w:t>
      </w:r>
      <w:r w:rsidR="00A10172">
        <w:rPr>
          <w:rFonts w:ascii="Arial" w:eastAsia="Times New Roman" w:hAnsi="Arial" w:cs="Arial"/>
          <w:sz w:val="20"/>
          <w:szCs w:val="20"/>
          <w:lang w:val="hr-BA"/>
        </w:rPr>
        <w:t>a</w:t>
      </w:r>
      <w:r w:rsidRPr="00247840">
        <w:rPr>
          <w:rFonts w:ascii="Arial" w:eastAsia="Times New Roman" w:hAnsi="Arial" w:cs="Arial"/>
          <w:sz w:val="20"/>
          <w:szCs w:val="20"/>
          <w:lang w:val="hr-BA"/>
        </w:rPr>
        <w:t xml:space="preserve"> sumnje za k</w:t>
      </w:r>
      <w:r w:rsidR="00A10172">
        <w:rPr>
          <w:rFonts w:ascii="Arial" w:eastAsia="Times New Roman" w:hAnsi="Arial" w:cs="Arial"/>
          <w:sz w:val="20"/>
          <w:szCs w:val="20"/>
          <w:lang w:val="hr-BA"/>
        </w:rPr>
        <w:t>azneno</w:t>
      </w:r>
      <w:r w:rsidRPr="00247840">
        <w:rPr>
          <w:rFonts w:ascii="Arial" w:eastAsia="Times New Roman" w:hAnsi="Arial" w:cs="Arial"/>
          <w:sz w:val="20"/>
          <w:szCs w:val="20"/>
          <w:lang w:val="hr-BA"/>
        </w:rPr>
        <w:t xml:space="preserve"> djelo krijumčarenja ili drugih </w:t>
      </w:r>
      <w:r w:rsidR="002B3DC4" w:rsidRPr="00247840">
        <w:rPr>
          <w:rFonts w:ascii="Arial" w:eastAsia="Times New Roman" w:hAnsi="Arial" w:cs="Arial"/>
          <w:sz w:val="20"/>
          <w:szCs w:val="20"/>
          <w:lang w:val="hr-BA"/>
        </w:rPr>
        <w:t>kaznenih</w:t>
      </w:r>
      <w:r w:rsidRPr="00247840">
        <w:rPr>
          <w:rFonts w:ascii="Arial" w:eastAsia="Times New Roman" w:hAnsi="Arial" w:cs="Arial"/>
          <w:sz w:val="20"/>
          <w:szCs w:val="20"/>
          <w:lang w:val="hr-BA"/>
        </w:rPr>
        <w:t xml:space="preserve"> djela po ovlaštenju; vodi propisane evidencije, koristi aplikacije i baze podataka neophodne za rad Grupe; predlaže mjere za unaprjeđenje suradnje; vrši obavještavanje šefa Grupe o otkrivenim modalitetima i načinima krijumčarenja roba, prekršaja i prekršiteljima propisa a shod</w:t>
      </w:r>
      <w:r w:rsidR="00A10172">
        <w:rPr>
          <w:rFonts w:ascii="Arial" w:eastAsia="Times New Roman" w:hAnsi="Arial" w:cs="Arial"/>
          <w:sz w:val="20"/>
          <w:szCs w:val="20"/>
          <w:lang w:val="hr-BA"/>
        </w:rPr>
        <w:t>no potrebi i druge organizacijske</w:t>
      </w:r>
      <w:r w:rsidRPr="00247840">
        <w:rPr>
          <w:rFonts w:ascii="Arial" w:eastAsia="Times New Roman" w:hAnsi="Arial" w:cs="Arial"/>
          <w:sz w:val="20"/>
          <w:szCs w:val="20"/>
          <w:lang w:val="hr-BA"/>
        </w:rPr>
        <w:t xml:space="preserve"> dijelove Uprave i druge nadležne organe; obavlja i druge poslove koje mu odredi šef Grupe; za svoj rad odgovoran je šefu Grupe.</w:t>
      </w:r>
    </w:p>
    <w:p w14:paraId="69EC70EC" w14:textId="1475BF7C" w:rsidR="00A52CAF" w:rsidRPr="00247840" w:rsidRDefault="00A52CAF" w:rsidP="00AF2D8A">
      <w:pPr>
        <w:spacing w:after="0" w:line="240" w:lineRule="auto"/>
        <w:jc w:val="both"/>
        <w:rPr>
          <w:rFonts w:ascii="Arial" w:eastAsia="Times New Roman" w:hAnsi="Arial" w:cs="Arial"/>
          <w:sz w:val="20"/>
          <w:szCs w:val="20"/>
          <w:lang w:val="hr-BA"/>
        </w:rPr>
      </w:pPr>
      <w:r w:rsidRPr="00247840">
        <w:rPr>
          <w:rFonts w:ascii="Arial" w:hAnsi="Arial" w:cs="Arial"/>
          <w:b/>
          <w:sz w:val="20"/>
          <w:szCs w:val="20"/>
          <w:lang w:val="hr-BA"/>
        </w:rPr>
        <w:t xml:space="preserve">Posebni </w:t>
      </w:r>
      <w:r w:rsidR="00D11C9B" w:rsidRPr="00247840">
        <w:rPr>
          <w:rFonts w:ascii="Arial" w:hAnsi="Arial" w:cs="Arial"/>
          <w:b/>
          <w:sz w:val="20"/>
          <w:szCs w:val="20"/>
          <w:lang w:val="hr-BA"/>
        </w:rPr>
        <w:t>uvjeti</w:t>
      </w:r>
      <w:r w:rsidRPr="00247840">
        <w:rPr>
          <w:rFonts w:ascii="Arial" w:hAnsi="Arial" w:cs="Arial"/>
          <w:b/>
          <w:sz w:val="20"/>
          <w:szCs w:val="20"/>
          <w:lang w:val="hr-BA"/>
        </w:rPr>
        <w:t xml:space="preserve">: </w:t>
      </w:r>
      <w:r w:rsidRPr="00247840">
        <w:rPr>
          <w:rFonts w:ascii="Arial" w:eastAsia="Times New Roman" w:hAnsi="Arial" w:cs="Arial"/>
          <w:sz w:val="20"/>
          <w:szCs w:val="20"/>
          <w:lang w:val="hr-BA"/>
        </w:rPr>
        <w:t xml:space="preserve">VSS-Fakultet društvenog, prirodno matematičkog ili tehničkog smjera, završen VII </w:t>
      </w:r>
      <w:r w:rsidR="00D11C9B" w:rsidRPr="00247840">
        <w:rPr>
          <w:rFonts w:ascii="Arial" w:eastAsia="Times New Roman" w:hAnsi="Arial" w:cs="Arial"/>
          <w:sz w:val="20"/>
          <w:szCs w:val="20"/>
          <w:lang w:val="hr-BA"/>
        </w:rPr>
        <w:t>stupanj</w:t>
      </w:r>
      <w:r w:rsidRPr="00247840">
        <w:rPr>
          <w:rFonts w:ascii="Arial" w:eastAsia="Times New Roman" w:hAnsi="Arial" w:cs="Arial"/>
          <w:sz w:val="20"/>
          <w:szCs w:val="20"/>
          <w:lang w:val="hr-BA"/>
        </w:rPr>
        <w:t xml:space="preserve"> stručne spreme ili visoko obrazovanje Bolonjskog </w:t>
      </w:r>
      <w:r w:rsidR="00D11C9B" w:rsidRPr="00247840">
        <w:rPr>
          <w:rFonts w:ascii="Arial" w:eastAsia="Times New Roman" w:hAnsi="Arial" w:cs="Arial"/>
          <w:sz w:val="20"/>
          <w:szCs w:val="20"/>
          <w:lang w:val="hr-BA"/>
        </w:rPr>
        <w:t>sustav</w:t>
      </w:r>
      <w:r w:rsidRPr="00247840">
        <w:rPr>
          <w:rFonts w:ascii="Arial" w:eastAsia="Times New Roman" w:hAnsi="Arial" w:cs="Arial"/>
          <w:sz w:val="20"/>
          <w:szCs w:val="20"/>
          <w:lang w:val="hr-BA"/>
        </w:rPr>
        <w:t xml:space="preserve">a studiranja sa ostvarenih najmanje 180 ECTS bodova, najmanje jedna godine radnog iskustva u struci, položen stručni upravni ispit i stručni ispit za rad na poslovima </w:t>
      </w:r>
      <w:r w:rsidR="00D11C9B" w:rsidRPr="00247840">
        <w:rPr>
          <w:rFonts w:ascii="Arial" w:eastAsia="Times New Roman" w:hAnsi="Arial" w:cs="Arial"/>
          <w:sz w:val="20"/>
          <w:szCs w:val="20"/>
          <w:lang w:val="hr-BA"/>
        </w:rPr>
        <w:t>neizravni</w:t>
      </w:r>
      <w:r w:rsidRPr="00247840">
        <w:rPr>
          <w:rFonts w:ascii="Arial" w:eastAsia="Times New Roman" w:hAnsi="Arial" w:cs="Arial"/>
          <w:sz w:val="20"/>
          <w:szCs w:val="20"/>
          <w:lang w:val="hr-BA"/>
        </w:rPr>
        <w:t>h poreza, poznavanje rada na računaru.</w:t>
      </w:r>
    </w:p>
    <w:p w14:paraId="2EB4FA62" w14:textId="18FEBDEA" w:rsidR="00A52CAF" w:rsidRPr="00247840" w:rsidRDefault="00A52CAF" w:rsidP="00AF2D8A">
      <w:pPr>
        <w:spacing w:after="0" w:line="240" w:lineRule="auto"/>
        <w:jc w:val="both"/>
        <w:rPr>
          <w:rFonts w:ascii="Arial" w:eastAsia="Calibri" w:hAnsi="Arial" w:cs="Arial"/>
          <w:bCs/>
          <w:sz w:val="20"/>
          <w:szCs w:val="20"/>
          <w:lang w:val="hr-BA"/>
        </w:rPr>
      </w:pPr>
      <w:r w:rsidRPr="00247840">
        <w:rPr>
          <w:rFonts w:ascii="Arial" w:eastAsia="Calibri" w:hAnsi="Arial" w:cs="Arial"/>
          <w:b/>
          <w:bCs/>
          <w:sz w:val="20"/>
          <w:szCs w:val="20"/>
          <w:lang w:val="hr-BA"/>
        </w:rPr>
        <w:t>Status:</w:t>
      </w:r>
      <w:r w:rsidRPr="00247840">
        <w:rPr>
          <w:rFonts w:ascii="Arial" w:eastAsia="Calibri" w:hAnsi="Arial" w:cs="Arial"/>
          <w:bCs/>
          <w:sz w:val="20"/>
          <w:szCs w:val="20"/>
          <w:lang w:val="hr-BA"/>
        </w:rPr>
        <w:t xml:space="preserve"> državni službenik</w:t>
      </w:r>
      <w:r w:rsidR="003469DE">
        <w:rPr>
          <w:rFonts w:ascii="Arial" w:eastAsia="Calibri" w:hAnsi="Arial" w:cs="Arial"/>
          <w:bCs/>
          <w:sz w:val="20"/>
          <w:szCs w:val="20"/>
          <w:lang w:val="hr-BA"/>
        </w:rPr>
        <w:t>- stručni suradnik</w:t>
      </w:r>
    </w:p>
    <w:p w14:paraId="6FF6439C" w14:textId="76ABF151" w:rsidR="00A52CAF" w:rsidRPr="00247840" w:rsidRDefault="00A52CAF" w:rsidP="00AF2D8A">
      <w:pPr>
        <w:spacing w:after="0" w:line="240" w:lineRule="auto"/>
        <w:jc w:val="both"/>
        <w:rPr>
          <w:rFonts w:ascii="Arial" w:eastAsia="Calibri" w:hAnsi="Arial" w:cs="Arial"/>
          <w:sz w:val="20"/>
          <w:szCs w:val="20"/>
          <w:lang w:val="hr-BA"/>
        </w:rPr>
      </w:pPr>
      <w:r w:rsidRPr="00247840">
        <w:rPr>
          <w:rFonts w:ascii="Arial" w:eastAsia="Calibri" w:hAnsi="Arial" w:cs="Arial"/>
          <w:b/>
          <w:sz w:val="20"/>
          <w:szCs w:val="20"/>
          <w:lang w:val="hr-BA"/>
        </w:rPr>
        <w:t xml:space="preserve">Pripadajuća </w:t>
      </w:r>
      <w:r w:rsidR="00D11C9B" w:rsidRPr="00247840">
        <w:rPr>
          <w:rFonts w:ascii="Arial" w:eastAsia="Calibri" w:hAnsi="Arial" w:cs="Arial"/>
          <w:b/>
          <w:sz w:val="20"/>
          <w:szCs w:val="20"/>
          <w:lang w:val="hr-BA"/>
        </w:rPr>
        <w:t>osnovna neto plaća</w:t>
      </w:r>
      <w:r w:rsidRPr="00247840">
        <w:rPr>
          <w:rFonts w:ascii="Arial" w:eastAsia="Calibri" w:hAnsi="Arial" w:cs="Arial"/>
          <w:b/>
          <w:sz w:val="20"/>
          <w:szCs w:val="20"/>
          <w:lang w:val="hr-BA"/>
        </w:rPr>
        <w:t xml:space="preserve">: </w:t>
      </w:r>
      <w:r w:rsidR="003469DE">
        <w:rPr>
          <w:rFonts w:ascii="Arial" w:eastAsia="Calibri" w:hAnsi="Arial" w:cs="Arial"/>
          <w:sz w:val="20"/>
          <w:szCs w:val="20"/>
          <w:lang w:val="sr-Latn-BA"/>
        </w:rPr>
        <w:t>1.588,98 KM</w:t>
      </w:r>
    </w:p>
    <w:p w14:paraId="558CB8D9" w14:textId="16DC8D47" w:rsidR="00A52CAF" w:rsidRPr="00247840" w:rsidRDefault="00A52CAF" w:rsidP="00AF2D8A">
      <w:pPr>
        <w:spacing w:after="0" w:line="240" w:lineRule="auto"/>
        <w:jc w:val="both"/>
        <w:rPr>
          <w:rFonts w:ascii="Arial" w:eastAsia="Calibri" w:hAnsi="Arial" w:cs="Arial"/>
          <w:sz w:val="20"/>
          <w:szCs w:val="20"/>
          <w:lang w:val="hr-BA"/>
        </w:rPr>
      </w:pPr>
      <w:r w:rsidRPr="00247840">
        <w:rPr>
          <w:rFonts w:ascii="Arial" w:eastAsia="Calibri" w:hAnsi="Arial" w:cs="Arial"/>
          <w:b/>
          <w:sz w:val="20"/>
          <w:szCs w:val="20"/>
          <w:lang w:val="hr-BA"/>
        </w:rPr>
        <w:t xml:space="preserve">Broj </w:t>
      </w:r>
      <w:r w:rsidR="002B3DC4" w:rsidRPr="00247840">
        <w:rPr>
          <w:rFonts w:ascii="Arial" w:eastAsia="Calibri" w:hAnsi="Arial" w:cs="Arial"/>
          <w:b/>
          <w:sz w:val="20"/>
          <w:szCs w:val="20"/>
          <w:lang w:val="hr-BA"/>
        </w:rPr>
        <w:t>izvršitelj</w:t>
      </w:r>
      <w:r w:rsidRPr="00247840">
        <w:rPr>
          <w:rFonts w:ascii="Arial" w:eastAsia="Calibri" w:hAnsi="Arial" w:cs="Arial"/>
          <w:b/>
          <w:sz w:val="20"/>
          <w:szCs w:val="20"/>
          <w:lang w:val="hr-BA"/>
        </w:rPr>
        <w:t>a: 2</w:t>
      </w:r>
      <w:r w:rsidRPr="00247840">
        <w:rPr>
          <w:rFonts w:ascii="Arial" w:eastAsia="Calibri" w:hAnsi="Arial" w:cs="Arial"/>
          <w:sz w:val="20"/>
          <w:szCs w:val="20"/>
          <w:lang w:val="hr-BA"/>
        </w:rPr>
        <w:t xml:space="preserve"> (dva)</w:t>
      </w:r>
    </w:p>
    <w:p w14:paraId="129C3C5E" w14:textId="77777777" w:rsidR="00A52CAF" w:rsidRPr="00247840" w:rsidRDefault="00A52CAF" w:rsidP="00AF2D8A">
      <w:pPr>
        <w:spacing w:after="0" w:line="240" w:lineRule="auto"/>
        <w:jc w:val="both"/>
        <w:rPr>
          <w:rFonts w:ascii="Arial" w:eastAsia="Calibri" w:hAnsi="Arial" w:cs="Arial"/>
          <w:bCs/>
          <w:sz w:val="20"/>
          <w:szCs w:val="20"/>
          <w:lang w:val="hr-BA"/>
        </w:rPr>
      </w:pPr>
      <w:r w:rsidRPr="00247840">
        <w:rPr>
          <w:rFonts w:ascii="Arial" w:eastAsia="Calibri" w:hAnsi="Arial" w:cs="Arial"/>
          <w:b/>
          <w:bCs/>
          <w:sz w:val="20"/>
          <w:szCs w:val="20"/>
          <w:lang w:val="hr-BA"/>
        </w:rPr>
        <w:t xml:space="preserve">Mjesto rada: </w:t>
      </w:r>
      <w:r w:rsidRPr="00247840">
        <w:rPr>
          <w:rFonts w:ascii="Arial" w:eastAsia="Calibri" w:hAnsi="Arial" w:cs="Arial"/>
          <w:bCs/>
          <w:sz w:val="20"/>
          <w:szCs w:val="20"/>
          <w:lang w:val="hr-BA"/>
        </w:rPr>
        <w:t>Sarajevo</w:t>
      </w:r>
    </w:p>
    <w:p w14:paraId="0EC4AC55" w14:textId="77777777" w:rsidR="00A52CAF" w:rsidRPr="00247840" w:rsidRDefault="00A52CAF" w:rsidP="00AF2D8A">
      <w:pPr>
        <w:spacing w:after="0" w:line="240" w:lineRule="auto"/>
        <w:rPr>
          <w:rFonts w:ascii="Arial" w:eastAsia="Times New Roman" w:hAnsi="Arial" w:cs="Arial"/>
          <w:b/>
          <w:sz w:val="20"/>
          <w:szCs w:val="20"/>
          <w:lang w:val="hr-BA" w:eastAsia="hr-HR"/>
        </w:rPr>
      </w:pPr>
    </w:p>
    <w:p w14:paraId="2A13E59D" w14:textId="77777777" w:rsidR="00A52CAF" w:rsidRPr="00247840" w:rsidRDefault="00A52CAF" w:rsidP="00AF2D8A">
      <w:pPr>
        <w:spacing w:after="0" w:line="240" w:lineRule="auto"/>
        <w:rPr>
          <w:rFonts w:ascii="Arial" w:hAnsi="Arial" w:cs="Arial"/>
          <w:b/>
          <w:sz w:val="20"/>
          <w:szCs w:val="20"/>
          <w:lang w:val="hr-BA"/>
        </w:rPr>
      </w:pPr>
    </w:p>
    <w:p w14:paraId="585C7C5E" w14:textId="77777777" w:rsidR="00A52CAF" w:rsidRPr="00247840" w:rsidRDefault="00A52CAF" w:rsidP="00AF2D8A">
      <w:pPr>
        <w:spacing w:after="0" w:line="240" w:lineRule="auto"/>
        <w:rPr>
          <w:rFonts w:ascii="Arial" w:hAnsi="Arial" w:cs="Arial"/>
          <w:b/>
          <w:sz w:val="20"/>
          <w:szCs w:val="20"/>
          <w:lang w:val="hr-BA"/>
        </w:rPr>
      </w:pPr>
    </w:p>
    <w:p w14:paraId="6F1C1529" w14:textId="77777777" w:rsidR="00A52CAF" w:rsidRPr="00247840" w:rsidRDefault="00A52CAF" w:rsidP="00AF2D8A">
      <w:pPr>
        <w:spacing w:after="0" w:line="240" w:lineRule="auto"/>
        <w:rPr>
          <w:rFonts w:ascii="Arial" w:hAnsi="Arial" w:cs="Arial"/>
          <w:b/>
          <w:sz w:val="20"/>
          <w:szCs w:val="20"/>
          <w:lang w:val="hr-BA"/>
        </w:rPr>
      </w:pPr>
    </w:p>
    <w:p w14:paraId="2364BF21" w14:textId="77777777" w:rsidR="00A52CAF" w:rsidRPr="000A4CFD" w:rsidRDefault="00A52CAF" w:rsidP="00AF2D8A">
      <w:pPr>
        <w:spacing w:after="0" w:line="240" w:lineRule="auto"/>
        <w:rPr>
          <w:rFonts w:ascii="Arial" w:eastAsia="Times New Roman" w:hAnsi="Arial" w:cs="Arial"/>
          <w:bCs/>
          <w:sz w:val="20"/>
          <w:szCs w:val="20"/>
          <w:lang w:val="hr-BA" w:eastAsia="hr-HR"/>
        </w:rPr>
      </w:pPr>
      <w:r w:rsidRPr="000A4CFD">
        <w:rPr>
          <w:rFonts w:ascii="Arial" w:hAnsi="Arial" w:cs="Arial"/>
          <w:bCs/>
          <w:sz w:val="20"/>
          <w:szCs w:val="20"/>
          <w:lang w:val="hr-BA"/>
        </w:rPr>
        <w:t>Grupa za istrage</w:t>
      </w:r>
    </w:p>
    <w:p w14:paraId="6B052AEE" w14:textId="77777777" w:rsidR="00A52CAF" w:rsidRPr="00247840" w:rsidRDefault="00A52CAF" w:rsidP="00AF2D8A">
      <w:pPr>
        <w:spacing w:after="0" w:line="240" w:lineRule="auto"/>
        <w:rPr>
          <w:rFonts w:ascii="Arial" w:eastAsia="Times New Roman" w:hAnsi="Arial" w:cs="Arial"/>
          <w:b/>
          <w:sz w:val="20"/>
          <w:szCs w:val="20"/>
          <w:lang w:val="hr-BA" w:eastAsia="hr-HR"/>
        </w:rPr>
      </w:pPr>
    </w:p>
    <w:p w14:paraId="404CD36A" w14:textId="1DA61008" w:rsidR="00A52CAF" w:rsidRPr="00247840" w:rsidRDefault="00A52CAF" w:rsidP="00AF2D8A">
      <w:pPr>
        <w:spacing w:after="0" w:line="240" w:lineRule="auto"/>
        <w:rPr>
          <w:rFonts w:ascii="Arial" w:eastAsia="Times New Roman" w:hAnsi="Arial" w:cs="Arial"/>
          <w:b/>
          <w:sz w:val="20"/>
          <w:szCs w:val="20"/>
          <w:lang w:val="hr-BA" w:eastAsia="hr-HR"/>
        </w:rPr>
      </w:pPr>
      <w:r w:rsidRPr="00247840">
        <w:rPr>
          <w:rFonts w:ascii="Arial" w:eastAsia="Times New Roman" w:hAnsi="Arial" w:cs="Arial"/>
          <w:b/>
          <w:sz w:val="20"/>
          <w:szCs w:val="20"/>
          <w:lang w:val="hr-BA" w:eastAsia="hr-HR"/>
        </w:rPr>
        <w:t>3/13</w:t>
      </w:r>
      <w:r w:rsidR="00D11C9B" w:rsidRPr="00247840">
        <w:rPr>
          <w:rFonts w:ascii="Arial" w:eastAsia="Times New Roman" w:hAnsi="Arial" w:cs="Arial"/>
          <w:b/>
          <w:sz w:val="20"/>
          <w:szCs w:val="20"/>
          <w:lang w:val="hr-BA" w:eastAsia="hr-HR"/>
        </w:rPr>
        <w:t xml:space="preserve"> </w:t>
      </w:r>
      <w:r w:rsidRPr="00247840">
        <w:rPr>
          <w:rFonts w:ascii="Arial" w:eastAsia="Times New Roman" w:hAnsi="Arial" w:cs="Arial"/>
          <w:b/>
          <w:sz w:val="20"/>
          <w:szCs w:val="20"/>
          <w:lang w:val="hr-BA"/>
        </w:rPr>
        <w:t>Stručni savjetnik za istrage</w:t>
      </w:r>
    </w:p>
    <w:p w14:paraId="5E575329" w14:textId="3E7B1DE1" w:rsidR="00A52CAF" w:rsidRPr="00247840" w:rsidRDefault="00A52CAF" w:rsidP="00AF2D8A">
      <w:pPr>
        <w:spacing w:after="0" w:line="240" w:lineRule="auto"/>
        <w:jc w:val="both"/>
        <w:rPr>
          <w:rFonts w:ascii="Arial" w:eastAsia="Times New Roman" w:hAnsi="Arial" w:cs="Arial"/>
          <w:sz w:val="20"/>
          <w:szCs w:val="20"/>
          <w:lang w:val="hr-BA"/>
        </w:rPr>
      </w:pPr>
      <w:r w:rsidRPr="00247840">
        <w:rPr>
          <w:rFonts w:ascii="Arial" w:eastAsia="Times New Roman" w:hAnsi="Arial" w:cs="Arial"/>
          <w:b/>
          <w:sz w:val="20"/>
          <w:szCs w:val="20"/>
          <w:lang w:val="hr-BA" w:eastAsia="bs-Latn-BA"/>
        </w:rPr>
        <w:t>Opis poslova:</w:t>
      </w:r>
      <w:r w:rsidRPr="00247840">
        <w:rPr>
          <w:rFonts w:ascii="Arial" w:eastAsia="Times New Roman" w:hAnsi="Arial" w:cs="Arial"/>
          <w:sz w:val="20"/>
          <w:szCs w:val="20"/>
          <w:lang w:val="hr-BA"/>
        </w:rPr>
        <w:t xml:space="preserve">  Obavlja najsloženije aktivnosti, planira, organizira, usmjerava sve poslove na otkrivanju, istraživanju, dokazivanju i procesuiranju k</w:t>
      </w:r>
      <w:r w:rsidR="00B26F76">
        <w:rPr>
          <w:rFonts w:ascii="Arial" w:eastAsia="Times New Roman" w:hAnsi="Arial" w:cs="Arial"/>
          <w:sz w:val="20"/>
          <w:szCs w:val="20"/>
          <w:lang w:val="hr-BA"/>
        </w:rPr>
        <w:t>aznenih</w:t>
      </w:r>
      <w:r w:rsidRPr="00247840">
        <w:rPr>
          <w:rFonts w:ascii="Arial" w:eastAsia="Times New Roman" w:hAnsi="Arial" w:cs="Arial"/>
          <w:sz w:val="20"/>
          <w:szCs w:val="20"/>
          <w:lang w:val="hr-BA"/>
        </w:rPr>
        <w:t xml:space="preserve"> djela iz oblasti </w:t>
      </w:r>
      <w:r w:rsidR="00D11C9B" w:rsidRPr="00247840">
        <w:rPr>
          <w:rFonts w:ascii="Arial" w:eastAsia="Times New Roman" w:hAnsi="Arial" w:cs="Arial"/>
          <w:sz w:val="20"/>
          <w:szCs w:val="20"/>
          <w:lang w:val="hr-BA"/>
        </w:rPr>
        <w:t>neizravni</w:t>
      </w:r>
      <w:r w:rsidRPr="00247840">
        <w:rPr>
          <w:rFonts w:ascii="Arial" w:eastAsia="Times New Roman" w:hAnsi="Arial" w:cs="Arial"/>
          <w:sz w:val="20"/>
          <w:szCs w:val="20"/>
          <w:lang w:val="hr-BA"/>
        </w:rPr>
        <w:t>h poreza i drugih k</w:t>
      </w:r>
      <w:r w:rsidR="00B26F76">
        <w:rPr>
          <w:rFonts w:ascii="Arial" w:eastAsia="Times New Roman" w:hAnsi="Arial" w:cs="Arial"/>
          <w:sz w:val="20"/>
          <w:szCs w:val="20"/>
          <w:lang w:val="hr-BA"/>
        </w:rPr>
        <w:t>aznenih</w:t>
      </w:r>
      <w:r w:rsidRPr="00247840">
        <w:rPr>
          <w:rFonts w:ascii="Arial" w:eastAsia="Times New Roman" w:hAnsi="Arial" w:cs="Arial"/>
          <w:sz w:val="20"/>
          <w:szCs w:val="20"/>
          <w:lang w:val="hr-BA"/>
        </w:rPr>
        <w:t xml:space="preserve"> djela </w:t>
      </w:r>
      <w:r w:rsidR="00B26F76">
        <w:rPr>
          <w:rFonts w:ascii="Arial" w:eastAsia="Times New Roman" w:hAnsi="Arial" w:cs="Arial"/>
          <w:sz w:val="20"/>
          <w:szCs w:val="20"/>
          <w:lang w:val="hr-BA"/>
        </w:rPr>
        <w:t xml:space="preserve">sukladno </w:t>
      </w:r>
      <w:r w:rsidRPr="00247840">
        <w:rPr>
          <w:rFonts w:ascii="Arial" w:eastAsia="Times New Roman" w:hAnsi="Arial" w:cs="Arial"/>
          <w:sz w:val="20"/>
          <w:szCs w:val="20"/>
          <w:lang w:val="hr-BA"/>
        </w:rPr>
        <w:t>zakon</w:t>
      </w:r>
      <w:r w:rsidR="00B26F76">
        <w:rPr>
          <w:rFonts w:ascii="Arial" w:eastAsia="Times New Roman" w:hAnsi="Arial" w:cs="Arial"/>
          <w:sz w:val="20"/>
          <w:szCs w:val="20"/>
          <w:lang w:val="hr-BA"/>
        </w:rPr>
        <w:t>u</w:t>
      </w:r>
      <w:r w:rsidRPr="00247840">
        <w:rPr>
          <w:rFonts w:ascii="Arial" w:eastAsia="Times New Roman" w:hAnsi="Arial" w:cs="Arial"/>
          <w:sz w:val="20"/>
          <w:szCs w:val="20"/>
          <w:lang w:val="hr-BA"/>
        </w:rPr>
        <w:t xml:space="preserve">; primjenjuje odgovarajuća ovlaštenja </w:t>
      </w:r>
      <w:r w:rsidR="00B26F76">
        <w:rPr>
          <w:rFonts w:ascii="Arial" w:eastAsia="Times New Roman" w:hAnsi="Arial" w:cs="Arial"/>
          <w:sz w:val="20"/>
          <w:szCs w:val="20"/>
          <w:lang w:val="hr-BA"/>
        </w:rPr>
        <w:t>sukladno</w:t>
      </w:r>
      <w:r w:rsidR="00D11C9B" w:rsidRPr="00247840">
        <w:rPr>
          <w:rFonts w:ascii="Arial" w:eastAsia="Times New Roman" w:hAnsi="Arial" w:cs="Arial"/>
          <w:sz w:val="20"/>
          <w:szCs w:val="20"/>
          <w:lang w:val="hr-BA"/>
        </w:rPr>
        <w:t xml:space="preserve"> </w:t>
      </w:r>
      <w:r w:rsidRPr="00247840">
        <w:rPr>
          <w:rFonts w:ascii="Arial" w:eastAsia="Times New Roman" w:hAnsi="Arial" w:cs="Arial"/>
          <w:sz w:val="20"/>
          <w:szCs w:val="20"/>
          <w:lang w:val="hr-BA"/>
        </w:rPr>
        <w:t>zakonima koji reguliraju k</w:t>
      </w:r>
      <w:r w:rsidR="00B26F76">
        <w:rPr>
          <w:rFonts w:ascii="Arial" w:eastAsia="Times New Roman" w:hAnsi="Arial" w:cs="Arial"/>
          <w:sz w:val="20"/>
          <w:szCs w:val="20"/>
          <w:lang w:val="hr-BA"/>
        </w:rPr>
        <w:t>aznene</w:t>
      </w:r>
      <w:r w:rsidRPr="00247840">
        <w:rPr>
          <w:rFonts w:ascii="Arial" w:eastAsia="Times New Roman" w:hAnsi="Arial" w:cs="Arial"/>
          <w:sz w:val="20"/>
          <w:szCs w:val="20"/>
          <w:lang w:val="hr-BA"/>
        </w:rPr>
        <w:t xml:space="preserve"> postupke u BiH; prikuplja i analizira informacije, obavještajne podatke i dokumentaciju s ciljem otkrivanja k</w:t>
      </w:r>
      <w:r w:rsidR="00B26F76">
        <w:rPr>
          <w:rFonts w:ascii="Arial" w:eastAsia="Times New Roman" w:hAnsi="Arial" w:cs="Arial"/>
          <w:sz w:val="20"/>
          <w:szCs w:val="20"/>
          <w:lang w:val="hr-BA"/>
        </w:rPr>
        <w:t>aznenih</w:t>
      </w:r>
      <w:r w:rsidRPr="00247840">
        <w:rPr>
          <w:rFonts w:ascii="Arial" w:eastAsia="Times New Roman" w:hAnsi="Arial" w:cs="Arial"/>
          <w:sz w:val="20"/>
          <w:szCs w:val="20"/>
          <w:lang w:val="hr-BA"/>
        </w:rPr>
        <w:t xml:space="preserve"> djela iz oblasti </w:t>
      </w:r>
      <w:r w:rsidR="00D11C9B" w:rsidRPr="00247840">
        <w:rPr>
          <w:rFonts w:ascii="Arial" w:eastAsia="Times New Roman" w:hAnsi="Arial" w:cs="Arial"/>
          <w:sz w:val="20"/>
          <w:szCs w:val="20"/>
          <w:lang w:val="hr-BA"/>
        </w:rPr>
        <w:t>neizravni</w:t>
      </w:r>
      <w:r w:rsidRPr="00247840">
        <w:rPr>
          <w:rFonts w:ascii="Arial" w:eastAsia="Times New Roman" w:hAnsi="Arial" w:cs="Arial"/>
          <w:sz w:val="20"/>
          <w:szCs w:val="20"/>
          <w:lang w:val="hr-BA"/>
        </w:rPr>
        <w:t>h poreza i drugih k</w:t>
      </w:r>
      <w:r w:rsidR="00613B1C">
        <w:rPr>
          <w:rFonts w:ascii="Arial" w:eastAsia="Times New Roman" w:hAnsi="Arial" w:cs="Arial"/>
          <w:sz w:val="20"/>
          <w:szCs w:val="20"/>
          <w:lang w:val="hr-BA"/>
        </w:rPr>
        <w:t>anenih</w:t>
      </w:r>
      <w:r w:rsidRPr="00247840">
        <w:rPr>
          <w:rFonts w:ascii="Arial" w:eastAsia="Times New Roman" w:hAnsi="Arial" w:cs="Arial"/>
          <w:sz w:val="20"/>
          <w:szCs w:val="20"/>
          <w:lang w:val="hr-BA"/>
        </w:rPr>
        <w:t xml:space="preserve"> djela </w:t>
      </w:r>
      <w:r w:rsidR="00D11C9B" w:rsidRPr="00247840">
        <w:rPr>
          <w:rFonts w:ascii="Arial" w:eastAsia="Times New Roman" w:hAnsi="Arial" w:cs="Arial"/>
          <w:sz w:val="20"/>
          <w:szCs w:val="20"/>
          <w:lang w:val="hr-BA"/>
        </w:rPr>
        <w:t xml:space="preserve">sukladno </w:t>
      </w:r>
      <w:r w:rsidRPr="00247840">
        <w:rPr>
          <w:rFonts w:ascii="Arial" w:eastAsia="Times New Roman" w:hAnsi="Arial" w:cs="Arial"/>
          <w:sz w:val="20"/>
          <w:szCs w:val="20"/>
          <w:lang w:val="hr-BA"/>
        </w:rPr>
        <w:t>zakon</w:t>
      </w:r>
      <w:r w:rsidR="00613B1C">
        <w:rPr>
          <w:rFonts w:ascii="Arial" w:eastAsia="Times New Roman" w:hAnsi="Arial" w:cs="Arial"/>
          <w:sz w:val="20"/>
          <w:szCs w:val="20"/>
          <w:lang w:val="hr-BA"/>
        </w:rPr>
        <w:t>u</w:t>
      </w:r>
      <w:r w:rsidRPr="00247840">
        <w:rPr>
          <w:rFonts w:ascii="Arial" w:eastAsia="Times New Roman" w:hAnsi="Arial" w:cs="Arial"/>
          <w:sz w:val="20"/>
          <w:szCs w:val="20"/>
          <w:lang w:val="hr-BA"/>
        </w:rPr>
        <w:t>; osigurava zakonito izvršavanje smjernica, naloga, zahtjeva i naredbi suda i tuži</w:t>
      </w:r>
      <w:r w:rsidR="00613B1C">
        <w:rPr>
          <w:rFonts w:ascii="Arial" w:eastAsia="Times New Roman" w:hAnsi="Arial" w:cs="Arial"/>
          <w:sz w:val="20"/>
          <w:szCs w:val="20"/>
          <w:lang w:val="hr-BA"/>
        </w:rPr>
        <w:t>teljstava</w:t>
      </w:r>
      <w:r w:rsidRPr="00247840">
        <w:rPr>
          <w:rFonts w:ascii="Arial" w:eastAsia="Times New Roman" w:hAnsi="Arial" w:cs="Arial"/>
          <w:sz w:val="20"/>
          <w:szCs w:val="20"/>
          <w:lang w:val="hr-BA"/>
        </w:rPr>
        <w:t xml:space="preserve">; predlaže i </w:t>
      </w:r>
      <w:r w:rsidR="002B3DC4" w:rsidRPr="00247840">
        <w:rPr>
          <w:rFonts w:ascii="Arial" w:eastAsia="Times New Roman" w:hAnsi="Arial" w:cs="Arial"/>
          <w:sz w:val="20"/>
          <w:szCs w:val="20"/>
          <w:lang w:val="hr-BA"/>
        </w:rPr>
        <w:t>poduzim</w:t>
      </w:r>
      <w:r w:rsidRPr="00247840">
        <w:rPr>
          <w:rFonts w:ascii="Arial" w:eastAsia="Times New Roman" w:hAnsi="Arial" w:cs="Arial"/>
          <w:sz w:val="20"/>
          <w:szCs w:val="20"/>
          <w:lang w:val="hr-BA"/>
        </w:rPr>
        <w:t>a mjere i operativne radnje u cilju istraživanja, otkrivanja, dokumentiranja i procesuiranja k</w:t>
      </w:r>
      <w:r w:rsidR="00613B1C">
        <w:rPr>
          <w:rFonts w:ascii="Arial" w:eastAsia="Times New Roman" w:hAnsi="Arial" w:cs="Arial"/>
          <w:sz w:val="20"/>
          <w:szCs w:val="20"/>
          <w:lang w:val="hr-BA"/>
        </w:rPr>
        <w:t>anenih</w:t>
      </w:r>
      <w:r w:rsidRPr="00247840">
        <w:rPr>
          <w:rFonts w:ascii="Arial" w:eastAsia="Times New Roman" w:hAnsi="Arial" w:cs="Arial"/>
          <w:sz w:val="20"/>
          <w:szCs w:val="20"/>
          <w:lang w:val="hr-BA"/>
        </w:rPr>
        <w:t xml:space="preserve"> djela izvršenih povredom propisa o </w:t>
      </w:r>
      <w:r w:rsidR="002B3DC4" w:rsidRPr="00247840">
        <w:rPr>
          <w:rFonts w:ascii="Arial" w:eastAsia="Times New Roman" w:hAnsi="Arial" w:cs="Arial"/>
          <w:sz w:val="20"/>
          <w:szCs w:val="20"/>
          <w:lang w:val="hr-BA"/>
        </w:rPr>
        <w:t>neizravno</w:t>
      </w:r>
      <w:r w:rsidRPr="00247840">
        <w:rPr>
          <w:rFonts w:ascii="Arial" w:eastAsia="Times New Roman" w:hAnsi="Arial" w:cs="Arial"/>
          <w:sz w:val="20"/>
          <w:szCs w:val="20"/>
          <w:lang w:val="hr-BA"/>
        </w:rPr>
        <w:t xml:space="preserve">m oporezivanju i identifikacije njihovih </w:t>
      </w:r>
      <w:r w:rsidR="002B3DC4" w:rsidRPr="00247840">
        <w:rPr>
          <w:rFonts w:ascii="Arial" w:eastAsia="Times New Roman" w:hAnsi="Arial" w:cs="Arial"/>
          <w:sz w:val="20"/>
          <w:szCs w:val="20"/>
          <w:lang w:val="hr-BA"/>
        </w:rPr>
        <w:t>izvršitelj</w:t>
      </w:r>
      <w:r w:rsidRPr="00247840">
        <w:rPr>
          <w:rFonts w:ascii="Arial" w:eastAsia="Times New Roman" w:hAnsi="Arial" w:cs="Arial"/>
          <w:sz w:val="20"/>
          <w:szCs w:val="20"/>
          <w:lang w:val="hr-BA"/>
        </w:rPr>
        <w:t>a; upotrebljava sva istražna sredstva na raspolaganju koja su relevantna i odgovarajuća za predmet ili istražne aktivnosti, uključujući pretres osoba i/ili prostorija, saslušavanje svjedoka i ispitivanje osumnjičenih, pregled dokumentacije i drugih dokaza, priprema zahtjeve prema ino</w:t>
      </w:r>
      <w:r w:rsidR="00613B1C">
        <w:rPr>
          <w:rFonts w:ascii="Arial" w:eastAsia="Times New Roman" w:hAnsi="Arial" w:cs="Arial"/>
          <w:sz w:val="20"/>
          <w:szCs w:val="20"/>
          <w:lang w:val="hr-BA"/>
        </w:rPr>
        <w:t>zemstvu</w:t>
      </w:r>
      <w:r w:rsidRPr="00247840">
        <w:rPr>
          <w:rFonts w:ascii="Arial" w:eastAsia="Times New Roman" w:hAnsi="Arial" w:cs="Arial"/>
          <w:sz w:val="20"/>
          <w:szCs w:val="20"/>
          <w:lang w:val="hr-BA"/>
        </w:rPr>
        <w:t xml:space="preserve"> vezano za upite o istražnim aktivnostima; obavlja istražne aktivnosti kao odgovor na zahtjeve primljene od drugih državnih carinskih/poreznih organa </w:t>
      </w:r>
      <w:r w:rsidR="00613B1C">
        <w:rPr>
          <w:rFonts w:ascii="Arial" w:eastAsia="Times New Roman" w:hAnsi="Arial" w:cs="Arial"/>
          <w:sz w:val="20"/>
          <w:szCs w:val="20"/>
          <w:lang w:val="hr-BA"/>
        </w:rPr>
        <w:t xml:space="preserve">sukladno </w:t>
      </w:r>
      <w:r w:rsidRPr="00247840">
        <w:rPr>
          <w:rFonts w:ascii="Arial" w:eastAsia="Times New Roman" w:hAnsi="Arial" w:cs="Arial"/>
          <w:sz w:val="20"/>
          <w:szCs w:val="20"/>
          <w:lang w:val="hr-BA"/>
        </w:rPr>
        <w:t>sporazumima o suradnji; uspostavlja i održava redovne kontakte sa policijskim, pravosudnim i drugim organima radi obavljanja poslova iz djelokruga rada Grupe; uspostavlja i održava redovne kontakte i suradnju sa svim organizaci</w:t>
      </w:r>
      <w:r w:rsidR="00613B1C">
        <w:rPr>
          <w:rFonts w:ascii="Arial" w:eastAsia="Times New Roman" w:hAnsi="Arial" w:cs="Arial"/>
          <w:sz w:val="20"/>
          <w:szCs w:val="20"/>
          <w:lang w:val="hr-BA"/>
        </w:rPr>
        <w:t>jskim</w:t>
      </w:r>
      <w:r w:rsidRPr="00247840">
        <w:rPr>
          <w:rFonts w:ascii="Arial" w:eastAsia="Times New Roman" w:hAnsi="Arial" w:cs="Arial"/>
          <w:sz w:val="20"/>
          <w:szCs w:val="20"/>
          <w:lang w:val="hr-BA"/>
        </w:rPr>
        <w:t xml:space="preserve"> jedinicama Sektora za provođenje propisa i drugim organizaci</w:t>
      </w:r>
      <w:r w:rsidR="00613B1C">
        <w:rPr>
          <w:rFonts w:ascii="Arial" w:eastAsia="Times New Roman" w:hAnsi="Arial" w:cs="Arial"/>
          <w:sz w:val="20"/>
          <w:szCs w:val="20"/>
          <w:lang w:val="hr-BA"/>
        </w:rPr>
        <w:t>jskim</w:t>
      </w:r>
      <w:r w:rsidRPr="00247840">
        <w:rPr>
          <w:rFonts w:ascii="Arial" w:eastAsia="Times New Roman" w:hAnsi="Arial" w:cs="Arial"/>
          <w:sz w:val="20"/>
          <w:szCs w:val="20"/>
          <w:lang w:val="hr-BA"/>
        </w:rPr>
        <w:t xml:space="preserve"> jedinicama u Upravi; </w:t>
      </w:r>
      <w:r w:rsidR="002B3DC4" w:rsidRPr="00247840">
        <w:rPr>
          <w:rFonts w:ascii="Arial" w:eastAsia="Times New Roman" w:hAnsi="Arial" w:cs="Arial"/>
          <w:sz w:val="20"/>
          <w:szCs w:val="20"/>
          <w:lang w:val="hr-BA"/>
        </w:rPr>
        <w:t>pravovremeno</w:t>
      </w:r>
      <w:r w:rsidRPr="00247840">
        <w:rPr>
          <w:rFonts w:ascii="Arial" w:eastAsia="Times New Roman" w:hAnsi="Arial" w:cs="Arial"/>
          <w:sz w:val="20"/>
          <w:szCs w:val="20"/>
          <w:lang w:val="hr-BA"/>
        </w:rPr>
        <w:t xml:space="preserve"> i na odgovarajući način dostavlja podatke drugim organizaci</w:t>
      </w:r>
      <w:r w:rsidR="00613B1C">
        <w:rPr>
          <w:rFonts w:ascii="Arial" w:eastAsia="Times New Roman" w:hAnsi="Arial" w:cs="Arial"/>
          <w:sz w:val="20"/>
          <w:szCs w:val="20"/>
          <w:lang w:val="hr-BA"/>
        </w:rPr>
        <w:t>jskim</w:t>
      </w:r>
      <w:r w:rsidRPr="00247840">
        <w:rPr>
          <w:rFonts w:ascii="Arial" w:eastAsia="Times New Roman" w:hAnsi="Arial" w:cs="Arial"/>
          <w:sz w:val="20"/>
          <w:szCs w:val="20"/>
          <w:lang w:val="hr-BA"/>
        </w:rPr>
        <w:t xml:space="preserve"> jedinicama Uprave; osigurava poštivanje postojećih zakona i operativnih pravilnika i propisa, posebno onih koji su vezani za vremensko ograničenje obavještavanja Tuži</w:t>
      </w:r>
      <w:r w:rsidR="00613B1C">
        <w:rPr>
          <w:rFonts w:ascii="Arial" w:eastAsia="Times New Roman" w:hAnsi="Arial" w:cs="Arial"/>
          <w:sz w:val="20"/>
          <w:szCs w:val="20"/>
          <w:lang w:val="hr-BA"/>
        </w:rPr>
        <w:t>teljstva</w:t>
      </w:r>
      <w:r w:rsidRPr="00247840">
        <w:rPr>
          <w:rFonts w:ascii="Arial" w:eastAsia="Times New Roman" w:hAnsi="Arial" w:cs="Arial"/>
          <w:sz w:val="20"/>
          <w:szCs w:val="20"/>
          <w:lang w:val="hr-BA"/>
        </w:rPr>
        <w:t xml:space="preserve"> o mogućim k</w:t>
      </w:r>
      <w:r w:rsidR="00613B1C">
        <w:rPr>
          <w:rFonts w:ascii="Arial" w:eastAsia="Times New Roman" w:hAnsi="Arial" w:cs="Arial"/>
          <w:sz w:val="20"/>
          <w:szCs w:val="20"/>
          <w:lang w:val="hr-BA"/>
        </w:rPr>
        <w:t>aznenim</w:t>
      </w:r>
      <w:r w:rsidRPr="00247840">
        <w:rPr>
          <w:rFonts w:ascii="Arial" w:eastAsia="Times New Roman" w:hAnsi="Arial" w:cs="Arial"/>
          <w:sz w:val="20"/>
          <w:szCs w:val="20"/>
          <w:lang w:val="hr-BA"/>
        </w:rPr>
        <w:t xml:space="preserve"> djelima; predlaže mjere i </w:t>
      </w:r>
      <w:r w:rsidR="002B3DC4" w:rsidRPr="00247840">
        <w:rPr>
          <w:rFonts w:ascii="Arial" w:eastAsia="Times New Roman" w:hAnsi="Arial" w:cs="Arial"/>
          <w:sz w:val="20"/>
          <w:szCs w:val="20"/>
          <w:lang w:val="hr-BA"/>
        </w:rPr>
        <w:t>poduzim</w:t>
      </w:r>
      <w:r w:rsidRPr="00247840">
        <w:rPr>
          <w:rFonts w:ascii="Arial" w:eastAsia="Times New Roman" w:hAnsi="Arial" w:cs="Arial"/>
          <w:sz w:val="20"/>
          <w:szCs w:val="20"/>
          <w:lang w:val="hr-BA"/>
        </w:rPr>
        <w:t xml:space="preserve">a aktivnosti u borbi protiv </w:t>
      </w:r>
      <w:r w:rsidR="00613B1C">
        <w:rPr>
          <w:rFonts w:ascii="Arial" w:eastAsia="Times New Roman" w:hAnsi="Arial" w:cs="Arial"/>
          <w:sz w:val="20"/>
          <w:szCs w:val="20"/>
          <w:lang w:val="hr-BA"/>
        </w:rPr>
        <w:t>gospodarskog</w:t>
      </w:r>
      <w:r w:rsidRPr="00247840">
        <w:rPr>
          <w:rFonts w:ascii="Arial" w:eastAsia="Times New Roman" w:hAnsi="Arial" w:cs="Arial"/>
          <w:sz w:val="20"/>
          <w:szCs w:val="20"/>
          <w:lang w:val="hr-BA"/>
        </w:rPr>
        <w:t xml:space="preserve"> i organiziranog kriminala, te s tim u vezi i procesuiranja istih, rukovodi </w:t>
      </w:r>
      <w:r w:rsidR="00613B1C">
        <w:rPr>
          <w:rFonts w:ascii="Arial" w:eastAsia="Times New Roman" w:hAnsi="Arial" w:cs="Arial"/>
          <w:sz w:val="20"/>
          <w:szCs w:val="20"/>
          <w:lang w:val="hr-BA"/>
        </w:rPr>
        <w:t>„</w:t>
      </w:r>
      <w:r w:rsidRPr="00247840">
        <w:rPr>
          <w:rFonts w:ascii="Arial" w:eastAsia="Times New Roman" w:hAnsi="Arial" w:cs="Arial"/>
          <w:sz w:val="20"/>
          <w:szCs w:val="20"/>
          <w:lang w:val="hr-BA"/>
        </w:rPr>
        <w:t>ad hoc</w:t>
      </w:r>
      <w:r w:rsidR="00613B1C">
        <w:rPr>
          <w:rFonts w:ascii="Arial" w:eastAsia="Times New Roman" w:hAnsi="Arial" w:cs="Arial"/>
          <w:sz w:val="20"/>
          <w:szCs w:val="20"/>
          <w:lang w:val="hr-BA"/>
        </w:rPr>
        <w:t>“</w:t>
      </w:r>
      <w:r w:rsidRPr="00247840">
        <w:rPr>
          <w:rFonts w:ascii="Arial" w:eastAsia="Times New Roman" w:hAnsi="Arial" w:cs="Arial"/>
          <w:sz w:val="20"/>
          <w:szCs w:val="20"/>
          <w:lang w:val="hr-BA"/>
        </w:rPr>
        <w:t xml:space="preserve"> istražnim timovima, </w:t>
      </w:r>
      <w:r w:rsidR="00D11C9B" w:rsidRPr="00247840">
        <w:rPr>
          <w:rFonts w:ascii="Arial" w:eastAsia="Times New Roman" w:hAnsi="Arial" w:cs="Arial"/>
          <w:sz w:val="20"/>
          <w:szCs w:val="20"/>
          <w:lang w:val="hr-BA"/>
        </w:rPr>
        <w:t xml:space="preserve">sudjeluje </w:t>
      </w:r>
      <w:r w:rsidRPr="00247840">
        <w:rPr>
          <w:rFonts w:ascii="Arial" w:eastAsia="Times New Roman" w:hAnsi="Arial" w:cs="Arial"/>
          <w:sz w:val="20"/>
          <w:szCs w:val="20"/>
          <w:lang w:val="hr-BA"/>
        </w:rPr>
        <w:t>u izradi najsloženijih analiza kriminalnih djelatnosti, sačinjava izvješ</w:t>
      </w:r>
      <w:r w:rsidR="00613B1C">
        <w:rPr>
          <w:rFonts w:ascii="Arial" w:eastAsia="Times New Roman" w:hAnsi="Arial" w:cs="Arial"/>
          <w:sz w:val="20"/>
          <w:szCs w:val="20"/>
          <w:lang w:val="hr-BA"/>
        </w:rPr>
        <w:t>ča</w:t>
      </w:r>
      <w:r w:rsidRPr="00247840">
        <w:rPr>
          <w:rFonts w:ascii="Arial" w:eastAsia="Times New Roman" w:hAnsi="Arial" w:cs="Arial"/>
          <w:sz w:val="20"/>
          <w:szCs w:val="20"/>
          <w:lang w:val="hr-BA"/>
        </w:rPr>
        <w:t xml:space="preserve"> za tuži</w:t>
      </w:r>
      <w:r w:rsidR="00613B1C">
        <w:rPr>
          <w:rFonts w:ascii="Arial" w:eastAsia="Times New Roman" w:hAnsi="Arial" w:cs="Arial"/>
          <w:sz w:val="20"/>
          <w:szCs w:val="20"/>
          <w:lang w:val="hr-BA"/>
        </w:rPr>
        <w:t>teljstva</w:t>
      </w:r>
      <w:r w:rsidRPr="00247840">
        <w:rPr>
          <w:rFonts w:ascii="Arial" w:eastAsia="Times New Roman" w:hAnsi="Arial" w:cs="Arial"/>
          <w:sz w:val="20"/>
          <w:szCs w:val="20"/>
          <w:lang w:val="hr-BA"/>
        </w:rPr>
        <w:t xml:space="preserve"> </w:t>
      </w:r>
      <w:r w:rsidR="00613B1C">
        <w:rPr>
          <w:rFonts w:ascii="Arial" w:eastAsia="Times New Roman" w:hAnsi="Arial" w:cs="Arial"/>
          <w:sz w:val="20"/>
          <w:szCs w:val="20"/>
          <w:lang w:val="hr-BA"/>
        </w:rPr>
        <w:t>sukladno</w:t>
      </w:r>
      <w:r w:rsidR="00D11C9B" w:rsidRPr="00247840">
        <w:rPr>
          <w:rFonts w:ascii="Arial" w:eastAsia="Times New Roman" w:hAnsi="Arial" w:cs="Arial"/>
          <w:sz w:val="20"/>
          <w:szCs w:val="20"/>
          <w:lang w:val="hr-BA"/>
        </w:rPr>
        <w:t xml:space="preserve"> </w:t>
      </w:r>
      <w:r w:rsidRPr="00247840">
        <w:rPr>
          <w:rFonts w:ascii="Arial" w:eastAsia="Times New Roman" w:hAnsi="Arial" w:cs="Arial"/>
          <w:sz w:val="20"/>
          <w:szCs w:val="20"/>
          <w:lang w:val="hr-BA"/>
        </w:rPr>
        <w:t xml:space="preserve">dogovorenim standardima i formama; </w:t>
      </w:r>
      <w:r w:rsidR="002B3DC4" w:rsidRPr="00247840">
        <w:rPr>
          <w:rFonts w:ascii="Arial" w:eastAsia="Times New Roman" w:hAnsi="Arial" w:cs="Arial"/>
          <w:sz w:val="20"/>
          <w:szCs w:val="20"/>
          <w:lang w:val="hr-BA"/>
        </w:rPr>
        <w:t>poduzim</w:t>
      </w:r>
      <w:r w:rsidRPr="00247840">
        <w:rPr>
          <w:rFonts w:ascii="Arial" w:eastAsia="Times New Roman" w:hAnsi="Arial" w:cs="Arial"/>
          <w:sz w:val="20"/>
          <w:szCs w:val="20"/>
          <w:lang w:val="hr-BA"/>
        </w:rPr>
        <w:t>a i druge istražne radnje po naredbi Tuži</w:t>
      </w:r>
      <w:r w:rsidR="00613B1C">
        <w:rPr>
          <w:rFonts w:ascii="Arial" w:eastAsia="Times New Roman" w:hAnsi="Arial" w:cs="Arial"/>
          <w:sz w:val="20"/>
          <w:szCs w:val="20"/>
          <w:lang w:val="hr-BA"/>
        </w:rPr>
        <w:t>teljstva</w:t>
      </w:r>
      <w:r w:rsidRPr="00247840">
        <w:rPr>
          <w:rFonts w:ascii="Arial" w:eastAsia="Times New Roman" w:hAnsi="Arial" w:cs="Arial"/>
          <w:sz w:val="20"/>
          <w:szCs w:val="20"/>
          <w:lang w:val="hr-BA"/>
        </w:rPr>
        <w:t xml:space="preserve"> ili zahtjevu policijskih agencija; vodi propisane službene evidencije, kao i statističke podatke istražnih predmeta, ažurira službene evidencije i statističke podatke istražnih predmeta, te ostale informacije; obavlja i druge poslove koje odredi šef Grupe; za svoj rad odgovoran je šefu Grupe.</w:t>
      </w:r>
    </w:p>
    <w:p w14:paraId="571E3AF0" w14:textId="3C10934F" w:rsidR="00A52CAF" w:rsidRPr="00247840" w:rsidRDefault="00A52CAF" w:rsidP="00AF2D8A">
      <w:pPr>
        <w:spacing w:after="0" w:line="240" w:lineRule="auto"/>
        <w:jc w:val="both"/>
        <w:rPr>
          <w:rFonts w:ascii="Arial" w:eastAsia="Times New Roman" w:hAnsi="Arial" w:cs="Arial"/>
          <w:sz w:val="20"/>
          <w:szCs w:val="20"/>
          <w:lang w:val="hr-BA"/>
        </w:rPr>
      </w:pPr>
      <w:r w:rsidRPr="00247840">
        <w:rPr>
          <w:rFonts w:ascii="Arial" w:hAnsi="Arial" w:cs="Arial"/>
          <w:b/>
          <w:sz w:val="20"/>
          <w:szCs w:val="20"/>
          <w:lang w:val="hr-BA"/>
        </w:rPr>
        <w:t xml:space="preserve">Posebni </w:t>
      </w:r>
      <w:r w:rsidR="00D11C9B" w:rsidRPr="00247840">
        <w:rPr>
          <w:rFonts w:ascii="Arial" w:hAnsi="Arial" w:cs="Arial"/>
          <w:b/>
          <w:sz w:val="20"/>
          <w:szCs w:val="20"/>
          <w:lang w:val="hr-BA"/>
        </w:rPr>
        <w:t>uvjeti</w:t>
      </w:r>
      <w:r w:rsidRPr="00247840">
        <w:rPr>
          <w:rFonts w:ascii="Arial" w:hAnsi="Arial" w:cs="Arial"/>
          <w:b/>
          <w:sz w:val="20"/>
          <w:szCs w:val="20"/>
          <w:lang w:val="hr-BA"/>
        </w:rPr>
        <w:t xml:space="preserve">: </w:t>
      </w:r>
      <w:r w:rsidRPr="00247840">
        <w:rPr>
          <w:rFonts w:ascii="Arial" w:eastAsia="Times New Roman" w:hAnsi="Arial" w:cs="Arial"/>
          <w:sz w:val="20"/>
          <w:szCs w:val="20"/>
          <w:lang w:val="hr-BA"/>
        </w:rPr>
        <w:t xml:space="preserve">VSS-Fakultet pravnog ili ekonomskog smjera, ili fakultet kriminalističkih nauka, završen VII </w:t>
      </w:r>
      <w:r w:rsidR="00D11C9B" w:rsidRPr="00247840">
        <w:rPr>
          <w:rFonts w:ascii="Arial" w:eastAsia="Times New Roman" w:hAnsi="Arial" w:cs="Arial"/>
          <w:sz w:val="20"/>
          <w:szCs w:val="20"/>
          <w:lang w:val="hr-BA"/>
        </w:rPr>
        <w:t>stupanj</w:t>
      </w:r>
      <w:r w:rsidRPr="00247840">
        <w:rPr>
          <w:rFonts w:ascii="Arial" w:eastAsia="Times New Roman" w:hAnsi="Arial" w:cs="Arial"/>
          <w:sz w:val="20"/>
          <w:szCs w:val="20"/>
          <w:lang w:val="hr-BA"/>
        </w:rPr>
        <w:t xml:space="preserve"> stručne spreme ili visoko obrazovanje Bolonjskog </w:t>
      </w:r>
      <w:r w:rsidR="00D11C9B" w:rsidRPr="00247840">
        <w:rPr>
          <w:rFonts w:ascii="Arial" w:eastAsia="Times New Roman" w:hAnsi="Arial" w:cs="Arial"/>
          <w:sz w:val="20"/>
          <w:szCs w:val="20"/>
          <w:lang w:val="hr-BA"/>
        </w:rPr>
        <w:t>sustav</w:t>
      </w:r>
      <w:r w:rsidRPr="00247840">
        <w:rPr>
          <w:rFonts w:ascii="Arial" w:eastAsia="Times New Roman" w:hAnsi="Arial" w:cs="Arial"/>
          <w:sz w:val="20"/>
          <w:szCs w:val="20"/>
          <w:lang w:val="hr-BA"/>
        </w:rPr>
        <w:t xml:space="preserve">a studiranja sa ostvarenih najmanje 240 ECTS bodova; najmanje tri godine radnog iskustva u struci, položen stručni upravni ispit i stručni ispit za rad na poslovima </w:t>
      </w:r>
      <w:r w:rsidR="00D11C9B" w:rsidRPr="00247840">
        <w:rPr>
          <w:rFonts w:ascii="Arial" w:eastAsia="Times New Roman" w:hAnsi="Arial" w:cs="Arial"/>
          <w:sz w:val="20"/>
          <w:szCs w:val="20"/>
          <w:lang w:val="hr-BA"/>
        </w:rPr>
        <w:t>neizravni</w:t>
      </w:r>
      <w:r w:rsidRPr="00247840">
        <w:rPr>
          <w:rFonts w:ascii="Arial" w:eastAsia="Times New Roman" w:hAnsi="Arial" w:cs="Arial"/>
          <w:sz w:val="20"/>
          <w:szCs w:val="20"/>
          <w:lang w:val="hr-BA"/>
        </w:rPr>
        <w:t>h poreza, poznavanje rada na računaru.</w:t>
      </w:r>
    </w:p>
    <w:p w14:paraId="3DC7EA5F" w14:textId="02FC7F52" w:rsidR="00A52CAF" w:rsidRPr="00247840" w:rsidRDefault="00A52CAF" w:rsidP="00AF2D8A">
      <w:pPr>
        <w:spacing w:after="0" w:line="240" w:lineRule="auto"/>
        <w:jc w:val="both"/>
        <w:rPr>
          <w:rFonts w:ascii="Arial" w:eastAsia="Calibri" w:hAnsi="Arial" w:cs="Arial"/>
          <w:bCs/>
          <w:sz w:val="20"/>
          <w:szCs w:val="20"/>
          <w:lang w:val="hr-BA"/>
        </w:rPr>
      </w:pPr>
      <w:r w:rsidRPr="00247840">
        <w:rPr>
          <w:rFonts w:ascii="Arial" w:eastAsia="Calibri" w:hAnsi="Arial" w:cs="Arial"/>
          <w:b/>
          <w:bCs/>
          <w:sz w:val="20"/>
          <w:szCs w:val="20"/>
          <w:lang w:val="hr-BA"/>
        </w:rPr>
        <w:t>Status:</w:t>
      </w:r>
      <w:r w:rsidRPr="00247840">
        <w:rPr>
          <w:rFonts w:ascii="Arial" w:eastAsia="Calibri" w:hAnsi="Arial" w:cs="Arial"/>
          <w:bCs/>
          <w:sz w:val="20"/>
          <w:szCs w:val="20"/>
          <w:lang w:val="hr-BA"/>
        </w:rPr>
        <w:t xml:space="preserve"> državni službenik</w:t>
      </w:r>
      <w:r w:rsidR="003469DE">
        <w:rPr>
          <w:rFonts w:ascii="Arial" w:eastAsia="Calibri" w:hAnsi="Arial" w:cs="Arial"/>
          <w:bCs/>
          <w:sz w:val="20"/>
          <w:szCs w:val="20"/>
          <w:lang w:val="hr-BA"/>
        </w:rPr>
        <w:t>- stručni savjetnik</w:t>
      </w:r>
    </w:p>
    <w:p w14:paraId="3977088B" w14:textId="22D29074" w:rsidR="00A52CAF" w:rsidRPr="00247840" w:rsidRDefault="00A52CAF" w:rsidP="00AF2D8A">
      <w:pPr>
        <w:spacing w:after="0" w:line="240" w:lineRule="auto"/>
        <w:jc w:val="both"/>
        <w:rPr>
          <w:rFonts w:ascii="Arial" w:eastAsia="Calibri" w:hAnsi="Arial" w:cs="Arial"/>
          <w:sz w:val="20"/>
          <w:szCs w:val="20"/>
          <w:lang w:val="hr-BA"/>
        </w:rPr>
      </w:pPr>
      <w:r w:rsidRPr="00247840">
        <w:rPr>
          <w:rFonts w:ascii="Arial" w:eastAsia="Calibri" w:hAnsi="Arial" w:cs="Arial"/>
          <w:b/>
          <w:sz w:val="20"/>
          <w:szCs w:val="20"/>
          <w:lang w:val="hr-BA"/>
        </w:rPr>
        <w:t xml:space="preserve">Pripadajuća </w:t>
      </w:r>
      <w:r w:rsidR="00D11C9B" w:rsidRPr="00247840">
        <w:rPr>
          <w:rFonts w:ascii="Arial" w:eastAsia="Calibri" w:hAnsi="Arial" w:cs="Arial"/>
          <w:b/>
          <w:sz w:val="20"/>
          <w:szCs w:val="20"/>
          <w:lang w:val="hr-BA"/>
        </w:rPr>
        <w:t>osnovna neto plaća</w:t>
      </w:r>
      <w:r w:rsidRPr="00247840">
        <w:rPr>
          <w:rFonts w:ascii="Arial" w:eastAsia="Calibri" w:hAnsi="Arial" w:cs="Arial"/>
          <w:b/>
          <w:sz w:val="20"/>
          <w:szCs w:val="20"/>
          <w:lang w:val="hr-BA"/>
        </w:rPr>
        <w:t xml:space="preserve">: </w:t>
      </w:r>
      <w:r w:rsidR="003469DE">
        <w:rPr>
          <w:rFonts w:ascii="Arial" w:eastAsia="Calibri" w:hAnsi="Arial" w:cs="Arial"/>
          <w:sz w:val="20"/>
          <w:szCs w:val="20"/>
          <w:lang w:val="hr-BA"/>
        </w:rPr>
        <w:t>2.024,22 KM</w:t>
      </w:r>
    </w:p>
    <w:p w14:paraId="268F81A8" w14:textId="1E3750E9" w:rsidR="00A52CAF" w:rsidRPr="00247840" w:rsidRDefault="00A52CAF" w:rsidP="00AF2D8A">
      <w:pPr>
        <w:spacing w:after="0" w:line="240" w:lineRule="auto"/>
        <w:jc w:val="both"/>
        <w:rPr>
          <w:rFonts w:ascii="Arial" w:eastAsia="Calibri" w:hAnsi="Arial" w:cs="Arial"/>
          <w:sz w:val="20"/>
          <w:szCs w:val="20"/>
          <w:lang w:val="hr-BA"/>
        </w:rPr>
      </w:pPr>
      <w:r w:rsidRPr="00247840">
        <w:rPr>
          <w:rFonts w:ascii="Arial" w:eastAsia="Calibri" w:hAnsi="Arial" w:cs="Arial"/>
          <w:b/>
          <w:sz w:val="20"/>
          <w:szCs w:val="20"/>
          <w:lang w:val="hr-BA"/>
        </w:rPr>
        <w:t xml:space="preserve">Broj </w:t>
      </w:r>
      <w:r w:rsidR="002B3DC4" w:rsidRPr="00247840">
        <w:rPr>
          <w:rFonts w:ascii="Arial" w:eastAsia="Calibri" w:hAnsi="Arial" w:cs="Arial"/>
          <w:b/>
          <w:sz w:val="20"/>
          <w:szCs w:val="20"/>
          <w:lang w:val="hr-BA"/>
        </w:rPr>
        <w:t>izvršitelj</w:t>
      </w:r>
      <w:r w:rsidRPr="00247840">
        <w:rPr>
          <w:rFonts w:ascii="Arial" w:eastAsia="Calibri" w:hAnsi="Arial" w:cs="Arial"/>
          <w:b/>
          <w:sz w:val="20"/>
          <w:szCs w:val="20"/>
          <w:lang w:val="hr-BA"/>
        </w:rPr>
        <w:t>a: 2</w:t>
      </w:r>
      <w:r w:rsidRPr="00247840">
        <w:rPr>
          <w:rFonts w:ascii="Arial" w:eastAsia="Calibri" w:hAnsi="Arial" w:cs="Arial"/>
          <w:sz w:val="20"/>
          <w:szCs w:val="20"/>
          <w:lang w:val="hr-BA"/>
        </w:rPr>
        <w:t xml:space="preserve"> (dva)</w:t>
      </w:r>
    </w:p>
    <w:p w14:paraId="6A6DD69B" w14:textId="77777777" w:rsidR="00A52CAF" w:rsidRPr="00247840" w:rsidRDefault="00A52CAF" w:rsidP="00AF2D8A">
      <w:pPr>
        <w:spacing w:after="0" w:line="240" w:lineRule="auto"/>
        <w:jc w:val="both"/>
        <w:rPr>
          <w:rFonts w:ascii="Arial" w:eastAsia="Calibri" w:hAnsi="Arial" w:cs="Arial"/>
          <w:bCs/>
          <w:sz w:val="20"/>
          <w:szCs w:val="20"/>
          <w:lang w:val="hr-BA"/>
        </w:rPr>
      </w:pPr>
      <w:r w:rsidRPr="00247840">
        <w:rPr>
          <w:rFonts w:ascii="Arial" w:eastAsia="Calibri" w:hAnsi="Arial" w:cs="Arial"/>
          <w:b/>
          <w:bCs/>
          <w:sz w:val="20"/>
          <w:szCs w:val="20"/>
          <w:lang w:val="hr-BA"/>
        </w:rPr>
        <w:t xml:space="preserve">Mjesto rada: </w:t>
      </w:r>
      <w:r w:rsidRPr="00247840">
        <w:rPr>
          <w:rFonts w:ascii="Arial" w:eastAsia="Calibri" w:hAnsi="Arial" w:cs="Arial"/>
          <w:bCs/>
          <w:sz w:val="20"/>
          <w:szCs w:val="20"/>
          <w:lang w:val="hr-BA"/>
        </w:rPr>
        <w:t>Sarajevo</w:t>
      </w:r>
    </w:p>
    <w:p w14:paraId="264EC6DC" w14:textId="77777777" w:rsidR="00E708E3" w:rsidRPr="00247840" w:rsidRDefault="00E708E3" w:rsidP="00AF2D8A">
      <w:pPr>
        <w:spacing w:after="0" w:line="240" w:lineRule="auto"/>
        <w:rPr>
          <w:rFonts w:ascii="Arial" w:eastAsia="Times New Roman" w:hAnsi="Arial" w:cs="Arial"/>
          <w:b/>
          <w:sz w:val="20"/>
          <w:szCs w:val="20"/>
          <w:lang w:val="hr-BA" w:eastAsia="hr-HR"/>
        </w:rPr>
      </w:pPr>
    </w:p>
    <w:p w14:paraId="022ADD46" w14:textId="77777777" w:rsidR="00B108A0" w:rsidRPr="00247840" w:rsidRDefault="00B108A0" w:rsidP="00AF2D8A">
      <w:pPr>
        <w:spacing w:after="0" w:line="240" w:lineRule="auto"/>
        <w:jc w:val="both"/>
        <w:rPr>
          <w:rFonts w:ascii="Arial" w:eastAsia="Calibri" w:hAnsi="Arial" w:cs="Arial"/>
          <w:b/>
          <w:sz w:val="20"/>
          <w:szCs w:val="20"/>
          <w:lang w:val="hr-BA"/>
        </w:rPr>
      </w:pPr>
    </w:p>
    <w:p w14:paraId="362A6AEC" w14:textId="77777777" w:rsidR="00274D25" w:rsidRPr="00247840" w:rsidRDefault="00274D25" w:rsidP="00AF2D8A">
      <w:pPr>
        <w:pStyle w:val="NormalWeb"/>
        <w:shd w:val="clear" w:color="auto" w:fill="FFFFFF"/>
        <w:spacing w:before="0" w:beforeAutospacing="0" w:after="0" w:afterAutospacing="0"/>
        <w:jc w:val="both"/>
        <w:rPr>
          <w:rFonts w:ascii="Arial" w:hAnsi="Arial" w:cs="Arial"/>
          <w:b/>
          <w:bCs/>
          <w:sz w:val="20"/>
          <w:szCs w:val="20"/>
          <w:u w:val="single"/>
          <w:lang w:val="hr-BA"/>
        </w:rPr>
      </w:pPr>
      <w:r w:rsidRPr="00247840">
        <w:rPr>
          <w:rFonts w:ascii="Arial" w:hAnsi="Arial" w:cs="Arial"/>
          <w:b/>
          <w:bCs/>
          <w:sz w:val="20"/>
          <w:szCs w:val="20"/>
          <w:u w:val="single"/>
          <w:lang w:val="hr-BA"/>
        </w:rPr>
        <w:t>Napomene za sve kandidate:</w:t>
      </w:r>
    </w:p>
    <w:p w14:paraId="1454AB91" w14:textId="60EAD2CB" w:rsidR="00274D25" w:rsidRPr="00247840" w:rsidRDefault="00274D25" w:rsidP="00AF2D8A">
      <w:pPr>
        <w:numPr>
          <w:ilvl w:val="0"/>
          <w:numId w:val="43"/>
        </w:numPr>
        <w:tabs>
          <w:tab w:val="num" w:pos="142"/>
        </w:tabs>
        <w:spacing w:after="0" w:line="240" w:lineRule="auto"/>
        <w:ind w:left="142" w:hanging="142"/>
        <w:jc w:val="both"/>
        <w:rPr>
          <w:rFonts w:ascii="Arial" w:hAnsi="Arial" w:cs="Arial"/>
          <w:b/>
          <w:bCs/>
          <w:i/>
          <w:iCs/>
          <w:sz w:val="20"/>
          <w:szCs w:val="20"/>
          <w:u w:val="single"/>
          <w:lang w:val="hr-BA"/>
        </w:rPr>
      </w:pPr>
      <w:r w:rsidRPr="00247840">
        <w:rPr>
          <w:rFonts w:ascii="Arial" w:hAnsi="Arial" w:cs="Arial"/>
          <w:sz w:val="20"/>
          <w:szCs w:val="20"/>
          <w:lang w:val="hr-BA"/>
        </w:rPr>
        <w:t>Javni natječaj se sprovodi sukladno Odluci o načinu polaganja javnog i stručnog ispita („Službeni glasnik BiH“, br. 96/07, 43/10, 103/12</w:t>
      </w:r>
      <w:r w:rsidR="002501C4">
        <w:rPr>
          <w:rFonts w:ascii="Arial" w:hAnsi="Arial" w:cs="Arial"/>
          <w:sz w:val="20"/>
          <w:szCs w:val="20"/>
          <w:lang w:val="hr-BA"/>
        </w:rPr>
        <w:t>,</w:t>
      </w:r>
      <w:r w:rsidRPr="00247840">
        <w:rPr>
          <w:rFonts w:ascii="Arial" w:hAnsi="Arial" w:cs="Arial"/>
          <w:sz w:val="20"/>
          <w:szCs w:val="20"/>
          <w:lang w:val="hr-BA"/>
        </w:rPr>
        <w:t xml:space="preserve"> 56/19</w:t>
      </w:r>
      <w:r w:rsidR="002501C4">
        <w:rPr>
          <w:rFonts w:ascii="Arial" w:hAnsi="Arial" w:cs="Arial"/>
          <w:sz w:val="20"/>
          <w:szCs w:val="20"/>
          <w:lang w:val="hr-BA"/>
        </w:rPr>
        <w:t xml:space="preserve"> i 52/26</w:t>
      </w:r>
      <w:r w:rsidRPr="00247840">
        <w:rPr>
          <w:rFonts w:ascii="Arial" w:hAnsi="Arial" w:cs="Arial"/>
          <w:sz w:val="20"/>
          <w:szCs w:val="20"/>
          <w:lang w:val="hr-BA"/>
        </w:rPr>
        <w:t>) - (u daljem tekstu Odluka) i Pravilnikom o karakteru i sadržaju javnog natječaja, načinu sprovođenja intervjua i obrascima za sprovođenje intervjua („Službeni glasnik BiH“, br. 63/16, 21/17, 28/21 i 38/23). Više informacija o natječajnim procedurama dostupno je na www.ads.gov.ba, u dijelu „Zapošljavanje/Vrste natječajnih procedura“.</w:t>
      </w:r>
    </w:p>
    <w:p w14:paraId="0F468643" w14:textId="77777777" w:rsidR="00274D25" w:rsidRPr="00247840" w:rsidRDefault="00274D25" w:rsidP="00AF2D8A">
      <w:pPr>
        <w:numPr>
          <w:ilvl w:val="0"/>
          <w:numId w:val="43"/>
        </w:numPr>
        <w:tabs>
          <w:tab w:val="num" w:pos="142"/>
        </w:tabs>
        <w:spacing w:after="0" w:line="240" w:lineRule="auto"/>
        <w:ind w:left="142" w:hanging="142"/>
        <w:jc w:val="both"/>
        <w:rPr>
          <w:rFonts w:ascii="Arial" w:hAnsi="Arial" w:cs="Arial"/>
          <w:sz w:val="20"/>
          <w:szCs w:val="20"/>
          <w:lang w:val="hr-BA"/>
        </w:rPr>
      </w:pPr>
      <w:r w:rsidRPr="00247840">
        <w:rPr>
          <w:rFonts w:ascii="Arial" w:hAnsi="Arial" w:cs="Arial"/>
          <w:sz w:val="20"/>
          <w:szCs w:val="20"/>
          <w:lang w:val="hr-BA"/>
        </w:rPr>
        <w:t>Pored posebnih uvjeta navedenih u Javnom natječaju, kandidati moraju ispunjavati i opće uvjete propisane člankom 22. Zakona o državnoj službi u institucijama Bosne i Hercegovine.</w:t>
      </w:r>
    </w:p>
    <w:p w14:paraId="1F996EBD" w14:textId="77777777" w:rsidR="00274D25" w:rsidRPr="00247840" w:rsidRDefault="00274D25" w:rsidP="00AF2D8A">
      <w:pPr>
        <w:numPr>
          <w:ilvl w:val="0"/>
          <w:numId w:val="43"/>
        </w:numPr>
        <w:tabs>
          <w:tab w:val="num" w:pos="142"/>
        </w:tabs>
        <w:spacing w:after="0" w:line="240" w:lineRule="auto"/>
        <w:ind w:left="142" w:hanging="142"/>
        <w:jc w:val="both"/>
        <w:rPr>
          <w:rFonts w:ascii="Arial" w:hAnsi="Arial" w:cs="Arial"/>
          <w:b/>
          <w:bCs/>
          <w:i/>
          <w:iCs/>
          <w:sz w:val="20"/>
          <w:szCs w:val="20"/>
          <w:u w:val="single"/>
          <w:lang w:val="hr-BA"/>
        </w:rPr>
      </w:pPr>
      <w:r w:rsidRPr="00247840">
        <w:rPr>
          <w:rFonts w:ascii="Arial" w:hAnsi="Arial" w:cs="Arial"/>
          <w:sz w:val="20"/>
          <w:szCs w:val="20"/>
          <w:lang w:val="hr-BA"/>
        </w:rPr>
        <w:t>Pod radnim iskustvom podrazumijeva se radno iskustvo nakon stečene visoke stručne spreme,</w:t>
      </w:r>
      <w:r w:rsidRPr="00247840">
        <w:rPr>
          <w:lang w:val="hr-BA"/>
        </w:rPr>
        <w:t xml:space="preserve"> </w:t>
      </w:r>
      <w:r w:rsidRPr="00247840">
        <w:rPr>
          <w:rFonts w:ascii="Arial" w:hAnsi="Arial" w:cs="Arial"/>
          <w:sz w:val="20"/>
          <w:szCs w:val="20"/>
          <w:lang w:val="hr-BA"/>
        </w:rPr>
        <w:t>odnosno naobrazbe.</w:t>
      </w:r>
    </w:p>
    <w:p w14:paraId="5C3A1D8D" w14:textId="77777777" w:rsidR="00274D25" w:rsidRPr="00247840" w:rsidRDefault="00274D25" w:rsidP="00AF2D8A">
      <w:pPr>
        <w:numPr>
          <w:ilvl w:val="0"/>
          <w:numId w:val="43"/>
        </w:numPr>
        <w:tabs>
          <w:tab w:val="num" w:pos="142"/>
        </w:tabs>
        <w:spacing w:after="0" w:line="240" w:lineRule="auto"/>
        <w:ind w:left="142" w:hanging="142"/>
        <w:jc w:val="both"/>
        <w:rPr>
          <w:rFonts w:ascii="Arial" w:hAnsi="Arial" w:cs="Arial"/>
          <w:b/>
          <w:bCs/>
          <w:sz w:val="20"/>
          <w:szCs w:val="20"/>
          <w:u w:val="single"/>
          <w:lang w:val="hr-BA"/>
        </w:rPr>
      </w:pPr>
      <w:r w:rsidRPr="00247840">
        <w:rPr>
          <w:rFonts w:ascii="Arial" w:hAnsi="Arial" w:cs="Arial"/>
          <w:sz w:val="20"/>
          <w:szCs w:val="20"/>
          <w:lang w:val="hr-BA"/>
        </w:rPr>
        <w:t>Za provedbu natječajne procedure po ovom javnom natječaju formirat će se jedno (1) povjerenstvo za izbor.</w:t>
      </w:r>
    </w:p>
    <w:p w14:paraId="3C8CA2B5" w14:textId="56023516" w:rsidR="00274D25" w:rsidRPr="00247840" w:rsidRDefault="00274D25" w:rsidP="00AF2D8A">
      <w:pPr>
        <w:numPr>
          <w:ilvl w:val="0"/>
          <w:numId w:val="43"/>
        </w:numPr>
        <w:tabs>
          <w:tab w:val="num" w:pos="142"/>
        </w:tabs>
        <w:spacing w:after="0" w:line="240" w:lineRule="auto"/>
        <w:ind w:left="142" w:hanging="142"/>
        <w:jc w:val="both"/>
        <w:rPr>
          <w:rFonts w:ascii="Arial" w:hAnsi="Arial" w:cs="Arial"/>
          <w:sz w:val="20"/>
          <w:szCs w:val="20"/>
          <w:lang w:val="hr-BA"/>
        </w:rPr>
      </w:pPr>
      <w:r w:rsidRPr="00247840">
        <w:rPr>
          <w:rFonts w:ascii="Arial" w:hAnsi="Arial" w:cs="Arial"/>
          <w:sz w:val="20"/>
          <w:szCs w:val="20"/>
          <w:lang w:val="hr-BA"/>
        </w:rPr>
        <w:t>Kandidati, pored prijave putem poštanske službe imaju mogućnost da podnesu elektroničku prijavu za oglašena radna mjesta državni</w:t>
      </w:r>
      <w:r w:rsidR="00E8479D">
        <w:rPr>
          <w:rFonts w:ascii="Arial" w:hAnsi="Arial" w:cs="Arial"/>
          <w:sz w:val="20"/>
          <w:szCs w:val="20"/>
          <w:lang w:val="hr-BA"/>
        </w:rPr>
        <w:t>h službenika putem informacijs</w:t>
      </w:r>
      <w:r w:rsidR="00613B1C">
        <w:rPr>
          <w:rFonts w:ascii="Arial" w:hAnsi="Arial" w:cs="Arial"/>
          <w:sz w:val="20"/>
          <w:szCs w:val="20"/>
          <w:lang w:val="hr-BA"/>
        </w:rPr>
        <w:t>kog</w:t>
      </w:r>
      <w:r w:rsidRPr="00247840">
        <w:rPr>
          <w:rFonts w:ascii="Arial" w:hAnsi="Arial" w:cs="Arial"/>
          <w:sz w:val="20"/>
          <w:szCs w:val="20"/>
          <w:lang w:val="hr-BA"/>
        </w:rPr>
        <w:t xml:space="preserve"> sustava za elektroničko upravljanje procesom zapošljavanja državnih službenika www.konkursi.ads.gov.ba, sukladno sa Uputstvom o načinu i postupku podnošenja elektroničke prijave kandidata u postupku zapošljavanja državnih službenika u institucijama Bosne i Hercegovine („Službeni glasnik BiH“, broj 16/22).</w:t>
      </w:r>
    </w:p>
    <w:p w14:paraId="3B267A36" w14:textId="77777777" w:rsidR="001200C1" w:rsidRPr="00247840" w:rsidRDefault="001200C1" w:rsidP="00AF2D8A">
      <w:pPr>
        <w:pStyle w:val="BodyTextIndent"/>
        <w:tabs>
          <w:tab w:val="left" w:pos="0"/>
          <w:tab w:val="left" w:pos="810"/>
          <w:tab w:val="left" w:pos="1440"/>
          <w:tab w:val="left" w:pos="5760"/>
        </w:tabs>
        <w:spacing w:after="0"/>
        <w:ind w:left="0"/>
        <w:jc w:val="both"/>
        <w:rPr>
          <w:rFonts w:ascii="Arial" w:hAnsi="Arial" w:cs="Arial"/>
          <w:sz w:val="20"/>
          <w:szCs w:val="20"/>
          <w:lang w:val="hr-BA"/>
        </w:rPr>
      </w:pPr>
    </w:p>
    <w:p w14:paraId="4E2B440E" w14:textId="77777777" w:rsidR="001200C1" w:rsidRPr="00247840" w:rsidRDefault="001200C1" w:rsidP="00AF2D8A">
      <w:pPr>
        <w:pStyle w:val="BodyTextIndent"/>
        <w:tabs>
          <w:tab w:val="left" w:pos="0"/>
          <w:tab w:val="left" w:pos="810"/>
          <w:tab w:val="left" w:pos="1440"/>
          <w:tab w:val="left" w:pos="5760"/>
        </w:tabs>
        <w:spacing w:after="0"/>
        <w:ind w:left="0"/>
        <w:jc w:val="both"/>
        <w:rPr>
          <w:rFonts w:ascii="Arial" w:hAnsi="Arial" w:cs="Arial"/>
          <w:sz w:val="20"/>
          <w:szCs w:val="20"/>
          <w:lang w:val="hr-BA"/>
        </w:rPr>
      </w:pPr>
    </w:p>
    <w:p w14:paraId="6CDEB024" w14:textId="77777777" w:rsidR="001200C1" w:rsidRPr="00247840" w:rsidRDefault="001200C1" w:rsidP="00AF2D8A">
      <w:pPr>
        <w:spacing w:after="0" w:line="240" w:lineRule="auto"/>
        <w:jc w:val="both"/>
        <w:rPr>
          <w:rFonts w:ascii="Arial" w:hAnsi="Arial" w:cs="Arial"/>
          <w:b/>
          <w:bCs/>
          <w:sz w:val="20"/>
          <w:szCs w:val="20"/>
          <w:u w:val="single"/>
          <w:lang w:val="hr-BA" w:eastAsia="bs-Latn-BA"/>
        </w:rPr>
      </w:pPr>
      <w:r w:rsidRPr="00247840">
        <w:rPr>
          <w:rFonts w:ascii="Arial" w:hAnsi="Arial" w:cs="Arial"/>
          <w:b/>
          <w:bCs/>
          <w:sz w:val="20"/>
          <w:szCs w:val="20"/>
          <w:u w:val="single"/>
          <w:lang w:val="hr-BA" w:eastAsia="bs-Latn-BA"/>
        </w:rPr>
        <w:t>Dodatna napomena:</w:t>
      </w:r>
    </w:p>
    <w:p w14:paraId="76DE34ED" w14:textId="1C8768B7" w:rsidR="00556FC9" w:rsidRPr="00247840" w:rsidRDefault="008327E8" w:rsidP="00AF2D8A">
      <w:pPr>
        <w:pStyle w:val="ListParagraph"/>
        <w:numPr>
          <w:ilvl w:val="0"/>
          <w:numId w:val="39"/>
        </w:numPr>
        <w:spacing w:after="0" w:line="240" w:lineRule="auto"/>
        <w:ind w:left="142" w:hanging="142"/>
        <w:jc w:val="both"/>
        <w:rPr>
          <w:rFonts w:ascii="Arial" w:hAnsi="Arial" w:cs="Arial"/>
          <w:sz w:val="20"/>
          <w:szCs w:val="20"/>
          <w:lang w:val="hr-BA" w:eastAsia="bs-Latn-BA"/>
        </w:rPr>
      </w:pPr>
      <w:r w:rsidRPr="00247840">
        <w:rPr>
          <w:rFonts w:ascii="Arial" w:hAnsi="Arial" w:cs="Arial"/>
          <w:sz w:val="20"/>
          <w:szCs w:val="20"/>
          <w:lang w:val="hr-BA" w:eastAsia="bs-Latn-BA"/>
        </w:rPr>
        <w:t>Prije postavljenja, odnosno prijama u radni odnos, za</w:t>
      </w:r>
      <w:r w:rsidR="001200C1" w:rsidRPr="00247840">
        <w:rPr>
          <w:rFonts w:ascii="Arial" w:hAnsi="Arial" w:cs="Arial"/>
          <w:sz w:val="20"/>
          <w:szCs w:val="20"/>
          <w:lang w:val="hr-BA" w:eastAsia="bs-Latn-BA"/>
        </w:rPr>
        <w:t xml:space="preserve"> najuspješnije kandidate sa liste uspješnih kandidata za pozicije </w:t>
      </w:r>
      <w:r w:rsidR="00A52CAF" w:rsidRPr="00247840">
        <w:rPr>
          <w:rFonts w:ascii="Arial" w:hAnsi="Arial" w:cs="Arial"/>
          <w:sz w:val="20"/>
          <w:szCs w:val="20"/>
          <w:shd w:val="clear" w:color="auto" w:fill="FFFFFF"/>
          <w:lang w:val="hr-BA" w:eastAsia="hr-HR"/>
        </w:rPr>
        <w:t>3/07, 3/13</w:t>
      </w:r>
      <w:r w:rsidR="001200C1" w:rsidRPr="00247840">
        <w:rPr>
          <w:rFonts w:ascii="Arial" w:hAnsi="Arial" w:cs="Arial"/>
          <w:sz w:val="20"/>
          <w:szCs w:val="20"/>
          <w:shd w:val="clear" w:color="auto" w:fill="FFFFFF"/>
          <w:lang w:val="hr-BA" w:eastAsia="hr-HR"/>
        </w:rPr>
        <w:t xml:space="preserve">, </w:t>
      </w:r>
      <w:r w:rsidR="00556FC9" w:rsidRPr="00247840">
        <w:rPr>
          <w:rFonts w:ascii="Arial" w:hAnsi="Arial" w:cs="Arial"/>
          <w:sz w:val="20"/>
          <w:szCs w:val="20"/>
          <w:lang w:val="hr-BA" w:eastAsia="bs-Latn-BA"/>
        </w:rPr>
        <w:t xml:space="preserve">obavit će se sigurnosne provjere sukladno sa postupkom za izdavanje dozvole za pristup tajnim podacima određenog stupnja povjerljivosti, shodno odredbi čl. 30. i 31. Zakona o zaštiti tajnih podataka </w:t>
      </w:r>
      <w:r w:rsidR="00556FC9" w:rsidRPr="00247840">
        <w:rPr>
          <w:rFonts w:ascii="Arial" w:hAnsi="Arial" w:cs="Arial"/>
          <w:sz w:val="20"/>
          <w:szCs w:val="20"/>
          <w:lang w:val="hr-BA" w:eastAsia="bs-Latn-BA"/>
        </w:rPr>
        <w:lastRenderedPageBreak/>
        <w:t>(„Službeni glasnik BiH“ br. 54/04 i 12/09), kao i odredbama podzakonskih, te internih akata institucije donesenih na temelju navedenog Zakona.</w:t>
      </w:r>
    </w:p>
    <w:p w14:paraId="103F149D" w14:textId="77777777" w:rsidR="00556FC9" w:rsidRPr="00247840" w:rsidRDefault="00556FC9" w:rsidP="00AF2D8A">
      <w:pPr>
        <w:pStyle w:val="ListParagraph"/>
        <w:numPr>
          <w:ilvl w:val="0"/>
          <w:numId w:val="39"/>
        </w:numPr>
        <w:spacing w:after="0" w:line="240" w:lineRule="auto"/>
        <w:ind w:left="142" w:hanging="142"/>
        <w:jc w:val="both"/>
        <w:rPr>
          <w:rFonts w:ascii="Arial" w:eastAsia="Times New Roman" w:hAnsi="Arial" w:cs="Arial"/>
          <w:sz w:val="20"/>
          <w:szCs w:val="20"/>
          <w:lang w:val="hr-BA" w:eastAsia="bs-Latn-BA"/>
        </w:rPr>
      </w:pPr>
      <w:r w:rsidRPr="00247840">
        <w:rPr>
          <w:rFonts w:ascii="Arial" w:hAnsi="Arial" w:cs="Arial"/>
          <w:sz w:val="20"/>
          <w:szCs w:val="20"/>
          <w:lang w:val="hr-BA" w:eastAsia="bs-Latn-BA"/>
        </w:rPr>
        <w:t>Sukladno sa člankom 31. Zakona o zaštiti tajnih podataka neće se izvršiti postavljenje, odnosno imenovanje kandidata, za kojeg se nakon plasmana na listu uspješnih kandidata ustvrdi sigurnosna smetnja.</w:t>
      </w:r>
    </w:p>
    <w:p w14:paraId="2FF40F0B" w14:textId="593CE58C" w:rsidR="001200C1" w:rsidRPr="00247840" w:rsidRDefault="001200C1" w:rsidP="00AF2D8A">
      <w:pPr>
        <w:pStyle w:val="ListParagraph"/>
        <w:numPr>
          <w:ilvl w:val="0"/>
          <w:numId w:val="39"/>
        </w:numPr>
        <w:spacing w:after="0" w:line="240" w:lineRule="auto"/>
        <w:ind w:left="142" w:hanging="142"/>
        <w:jc w:val="both"/>
        <w:rPr>
          <w:rFonts w:ascii="Arial" w:eastAsia="Times New Roman" w:hAnsi="Arial" w:cs="Arial"/>
          <w:sz w:val="20"/>
          <w:szCs w:val="20"/>
          <w:lang w:val="hr-BA" w:eastAsia="bs-Latn-BA"/>
        </w:rPr>
      </w:pPr>
      <w:r w:rsidRPr="00247840">
        <w:rPr>
          <w:rFonts w:ascii="Arial" w:hAnsi="Arial" w:cs="Arial"/>
          <w:sz w:val="20"/>
          <w:szCs w:val="20"/>
          <w:shd w:val="clear" w:color="auto" w:fill="FFFFFF"/>
          <w:lang w:val="hr-BA" w:eastAsia="hr-HR"/>
        </w:rPr>
        <w:t xml:space="preserve">Kandidati koji se prijavljuju za radna mjesta za koja je u posebnim uvjetima naveden položen </w:t>
      </w:r>
      <w:r w:rsidRPr="00247840">
        <w:rPr>
          <w:rFonts w:ascii="Arial" w:hAnsi="Arial" w:cs="Arial"/>
          <w:b/>
          <w:sz w:val="20"/>
          <w:szCs w:val="20"/>
          <w:u w:val="single"/>
          <w:shd w:val="clear" w:color="auto" w:fill="FFFFFF"/>
          <w:lang w:val="hr-BA" w:eastAsia="hr-HR"/>
        </w:rPr>
        <w:t xml:space="preserve">stručni ispit za rad na poslovima </w:t>
      </w:r>
      <w:r w:rsidR="00D24052" w:rsidRPr="00247840">
        <w:rPr>
          <w:rFonts w:ascii="Arial" w:hAnsi="Arial" w:cs="Arial"/>
          <w:b/>
          <w:sz w:val="20"/>
          <w:szCs w:val="20"/>
          <w:u w:val="single"/>
          <w:shd w:val="clear" w:color="auto" w:fill="FFFFFF"/>
          <w:lang w:val="hr-BA" w:eastAsia="hr-HR"/>
        </w:rPr>
        <w:t>neizravn</w:t>
      </w:r>
      <w:r w:rsidRPr="00247840">
        <w:rPr>
          <w:rFonts w:ascii="Arial" w:hAnsi="Arial" w:cs="Arial"/>
          <w:b/>
          <w:sz w:val="20"/>
          <w:szCs w:val="20"/>
          <w:u w:val="single"/>
          <w:shd w:val="clear" w:color="auto" w:fill="FFFFFF"/>
          <w:lang w:val="hr-BA" w:eastAsia="hr-HR"/>
        </w:rPr>
        <w:t>ih poreza</w:t>
      </w:r>
      <w:r w:rsidRPr="00247840">
        <w:rPr>
          <w:rFonts w:ascii="Arial" w:hAnsi="Arial" w:cs="Arial"/>
          <w:sz w:val="20"/>
          <w:szCs w:val="20"/>
          <w:shd w:val="clear" w:color="auto" w:fill="FFFFFF"/>
          <w:lang w:val="hr-BA" w:eastAsia="hr-HR"/>
        </w:rPr>
        <w:t>, nisu u obavezi dostavljati dokaz o istom. Za kandidate koji budu postavljeni za državne službenike, posebnim aktima će se naknadno utvrditi obaveza polaganja navedenog ispita.</w:t>
      </w:r>
    </w:p>
    <w:p w14:paraId="40F1D577" w14:textId="77777777" w:rsidR="001200C1" w:rsidRPr="00247840" w:rsidRDefault="001200C1" w:rsidP="00AF2D8A">
      <w:pPr>
        <w:spacing w:after="0" w:line="240" w:lineRule="auto"/>
        <w:jc w:val="both"/>
        <w:rPr>
          <w:rFonts w:ascii="Arial" w:eastAsia="Times New Roman" w:hAnsi="Arial" w:cs="Arial"/>
          <w:b/>
          <w:sz w:val="20"/>
          <w:szCs w:val="20"/>
          <w:u w:val="single"/>
          <w:lang w:val="hr-BA" w:eastAsia="hr-HR"/>
        </w:rPr>
      </w:pPr>
    </w:p>
    <w:p w14:paraId="555357DB" w14:textId="77777777" w:rsidR="00EE1B65" w:rsidRPr="00247840" w:rsidRDefault="00EE1B65" w:rsidP="00AF2D8A">
      <w:pPr>
        <w:pStyle w:val="NormalWeb"/>
        <w:spacing w:before="0" w:beforeAutospacing="0" w:after="0" w:afterAutospacing="0"/>
        <w:ind w:right="27"/>
        <w:jc w:val="both"/>
        <w:rPr>
          <w:rFonts w:ascii="Arial" w:hAnsi="Arial" w:cs="Arial"/>
          <w:b/>
          <w:sz w:val="20"/>
          <w:szCs w:val="20"/>
          <w:lang w:val="hr-BA"/>
        </w:rPr>
      </w:pPr>
      <w:r w:rsidRPr="00247840">
        <w:rPr>
          <w:rFonts w:ascii="Arial" w:hAnsi="Arial" w:cs="Arial"/>
          <w:b/>
          <w:i/>
          <w:sz w:val="20"/>
          <w:szCs w:val="20"/>
          <w:u w:val="single"/>
          <w:lang w:val="hr-BA"/>
        </w:rPr>
        <w:t>Priprema dokumentacije</w:t>
      </w:r>
      <w:r w:rsidRPr="00247840">
        <w:rPr>
          <w:rFonts w:ascii="Arial" w:hAnsi="Arial" w:cs="Arial"/>
          <w:b/>
          <w:sz w:val="20"/>
          <w:szCs w:val="20"/>
          <w:lang w:val="hr-BA"/>
        </w:rPr>
        <w:t>:</w:t>
      </w:r>
    </w:p>
    <w:p w14:paraId="795E5395" w14:textId="77777777" w:rsidR="00EE1B65" w:rsidRPr="00247840" w:rsidRDefault="00EE1B65" w:rsidP="00AF2D8A">
      <w:pPr>
        <w:pStyle w:val="NormalWeb"/>
        <w:spacing w:before="0" w:beforeAutospacing="0" w:after="0" w:afterAutospacing="0"/>
        <w:ind w:right="27"/>
        <w:jc w:val="both"/>
        <w:rPr>
          <w:rFonts w:ascii="Arial" w:hAnsi="Arial" w:cs="Arial"/>
          <w:sz w:val="20"/>
          <w:szCs w:val="20"/>
          <w:lang w:val="hr-BA"/>
        </w:rPr>
      </w:pPr>
      <w:r w:rsidRPr="00247840">
        <w:rPr>
          <w:rFonts w:ascii="Arial" w:hAnsi="Arial" w:cs="Arial"/>
          <w:b/>
          <w:sz w:val="20"/>
          <w:szCs w:val="20"/>
          <w:lang w:val="hr-BA"/>
        </w:rPr>
        <w:t>Skreće se pozornost kandidatima</w:t>
      </w:r>
      <w:r w:rsidRPr="00247840">
        <w:rPr>
          <w:rFonts w:ascii="Arial" w:hAnsi="Arial" w:cs="Arial"/>
          <w:sz w:val="20"/>
          <w:szCs w:val="20"/>
          <w:lang w:val="hr-BA"/>
        </w:rPr>
        <w:t xml:space="preserve"> </w:t>
      </w:r>
      <w:r w:rsidRPr="00247840">
        <w:rPr>
          <w:rFonts w:ascii="Arial" w:hAnsi="Arial" w:cs="Arial"/>
          <w:color w:val="0F1657"/>
          <w:sz w:val="20"/>
          <w:szCs w:val="20"/>
          <w:lang w:val="hr-BA"/>
        </w:rPr>
        <w:t xml:space="preserve">da su potrebnu dokumentaciju na natječaj dužni dostaviti sukladno </w:t>
      </w:r>
      <w:hyperlink r:id="rId6" w:history="1">
        <w:r w:rsidRPr="00247840">
          <w:rPr>
            <w:rStyle w:val="Hyperlink"/>
            <w:rFonts w:ascii="Arial" w:hAnsi="Arial" w:cs="Arial"/>
            <w:color w:val="293587"/>
            <w:sz w:val="20"/>
            <w:szCs w:val="20"/>
            <w:lang w:val="hr-BA"/>
          </w:rPr>
          <w:t>Pravilniku o karakteru i sadržaju javnog natječaja, načinu sprovođenja intervjua i obrascima za sprovođenje intervjua</w:t>
        </w:r>
      </w:hyperlink>
      <w:r w:rsidRPr="00247840">
        <w:rPr>
          <w:rFonts w:ascii="Arial" w:hAnsi="Arial" w:cs="Arial"/>
          <w:color w:val="0F1657"/>
          <w:sz w:val="20"/>
          <w:szCs w:val="20"/>
          <w:lang w:val="hr-BA"/>
        </w:rPr>
        <w:t>, a posebno da obrate pažnju na izmijenjene i dopunjene odredbe navedenog Pravilnika, te da prilagode dokumentaciju, kako dokaze o radnom iskustvu, tako i preostale dokaze tražene tekstom natječaja.</w:t>
      </w:r>
    </w:p>
    <w:p w14:paraId="32B971F7" w14:textId="77777777" w:rsidR="00EE1B65" w:rsidRPr="00247840" w:rsidRDefault="00EE1B65" w:rsidP="00AF2D8A">
      <w:pPr>
        <w:tabs>
          <w:tab w:val="left" w:pos="284"/>
        </w:tabs>
        <w:spacing w:after="0" w:line="240" w:lineRule="auto"/>
        <w:ind w:right="28"/>
        <w:jc w:val="both"/>
        <w:rPr>
          <w:rFonts w:ascii="Arial" w:hAnsi="Arial" w:cs="Arial"/>
          <w:sz w:val="20"/>
          <w:szCs w:val="20"/>
          <w:lang w:val="hr-BA"/>
        </w:rPr>
      </w:pPr>
      <w:r w:rsidRPr="00247840">
        <w:rPr>
          <w:rFonts w:ascii="Arial" w:hAnsi="Arial" w:cs="Arial"/>
          <w:sz w:val="20"/>
          <w:szCs w:val="20"/>
          <w:lang w:val="hr-BA"/>
        </w:rPr>
        <w:t xml:space="preserve">S tim u vezi, kandidati se upućuju na pojašnjenje - tekst na službenoj internet stranici www.ads.gov.ba, u dijelu </w:t>
      </w:r>
      <w:hyperlink r:id="rId7" w:history="1">
        <w:r w:rsidRPr="00247840">
          <w:rPr>
            <w:rStyle w:val="Hyperlink"/>
            <w:rFonts w:ascii="Arial" w:hAnsi="Arial" w:cs="Arial"/>
            <w:sz w:val="20"/>
            <w:szCs w:val="20"/>
            <w:lang w:val="hr-BA"/>
          </w:rPr>
          <w:t>„Zapošljavanje/Napomena za kandidate/Stop greškama u prijavama!“</w:t>
        </w:r>
      </w:hyperlink>
      <w:r w:rsidRPr="00247840">
        <w:rPr>
          <w:rFonts w:ascii="Arial" w:hAnsi="Arial" w:cs="Arial"/>
          <w:sz w:val="20"/>
          <w:szCs w:val="20"/>
          <w:lang w:val="hr-BA"/>
        </w:rPr>
        <w:t xml:space="preserve">, te posebno odredbe Pravilnika o karakteru i sadržaju javnog natječaja, načinu provođenja intervjua i obrascima za sprovođenje intervjua, koje definiraju dokumentaciju: prijavni obrazac; sveučilišnu diplomu; važeće uvjerenje o državljanstvu; </w:t>
      </w:r>
      <w:hyperlink r:id="rId8" w:anchor="JI" w:tgtFrame="_blank" w:history="1">
        <w:r w:rsidRPr="00247840">
          <w:rPr>
            <w:rFonts w:ascii="Arial" w:hAnsi="Arial" w:cs="Arial"/>
            <w:sz w:val="20"/>
            <w:szCs w:val="20"/>
            <w:lang w:val="hr-BA"/>
          </w:rPr>
          <w:t>uvjerenje o položenom stručnom upravnom odnosno javnom ispitu</w:t>
        </w:r>
      </w:hyperlink>
      <w:r w:rsidRPr="00247840">
        <w:rPr>
          <w:rFonts w:ascii="Arial" w:hAnsi="Arial" w:cs="Arial"/>
          <w:sz w:val="20"/>
          <w:szCs w:val="20"/>
          <w:lang w:val="hr-BA"/>
        </w:rPr>
        <w:t>; dokaz o traženom radnom iskustvu; dokaz o traženoj razini znanja stranog jezika; dokaz o traženoj razini znanja rada na računalu; uvjerenje o nevođenju kaznenog postupka; rok i način dostavljanja prijave.</w:t>
      </w:r>
    </w:p>
    <w:p w14:paraId="2E05E0C4" w14:textId="77777777" w:rsidR="001200C1" w:rsidRPr="00247840" w:rsidRDefault="001200C1" w:rsidP="00AF2D8A">
      <w:pPr>
        <w:spacing w:after="0" w:line="240" w:lineRule="auto"/>
        <w:jc w:val="both"/>
        <w:rPr>
          <w:rFonts w:ascii="Arial" w:hAnsi="Arial" w:cs="Arial"/>
          <w:b/>
          <w:sz w:val="20"/>
          <w:szCs w:val="20"/>
          <w:u w:val="single"/>
          <w:lang w:val="hr-BA"/>
        </w:rPr>
      </w:pPr>
      <w:r w:rsidRPr="00247840">
        <w:rPr>
          <w:rFonts w:ascii="Arial" w:hAnsi="Arial" w:cs="Arial"/>
          <w:b/>
          <w:sz w:val="20"/>
          <w:szCs w:val="20"/>
          <w:u w:val="single"/>
          <w:lang w:val="hr-BA"/>
        </w:rPr>
        <w:t xml:space="preserve">Potrebni dokumenti: </w:t>
      </w:r>
    </w:p>
    <w:p w14:paraId="328C79CC" w14:textId="7E99E021" w:rsidR="001200C1" w:rsidRPr="00247840" w:rsidRDefault="001200C1" w:rsidP="00AF2D8A">
      <w:pPr>
        <w:spacing w:after="0" w:line="240" w:lineRule="auto"/>
        <w:jc w:val="both"/>
        <w:rPr>
          <w:rFonts w:ascii="Arial" w:hAnsi="Arial" w:cs="Arial"/>
          <w:sz w:val="20"/>
          <w:szCs w:val="20"/>
          <w:lang w:val="hr-BA"/>
        </w:rPr>
      </w:pPr>
      <w:r w:rsidRPr="00247840">
        <w:rPr>
          <w:rFonts w:ascii="Arial" w:hAnsi="Arial" w:cs="Arial"/>
          <w:b/>
          <w:sz w:val="20"/>
          <w:szCs w:val="20"/>
          <w:u w:val="single"/>
          <w:lang w:val="hr-BA"/>
        </w:rPr>
        <w:t xml:space="preserve">I </w:t>
      </w:r>
      <w:r w:rsidR="00EE1B65" w:rsidRPr="00247840">
        <w:rPr>
          <w:rFonts w:ascii="Arial" w:hAnsi="Arial" w:cs="Arial"/>
          <w:b/>
          <w:sz w:val="20"/>
          <w:szCs w:val="20"/>
          <w:u w:val="single"/>
          <w:lang w:val="hr-BA"/>
        </w:rPr>
        <w:t>Ovjereni preslici:</w:t>
      </w:r>
    </w:p>
    <w:p w14:paraId="2D9301E7" w14:textId="77777777" w:rsidR="007F7772" w:rsidRPr="00247840" w:rsidRDefault="007F7772" w:rsidP="00AF2D8A">
      <w:pPr>
        <w:numPr>
          <w:ilvl w:val="0"/>
          <w:numId w:val="11"/>
        </w:numPr>
        <w:spacing w:after="0" w:line="240" w:lineRule="auto"/>
        <w:ind w:left="284" w:hanging="284"/>
        <w:jc w:val="both"/>
        <w:rPr>
          <w:rFonts w:ascii="Arial" w:hAnsi="Arial" w:cs="Arial"/>
          <w:color w:val="000000"/>
          <w:sz w:val="20"/>
          <w:szCs w:val="20"/>
          <w:lang w:val="hr-BA"/>
        </w:rPr>
      </w:pPr>
      <w:r w:rsidRPr="00247840">
        <w:rPr>
          <w:rFonts w:ascii="Arial" w:hAnsi="Arial" w:cs="Arial"/>
          <w:sz w:val="20"/>
          <w:szCs w:val="20"/>
          <w:lang w:val="hr-BA"/>
        </w:rPr>
        <w:t>sveučilišne diplome</w:t>
      </w:r>
      <w:r w:rsidRPr="00247840">
        <w:rPr>
          <w:rFonts w:ascii="Arial" w:hAnsi="Arial" w:cs="Arial"/>
          <w:b/>
          <w:sz w:val="20"/>
          <w:szCs w:val="20"/>
          <w:lang w:val="hr-BA"/>
        </w:rPr>
        <w:t xml:space="preserve"> </w:t>
      </w:r>
      <w:r w:rsidRPr="00247840">
        <w:rPr>
          <w:rFonts w:ascii="Arial" w:hAnsi="Arial" w:cs="Arial"/>
          <w:sz w:val="20"/>
          <w:szCs w:val="20"/>
          <w:lang w:val="hr-BA"/>
        </w:rPr>
        <w:t>(nostrificirane/priznate diplome, ukoliko fakultet nije završen u BiH ili je diploma stečena u nekoj drugoj državi nakon 06.04.1992. godine);</w:t>
      </w:r>
      <w:r w:rsidRPr="00247840">
        <w:rPr>
          <w:rFonts w:ascii="Arial" w:hAnsi="Arial" w:cs="Arial"/>
          <w:color w:val="000000"/>
          <w:sz w:val="20"/>
          <w:szCs w:val="20"/>
          <w:lang w:val="hr-BA"/>
        </w:rPr>
        <w:t xml:space="preserve"> Kandidati su obvezni dostaviti diplomu prvog ciklusa (ili osnovnog dodiplomskog studija), bez obzira na uvjete oglasa, osim za integrirane studije kod kojih je potrebno dostaviti i dokaz da se radi o integriranom studiju, ako to nije vidljivo iz same osnovne diplome, dodatka diplomi ili rješenja o nostrificiranju/priznavanju.</w:t>
      </w:r>
    </w:p>
    <w:p w14:paraId="2CFEC0F1" w14:textId="77777777" w:rsidR="007F7772" w:rsidRPr="00247840" w:rsidRDefault="007F7772" w:rsidP="00AF2D8A">
      <w:pPr>
        <w:pStyle w:val="ListParagraph"/>
        <w:numPr>
          <w:ilvl w:val="0"/>
          <w:numId w:val="11"/>
        </w:numPr>
        <w:tabs>
          <w:tab w:val="left" w:pos="0"/>
        </w:tabs>
        <w:spacing w:after="0" w:line="240" w:lineRule="auto"/>
        <w:ind w:left="284" w:right="-143" w:hanging="284"/>
        <w:jc w:val="both"/>
        <w:rPr>
          <w:rFonts w:ascii="Arial" w:hAnsi="Arial" w:cs="Arial"/>
          <w:sz w:val="20"/>
          <w:szCs w:val="20"/>
          <w:lang w:val="hr-BA"/>
        </w:rPr>
      </w:pPr>
      <w:r w:rsidRPr="00247840">
        <w:rPr>
          <w:rFonts w:ascii="Arial" w:hAnsi="Arial" w:cs="Arial"/>
          <w:sz w:val="20"/>
          <w:szCs w:val="20"/>
          <w:lang w:val="hr-BA"/>
        </w:rPr>
        <w:t xml:space="preserve">dodatka diplome za kandidate koji su visoka naobrazba stekli po Bolonjskom sustavu studiranja; iznimno, samo u slučaju da visokoškolska ustanova dodatak diplomi nije uopće izdavala, niti za jednog diplomca, kandidat je dužan da uz ovjereni preslik </w:t>
      </w:r>
      <w:hyperlink r:id="rId9" w:anchor="FD" w:tgtFrame="_blank" w:history="1">
        <w:r w:rsidRPr="00247840">
          <w:rPr>
            <w:rFonts w:ascii="Arial" w:hAnsi="Arial" w:cs="Arial"/>
            <w:sz w:val="20"/>
            <w:szCs w:val="20"/>
            <w:lang w:val="hr-BA"/>
          </w:rPr>
          <w:t>sveučilišne diplome</w:t>
        </w:r>
      </w:hyperlink>
      <w:r w:rsidRPr="00247840">
        <w:rPr>
          <w:rFonts w:ascii="Arial" w:hAnsi="Arial" w:cs="Arial"/>
          <w:sz w:val="20"/>
          <w:szCs w:val="20"/>
          <w:lang w:val="hr-BA"/>
        </w:rPr>
        <w:t xml:space="preserve"> dostavi uvjerenje visokoškolske ustanove da dodatak diplomi nije uopće izdat niti za jednog diplomca;</w:t>
      </w:r>
    </w:p>
    <w:p w14:paraId="55DA6B79" w14:textId="77777777" w:rsidR="007F7772" w:rsidRPr="00247840" w:rsidRDefault="001200C1" w:rsidP="00AF2D8A">
      <w:pPr>
        <w:pStyle w:val="ListParagraph"/>
        <w:numPr>
          <w:ilvl w:val="0"/>
          <w:numId w:val="11"/>
        </w:numPr>
        <w:tabs>
          <w:tab w:val="left" w:pos="0"/>
        </w:tabs>
        <w:spacing w:after="0" w:line="240" w:lineRule="auto"/>
        <w:ind w:left="284" w:right="-143" w:hanging="284"/>
        <w:jc w:val="both"/>
        <w:rPr>
          <w:rFonts w:ascii="Arial" w:hAnsi="Arial" w:cs="Arial"/>
          <w:sz w:val="20"/>
          <w:szCs w:val="20"/>
          <w:lang w:val="hr-BA"/>
        </w:rPr>
      </w:pPr>
      <w:r w:rsidRPr="00247840">
        <w:rPr>
          <w:rFonts w:ascii="Arial" w:hAnsi="Arial" w:cs="Arial"/>
          <w:sz w:val="20"/>
          <w:szCs w:val="20"/>
          <w:lang w:val="hr-BA"/>
        </w:rPr>
        <w:t>uvjerenja o državlјanstvu (ne starije od 6 mjeseci od dana izdavanja od strane nadležnog organa);</w:t>
      </w:r>
    </w:p>
    <w:p w14:paraId="335299A1" w14:textId="77777777" w:rsidR="007F7772" w:rsidRPr="00247840" w:rsidRDefault="001200C1" w:rsidP="00AF2D8A">
      <w:pPr>
        <w:pStyle w:val="ListParagraph"/>
        <w:numPr>
          <w:ilvl w:val="0"/>
          <w:numId w:val="11"/>
        </w:numPr>
        <w:tabs>
          <w:tab w:val="left" w:pos="0"/>
        </w:tabs>
        <w:spacing w:after="0" w:line="240" w:lineRule="auto"/>
        <w:ind w:left="284" w:right="-143" w:hanging="284"/>
        <w:jc w:val="both"/>
        <w:rPr>
          <w:rFonts w:ascii="Arial" w:hAnsi="Arial" w:cs="Arial"/>
          <w:sz w:val="20"/>
          <w:szCs w:val="20"/>
          <w:lang w:val="hr-BA"/>
        </w:rPr>
      </w:pPr>
      <w:r w:rsidRPr="00247840">
        <w:rPr>
          <w:rFonts w:ascii="Arial" w:eastAsia="Times New Roman" w:hAnsi="Arial" w:cs="Arial"/>
          <w:sz w:val="20"/>
          <w:szCs w:val="20"/>
          <w:lang w:val="hr-BA"/>
        </w:rPr>
        <w:t xml:space="preserve">uvjerenja o položenom stručnom upravnom ispitu odnosno javnom ispitu; </w:t>
      </w:r>
    </w:p>
    <w:p w14:paraId="79B1BB97" w14:textId="77777777" w:rsidR="007F7772" w:rsidRPr="00247840" w:rsidRDefault="001200C1" w:rsidP="00AF2D8A">
      <w:pPr>
        <w:pStyle w:val="ListParagraph"/>
        <w:numPr>
          <w:ilvl w:val="0"/>
          <w:numId w:val="11"/>
        </w:numPr>
        <w:tabs>
          <w:tab w:val="left" w:pos="0"/>
        </w:tabs>
        <w:spacing w:after="0" w:line="240" w:lineRule="auto"/>
        <w:ind w:left="284" w:right="-143" w:hanging="284"/>
        <w:jc w:val="both"/>
        <w:rPr>
          <w:rFonts w:ascii="Arial" w:hAnsi="Arial" w:cs="Arial"/>
          <w:sz w:val="20"/>
          <w:szCs w:val="20"/>
          <w:lang w:val="hr-BA"/>
        </w:rPr>
      </w:pPr>
      <w:r w:rsidRPr="00247840">
        <w:rPr>
          <w:rFonts w:ascii="Arial" w:eastAsia="Times New Roman" w:hAnsi="Arial" w:cs="Arial"/>
          <w:sz w:val="20"/>
          <w:szCs w:val="20"/>
          <w:lang w:val="hr-BA"/>
        </w:rPr>
        <w:t>potvrde ili uvjerenja kao dokaza o traženoj vrsti iskustva;</w:t>
      </w:r>
      <w:bookmarkStart w:id="0" w:name="_Hlk122096949"/>
    </w:p>
    <w:p w14:paraId="21D6A9A8" w14:textId="1DE460B2" w:rsidR="001200C1" w:rsidRPr="00247840" w:rsidRDefault="001200C1" w:rsidP="00AF2D8A">
      <w:pPr>
        <w:pStyle w:val="ListParagraph"/>
        <w:numPr>
          <w:ilvl w:val="0"/>
          <w:numId w:val="11"/>
        </w:numPr>
        <w:tabs>
          <w:tab w:val="left" w:pos="0"/>
        </w:tabs>
        <w:spacing w:after="0" w:line="240" w:lineRule="auto"/>
        <w:ind w:left="284" w:right="-143" w:hanging="284"/>
        <w:jc w:val="both"/>
        <w:rPr>
          <w:rFonts w:ascii="Arial" w:hAnsi="Arial" w:cs="Arial"/>
          <w:sz w:val="20"/>
          <w:szCs w:val="20"/>
          <w:lang w:val="hr-BA"/>
        </w:rPr>
      </w:pPr>
      <w:r w:rsidRPr="00247840">
        <w:rPr>
          <w:rFonts w:ascii="Arial" w:hAnsi="Arial" w:cs="Arial"/>
          <w:sz w:val="20"/>
          <w:szCs w:val="20"/>
          <w:lang w:val="hr-BA"/>
        </w:rPr>
        <w:t>dokaza o traženo</w:t>
      </w:r>
      <w:r w:rsidR="007F7772" w:rsidRPr="00247840">
        <w:rPr>
          <w:rFonts w:ascii="Arial" w:hAnsi="Arial" w:cs="Arial"/>
          <w:sz w:val="20"/>
          <w:szCs w:val="20"/>
          <w:lang w:val="hr-BA"/>
        </w:rPr>
        <w:t>j razini</w:t>
      </w:r>
      <w:r w:rsidRPr="00247840">
        <w:rPr>
          <w:rFonts w:ascii="Arial" w:hAnsi="Arial" w:cs="Arial"/>
          <w:sz w:val="20"/>
          <w:szCs w:val="20"/>
          <w:lang w:val="hr-BA"/>
        </w:rPr>
        <w:t xml:space="preserve"> znanja rada na </w:t>
      </w:r>
      <w:r w:rsidR="00274D25" w:rsidRPr="00247840">
        <w:rPr>
          <w:rFonts w:ascii="Arial" w:hAnsi="Arial" w:cs="Arial"/>
          <w:sz w:val="20"/>
          <w:szCs w:val="20"/>
          <w:lang w:val="hr-BA"/>
        </w:rPr>
        <w:t>računal</w:t>
      </w:r>
      <w:r w:rsidRPr="00247840">
        <w:rPr>
          <w:rFonts w:ascii="Arial" w:hAnsi="Arial" w:cs="Arial"/>
          <w:sz w:val="20"/>
          <w:szCs w:val="20"/>
          <w:lang w:val="hr-BA"/>
        </w:rPr>
        <w:t>u</w:t>
      </w:r>
      <w:r w:rsidR="007F7772" w:rsidRPr="00247840">
        <w:rPr>
          <w:rFonts w:ascii="Arial" w:hAnsi="Arial" w:cs="Arial"/>
          <w:sz w:val="20"/>
          <w:szCs w:val="20"/>
          <w:lang w:val="hr-BA"/>
        </w:rPr>
        <w:t>;</w:t>
      </w:r>
    </w:p>
    <w:p w14:paraId="6D07D548" w14:textId="77777777" w:rsidR="001200C1" w:rsidRPr="00247840" w:rsidRDefault="001200C1" w:rsidP="00AF2D8A">
      <w:pPr>
        <w:shd w:val="clear" w:color="auto" w:fill="FFFFFF"/>
        <w:spacing w:after="0" w:line="240" w:lineRule="auto"/>
        <w:jc w:val="both"/>
        <w:rPr>
          <w:rFonts w:ascii="Arial" w:eastAsia="Times New Roman" w:hAnsi="Arial" w:cs="Arial"/>
          <w:sz w:val="20"/>
          <w:szCs w:val="20"/>
          <w:lang w:val="hr-BA"/>
        </w:rPr>
      </w:pPr>
    </w:p>
    <w:bookmarkEnd w:id="0"/>
    <w:p w14:paraId="09847DF3" w14:textId="77777777" w:rsidR="00EE1B65" w:rsidRPr="00247840" w:rsidRDefault="00EE1B65" w:rsidP="00AF2D8A">
      <w:pPr>
        <w:shd w:val="clear" w:color="auto" w:fill="FFFFFF"/>
        <w:tabs>
          <w:tab w:val="left" w:pos="0"/>
        </w:tabs>
        <w:spacing w:after="0" w:line="240" w:lineRule="auto"/>
        <w:ind w:right="-143"/>
        <w:jc w:val="both"/>
        <w:rPr>
          <w:rFonts w:ascii="Arial" w:eastAsia="Times New Roman" w:hAnsi="Arial" w:cs="Arial"/>
          <w:sz w:val="20"/>
          <w:szCs w:val="20"/>
          <w:lang w:val="hr-BA"/>
        </w:rPr>
      </w:pPr>
      <w:r w:rsidRPr="00247840">
        <w:rPr>
          <w:rFonts w:ascii="Arial" w:eastAsia="Times New Roman" w:hAnsi="Arial" w:cs="Arial"/>
          <w:b/>
          <w:bCs/>
          <w:sz w:val="20"/>
          <w:szCs w:val="20"/>
          <w:u w:val="single"/>
          <w:lang w:val="hr-BA"/>
        </w:rPr>
        <w:t xml:space="preserve">Za prijavu putem pošte, kandidati dostavljaju ovjerene preslike navedenih potrebnih dokumenata. </w:t>
      </w:r>
    </w:p>
    <w:p w14:paraId="3AE091FE" w14:textId="77777777" w:rsidR="00EE1B65" w:rsidRPr="00247840" w:rsidRDefault="00EE1B65" w:rsidP="00AF2D8A">
      <w:pPr>
        <w:shd w:val="clear" w:color="auto" w:fill="FFFFFF"/>
        <w:spacing w:after="0" w:line="240" w:lineRule="auto"/>
        <w:contextualSpacing/>
        <w:jc w:val="both"/>
        <w:rPr>
          <w:rFonts w:ascii="Arial" w:eastAsia="Times New Roman" w:hAnsi="Arial" w:cs="Arial"/>
          <w:b/>
          <w:bCs/>
          <w:sz w:val="20"/>
          <w:szCs w:val="20"/>
          <w:u w:val="single"/>
          <w:lang w:val="hr-BA"/>
        </w:rPr>
      </w:pPr>
      <w:r w:rsidRPr="00247840">
        <w:rPr>
          <w:rFonts w:ascii="Arial" w:eastAsia="Times New Roman" w:hAnsi="Arial" w:cs="Arial"/>
          <w:b/>
          <w:bCs/>
          <w:sz w:val="20"/>
          <w:szCs w:val="20"/>
          <w:u w:val="single"/>
          <w:lang w:val="hr-BA"/>
        </w:rPr>
        <w:t>Za elektroničku prijavu, kandidat u sustav prilaže PDF skenirane dokumente maksimalne veličine po dokumentu 2 MB.</w:t>
      </w:r>
    </w:p>
    <w:p w14:paraId="544D9863" w14:textId="77777777" w:rsidR="00EE1B65" w:rsidRPr="00247840" w:rsidRDefault="00EE1B65" w:rsidP="00AF2D8A">
      <w:pPr>
        <w:shd w:val="clear" w:color="auto" w:fill="FFFFFF"/>
        <w:tabs>
          <w:tab w:val="left" w:pos="0"/>
        </w:tabs>
        <w:spacing w:after="0" w:line="240" w:lineRule="auto"/>
        <w:ind w:right="-143"/>
        <w:jc w:val="both"/>
        <w:rPr>
          <w:rFonts w:ascii="Arial" w:eastAsia="Times New Roman" w:hAnsi="Arial" w:cs="Arial"/>
          <w:sz w:val="20"/>
          <w:szCs w:val="20"/>
          <w:lang w:val="hr-BA"/>
        </w:rPr>
      </w:pPr>
    </w:p>
    <w:p w14:paraId="3FDBE302" w14:textId="77777777" w:rsidR="00EE1B65" w:rsidRPr="00247840" w:rsidRDefault="00EE1B65" w:rsidP="00AF2D8A">
      <w:pPr>
        <w:spacing w:after="0" w:line="240" w:lineRule="auto"/>
        <w:rPr>
          <w:rFonts w:ascii="Arial" w:eastAsia="Times New Roman" w:hAnsi="Arial" w:cs="Arial"/>
          <w:b/>
          <w:sz w:val="20"/>
          <w:szCs w:val="20"/>
          <w:u w:val="single"/>
          <w:lang w:val="hr-BA"/>
        </w:rPr>
      </w:pPr>
      <w:r w:rsidRPr="00247840">
        <w:rPr>
          <w:rFonts w:ascii="Arial" w:eastAsia="Times New Roman" w:hAnsi="Arial" w:cs="Arial"/>
          <w:b/>
          <w:sz w:val="20"/>
          <w:szCs w:val="20"/>
          <w:u w:val="single"/>
          <w:lang w:val="hr-BA"/>
        </w:rPr>
        <w:t>II Popunjen obrazac/elektronička prijava:</w:t>
      </w:r>
    </w:p>
    <w:p w14:paraId="71A0A3C8" w14:textId="29EAED89" w:rsidR="00EE1B65" w:rsidRPr="00247840" w:rsidRDefault="00EE1B65" w:rsidP="00AF2D8A">
      <w:pPr>
        <w:numPr>
          <w:ilvl w:val="0"/>
          <w:numId w:val="44"/>
        </w:numPr>
        <w:shd w:val="clear" w:color="auto" w:fill="FFFFFF"/>
        <w:spacing w:after="0" w:line="240" w:lineRule="auto"/>
        <w:ind w:left="142" w:hanging="284"/>
        <w:contextualSpacing/>
        <w:jc w:val="both"/>
        <w:rPr>
          <w:rFonts w:ascii="Arial" w:eastAsia="Calibri" w:hAnsi="Arial" w:cs="Arial"/>
          <w:sz w:val="20"/>
          <w:szCs w:val="20"/>
          <w:lang w:val="hr-BA"/>
        </w:rPr>
      </w:pPr>
      <w:r w:rsidRPr="00247840">
        <w:rPr>
          <w:rFonts w:ascii="Arial" w:eastAsia="Calibri" w:hAnsi="Arial" w:cs="Arial"/>
          <w:sz w:val="20"/>
          <w:szCs w:val="20"/>
          <w:lang w:val="hr-BA"/>
        </w:rPr>
        <w:t>Za kandidate koji se prijavljuju putem pošte, vlastoručno potpisan obrazac Agencije za državnu službu BiH: isti možete preuzeti na web-stranici Agencije: </w:t>
      </w:r>
      <w:hyperlink r:id="rId10" w:history="1">
        <w:r w:rsidRPr="00247840">
          <w:rPr>
            <w:rFonts w:ascii="Arial" w:eastAsia="Calibri" w:hAnsi="Arial" w:cs="Arial"/>
            <w:sz w:val="20"/>
            <w:szCs w:val="20"/>
            <w:u w:val="single"/>
            <w:lang w:val="hr-BA"/>
          </w:rPr>
          <w:t>www.ads.gov.ba</w:t>
        </w:r>
      </w:hyperlink>
      <w:r w:rsidR="005B2EE6">
        <w:rPr>
          <w:rFonts w:ascii="Arial" w:eastAsia="Calibri" w:hAnsi="Arial" w:cs="Arial"/>
          <w:sz w:val="20"/>
          <w:szCs w:val="20"/>
          <w:lang w:val="hr-BA"/>
        </w:rPr>
        <w:t xml:space="preserve"> unutar svakog natječaja</w:t>
      </w:r>
      <w:r w:rsidRPr="00247840">
        <w:rPr>
          <w:rFonts w:ascii="Arial" w:eastAsia="Calibri" w:hAnsi="Arial" w:cs="Arial"/>
          <w:sz w:val="20"/>
          <w:szCs w:val="20"/>
          <w:lang w:val="hr-BA"/>
        </w:rPr>
        <w:t xml:space="preserve"> pojedinačno, u rubrici „dokumenti“. Napominjemo da potpisan i popunjen obrazac ne može služiti kao dokaz bilo kojeg uvjeta iz teksta Javnog oglasa, isti samo olakšava rad tijelu koji vrši izbor i imenovanje, te predstavlja samo informacije o kandidatu, koje je potrebno dokazati traženom dokumentacijom.</w:t>
      </w:r>
    </w:p>
    <w:p w14:paraId="3AB82A9D" w14:textId="15EE3502" w:rsidR="00EE1B65" w:rsidRPr="00247840" w:rsidRDefault="00EE1B65" w:rsidP="00AF2D8A">
      <w:pPr>
        <w:numPr>
          <w:ilvl w:val="0"/>
          <w:numId w:val="44"/>
        </w:numPr>
        <w:shd w:val="clear" w:color="auto" w:fill="FFFFFF"/>
        <w:spacing w:after="0" w:line="240" w:lineRule="auto"/>
        <w:ind w:left="142" w:hanging="284"/>
        <w:contextualSpacing/>
        <w:jc w:val="both"/>
        <w:rPr>
          <w:rFonts w:ascii="Arial" w:eastAsia="Calibri" w:hAnsi="Arial" w:cs="Arial"/>
          <w:sz w:val="20"/>
          <w:szCs w:val="20"/>
          <w:lang w:val="hr-BA"/>
        </w:rPr>
      </w:pPr>
      <w:r w:rsidRPr="00247840">
        <w:rPr>
          <w:rFonts w:ascii="Arial" w:eastAsia="Calibri" w:hAnsi="Arial" w:cs="Arial"/>
          <w:sz w:val="20"/>
          <w:szCs w:val="20"/>
          <w:lang w:val="hr-BA"/>
        </w:rPr>
        <w:t>Za kandidate k</w:t>
      </w:r>
      <w:r w:rsidR="00E8479D">
        <w:rPr>
          <w:rFonts w:ascii="Arial" w:eastAsia="Calibri" w:hAnsi="Arial" w:cs="Arial"/>
          <w:sz w:val="20"/>
          <w:szCs w:val="20"/>
          <w:lang w:val="hr-BA"/>
        </w:rPr>
        <w:t>oji se prijavljuju putem informacijs</w:t>
      </w:r>
      <w:r w:rsidR="005B2EE6">
        <w:rPr>
          <w:rFonts w:ascii="Arial" w:eastAsia="Calibri" w:hAnsi="Arial" w:cs="Arial"/>
          <w:sz w:val="20"/>
          <w:szCs w:val="20"/>
          <w:lang w:val="hr-BA"/>
        </w:rPr>
        <w:t>kog</w:t>
      </w:r>
      <w:r w:rsidRPr="00247840">
        <w:rPr>
          <w:rFonts w:ascii="Arial" w:eastAsia="Calibri" w:hAnsi="Arial" w:cs="Arial"/>
          <w:sz w:val="20"/>
          <w:szCs w:val="20"/>
          <w:lang w:val="hr-BA"/>
        </w:rPr>
        <w:t xml:space="preserve"> sustava, popunjena elektron</w:t>
      </w:r>
      <w:r w:rsidR="005B2EE6">
        <w:rPr>
          <w:rFonts w:ascii="Arial" w:eastAsia="Calibri" w:hAnsi="Arial" w:cs="Arial"/>
          <w:sz w:val="20"/>
          <w:szCs w:val="20"/>
          <w:lang w:val="hr-BA"/>
        </w:rPr>
        <w:t>ička</w:t>
      </w:r>
      <w:r w:rsidRPr="00247840">
        <w:rPr>
          <w:rFonts w:ascii="Arial" w:eastAsia="Calibri" w:hAnsi="Arial" w:cs="Arial"/>
          <w:sz w:val="20"/>
          <w:szCs w:val="20"/>
          <w:lang w:val="hr-BA"/>
        </w:rPr>
        <w:t xml:space="preserve"> prijava.</w:t>
      </w:r>
    </w:p>
    <w:p w14:paraId="4647A5B9" w14:textId="77777777" w:rsidR="00EE1B65" w:rsidRPr="00247840" w:rsidRDefault="00EE1B65" w:rsidP="00AF2D8A">
      <w:pPr>
        <w:spacing w:after="0" w:line="240" w:lineRule="auto"/>
        <w:jc w:val="both"/>
        <w:rPr>
          <w:rFonts w:ascii="Arial" w:eastAsia="Times New Roman" w:hAnsi="Arial" w:cs="Arial"/>
          <w:b/>
          <w:bCs/>
          <w:sz w:val="20"/>
          <w:szCs w:val="20"/>
          <w:u w:val="single"/>
          <w:lang w:val="hr-BA" w:eastAsia="hr-HR"/>
        </w:rPr>
      </w:pPr>
    </w:p>
    <w:p w14:paraId="45AD7822" w14:textId="77777777" w:rsidR="00EE1B65" w:rsidRPr="00247840" w:rsidRDefault="00EE1B65" w:rsidP="00AF2D8A">
      <w:pPr>
        <w:spacing w:after="0" w:line="240" w:lineRule="auto"/>
        <w:jc w:val="both"/>
        <w:rPr>
          <w:rFonts w:ascii="Arial" w:eastAsia="Times New Roman" w:hAnsi="Arial" w:cs="Arial"/>
          <w:b/>
          <w:bCs/>
          <w:sz w:val="20"/>
          <w:szCs w:val="20"/>
          <w:u w:val="single"/>
          <w:lang w:val="hr-BA" w:eastAsia="hr-HR"/>
        </w:rPr>
      </w:pPr>
      <w:r w:rsidRPr="00247840">
        <w:rPr>
          <w:rFonts w:ascii="Arial" w:eastAsia="Times New Roman" w:hAnsi="Arial" w:cs="Arial"/>
          <w:b/>
          <w:bCs/>
          <w:sz w:val="20"/>
          <w:szCs w:val="20"/>
          <w:u w:val="single"/>
          <w:lang w:val="hr-BA" w:eastAsia="hr-HR"/>
        </w:rPr>
        <w:t>Napomena za kandidate koji podnose elektroničku prijavu:</w:t>
      </w:r>
    </w:p>
    <w:p w14:paraId="2AE68698" w14:textId="0A30FED1" w:rsidR="00EE1B65" w:rsidRPr="00247840" w:rsidRDefault="00EE1B65" w:rsidP="00AF2D8A">
      <w:pPr>
        <w:numPr>
          <w:ilvl w:val="0"/>
          <w:numId w:val="11"/>
        </w:numPr>
        <w:spacing w:after="0" w:line="240" w:lineRule="auto"/>
        <w:ind w:left="142" w:hanging="142"/>
        <w:contextualSpacing/>
        <w:jc w:val="both"/>
        <w:rPr>
          <w:rFonts w:ascii="Arial" w:eastAsia="Calibri" w:hAnsi="Arial" w:cs="Arial"/>
          <w:b/>
          <w:bCs/>
          <w:sz w:val="20"/>
          <w:szCs w:val="20"/>
          <w:u w:val="single"/>
          <w:lang w:val="hr-BA"/>
        </w:rPr>
      </w:pPr>
      <w:r w:rsidRPr="00247840">
        <w:rPr>
          <w:rFonts w:ascii="Arial" w:eastAsia="Calibri" w:hAnsi="Arial" w:cs="Arial"/>
          <w:sz w:val="20"/>
          <w:szCs w:val="20"/>
          <w:lang w:val="hr-BA"/>
        </w:rPr>
        <w:t>popunjavanjem elektroničke prijave kandidat se upoznaje o namjeri korištenja njegovih osobnih podataka u svrhu evidentiranja i obrade njegovih prijava u bazu podataka sustava, te da prijavom daje suglasnost za takvu obradu i mjerama čuvanja i zaštite pod</w:t>
      </w:r>
      <w:r w:rsidR="005B2EE6">
        <w:rPr>
          <w:rFonts w:ascii="Arial" w:eastAsia="Calibri" w:hAnsi="Arial" w:cs="Arial"/>
          <w:sz w:val="20"/>
          <w:szCs w:val="20"/>
          <w:lang w:val="hr-BA"/>
        </w:rPr>
        <w:t>ataka iz čl. 13. i 14. navedene</w:t>
      </w:r>
      <w:r w:rsidRPr="00247840">
        <w:rPr>
          <w:rFonts w:ascii="Arial" w:eastAsia="Calibri" w:hAnsi="Arial" w:cs="Arial"/>
          <w:sz w:val="20"/>
          <w:szCs w:val="20"/>
          <w:lang w:val="hr-BA"/>
        </w:rPr>
        <w:t xml:space="preserve"> uput</w:t>
      </w:r>
      <w:r w:rsidR="005B2EE6">
        <w:rPr>
          <w:rFonts w:ascii="Arial" w:eastAsia="Calibri" w:hAnsi="Arial" w:cs="Arial"/>
          <w:sz w:val="20"/>
          <w:szCs w:val="20"/>
          <w:lang w:val="hr-BA"/>
        </w:rPr>
        <w:t>e</w:t>
      </w:r>
      <w:r w:rsidRPr="00247840">
        <w:rPr>
          <w:rFonts w:ascii="Arial" w:eastAsia="Calibri" w:hAnsi="Arial" w:cs="Arial"/>
          <w:sz w:val="20"/>
          <w:szCs w:val="20"/>
          <w:lang w:val="hr-BA"/>
        </w:rPr>
        <w:t>.</w:t>
      </w:r>
    </w:p>
    <w:p w14:paraId="68C651AE" w14:textId="06C89391" w:rsidR="00EE1B65" w:rsidRPr="00247840" w:rsidRDefault="00EE1B65" w:rsidP="00AF2D8A">
      <w:pPr>
        <w:numPr>
          <w:ilvl w:val="0"/>
          <w:numId w:val="11"/>
        </w:numPr>
        <w:spacing w:after="0" w:line="240" w:lineRule="auto"/>
        <w:ind w:left="142" w:hanging="142"/>
        <w:contextualSpacing/>
        <w:jc w:val="both"/>
        <w:rPr>
          <w:rFonts w:ascii="Arial" w:eastAsia="Calibri" w:hAnsi="Arial" w:cs="Arial"/>
          <w:sz w:val="20"/>
          <w:szCs w:val="20"/>
          <w:lang w:val="hr-BA"/>
        </w:rPr>
      </w:pPr>
      <w:r w:rsidRPr="00247840">
        <w:rPr>
          <w:rFonts w:ascii="Arial" w:eastAsia="Calibri" w:hAnsi="Arial" w:cs="Arial"/>
          <w:sz w:val="20"/>
          <w:szCs w:val="20"/>
          <w:lang w:val="hr-BA"/>
        </w:rPr>
        <w:t xml:space="preserve">u slučaju da kandidat koji popunjava elektroničku prijavu da lažne podatke o ispunjavanju općih i posebnih uvjeta koji se traže tekstom oglasa za radno mjesto na koje se prijavljuje, primjenjivat će </w:t>
      </w:r>
      <w:r w:rsidR="005B2EE6">
        <w:rPr>
          <w:rFonts w:ascii="Arial" w:eastAsia="Calibri" w:hAnsi="Arial" w:cs="Arial"/>
          <w:sz w:val="20"/>
          <w:szCs w:val="20"/>
          <w:lang w:val="hr-BA"/>
        </w:rPr>
        <w:t>se mjere iz članka 19. naveden upute</w:t>
      </w:r>
      <w:r w:rsidRPr="00247840">
        <w:rPr>
          <w:rFonts w:ascii="Arial" w:eastAsia="Calibri" w:hAnsi="Arial" w:cs="Arial"/>
          <w:sz w:val="20"/>
          <w:szCs w:val="20"/>
          <w:lang w:val="hr-BA"/>
        </w:rPr>
        <w:t>.</w:t>
      </w:r>
    </w:p>
    <w:p w14:paraId="1B385F99" w14:textId="6B8E69E7" w:rsidR="00EE1B65" w:rsidRPr="00247840" w:rsidRDefault="00EE1B65" w:rsidP="00AF2D8A">
      <w:pPr>
        <w:numPr>
          <w:ilvl w:val="0"/>
          <w:numId w:val="11"/>
        </w:numPr>
        <w:spacing w:after="0" w:line="240" w:lineRule="auto"/>
        <w:ind w:left="142" w:hanging="142"/>
        <w:contextualSpacing/>
        <w:jc w:val="both"/>
        <w:rPr>
          <w:rFonts w:ascii="Arial" w:eastAsia="Calibri" w:hAnsi="Arial" w:cs="Arial"/>
          <w:sz w:val="20"/>
          <w:szCs w:val="20"/>
          <w:lang w:val="hr-BA"/>
        </w:rPr>
      </w:pPr>
      <w:r w:rsidRPr="00247840">
        <w:rPr>
          <w:rFonts w:ascii="Arial" w:eastAsia="Calibri" w:hAnsi="Arial" w:cs="Arial"/>
          <w:sz w:val="20"/>
          <w:szCs w:val="20"/>
          <w:lang w:val="hr-BA"/>
        </w:rPr>
        <w:t>kandidat se elektroničkim putem kroz sustav (e-mail) informira o vremenu, datumu i mjestu održavanja svakog od p</w:t>
      </w:r>
      <w:r w:rsidR="005B2EE6">
        <w:rPr>
          <w:rFonts w:ascii="Arial" w:eastAsia="Calibri" w:hAnsi="Arial" w:cs="Arial"/>
          <w:sz w:val="20"/>
          <w:szCs w:val="20"/>
          <w:lang w:val="hr-BA"/>
        </w:rPr>
        <w:t xml:space="preserve">ojedinačnih ispita u </w:t>
      </w:r>
      <w:r w:rsidRPr="00247840">
        <w:rPr>
          <w:rFonts w:ascii="Arial" w:eastAsia="Calibri" w:hAnsi="Arial" w:cs="Arial"/>
          <w:sz w:val="20"/>
          <w:szCs w:val="20"/>
          <w:lang w:val="hr-BA"/>
        </w:rPr>
        <w:t>proceduri</w:t>
      </w:r>
      <w:r w:rsidR="005B2EE6">
        <w:rPr>
          <w:rFonts w:ascii="Arial" w:eastAsia="Calibri" w:hAnsi="Arial" w:cs="Arial"/>
          <w:sz w:val="20"/>
          <w:szCs w:val="20"/>
          <w:lang w:val="hr-BA"/>
        </w:rPr>
        <w:t xml:space="preserve"> natječaja</w:t>
      </w:r>
      <w:r w:rsidRPr="00247840">
        <w:rPr>
          <w:rFonts w:ascii="Arial" w:eastAsia="Calibri" w:hAnsi="Arial" w:cs="Arial"/>
          <w:sz w:val="20"/>
          <w:szCs w:val="20"/>
          <w:lang w:val="hr-BA"/>
        </w:rPr>
        <w:t>, kao i o rezultatima istih, dok će se putem web-stranice ads.gov.ba informirati o vremenu održavanja ispita.</w:t>
      </w:r>
    </w:p>
    <w:p w14:paraId="203B2C1F" w14:textId="77777777" w:rsidR="001200C1" w:rsidRPr="00247840" w:rsidRDefault="001200C1" w:rsidP="00AF2D8A">
      <w:pPr>
        <w:spacing w:after="0" w:line="240" w:lineRule="auto"/>
        <w:jc w:val="both"/>
        <w:rPr>
          <w:rFonts w:ascii="Arial" w:hAnsi="Arial" w:cs="Arial"/>
          <w:b/>
          <w:sz w:val="20"/>
          <w:szCs w:val="20"/>
          <w:u w:val="single"/>
          <w:lang w:val="hr-BA"/>
        </w:rPr>
      </w:pPr>
    </w:p>
    <w:p w14:paraId="36D28057" w14:textId="77777777" w:rsidR="007F7772" w:rsidRPr="00247840" w:rsidRDefault="007F7772" w:rsidP="00AF2D8A">
      <w:pPr>
        <w:spacing w:after="0" w:line="240" w:lineRule="auto"/>
        <w:jc w:val="both"/>
        <w:rPr>
          <w:rFonts w:ascii="Arial" w:eastAsia="Times New Roman" w:hAnsi="Arial" w:cs="Arial"/>
          <w:b/>
          <w:sz w:val="20"/>
          <w:szCs w:val="20"/>
          <w:lang w:val="hr-BA" w:eastAsia="hr-HR"/>
        </w:rPr>
      </w:pPr>
      <w:r w:rsidRPr="00247840">
        <w:rPr>
          <w:rFonts w:ascii="Arial" w:eastAsia="Times New Roman" w:hAnsi="Arial" w:cs="Arial"/>
          <w:b/>
          <w:sz w:val="20"/>
          <w:szCs w:val="20"/>
          <w:lang w:val="hr-BA" w:eastAsia="hr-HR"/>
        </w:rPr>
        <w:t>Dodatni dokumenti koji se dostavljaju naknadno:</w:t>
      </w:r>
    </w:p>
    <w:p w14:paraId="44925967" w14:textId="77777777" w:rsidR="007F7772" w:rsidRPr="00247840" w:rsidRDefault="007F7772" w:rsidP="00AF2D8A">
      <w:pPr>
        <w:numPr>
          <w:ilvl w:val="0"/>
          <w:numId w:val="11"/>
        </w:numPr>
        <w:spacing w:after="0" w:line="240" w:lineRule="auto"/>
        <w:ind w:left="142" w:hanging="142"/>
        <w:contextualSpacing/>
        <w:jc w:val="both"/>
        <w:rPr>
          <w:rFonts w:ascii="Arial" w:eastAsia="Calibri" w:hAnsi="Arial" w:cs="Arial"/>
          <w:color w:val="1F497D"/>
          <w:sz w:val="20"/>
          <w:szCs w:val="20"/>
          <w:lang w:val="hr-BA" w:eastAsia="hr-HR"/>
        </w:rPr>
      </w:pPr>
      <w:r w:rsidRPr="00247840">
        <w:rPr>
          <w:rFonts w:ascii="Arial" w:eastAsia="Calibri" w:hAnsi="Arial" w:cs="Arial"/>
          <w:sz w:val="20"/>
          <w:szCs w:val="20"/>
          <w:lang w:val="hr-BA"/>
        </w:rPr>
        <w:t xml:space="preserve">Kandidati koji budu pozvani na usmeni dio stručnog ispita (intervju), kao dokaz o ispunjavanju jednog od općih uvjeta za postavljenje, sukladno članku 22. stavak 1. točka g) Zakona o državnoj službi u institucijama Bosne i Hercegovine, obvezni su na isti donijeti uvjerenje o nevođenju kaznenog postupka (ne starije od tri </w:t>
      </w:r>
      <w:r w:rsidRPr="00247840">
        <w:rPr>
          <w:rFonts w:ascii="Arial" w:eastAsia="Calibri" w:hAnsi="Arial" w:cs="Arial"/>
          <w:sz w:val="20"/>
          <w:szCs w:val="20"/>
          <w:lang w:val="hr-BA"/>
        </w:rPr>
        <w:lastRenderedPageBreak/>
        <w:t xml:space="preserve">mjeseca). </w:t>
      </w:r>
      <w:r w:rsidRPr="00247840">
        <w:rPr>
          <w:rFonts w:ascii="Arial" w:eastAsia="Times New Roman" w:hAnsi="Arial" w:cs="Arial"/>
          <w:sz w:val="20"/>
          <w:szCs w:val="20"/>
          <w:lang w:val="hr-BA"/>
        </w:rPr>
        <w:t>Iznimno, a u slučaju ako kandidat iz objektivnih razloga ne dostavi traženo uvjerenje na intervju, isto treba dostaviti najkasnije do uručenja rješenja o postavlјenju, odnosno preuzimanja dužnosti.</w:t>
      </w:r>
    </w:p>
    <w:p w14:paraId="3D7CAF6B" w14:textId="77777777" w:rsidR="007F7772" w:rsidRPr="00247840" w:rsidRDefault="007F7772" w:rsidP="00AF2D8A">
      <w:pPr>
        <w:numPr>
          <w:ilvl w:val="0"/>
          <w:numId w:val="11"/>
        </w:numPr>
        <w:spacing w:after="0" w:line="240" w:lineRule="auto"/>
        <w:ind w:left="142" w:hanging="142"/>
        <w:contextualSpacing/>
        <w:jc w:val="both"/>
        <w:rPr>
          <w:rFonts w:ascii="Arial" w:eastAsia="Calibri" w:hAnsi="Arial" w:cs="Arial"/>
          <w:color w:val="1F497D"/>
          <w:sz w:val="20"/>
          <w:szCs w:val="20"/>
          <w:lang w:val="hr-BA" w:eastAsia="hr-HR"/>
        </w:rPr>
      </w:pPr>
      <w:r w:rsidRPr="00247840">
        <w:rPr>
          <w:rFonts w:ascii="Arial" w:eastAsia="Calibri" w:hAnsi="Arial" w:cs="Arial"/>
          <w:sz w:val="20"/>
          <w:szCs w:val="20"/>
          <w:lang w:val="hr-BA" w:eastAsia="hr-HR"/>
        </w:rPr>
        <w:t>Izabrani (postavljeni/imenovani) kandidat dužan je instituciji Bosne i Hercegovine dostaviti, sukladno članku 22. stavak 1. točka d) Zakona o državnoj službi u institucijama Bosne i Hercegovine, uvjerenje o radnoj sposobnosti (liječničko uvjerenje), kao dokaz da je zdravstveno sposoban za vršenje određenih poslova predviđenih ovim položajem.</w:t>
      </w:r>
    </w:p>
    <w:p w14:paraId="73625E08" w14:textId="77777777" w:rsidR="007F7772" w:rsidRPr="00247840" w:rsidRDefault="007F7772" w:rsidP="00AF2D8A">
      <w:pPr>
        <w:numPr>
          <w:ilvl w:val="0"/>
          <w:numId w:val="11"/>
        </w:numPr>
        <w:spacing w:after="0" w:line="240" w:lineRule="auto"/>
        <w:ind w:left="142" w:hanging="142"/>
        <w:contextualSpacing/>
        <w:jc w:val="both"/>
        <w:rPr>
          <w:rFonts w:ascii="Arial" w:eastAsia="Calibri" w:hAnsi="Arial" w:cs="Arial"/>
          <w:color w:val="1F497D"/>
          <w:sz w:val="20"/>
          <w:szCs w:val="20"/>
          <w:lang w:val="hr-BA" w:eastAsia="hr-HR"/>
        </w:rPr>
      </w:pPr>
      <w:r w:rsidRPr="00247840">
        <w:rPr>
          <w:rFonts w:ascii="Arial" w:eastAsia="Times New Roman" w:hAnsi="Arial" w:cs="Arial"/>
          <w:sz w:val="20"/>
          <w:szCs w:val="20"/>
          <w:lang w:val="hr-BA" w:eastAsia="hr-HR"/>
        </w:rPr>
        <w:t>Kandidat prijavljen elektroničkim putem, koji se postavlja, odnosno, kvalificira za imenovanje za radno mjesto državnog službenika, dostavlja Agenciji originale skenirane dokumentacije nakon intervjua, a prije postavljenja, odnosno, dostavljanja mišljenja nadležnoj instituciji.</w:t>
      </w:r>
    </w:p>
    <w:p w14:paraId="1FBE41A9" w14:textId="77777777" w:rsidR="007F7772" w:rsidRPr="00247840" w:rsidRDefault="007F7772" w:rsidP="00AF2D8A">
      <w:pPr>
        <w:spacing w:after="0" w:line="240" w:lineRule="auto"/>
        <w:jc w:val="both"/>
        <w:rPr>
          <w:rFonts w:ascii="Arial" w:eastAsia="Times New Roman" w:hAnsi="Arial" w:cs="Arial"/>
          <w:sz w:val="20"/>
          <w:szCs w:val="20"/>
          <w:lang w:val="hr-BA" w:eastAsia="hr-HR"/>
        </w:rPr>
      </w:pPr>
    </w:p>
    <w:p w14:paraId="60E9A179" w14:textId="77777777" w:rsidR="007F7772" w:rsidRPr="00247840" w:rsidRDefault="007F7772" w:rsidP="00AF2D8A">
      <w:pPr>
        <w:spacing w:after="0" w:line="240" w:lineRule="auto"/>
        <w:ind w:right="-2"/>
        <w:jc w:val="both"/>
        <w:rPr>
          <w:rFonts w:ascii="Arial" w:eastAsia="Times New Roman" w:hAnsi="Arial" w:cs="Arial"/>
          <w:sz w:val="20"/>
          <w:szCs w:val="20"/>
          <w:lang w:val="hr-BA" w:eastAsia="hr-HR"/>
        </w:rPr>
      </w:pPr>
      <w:r w:rsidRPr="00247840">
        <w:rPr>
          <w:rFonts w:ascii="Arial" w:eastAsia="Times New Roman" w:hAnsi="Arial" w:cs="Arial"/>
          <w:sz w:val="20"/>
          <w:szCs w:val="20"/>
          <w:lang w:val="hr-BA" w:eastAsia="hr-HR"/>
        </w:rPr>
        <w:t>Kandidati koji nemaju položen stručni (upravni) ispit, prije pristupanja pismenom dijelu stručnog ispita će polagati javni ispit sukladno Odluci. Javni ispit na kome je kandidat zadovoljio važi samo za konkretan javni natječaj, o čemu se ne izdaje uvjerenje, a na kandidata koji bude postavljen na radno mjesto primjenjuje se članаk 56. Zakona o radu u institucijama Bosne i Hercegovine</w:t>
      </w:r>
      <w:r w:rsidRPr="00247840">
        <w:rPr>
          <w:rFonts w:ascii="Times New Roman" w:eastAsia="Times New Roman" w:hAnsi="Times New Roman" w:cs="Times New Roman"/>
          <w:sz w:val="24"/>
          <w:szCs w:val="24"/>
          <w:lang w:val="hr-BA" w:eastAsia="hr-HR"/>
        </w:rPr>
        <w:t xml:space="preserve"> </w:t>
      </w:r>
      <w:r w:rsidRPr="00247840">
        <w:rPr>
          <w:rFonts w:ascii="Arial" w:eastAsia="Times New Roman" w:hAnsi="Arial" w:cs="Arial"/>
          <w:sz w:val="20"/>
          <w:szCs w:val="20"/>
          <w:lang w:val="hr-BA" w:eastAsia="hr-HR"/>
        </w:rPr>
        <w:t>(„Službeni glasnik BiH“, br. 26/04, 7/05, 48/05, 60/10, 32/13, 93/17, 59/22 i 88/23) i članаk 12. Odluke.</w:t>
      </w:r>
    </w:p>
    <w:p w14:paraId="7DE477D2" w14:textId="77777777" w:rsidR="007F7772" w:rsidRPr="00247840" w:rsidRDefault="007F7772" w:rsidP="00AF2D8A">
      <w:pPr>
        <w:spacing w:after="0" w:line="240" w:lineRule="auto"/>
        <w:ind w:right="-2"/>
        <w:jc w:val="both"/>
        <w:rPr>
          <w:rFonts w:ascii="Arial" w:eastAsia="Times New Roman" w:hAnsi="Arial" w:cs="Arial"/>
          <w:sz w:val="20"/>
          <w:szCs w:val="20"/>
          <w:lang w:val="hr-BA" w:eastAsia="hr-HR"/>
        </w:rPr>
      </w:pPr>
    </w:p>
    <w:p w14:paraId="40D59D76" w14:textId="77777777" w:rsidR="007F7772" w:rsidRPr="00247840" w:rsidRDefault="007F7772" w:rsidP="00AF2D8A">
      <w:pPr>
        <w:spacing w:after="0" w:line="240" w:lineRule="auto"/>
        <w:ind w:right="-2"/>
        <w:jc w:val="both"/>
        <w:rPr>
          <w:rFonts w:ascii="Arial" w:eastAsia="Times New Roman" w:hAnsi="Arial" w:cs="Arial"/>
          <w:sz w:val="20"/>
          <w:szCs w:val="20"/>
          <w:lang w:val="hr-BA" w:eastAsia="hr-HR"/>
        </w:rPr>
      </w:pPr>
      <w:r w:rsidRPr="00247840">
        <w:rPr>
          <w:rFonts w:ascii="Arial" w:eastAsia="Times New Roman" w:hAnsi="Arial" w:cs="Arial"/>
          <w:sz w:val="20"/>
          <w:szCs w:val="20"/>
          <w:lang w:val="hr-BA" w:eastAsia="hr-HR"/>
        </w:rPr>
        <w:t>Kandidati koji su od momenta podnošenja prijave na Javni natječaj do dana održavanja javnog ispita položili stručni upravni ispit ili javni ispit, ispit općeg znanja, odnosno ispit koji odgovara pobrojanim ispitima, tj. koji nisu obvezni polagati javni ispit sukladno odredbama članka 13. Odluke, dužni su obavijestiti Agenciju o istom najkasnije do zakazanog termina održavanja javnog ispita, a dokaz o navedenom trebaju neposredno dostaviti Agenciji (ne slati putem pošte), isključivo do početka termina pismenog dijela stručnog ispita. U slučaju da se kandidat ne odazove pozivu na javni ispit, a ne priloži traženi dokaz do pismenog dijela stručnog ispita smatrat će se da je odustao od svoje prijave na navedeni javni natječaj.</w:t>
      </w:r>
    </w:p>
    <w:p w14:paraId="5E06A08A" w14:textId="77777777" w:rsidR="007F7772" w:rsidRPr="00247840" w:rsidRDefault="007F7772" w:rsidP="00AF2D8A">
      <w:pPr>
        <w:spacing w:after="0" w:line="240" w:lineRule="auto"/>
        <w:jc w:val="both"/>
        <w:rPr>
          <w:rFonts w:ascii="Arial" w:eastAsia="Times New Roman" w:hAnsi="Arial" w:cs="Arial"/>
          <w:sz w:val="20"/>
          <w:szCs w:val="20"/>
          <w:lang w:val="hr-BA" w:eastAsia="hr-HR"/>
        </w:rPr>
      </w:pPr>
    </w:p>
    <w:p w14:paraId="3F49C4D2" w14:textId="5181A825" w:rsidR="007F7772" w:rsidRPr="00247840" w:rsidRDefault="007F7772" w:rsidP="00AF2D8A">
      <w:pPr>
        <w:spacing w:after="0" w:line="240" w:lineRule="auto"/>
        <w:jc w:val="both"/>
        <w:rPr>
          <w:rFonts w:ascii="Arial" w:eastAsia="Times New Roman" w:hAnsi="Arial" w:cs="Arial"/>
          <w:i/>
          <w:iCs/>
          <w:sz w:val="20"/>
          <w:szCs w:val="20"/>
          <w:lang w:val="hr-BA" w:eastAsia="hr-HR"/>
        </w:rPr>
      </w:pPr>
      <w:r w:rsidRPr="00247840">
        <w:rPr>
          <w:rFonts w:ascii="Arial" w:eastAsia="Times New Roman" w:hAnsi="Arial" w:cs="Arial"/>
          <w:b/>
          <w:bCs/>
          <w:i/>
          <w:iCs/>
          <w:sz w:val="20"/>
          <w:szCs w:val="20"/>
          <w:lang w:val="hr-BA" w:eastAsia="hr-HR"/>
        </w:rPr>
        <w:t>Podnošenje elektronske</w:t>
      </w:r>
      <w:r w:rsidRPr="00247840">
        <w:rPr>
          <w:rFonts w:ascii="Arial" w:eastAsia="Times New Roman" w:hAnsi="Arial" w:cs="Arial"/>
          <w:i/>
          <w:iCs/>
          <w:sz w:val="20"/>
          <w:szCs w:val="20"/>
          <w:lang w:val="hr-BA" w:eastAsia="hr-HR"/>
        </w:rPr>
        <w:t xml:space="preserve"> </w:t>
      </w:r>
      <w:r w:rsidRPr="00247840">
        <w:rPr>
          <w:rFonts w:ascii="Arial" w:eastAsia="Times New Roman" w:hAnsi="Arial" w:cs="Arial"/>
          <w:b/>
          <w:bCs/>
          <w:i/>
          <w:iCs/>
          <w:sz w:val="20"/>
          <w:szCs w:val="20"/>
          <w:lang w:val="hr-BA" w:eastAsia="hr-HR"/>
        </w:rPr>
        <w:t>prijave</w:t>
      </w:r>
      <w:r w:rsidRPr="00247840">
        <w:rPr>
          <w:rFonts w:ascii="Arial" w:eastAsia="Times New Roman" w:hAnsi="Arial" w:cs="Arial"/>
          <w:i/>
          <w:iCs/>
          <w:sz w:val="20"/>
          <w:szCs w:val="20"/>
          <w:lang w:val="hr-BA" w:eastAsia="hr-HR"/>
        </w:rPr>
        <w:t xml:space="preserve"> je moguće do isteka krajnjeg roka za prijavu. Kandidatu je omogućeno da kroz sustav može povući svoju prijavu i ponovo je podnijeti sa ažuriranim podacima i dodat</w:t>
      </w:r>
      <w:r w:rsidR="005B2EE6">
        <w:rPr>
          <w:rFonts w:ascii="Arial" w:eastAsia="Times New Roman" w:hAnsi="Arial" w:cs="Arial"/>
          <w:i/>
          <w:iCs/>
          <w:sz w:val="20"/>
          <w:szCs w:val="20"/>
          <w:lang w:val="hr-BA" w:eastAsia="hr-HR"/>
        </w:rPr>
        <w:t>n</w:t>
      </w:r>
      <w:r w:rsidRPr="00247840">
        <w:rPr>
          <w:rFonts w:ascii="Arial" w:eastAsia="Times New Roman" w:hAnsi="Arial" w:cs="Arial"/>
          <w:i/>
          <w:iCs/>
          <w:sz w:val="20"/>
          <w:szCs w:val="20"/>
          <w:lang w:val="hr-BA" w:eastAsia="hr-HR"/>
        </w:rPr>
        <w:t>im dokumentima sve do isteka krajnjeg roka za prijave.</w:t>
      </w:r>
    </w:p>
    <w:p w14:paraId="0C107B58" w14:textId="77777777" w:rsidR="007F7772" w:rsidRPr="00247840" w:rsidRDefault="007F7772" w:rsidP="00AF2D8A">
      <w:pPr>
        <w:spacing w:after="0" w:line="240" w:lineRule="auto"/>
        <w:jc w:val="both"/>
        <w:rPr>
          <w:rFonts w:ascii="Arial" w:eastAsia="Times New Roman" w:hAnsi="Arial" w:cs="Arial"/>
          <w:i/>
          <w:iCs/>
          <w:sz w:val="20"/>
          <w:szCs w:val="20"/>
          <w:lang w:val="hr-BA" w:eastAsia="hr-HR"/>
        </w:rPr>
      </w:pPr>
      <w:r w:rsidRPr="00247840">
        <w:rPr>
          <w:rFonts w:ascii="Arial" w:eastAsia="Times New Roman" w:hAnsi="Arial" w:cs="Arial"/>
          <w:i/>
          <w:iCs/>
          <w:sz w:val="20"/>
          <w:szCs w:val="20"/>
          <w:lang w:val="hr-BA" w:eastAsia="hr-HR"/>
        </w:rPr>
        <w:t>Ukoliko kandidat u sustav ne priloži skenirane dokumente oglasom tražene dokumentacije, kojim dokazuje ispunjavanje općih i posebnih uvjeta radnog mjesta na koje se prijavljuje, prijava se neće uzeti u razmatranje.</w:t>
      </w:r>
    </w:p>
    <w:p w14:paraId="6F588448" w14:textId="77777777" w:rsidR="007F7772" w:rsidRPr="00247840" w:rsidRDefault="007F7772" w:rsidP="00AF2D8A">
      <w:pPr>
        <w:spacing w:after="0" w:line="240" w:lineRule="auto"/>
        <w:jc w:val="both"/>
        <w:rPr>
          <w:rFonts w:ascii="Arial" w:eastAsia="Times New Roman" w:hAnsi="Arial" w:cs="Arial"/>
          <w:sz w:val="20"/>
          <w:szCs w:val="20"/>
          <w:lang w:val="hr-BA" w:eastAsia="hr-HR"/>
        </w:rPr>
      </w:pPr>
    </w:p>
    <w:p w14:paraId="31D7A988" w14:textId="24108A0F" w:rsidR="007F7772" w:rsidRPr="00247840" w:rsidRDefault="007F7772" w:rsidP="00AF2D8A">
      <w:pPr>
        <w:spacing w:after="0" w:line="240" w:lineRule="auto"/>
        <w:jc w:val="both"/>
        <w:rPr>
          <w:rFonts w:ascii="Arial" w:eastAsia="Times New Roman" w:hAnsi="Arial" w:cs="Arial"/>
          <w:sz w:val="20"/>
          <w:szCs w:val="20"/>
          <w:lang w:val="hr-BA" w:eastAsia="hr-HR"/>
        </w:rPr>
      </w:pPr>
      <w:r w:rsidRPr="00247840">
        <w:rPr>
          <w:rFonts w:ascii="Arial" w:eastAsia="Times New Roman" w:hAnsi="Arial" w:cs="Arial"/>
          <w:sz w:val="20"/>
          <w:szCs w:val="20"/>
          <w:lang w:val="hr-BA" w:eastAsia="hr-HR"/>
        </w:rPr>
        <w:t xml:space="preserve">Putem poštanske službe, preporučenom pošiljkom, sve tražene dokumente treba </w:t>
      </w:r>
      <w:r w:rsidRPr="00247840">
        <w:rPr>
          <w:rFonts w:ascii="Arial" w:eastAsia="Times New Roman" w:hAnsi="Arial" w:cs="Arial"/>
          <w:b/>
          <w:sz w:val="20"/>
          <w:szCs w:val="20"/>
          <w:lang w:val="hr-BA" w:eastAsia="hr-HR"/>
        </w:rPr>
        <w:t xml:space="preserve">dostaviti najkasnije do </w:t>
      </w:r>
      <w:r w:rsidR="002501C4" w:rsidRPr="002501C4">
        <w:rPr>
          <w:rFonts w:ascii="Arial" w:eastAsia="Times New Roman" w:hAnsi="Arial" w:cs="Arial"/>
          <w:b/>
          <w:sz w:val="20"/>
          <w:szCs w:val="20"/>
          <w:u w:val="single"/>
          <w:lang w:val="hr-BA" w:eastAsia="hr-HR"/>
        </w:rPr>
        <w:t>28.09.</w:t>
      </w:r>
      <w:r w:rsidRPr="00247840">
        <w:rPr>
          <w:rFonts w:ascii="Arial" w:eastAsia="Times New Roman" w:hAnsi="Arial" w:cs="Arial"/>
          <w:b/>
          <w:sz w:val="20"/>
          <w:szCs w:val="20"/>
          <w:u w:val="single"/>
          <w:lang w:val="hr-BA" w:eastAsia="hr-HR"/>
        </w:rPr>
        <w:t>2026. godine</w:t>
      </w:r>
      <w:r w:rsidRPr="00247840">
        <w:rPr>
          <w:rFonts w:ascii="Arial" w:eastAsia="Times New Roman" w:hAnsi="Arial" w:cs="Arial"/>
          <w:sz w:val="20"/>
          <w:szCs w:val="20"/>
          <w:lang w:val="hr-BA" w:eastAsia="hr-HR"/>
        </w:rPr>
        <w:t>, na adresu:</w:t>
      </w:r>
    </w:p>
    <w:p w14:paraId="1377F9BC" w14:textId="77777777" w:rsidR="006100F9" w:rsidRPr="00247840" w:rsidRDefault="006100F9" w:rsidP="00AF2D8A">
      <w:pPr>
        <w:spacing w:after="0" w:line="240" w:lineRule="auto"/>
        <w:jc w:val="both"/>
        <w:rPr>
          <w:rFonts w:ascii="Arial" w:hAnsi="Arial" w:cs="Arial"/>
          <w:b/>
          <w:sz w:val="20"/>
          <w:szCs w:val="20"/>
          <w:lang w:val="hr-BA"/>
        </w:rPr>
      </w:pPr>
    </w:p>
    <w:p w14:paraId="7CB464E1" w14:textId="77777777" w:rsidR="006100F9" w:rsidRPr="00247840" w:rsidRDefault="006100F9" w:rsidP="00AF2D8A">
      <w:pPr>
        <w:spacing w:after="0" w:line="240" w:lineRule="auto"/>
        <w:jc w:val="both"/>
        <w:rPr>
          <w:rFonts w:ascii="Arial" w:hAnsi="Arial" w:cs="Arial"/>
          <w:b/>
          <w:bCs/>
          <w:sz w:val="20"/>
          <w:szCs w:val="20"/>
          <w:lang w:val="hr-BA"/>
        </w:rPr>
      </w:pPr>
      <w:bookmarkStart w:id="1" w:name="_Hlk122096481"/>
      <w:bookmarkStart w:id="2" w:name="_Hlk198039885"/>
      <w:r w:rsidRPr="00247840">
        <w:rPr>
          <w:rFonts w:ascii="Arial" w:hAnsi="Arial" w:cs="Arial"/>
          <w:b/>
          <w:bCs/>
          <w:sz w:val="20"/>
          <w:szCs w:val="20"/>
          <w:lang w:val="hr-BA"/>
        </w:rPr>
        <w:t>Agencija za državnu službu BiH</w:t>
      </w:r>
    </w:p>
    <w:p w14:paraId="2F8F05CC" w14:textId="4EF6077F" w:rsidR="006100F9" w:rsidRPr="00247840" w:rsidRDefault="006100F9" w:rsidP="00AF2D8A">
      <w:pPr>
        <w:spacing w:after="0" w:line="240" w:lineRule="auto"/>
        <w:jc w:val="both"/>
        <w:rPr>
          <w:rFonts w:ascii="Arial" w:hAnsi="Arial" w:cs="Arial"/>
          <w:b/>
          <w:bCs/>
          <w:sz w:val="20"/>
          <w:szCs w:val="20"/>
          <w:lang w:val="hr-BA"/>
        </w:rPr>
      </w:pPr>
      <w:r w:rsidRPr="00247840">
        <w:rPr>
          <w:rFonts w:ascii="Arial" w:hAnsi="Arial" w:cs="Arial"/>
          <w:b/>
          <w:bCs/>
          <w:sz w:val="20"/>
          <w:szCs w:val="20"/>
          <w:lang w:val="hr-BA"/>
        </w:rPr>
        <w:t xml:space="preserve"> „Javni </w:t>
      </w:r>
      <w:r w:rsidR="00D24052" w:rsidRPr="00247840">
        <w:rPr>
          <w:rFonts w:ascii="Arial" w:hAnsi="Arial" w:cs="Arial"/>
          <w:b/>
          <w:bCs/>
          <w:sz w:val="20"/>
          <w:szCs w:val="20"/>
          <w:lang w:val="hr-BA"/>
        </w:rPr>
        <w:t>natječaj</w:t>
      </w:r>
      <w:r w:rsidRPr="00247840">
        <w:rPr>
          <w:rFonts w:ascii="Arial" w:hAnsi="Arial" w:cs="Arial"/>
          <w:b/>
          <w:bCs/>
          <w:sz w:val="20"/>
          <w:szCs w:val="20"/>
          <w:lang w:val="hr-BA"/>
        </w:rPr>
        <w:t xml:space="preserve"> za popun</w:t>
      </w:r>
      <w:r w:rsidR="00D24052" w:rsidRPr="00247840">
        <w:rPr>
          <w:rFonts w:ascii="Arial" w:hAnsi="Arial" w:cs="Arial"/>
          <w:b/>
          <w:bCs/>
          <w:sz w:val="20"/>
          <w:szCs w:val="20"/>
          <w:lang w:val="hr-BA"/>
        </w:rPr>
        <w:t>u</w:t>
      </w:r>
      <w:r w:rsidRPr="00247840">
        <w:rPr>
          <w:rFonts w:ascii="Arial" w:hAnsi="Arial" w:cs="Arial"/>
          <w:b/>
          <w:bCs/>
          <w:sz w:val="20"/>
          <w:szCs w:val="20"/>
          <w:lang w:val="hr-BA"/>
        </w:rPr>
        <w:t xml:space="preserve"> radnih mjesta državnih službenika u Upravi za </w:t>
      </w:r>
      <w:r w:rsidR="00D24052" w:rsidRPr="00247840">
        <w:rPr>
          <w:rFonts w:ascii="Arial" w:hAnsi="Arial" w:cs="Arial"/>
          <w:b/>
          <w:bCs/>
          <w:sz w:val="20"/>
          <w:szCs w:val="20"/>
          <w:lang w:val="hr-BA"/>
        </w:rPr>
        <w:t>neizravn</w:t>
      </w:r>
      <w:r w:rsidRPr="00247840">
        <w:rPr>
          <w:rFonts w:ascii="Arial" w:hAnsi="Arial" w:cs="Arial"/>
          <w:b/>
          <w:bCs/>
          <w:sz w:val="20"/>
          <w:szCs w:val="20"/>
          <w:lang w:val="hr-BA"/>
        </w:rPr>
        <w:t>o oporezivanje</w:t>
      </w:r>
      <w:r w:rsidR="000C0C0B" w:rsidRPr="00247840">
        <w:rPr>
          <w:rFonts w:ascii="Arial" w:hAnsi="Arial" w:cs="Arial"/>
          <w:b/>
          <w:bCs/>
          <w:sz w:val="20"/>
          <w:szCs w:val="20"/>
          <w:lang w:val="hr-BA"/>
        </w:rPr>
        <w:t xml:space="preserve"> - </w:t>
      </w:r>
      <w:r w:rsidR="00BB65B2" w:rsidRPr="00247840">
        <w:rPr>
          <w:rFonts w:ascii="Arial" w:hAnsi="Arial" w:cs="Arial"/>
          <w:b/>
          <w:bCs/>
          <w:sz w:val="20"/>
          <w:szCs w:val="20"/>
          <w:lang w:val="hr-BA"/>
        </w:rPr>
        <w:t xml:space="preserve">REGIONALNO SREDIŠTE </w:t>
      </w:r>
      <w:r w:rsidR="00D11C9B" w:rsidRPr="00247840">
        <w:rPr>
          <w:rFonts w:ascii="Arial" w:hAnsi="Arial" w:cs="Arial"/>
          <w:b/>
          <w:bCs/>
          <w:sz w:val="20"/>
          <w:szCs w:val="20"/>
          <w:lang w:val="hr-BA"/>
        </w:rPr>
        <w:t>SARAJEVO</w:t>
      </w:r>
      <w:r w:rsidRPr="00247840">
        <w:rPr>
          <w:rFonts w:ascii="Arial" w:hAnsi="Arial" w:cs="Arial"/>
          <w:b/>
          <w:bCs/>
          <w:sz w:val="20"/>
          <w:szCs w:val="20"/>
          <w:lang w:val="hr-BA"/>
        </w:rPr>
        <w:t xml:space="preserve">“ </w:t>
      </w:r>
    </w:p>
    <w:bookmarkEnd w:id="1"/>
    <w:p w14:paraId="1CDE38E8" w14:textId="77777777" w:rsidR="006100F9" w:rsidRPr="00247840" w:rsidRDefault="006100F9" w:rsidP="00AF2D8A">
      <w:pPr>
        <w:spacing w:after="0" w:line="240" w:lineRule="auto"/>
        <w:jc w:val="both"/>
        <w:rPr>
          <w:rFonts w:ascii="Arial" w:hAnsi="Arial" w:cs="Arial"/>
          <w:b/>
          <w:bCs/>
          <w:sz w:val="20"/>
          <w:szCs w:val="20"/>
          <w:lang w:val="hr-BA"/>
        </w:rPr>
      </w:pPr>
      <w:r w:rsidRPr="00247840">
        <w:rPr>
          <w:rFonts w:ascii="Arial" w:hAnsi="Arial" w:cs="Arial"/>
          <w:b/>
          <w:bCs/>
          <w:sz w:val="20"/>
          <w:szCs w:val="20"/>
          <w:lang w:val="hr-BA"/>
        </w:rPr>
        <w:t>71000 Sarajevo, Fra Anđela Zvizdovića broj 1.</w:t>
      </w:r>
    </w:p>
    <w:bookmarkEnd w:id="2"/>
    <w:p w14:paraId="1439CEF0" w14:textId="77777777" w:rsidR="006100F9" w:rsidRPr="00247840" w:rsidRDefault="006100F9" w:rsidP="00AF2D8A">
      <w:pPr>
        <w:spacing w:after="0" w:line="240" w:lineRule="auto"/>
        <w:jc w:val="both"/>
        <w:rPr>
          <w:rFonts w:ascii="Arial" w:hAnsi="Arial" w:cs="Arial"/>
          <w:b/>
          <w:bCs/>
          <w:sz w:val="20"/>
          <w:szCs w:val="20"/>
          <w:lang w:val="hr-BA"/>
        </w:rPr>
      </w:pPr>
    </w:p>
    <w:p w14:paraId="08C47893" w14:textId="4A1934B7" w:rsidR="006100F9" w:rsidRPr="00247840" w:rsidRDefault="005B2EE6" w:rsidP="00AF2D8A">
      <w:pPr>
        <w:spacing w:after="0" w:line="240" w:lineRule="auto"/>
        <w:jc w:val="both"/>
        <w:rPr>
          <w:rFonts w:ascii="Arial" w:hAnsi="Arial" w:cs="Arial"/>
          <w:sz w:val="20"/>
          <w:szCs w:val="20"/>
          <w:lang w:val="hr-BA" w:eastAsia="hr-HR"/>
        </w:rPr>
      </w:pPr>
      <w:r>
        <w:rPr>
          <w:rFonts w:ascii="Arial" w:hAnsi="Arial" w:cs="Arial"/>
          <w:sz w:val="20"/>
          <w:szCs w:val="20"/>
          <w:lang w:val="hr-BA"/>
        </w:rPr>
        <w:t>Ispunjavanje uvjeta</w:t>
      </w:r>
      <w:r w:rsidR="006100F9" w:rsidRPr="00247840">
        <w:rPr>
          <w:rFonts w:ascii="Arial" w:hAnsi="Arial" w:cs="Arial"/>
          <w:sz w:val="20"/>
          <w:szCs w:val="20"/>
          <w:lang w:val="hr-BA"/>
        </w:rPr>
        <w:t xml:space="preserve"> utvrđenih ovim oglasom računa se danom predaje prijave.</w:t>
      </w:r>
    </w:p>
    <w:p w14:paraId="74525965" w14:textId="2918109C" w:rsidR="006100F9" w:rsidRPr="00D11C9B" w:rsidRDefault="006100F9" w:rsidP="00AF2D8A">
      <w:pPr>
        <w:spacing w:after="0" w:line="240" w:lineRule="auto"/>
        <w:jc w:val="both"/>
        <w:rPr>
          <w:rFonts w:ascii="Arial" w:hAnsi="Arial" w:cs="Arial"/>
          <w:b/>
          <w:bCs/>
          <w:sz w:val="20"/>
          <w:szCs w:val="20"/>
          <w:lang w:val="hr-BA"/>
        </w:rPr>
      </w:pPr>
      <w:r w:rsidRPr="00247840">
        <w:rPr>
          <w:rFonts w:ascii="Arial" w:hAnsi="Arial" w:cs="Arial"/>
          <w:sz w:val="20"/>
          <w:szCs w:val="20"/>
          <w:lang w:val="hr-BA"/>
        </w:rPr>
        <w:t>Nepotpune, neblagovremene i neuredne prijave, prijave kand</w:t>
      </w:r>
      <w:r w:rsidR="005B2EE6">
        <w:rPr>
          <w:rFonts w:ascii="Arial" w:hAnsi="Arial" w:cs="Arial"/>
          <w:sz w:val="20"/>
          <w:szCs w:val="20"/>
          <w:lang w:val="hr-BA"/>
        </w:rPr>
        <w:t>idata koji ne ispunjavaju uvjete</w:t>
      </w:r>
      <w:r w:rsidRPr="00247840">
        <w:rPr>
          <w:rFonts w:ascii="Arial" w:hAnsi="Arial" w:cs="Arial"/>
          <w:sz w:val="20"/>
          <w:szCs w:val="20"/>
          <w:lang w:val="hr-BA"/>
        </w:rPr>
        <w:t xml:space="preserve"> ovog oglasa, kao i kopije tražene dokumentacije koje nisu ovjerene, neće se uzimati u razmatranje.</w:t>
      </w:r>
      <w:bookmarkStart w:id="3" w:name="_Hlk115786186"/>
      <w:r w:rsidRPr="00D11C9B">
        <w:rPr>
          <w:rFonts w:ascii="Arial" w:hAnsi="Arial" w:cs="Arial"/>
          <w:b/>
          <w:bCs/>
          <w:sz w:val="20"/>
          <w:szCs w:val="20"/>
          <w:lang w:val="hr-BA"/>
        </w:rPr>
        <w:t xml:space="preserve"> </w:t>
      </w:r>
    </w:p>
    <w:bookmarkEnd w:id="3"/>
    <w:p w14:paraId="163C6829" w14:textId="77777777" w:rsidR="006100F9" w:rsidRPr="00D11C9B" w:rsidRDefault="006100F9" w:rsidP="00AF2D8A">
      <w:pPr>
        <w:spacing w:after="0" w:line="240" w:lineRule="auto"/>
        <w:jc w:val="both"/>
        <w:rPr>
          <w:rFonts w:ascii="Arial" w:hAnsi="Arial" w:cs="Arial"/>
          <w:b/>
          <w:bCs/>
          <w:sz w:val="20"/>
          <w:szCs w:val="20"/>
          <w:lang w:val="hr-BA"/>
        </w:rPr>
      </w:pPr>
    </w:p>
    <w:sectPr w:rsidR="006100F9" w:rsidRPr="00D11C9B" w:rsidSect="006067B9">
      <w:pgSz w:w="11906" w:h="16838"/>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MS Gothic"/>
    <w:charset w:val="8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YDutchR">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Times YU">
    <w:altName w:val="Courier New"/>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011F42CD"/>
    <w:multiLevelType w:val="hybridMultilevel"/>
    <w:tmpl w:val="829279AE"/>
    <w:lvl w:ilvl="0" w:tplc="28E6819A">
      <w:numFmt w:val="bullet"/>
      <w:lvlText w:val="-"/>
      <w:lvlJc w:val="left"/>
      <w:pPr>
        <w:ind w:left="720" w:hanging="360"/>
      </w:pPr>
      <w:rPr>
        <w:rFonts w:ascii="Arial" w:eastAsia="Times New Roman" w:hAnsi="Arial" w:cs="Arial" w:hint="default"/>
        <w:sz w:val="20"/>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27B5486"/>
    <w:multiLevelType w:val="hybridMultilevel"/>
    <w:tmpl w:val="7414C81A"/>
    <w:lvl w:ilvl="0" w:tplc="234C7FE8">
      <w:numFmt w:val="bullet"/>
      <w:lvlText w:val="-"/>
      <w:lvlJc w:val="left"/>
      <w:pPr>
        <w:ind w:left="450" w:hanging="450"/>
      </w:pPr>
      <w:rPr>
        <w:rFonts w:ascii="Times New Roman" w:eastAsia="Times New Roman" w:hAnsi="Times New Roman" w:cs="Times New Roman" w:hint="default"/>
      </w:rPr>
    </w:lvl>
    <w:lvl w:ilvl="1" w:tplc="141A0003">
      <w:start w:val="1"/>
      <w:numFmt w:val="bullet"/>
      <w:lvlText w:val="o"/>
      <w:lvlJc w:val="left"/>
      <w:pPr>
        <w:ind w:left="1080" w:hanging="360"/>
      </w:pPr>
      <w:rPr>
        <w:rFonts w:ascii="Courier New" w:hAnsi="Courier New" w:cs="Courier New" w:hint="default"/>
      </w:rPr>
    </w:lvl>
    <w:lvl w:ilvl="2" w:tplc="141A0005">
      <w:start w:val="1"/>
      <w:numFmt w:val="bullet"/>
      <w:lvlText w:val=""/>
      <w:lvlJc w:val="left"/>
      <w:pPr>
        <w:ind w:left="1800" w:hanging="360"/>
      </w:pPr>
      <w:rPr>
        <w:rFonts w:ascii="Wingdings" w:hAnsi="Wingdings" w:hint="default"/>
      </w:rPr>
    </w:lvl>
    <w:lvl w:ilvl="3" w:tplc="141A0001">
      <w:start w:val="1"/>
      <w:numFmt w:val="bullet"/>
      <w:lvlText w:val=""/>
      <w:lvlJc w:val="left"/>
      <w:pPr>
        <w:ind w:left="2520" w:hanging="360"/>
      </w:pPr>
      <w:rPr>
        <w:rFonts w:ascii="Symbol" w:hAnsi="Symbol" w:hint="default"/>
      </w:rPr>
    </w:lvl>
    <w:lvl w:ilvl="4" w:tplc="141A0003">
      <w:start w:val="1"/>
      <w:numFmt w:val="bullet"/>
      <w:lvlText w:val="o"/>
      <w:lvlJc w:val="left"/>
      <w:pPr>
        <w:ind w:left="3240" w:hanging="360"/>
      </w:pPr>
      <w:rPr>
        <w:rFonts w:ascii="Courier New" w:hAnsi="Courier New" w:cs="Courier New" w:hint="default"/>
      </w:rPr>
    </w:lvl>
    <w:lvl w:ilvl="5" w:tplc="141A0005">
      <w:start w:val="1"/>
      <w:numFmt w:val="bullet"/>
      <w:lvlText w:val=""/>
      <w:lvlJc w:val="left"/>
      <w:pPr>
        <w:ind w:left="3960" w:hanging="360"/>
      </w:pPr>
      <w:rPr>
        <w:rFonts w:ascii="Wingdings" w:hAnsi="Wingdings" w:hint="default"/>
      </w:rPr>
    </w:lvl>
    <w:lvl w:ilvl="6" w:tplc="141A0001">
      <w:start w:val="1"/>
      <w:numFmt w:val="bullet"/>
      <w:lvlText w:val=""/>
      <w:lvlJc w:val="left"/>
      <w:pPr>
        <w:ind w:left="4680" w:hanging="360"/>
      </w:pPr>
      <w:rPr>
        <w:rFonts w:ascii="Symbol" w:hAnsi="Symbol" w:hint="default"/>
      </w:rPr>
    </w:lvl>
    <w:lvl w:ilvl="7" w:tplc="141A0003">
      <w:start w:val="1"/>
      <w:numFmt w:val="bullet"/>
      <w:lvlText w:val="o"/>
      <w:lvlJc w:val="left"/>
      <w:pPr>
        <w:ind w:left="5400" w:hanging="360"/>
      </w:pPr>
      <w:rPr>
        <w:rFonts w:ascii="Courier New" w:hAnsi="Courier New" w:cs="Courier New" w:hint="default"/>
      </w:rPr>
    </w:lvl>
    <w:lvl w:ilvl="8" w:tplc="141A0005">
      <w:start w:val="1"/>
      <w:numFmt w:val="bullet"/>
      <w:lvlText w:val=""/>
      <w:lvlJc w:val="left"/>
      <w:pPr>
        <w:ind w:left="6120" w:hanging="360"/>
      </w:pPr>
      <w:rPr>
        <w:rFonts w:ascii="Wingdings" w:hAnsi="Wingdings" w:hint="default"/>
      </w:rPr>
    </w:lvl>
  </w:abstractNum>
  <w:abstractNum w:abstractNumId="3" w15:restartNumberingAfterBreak="0">
    <w:nsid w:val="04EF7ECE"/>
    <w:multiLevelType w:val="hybridMultilevel"/>
    <w:tmpl w:val="CF9AD432"/>
    <w:lvl w:ilvl="0" w:tplc="00000007">
      <w:start w:val="1"/>
      <w:numFmt w:val="bullet"/>
      <w:lvlText w:val="-"/>
      <w:lvlJc w:val="left"/>
      <w:pPr>
        <w:ind w:left="720" w:hanging="360"/>
      </w:pPr>
      <w:rPr>
        <w:rFonts w:ascii="StarSymbol" w:hAnsi="StarSymbol"/>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15:restartNumberingAfterBreak="0">
    <w:nsid w:val="05582DBA"/>
    <w:multiLevelType w:val="hybridMultilevel"/>
    <w:tmpl w:val="480678E4"/>
    <w:lvl w:ilvl="0" w:tplc="7EE4970A">
      <w:start w:val="1"/>
      <w:numFmt w:val="bullet"/>
      <w:lvlText w:val=""/>
      <w:lvlJc w:val="left"/>
      <w:pPr>
        <w:tabs>
          <w:tab w:val="num" w:pos="360"/>
        </w:tabs>
        <w:ind w:left="340" w:hanging="34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F05AD4"/>
    <w:multiLevelType w:val="hybridMultilevel"/>
    <w:tmpl w:val="FEA48D14"/>
    <w:lvl w:ilvl="0" w:tplc="31C2268C">
      <w:start w:val="1"/>
      <w:numFmt w:val="bullet"/>
      <w:lvlText w:val=""/>
      <w:lvlJc w:val="left"/>
      <w:pPr>
        <w:ind w:left="786" w:hanging="360"/>
      </w:pPr>
      <w:rPr>
        <w:rFonts w:ascii="Symbol" w:hAnsi="Symbol" w:hint="default"/>
      </w:rPr>
    </w:lvl>
    <w:lvl w:ilvl="1" w:tplc="CD3AC23C">
      <w:numFmt w:val="bullet"/>
      <w:lvlText w:val="-"/>
      <w:lvlJc w:val="left"/>
      <w:pPr>
        <w:ind w:left="1506" w:hanging="360"/>
      </w:pPr>
      <w:rPr>
        <w:rFonts w:ascii="Arial" w:eastAsia="Times New Roman" w:hAnsi="Arial" w:cs="Arial" w:hint="default"/>
        <w:sz w:val="20"/>
      </w:rPr>
    </w:lvl>
    <w:lvl w:ilvl="2" w:tplc="141A0005" w:tentative="1">
      <w:start w:val="1"/>
      <w:numFmt w:val="bullet"/>
      <w:lvlText w:val=""/>
      <w:lvlJc w:val="left"/>
      <w:pPr>
        <w:ind w:left="2226" w:hanging="360"/>
      </w:pPr>
      <w:rPr>
        <w:rFonts w:ascii="Wingdings" w:hAnsi="Wingdings" w:hint="default"/>
      </w:rPr>
    </w:lvl>
    <w:lvl w:ilvl="3" w:tplc="141A0001" w:tentative="1">
      <w:start w:val="1"/>
      <w:numFmt w:val="bullet"/>
      <w:lvlText w:val=""/>
      <w:lvlJc w:val="left"/>
      <w:pPr>
        <w:ind w:left="2946" w:hanging="360"/>
      </w:pPr>
      <w:rPr>
        <w:rFonts w:ascii="Symbol" w:hAnsi="Symbol" w:hint="default"/>
      </w:rPr>
    </w:lvl>
    <w:lvl w:ilvl="4" w:tplc="141A0003" w:tentative="1">
      <w:start w:val="1"/>
      <w:numFmt w:val="bullet"/>
      <w:lvlText w:val="o"/>
      <w:lvlJc w:val="left"/>
      <w:pPr>
        <w:ind w:left="3666" w:hanging="360"/>
      </w:pPr>
      <w:rPr>
        <w:rFonts w:ascii="Courier New" w:hAnsi="Courier New" w:cs="Courier New" w:hint="default"/>
      </w:rPr>
    </w:lvl>
    <w:lvl w:ilvl="5" w:tplc="141A0005" w:tentative="1">
      <w:start w:val="1"/>
      <w:numFmt w:val="bullet"/>
      <w:lvlText w:val=""/>
      <w:lvlJc w:val="left"/>
      <w:pPr>
        <w:ind w:left="4386" w:hanging="360"/>
      </w:pPr>
      <w:rPr>
        <w:rFonts w:ascii="Wingdings" w:hAnsi="Wingdings" w:hint="default"/>
      </w:rPr>
    </w:lvl>
    <w:lvl w:ilvl="6" w:tplc="141A0001" w:tentative="1">
      <w:start w:val="1"/>
      <w:numFmt w:val="bullet"/>
      <w:lvlText w:val=""/>
      <w:lvlJc w:val="left"/>
      <w:pPr>
        <w:ind w:left="5106" w:hanging="360"/>
      </w:pPr>
      <w:rPr>
        <w:rFonts w:ascii="Symbol" w:hAnsi="Symbol" w:hint="default"/>
      </w:rPr>
    </w:lvl>
    <w:lvl w:ilvl="7" w:tplc="141A0003" w:tentative="1">
      <w:start w:val="1"/>
      <w:numFmt w:val="bullet"/>
      <w:lvlText w:val="o"/>
      <w:lvlJc w:val="left"/>
      <w:pPr>
        <w:ind w:left="5826" w:hanging="360"/>
      </w:pPr>
      <w:rPr>
        <w:rFonts w:ascii="Courier New" w:hAnsi="Courier New" w:cs="Courier New" w:hint="default"/>
      </w:rPr>
    </w:lvl>
    <w:lvl w:ilvl="8" w:tplc="141A0005" w:tentative="1">
      <w:start w:val="1"/>
      <w:numFmt w:val="bullet"/>
      <w:lvlText w:val=""/>
      <w:lvlJc w:val="left"/>
      <w:pPr>
        <w:ind w:left="6546" w:hanging="360"/>
      </w:pPr>
      <w:rPr>
        <w:rFonts w:ascii="Wingdings" w:hAnsi="Wingdings" w:hint="default"/>
      </w:rPr>
    </w:lvl>
  </w:abstractNum>
  <w:abstractNum w:abstractNumId="6" w15:restartNumberingAfterBreak="0">
    <w:nsid w:val="12D5289E"/>
    <w:multiLevelType w:val="hybridMultilevel"/>
    <w:tmpl w:val="BFD84FA0"/>
    <w:lvl w:ilvl="0" w:tplc="AC606840">
      <w:numFmt w:val="bullet"/>
      <w:lvlText w:val="-"/>
      <w:lvlJc w:val="left"/>
      <w:pPr>
        <w:ind w:left="720" w:hanging="360"/>
      </w:pPr>
      <w:rPr>
        <w:rFonts w:ascii="Arial" w:eastAsia="Times New Roman" w:hAnsi="Arial" w:cs="Aria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033CF9"/>
    <w:multiLevelType w:val="hybridMultilevel"/>
    <w:tmpl w:val="2E06F7B6"/>
    <w:lvl w:ilvl="0" w:tplc="4DD8DBE2">
      <w:numFmt w:val="bullet"/>
      <w:lvlText w:val="-"/>
      <w:lvlJc w:val="left"/>
      <w:pPr>
        <w:ind w:left="720" w:hanging="360"/>
      </w:pPr>
      <w:rPr>
        <w:rFonts w:ascii="Arial" w:eastAsia="Calibri"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8"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9" w15:restartNumberingAfterBreak="0">
    <w:nsid w:val="1E7B1897"/>
    <w:multiLevelType w:val="hybridMultilevel"/>
    <w:tmpl w:val="5366E5F2"/>
    <w:lvl w:ilvl="0" w:tplc="2390C4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1A6607"/>
    <w:multiLevelType w:val="hybridMultilevel"/>
    <w:tmpl w:val="C31CA5CA"/>
    <w:lvl w:ilvl="0" w:tplc="31C2268C">
      <w:start w:val="1"/>
      <w:numFmt w:val="bullet"/>
      <w:lvlText w:val=""/>
      <w:lvlJc w:val="left"/>
      <w:pPr>
        <w:ind w:left="862" w:hanging="360"/>
      </w:pPr>
      <w:rPr>
        <w:rFonts w:ascii="Symbol" w:hAnsi="Symbol" w:hint="default"/>
      </w:rPr>
    </w:lvl>
    <w:lvl w:ilvl="1" w:tplc="31C2268C">
      <w:start w:val="1"/>
      <w:numFmt w:val="bullet"/>
      <w:lvlText w:val=""/>
      <w:lvlJc w:val="left"/>
      <w:pPr>
        <w:ind w:left="1582" w:hanging="360"/>
      </w:pPr>
      <w:rPr>
        <w:rFonts w:ascii="Symbol" w:hAnsi="Symbol" w:hint="default"/>
      </w:rPr>
    </w:lvl>
    <w:lvl w:ilvl="2" w:tplc="141A0005" w:tentative="1">
      <w:start w:val="1"/>
      <w:numFmt w:val="bullet"/>
      <w:lvlText w:val=""/>
      <w:lvlJc w:val="left"/>
      <w:pPr>
        <w:ind w:left="2302" w:hanging="360"/>
      </w:pPr>
      <w:rPr>
        <w:rFonts w:ascii="Wingdings" w:hAnsi="Wingdings" w:hint="default"/>
      </w:rPr>
    </w:lvl>
    <w:lvl w:ilvl="3" w:tplc="141A0001" w:tentative="1">
      <w:start w:val="1"/>
      <w:numFmt w:val="bullet"/>
      <w:lvlText w:val=""/>
      <w:lvlJc w:val="left"/>
      <w:pPr>
        <w:ind w:left="3022" w:hanging="360"/>
      </w:pPr>
      <w:rPr>
        <w:rFonts w:ascii="Symbol" w:hAnsi="Symbol" w:hint="default"/>
      </w:rPr>
    </w:lvl>
    <w:lvl w:ilvl="4" w:tplc="141A0003" w:tentative="1">
      <w:start w:val="1"/>
      <w:numFmt w:val="bullet"/>
      <w:lvlText w:val="o"/>
      <w:lvlJc w:val="left"/>
      <w:pPr>
        <w:ind w:left="3742" w:hanging="360"/>
      </w:pPr>
      <w:rPr>
        <w:rFonts w:ascii="Courier New" w:hAnsi="Courier New" w:cs="Courier New" w:hint="default"/>
      </w:rPr>
    </w:lvl>
    <w:lvl w:ilvl="5" w:tplc="141A0005" w:tentative="1">
      <w:start w:val="1"/>
      <w:numFmt w:val="bullet"/>
      <w:lvlText w:val=""/>
      <w:lvlJc w:val="left"/>
      <w:pPr>
        <w:ind w:left="4462" w:hanging="360"/>
      </w:pPr>
      <w:rPr>
        <w:rFonts w:ascii="Wingdings" w:hAnsi="Wingdings" w:hint="default"/>
      </w:rPr>
    </w:lvl>
    <w:lvl w:ilvl="6" w:tplc="141A0001" w:tentative="1">
      <w:start w:val="1"/>
      <w:numFmt w:val="bullet"/>
      <w:lvlText w:val=""/>
      <w:lvlJc w:val="left"/>
      <w:pPr>
        <w:ind w:left="5182" w:hanging="360"/>
      </w:pPr>
      <w:rPr>
        <w:rFonts w:ascii="Symbol" w:hAnsi="Symbol" w:hint="default"/>
      </w:rPr>
    </w:lvl>
    <w:lvl w:ilvl="7" w:tplc="141A0003" w:tentative="1">
      <w:start w:val="1"/>
      <w:numFmt w:val="bullet"/>
      <w:lvlText w:val="o"/>
      <w:lvlJc w:val="left"/>
      <w:pPr>
        <w:ind w:left="5902" w:hanging="360"/>
      </w:pPr>
      <w:rPr>
        <w:rFonts w:ascii="Courier New" w:hAnsi="Courier New" w:cs="Courier New" w:hint="default"/>
      </w:rPr>
    </w:lvl>
    <w:lvl w:ilvl="8" w:tplc="141A0005" w:tentative="1">
      <w:start w:val="1"/>
      <w:numFmt w:val="bullet"/>
      <w:lvlText w:val=""/>
      <w:lvlJc w:val="left"/>
      <w:pPr>
        <w:ind w:left="6622" w:hanging="360"/>
      </w:pPr>
      <w:rPr>
        <w:rFonts w:ascii="Wingdings" w:hAnsi="Wingdings" w:hint="default"/>
      </w:rPr>
    </w:lvl>
  </w:abstractNum>
  <w:abstractNum w:abstractNumId="11" w15:restartNumberingAfterBreak="0">
    <w:nsid w:val="203001ED"/>
    <w:multiLevelType w:val="hybridMultilevel"/>
    <w:tmpl w:val="44E44EA8"/>
    <w:lvl w:ilvl="0" w:tplc="31C2268C">
      <w:start w:val="1"/>
      <w:numFmt w:val="bullet"/>
      <w:lvlText w:val=""/>
      <w:lvlJc w:val="left"/>
      <w:pPr>
        <w:ind w:left="862" w:hanging="360"/>
      </w:pPr>
      <w:rPr>
        <w:rFonts w:ascii="Symbol" w:hAnsi="Symbol" w:hint="default"/>
      </w:rPr>
    </w:lvl>
    <w:lvl w:ilvl="1" w:tplc="141A0003">
      <w:start w:val="1"/>
      <w:numFmt w:val="bullet"/>
      <w:lvlText w:val="o"/>
      <w:lvlJc w:val="left"/>
      <w:pPr>
        <w:ind w:left="1582" w:hanging="360"/>
      </w:pPr>
      <w:rPr>
        <w:rFonts w:ascii="Courier New" w:hAnsi="Courier New" w:cs="Courier New" w:hint="default"/>
      </w:rPr>
    </w:lvl>
    <w:lvl w:ilvl="2" w:tplc="141A0005" w:tentative="1">
      <w:start w:val="1"/>
      <w:numFmt w:val="bullet"/>
      <w:lvlText w:val=""/>
      <w:lvlJc w:val="left"/>
      <w:pPr>
        <w:ind w:left="2302" w:hanging="360"/>
      </w:pPr>
      <w:rPr>
        <w:rFonts w:ascii="Wingdings" w:hAnsi="Wingdings" w:hint="default"/>
      </w:rPr>
    </w:lvl>
    <w:lvl w:ilvl="3" w:tplc="141A0001" w:tentative="1">
      <w:start w:val="1"/>
      <w:numFmt w:val="bullet"/>
      <w:lvlText w:val=""/>
      <w:lvlJc w:val="left"/>
      <w:pPr>
        <w:ind w:left="3022" w:hanging="360"/>
      </w:pPr>
      <w:rPr>
        <w:rFonts w:ascii="Symbol" w:hAnsi="Symbol" w:hint="default"/>
      </w:rPr>
    </w:lvl>
    <w:lvl w:ilvl="4" w:tplc="141A0003" w:tentative="1">
      <w:start w:val="1"/>
      <w:numFmt w:val="bullet"/>
      <w:lvlText w:val="o"/>
      <w:lvlJc w:val="left"/>
      <w:pPr>
        <w:ind w:left="3742" w:hanging="360"/>
      </w:pPr>
      <w:rPr>
        <w:rFonts w:ascii="Courier New" w:hAnsi="Courier New" w:cs="Courier New" w:hint="default"/>
      </w:rPr>
    </w:lvl>
    <w:lvl w:ilvl="5" w:tplc="141A0005" w:tentative="1">
      <w:start w:val="1"/>
      <w:numFmt w:val="bullet"/>
      <w:lvlText w:val=""/>
      <w:lvlJc w:val="left"/>
      <w:pPr>
        <w:ind w:left="4462" w:hanging="360"/>
      </w:pPr>
      <w:rPr>
        <w:rFonts w:ascii="Wingdings" w:hAnsi="Wingdings" w:hint="default"/>
      </w:rPr>
    </w:lvl>
    <w:lvl w:ilvl="6" w:tplc="141A0001" w:tentative="1">
      <w:start w:val="1"/>
      <w:numFmt w:val="bullet"/>
      <w:lvlText w:val=""/>
      <w:lvlJc w:val="left"/>
      <w:pPr>
        <w:ind w:left="5182" w:hanging="360"/>
      </w:pPr>
      <w:rPr>
        <w:rFonts w:ascii="Symbol" w:hAnsi="Symbol" w:hint="default"/>
      </w:rPr>
    </w:lvl>
    <w:lvl w:ilvl="7" w:tplc="141A0003" w:tentative="1">
      <w:start w:val="1"/>
      <w:numFmt w:val="bullet"/>
      <w:lvlText w:val="o"/>
      <w:lvlJc w:val="left"/>
      <w:pPr>
        <w:ind w:left="5902" w:hanging="360"/>
      </w:pPr>
      <w:rPr>
        <w:rFonts w:ascii="Courier New" w:hAnsi="Courier New" w:cs="Courier New" w:hint="default"/>
      </w:rPr>
    </w:lvl>
    <w:lvl w:ilvl="8" w:tplc="141A0005" w:tentative="1">
      <w:start w:val="1"/>
      <w:numFmt w:val="bullet"/>
      <w:lvlText w:val=""/>
      <w:lvlJc w:val="left"/>
      <w:pPr>
        <w:ind w:left="6622" w:hanging="360"/>
      </w:pPr>
      <w:rPr>
        <w:rFonts w:ascii="Wingdings" w:hAnsi="Wingdings" w:hint="default"/>
      </w:rPr>
    </w:lvl>
  </w:abstractNum>
  <w:abstractNum w:abstractNumId="12"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B847BC"/>
    <w:multiLevelType w:val="hybridMultilevel"/>
    <w:tmpl w:val="6576D9AA"/>
    <w:lvl w:ilvl="0" w:tplc="31C2268C">
      <w:start w:val="1"/>
      <w:numFmt w:val="bullet"/>
      <w:lvlText w:val=""/>
      <w:lvlJc w:val="left"/>
      <w:pPr>
        <w:ind w:left="1852" w:hanging="360"/>
      </w:pPr>
      <w:rPr>
        <w:rFonts w:ascii="Symbol" w:hAnsi="Symbol" w:hint="default"/>
      </w:rPr>
    </w:lvl>
    <w:lvl w:ilvl="1" w:tplc="141A0003" w:tentative="1">
      <w:start w:val="1"/>
      <w:numFmt w:val="bullet"/>
      <w:lvlText w:val="o"/>
      <w:lvlJc w:val="left"/>
      <w:pPr>
        <w:ind w:left="2790" w:hanging="360"/>
      </w:pPr>
      <w:rPr>
        <w:rFonts w:ascii="Courier New" w:hAnsi="Courier New" w:cs="Courier New" w:hint="default"/>
      </w:rPr>
    </w:lvl>
    <w:lvl w:ilvl="2" w:tplc="141A0005" w:tentative="1">
      <w:start w:val="1"/>
      <w:numFmt w:val="bullet"/>
      <w:lvlText w:val=""/>
      <w:lvlJc w:val="left"/>
      <w:pPr>
        <w:ind w:left="3510" w:hanging="360"/>
      </w:pPr>
      <w:rPr>
        <w:rFonts w:ascii="Wingdings" w:hAnsi="Wingdings" w:hint="default"/>
      </w:rPr>
    </w:lvl>
    <w:lvl w:ilvl="3" w:tplc="141A0001" w:tentative="1">
      <w:start w:val="1"/>
      <w:numFmt w:val="bullet"/>
      <w:lvlText w:val=""/>
      <w:lvlJc w:val="left"/>
      <w:pPr>
        <w:ind w:left="4230" w:hanging="360"/>
      </w:pPr>
      <w:rPr>
        <w:rFonts w:ascii="Symbol" w:hAnsi="Symbol" w:hint="default"/>
      </w:rPr>
    </w:lvl>
    <w:lvl w:ilvl="4" w:tplc="141A0003" w:tentative="1">
      <w:start w:val="1"/>
      <w:numFmt w:val="bullet"/>
      <w:lvlText w:val="o"/>
      <w:lvlJc w:val="left"/>
      <w:pPr>
        <w:ind w:left="4950" w:hanging="360"/>
      </w:pPr>
      <w:rPr>
        <w:rFonts w:ascii="Courier New" w:hAnsi="Courier New" w:cs="Courier New" w:hint="default"/>
      </w:rPr>
    </w:lvl>
    <w:lvl w:ilvl="5" w:tplc="141A0005" w:tentative="1">
      <w:start w:val="1"/>
      <w:numFmt w:val="bullet"/>
      <w:lvlText w:val=""/>
      <w:lvlJc w:val="left"/>
      <w:pPr>
        <w:ind w:left="5670" w:hanging="360"/>
      </w:pPr>
      <w:rPr>
        <w:rFonts w:ascii="Wingdings" w:hAnsi="Wingdings" w:hint="default"/>
      </w:rPr>
    </w:lvl>
    <w:lvl w:ilvl="6" w:tplc="141A0001" w:tentative="1">
      <w:start w:val="1"/>
      <w:numFmt w:val="bullet"/>
      <w:lvlText w:val=""/>
      <w:lvlJc w:val="left"/>
      <w:pPr>
        <w:ind w:left="6390" w:hanging="360"/>
      </w:pPr>
      <w:rPr>
        <w:rFonts w:ascii="Symbol" w:hAnsi="Symbol" w:hint="default"/>
      </w:rPr>
    </w:lvl>
    <w:lvl w:ilvl="7" w:tplc="141A0003" w:tentative="1">
      <w:start w:val="1"/>
      <w:numFmt w:val="bullet"/>
      <w:lvlText w:val="o"/>
      <w:lvlJc w:val="left"/>
      <w:pPr>
        <w:ind w:left="7110" w:hanging="360"/>
      </w:pPr>
      <w:rPr>
        <w:rFonts w:ascii="Courier New" w:hAnsi="Courier New" w:cs="Courier New" w:hint="default"/>
      </w:rPr>
    </w:lvl>
    <w:lvl w:ilvl="8" w:tplc="141A0005" w:tentative="1">
      <w:start w:val="1"/>
      <w:numFmt w:val="bullet"/>
      <w:lvlText w:val=""/>
      <w:lvlJc w:val="left"/>
      <w:pPr>
        <w:ind w:left="7830" w:hanging="360"/>
      </w:pPr>
      <w:rPr>
        <w:rFonts w:ascii="Wingdings" w:hAnsi="Wingdings" w:hint="default"/>
      </w:rPr>
    </w:lvl>
  </w:abstractNum>
  <w:abstractNum w:abstractNumId="14"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2955602F"/>
    <w:multiLevelType w:val="hybridMultilevel"/>
    <w:tmpl w:val="1688A6B2"/>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6" w15:restartNumberingAfterBreak="0">
    <w:nsid w:val="2BF355E0"/>
    <w:multiLevelType w:val="multilevel"/>
    <w:tmpl w:val="75EE8AF0"/>
    <w:lvl w:ilvl="0">
      <w:start w:val="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EB22EFD"/>
    <w:multiLevelType w:val="hybridMultilevel"/>
    <w:tmpl w:val="85046D2A"/>
    <w:lvl w:ilvl="0" w:tplc="F46A141E">
      <w:start w:val="1"/>
      <w:numFmt w:val="bullet"/>
      <w:lvlText w:val=""/>
      <w:lvlJc w:val="left"/>
      <w:pPr>
        <w:tabs>
          <w:tab w:val="num" w:pos="360"/>
        </w:tabs>
        <w:ind w:left="340" w:hanging="340"/>
      </w:pPr>
      <w:rPr>
        <w:rFonts w:ascii="Wingdings" w:hAnsi="Wingdings" w:hint="default"/>
      </w:rPr>
    </w:lvl>
    <w:lvl w:ilvl="1" w:tplc="41E2F8C6">
      <w:start w:val="1"/>
      <w:numFmt w:val="bullet"/>
      <w:lvlText w:val=""/>
      <w:lvlJc w:val="left"/>
      <w:pPr>
        <w:tabs>
          <w:tab w:val="num" w:pos="360"/>
        </w:tabs>
        <w:ind w:left="34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9F1CBC"/>
    <w:multiLevelType w:val="hybridMultilevel"/>
    <w:tmpl w:val="3A7E794E"/>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9"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199478F"/>
    <w:multiLevelType w:val="hybridMultilevel"/>
    <w:tmpl w:val="EB48EBA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1" w15:restartNumberingAfterBreak="0">
    <w:nsid w:val="44EA74CD"/>
    <w:multiLevelType w:val="hybridMultilevel"/>
    <w:tmpl w:val="7304D872"/>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2" w15:restartNumberingAfterBreak="0">
    <w:nsid w:val="484A7E58"/>
    <w:multiLevelType w:val="hybridMultilevel"/>
    <w:tmpl w:val="01FC6D24"/>
    <w:lvl w:ilvl="0" w:tplc="B85AD286">
      <w:numFmt w:val="bullet"/>
      <w:lvlText w:val="-"/>
      <w:lvlJc w:val="left"/>
      <w:pPr>
        <w:ind w:left="426" w:hanging="360"/>
      </w:pPr>
      <w:rPr>
        <w:rFonts w:ascii="Arial" w:eastAsia="Times New Roman" w:hAnsi="Arial" w:cs="Arial" w:hint="default"/>
        <w:sz w:val="20"/>
      </w:rPr>
    </w:lvl>
    <w:lvl w:ilvl="1" w:tplc="141A0003" w:tentative="1">
      <w:start w:val="1"/>
      <w:numFmt w:val="bullet"/>
      <w:lvlText w:val="o"/>
      <w:lvlJc w:val="left"/>
      <w:pPr>
        <w:ind w:left="1146" w:hanging="360"/>
      </w:pPr>
      <w:rPr>
        <w:rFonts w:ascii="Courier New" w:hAnsi="Courier New" w:cs="Courier New" w:hint="default"/>
      </w:rPr>
    </w:lvl>
    <w:lvl w:ilvl="2" w:tplc="141A0005" w:tentative="1">
      <w:start w:val="1"/>
      <w:numFmt w:val="bullet"/>
      <w:lvlText w:val=""/>
      <w:lvlJc w:val="left"/>
      <w:pPr>
        <w:ind w:left="1866" w:hanging="360"/>
      </w:pPr>
      <w:rPr>
        <w:rFonts w:ascii="Wingdings" w:hAnsi="Wingdings" w:hint="default"/>
      </w:rPr>
    </w:lvl>
    <w:lvl w:ilvl="3" w:tplc="141A0001" w:tentative="1">
      <w:start w:val="1"/>
      <w:numFmt w:val="bullet"/>
      <w:lvlText w:val=""/>
      <w:lvlJc w:val="left"/>
      <w:pPr>
        <w:ind w:left="2586" w:hanging="360"/>
      </w:pPr>
      <w:rPr>
        <w:rFonts w:ascii="Symbol" w:hAnsi="Symbol" w:hint="default"/>
      </w:rPr>
    </w:lvl>
    <w:lvl w:ilvl="4" w:tplc="141A0003" w:tentative="1">
      <w:start w:val="1"/>
      <w:numFmt w:val="bullet"/>
      <w:lvlText w:val="o"/>
      <w:lvlJc w:val="left"/>
      <w:pPr>
        <w:ind w:left="3306" w:hanging="360"/>
      </w:pPr>
      <w:rPr>
        <w:rFonts w:ascii="Courier New" w:hAnsi="Courier New" w:cs="Courier New" w:hint="default"/>
      </w:rPr>
    </w:lvl>
    <w:lvl w:ilvl="5" w:tplc="141A0005" w:tentative="1">
      <w:start w:val="1"/>
      <w:numFmt w:val="bullet"/>
      <w:lvlText w:val=""/>
      <w:lvlJc w:val="left"/>
      <w:pPr>
        <w:ind w:left="4026" w:hanging="360"/>
      </w:pPr>
      <w:rPr>
        <w:rFonts w:ascii="Wingdings" w:hAnsi="Wingdings" w:hint="default"/>
      </w:rPr>
    </w:lvl>
    <w:lvl w:ilvl="6" w:tplc="141A0001" w:tentative="1">
      <w:start w:val="1"/>
      <w:numFmt w:val="bullet"/>
      <w:lvlText w:val=""/>
      <w:lvlJc w:val="left"/>
      <w:pPr>
        <w:ind w:left="4746" w:hanging="360"/>
      </w:pPr>
      <w:rPr>
        <w:rFonts w:ascii="Symbol" w:hAnsi="Symbol" w:hint="default"/>
      </w:rPr>
    </w:lvl>
    <w:lvl w:ilvl="7" w:tplc="141A0003" w:tentative="1">
      <w:start w:val="1"/>
      <w:numFmt w:val="bullet"/>
      <w:lvlText w:val="o"/>
      <w:lvlJc w:val="left"/>
      <w:pPr>
        <w:ind w:left="5466" w:hanging="360"/>
      </w:pPr>
      <w:rPr>
        <w:rFonts w:ascii="Courier New" w:hAnsi="Courier New" w:cs="Courier New" w:hint="default"/>
      </w:rPr>
    </w:lvl>
    <w:lvl w:ilvl="8" w:tplc="141A0005" w:tentative="1">
      <w:start w:val="1"/>
      <w:numFmt w:val="bullet"/>
      <w:lvlText w:val=""/>
      <w:lvlJc w:val="left"/>
      <w:pPr>
        <w:ind w:left="6186" w:hanging="360"/>
      </w:pPr>
      <w:rPr>
        <w:rFonts w:ascii="Wingdings" w:hAnsi="Wingdings" w:hint="default"/>
      </w:rPr>
    </w:lvl>
  </w:abstractNum>
  <w:abstractNum w:abstractNumId="23" w15:restartNumberingAfterBreak="0">
    <w:nsid w:val="497D0BFB"/>
    <w:multiLevelType w:val="hybridMultilevel"/>
    <w:tmpl w:val="68E81592"/>
    <w:lvl w:ilvl="0" w:tplc="D462600E">
      <w:start w:val="1"/>
      <w:numFmt w:val="bullet"/>
      <w:lvlText w:val=""/>
      <w:lvlJc w:val="left"/>
      <w:pPr>
        <w:tabs>
          <w:tab w:val="num" w:pos="360"/>
        </w:tabs>
        <w:ind w:left="340" w:hanging="340"/>
      </w:pPr>
      <w:rPr>
        <w:rFonts w:ascii="Wingdings" w:hAnsi="Wingdings" w:hint="default"/>
      </w:rPr>
    </w:lvl>
    <w:lvl w:ilvl="1" w:tplc="40FA1B56">
      <w:start w:val="1"/>
      <w:numFmt w:val="bullet"/>
      <w:lvlText w:val=""/>
      <w:lvlJc w:val="left"/>
      <w:pPr>
        <w:tabs>
          <w:tab w:val="num" w:pos="1800"/>
        </w:tabs>
        <w:ind w:left="1780" w:hanging="34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21661D4"/>
    <w:multiLevelType w:val="hybridMultilevel"/>
    <w:tmpl w:val="788E590C"/>
    <w:lvl w:ilvl="0" w:tplc="E57454FC">
      <w:start w:val="1"/>
      <w:numFmt w:val="bullet"/>
      <w:lvlText w:val=""/>
      <w:lvlJc w:val="left"/>
      <w:pPr>
        <w:ind w:left="720" w:hanging="360"/>
      </w:pPr>
      <w:rPr>
        <w:rFonts w:ascii="Symbol" w:hAnsi="Symbol" w:hint="default"/>
      </w:rPr>
    </w:lvl>
    <w:lvl w:ilvl="1" w:tplc="0C1A0003">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5" w15:restartNumberingAfterBreak="0">
    <w:nsid w:val="567A5504"/>
    <w:multiLevelType w:val="hybridMultilevel"/>
    <w:tmpl w:val="727EC4A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6"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29" w15:restartNumberingAfterBreak="0">
    <w:nsid w:val="669A710C"/>
    <w:multiLevelType w:val="multilevel"/>
    <w:tmpl w:val="4A867B98"/>
    <w:lvl w:ilvl="0">
      <w:start w:val="2"/>
      <w:numFmt w:val="decimalZero"/>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DF3331"/>
    <w:multiLevelType w:val="hybridMultilevel"/>
    <w:tmpl w:val="48E88176"/>
    <w:lvl w:ilvl="0" w:tplc="31C2268C">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1"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DA55AE"/>
    <w:multiLevelType w:val="hybridMultilevel"/>
    <w:tmpl w:val="725E01C2"/>
    <w:lvl w:ilvl="0" w:tplc="D71E1AFA">
      <w:numFmt w:val="bullet"/>
      <w:lvlText w:val="-"/>
      <w:lvlJc w:val="left"/>
      <w:pPr>
        <w:ind w:left="720" w:hanging="360"/>
      </w:pPr>
      <w:rPr>
        <w:rFonts w:ascii="Times New Roman" w:eastAsiaTheme="minorHAnsi"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3"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34" w15:restartNumberingAfterBreak="0">
    <w:nsid w:val="70BB0ED4"/>
    <w:multiLevelType w:val="hybridMultilevel"/>
    <w:tmpl w:val="F9827B0C"/>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5"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36" w15:restartNumberingAfterBreak="0">
    <w:nsid w:val="77507F66"/>
    <w:multiLevelType w:val="hybridMultilevel"/>
    <w:tmpl w:val="8C32FD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A75C45"/>
    <w:multiLevelType w:val="hybridMultilevel"/>
    <w:tmpl w:val="2094348C"/>
    <w:lvl w:ilvl="0" w:tplc="31C2268C">
      <w:start w:val="1"/>
      <w:numFmt w:val="bullet"/>
      <w:lvlText w:val=""/>
      <w:lvlJc w:val="left"/>
      <w:pPr>
        <w:ind w:left="720" w:hanging="360"/>
      </w:pPr>
      <w:rPr>
        <w:rFonts w:ascii="Symbol" w:hAnsi="Symbol" w:hint="default"/>
      </w:rPr>
    </w:lvl>
    <w:lvl w:ilvl="1" w:tplc="31C2268C">
      <w:start w:val="1"/>
      <w:numFmt w:val="bullet"/>
      <w:lvlText w:val=""/>
      <w:lvlJc w:val="left"/>
      <w:pPr>
        <w:ind w:left="1440" w:hanging="360"/>
      </w:pPr>
      <w:rPr>
        <w:rFonts w:ascii="Symbol" w:hAnsi="Symbol"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8" w15:restartNumberingAfterBreak="0">
    <w:nsid w:val="7C1A5003"/>
    <w:multiLevelType w:val="hybridMultilevel"/>
    <w:tmpl w:val="1DC8FCA6"/>
    <w:lvl w:ilvl="0" w:tplc="E98C24DE">
      <w:start w:val="1"/>
      <w:numFmt w:val="upperRoman"/>
      <w:lvlText w:val="%1."/>
      <w:lvlJc w:val="left"/>
      <w:pPr>
        <w:tabs>
          <w:tab w:val="num" w:pos="1080"/>
        </w:tabs>
        <w:ind w:left="1080" w:hanging="720"/>
      </w:pPr>
      <w:rPr>
        <w:rFonts w:hint="default"/>
      </w:rPr>
    </w:lvl>
    <w:lvl w:ilvl="1" w:tplc="1B0CEAE2">
      <w:start w:val="1"/>
      <w:numFmt w:val="decimal"/>
      <w:lvlText w:val="%2."/>
      <w:lvlJc w:val="left"/>
      <w:pPr>
        <w:tabs>
          <w:tab w:val="num" w:pos="1440"/>
        </w:tabs>
        <w:ind w:left="1440" w:hanging="360"/>
      </w:pPr>
      <w:rPr>
        <w:rFonts w:hint="default"/>
      </w:rPr>
    </w:lvl>
    <w:lvl w:ilvl="2" w:tplc="67E06B82">
      <w:start w:val="1"/>
      <w:numFmt w:val="bullet"/>
      <w:lvlText w:val=""/>
      <w:lvlJc w:val="left"/>
      <w:pPr>
        <w:tabs>
          <w:tab w:val="num" w:pos="360"/>
        </w:tabs>
        <w:ind w:left="340" w:hanging="340"/>
      </w:pPr>
      <w:rPr>
        <w:rFonts w:ascii="Wingdings" w:hAnsi="Wingdings" w:hint="default"/>
      </w:rPr>
    </w:lvl>
    <w:lvl w:ilvl="3" w:tplc="14A8B4FE">
      <w:start w:val="1"/>
      <w:numFmt w:val="bullet"/>
      <w:lvlText w:val=""/>
      <w:lvlJc w:val="left"/>
      <w:pPr>
        <w:tabs>
          <w:tab w:val="num" w:pos="2747"/>
        </w:tabs>
        <w:ind w:left="2803" w:hanging="283"/>
      </w:pPr>
      <w:rPr>
        <w:rFonts w:ascii="Symbol" w:hAnsi="Symbol" w:hint="default"/>
      </w:rPr>
    </w:lvl>
    <w:lvl w:ilvl="4" w:tplc="2730A778">
      <w:start w:val="1"/>
      <w:numFmt w:val="upperLetter"/>
      <w:lvlText w:val="%5."/>
      <w:lvlJc w:val="left"/>
      <w:pPr>
        <w:tabs>
          <w:tab w:val="num" w:pos="927"/>
        </w:tabs>
        <w:ind w:left="907" w:hanging="34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CA879C8"/>
    <w:multiLevelType w:val="hybridMultilevel"/>
    <w:tmpl w:val="678E4408"/>
    <w:lvl w:ilvl="0" w:tplc="141A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40"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345982957">
    <w:abstractNumId w:val="13"/>
  </w:num>
  <w:num w:numId="2" w16cid:durableId="555359459">
    <w:abstractNumId w:val="5"/>
  </w:num>
  <w:num w:numId="3" w16cid:durableId="98840279">
    <w:abstractNumId w:val="22"/>
  </w:num>
  <w:num w:numId="4" w16cid:durableId="34165144">
    <w:abstractNumId w:val="34"/>
  </w:num>
  <w:num w:numId="5" w16cid:durableId="1151868402">
    <w:abstractNumId w:val="1"/>
  </w:num>
  <w:num w:numId="6" w16cid:durableId="119152056">
    <w:abstractNumId w:val="11"/>
  </w:num>
  <w:num w:numId="7" w16cid:durableId="499084235">
    <w:abstractNumId w:val="10"/>
  </w:num>
  <w:num w:numId="8" w16cid:durableId="2038458048">
    <w:abstractNumId w:val="30"/>
  </w:num>
  <w:num w:numId="9" w16cid:durableId="1968780330">
    <w:abstractNumId w:val="37"/>
  </w:num>
  <w:num w:numId="10" w16cid:durableId="977421671">
    <w:abstractNumId w:val="35"/>
  </w:num>
  <w:num w:numId="11" w16cid:durableId="1171526111">
    <w:abstractNumId w:val="8"/>
  </w:num>
  <w:num w:numId="12" w16cid:durableId="1217204110">
    <w:abstractNumId w:val="31"/>
  </w:num>
  <w:num w:numId="13" w16cid:durableId="1236360360">
    <w:abstractNumId w:val="12"/>
  </w:num>
  <w:num w:numId="14" w16cid:durableId="1640305360">
    <w:abstractNumId w:val="0"/>
  </w:num>
  <w:num w:numId="15" w16cid:durableId="1815415166">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7713868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82423303">
    <w:abstractNumId w:val="3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65114249">
    <w:abstractNumId w:val="19"/>
  </w:num>
  <w:num w:numId="19" w16cid:durableId="219755351">
    <w:abstractNumId w:val="26"/>
  </w:num>
  <w:num w:numId="20" w16cid:durableId="1081685462">
    <w:abstractNumId w:val="6"/>
  </w:num>
  <w:num w:numId="21" w16cid:durableId="1858689865">
    <w:abstractNumId w:val="4"/>
  </w:num>
  <w:num w:numId="22" w16cid:durableId="283587432">
    <w:abstractNumId w:val="38"/>
  </w:num>
  <w:num w:numId="23" w16cid:durableId="802163913">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41238866">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91180074">
    <w:abstractNumId w:val="20"/>
  </w:num>
  <w:num w:numId="26" w16cid:durableId="329062411">
    <w:abstractNumId w:val="25"/>
  </w:num>
  <w:num w:numId="27" w16cid:durableId="745999717">
    <w:abstractNumId w:val="3"/>
  </w:num>
  <w:num w:numId="28" w16cid:durableId="2141486768">
    <w:abstractNumId w:val="7"/>
  </w:num>
  <w:num w:numId="29" w16cid:durableId="1481313345">
    <w:abstractNumId w:val="40"/>
  </w:num>
  <w:num w:numId="30" w16cid:durableId="1938711530">
    <w:abstractNumId w:val="21"/>
  </w:num>
  <w:num w:numId="31" w16cid:durableId="286203790">
    <w:abstractNumId w:val="18"/>
  </w:num>
  <w:num w:numId="32" w16cid:durableId="514613551">
    <w:abstractNumId w:val="36"/>
  </w:num>
  <w:num w:numId="33" w16cid:durableId="1711417248">
    <w:abstractNumId w:val="9"/>
  </w:num>
  <w:num w:numId="34" w16cid:durableId="1747265241">
    <w:abstractNumId w:val="32"/>
  </w:num>
  <w:num w:numId="35" w16cid:durableId="1938293563">
    <w:abstractNumId w:val="16"/>
  </w:num>
  <w:num w:numId="36" w16cid:durableId="1296064216">
    <w:abstractNumId w:val="15"/>
  </w:num>
  <w:num w:numId="37" w16cid:durableId="71045380">
    <w:abstractNumId w:val="29"/>
  </w:num>
  <w:num w:numId="38" w16cid:durableId="938948877">
    <w:abstractNumId w:val="28"/>
  </w:num>
  <w:num w:numId="39" w16cid:durableId="798499976">
    <w:abstractNumId w:val="2"/>
  </w:num>
  <w:num w:numId="40" w16cid:durableId="1193420200">
    <w:abstractNumId w:val="8"/>
  </w:num>
  <w:num w:numId="41" w16cid:durableId="151861707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74664164">
    <w:abstractNumId w:val="31"/>
  </w:num>
  <w:num w:numId="43" w16cid:durableId="79714861">
    <w:abstractNumId w:val="24"/>
  </w:num>
  <w:num w:numId="44" w16cid:durableId="106602996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7F50"/>
    <w:rsid w:val="00007F50"/>
    <w:rsid w:val="00013055"/>
    <w:rsid w:val="00017BE3"/>
    <w:rsid w:val="00020486"/>
    <w:rsid w:val="00043F76"/>
    <w:rsid w:val="0005070E"/>
    <w:rsid w:val="00060B06"/>
    <w:rsid w:val="00066CB8"/>
    <w:rsid w:val="0007021B"/>
    <w:rsid w:val="000713E8"/>
    <w:rsid w:val="00080BDA"/>
    <w:rsid w:val="00081BD8"/>
    <w:rsid w:val="00082740"/>
    <w:rsid w:val="0008308B"/>
    <w:rsid w:val="000848B0"/>
    <w:rsid w:val="00084A01"/>
    <w:rsid w:val="0008661D"/>
    <w:rsid w:val="00086B2B"/>
    <w:rsid w:val="000A4CFD"/>
    <w:rsid w:val="000B2014"/>
    <w:rsid w:val="000B436D"/>
    <w:rsid w:val="000B77D5"/>
    <w:rsid w:val="000C0C0B"/>
    <w:rsid w:val="000C248A"/>
    <w:rsid w:val="000D06BB"/>
    <w:rsid w:val="000E39F8"/>
    <w:rsid w:val="000E4E83"/>
    <w:rsid w:val="000E579A"/>
    <w:rsid w:val="0010395B"/>
    <w:rsid w:val="001141CB"/>
    <w:rsid w:val="00117A79"/>
    <w:rsid w:val="001200C1"/>
    <w:rsid w:val="001236E6"/>
    <w:rsid w:val="00146489"/>
    <w:rsid w:val="00153FE7"/>
    <w:rsid w:val="00155142"/>
    <w:rsid w:val="001569FF"/>
    <w:rsid w:val="00160D7B"/>
    <w:rsid w:val="001637F8"/>
    <w:rsid w:val="001646E4"/>
    <w:rsid w:val="001672DF"/>
    <w:rsid w:val="00167753"/>
    <w:rsid w:val="00171A7D"/>
    <w:rsid w:val="001809B6"/>
    <w:rsid w:val="0018282A"/>
    <w:rsid w:val="001845AD"/>
    <w:rsid w:val="00185CCD"/>
    <w:rsid w:val="00187449"/>
    <w:rsid w:val="00192753"/>
    <w:rsid w:val="00195B6E"/>
    <w:rsid w:val="001A3F6B"/>
    <w:rsid w:val="001B0146"/>
    <w:rsid w:val="001B0B8A"/>
    <w:rsid w:val="001B1F44"/>
    <w:rsid w:val="001B5ED2"/>
    <w:rsid w:val="001C216F"/>
    <w:rsid w:val="001C2EF0"/>
    <w:rsid w:val="001D0970"/>
    <w:rsid w:val="001E16B8"/>
    <w:rsid w:val="001E43B3"/>
    <w:rsid w:val="001E7677"/>
    <w:rsid w:val="001F079D"/>
    <w:rsid w:val="001F10BD"/>
    <w:rsid w:val="001F3331"/>
    <w:rsid w:val="00200927"/>
    <w:rsid w:val="00200BCC"/>
    <w:rsid w:val="00203FD8"/>
    <w:rsid w:val="00207A28"/>
    <w:rsid w:val="0021699B"/>
    <w:rsid w:val="00223DC6"/>
    <w:rsid w:val="002244E8"/>
    <w:rsid w:val="00225C19"/>
    <w:rsid w:val="00230D02"/>
    <w:rsid w:val="00235058"/>
    <w:rsid w:val="00237372"/>
    <w:rsid w:val="002405D6"/>
    <w:rsid w:val="00247840"/>
    <w:rsid w:val="002501C4"/>
    <w:rsid w:val="00260495"/>
    <w:rsid w:val="00270C7A"/>
    <w:rsid w:val="00274D25"/>
    <w:rsid w:val="002763F9"/>
    <w:rsid w:val="00284EC7"/>
    <w:rsid w:val="00285072"/>
    <w:rsid w:val="00292E12"/>
    <w:rsid w:val="0029339F"/>
    <w:rsid w:val="0029399C"/>
    <w:rsid w:val="00293E77"/>
    <w:rsid w:val="002A00F2"/>
    <w:rsid w:val="002A3C3E"/>
    <w:rsid w:val="002B0717"/>
    <w:rsid w:val="002B3DC4"/>
    <w:rsid w:val="002D5606"/>
    <w:rsid w:val="002D6E79"/>
    <w:rsid w:val="002D7710"/>
    <w:rsid w:val="002D784B"/>
    <w:rsid w:val="002D7919"/>
    <w:rsid w:val="00323671"/>
    <w:rsid w:val="003277FE"/>
    <w:rsid w:val="003469DE"/>
    <w:rsid w:val="0035447F"/>
    <w:rsid w:val="00366A32"/>
    <w:rsid w:val="00375B65"/>
    <w:rsid w:val="003804BC"/>
    <w:rsid w:val="00383511"/>
    <w:rsid w:val="00390106"/>
    <w:rsid w:val="00390D9B"/>
    <w:rsid w:val="003925EB"/>
    <w:rsid w:val="00393986"/>
    <w:rsid w:val="0039505D"/>
    <w:rsid w:val="00396909"/>
    <w:rsid w:val="003A11F9"/>
    <w:rsid w:val="003A42F9"/>
    <w:rsid w:val="003A6C10"/>
    <w:rsid w:val="003A7F9C"/>
    <w:rsid w:val="003B3BD0"/>
    <w:rsid w:val="003C201B"/>
    <w:rsid w:val="003C489B"/>
    <w:rsid w:val="003C4F13"/>
    <w:rsid w:val="003C78AC"/>
    <w:rsid w:val="003D79CA"/>
    <w:rsid w:val="003E621F"/>
    <w:rsid w:val="003F4B1A"/>
    <w:rsid w:val="004123A4"/>
    <w:rsid w:val="004138FA"/>
    <w:rsid w:val="004144E3"/>
    <w:rsid w:val="00420142"/>
    <w:rsid w:val="0043129A"/>
    <w:rsid w:val="00431BCC"/>
    <w:rsid w:val="00432B41"/>
    <w:rsid w:val="004360E1"/>
    <w:rsid w:val="00436859"/>
    <w:rsid w:val="004412C4"/>
    <w:rsid w:val="00446789"/>
    <w:rsid w:val="004519B2"/>
    <w:rsid w:val="00463817"/>
    <w:rsid w:val="0046592E"/>
    <w:rsid w:val="00476F56"/>
    <w:rsid w:val="00484CB7"/>
    <w:rsid w:val="00491AC7"/>
    <w:rsid w:val="00494158"/>
    <w:rsid w:val="004A0556"/>
    <w:rsid w:val="004A06E3"/>
    <w:rsid w:val="004A48CF"/>
    <w:rsid w:val="004A5DC8"/>
    <w:rsid w:val="004A6EF0"/>
    <w:rsid w:val="004B521F"/>
    <w:rsid w:val="004B7521"/>
    <w:rsid w:val="004B76A1"/>
    <w:rsid w:val="004C22D6"/>
    <w:rsid w:val="004C2385"/>
    <w:rsid w:val="004D6D2B"/>
    <w:rsid w:val="005038E7"/>
    <w:rsid w:val="005056BF"/>
    <w:rsid w:val="00515574"/>
    <w:rsid w:val="00524640"/>
    <w:rsid w:val="00524BEB"/>
    <w:rsid w:val="0052596D"/>
    <w:rsid w:val="00533813"/>
    <w:rsid w:val="00536834"/>
    <w:rsid w:val="00536BDC"/>
    <w:rsid w:val="00536F16"/>
    <w:rsid w:val="00541723"/>
    <w:rsid w:val="005435F3"/>
    <w:rsid w:val="00545629"/>
    <w:rsid w:val="00556FC9"/>
    <w:rsid w:val="0056072E"/>
    <w:rsid w:val="00563324"/>
    <w:rsid w:val="00563590"/>
    <w:rsid w:val="00571D2D"/>
    <w:rsid w:val="00574D0A"/>
    <w:rsid w:val="005764B5"/>
    <w:rsid w:val="00580610"/>
    <w:rsid w:val="00581ED5"/>
    <w:rsid w:val="00592620"/>
    <w:rsid w:val="00592E57"/>
    <w:rsid w:val="00594B26"/>
    <w:rsid w:val="00594DAF"/>
    <w:rsid w:val="0059618F"/>
    <w:rsid w:val="005B2EE6"/>
    <w:rsid w:val="005B6472"/>
    <w:rsid w:val="005B7403"/>
    <w:rsid w:val="005B7D3D"/>
    <w:rsid w:val="005C5A24"/>
    <w:rsid w:val="005D075B"/>
    <w:rsid w:val="005E21B5"/>
    <w:rsid w:val="005E66D9"/>
    <w:rsid w:val="005F2D1B"/>
    <w:rsid w:val="005F347E"/>
    <w:rsid w:val="005F4233"/>
    <w:rsid w:val="00600D09"/>
    <w:rsid w:val="006067B9"/>
    <w:rsid w:val="00607828"/>
    <w:rsid w:val="006100F9"/>
    <w:rsid w:val="006122A3"/>
    <w:rsid w:val="00613B1C"/>
    <w:rsid w:val="006202C9"/>
    <w:rsid w:val="0063041D"/>
    <w:rsid w:val="006304DD"/>
    <w:rsid w:val="00637355"/>
    <w:rsid w:val="00645190"/>
    <w:rsid w:val="00650B85"/>
    <w:rsid w:val="00653707"/>
    <w:rsid w:val="00654D50"/>
    <w:rsid w:val="0065693D"/>
    <w:rsid w:val="006651B9"/>
    <w:rsid w:val="006673CC"/>
    <w:rsid w:val="00670998"/>
    <w:rsid w:val="00676E65"/>
    <w:rsid w:val="006805E5"/>
    <w:rsid w:val="0068290A"/>
    <w:rsid w:val="006A0103"/>
    <w:rsid w:val="006A0C40"/>
    <w:rsid w:val="006A5B00"/>
    <w:rsid w:val="006D244F"/>
    <w:rsid w:val="006D2F3D"/>
    <w:rsid w:val="006D647D"/>
    <w:rsid w:val="006D73F1"/>
    <w:rsid w:val="006E67ED"/>
    <w:rsid w:val="006E726B"/>
    <w:rsid w:val="006F6AB3"/>
    <w:rsid w:val="00702EE2"/>
    <w:rsid w:val="00712EBC"/>
    <w:rsid w:val="00721C68"/>
    <w:rsid w:val="00721FF0"/>
    <w:rsid w:val="00724F8F"/>
    <w:rsid w:val="00736817"/>
    <w:rsid w:val="00737B77"/>
    <w:rsid w:val="0074165D"/>
    <w:rsid w:val="007430E3"/>
    <w:rsid w:val="00746572"/>
    <w:rsid w:val="0074798B"/>
    <w:rsid w:val="0075559F"/>
    <w:rsid w:val="00755E52"/>
    <w:rsid w:val="007578C8"/>
    <w:rsid w:val="007636E2"/>
    <w:rsid w:val="007648E8"/>
    <w:rsid w:val="00775720"/>
    <w:rsid w:val="00776146"/>
    <w:rsid w:val="00783F15"/>
    <w:rsid w:val="00784A8D"/>
    <w:rsid w:val="007944C2"/>
    <w:rsid w:val="007B4EDB"/>
    <w:rsid w:val="007B6347"/>
    <w:rsid w:val="007C24D0"/>
    <w:rsid w:val="007C510E"/>
    <w:rsid w:val="007D003A"/>
    <w:rsid w:val="007D1FD6"/>
    <w:rsid w:val="007D2F38"/>
    <w:rsid w:val="007D47AF"/>
    <w:rsid w:val="007D646C"/>
    <w:rsid w:val="007E4CCE"/>
    <w:rsid w:val="007F0AAC"/>
    <w:rsid w:val="007F5E46"/>
    <w:rsid w:val="007F7772"/>
    <w:rsid w:val="008014DA"/>
    <w:rsid w:val="008111E1"/>
    <w:rsid w:val="0081763A"/>
    <w:rsid w:val="008327E8"/>
    <w:rsid w:val="00833780"/>
    <w:rsid w:val="00834B27"/>
    <w:rsid w:val="00846707"/>
    <w:rsid w:val="0086412C"/>
    <w:rsid w:val="00882423"/>
    <w:rsid w:val="0088257D"/>
    <w:rsid w:val="0088361C"/>
    <w:rsid w:val="008B5199"/>
    <w:rsid w:val="008C20C4"/>
    <w:rsid w:val="008C4599"/>
    <w:rsid w:val="008D1DDA"/>
    <w:rsid w:val="008E464F"/>
    <w:rsid w:val="008E4F60"/>
    <w:rsid w:val="008E666A"/>
    <w:rsid w:val="00904492"/>
    <w:rsid w:val="00911F0F"/>
    <w:rsid w:val="00927677"/>
    <w:rsid w:val="009430FB"/>
    <w:rsid w:val="009506E9"/>
    <w:rsid w:val="00952CA3"/>
    <w:rsid w:val="00955D00"/>
    <w:rsid w:val="00956168"/>
    <w:rsid w:val="00962C84"/>
    <w:rsid w:val="0097240E"/>
    <w:rsid w:val="00973831"/>
    <w:rsid w:val="0098503E"/>
    <w:rsid w:val="00985391"/>
    <w:rsid w:val="009933DF"/>
    <w:rsid w:val="0099486E"/>
    <w:rsid w:val="00996C04"/>
    <w:rsid w:val="00996D43"/>
    <w:rsid w:val="009B3C25"/>
    <w:rsid w:val="009C17C6"/>
    <w:rsid w:val="009C282A"/>
    <w:rsid w:val="009C4E19"/>
    <w:rsid w:val="009C6847"/>
    <w:rsid w:val="009C71BA"/>
    <w:rsid w:val="009D7464"/>
    <w:rsid w:val="009D7E13"/>
    <w:rsid w:val="009E27C7"/>
    <w:rsid w:val="009E33F1"/>
    <w:rsid w:val="009E4DC8"/>
    <w:rsid w:val="009F0551"/>
    <w:rsid w:val="009F2494"/>
    <w:rsid w:val="009F514B"/>
    <w:rsid w:val="00A10172"/>
    <w:rsid w:val="00A118A1"/>
    <w:rsid w:val="00A13C6B"/>
    <w:rsid w:val="00A15426"/>
    <w:rsid w:val="00A15610"/>
    <w:rsid w:val="00A20356"/>
    <w:rsid w:val="00A21752"/>
    <w:rsid w:val="00A27CCE"/>
    <w:rsid w:val="00A52CAF"/>
    <w:rsid w:val="00A5403C"/>
    <w:rsid w:val="00A658BD"/>
    <w:rsid w:val="00A65D6F"/>
    <w:rsid w:val="00A7144D"/>
    <w:rsid w:val="00A73102"/>
    <w:rsid w:val="00A763DA"/>
    <w:rsid w:val="00A77440"/>
    <w:rsid w:val="00A82704"/>
    <w:rsid w:val="00A83227"/>
    <w:rsid w:val="00A856A4"/>
    <w:rsid w:val="00A864DD"/>
    <w:rsid w:val="00A87922"/>
    <w:rsid w:val="00A93428"/>
    <w:rsid w:val="00AA7AEB"/>
    <w:rsid w:val="00AA7D9F"/>
    <w:rsid w:val="00AB5739"/>
    <w:rsid w:val="00AB7DF8"/>
    <w:rsid w:val="00AC2398"/>
    <w:rsid w:val="00AC3FA2"/>
    <w:rsid w:val="00AC4FC1"/>
    <w:rsid w:val="00AC5441"/>
    <w:rsid w:val="00AC5B62"/>
    <w:rsid w:val="00AC7E19"/>
    <w:rsid w:val="00AE5083"/>
    <w:rsid w:val="00AF2D8A"/>
    <w:rsid w:val="00B02167"/>
    <w:rsid w:val="00B04896"/>
    <w:rsid w:val="00B053CE"/>
    <w:rsid w:val="00B108A0"/>
    <w:rsid w:val="00B126CF"/>
    <w:rsid w:val="00B12F13"/>
    <w:rsid w:val="00B13AF4"/>
    <w:rsid w:val="00B24400"/>
    <w:rsid w:val="00B26F76"/>
    <w:rsid w:val="00B32ADF"/>
    <w:rsid w:val="00B33396"/>
    <w:rsid w:val="00B359F5"/>
    <w:rsid w:val="00B43169"/>
    <w:rsid w:val="00B51EF2"/>
    <w:rsid w:val="00B52B8C"/>
    <w:rsid w:val="00B547BE"/>
    <w:rsid w:val="00B6374F"/>
    <w:rsid w:val="00B64F00"/>
    <w:rsid w:val="00B65CC3"/>
    <w:rsid w:val="00B81875"/>
    <w:rsid w:val="00B8356E"/>
    <w:rsid w:val="00B92269"/>
    <w:rsid w:val="00B93DA0"/>
    <w:rsid w:val="00B94537"/>
    <w:rsid w:val="00BA013C"/>
    <w:rsid w:val="00BB20E6"/>
    <w:rsid w:val="00BB3053"/>
    <w:rsid w:val="00BB65B2"/>
    <w:rsid w:val="00BD1ECD"/>
    <w:rsid w:val="00BD7E33"/>
    <w:rsid w:val="00BE7C37"/>
    <w:rsid w:val="00BF794E"/>
    <w:rsid w:val="00C02105"/>
    <w:rsid w:val="00C05A0E"/>
    <w:rsid w:val="00C07E8E"/>
    <w:rsid w:val="00C123DB"/>
    <w:rsid w:val="00C16815"/>
    <w:rsid w:val="00C317EB"/>
    <w:rsid w:val="00C31A93"/>
    <w:rsid w:val="00C31DCB"/>
    <w:rsid w:val="00C57143"/>
    <w:rsid w:val="00C7023F"/>
    <w:rsid w:val="00C73592"/>
    <w:rsid w:val="00C7544A"/>
    <w:rsid w:val="00C75F7B"/>
    <w:rsid w:val="00C77EB2"/>
    <w:rsid w:val="00C80E3C"/>
    <w:rsid w:val="00C903D5"/>
    <w:rsid w:val="00C96AD4"/>
    <w:rsid w:val="00C971DE"/>
    <w:rsid w:val="00CA27A0"/>
    <w:rsid w:val="00CA551D"/>
    <w:rsid w:val="00CA641D"/>
    <w:rsid w:val="00CA67AA"/>
    <w:rsid w:val="00CB1675"/>
    <w:rsid w:val="00CC38B7"/>
    <w:rsid w:val="00CC7F1D"/>
    <w:rsid w:val="00CD5F8E"/>
    <w:rsid w:val="00CE2F19"/>
    <w:rsid w:val="00CE794B"/>
    <w:rsid w:val="00CF172E"/>
    <w:rsid w:val="00D06E24"/>
    <w:rsid w:val="00D11C9B"/>
    <w:rsid w:val="00D14680"/>
    <w:rsid w:val="00D2199E"/>
    <w:rsid w:val="00D24052"/>
    <w:rsid w:val="00D26821"/>
    <w:rsid w:val="00D35797"/>
    <w:rsid w:val="00D3596F"/>
    <w:rsid w:val="00D377B1"/>
    <w:rsid w:val="00D43D7B"/>
    <w:rsid w:val="00D44598"/>
    <w:rsid w:val="00D52EF0"/>
    <w:rsid w:val="00D61A20"/>
    <w:rsid w:val="00D65255"/>
    <w:rsid w:val="00D7003D"/>
    <w:rsid w:val="00D823DE"/>
    <w:rsid w:val="00D824FF"/>
    <w:rsid w:val="00D9229A"/>
    <w:rsid w:val="00D92B28"/>
    <w:rsid w:val="00D96A1C"/>
    <w:rsid w:val="00DA042D"/>
    <w:rsid w:val="00DA3B0D"/>
    <w:rsid w:val="00DA5DAA"/>
    <w:rsid w:val="00DA6E04"/>
    <w:rsid w:val="00DA76D7"/>
    <w:rsid w:val="00DB5FA1"/>
    <w:rsid w:val="00DC51AA"/>
    <w:rsid w:val="00DD58DF"/>
    <w:rsid w:val="00DD691C"/>
    <w:rsid w:val="00DE1359"/>
    <w:rsid w:val="00DE43D3"/>
    <w:rsid w:val="00DE46F7"/>
    <w:rsid w:val="00DF034E"/>
    <w:rsid w:val="00E136DB"/>
    <w:rsid w:val="00E26E19"/>
    <w:rsid w:val="00E30DFE"/>
    <w:rsid w:val="00E41DC2"/>
    <w:rsid w:val="00E45C7D"/>
    <w:rsid w:val="00E461AF"/>
    <w:rsid w:val="00E5347E"/>
    <w:rsid w:val="00E57908"/>
    <w:rsid w:val="00E621B7"/>
    <w:rsid w:val="00E66426"/>
    <w:rsid w:val="00E708E3"/>
    <w:rsid w:val="00E72777"/>
    <w:rsid w:val="00E756A3"/>
    <w:rsid w:val="00E7629F"/>
    <w:rsid w:val="00E842AF"/>
    <w:rsid w:val="00E8479D"/>
    <w:rsid w:val="00E85D95"/>
    <w:rsid w:val="00E91650"/>
    <w:rsid w:val="00E93343"/>
    <w:rsid w:val="00E96D27"/>
    <w:rsid w:val="00EA3519"/>
    <w:rsid w:val="00ED1828"/>
    <w:rsid w:val="00ED22BF"/>
    <w:rsid w:val="00EE14CD"/>
    <w:rsid w:val="00EE1B65"/>
    <w:rsid w:val="00EE55A9"/>
    <w:rsid w:val="00EF25A9"/>
    <w:rsid w:val="00EF29F3"/>
    <w:rsid w:val="00EF57BE"/>
    <w:rsid w:val="00EF66AB"/>
    <w:rsid w:val="00F11306"/>
    <w:rsid w:val="00F20094"/>
    <w:rsid w:val="00F21A8B"/>
    <w:rsid w:val="00F25171"/>
    <w:rsid w:val="00F4002F"/>
    <w:rsid w:val="00F51EFE"/>
    <w:rsid w:val="00F565A3"/>
    <w:rsid w:val="00F70CCF"/>
    <w:rsid w:val="00F841D0"/>
    <w:rsid w:val="00F8553A"/>
    <w:rsid w:val="00F918E4"/>
    <w:rsid w:val="00F92A15"/>
    <w:rsid w:val="00F93F5D"/>
    <w:rsid w:val="00F96223"/>
    <w:rsid w:val="00FB3596"/>
    <w:rsid w:val="00FB48B7"/>
    <w:rsid w:val="00FB68C5"/>
    <w:rsid w:val="00FC17BB"/>
    <w:rsid w:val="00FC5DAB"/>
    <w:rsid w:val="00FE1A51"/>
    <w:rsid w:val="00FF36AA"/>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1A62"/>
  <w15:docId w15:val="{625D829B-C40B-4450-9717-863D70925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92753"/>
    <w:pPr>
      <w:keepNext/>
      <w:spacing w:after="0" w:line="240" w:lineRule="auto"/>
      <w:outlineLvl w:val="0"/>
    </w:pPr>
    <w:rPr>
      <w:rFonts w:ascii="Times New Roman" w:eastAsia="Times New Roman" w:hAnsi="Times New Roman" w:cs="Times New Roman"/>
      <w:b/>
      <w:bCs/>
      <w:sz w:val="24"/>
      <w:szCs w:val="24"/>
      <w:lang w:eastAsia="hr-HR"/>
    </w:rPr>
  </w:style>
  <w:style w:type="paragraph" w:styleId="Heading2">
    <w:name w:val="heading 2"/>
    <w:basedOn w:val="Normal"/>
    <w:next w:val="Normal"/>
    <w:link w:val="Heading2Char"/>
    <w:semiHidden/>
    <w:unhideWhenUsed/>
    <w:qFormat/>
    <w:rsid w:val="00192753"/>
    <w:pPr>
      <w:keepNext/>
      <w:keepLines/>
      <w:spacing w:before="40" w:after="0"/>
      <w:outlineLvl w:val="1"/>
    </w:pPr>
    <w:rPr>
      <w:rFonts w:ascii="Cambria" w:eastAsia="Times New Roman" w:hAnsi="Cambria" w:cs="Times New Roman"/>
      <w:b/>
      <w:bCs/>
      <w:color w:val="4F81BD"/>
      <w:sz w:val="26"/>
      <w:szCs w:val="26"/>
      <w:lang w:val="hr-HR" w:eastAsia="hr-HR"/>
    </w:rPr>
  </w:style>
  <w:style w:type="paragraph" w:styleId="Heading3">
    <w:name w:val="heading 3"/>
    <w:basedOn w:val="Normal"/>
    <w:next w:val="Normal"/>
    <w:link w:val="Heading3Char"/>
    <w:semiHidden/>
    <w:unhideWhenUsed/>
    <w:qFormat/>
    <w:rsid w:val="00192753"/>
    <w:pPr>
      <w:keepNext/>
      <w:keepLines/>
      <w:spacing w:before="40" w:after="0"/>
      <w:outlineLvl w:val="2"/>
    </w:pPr>
    <w:rPr>
      <w:rFonts w:ascii="Cambria" w:eastAsia="Times New Roman" w:hAnsi="Cambria" w:cs="Times New Roman"/>
      <w:color w:val="243F60"/>
      <w:sz w:val="24"/>
      <w:szCs w:val="24"/>
      <w:lang w:val="hr-HR" w:eastAsia="hr-HR"/>
    </w:rPr>
  </w:style>
  <w:style w:type="paragraph" w:styleId="Heading4">
    <w:name w:val="heading 4"/>
    <w:basedOn w:val="Normal"/>
    <w:next w:val="Normal"/>
    <w:link w:val="Heading4Char"/>
    <w:qFormat/>
    <w:rsid w:val="00192753"/>
    <w:pPr>
      <w:keepNext/>
      <w:spacing w:before="240" w:after="60" w:line="240" w:lineRule="auto"/>
      <w:outlineLvl w:val="3"/>
    </w:pPr>
    <w:rPr>
      <w:rFonts w:ascii="Times New Roman" w:eastAsia="Times New Roman" w:hAnsi="Times New Roman" w:cs="Times New Roman"/>
      <w:b/>
      <w:bCs/>
      <w:sz w:val="28"/>
      <w:szCs w:val="28"/>
      <w:lang w:val="hr-HR" w:eastAsia="hr-HR"/>
    </w:rPr>
  </w:style>
  <w:style w:type="paragraph" w:styleId="Heading8">
    <w:name w:val="heading 8"/>
    <w:basedOn w:val="Normal"/>
    <w:next w:val="Normal"/>
    <w:link w:val="Heading8Char"/>
    <w:qFormat/>
    <w:rsid w:val="00192753"/>
    <w:pPr>
      <w:spacing w:before="240" w:after="60" w:line="240" w:lineRule="auto"/>
      <w:outlineLvl w:val="7"/>
    </w:pPr>
    <w:rPr>
      <w:rFonts w:ascii="Times New Roman" w:eastAsia="Times New Roman" w:hAnsi="Times New Roman" w:cs="Times New Roman"/>
      <w:i/>
      <w:iCs/>
      <w:sz w:val="24"/>
      <w:szCs w:val="24"/>
      <w:lang w:val="hr-HR" w:eastAsia="hr-HR"/>
    </w:rPr>
  </w:style>
  <w:style w:type="paragraph" w:styleId="Heading9">
    <w:name w:val="heading 9"/>
    <w:basedOn w:val="Normal"/>
    <w:next w:val="Normal"/>
    <w:link w:val="Heading9Char"/>
    <w:qFormat/>
    <w:rsid w:val="00192753"/>
    <w:pPr>
      <w:keepNext/>
      <w:spacing w:after="0" w:line="240" w:lineRule="auto"/>
      <w:outlineLvl w:val="8"/>
    </w:pPr>
    <w:rPr>
      <w:rFonts w:ascii="Times New Roman" w:eastAsia="Times New Roman" w:hAnsi="Times New Roman" w:cs="Times New Roman"/>
      <w:b/>
      <w:color w:val="000000"/>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3E77"/>
    <w:pPr>
      <w:ind w:left="720"/>
      <w:contextualSpacing/>
    </w:pPr>
  </w:style>
  <w:style w:type="paragraph" w:styleId="BalloonText">
    <w:name w:val="Balloon Text"/>
    <w:basedOn w:val="Normal"/>
    <w:link w:val="BalloonTextChar"/>
    <w:semiHidden/>
    <w:unhideWhenUsed/>
    <w:rsid w:val="00536F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536F16"/>
    <w:rPr>
      <w:rFonts w:ascii="Segoe UI" w:hAnsi="Segoe UI" w:cs="Segoe UI"/>
      <w:sz w:val="18"/>
      <w:szCs w:val="18"/>
    </w:rPr>
  </w:style>
  <w:style w:type="paragraph" w:styleId="NormalWeb">
    <w:name w:val="Normal (Web)"/>
    <w:basedOn w:val="Normal"/>
    <w:uiPriority w:val="99"/>
    <w:unhideWhenUsed/>
    <w:rsid w:val="00E842A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nhideWhenUsed/>
    <w:rsid w:val="001B0146"/>
    <w:rPr>
      <w:color w:val="0000FF"/>
      <w:u w:val="single"/>
    </w:rPr>
  </w:style>
  <w:style w:type="character" w:customStyle="1" w:styleId="apple-converted-space">
    <w:name w:val="apple-converted-space"/>
    <w:basedOn w:val="DefaultParagraphFont"/>
    <w:rsid w:val="001B0146"/>
  </w:style>
  <w:style w:type="character" w:customStyle="1" w:styleId="Heading1Char">
    <w:name w:val="Heading 1 Char"/>
    <w:basedOn w:val="DefaultParagraphFont"/>
    <w:link w:val="Heading1"/>
    <w:rsid w:val="00192753"/>
    <w:rPr>
      <w:rFonts w:ascii="Times New Roman" w:eastAsia="Times New Roman" w:hAnsi="Times New Roman" w:cs="Times New Roman"/>
      <w:b/>
      <w:bCs/>
      <w:sz w:val="24"/>
      <w:szCs w:val="24"/>
      <w:lang w:eastAsia="hr-HR"/>
    </w:rPr>
  </w:style>
  <w:style w:type="paragraph" w:customStyle="1" w:styleId="Heading21">
    <w:name w:val="Heading 21"/>
    <w:basedOn w:val="Normal"/>
    <w:next w:val="Normal"/>
    <w:unhideWhenUsed/>
    <w:qFormat/>
    <w:rsid w:val="00192753"/>
    <w:pPr>
      <w:keepNext/>
      <w:keepLines/>
      <w:spacing w:before="200" w:after="0" w:line="240" w:lineRule="auto"/>
      <w:outlineLvl w:val="1"/>
    </w:pPr>
    <w:rPr>
      <w:rFonts w:ascii="Cambria" w:eastAsia="Times New Roman" w:hAnsi="Cambria" w:cs="Times New Roman"/>
      <w:b/>
      <w:bCs/>
      <w:color w:val="4F81BD"/>
      <w:sz w:val="26"/>
      <w:szCs w:val="26"/>
      <w:lang w:val="hr-HR" w:eastAsia="hr-HR"/>
    </w:rPr>
  </w:style>
  <w:style w:type="paragraph" w:customStyle="1" w:styleId="Heading31">
    <w:name w:val="Heading 31"/>
    <w:basedOn w:val="Normal"/>
    <w:next w:val="Normal"/>
    <w:unhideWhenUsed/>
    <w:qFormat/>
    <w:rsid w:val="00192753"/>
    <w:pPr>
      <w:keepNext/>
      <w:keepLines/>
      <w:spacing w:before="40" w:after="0" w:line="240" w:lineRule="auto"/>
      <w:outlineLvl w:val="2"/>
    </w:pPr>
    <w:rPr>
      <w:rFonts w:ascii="Cambria" w:eastAsia="Times New Roman" w:hAnsi="Cambria" w:cs="Times New Roman"/>
      <w:color w:val="243F60"/>
      <w:sz w:val="24"/>
      <w:szCs w:val="24"/>
      <w:lang w:val="hr-HR" w:eastAsia="hr-HR"/>
    </w:rPr>
  </w:style>
  <w:style w:type="character" w:customStyle="1" w:styleId="Heading4Char">
    <w:name w:val="Heading 4 Char"/>
    <w:basedOn w:val="DefaultParagraphFont"/>
    <w:link w:val="Heading4"/>
    <w:rsid w:val="00192753"/>
    <w:rPr>
      <w:rFonts w:ascii="Times New Roman" w:eastAsia="Times New Roman" w:hAnsi="Times New Roman" w:cs="Times New Roman"/>
      <w:b/>
      <w:bCs/>
      <w:sz w:val="28"/>
      <w:szCs w:val="28"/>
      <w:lang w:val="hr-HR" w:eastAsia="hr-HR"/>
    </w:rPr>
  </w:style>
  <w:style w:type="character" w:customStyle="1" w:styleId="Heading8Char">
    <w:name w:val="Heading 8 Char"/>
    <w:basedOn w:val="DefaultParagraphFont"/>
    <w:link w:val="Heading8"/>
    <w:rsid w:val="00192753"/>
    <w:rPr>
      <w:rFonts w:ascii="Times New Roman" w:eastAsia="Times New Roman" w:hAnsi="Times New Roman" w:cs="Times New Roman"/>
      <w:i/>
      <w:iCs/>
      <w:sz w:val="24"/>
      <w:szCs w:val="24"/>
      <w:lang w:val="hr-HR" w:eastAsia="hr-HR"/>
    </w:rPr>
  </w:style>
  <w:style w:type="character" w:customStyle="1" w:styleId="Heading9Char">
    <w:name w:val="Heading 9 Char"/>
    <w:basedOn w:val="DefaultParagraphFont"/>
    <w:link w:val="Heading9"/>
    <w:rsid w:val="00192753"/>
    <w:rPr>
      <w:rFonts w:ascii="Times New Roman" w:eastAsia="Times New Roman" w:hAnsi="Times New Roman" w:cs="Times New Roman"/>
      <w:b/>
      <w:color w:val="000000"/>
      <w:lang w:val="hr-HR" w:eastAsia="hr-HR"/>
    </w:rPr>
  </w:style>
  <w:style w:type="numbering" w:customStyle="1" w:styleId="NoList1">
    <w:name w:val="No List1"/>
    <w:next w:val="NoList"/>
    <w:uiPriority w:val="99"/>
    <w:semiHidden/>
    <w:unhideWhenUsed/>
    <w:rsid w:val="00192753"/>
  </w:style>
  <w:style w:type="character" w:customStyle="1" w:styleId="Heading2Char">
    <w:name w:val="Heading 2 Char"/>
    <w:basedOn w:val="DefaultParagraphFont"/>
    <w:link w:val="Heading2"/>
    <w:rsid w:val="00192753"/>
    <w:rPr>
      <w:rFonts w:ascii="Cambria" w:eastAsia="Times New Roman" w:hAnsi="Cambria" w:cs="Times New Roman"/>
      <w:b/>
      <w:bCs/>
      <w:color w:val="4F81BD"/>
      <w:sz w:val="26"/>
      <w:szCs w:val="26"/>
      <w:lang w:val="hr-HR" w:eastAsia="hr-HR"/>
    </w:rPr>
  </w:style>
  <w:style w:type="character" w:customStyle="1" w:styleId="Heading3Char">
    <w:name w:val="Heading 3 Char"/>
    <w:basedOn w:val="DefaultParagraphFont"/>
    <w:link w:val="Heading3"/>
    <w:rsid w:val="00192753"/>
    <w:rPr>
      <w:rFonts w:ascii="Cambria" w:eastAsia="Times New Roman" w:hAnsi="Cambria" w:cs="Times New Roman"/>
      <w:color w:val="243F60"/>
      <w:sz w:val="24"/>
      <w:szCs w:val="24"/>
      <w:lang w:val="hr-HR" w:eastAsia="hr-HR"/>
    </w:rPr>
  </w:style>
  <w:style w:type="paragraph" w:styleId="Footer">
    <w:name w:val="footer"/>
    <w:basedOn w:val="Normal"/>
    <w:link w:val="FooterChar"/>
    <w:rsid w:val="00192753"/>
    <w:pPr>
      <w:tabs>
        <w:tab w:val="center" w:pos="4153"/>
        <w:tab w:val="right" w:pos="8306"/>
      </w:tabs>
      <w:spacing w:after="0" w:line="240" w:lineRule="auto"/>
    </w:pPr>
    <w:rPr>
      <w:rFonts w:ascii="Times New Roman" w:eastAsia="Times New Roman" w:hAnsi="Times New Roman" w:cs="Times New Roman"/>
      <w:sz w:val="24"/>
      <w:szCs w:val="24"/>
      <w:lang w:val="sr-Cyrl-CS"/>
    </w:rPr>
  </w:style>
  <w:style w:type="character" w:customStyle="1" w:styleId="FooterChar">
    <w:name w:val="Footer Char"/>
    <w:basedOn w:val="DefaultParagraphFont"/>
    <w:link w:val="Footer"/>
    <w:rsid w:val="00192753"/>
    <w:rPr>
      <w:rFonts w:ascii="Times New Roman" w:eastAsia="Times New Roman" w:hAnsi="Times New Roman" w:cs="Times New Roman"/>
      <w:sz w:val="24"/>
      <w:szCs w:val="24"/>
      <w:lang w:val="sr-Cyrl-CS"/>
    </w:rPr>
  </w:style>
  <w:style w:type="paragraph" w:styleId="BodyText">
    <w:name w:val="Body Text"/>
    <w:basedOn w:val="Normal"/>
    <w:link w:val="BodyTextChar"/>
    <w:rsid w:val="00192753"/>
    <w:pPr>
      <w:spacing w:after="0" w:line="240" w:lineRule="auto"/>
    </w:pPr>
    <w:rPr>
      <w:rFonts w:ascii="Verdana" w:eastAsia="Times New Roman" w:hAnsi="Verdana" w:cs="Times New Roman"/>
      <w:sz w:val="20"/>
      <w:szCs w:val="24"/>
      <w:lang w:val="hr-HR"/>
    </w:rPr>
  </w:style>
  <w:style w:type="character" w:customStyle="1" w:styleId="BodyTextChar">
    <w:name w:val="Body Text Char"/>
    <w:basedOn w:val="DefaultParagraphFont"/>
    <w:link w:val="BodyText"/>
    <w:rsid w:val="00192753"/>
    <w:rPr>
      <w:rFonts w:ascii="Verdana" w:eastAsia="Times New Roman" w:hAnsi="Verdana" w:cs="Times New Roman"/>
      <w:sz w:val="20"/>
      <w:szCs w:val="24"/>
      <w:lang w:val="hr-HR"/>
    </w:rPr>
  </w:style>
  <w:style w:type="paragraph" w:styleId="BodyText2">
    <w:name w:val="Body Text 2"/>
    <w:basedOn w:val="Normal"/>
    <w:link w:val="BodyText2Char"/>
    <w:rsid w:val="00192753"/>
    <w:pPr>
      <w:spacing w:after="120" w:line="480" w:lineRule="auto"/>
    </w:pPr>
    <w:rPr>
      <w:rFonts w:ascii="CYDutchR" w:eastAsia="Times New Roman" w:hAnsi="CYDutchR" w:cs="Times New Roman"/>
      <w:sz w:val="24"/>
      <w:szCs w:val="24"/>
      <w:lang w:val="en-US"/>
    </w:rPr>
  </w:style>
  <w:style w:type="character" w:customStyle="1" w:styleId="BodyText2Char">
    <w:name w:val="Body Text 2 Char"/>
    <w:basedOn w:val="DefaultParagraphFont"/>
    <w:link w:val="BodyText2"/>
    <w:rsid w:val="00192753"/>
    <w:rPr>
      <w:rFonts w:ascii="CYDutchR" w:eastAsia="Times New Roman" w:hAnsi="CYDutchR" w:cs="Times New Roman"/>
      <w:sz w:val="24"/>
      <w:szCs w:val="24"/>
      <w:lang w:val="en-US"/>
    </w:rPr>
  </w:style>
  <w:style w:type="character" w:styleId="Emphasis">
    <w:name w:val="Emphasis"/>
    <w:basedOn w:val="DefaultParagraphFont"/>
    <w:qFormat/>
    <w:rsid w:val="00192753"/>
    <w:rPr>
      <w:i/>
      <w:iCs/>
    </w:rPr>
  </w:style>
  <w:style w:type="paragraph" w:styleId="Header">
    <w:name w:val="header"/>
    <w:basedOn w:val="Normal"/>
    <w:link w:val="HeaderChar"/>
    <w:rsid w:val="00192753"/>
    <w:pPr>
      <w:tabs>
        <w:tab w:val="center" w:pos="4680"/>
        <w:tab w:val="right" w:pos="9360"/>
      </w:tabs>
      <w:spacing w:after="0" w:line="240" w:lineRule="auto"/>
    </w:pPr>
    <w:rPr>
      <w:rFonts w:ascii="Times New Roman" w:eastAsia="Times New Roman" w:hAnsi="Times New Roman" w:cs="Times New Roman"/>
      <w:sz w:val="24"/>
      <w:szCs w:val="24"/>
      <w:lang w:val="hr-HR" w:eastAsia="hr-HR"/>
    </w:rPr>
  </w:style>
  <w:style w:type="character" w:customStyle="1" w:styleId="HeaderChar">
    <w:name w:val="Header Char"/>
    <w:basedOn w:val="DefaultParagraphFont"/>
    <w:link w:val="Header"/>
    <w:rsid w:val="00192753"/>
    <w:rPr>
      <w:rFonts w:ascii="Times New Roman" w:eastAsia="Times New Roman" w:hAnsi="Times New Roman" w:cs="Times New Roman"/>
      <w:sz w:val="24"/>
      <w:szCs w:val="24"/>
      <w:lang w:val="hr-HR" w:eastAsia="hr-HR"/>
    </w:rPr>
  </w:style>
  <w:style w:type="character" w:styleId="Strong">
    <w:name w:val="Strong"/>
    <w:basedOn w:val="DefaultParagraphFont"/>
    <w:uiPriority w:val="22"/>
    <w:qFormat/>
    <w:rsid w:val="00192753"/>
    <w:rPr>
      <w:b/>
      <w:bCs/>
    </w:rPr>
  </w:style>
  <w:style w:type="paragraph" w:customStyle="1" w:styleId="Char">
    <w:name w:val="Char"/>
    <w:basedOn w:val="Normal"/>
    <w:rsid w:val="00192753"/>
    <w:pPr>
      <w:spacing w:line="240" w:lineRule="exact"/>
    </w:pPr>
    <w:rPr>
      <w:rFonts w:ascii="Tahoma" w:eastAsia="Times New Roman" w:hAnsi="Tahoma" w:cs="Times New Roman"/>
      <w:sz w:val="20"/>
      <w:szCs w:val="20"/>
      <w:lang w:val="en-US"/>
    </w:rPr>
  </w:style>
  <w:style w:type="character" w:styleId="PageNumber">
    <w:name w:val="page number"/>
    <w:basedOn w:val="DefaultParagraphFont"/>
    <w:rsid w:val="00192753"/>
  </w:style>
  <w:style w:type="paragraph" w:customStyle="1" w:styleId="Default">
    <w:name w:val="Default"/>
    <w:rsid w:val="00192753"/>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BodyTextIndent">
    <w:name w:val="Body Text Indent"/>
    <w:basedOn w:val="Normal"/>
    <w:link w:val="BodyTextIndentChar"/>
    <w:uiPriority w:val="99"/>
    <w:rsid w:val="00192753"/>
    <w:pPr>
      <w:spacing w:after="120" w:line="240" w:lineRule="auto"/>
      <w:ind w:left="283"/>
    </w:pPr>
    <w:rPr>
      <w:rFonts w:ascii="Times New Roman" w:eastAsia="Times New Roman" w:hAnsi="Times New Roman" w:cs="Times New Roman"/>
      <w:sz w:val="24"/>
      <w:szCs w:val="24"/>
      <w:lang w:val="hr-HR" w:eastAsia="hr-HR"/>
    </w:rPr>
  </w:style>
  <w:style w:type="character" w:customStyle="1" w:styleId="BodyTextIndentChar">
    <w:name w:val="Body Text Indent Char"/>
    <w:basedOn w:val="DefaultParagraphFont"/>
    <w:link w:val="BodyTextIndent"/>
    <w:uiPriority w:val="99"/>
    <w:rsid w:val="00192753"/>
    <w:rPr>
      <w:rFonts w:ascii="Times New Roman" w:eastAsia="Times New Roman" w:hAnsi="Times New Roman" w:cs="Times New Roman"/>
      <w:sz w:val="24"/>
      <w:szCs w:val="24"/>
      <w:lang w:val="hr-HR" w:eastAsia="hr-HR"/>
    </w:rPr>
  </w:style>
  <w:style w:type="paragraph" w:styleId="NoSpacing">
    <w:name w:val="No Spacing"/>
    <w:uiPriority w:val="1"/>
    <w:qFormat/>
    <w:rsid w:val="00192753"/>
    <w:pPr>
      <w:spacing w:after="0" w:line="240" w:lineRule="auto"/>
    </w:pPr>
    <w:rPr>
      <w:rFonts w:ascii="Calibri" w:eastAsia="Calibri" w:hAnsi="Calibri" w:cs="Times New Roman"/>
    </w:rPr>
  </w:style>
  <w:style w:type="paragraph" w:customStyle="1" w:styleId="yiv1618606875msonormal">
    <w:name w:val="yiv1618606875msonormal"/>
    <w:basedOn w:val="Normal"/>
    <w:rsid w:val="00192753"/>
    <w:pPr>
      <w:spacing w:before="100" w:beforeAutospacing="1" w:after="100" w:afterAutospacing="1" w:line="240" w:lineRule="auto"/>
    </w:pPr>
    <w:rPr>
      <w:rFonts w:ascii="Times New Roman" w:eastAsia="Times New Roman" w:hAnsi="Times New Roman" w:cs="Times New Roman"/>
      <w:sz w:val="24"/>
      <w:szCs w:val="24"/>
      <w:lang w:eastAsia="bs-Latn-BA"/>
    </w:rPr>
  </w:style>
  <w:style w:type="paragraph" w:styleId="BodyText3">
    <w:name w:val="Body Text 3"/>
    <w:basedOn w:val="Normal"/>
    <w:link w:val="BodyText3Char"/>
    <w:rsid w:val="00192753"/>
    <w:pPr>
      <w:spacing w:after="120" w:line="240" w:lineRule="auto"/>
    </w:pPr>
    <w:rPr>
      <w:rFonts w:ascii="Times New Roman" w:eastAsia="Times New Roman" w:hAnsi="Times New Roman" w:cs="Times New Roman"/>
      <w:sz w:val="16"/>
      <w:szCs w:val="16"/>
      <w:lang w:val="hr-HR" w:eastAsia="hr-HR"/>
    </w:rPr>
  </w:style>
  <w:style w:type="character" w:customStyle="1" w:styleId="BodyText3Char">
    <w:name w:val="Body Text 3 Char"/>
    <w:basedOn w:val="DefaultParagraphFont"/>
    <w:link w:val="BodyText3"/>
    <w:rsid w:val="00192753"/>
    <w:rPr>
      <w:rFonts w:ascii="Times New Roman" w:eastAsia="Times New Roman" w:hAnsi="Times New Roman" w:cs="Times New Roman"/>
      <w:sz w:val="16"/>
      <w:szCs w:val="16"/>
      <w:lang w:val="hr-HR" w:eastAsia="hr-HR"/>
    </w:rPr>
  </w:style>
  <w:style w:type="paragraph" w:customStyle="1" w:styleId="Odlomakpopisa1">
    <w:name w:val="Odlomak popisa1"/>
    <w:basedOn w:val="Normal"/>
    <w:qFormat/>
    <w:rsid w:val="00192753"/>
    <w:pPr>
      <w:spacing w:after="0" w:line="240" w:lineRule="auto"/>
      <w:ind w:left="720"/>
    </w:pPr>
    <w:rPr>
      <w:rFonts w:ascii="Times New Roman" w:eastAsia="Times New Roman" w:hAnsi="Times New Roman" w:cs="Times New Roman"/>
      <w:sz w:val="24"/>
      <w:szCs w:val="24"/>
      <w:lang w:val="hr-HR"/>
    </w:rPr>
  </w:style>
  <w:style w:type="paragraph" w:styleId="BodyTextIndent2">
    <w:name w:val="Body Text Indent 2"/>
    <w:basedOn w:val="Normal"/>
    <w:link w:val="BodyTextIndent2Char"/>
    <w:rsid w:val="00192753"/>
    <w:pPr>
      <w:spacing w:after="0" w:line="240" w:lineRule="auto"/>
      <w:ind w:firstLine="360"/>
      <w:jc w:val="both"/>
    </w:pPr>
    <w:rPr>
      <w:rFonts w:ascii="Times YU" w:eastAsia="Times New Roman" w:hAnsi="Times YU" w:cs="Times New Roman"/>
      <w:sz w:val="24"/>
      <w:szCs w:val="20"/>
      <w:lang w:val="hr-HR" w:eastAsia="hr-HR"/>
    </w:rPr>
  </w:style>
  <w:style w:type="character" w:customStyle="1" w:styleId="BodyTextIndent2Char">
    <w:name w:val="Body Text Indent 2 Char"/>
    <w:basedOn w:val="DefaultParagraphFont"/>
    <w:link w:val="BodyTextIndent2"/>
    <w:rsid w:val="00192753"/>
    <w:rPr>
      <w:rFonts w:ascii="Times YU" w:eastAsia="Times New Roman" w:hAnsi="Times YU" w:cs="Times New Roman"/>
      <w:sz w:val="24"/>
      <w:szCs w:val="20"/>
      <w:lang w:val="hr-HR" w:eastAsia="hr-HR"/>
    </w:rPr>
  </w:style>
  <w:style w:type="character" w:styleId="FollowedHyperlink">
    <w:name w:val="FollowedHyperlink"/>
    <w:uiPriority w:val="99"/>
    <w:unhideWhenUsed/>
    <w:rsid w:val="00192753"/>
    <w:rPr>
      <w:color w:val="800080"/>
      <w:u w:val="single"/>
    </w:rPr>
  </w:style>
  <w:style w:type="character" w:customStyle="1" w:styleId="Heading2Char1">
    <w:name w:val="Heading 2 Char1"/>
    <w:basedOn w:val="DefaultParagraphFont"/>
    <w:uiPriority w:val="9"/>
    <w:semiHidden/>
    <w:rsid w:val="00192753"/>
    <w:rPr>
      <w:rFonts w:asciiTheme="majorHAnsi" w:eastAsiaTheme="majorEastAsia" w:hAnsiTheme="majorHAnsi" w:cstheme="majorBidi"/>
      <w:color w:val="2E74B5" w:themeColor="accent1" w:themeShade="BF"/>
      <w:sz w:val="26"/>
      <w:szCs w:val="26"/>
    </w:rPr>
  </w:style>
  <w:style w:type="character" w:customStyle="1" w:styleId="Heading3Char1">
    <w:name w:val="Heading 3 Char1"/>
    <w:basedOn w:val="DefaultParagraphFont"/>
    <w:uiPriority w:val="9"/>
    <w:semiHidden/>
    <w:rsid w:val="00192753"/>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389112">
      <w:bodyDiv w:val="1"/>
      <w:marLeft w:val="0"/>
      <w:marRight w:val="0"/>
      <w:marTop w:val="0"/>
      <w:marBottom w:val="0"/>
      <w:divBdr>
        <w:top w:val="none" w:sz="0" w:space="0" w:color="auto"/>
        <w:left w:val="none" w:sz="0" w:space="0" w:color="auto"/>
        <w:bottom w:val="none" w:sz="0" w:space="0" w:color="auto"/>
        <w:right w:val="none" w:sz="0" w:space="0" w:color="auto"/>
      </w:divBdr>
    </w:div>
    <w:div w:id="1214806657">
      <w:bodyDiv w:val="1"/>
      <w:marLeft w:val="0"/>
      <w:marRight w:val="0"/>
      <w:marTop w:val="0"/>
      <w:marBottom w:val="0"/>
      <w:divBdr>
        <w:top w:val="none" w:sz="0" w:space="0" w:color="auto"/>
        <w:left w:val="none" w:sz="0" w:space="0" w:color="auto"/>
        <w:bottom w:val="none" w:sz="0" w:space="0" w:color="auto"/>
        <w:right w:val="none" w:sz="0" w:space="0" w:color="auto"/>
      </w:divBdr>
    </w:div>
    <w:div w:id="146920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v2/index.php?option=com_content&amp;view=article&amp;id=149&amp;Itemid=65&amp;lang=bs" TargetMode="External"/><Relationship Id="rId3" Type="http://schemas.openxmlformats.org/officeDocument/2006/relationships/styles" Target="styles.xml"/><Relationship Id="rId7" Type="http://schemas.openxmlformats.org/officeDocument/2006/relationships/hyperlink" Target="https://www.ads.gov.ba/bs-Latn-BA/articles/69/stop-greskama-u-prijavama"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s.gov.ba/bs-Latn-BA/articles/97/pravilnik-o-karakteru-i-sadrzaju-javnog-konkursa-nacinu-provo-enja-intervjua-i-obrascima-za-provo-enje-intervjua-integralni-tekst"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ads.gov.ba" TargetMode="External"/><Relationship Id="rId4" Type="http://schemas.openxmlformats.org/officeDocument/2006/relationships/settings" Target="settings.xml"/><Relationship Id="rId9" Type="http://schemas.openxmlformats.org/officeDocument/2006/relationships/hyperlink" Target="http://www.ads.gov.ba/v2/index.php?option=com_content&amp;view=article&amp;id=149&amp;Itemid=65&amp;lang=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34A580-84C1-4A9A-A742-F60A51EAD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8</Pages>
  <Words>5560</Words>
  <Characters>31697</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Boro Šarčević</dc:creator>
  <cp:lastModifiedBy>Boro Šarčević</cp:lastModifiedBy>
  <cp:revision>40</cp:revision>
  <cp:lastPrinted>2026-07-13T09:03:00Z</cp:lastPrinted>
  <dcterms:created xsi:type="dcterms:W3CDTF">2026-07-10T11:44:00Z</dcterms:created>
  <dcterms:modified xsi:type="dcterms:W3CDTF">2026-09-01T09:58:00Z</dcterms:modified>
</cp:coreProperties>
</file>