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735B7" w14:textId="082F54A2" w:rsidR="00F96AC6" w:rsidRPr="004E18D8" w:rsidRDefault="00F96AC6" w:rsidP="00441E6D">
      <w:pPr>
        <w:pStyle w:val="NormalWeb"/>
        <w:shd w:val="clear" w:color="auto" w:fill="FFFFFF"/>
        <w:spacing w:before="0" w:beforeAutospacing="0" w:after="0" w:afterAutospacing="0"/>
        <w:jc w:val="both"/>
        <w:rPr>
          <w:rFonts w:ascii="Arial" w:hAnsi="Arial" w:cs="Arial"/>
          <w:sz w:val="20"/>
          <w:szCs w:val="20"/>
          <w:lang w:val="bs-Latn-BA"/>
        </w:rPr>
      </w:pPr>
      <w:r w:rsidRPr="004E18D8">
        <w:rPr>
          <w:rFonts w:ascii="Arial" w:hAnsi="Arial" w:cs="Arial"/>
          <w:sz w:val="20"/>
          <w:szCs w:val="20"/>
          <w:lang w:val="bs-Latn-BA"/>
        </w:rPr>
        <w:t xml:space="preserve">Na osnovu člana 19. stav (1) i člana 20., a u vezi sa članom 31. stav (1) Zakona o državnoj službi u institucijama Bosne i Hercegovine („Službeni glasnik BiH“, br. 19/02, 35/03, 4/04, 26/04, 37/04, 48/05, 2/06, 32/07, 43/09, 8/10, 40/12 i 93/17), </w:t>
      </w:r>
      <w:bookmarkStart w:id="0" w:name="_Hlk118716372"/>
      <w:r w:rsidR="00345207" w:rsidRPr="004E18D8">
        <w:rPr>
          <w:rFonts w:ascii="Arial" w:hAnsi="Arial" w:cs="Arial"/>
          <w:sz w:val="20"/>
          <w:szCs w:val="20"/>
          <w:lang w:val="bs-Latn-BA"/>
        </w:rPr>
        <w:t xml:space="preserve">Agencija za državnu službu Bosne i Hercegovine, na zahtjev </w:t>
      </w:r>
      <w:r w:rsidR="00C23BE4">
        <w:rPr>
          <w:rFonts w:ascii="Arial" w:hAnsi="Arial" w:cs="Arial"/>
          <w:sz w:val="20"/>
          <w:szCs w:val="20"/>
          <w:lang w:val="bs-Latn-BA"/>
        </w:rPr>
        <w:t>Konkurencijskog vijeća B</w:t>
      </w:r>
      <w:r w:rsidR="00345207" w:rsidRPr="004E18D8">
        <w:rPr>
          <w:rFonts w:ascii="Arial" w:hAnsi="Arial" w:cs="Arial"/>
          <w:sz w:val="20"/>
          <w:szCs w:val="20"/>
          <w:lang w:val="bs-Latn-BA"/>
        </w:rPr>
        <w:t>o</w:t>
      </w:r>
      <w:r w:rsidR="00C23BE4">
        <w:rPr>
          <w:rFonts w:ascii="Arial" w:hAnsi="Arial" w:cs="Arial"/>
          <w:sz w:val="20"/>
          <w:szCs w:val="20"/>
          <w:lang w:val="bs-Latn-BA"/>
        </w:rPr>
        <w:t>s</w:t>
      </w:r>
      <w:r w:rsidR="00345207" w:rsidRPr="004E18D8">
        <w:rPr>
          <w:rFonts w:ascii="Arial" w:hAnsi="Arial" w:cs="Arial"/>
          <w:sz w:val="20"/>
          <w:szCs w:val="20"/>
          <w:lang w:val="bs-Latn-BA"/>
        </w:rPr>
        <w:t>ne i Hercegovine, raspisuje</w:t>
      </w:r>
    </w:p>
    <w:p w14:paraId="3C9B4D34" w14:textId="77777777" w:rsidR="00441E6D" w:rsidRPr="004E18D8" w:rsidRDefault="00441E6D" w:rsidP="00441E6D">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2C4A405" w14:textId="77777777" w:rsidR="00F96AC6" w:rsidRPr="004E18D8" w:rsidRDefault="00F96AC6" w:rsidP="00F96AC6">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1CD51515" w14:textId="77777777" w:rsidR="00F96AC6" w:rsidRPr="004E18D8" w:rsidRDefault="00F96AC6" w:rsidP="00F96AC6">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4E18D8">
        <w:rPr>
          <w:rFonts w:ascii="Arial" w:hAnsi="Arial" w:cs="Arial"/>
          <w:b/>
          <w:bCs/>
          <w:color w:val="000000"/>
          <w:sz w:val="20"/>
          <w:szCs w:val="20"/>
          <w:lang w:val="bs-Latn-BA" w:eastAsia="bs-Latn-BA"/>
        </w:rPr>
        <w:t>INTERNI OGLAS</w:t>
      </w:r>
    </w:p>
    <w:p w14:paraId="04CD9D5B" w14:textId="2AB0BA88" w:rsidR="00441E6D" w:rsidRPr="004E18D8" w:rsidRDefault="00441E6D" w:rsidP="00F96AC6">
      <w:pPr>
        <w:tabs>
          <w:tab w:val="left" w:pos="5400"/>
        </w:tabs>
        <w:suppressAutoHyphens/>
        <w:jc w:val="center"/>
        <w:rPr>
          <w:rFonts w:ascii="Arial" w:hAnsi="Arial" w:cs="Arial"/>
          <w:b/>
          <w:bCs/>
          <w:color w:val="000000"/>
          <w:sz w:val="20"/>
          <w:szCs w:val="20"/>
          <w:lang w:val="bs-Latn-BA" w:eastAsia="bs-Latn-BA"/>
        </w:rPr>
      </w:pPr>
      <w:r w:rsidRPr="004E18D8">
        <w:rPr>
          <w:rFonts w:ascii="Arial" w:hAnsi="Arial" w:cs="Arial"/>
          <w:b/>
          <w:bCs/>
          <w:color w:val="000000"/>
          <w:sz w:val="20"/>
          <w:szCs w:val="20"/>
          <w:lang w:val="bs-Latn-BA" w:eastAsia="bs-Latn-BA"/>
        </w:rPr>
        <w:t xml:space="preserve">za popunjavanje </w:t>
      </w:r>
      <w:bookmarkStart w:id="1" w:name="_Hlk124244082"/>
      <w:r w:rsidRPr="004E18D8">
        <w:rPr>
          <w:rFonts w:ascii="Arial" w:hAnsi="Arial" w:cs="Arial"/>
          <w:b/>
          <w:bCs/>
          <w:color w:val="000000"/>
          <w:sz w:val="20"/>
          <w:szCs w:val="20"/>
          <w:lang w:val="bs-Latn-BA" w:eastAsia="bs-Latn-BA"/>
        </w:rPr>
        <w:t>radn</w:t>
      </w:r>
      <w:r w:rsidR="00345207" w:rsidRPr="004E18D8">
        <w:rPr>
          <w:rFonts w:ascii="Arial" w:hAnsi="Arial" w:cs="Arial"/>
          <w:b/>
          <w:bCs/>
          <w:color w:val="000000"/>
          <w:sz w:val="20"/>
          <w:szCs w:val="20"/>
          <w:lang w:val="bs-Latn-BA" w:eastAsia="bs-Latn-BA"/>
        </w:rPr>
        <w:t>ih</w:t>
      </w:r>
      <w:r w:rsidR="0078370B" w:rsidRPr="004E18D8">
        <w:rPr>
          <w:rFonts w:ascii="Arial" w:hAnsi="Arial" w:cs="Arial"/>
          <w:b/>
          <w:bCs/>
          <w:color w:val="000000"/>
          <w:sz w:val="20"/>
          <w:szCs w:val="20"/>
          <w:lang w:val="bs-Latn-BA" w:eastAsia="bs-Latn-BA"/>
        </w:rPr>
        <w:t xml:space="preserve"> </w:t>
      </w:r>
      <w:r w:rsidRPr="004E18D8">
        <w:rPr>
          <w:rFonts w:ascii="Arial" w:hAnsi="Arial" w:cs="Arial"/>
          <w:b/>
          <w:bCs/>
          <w:color w:val="000000"/>
          <w:sz w:val="20"/>
          <w:szCs w:val="20"/>
          <w:lang w:val="bs-Latn-BA" w:eastAsia="bs-Latn-BA"/>
        </w:rPr>
        <w:t>mjesta državn</w:t>
      </w:r>
      <w:r w:rsidR="00345207" w:rsidRPr="004E18D8">
        <w:rPr>
          <w:rFonts w:ascii="Arial" w:hAnsi="Arial" w:cs="Arial"/>
          <w:b/>
          <w:bCs/>
          <w:color w:val="000000"/>
          <w:sz w:val="20"/>
          <w:szCs w:val="20"/>
          <w:lang w:val="bs-Latn-BA" w:eastAsia="bs-Latn-BA"/>
        </w:rPr>
        <w:t>ih</w:t>
      </w:r>
      <w:r w:rsidRPr="004E18D8">
        <w:rPr>
          <w:rFonts w:ascii="Arial" w:hAnsi="Arial" w:cs="Arial"/>
          <w:b/>
          <w:bCs/>
          <w:color w:val="000000"/>
          <w:sz w:val="20"/>
          <w:szCs w:val="20"/>
          <w:lang w:val="bs-Latn-BA" w:eastAsia="bs-Latn-BA"/>
        </w:rPr>
        <w:t xml:space="preserve"> službenika </w:t>
      </w:r>
    </w:p>
    <w:p w14:paraId="39B39D60" w14:textId="52F49544" w:rsidR="00F96AC6" w:rsidRPr="004E18D8" w:rsidRDefault="00441E6D" w:rsidP="00F96AC6">
      <w:pPr>
        <w:tabs>
          <w:tab w:val="left" w:pos="5400"/>
        </w:tabs>
        <w:suppressAutoHyphens/>
        <w:jc w:val="center"/>
        <w:rPr>
          <w:rFonts w:ascii="Arial" w:hAnsi="Arial" w:cs="Arial"/>
          <w:b/>
          <w:sz w:val="20"/>
          <w:szCs w:val="20"/>
          <w:lang w:val="bs-Latn-BA"/>
        </w:rPr>
      </w:pPr>
      <w:r w:rsidRPr="004E18D8">
        <w:rPr>
          <w:rFonts w:ascii="Arial" w:hAnsi="Arial" w:cs="Arial"/>
          <w:b/>
          <w:bCs/>
          <w:color w:val="000000"/>
          <w:sz w:val="20"/>
          <w:szCs w:val="20"/>
          <w:lang w:val="bs-Latn-BA" w:eastAsia="bs-Latn-BA"/>
        </w:rPr>
        <w:t xml:space="preserve">u </w:t>
      </w:r>
      <w:r w:rsidR="00C23BE4">
        <w:rPr>
          <w:rFonts w:ascii="Arial" w:hAnsi="Arial" w:cs="Arial"/>
          <w:b/>
          <w:bCs/>
          <w:color w:val="000000"/>
          <w:sz w:val="20"/>
          <w:szCs w:val="20"/>
          <w:lang w:val="bs-Latn-BA" w:eastAsia="bs-Latn-BA"/>
        </w:rPr>
        <w:t>Konkurencijskom vijeću</w:t>
      </w:r>
      <w:r w:rsidR="009955C4" w:rsidRPr="004E18D8">
        <w:rPr>
          <w:rFonts w:ascii="Arial" w:hAnsi="Arial" w:cs="Arial"/>
          <w:b/>
          <w:bCs/>
          <w:color w:val="000000"/>
          <w:sz w:val="20"/>
          <w:szCs w:val="20"/>
          <w:lang w:val="bs-Latn-BA" w:eastAsia="bs-Latn-BA"/>
        </w:rPr>
        <w:t xml:space="preserve"> </w:t>
      </w:r>
      <w:r w:rsidRPr="004E18D8">
        <w:rPr>
          <w:rFonts w:ascii="Arial" w:hAnsi="Arial" w:cs="Arial"/>
          <w:b/>
          <w:bCs/>
          <w:color w:val="000000"/>
          <w:sz w:val="20"/>
          <w:szCs w:val="20"/>
          <w:lang w:val="bs-Latn-BA" w:eastAsia="bs-Latn-BA"/>
        </w:rPr>
        <w:t>Bosne i Hercegovine</w:t>
      </w:r>
    </w:p>
    <w:p w14:paraId="3AA93BD3" w14:textId="2CED8574" w:rsidR="00F96AC6" w:rsidRPr="004E18D8" w:rsidRDefault="00F96AC6" w:rsidP="00F96AC6">
      <w:pPr>
        <w:jc w:val="both"/>
        <w:rPr>
          <w:rFonts w:ascii="Arial" w:hAnsi="Arial" w:cs="Arial"/>
          <w:b/>
          <w:bCs/>
          <w:sz w:val="20"/>
          <w:szCs w:val="20"/>
          <w:lang w:val="bs-Latn-BA"/>
        </w:rPr>
      </w:pPr>
    </w:p>
    <w:p w14:paraId="2F258A82" w14:textId="77777777" w:rsidR="00441E6D" w:rsidRPr="00FB2817" w:rsidRDefault="00441E6D" w:rsidP="00F96AC6">
      <w:pPr>
        <w:jc w:val="both"/>
        <w:rPr>
          <w:rFonts w:ascii="Arial" w:hAnsi="Arial" w:cs="Arial"/>
          <w:b/>
          <w:bCs/>
          <w:sz w:val="20"/>
          <w:szCs w:val="20"/>
          <w:lang w:val="bs-Latn-BA"/>
        </w:rPr>
      </w:pPr>
    </w:p>
    <w:p w14:paraId="7F960ACD" w14:textId="5EE9EB90" w:rsidR="009955C4" w:rsidRPr="00FB2817" w:rsidRDefault="00441E6D" w:rsidP="00FB2817">
      <w:pPr>
        <w:jc w:val="both"/>
        <w:rPr>
          <w:rFonts w:ascii="Arial" w:hAnsi="Arial" w:cs="Arial"/>
          <w:b/>
          <w:bCs/>
          <w:sz w:val="20"/>
          <w:szCs w:val="20"/>
          <w:lang w:val="bs-Latn-BA"/>
        </w:rPr>
      </w:pPr>
      <w:r w:rsidRPr="00FB2817">
        <w:rPr>
          <w:rFonts w:ascii="Arial" w:hAnsi="Arial" w:cs="Arial"/>
          <w:b/>
          <w:bCs/>
          <w:sz w:val="20"/>
          <w:szCs w:val="20"/>
          <w:lang w:val="bs-Latn-BA"/>
        </w:rPr>
        <w:t xml:space="preserve">1/01 </w:t>
      </w:r>
      <w:r w:rsidR="009955C4" w:rsidRPr="00FB2817">
        <w:rPr>
          <w:rFonts w:ascii="Arial" w:hAnsi="Arial" w:cs="Arial"/>
          <w:b/>
          <w:bCs/>
          <w:sz w:val="20"/>
          <w:szCs w:val="20"/>
          <w:lang w:val="bs-Latn-BA"/>
        </w:rPr>
        <w:t xml:space="preserve">Šef </w:t>
      </w:r>
      <w:r w:rsidR="00C23BE4" w:rsidRPr="00FB2817">
        <w:rPr>
          <w:rFonts w:ascii="Arial" w:hAnsi="Arial" w:cs="Arial"/>
          <w:b/>
          <w:bCs/>
          <w:sz w:val="20"/>
          <w:szCs w:val="20"/>
          <w:lang w:val="bs-Latn-BA"/>
        </w:rPr>
        <w:t>stručne službe Konkurencijskog vijeća u Sarajev</w:t>
      </w:r>
      <w:r w:rsidR="00A6438B">
        <w:rPr>
          <w:rFonts w:ascii="Arial" w:hAnsi="Arial" w:cs="Arial"/>
          <w:b/>
          <w:bCs/>
          <w:sz w:val="20"/>
          <w:szCs w:val="20"/>
          <w:lang w:val="bs-Latn-BA"/>
        </w:rPr>
        <w:t>u</w:t>
      </w:r>
    </w:p>
    <w:p w14:paraId="3A295FEC" w14:textId="2C66B751" w:rsidR="009955C4" w:rsidRPr="00FB2817" w:rsidRDefault="009955C4" w:rsidP="00FB2817">
      <w:pPr>
        <w:jc w:val="both"/>
        <w:rPr>
          <w:rFonts w:ascii="Arial" w:hAnsi="Arial" w:cs="Arial"/>
          <w:b/>
          <w:bCs/>
          <w:sz w:val="20"/>
          <w:szCs w:val="20"/>
          <w:lang w:val="bs-Latn-BA"/>
        </w:rPr>
      </w:pPr>
      <w:bookmarkStart w:id="2" w:name="_Hlk146809716"/>
      <w:r w:rsidRPr="00FB2817">
        <w:rPr>
          <w:rFonts w:ascii="Arial" w:hAnsi="Arial" w:cs="Arial"/>
          <w:b/>
          <w:bCs/>
          <w:sz w:val="20"/>
          <w:szCs w:val="20"/>
          <w:lang w:val="bs-Latn-BA"/>
        </w:rPr>
        <w:t xml:space="preserve">1/02 </w:t>
      </w:r>
      <w:r w:rsidR="00C23BE4" w:rsidRPr="00FB2817">
        <w:rPr>
          <w:rFonts w:ascii="Arial" w:hAnsi="Arial" w:cs="Arial"/>
          <w:b/>
          <w:bCs/>
          <w:sz w:val="20"/>
          <w:szCs w:val="20"/>
          <w:lang w:val="bs-Latn-BA"/>
        </w:rPr>
        <w:t>Šef Ureda za konkurenciju u Mostaru</w:t>
      </w:r>
    </w:p>
    <w:bookmarkEnd w:id="2"/>
    <w:p w14:paraId="2F2891AA" w14:textId="77777777" w:rsidR="009955C4" w:rsidRPr="00FB2817" w:rsidRDefault="009955C4" w:rsidP="00FB2817">
      <w:pPr>
        <w:jc w:val="both"/>
        <w:rPr>
          <w:rFonts w:ascii="Arial" w:hAnsi="Arial" w:cs="Arial"/>
          <w:b/>
          <w:bCs/>
          <w:sz w:val="20"/>
          <w:szCs w:val="20"/>
          <w:lang w:val="bs-Latn-BA"/>
        </w:rPr>
      </w:pPr>
    </w:p>
    <w:bookmarkEnd w:id="0"/>
    <w:p w14:paraId="1DE89306" w14:textId="77777777" w:rsidR="00B07E81" w:rsidRPr="00FB2817" w:rsidRDefault="00B07E81" w:rsidP="00FB2817">
      <w:pPr>
        <w:autoSpaceDE w:val="0"/>
        <w:autoSpaceDN w:val="0"/>
        <w:adjustRightInd w:val="0"/>
        <w:jc w:val="both"/>
        <w:rPr>
          <w:rFonts w:ascii="Arial" w:hAnsi="Arial" w:cs="Arial"/>
          <w:b/>
          <w:sz w:val="20"/>
          <w:szCs w:val="20"/>
          <w:u w:val="single"/>
          <w:lang w:val="de-DE"/>
        </w:rPr>
      </w:pPr>
      <w:r w:rsidRPr="00FB2817">
        <w:rPr>
          <w:rFonts w:ascii="Arial" w:hAnsi="Arial" w:cs="Arial"/>
          <w:b/>
          <w:sz w:val="20"/>
          <w:szCs w:val="20"/>
          <w:u w:val="single"/>
          <w:lang w:val="de-DE"/>
        </w:rPr>
        <w:t>1/01 Šef stručne službe Konkurencijskog vijeća u Sarajevu</w:t>
      </w:r>
    </w:p>
    <w:p w14:paraId="6276A348" w14:textId="69342838" w:rsidR="00B07E81" w:rsidRPr="00FB2817" w:rsidRDefault="0078370B" w:rsidP="00FB2817">
      <w:pPr>
        <w:autoSpaceDE w:val="0"/>
        <w:autoSpaceDN w:val="0"/>
        <w:adjustRightInd w:val="0"/>
        <w:jc w:val="both"/>
        <w:rPr>
          <w:rFonts w:ascii="Arial" w:hAnsi="Arial" w:cs="Arial"/>
          <w:b/>
          <w:sz w:val="20"/>
          <w:szCs w:val="20"/>
          <w:lang w:val="de-DE"/>
        </w:rPr>
      </w:pPr>
      <w:r w:rsidRPr="00FB2817">
        <w:rPr>
          <w:rFonts w:ascii="Arial" w:hAnsi="Arial" w:cs="Arial"/>
          <w:b/>
          <w:sz w:val="20"/>
          <w:szCs w:val="20"/>
          <w:lang w:val="bs-Latn-BA"/>
        </w:rPr>
        <w:t>Opis poslova i radnih zadataka</w:t>
      </w:r>
      <w:r w:rsidRPr="00FB2817">
        <w:rPr>
          <w:rFonts w:ascii="Arial" w:hAnsi="Arial" w:cs="Arial"/>
          <w:sz w:val="20"/>
          <w:szCs w:val="20"/>
          <w:lang w:val="bs-Latn-BA"/>
        </w:rPr>
        <w:t xml:space="preserve">: </w:t>
      </w:r>
      <w:r w:rsidR="00B07E81" w:rsidRPr="00FB2817">
        <w:rPr>
          <w:rFonts w:ascii="Arial" w:hAnsi="Arial" w:cs="Arial"/>
          <w:sz w:val="20"/>
          <w:szCs w:val="20"/>
          <w:lang w:val="de-DE"/>
        </w:rPr>
        <w:t xml:space="preserve">Koordinira radom Stručne službe Konkurencijskog vijeća u Sarajevu (u daljem tekstu: Stručna služba) i odgovoran je za organiziranje i obavljanje poslova iz nadležnosti Stručne službe, raspoređuje poslove na državne službenike i zaposlenike i daje bliže upute o načinu obavljanja tih poslova, osigurava </w:t>
      </w:r>
      <w:r w:rsidR="00994C80">
        <w:rPr>
          <w:rFonts w:ascii="Arial" w:hAnsi="Arial" w:cs="Arial"/>
          <w:sz w:val="20"/>
          <w:szCs w:val="20"/>
          <w:lang w:val="de-DE"/>
        </w:rPr>
        <w:t>blagovremeno</w:t>
      </w:r>
      <w:r w:rsidR="00B07E81" w:rsidRPr="00FB2817">
        <w:rPr>
          <w:rFonts w:ascii="Arial" w:hAnsi="Arial" w:cs="Arial"/>
          <w:sz w:val="20"/>
          <w:szCs w:val="20"/>
          <w:lang w:val="de-DE"/>
        </w:rPr>
        <w:t xml:space="preserve">, zakonito i pravilno obavljanje svih poslova iz nadležnosti Stručne službe, redovno usmeno ili pismeno upoznaje predsjednika Konkurencijskog vijeća o stanju obavljanja poslova iz svoje nadležnosti, problemima koji postoje u obavljanju poslova iz svoje nadležnosti, problemima koji postoje u obavljanju tih poslova predlažući mjere za njihovo rješavanje, postupa prema nalozima predsjednika Konkurencijskog vijeća, </w:t>
      </w:r>
      <w:r w:rsidR="00B07E81" w:rsidRPr="00FB2817">
        <w:rPr>
          <w:rFonts w:ascii="Arial" w:hAnsi="Arial" w:cs="Arial"/>
          <w:sz w:val="20"/>
          <w:szCs w:val="20"/>
        </w:rPr>
        <w:t>odgovoran je za korištenje finansijskih, materijalnih i ljudskih potencijala</w:t>
      </w:r>
      <w:r w:rsidR="00B07E81" w:rsidRPr="00FB2817">
        <w:rPr>
          <w:rFonts w:ascii="Arial" w:hAnsi="Arial" w:cs="Arial"/>
          <w:sz w:val="20"/>
          <w:szCs w:val="20"/>
          <w:lang w:val="de-DE"/>
        </w:rPr>
        <w:t xml:space="preserve"> i obavlja nasloženije poslove iz nadležnosti Stručne službe, a naročito </w:t>
      </w:r>
      <w:r w:rsidR="00B07E81" w:rsidRPr="00FB2817">
        <w:rPr>
          <w:rFonts w:ascii="Arial" w:hAnsi="Arial" w:cs="Arial"/>
          <w:sz w:val="20"/>
          <w:szCs w:val="20"/>
        </w:rPr>
        <w:t>radnih zadataka vezanih za zaštitu tržišne konkurencije, vrši izradu propisa, informacija, analiza i drugih materijala vezanih za konkretne slučajeve,  predlaže mjere i aktivnosti na usklađivanju upravljanja i provedbi kadrovske politike Konkurencijskog vijeća, sarađuje sa Agencijom za državnu službu i Odborom državne službe za žalbe, provodi Odluku Vijeća ministara za implementaciju Zakona o državnoj službi u institucijama Bosne i Hercegovine, osigurava zakonito i efikasno upravljanje Stručnom službom, predlaže plan obuke i specijalističko obrazovanje, upravlja radom pisarnice i arhive u skladu sa važečim propisima, obezbjeđuje kvalitetno administriranje pošte i arhiva, brine oko prostornih i higijensko – tehničkih uslova rada u Konkurencijskom vijeću, izrađuje Dokument okvirnog budžeta, izrađuje godišnji operativni plan izvršenja budžeta, izrađuje godišnji prijedlog budžeta Konkurencijskog vijeća, odobrava obaveze unesene u ISFU (Informacioni sistem finansijskog upravljanja), vrši kontrolu blagajničkog poslovanja, vrši kontrolu uplata novčanih sredstava po osnovu taksi i kazni, osigurava zakonitost finansijskog, materijalnog i računovodstvenog poslovanja Konkurencijskog vijeća, izrađuje godišnje, kvartalne i mjesečne računovodstvene izvještaje i završne račune i prati njihovu realizaciju, učestvuje u utvrđivanju i realizaciji ciljeva i pokazatelja učinka iz svoje nadležnosti, vrši nadzor nad provođenjem programa, projekata i aktivnosti za koje je nadležan, utvrđuje rizike i upravlja rizicima iz svoje nadležnosti, vrši popis i mapiranje poslovnih procesa iz svoje nadležnosti, učestvuje u donošenju novih i ažuriranju postojećih internih procedura iz svoje nadležnosti, osigurava da dokumentacija omogućava praćenje svake finansijske ili nefinansijske transakcije ili događaja od početka, tokom i do završetka, s ciljem omogućavanja rekonstrukcije svake pojedinačne aktivnosti i njenog odobravanja, unaprjeđuje načine obavljanja poslovanja u smislu ekonomičnosti, efikasnosti i efektivnosti i vrši stalno praćenje svih elemenata kontrole</w:t>
      </w:r>
      <w:r w:rsidR="00B07E81" w:rsidRPr="00FB2817">
        <w:rPr>
          <w:rFonts w:ascii="Arial" w:hAnsi="Arial" w:cs="Arial"/>
          <w:b/>
          <w:sz w:val="20"/>
          <w:szCs w:val="20"/>
        </w:rPr>
        <w:t xml:space="preserve"> </w:t>
      </w:r>
      <w:r w:rsidR="00B07E81" w:rsidRPr="00FB2817">
        <w:rPr>
          <w:rFonts w:ascii="Arial" w:hAnsi="Arial" w:cs="Arial"/>
          <w:sz w:val="20"/>
          <w:szCs w:val="20"/>
        </w:rPr>
        <w:t>kako bi se preduzele aktivnosti protiv neefektivnih i neefikasnih sistema internih kontrola i obavlja druge poslove po nalogu predsjednika</w:t>
      </w:r>
      <w:r w:rsidR="00B07E81" w:rsidRPr="00FB2817">
        <w:rPr>
          <w:rFonts w:ascii="Arial" w:hAnsi="Arial" w:cs="Arial"/>
          <w:b/>
          <w:sz w:val="20"/>
          <w:szCs w:val="20"/>
        </w:rPr>
        <w:t>.</w:t>
      </w:r>
      <w:r w:rsidR="00B07E81" w:rsidRPr="00FB2817">
        <w:rPr>
          <w:rFonts w:ascii="Arial" w:hAnsi="Arial" w:cs="Arial"/>
          <w:sz w:val="20"/>
          <w:szCs w:val="20"/>
        </w:rPr>
        <w:t xml:space="preserve"> Za svoj rad odgovara predsjedniku Konkurencijskog vijeća, kome podnosi izvještaj o svom radu. </w:t>
      </w:r>
    </w:p>
    <w:p w14:paraId="6FDFEECE" w14:textId="70C306F7" w:rsidR="0078370B" w:rsidRPr="004E18D8" w:rsidRDefault="0078370B" w:rsidP="009955C4">
      <w:pPr>
        <w:contextualSpacing/>
        <w:jc w:val="both"/>
        <w:rPr>
          <w:rFonts w:ascii="Arial" w:hAnsi="Arial" w:cs="Arial"/>
          <w:sz w:val="20"/>
          <w:szCs w:val="20"/>
          <w:lang w:val="bs-Latn-BA"/>
        </w:rPr>
      </w:pPr>
      <w:r w:rsidRPr="004E18D8">
        <w:rPr>
          <w:rFonts w:ascii="Arial" w:hAnsi="Arial" w:cs="Arial"/>
          <w:b/>
          <w:sz w:val="20"/>
          <w:szCs w:val="20"/>
          <w:lang w:val="bs-Latn-BA"/>
        </w:rPr>
        <w:t>Posebni uslovi:</w:t>
      </w:r>
      <w:r w:rsidR="00AF312B">
        <w:rPr>
          <w:rFonts w:ascii="Arial" w:hAnsi="Arial" w:cs="Arial"/>
          <w:b/>
          <w:sz w:val="20"/>
          <w:szCs w:val="20"/>
          <w:lang w:val="bs-Latn-BA"/>
        </w:rPr>
        <w:t xml:space="preserve"> </w:t>
      </w:r>
      <w:r w:rsidR="00AF312B" w:rsidRPr="00AF312B">
        <w:rPr>
          <w:rFonts w:ascii="Arial" w:hAnsi="Arial" w:cs="Arial"/>
          <w:sz w:val="20"/>
          <w:szCs w:val="20"/>
        </w:rPr>
        <w:t>Visoka stručna sprema - ekonomski ili pravni fakultet – VII stepen stručne spreme, odnosno visoko obrazovanje prvog, drugog ili trećeg ciklusa Bolonjskog sistema studiranja koji se vrednuje sa 240 ECTS bodova</w:t>
      </w:r>
      <w:r w:rsidR="00AF312B">
        <w:rPr>
          <w:rFonts w:ascii="Arial" w:hAnsi="Arial" w:cs="Arial"/>
          <w:sz w:val="20"/>
          <w:szCs w:val="20"/>
        </w:rPr>
        <w:t>;</w:t>
      </w:r>
      <w:r w:rsidR="00AF312B" w:rsidRPr="00AF312B">
        <w:rPr>
          <w:rFonts w:ascii="Arial" w:hAnsi="Arial" w:cs="Arial"/>
          <w:sz w:val="20"/>
          <w:szCs w:val="20"/>
        </w:rPr>
        <w:t xml:space="preserve"> stručni upravni ispit</w:t>
      </w:r>
      <w:r w:rsidR="00AF312B">
        <w:rPr>
          <w:rFonts w:ascii="Arial" w:hAnsi="Arial" w:cs="Arial"/>
          <w:sz w:val="20"/>
          <w:szCs w:val="20"/>
        </w:rPr>
        <w:t>;</w:t>
      </w:r>
      <w:r w:rsidR="00AF312B" w:rsidRPr="00AF312B">
        <w:rPr>
          <w:rFonts w:ascii="Arial" w:hAnsi="Arial" w:cs="Arial"/>
          <w:sz w:val="20"/>
          <w:szCs w:val="20"/>
        </w:rPr>
        <w:t xml:space="preserve"> najmanje četiri godine radnog iskustva u struc</w:t>
      </w:r>
      <w:r w:rsidR="00AF312B">
        <w:rPr>
          <w:rFonts w:ascii="Arial" w:hAnsi="Arial" w:cs="Arial"/>
          <w:sz w:val="20"/>
          <w:szCs w:val="20"/>
        </w:rPr>
        <w:t>i;</w:t>
      </w:r>
      <w:r w:rsidR="00AF312B" w:rsidRPr="00AF312B">
        <w:rPr>
          <w:rFonts w:ascii="Arial" w:hAnsi="Arial" w:cs="Arial"/>
          <w:sz w:val="20"/>
          <w:szCs w:val="20"/>
        </w:rPr>
        <w:t xml:space="preserve"> znanje engleskog jezika</w:t>
      </w:r>
      <w:r w:rsidR="00AF312B">
        <w:rPr>
          <w:rFonts w:ascii="Arial" w:hAnsi="Arial" w:cs="Arial"/>
          <w:sz w:val="20"/>
          <w:szCs w:val="20"/>
        </w:rPr>
        <w:t>;</w:t>
      </w:r>
      <w:r w:rsidR="00AF312B" w:rsidRPr="00AF312B">
        <w:rPr>
          <w:rFonts w:ascii="Arial" w:hAnsi="Arial" w:cs="Arial"/>
          <w:sz w:val="20"/>
          <w:szCs w:val="20"/>
        </w:rPr>
        <w:t xml:space="preserve"> poznavanje rada na računaru.</w:t>
      </w:r>
    </w:p>
    <w:p w14:paraId="7CD946CC" w14:textId="043E8184" w:rsidR="0078370B" w:rsidRPr="004E18D8" w:rsidRDefault="0078370B" w:rsidP="0078370B">
      <w:pPr>
        <w:contextualSpacing/>
        <w:jc w:val="both"/>
        <w:rPr>
          <w:rFonts w:ascii="Arial" w:hAnsi="Arial" w:cs="Arial"/>
          <w:iCs/>
          <w:sz w:val="20"/>
          <w:szCs w:val="20"/>
          <w:lang w:val="bs-Latn-BA"/>
        </w:rPr>
      </w:pPr>
      <w:r w:rsidRPr="004E18D8">
        <w:rPr>
          <w:rFonts w:ascii="Arial" w:hAnsi="Arial" w:cs="Arial"/>
          <w:b/>
          <w:iCs/>
          <w:sz w:val="20"/>
          <w:szCs w:val="20"/>
          <w:lang w:val="bs-Latn-BA"/>
        </w:rPr>
        <w:t>Status:</w:t>
      </w:r>
      <w:r w:rsidRPr="004E18D8">
        <w:rPr>
          <w:rFonts w:ascii="Arial" w:hAnsi="Arial" w:cs="Arial"/>
          <w:iCs/>
          <w:sz w:val="20"/>
          <w:szCs w:val="20"/>
          <w:lang w:val="bs-Latn-BA"/>
        </w:rPr>
        <w:t xml:space="preserve"> državni službenik – </w:t>
      </w:r>
      <w:r w:rsidR="000104F3" w:rsidRPr="004E18D8">
        <w:rPr>
          <w:rFonts w:ascii="Arial" w:hAnsi="Arial" w:cs="Arial"/>
          <w:iCs/>
          <w:sz w:val="20"/>
          <w:szCs w:val="20"/>
          <w:lang w:val="bs-Latn-BA"/>
        </w:rPr>
        <w:t>šef unutrašnje organizacione jedinice.</w:t>
      </w:r>
    </w:p>
    <w:p w14:paraId="367E0AF4" w14:textId="3F083CD9" w:rsidR="0078370B" w:rsidRPr="004E18D8" w:rsidRDefault="0078370B" w:rsidP="0078370B">
      <w:pPr>
        <w:jc w:val="both"/>
        <w:rPr>
          <w:rFonts w:ascii="Arial" w:hAnsi="Arial" w:cs="Arial"/>
          <w:iCs/>
          <w:sz w:val="20"/>
          <w:szCs w:val="20"/>
          <w:lang w:val="bs-Latn-BA"/>
        </w:rPr>
      </w:pPr>
      <w:r w:rsidRPr="004E18D8">
        <w:rPr>
          <w:rFonts w:ascii="Arial" w:hAnsi="Arial" w:cs="Arial"/>
          <w:b/>
          <w:iCs/>
          <w:sz w:val="20"/>
          <w:szCs w:val="20"/>
          <w:lang w:val="bs-Latn-BA"/>
        </w:rPr>
        <w:t xml:space="preserve">Broj izvršilaca: </w:t>
      </w:r>
      <w:r w:rsidRPr="004E18D8">
        <w:rPr>
          <w:rFonts w:ascii="Arial" w:hAnsi="Arial" w:cs="Arial"/>
          <w:iCs/>
          <w:sz w:val="20"/>
          <w:szCs w:val="20"/>
          <w:lang w:val="bs-Latn-BA"/>
        </w:rPr>
        <w:t>jedan (1)</w:t>
      </w:r>
    </w:p>
    <w:p w14:paraId="1C76FC73" w14:textId="77777777" w:rsidR="0078370B" w:rsidRPr="004E18D8" w:rsidRDefault="0078370B" w:rsidP="0078370B">
      <w:pPr>
        <w:jc w:val="both"/>
        <w:rPr>
          <w:rFonts w:ascii="Arial" w:hAnsi="Arial" w:cs="Arial"/>
          <w:iCs/>
          <w:color w:val="000000" w:themeColor="text1"/>
          <w:sz w:val="20"/>
          <w:szCs w:val="20"/>
          <w:lang w:val="bs-Latn-BA"/>
        </w:rPr>
      </w:pPr>
      <w:r w:rsidRPr="004E18D8">
        <w:rPr>
          <w:rFonts w:ascii="Arial" w:hAnsi="Arial" w:cs="Arial"/>
          <w:b/>
          <w:iCs/>
          <w:color w:val="000000" w:themeColor="text1"/>
          <w:sz w:val="20"/>
          <w:szCs w:val="20"/>
          <w:lang w:val="bs-Latn-BA"/>
        </w:rPr>
        <w:t xml:space="preserve">Mjesto rada: </w:t>
      </w:r>
      <w:r w:rsidRPr="004E18D8">
        <w:rPr>
          <w:rFonts w:ascii="Arial" w:hAnsi="Arial" w:cs="Arial"/>
          <w:iCs/>
          <w:color w:val="000000" w:themeColor="text1"/>
          <w:sz w:val="20"/>
          <w:szCs w:val="20"/>
          <w:lang w:val="bs-Latn-BA"/>
        </w:rPr>
        <w:t>Sarajevo</w:t>
      </w:r>
    </w:p>
    <w:p w14:paraId="1BBF7809" w14:textId="77777777" w:rsidR="0078370B" w:rsidRPr="004E18D8" w:rsidRDefault="0078370B" w:rsidP="0078370B">
      <w:pPr>
        <w:jc w:val="both"/>
        <w:rPr>
          <w:rFonts w:ascii="Arial" w:hAnsi="Arial" w:cs="Arial"/>
          <w:iCs/>
          <w:sz w:val="20"/>
          <w:szCs w:val="20"/>
          <w:lang w:val="bs-Latn-BA"/>
        </w:rPr>
      </w:pPr>
    </w:p>
    <w:p w14:paraId="7ECC796E" w14:textId="77777777" w:rsidR="000A608E" w:rsidRDefault="000A608E" w:rsidP="006C7731">
      <w:pPr>
        <w:jc w:val="both"/>
        <w:rPr>
          <w:rFonts w:ascii="Arial" w:hAnsi="Arial" w:cs="Arial"/>
          <w:b/>
          <w:bCs/>
          <w:sz w:val="20"/>
          <w:szCs w:val="20"/>
          <w:lang w:val="bs-Latn-BA"/>
        </w:rPr>
      </w:pPr>
    </w:p>
    <w:p w14:paraId="2AA4FF54" w14:textId="26472729" w:rsidR="000A608E" w:rsidRDefault="000A608E" w:rsidP="000A608E">
      <w:pPr>
        <w:autoSpaceDE w:val="0"/>
        <w:autoSpaceDN w:val="0"/>
        <w:adjustRightInd w:val="0"/>
        <w:rPr>
          <w:rFonts w:ascii="Arial" w:hAnsi="Arial" w:cs="Arial"/>
          <w:bCs/>
          <w:sz w:val="20"/>
          <w:szCs w:val="20"/>
          <w:lang w:val="de-DE"/>
        </w:rPr>
      </w:pPr>
      <w:r w:rsidRPr="000A608E">
        <w:rPr>
          <w:rFonts w:ascii="Arial" w:hAnsi="Arial" w:cs="Arial"/>
          <w:bCs/>
          <w:sz w:val="20"/>
          <w:szCs w:val="20"/>
          <w:lang w:val="de-DE"/>
        </w:rPr>
        <w:t>URED ZA KONKURENCIJU U MOSTARU</w:t>
      </w:r>
    </w:p>
    <w:p w14:paraId="12B620E5" w14:textId="77777777" w:rsidR="000A608E" w:rsidRPr="000A608E" w:rsidRDefault="000A608E" w:rsidP="000A608E">
      <w:pPr>
        <w:autoSpaceDE w:val="0"/>
        <w:autoSpaceDN w:val="0"/>
        <w:adjustRightInd w:val="0"/>
        <w:rPr>
          <w:rFonts w:ascii="Arial" w:hAnsi="Arial" w:cs="Arial"/>
          <w:bCs/>
          <w:sz w:val="20"/>
          <w:szCs w:val="20"/>
          <w:lang w:val="de-DE"/>
        </w:rPr>
      </w:pPr>
    </w:p>
    <w:p w14:paraId="1B6CA3D9" w14:textId="2A7E828B" w:rsidR="0078370B" w:rsidRPr="006C7731" w:rsidRDefault="006C7731" w:rsidP="0078370B">
      <w:pPr>
        <w:jc w:val="both"/>
        <w:rPr>
          <w:rFonts w:ascii="Arial" w:hAnsi="Arial" w:cs="Arial"/>
          <w:b/>
          <w:bCs/>
          <w:sz w:val="20"/>
          <w:szCs w:val="20"/>
          <w:u w:val="single"/>
          <w:lang w:val="bs-Latn-BA"/>
        </w:rPr>
      </w:pPr>
      <w:r w:rsidRPr="006C7731">
        <w:rPr>
          <w:rFonts w:ascii="Arial" w:hAnsi="Arial" w:cs="Arial"/>
          <w:b/>
          <w:bCs/>
          <w:sz w:val="20"/>
          <w:szCs w:val="20"/>
          <w:u w:val="single"/>
          <w:lang w:val="bs-Latn-BA"/>
        </w:rPr>
        <w:t>1/02 Šef Ureda za konkurenciju u Mostaru</w:t>
      </w:r>
    </w:p>
    <w:p w14:paraId="768757D7" w14:textId="77777777" w:rsidR="000A608E" w:rsidRPr="000A608E" w:rsidRDefault="0078370B" w:rsidP="000A608E">
      <w:pPr>
        <w:autoSpaceDE w:val="0"/>
        <w:autoSpaceDN w:val="0"/>
        <w:adjustRightInd w:val="0"/>
        <w:jc w:val="both"/>
        <w:rPr>
          <w:rFonts w:ascii="Arial" w:hAnsi="Arial" w:cs="Arial"/>
          <w:b/>
          <w:sz w:val="20"/>
          <w:szCs w:val="20"/>
          <w:lang w:val="de-DE"/>
        </w:rPr>
      </w:pPr>
      <w:r w:rsidRPr="004E18D8">
        <w:rPr>
          <w:rFonts w:ascii="Arial" w:hAnsi="Arial" w:cs="Arial"/>
          <w:b/>
          <w:sz w:val="20"/>
          <w:szCs w:val="20"/>
          <w:lang w:val="bs-Latn-BA"/>
        </w:rPr>
        <w:t>Opis poslova i radnih zadataka</w:t>
      </w:r>
      <w:r w:rsidRPr="000A608E">
        <w:rPr>
          <w:rFonts w:ascii="Arial" w:hAnsi="Arial" w:cs="Arial"/>
          <w:sz w:val="20"/>
          <w:szCs w:val="20"/>
          <w:lang w:val="bs-Latn-BA"/>
        </w:rPr>
        <w:t>:</w:t>
      </w:r>
      <w:r w:rsidR="00C45EB9" w:rsidRPr="000A608E">
        <w:rPr>
          <w:rFonts w:ascii="Arial" w:hAnsi="Arial" w:cs="Arial"/>
          <w:sz w:val="20"/>
          <w:szCs w:val="20"/>
        </w:rPr>
        <w:t xml:space="preserve"> </w:t>
      </w:r>
      <w:r w:rsidR="000A608E" w:rsidRPr="000A608E">
        <w:rPr>
          <w:rFonts w:ascii="Arial" w:hAnsi="Arial" w:cs="Arial"/>
          <w:sz w:val="20"/>
          <w:szCs w:val="20"/>
          <w:lang w:val="de-DE"/>
        </w:rPr>
        <w:t xml:space="preserve">Koordinira radom Ureda, odgovoran je za organizovanje i obavljanje poslova iz nadležnosti Ureda, raspoređuje poslove na državne službenike i zaposlenike i daje bliže upute o načinu obavljanja tih poslova, osigurava pravovremeno, zakonito i pravilno obavljanje svih poslova iz nadležnosti Ureda, redovno usmeno ili pismeno upoznaje predsjednika Konkurencijskog vijeća o stanju obavljanja poslova iz svoje nadležnosti, problemima koji postoje u obavljanju poslova iz svoje nadležnosti, problemima koji postoje u obavljanju tih poslova predlažući mjere za njihovo rješavanje, postupa prema nalozima predsjednika Konkurencijskog vijeća, </w:t>
      </w:r>
      <w:r w:rsidR="000A608E" w:rsidRPr="000A608E">
        <w:rPr>
          <w:rFonts w:ascii="Arial" w:hAnsi="Arial" w:cs="Arial"/>
          <w:sz w:val="20"/>
          <w:szCs w:val="20"/>
        </w:rPr>
        <w:t>odgovoran je za korištenje finansijskih, materijalnih i ljudskih potencijala</w:t>
      </w:r>
      <w:r w:rsidR="000A608E" w:rsidRPr="000A608E">
        <w:rPr>
          <w:rFonts w:ascii="Arial" w:hAnsi="Arial" w:cs="Arial"/>
          <w:sz w:val="20"/>
          <w:szCs w:val="20"/>
          <w:lang w:val="de-DE"/>
        </w:rPr>
        <w:t xml:space="preserve"> i obavlja </w:t>
      </w:r>
      <w:r w:rsidR="000A608E" w:rsidRPr="000A608E">
        <w:rPr>
          <w:rFonts w:ascii="Arial" w:hAnsi="Arial" w:cs="Arial"/>
          <w:sz w:val="20"/>
          <w:szCs w:val="20"/>
          <w:lang w:val="de-DE"/>
        </w:rPr>
        <w:lastRenderedPageBreak/>
        <w:t xml:space="preserve">nasloženije poslove iz nadležnosti Ureda, </w:t>
      </w:r>
      <w:r w:rsidR="000A608E" w:rsidRPr="000A608E">
        <w:rPr>
          <w:rFonts w:ascii="Arial" w:hAnsi="Arial" w:cs="Arial"/>
          <w:sz w:val="20"/>
          <w:szCs w:val="20"/>
        </w:rPr>
        <w:t>učestvuje u izradi zakonskih i podzakonskih akata i informativnih, analitičkih i drugih materijala iz nadležnosti Konkurencijskog vijeća, određuje neposredne zadatke izvršiocima u Uredu, prati njihov rad i pomaže u izvršavanju složenih radnih zadataka vezanih za zaštitu tržišne konkurencije, vrši izradu propisa, informacija, analiza i drugih materijala vezanih za konkretne slučajeve (izrada propisa, informacija, analiza i drugih materijala), obezbjeđuje kvalitetno administriranje pošte i arhiva, brine oko prostornih i higijensko – tehničkih uslova rada u Uredu, učestvuje u utvrđivanju i realizaciji ciljeva i pokazatelja učinka iz svoje nadležnosti, vrši nadzor nad provođenjem programa, projekata i aktivnosti za koje je nadležan, utvrđuje rizike i upravlja rizicima iz svoje nadležnosti, vrši popis i mapiranje poslovnih procesa iz svoje nadležnosti, učestvuje u donošenju novih i ažurirranju postojećih internih procedura iz svoje nadležnosti, osigurava da dokumentacija omogućava praćenje svake finansijske ili nefinansijske transakcije ili događaja od početka, tokom i do završetka, s ciljem omogućavanja rekonstrukcije svake pojedinačne aktivnosti i njenog odobravanja, unaprjeđuje načine obavljanja poslovanja u smislu ekonomičnosti, efikasnosti i efektivnosti, vrši stalno praćenje</w:t>
      </w:r>
      <w:r w:rsidR="000A608E" w:rsidRPr="000A608E">
        <w:rPr>
          <w:rFonts w:ascii="Arial" w:hAnsi="Arial" w:cs="Arial"/>
          <w:b/>
          <w:sz w:val="20"/>
          <w:szCs w:val="20"/>
        </w:rPr>
        <w:t xml:space="preserve"> </w:t>
      </w:r>
      <w:r w:rsidR="000A608E" w:rsidRPr="000A608E">
        <w:rPr>
          <w:rFonts w:ascii="Arial" w:hAnsi="Arial" w:cs="Arial"/>
          <w:sz w:val="20"/>
          <w:szCs w:val="20"/>
        </w:rPr>
        <w:t>svih</w:t>
      </w:r>
      <w:r w:rsidR="000A608E" w:rsidRPr="000A608E">
        <w:rPr>
          <w:rFonts w:ascii="Arial" w:hAnsi="Arial" w:cs="Arial"/>
          <w:b/>
          <w:sz w:val="20"/>
          <w:szCs w:val="20"/>
        </w:rPr>
        <w:t xml:space="preserve"> </w:t>
      </w:r>
      <w:r w:rsidR="000A608E" w:rsidRPr="000A608E">
        <w:rPr>
          <w:rFonts w:ascii="Arial" w:hAnsi="Arial" w:cs="Arial"/>
          <w:sz w:val="20"/>
          <w:szCs w:val="20"/>
        </w:rPr>
        <w:t xml:space="preserve">elemenata kontrole kako bi se preduzele aktivnosti protiv neefektivnih i neefikasnih sistema internih kontrola i obavlja druge poslove iz nadležnosti Ureda po nalogu predsjednika. Za svoj rad odgovara predsjedniku Konkurencijskog vijeća, kome podnosi izvještaj o svom radu. </w:t>
      </w:r>
    </w:p>
    <w:p w14:paraId="258C4D0C" w14:textId="3F00E2EF" w:rsidR="0078370B" w:rsidRPr="000A608E" w:rsidRDefault="0078370B" w:rsidP="000104F3">
      <w:pPr>
        <w:contextualSpacing/>
        <w:jc w:val="both"/>
        <w:rPr>
          <w:rFonts w:ascii="Arial" w:hAnsi="Arial" w:cs="Arial"/>
          <w:sz w:val="20"/>
          <w:szCs w:val="20"/>
          <w:lang w:val="bs-Latn-BA"/>
        </w:rPr>
      </w:pPr>
      <w:r w:rsidRPr="004E18D8">
        <w:rPr>
          <w:rFonts w:ascii="Arial" w:hAnsi="Arial" w:cs="Arial"/>
          <w:b/>
          <w:sz w:val="20"/>
          <w:szCs w:val="20"/>
          <w:lang w:val="bs-Latn-BA"/>
        </w:rPr>
        <w:t xml:space="preserve">Posebni uslovi: </w:t>
      </w:r>
      <w:r w:rsidR="000A608E" w:rsidRPr="000A608E">
        <w:rPr>
          <w:rFonts w:ascii="Arial" w:hAnsi="Arial" w:cs="Arial"/>
          <w:sz w:val="20"/>
          <w:szCs w:val="20"/>
        </w:rPr>
        <w:t>Visoka stručna sprema- ekonomski ili pravni fakultet – VII stepen stručne spreme, odnosno visoko obrazovanje prvog , drugog ili trećeg ciklusa Bolonjskog sistema studiranja koji se vrednuje sa 240 ECTS bodova</w:t>
      </w:r>
      <w:r w:rsidR="008F0218">
        <w:rPr>
          <w:rFonts w:ascii="Arial" w:hAnsi="Arial" w:cs="Arial"/>
          <w:sz w:val="20"/>
          <w:szCs w:val="20"/>
        </w:rPr>
        <w:t>;</w:t>
      </w:r>
      <w:r w:rsidR="000A608E" w:rsidRPr="000A608E">
        <w:rPr>
          <w:rFonts w:ascii="Arial" w:hAnsi="Arial" w:cs="Arial"/>
          <w:sz w:val="20"/>
          <w:szCs w:val="20"/>
        </w:rPr>
        <w:t xml:space="preserve"> stručni upravni ispit</w:t>
      </w:r>
      <w:r w:rsidR="008F0218">
        <w:rPr>
          <w:rFonts w:ascii="Arial" w:hAnsi="Arial" w:cs="Arial"/>
          <w:sz w:val="20"/>
          <w:szCs w:val="20"/>
        </w:rPr>
        <w:t>;</w:t>
      </w:r>
      <w:r w:rsidR="000A608E" w:rsidRPr="000A608E">
        <w:rPr>
          <w:rFonts w:ascii="Arial" w:hAnsi="Arial" w:cs="Arial"/>
          <w:sz w:val="20"/>
          <w:szCs w:val="20"/>
        </w:rPr>
        <w:t xml:space="preserve"> najmanje četiri godine radnog iskustva u struci</w:t>
      </w:r>
      <w:r w:rsidR="008F0218">
        <w:rPr>
          <w:rFonts w:ascii="Arial" w:hAnsi="Arial" w:cs="Arial"/>
          <w:sz w:val="20"/>
          <w:szCs w:val="20"/>
        </w:rPr>
        <w:t>;</w:t>
      </w:r>
      <w:r w:rsidR="000A608E" w:rsidRPr="000A608E">
        <w:rPr>
          <w:rFonts w:ascii="Arial" w:hAnsi="Arial" w:cs="Arial"/>
          <w:sz w:val="20"/>
          <w:szCs w:val="20"/>
        </w:rPr>
        <w:t xml:space="preserve"> znanje engleskog jezika</w:t>
      </w:r>
      <w:r w:rsidR="008F0218">
        <w:rPr>
          <w:rFonts w:ascii="Arial" w:hAnsi="Arial" w:cs="Arial"/>
          <w:sz w:val="20"/>
          <w:szCs w:val="20"/>
        </w:rPr>
        <w:t>;</w:t>
      </w:r>
      <w:r w:rsidR="000A608E" w:rsidRPr="000A608E">
        <w:rPr>
          <w:rFonts w:ascii="Arial" w:hAnsi="Arial" w:cs="Arial"/>
          <w:sz w:val="20"/>
          <w:szCs w:val="20"/>
        </w:rPr>
        <w:t xml:space="preserve"> poznavanje rada na računaru.</w:t>
      </w:r>
    </w:p>
    <w:p w14:paraId="12748700" w14:textId="009F725F" w:rsidR="0078370B" w:rsidRPr="004E18D8" w:rsidRDefault="0078370B" w:rsidP="0078370B">
      <w:pPr>
        <w:contextualSpacing/>
        <w:jc w:val="both"/>
        <w:rPr>
          <w:rFonts w:ascii="Arial" w:hAnsi="Arial" w:cs="Arial"/>
          <w:iCs/>
          <w:sz w:val="20"/>
          <w:szCs w:val="20"/>
          <w:lang w:val="bs-Latn-BA"/>
        </w:rPr>
      </w:pPr>
      <w:r w:rsidRPr="004E18D8">
        <w:rPr>
          <w:rFonts w:ascii="Arial" w:hAnsi="Arial" w:cs="Arial"/>
          <w:b/>
          <w:iCs/>
          <w:sz w:val="20"/>
          <w:szCs w:val="20"/>
          <w:lang w:val="bs-Latn-BA"/>
        </w:rPr>
        <w:t>Status:</w:t>
      </w:r>
      <w:r w:rsidRPr="004E18D8">
        <w:rPr>
          <w:rFonts w:ascii="Arial" w:hAnsi="Arial" w:cs="Arial"/>
          <w:iCs/>
          <w:sz w:val="20"/>
          <w:szCs w:val="20"/>
          <w:lang w:val="bs-Latn-BA"/>
        </w:rPr>
        <w:t xml:space="preserve"> </w:t>
      </w:r>
      <w:bookmarkStart w:id="3" w:name="_Hlk124242224"/>
      <w:r w:rsidRPr="004E18D8">
        <w:rPr>
          <w:rFonts w:ascii="Arial" w:hAnsi="Arial" w:cs="Arial"/>
          <w:iCs/>
          <w:sz w:val="20"/>
          <w:szCs w:val="20"/>
          <w:lang w:val="bs-Latn-BA"/>
        </w:rPr>
        <w:t xml:space="preserve">državni službenik – </w:t>
      </w:r>
      <w:bookmarkEnd w:id="3"/>
      <w:r w:rsidR="000A608E" w:rsidRPr="004E18D8">
        <w:rPr>
          <w:rFonts w:ascii="Arial" w:hAnsi="Arial" w:cs="Arial"/>
          <w:iCs/>
          <w:sz w:val="20"/>
          <w:szCs w:val="20"/>
          <w:lang w:val="bs-Latn-BA"/>
        </w:rPr>
        <w:t>šef unutrašnje organizacione jedinice.</w:t>
      </w:r>
    </w:p>
    <w:p w14:paraId="1B6BC2F9" w14:textId="0A001530" w:rsidR="0078370B" w:rsidRPr="004E18D8" w:rsidRDefault="0078370B" w:rsidP="0078370B">
      <w:pPr>
        <w:jc w:val="both"/>
        <w:rPr>
          <w:rFonts w:ascii="Arial" w:hAnsi="Arial" w:cs="Arial"/>
          <w:iCs/>
          <w:sz w:val="20"/>
          <w:szCs w:val="20"/>
          <w:lang w:val="bs-Latn-BA"/>
        </w:rPr>
      </w:pPr>
      <w:r w:rsidRPr="004E18D8">
        <w:rPr>
          <w:rFonts w:ascii="Arial" w:hAnsi="Arial" w:cs="Arial"/>
          <w:b/>
          <w:iCs/>
          <w:sz w:val="20"/>
          <w:szCs w:val="20"/>
          <w:lang w:val="bs-Latn-BA"/>
        </w:rPr>
        <w:t xml:space="preserve">Broj izvršilaca: </w:t>
      </w:r>
      <w:r w:rsidRPr="004E18D8">
        <w:rPr>
          <w:rFonts w:ascii="Arial" w:hAnsi="Arial" w:cs="Arial"/>
          <w:iCs/>
          <w:sz w:val="20"/>
          <w:szCs w:val="20"/>
          <w:lang w:val="bs-Latn-BA"/>
        </w:rPr>
        <w:t>jedan (1)</w:t>
      </w:r>
    </w:p>
    <w:p w14:paraId="1023983C" w14:textId="61F2C12D" w:rsidR="0078370B" w:rsidRPr="004E18D8" w:rsidRDefault="0078370B" w:rsidP="0078370B">
      <w:pPr>
        <w:jc w:val="both"/>
        <w:rPr>
          <w:rFonts w:ascii="Arial" w:hAnsi="Arial" w:cs="Arial"/>
          <w:iCs/>
          <w:color w:val="000000" w:themeColor="text1"/>
          <w:sz w:val="20"/>
          <w:szCs w:val="20"/>
          <w:lang w:val="bs-Latn-BA"/>
        </w:rPr>
      </w:pPr>
      <w:r w:rsidRPr="004E18D8">
        <w:rPr>
          <w:rFonts w:ascii="Arial" w:hAnsi="Arial" w:cs="Arial"/>
          <w:b/>
          <w:iCs/>
          <w:color w:val="000000" w:themeColor="text1"/>
          <w:sz w:val="20"/>
          <w:szCs w:val="20"/>
          <w:lang w:val="bs-Latn-BA"/>
        </w:rPr>
        <w:t xml:space="preserve">Mjesto rada: </w:t>
      </w:r>
      <w:r w:rsidR="000A608E" w:rsidRPr="000A608E">
        <w:rPr>
          <w:rFonts w:ascii="Arial" w:hAnsi="Arial" w:cs="Arial"/>
          <w:bCs/>
          <w:iCs/>
          <w:color w:val="000000" w:themeColor="text1"/>
          <w:sz w:val="20"/>
          <w:szCs w:val="20"/>
          <w:lang w:val="bs-Latn-BA"/>
        </w:rPr>
        <w:t>Mostar</w:t>
      </w:r>
    </w:p>
    <w:p w14:paraId="1EB4DBDE" w14:textId="77777777" w:rsidR="00FC32B4" w:rsidRPr="004E18D8" w:rsidRDefault="00FC32B4" w:rsidP="0078370B">
      <w:pPr>
        <w:jc w:val="both"/>
        <w:rPr>
          <w:rFonts w:ascii="Arial" w:hAnsi="Arial" w:cs="Arial"/>
          <w:iCs/>
          <w:sz w:val="20"/>
          <w:szCs w:val="20"/>
          <w:lang w:val="bs-Latn-BA"/>
        </w:rPr>
      </w:pPr>
    </w:p>
    <w:p w14:paraId="5BB57FFF" w14:textId="77777777" w:rsidR="00657339" w:rsidRPr="004E18D8" w:rsidRDefault="00657339" w:rsidP="0078370B">
      <w:pPr>
        <w:jc w:val="both"/>
        <w:rPr>
          <w:rFonts w:ascii="Arial" w:hAnsi="Arial" w:cs="Arial"/>
          <w:iCs/>
          <w:sz w:val="20"/>
          <w:szCs w:val="20"/>
          <w:lang w:val="bs-Latn-BA"/>
        </w:rPr>
      </w:pPr>
    </w:p>
    <w:p w14:paraId="50D5F0C5" w14:textId="695F9694" w:rsidR="0078370B" w:rsidRPr="004E18D8" w:rsidRDefault="0078370B" w:rsidP="0078370B">
      <w:pPr>
        <w:jc w:val="both"/>
        <w:rPr>
          <w:rFonts w:ascii="Arial" w:hAnsi="Arial" w:cs="Arial"/>
          <w:b/>
          <w:i/>
          <w:sz w:val="20"/>
          <w:szCs w:val="20"/>
          <w:u w:val="single"/>
          <w:lang w:val="bs-Latn-BA"/>
        </w:rPr>
      </w:pPr>
      <w:r w:rsidRPr="004E18D8">
        <w:rPr>
          <w:rFonts w:ascii="Arial" w:hAnsi="Arial" w:cs="Arial"/>
          <w:b/>
          <w:i/>
          <w:sz w:val="20"/>
          <w:szCs w:val="20"/>
          <w:u w:val="single"/>
          <w:lang w:val="bs-Latn-BA"/>
        </w:rPr>
        <w:t xml:space="preserve">Na ovaj oglas mogu se prijaviti samo osobe zaposlene kao državni službenici u </w:t>
      </w:r>
      <w:r w:rsidR="00AE371D">
        <w:rPr>
          <w:rFonts w:ascii="Arial" w:hAnsi="Arial" w:cs="Arial"/>
          <w:b/>
          <w:i/>
          <w:sz w:val="20"/>
          <w:szCs w:val="20"/>
          <w:u w:val="single"/>
          <w:lang w:val="bs-Latn-BA"/>
        </w:rPr>
        <w:t>Konkurencijskom vijeću</w:t>
      </w:r>
      <w:r w:rsidRPr="004E18D8">
        <w:rPr>
          <w:rFonts w:ascii="Arial" w:hAnsi="Arial" w:cs="Arial"/>
          <w:b/>
          <w:i/>
          <w:sz w:val="20"/>
          <w:szCs w:val="20"/>
          <w:u w:val="single"/>
          <w:lang w:val="bs-Latn-BA"/>
        </w:rPr>
        <w:t xml:space="preserve"> Bosne i Hercegovine.</w:t>
      </w:r>
    </w:p>
    <w:bookmarkEnd w:id="1"/>
    <w:p w14:paraId="3604A3EE" w14:textId="77777777" w:rsidR="00F96AC6" w:rsidRPr="004E18D8" w:rsidRDefault="00F96AC6" w:rsidP="00F96AC6">
      <w:pPr>
        <w:jc w:val="both"/>
        <w:rPr>
          <w:rFonts w:ascii="Arial" w:hAnsi="Arial" w:cs="Arial"/>
          <w:b/>
          <w:sz w:val="20"/>
          <w:szCs w:val="20"/>
          <w:u w:val="single"/>
          <w:lang w:val="bs-Latn-BA"/>
        </w:rPr>
      </w:pPr>
    </w:p>
    <w:p w14:paraId="6B11AFE9" w14:textId="77777777" w:rsidR="00F96AC6" w:rsidRPr="004E18D8"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bs-Latn-BA"/>
        </w:rPr>
      </w:pPr>
      <w:r w:rsidRPr="004E18D8">
        <w:rPr>
          <w:rFonts w:ascii="Arial" w:hAnsi="Arial" w:cs="Arial"/>
          <w:b/>
          <w:i/>
          <w:sz w:val="20"/>
          <w:szCs w:val="20"/>
          <w:u w:val="single"/>
          <w:lang w:val="bs-Latn-BA"/>
        </w:rPr>
        <w:t xml:space="preserve">Napomena za kandidate: </w:t>
      </w:r>
    </w:p>
    <w:p w14:paraId="20965E4E" w14:textId="2320137A" w:rsidR="00241601" w:rsidRPr="004E18D8"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4E18D8">
        <w:rPr>
          <w:rFonts w:ascii="Arial" w:hAnsi="Arial" w:cs="Arial"/>
          <w:sz w:val="20"/>
          <w:szCs w:val="20"/>
          <w:lang w:val="bs-Latn-BA"/>
        </w:rPr>
        <w:t>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w:t>
      </w:r>
      <w:r w:rsidR="00954A17" w:rsidRPr="004E18D8">
        <w:rPr>
          <w:rFonts w:ascii="Arial" w:hAnsi="Arial" w:cs="Arial"/>
          <w:sz w:val="20"/>
          <w:szCs w:val="20"/>
          <w:lang w:val="bs-Latn-BA"/>
        </w:rPr>
        <w:t>,</w:t>
      </w:r>
      <w:r w:rsidRPr="004E18D8">
        <w:rPr>
          <w:rFonts w:ascii="Arial" w:hAnsi="Arial" w:cs="Arial"/>
          <w:sz w:val="20"/>
          <w:szCs w:val="20"/>
          <w:lang w:val="bs-Latn-BA"/>
        </w:rPr>
        <w:t xml:space="preserve"> 28/21</w:t>
      </w:r>
      <w:r w:rsidR="00954A17" w:rsidRPr="004E18D8">
        <w:rPr>
          <w:rFonts w:ascii="Arial" w:hAnsi="Arial" w:cs="Arial"/>
          <w:sz w:val="20"/>
          <w:szCs w:val="20"/>
          <w:lang w:val="bs-Latn-BA"/>
        </w:rPr>
        <w:t xml:space="preserve"> i 38/23</w:t>
      </w:r>
      <w:r w:rsidRPr="004E18D8">
        <w:rPr>
          <w:rFonts w:ascii="Arial" w:hAnsi="Arial" w:cs="Arial"/>
          <w:sz w:val="20"/>
          <w:szCs w:val="20"/>
          <w:lang w:val="bs-Latn-BA"/>
        </w:rPr>
        <w:t xml:space="preserve">). </w:t>
      </w:r>
      <w:r w:rsidR="00241601" w:rsidRPr="004E18D8">
        <w:rPr>
          <w:rFonts w:ascii="Arial" w:hAnsi="Arial" w:cs="Arial"/>
          <w:sz w:val="20"/>
          <w:szCs w:val="20"/>
          <w:lang w:val="bs-Latn-BA"/>
        </w:rPr>
        <w:t xml:space="preserve">Više informacija o konkursnim procedurama dostupno je na </w:t>
      </w:r>
      <w:hyperlink r:id="rId5" w:history="1">
        <w:r w:rsidR="00241601" w:rsidRPr="004E18D8">
          <w:rPr>
            <w:rStyle w:val="Hyperlink"/>
            <w:rFonts w:ascii="Arial" w:hAnsi="Arial" w:cs="Arial"/>
            <w:sz w:val="20"/>
            <w:szCs w:val="20"/>
            <w:lang w:val="bs-Latn-BA"/>
          </w:rPr>
          <w:t>www.ads.gov.ba</w:t>
        </w:r>
      </w:hyperlink>
      <w:r w:rsidR="00241601" w:rsidRPr="004E18D8">
        <w:rPr>
          <w:rFonts w:ascii="Arial" w:hAnsi="Arial" w:cs="Arial"/>
          <w:sz w:val="20"/>
          <w:szCs w:val="20"/>
          <w:lang w:val="bs-Latn-BA"/>
        </w:rPr>
        <w:t xml:space="preserve"> u dijelu „Zapošljavanje/Vrste konkursnih procedura“.</w:t>
      </w:r>
    </w:p>
    <w:p w14:paraId="1BCA7523" w14:textId="77777777" w:rsidR="00E87518" w:rsidRPr="004E18D8"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4E18D8">
        <w:rPr>
          <w:rFonts w:ascii="Arial" w:hAnsi="Arial" w:cs="Arial"/>
          <w:sz w:val="20"/>
          <w:szCs w:val="20"/>
          <w:lang w:val="bs-Latn-BA"/>
        </w:rPr>
        <w:t>Za provođenje konkursne procedure po ovom oglasu formirat će se jedna (1) Komisija za izbor.</w:t>
      </w:r>
    </w:p>
    <w:p w14:paraId="4F072D06" w14:textId="77777777" w:rsidR="00F96AC6" w:rsidRPr="004E18D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4E18D8">
        <w:rPr>
          <w:rFonts w:ascii="Arial" w:hAnsi="Arial" w:cs="Arial"/>
          <w:sz w:val="20"/>
          <w:szCs w:val="20"/>
          <w:lang w:val="bs-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4E18D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4E18D8">
        <w:rPr>
          <w:rFonts w:ascii="Arial" w:hAnsi="Arial" w:cs="Arial"/>
          <w:sz w:val="20"/>
          <w:szCs w:val="20"/>
          <w:lang w:val="bs-Latn-BA"/>
        </w:rPr>
        <w:t xml:space="preserve">Kandidati se obavještavaju o mjestu i vremenu održavanja intervjua od strane institucije i putem službene internet stranice Agencije za državnu službu BiH. </w:t>
      </w:r>
    </w:p>
    <w:p w14:paraId="6789CDEA" w14:textId="77777777" w:rsidR="00F96AC6" w:rsidRPr="004E18D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4E18D8">
        <w:rPr>
          <w:rFonts w:ascii="Arial" w:hAnsi="Arial" w:cs="Arial"/>
          <w:sz w:val="20"/>
          <w:szCs w:val="20"/>
          <w:lang w:val="bs-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4E18D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4E18D8">
        <w:rPr>
          <w:rFonts w:ascii="Arial" w:hAnsi="Arial" w:cs="Arial"/>
          <w:sz w:val="20"/>
          <w:szCs w:val="20"/>
          <w:lang w:val="bs-Latn-BA"/>
        </w:rPr>
        <w:t>Pod radnim iskustvom podrazumijeva se radno iskustvo nakon stečene visoke stručne spreme, odnosno visokog obrazovanja.</w:t>
      </w:r>
    </w:p>
    <w:p w14:paraId="162F273A" w14:textId="5F011A20" w:rsidR="00F96AC6" w:rsidRPr="004E18D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4E18D8">
        <w:rPr>
          <w:rFonts w:ascii="Arial" w:hAnsi="Arial" w:cs="Arial"/>
          <w:sz w:val="20"/>
          <w:szCs w:val="20"/>
          <w:lang w:val="bs-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485425DA" w14:textId="5F3CE912" w:rsidR="00B667B9" w:rsidRPr="004E18D8" w:rsidRDefault="00B667B9" w:rsidP="00B667B9">
      <w:pPr>
        <w:pStyle w:val="NormalWeb"/>
        <w:spacing w:before="0" w:beforeAutospacing="0" w:after="0" w:afterAutospacing="0"/>
        <w:ind w:right="27"/>
        <w:jc w:val="both"/>
        <w:rPr>
          <w:rFonts w:ascii="Arial" w:hAnsi="Arial" w:cs="Arial"/>
          <w:sz w:val="20"/>
          <w:szCs w:val="20"/>
          <w:lang w:val="bs-Latn-BA"/>
        </w:rPr>
      </w:pPr>
    </w:p>
    <w:p w14:paraId="6BDFB055" w14:textId="77777777" w:rsidR="004B1920" w:rsidRPr="004E18D8" w:rsidRDefault="004B1920" w:rsidP="00F96AC6">
      <w:pPr>
        <w:pStyle w:val="NormalWeb"/>
        <w:spacing w:before="0" w:beforeAutospacing="0" w:after="0" w:afterAutospacing="0"/>
        <w:ind w:right="27"/>
        <w:jc w:val="both"/>
        <w:rPr>
          <w:rFonts w:ascii="Arial" w:hAnsi="Arial" w:cs="Arial"/>
          <w:b/>
          <w:i/>
          <w:sz w:val="20"/>
          <w:szCs w:val="20"/>
          <w:u w:val="single"/>
          <w:lang w:val="bs-Latn-BA"/>
        </w:rPr>
      </w:pPr>
    </w:p>
    <w:p w14:paraId="07B69561" w14:textId="77777777" w:rsidR="009D1730" w:rsidRPr="004E18D8" w:rsidRDefault="009D1730" w:rsidP="009D1730">
      <w:pPr>
        <w:pStyle w:val="NormalWeb"/>
        <w:spacing w:before="0" w:beforeAutospacing="0" w:after="0" w:afterAutospacing="0"/>
        <w:ind w:right="27"/>
        <w:jc w:val="both"/>
        <w:rPr>
          <w:rFonts w:ascii="Arial" w:hAnsi="Arial" w:cs="Arial"/>
          <w:b/>
          <w:sz w:val="20"/>
          <w:szCs w:val="20"/>
          <w:lang w:val="bs-Latn-BA"/>
        </w:rPr>
      </w:pPr>
      <w:r w:rsidRPr="004E18D8">
        <w:rPr>
          <w:rFonts w:ascii="Arial" w:hAnsi="Arial" w:cs="Arial"/>
          <w:b/>
          <w:i/>
          <w:sz w:val="20"/>
          <w:szCs w:val="20"/>
          <w:u w:val="single"/>
          <w:lang w:val="bs-Latn-BA"/>
        </w:rPr>
        <w:t>Priprema dokumentacije</w:t>
      </w:r>
      <w:r w:rsidRPr="004E18D8">
        <w:rPr>
          <w:rFonts w:ascii="Arial" w:hAnsi="Arial" w:cs="Arial"/>
          <w:b/>
          <w:sz w:val="20"/>
          <w:szCs w:val="20"/>
          <w:lang w:val="bs-Latn-BA"/>
        </w:rPr>
        <w:t>:</w:t>
      </w:r>
    </w:p>
    <w:p w14:paraId="028D6CC7" w14:textId="77777777" w:rsidR="009D1730" w:rsidRPr="004E18D8" w:rsidRDefault="009D1730" w:rsidP="009D1730">
      <w:pPr>
        <w:pStyle w:val="NormalWeb"/>
        <w:spacing w:before="0" w:beforeAutospacing="0" w:after="0" w:afterAutospacing="0"/>
        <w:ind w:right="27"/>
        <w:jc w:val="both"/>
        <w:rPr>
          <w:rFonts w:ascii="Arial" w:hAnsi="Arial" w:cs="Arial"/>
          <w:sz w:val="20"/>
          <w:szCs w:val="20"/>
          <w:lang w:val="bs-Latn-BA"/>
        </w:rPr>
      </w:pPr>
      <w:r w:rsidRPr="004E18D8">
        <w:rPr>
          <w:rFonts w:ascii="Arial" w:hAnsi="Arial" w:cs="Arial"/>
          <w:b/>
          <w:sz w:val="20"/>
          <w:szCs w:val="20"/>
          <w:lang w:val="bs-Latn-BA"/>
        </w:rPr>
        <w:t>Skreće se pažnja kandidatima</w:t>
      </w:r>
      <w:r w:rsidRPr="004E18D8">
        <w:rPr>
          <w:rFonts w:ascii="Arial" w:hAnsi="Arial" w:cs="Arial"/>
          <w:sz w:val="20"/>
          <w:szCs w:val="20"/>
          <w:lang w:val="bs-Latn-BA"/>
        </w:rPr>
        <w:t xml:space="preserve"> da su potrebnu dokumentaciju na oglas dužni dostaviti u skladu sa </w:t>
      </w:r>
      <w:hyperlink r:id="rId6" w:history="1">
        <w:r w:rsidRPr="004E18D8">
          <w:rPr>
            <w:rStyle w:val="Hyperlink"/>
            <w:rFonts w:ascii="Arial" w:hAnsi="Arial" w:cs="Arial"/>
            <w:sz w:val="20"/>
            <w:szCs w:val="20"/>
            <w:lang w:val="bs-Latn-BA"/>
          </w:rPr>
          <w:t>Pravilnikom o karakteru i sadržaju javnog konkursa, načinu sprovođenja intervjua i obrascima za sprovođenje intervjua</w:t>
        </w:r>
      </w:hyperlink>
      <w:r w:rsidRPr="004E18D8">
        <w:rPr>
          <w:rFonts w:ascii="Arial" w:hAnsi="Arial" w:cs="Arial"/>
          <w:sz w:val="20"/>
          <w:szCs w:val="20"/>
          <w:lang w:val="bs-Latn-BA"/>
        </w:rPr>
        <w:t>, a posebno da obrate pažnju na izmijenjene i dopunjene odredbe navedenog Pravilnika, te da prilagode dokumentaciju, kako dokaze o radnom iskustvu, tako i preostale dokaze tražene tekstom oglasa.</w:t>
      </w:r>
    </w:p>
    <w:p w14:paraId="0692CD29" w14:textId="7335AC6E" w:rsidR="009D1730" w:rsidRPr="004E18D8" w:rsidRDefault="009D1730" w:rsidP="009D1730">
      <w:pPr>
        <w:tabs>
          <w:tab w:val="left" w:pos="284"/>
        </w:tabs>
        <w:ind w:right="28"/>
        <w:jc w:val="both"/>
        <w:rPr>
          <w:rFonts w:ascii="Arial" w:hAnsi="Arial" w:cs="Arial"/>
          <w:sz w:val="20"/>
          <w:szCs w:val="20"/>
          <w:lang w:val="bs-Latn-BA"/>
        </w:rPr>
      </w:pPr>
      <w:r w:rsidRPr="004E18D8">
        <w:rPr>
          <w:rFonts w:ascii="Arial" w:hAnsi="Arial" w:cs="Arial"/>
          <w:sz w:val="20"/>
          <w:szCs w:val="20"/>
          <w:lang w:val="bs-Latn-BA"/>
        </w:rPr>
        <w:t xml:space="preserve">S tim u vezi, kandidati se upućuju na pojašnjenje - tekst na službenoj internet stranici www.ads.gov.ba, u dijelu </w:t>
      </w:r>
      <w:hyperlink r:id="rId7" w:history="1">
        <w:r w:rsidRPr="004E18D8">
          <w:rPr>
            <w:rStyle w:val="Hyperlink"/>
            <w:rFonts w:ascii="Arial" w:hAnsi="Arial" w:cs="Arial"/>
            <w:sz w:val="20"/>
            <w:szCs w:val="20"/>
            <w:lang w:val="bs-Latn-BA"/>
          </w:rPr>
          <w:t>„Zapošljavanje/</w:t>
        </w:r>
        <w:r w:rsidR="0075183E" w:rsidRPr="004E18D8">
          <w:rPr>
            <w:rStyle w:val="Hyperlink"/>
            <w:rFonts w:ascii="Arial" w:hAnsi="Arial" w:cs="Arial"/>
            <w:sz w:val="20"/>
            <w:szCs w:val="20"/>
            <w:lang w:val="bs-Latn-BA"/>
          </w:rPr>
          <w:t xml:space="preserve"> </w:t>
        </w:r>
        <w:r w:rsidRPr="004E18D8">
          <w:rPr>
            <w:rStyle w:val="Hyperlink"/>
            <w:rFonts w:ascii="Arial" w:hAnsi="Arial" w:cs="Arial"/>
            <w:sz w:val="20"/>
            <w:szCs w:val="20"/>
            <w:lang w:val="bs-Latn-BA"/>
          </w:rPr>
          <w:t>Napomena za kandidate/</w:t>
        </w:r>
        <w:r w:rsidR="0075183E" w:rsidRPr="004E18D8">
          <w:rPr>
            <w:rStyle w:val="Hyperlink"/>
            <w:rFonts w:ascii="Arial" w:hAnsi="Arial" w:cs="Arial"/>
            <w:sz w:val="20"/>
            <w:szCs w:val="20"/>
            <w:lang w:val="bs-Latn-BA"/>
          </w:rPr>
          <w:t xml:space="preserve"> </w:t>
        </w:r>
        <w:r w:rsidRPr="004E18D8">
          <w:rPr>
            <w:rStyle w:val="Hyperlink"/>
            <w:rFonts w:ascii="Arial" w:hAnsi="Arial" w:cs="Arial"/>
            <w:sz w:val="20"/>
            <w:szCs w:val="20"/>
            <w:lang w:val="bs-Latn-BA"/>
          </w:rPr>
          <w:t>Stop greškama u prijavama!“</w:t>
        </w:r>
      </w:hyperlink>
      <w:r w:rsidRPr="004E18D8">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4E18D8">
          <w:rPr>
            <w:rFonts w:ascii="Arial" w:hAnsi="Arial" w:cs="Arial"/>
            <w:sz w:val="20"/>
            <w:szCs w:val="20"/>
            <w:lang w:val="bs-Latn-BA"/>
          </w:rPr>
          <w:t xml:space="preserve">uvjerenje o </w:t>
        </w:r>
        <w:r w:rsidRPr="004E18D8">
          <w:rPr>
            <w:rFonts w:ascii="Arial" w:hAnsi="Arial" w:cs="Arial"/>
            <w:sz w:val="20"/>
            <w:szCs w:val="20"/>
            <w:lang w:val="bs-Latn-BA"/>
          </w:rPr>
          <w:lastRenderedPageBreak/>
          <w:t>položenom stručnom upravnom odnosno javnom ispitu</w:t>
        </w:r>
      </w:hyperlink>
      <w:r w:rsidRPr="004E18D8">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4E18D8" w:rsidRDefault="00241601" w:rsidP="00F96AC6">
      <w:pPr>
        <w:tabs>
          <w:tab w:val="left" w:pos="284"/>
        </w:tabs>
        <w:ind w:right="28"/>
        <w:jc w:val="both"/>
        <w:rPr>
          <w:rFonts w:ascii="Arial" w:hAnsi="Arial" w:cs="Arial"/>
          <w:sz w:val="20"/>
          <w:szCs w:val="20"/>
          <w:lang w:val="bs-Latn-BA"/>
        </w:rPr>
      </w:pPr>
    </w:p>
    <w:p w14:paraId="2941188C" w14:textId="77777777" w:rsidR="00F96AC6" w:rsidRPr="004E18D8" w:rsidRDefault="00F96AC6" w:rsidP="00F96AC6">
      <w:pPr>
        <w:ind w:right="27"/>
        <w:jc w:val="both"/>
        <w:rPr>
          <w:rFonts w:ascii="Arial" w:hAnsi="Arial" w:cs="Arial"/>
          <w:b/>
          <w:i/>
          <w:sz w:val="20"/>
          <w:szCs w:val="20"/>
          <w:u w:val="single"/>
          <w:lang w:val="bs-Latn-BA"/>
        </w:rPr>
      </w:pPr>
      <w:r w:rsidRPr="004E18D8">
        <w:rPr>
          <w:rFonts w:ascii="Arial" w:hAnsi="Arial" w:cs="Arial"/>
          <w:b/>
          <w:i/>
          <w:sz w:val="20"/>
          <w:szCs w:val="20"/>
          <w:u w:val="single"/>
          <w:lang w:val="bs-Latn-BA"/>
        </w:rPr>
        <w:t>Potrebni dokumenti:</w:t>
      </w:r>
    </w:p>
    <w:p w14:paraId="41577792" w14:textId="77777777" w:rsidR="00F96AC6" w:rsidRPr="004E18D8" w:rsidRDefault="00F96AC6" w:rsidP="00F96AC6">
      <w:pPr>
        <w:ind w:right="28"/>
        <w:jc w:val="both"/>
        <w:rPr>
          <w:rFonts w:ascii="Arial" w:hAnsi="Arial" w:cs="Arial"/>
          <w:b/>
          <w:sz w:val="20"/>
          <w:szCs w:val="20"/>
          <w:u w:val="single"/>
          <w:lang w:val="bs-Latn-BA"/>
        </w:rPr>
      </w:pPr>
      <w:r w:rsidRPr="004E18D8">
        <w:rPr>
          <w:rFonts w:ascii="Arial" w:hAnsi="Arial" w:cs="Arial"/>
          <w:b/>
          <w:sz w:val="20"/>
          <w:szCs w:val="20"/>
          <w:u w:val="single"/>
          <w:lang w:val="bs-Latn-BA"/>
        </w:rPr>
        <w:t xml:space="preserve">I Ovjerene kopije: </w:t>
      </w:r>
    </w:p>
    <w:p w14:paraId="5392E52B" w14:textId="77777777" w:rsidR="00F96AC6" w:rsidRPr="004E18D8" w:rsidRDefault="00F96AC6" w:rsidP="00F96AC6">
      <w:pPr>
        <w:pStyle w:val="ListParagraph"/>
        <w:numPr>
          <w:ilvl w:val="0"/>
          <w:numId w:val="2"/>
        </w:numPr>
        <w:ind w:left="142" w:right="28" w:hanging="142"/>
        <w:jc w:val="both"/>
        <w:rPr>
          <w:rFonts w:ascii="Arial" w:hAnsi="Arial" w:cs="Arial"/>
          <w:sz w:val="20"/>
          <w:szCs w:val="20"/>
          <w:lang w:val="bs-Latn-BA"/>
        </w:rPr>
      </w:pPr>
      <w:r w:rsidRPr="004E18D8">
        <w:rPr>
          <w:rFonts w:ascii="Arial" w:hAnsi="Arial" w:cs="Arial"/>
          <w:sz w:val="20"/>
          <w:szCs w:val="20"/>
          <w:lang w:val="bs-Latn-BA"/>
        </w:rPr>
        <w:t>univerzitetske diplome (nostrifikovane/priznate diplome, ukoliko fakultet nije završen u BiH ili je diploma stečena u nekoj drugoj državi nakon 06.04.1992. godine);</w:t>
      </w:r>
    </w:p>
    <w:p w14:paraId="456E8740" w14:textId="77777777" w:rsidR="00F96AC6" w:rsidRPr="004E18D8" w:rsidRDefault="00F96AC6" w:rsidP="00F96AC6">
      <w:pPr>
        <w:pStyle w:val="ListParagraph"/>
        <w:numPr>
          <w:ilvl w:val="0"/>
          <w:numId w:val="2"/>
        </w:numPr>
        <w:ind w:left="142" w:right="28" w:hanging="142"/>
        <w:jc w:val="both"/>
        <w:rPr>
          <w:rFonts w:ascii="Arial" w:hAnsi="Arial" w:cs="Arial"/>
          <w:sz w:val="20"/>
          <w:szCs w:val="20"/>
          <w:lang w:val="bs-Latn-BA"/>
        </w:rPr>
      </w:pPr>
      <w:r w:rsidRPr="004E18D8">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4E18D8"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9" w:anchor="UD" w:tgtFrame="_blank" w:history="1">
        <w:r w:rsidR="00F96AC6" w:rsidRPr="004E18D8">
          <w:rPr>
            <w:rFonts w:ascii="Arial" w:hAnsi="Arial" w:cs="Arial"/>
            <w:sz w:val="20"/>
            <w:szCs w:val="20"/>
            <w:lang w:val="bs-Latn-BA"/>
          </w:rPr>
          <w:t>uvjerenja o državljanstvu</w:t>
        </w:r>
      </w:hyperlink>
      <w:r w:rsidR="00F96AC6" w:rsidRPr="004E18D8">
        <w:rPr>
          <w:rFonts w:ascii="Arial" w:hAnsi="Arial" w:cs="Arial"/>
          <w:sz w:val="20"/>
          <w:szCs w:val="20"/>
          <w:lang w:val="bs-Latn-BA"/>
        </w:rPr>
        <w:t xml:space="preserve"> (ne starije od 6 mjeseci od dana izdavanja od strane nadležnog organa); </w:t>
      </w:r>
    </w:p>
    <w:p w14:paraId="1D1CF3C8" w14:textId="77777777" w:rsidR="00F96AC6" w:rsidRPr="004E18D8"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10" w:anchor="JI" w:tgtFrame="_blank" w:history="1">
        <w:r w:rsidR="00F96AC6" w:rsidRPr="004E18D8">
          <w:rPr>
            <w:rFonts w:ascii="Arial" w:hAnsi="Arial" w:cs="Arial"/>
            <w:sz w:val="20"/>
            <w:szCs w:val="20"/>
            <w:lang w:val="bs-Latn-BA"/>
          </w:rPr>
          <w:t>uvjerenja o položenom stručnom upravnom odnosno javnom ispitu</w:t>
        </w:r>
      </w:hyperlink>
      <w:r w:rsidR="00F96AC6" w:rsidRPr="004E18D8">
        <w:rPr>
          <w:rFonts w:ascii="Arial" w:hAnsi="Arial" w:cs="Arial"/>
          <w:sz w:val="20"/>
          <w:szCs w:val="20"/>
          <w:lang w:val="bs-Latn-BA"/>
        </w:rPr>
        <w:t>;</w:t>
      </w:r>
    </w:p>
    <w:p w14:paraId="4AB5E68E" w14:textId="77777777" w:rsidR="00ED5365" w:rsidRPr="004E18D8" w:rsidRDefault="00000000" w:rsidP="00ED5365">
      <w:pPr>
        <w:pStyle w:val="ListParagraph"/>
        <w:numPr>
          <w:ilvl w:val="0"/>
          <w:numId w:val="2"/>
        </w:numPr>
        <w:tabs>
          <w:tab w:val="left" w:pos="284"/>
        </w:tabs>
        <w:ind w:left="142" w:right="28" w:hanging="142"/>
        <w:jc w:val="both"/>
        <w:rPr>
          <w:rFonts w:ascii="Arial" w:hAnsi="Arial" w:cs="Arial"/>
          <w:sz w:val="20"/>
          <w:szCs w:val="20"/>
          <w:lang w:val="bs-Latn-BA"/>
        </w:rPr>
      </w:pPr>
      <w:hyperlink r:id="rId11" w:anchor="RI" w:tgtFrame="_blank" w:history="1">
        <w:r w:rsidR="00F96AC6" w:rsidRPr="004E18D8">
          <w:rPr>
            <w:rFonts w:ascii="Arial" w:hAnsi="Arial" w:cs="Arial"/>
            <w:sz w:val="20"/>
            <w:szCs w:val="20"/>
            <w:lang w:val="bs-Latn-BA"/>
          </w:rPr>
          <w:t>potvrde ili uvjerenja kao dokaza o traženoj vrsti radnog iskustva</w:t>
        </w:r>
      </w:hyperlink>
      <w:r w:rsidR="00F96AC6" w:rsidRPr="004E18D8">
        <w:rPr>
          <w:rFonts w:ascii="Arial" w:hAnsi="Arial" w:cs="Arial"/>
          <w:sz w:val="20"/>
          <w:szCs w:val="20"/>
          <w:lang w:val="bs-Latn-BA"/>
        </w:rPr>
        <w:t>;</w:t>
      </w:r>
    </w:p>
    <w:p w14:paraId="73A51B72" w14:textId="41B531CC" w:rsidR="00ED5365" w:rsidRPr="004E18D8" w:rsidRDefault="00ED5365" w:rsidP="00ED5365">
      <w:pPr>
        <w:pStyle w:val="ListParagraph"/>
        <w:numPr>
          <w:ilvl w:val="0"/>
          <w:numId w:val="2"/>
        </w:numPr>
        <w:tabs>
          <w:tab w:val="left" w:pos="284"/>
        </w:tabs>
        <w:ind w:left="142" w:right="28" w:hanging="142"/>
        <w:jc w:val="both"/>
        <w:rPr>
          <w:rFonts w:ascii="Arial" w:hAnsi="Arial" w:cs="Arial"/>
          <w:sz w:val="20"/>
          <w:szCs w:val="20"/>
          <w:lang w:val="bs-Latn-BA"/>
        </w:rPr>
      </w:pPr>
      <w:r w:rsidRPr="004E18D8">
        <w:rPr>
          <w:rFonts w:ascii="Arial" w:hAnsi="Arial" w:cs="Arial"/>
          <w:sz w:val="20"/>
          <w:szCs w:val="20"/>
          <w:lang w:val="bs-Latn-BA"/>
        </w:rPr>
        <w:t>dokaza o traženom nivou znanja stranog jezika</w:t>
      </w:r>
      <w:bookmarkStart w:id="4" w:name="_Hlk124244245"/>
      <w:r w:rsidR="00A24691" w:rsidRPr="004E18D8">
        <w:rPr>
          <w:rFonts w:ascii="Arial" w:hAnsi="Arial" w:cs="Arial"/>
          <w:sz w:val="20"/>
          <w:szCs w:val="20"/>
          <w:lang w:val="bs-Latn-BA"/>
        </w:rPr>
        <w:t>;</w:t>
      </w:r>
      <w:bookmarkEnd w:id="4"/>
    </w:p>
    <w:p w14:paraId="02BFE6E2" w14:textId="2BA93320" w:rsidR="00ED5365" w:rsidRPr="004E18D8" w:rsidRDefault="00ED5365" w:rsidP="00ED5365">
      <w:pPr>
        <w:pStyle w:val="ListParagraph"/>
        <w:numPr>
          <w:ilvl w:val="0"/>
          <w:numId w:val="2"/>
        </w:numPr>
        <w:tabs>
          <w:tab w:val="left" w:pos="284"/>
        </w:tabs>
        <w:ind w:left="142" w:right="28" w:hanging="142"/>
        <w:jc w:val="both"/>
        <w:rPr>
          <w:rFonts w:ascii="Arial" w:hAnsi="Arial" w:cs="Arial"/>
          <w:sz w:val="20"/>
          <w:szCs w:val="20"/>
          <w:lang w:val="bs-Latn-BA"/>
        </w:rPr>
      </w:pPr>
      <w:r w:rsidRPr="004E18D8">
        <w:rPr>
          <w:rFonts w:ascii="Arial" w:hAnsi="Arial" w:cs="Arial"/>
          <w:sz w:val="20"/>
          <w:szCs w:val="20"/>
          <w:lang w:val="bs-Latn-BA"/>
        </w:rPr>
        <w:t>dokaza o traženom nivou znanja rada na računaru</w:t>
      </w:r>
      <w:r w:rsidR="00BB7BFE">
        <w:rPr>
          <w:rFonts w:ascii="Arial" w:hAnsi="Arial" w:cs="Arial"/>
          <w:sz w:val="20"/>
          <w:szCs w:val="20"/>
          <w:lang w:val="bs-Latn-BA"/>
        </w:rPr>
        <w:t>.</w:t>
      </w:r>
    </w:p>
    <w:p w14:paraId="0FC578DA" w14:textId="77777777" w:rsidR="00F96AC6" w:rsidRPr="004E18D8" w:rsidRDefault="00F96AC6" w:rsidP="00F96AC6">
      <w:pPr>
        <w:pStyle w:val="ListParagraph"/>
        <w:tabs>
          <w:tab w:val="left" w:pos="284"/>
        </w:tabs>
        <w:ind w:left="142" w:right="28"/>
        <w:jc w:val="both"/>
        <w:rPr>
          <w:rFonts w:ascii="Arial" w:hAnsi="Arial" w:cs="Arial"/>
          <w:sz w:val="20"/>
          <w:szCs w:val="20"/>
          <w:lang w:val="bs-Latn-BA"/>
        </w:rPr>
      </w:pPr>
    </w:p>
    <w:p w14:paraId="25BA05E2" w14:textId="77777777" w:rsidR="00F96AC6" w:rsidRPr="004E18D8" w:rsidRDefault="00F96AC6" w:rsidP="00F96AC6">
      <w:pPr>
        <w:tabs>
          <w:tab w:val="left" w:pos="284"/>
        </w:tabs>
        <w:ind w:left="284" w:right="27" w:hanging="284"/>
        <w:jc w:val="both"/>
        <w:rPr>
          <w:rFonts w:ascii="Arial" w:hAnsi="Arial" w:cs="Arial"/>
          <w:sz w:val="20"/>
          <w:szCs w:val="20"/>
          <w:lang w:val="bs-Latn-BA"/>
        </w:rPr>
      </w:pPr>
      <w:r w:rsidRPr="004E18D8">
        <w:rPr>
          <w:rFonts w:ascii="Arial" w:hAnsi="Arial" w:cs="Arial"/>
          <w:b/>
          <w:sz w:val="20"/>
          <w:szCs w:val="20"/>
          <w:u w:val="single"/>
          <w:lang w:val="bs-Latn-BA"/>
        </w:rPr>
        <w:t>II Svojeručno potpisan</w:t>
      </w:r>
      <w:r w:rsidRPr="004E18D8">
        <w:rPr>
          <w:rFonts w:ascii="Arial" w:hAnsi="Arial" w:cs="Arial"/>
          <w:sz w:val="20"/>
          <w:szCs w:val="20"/>
          <w:lang w:val="bs-Latn-BA"/>
        </w:rPr>
        <w:t xml:space="preserve">: </w:t>
      </w:r>
    </w:p>
    <w:p w14:paraId="6C807BE7" w14:textId="74444A83" w:rsidR="00F96AC6" w:rsidRPr="004E18D8"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bs-Latn-BA"/>
        </w:rPr>
      </w:pPr>
      <w:r w:rsidRPr="004E18D8">
        <w:rPr>
          <w:rFonts w:ascii="Arial" w:hAnsi="Arial" w:cs="Arial"/>
          <w:sz w:val="20"/>
          <w:szCs w:val="20"/>
          <w:lang w:val="bs-Latn-BA"/>
        </w:rPr>
        <w:t xml:space="preserve">popunjen obrazac Agencije za državnu službu BiH: isti možete preuzeti na web stranici Agencije: </w:t>
      </w:r>
      <w:hyperlink r:id="rId12" w:history="1">
        <w:r w:rsidR="007F641F" w:rsidRPr="004E18D8">
          <w:rPr>
            <w:rStyle w:val="Hyperlink"/>
            <w:rFonts w:ascii="Arial" w:hAnsi="Arial" w:cs="Arial"/>
            <w:sz w:val="20"/>
            <w:szCs w:val="20"/>
            <w:lang w:val="bs-Latn-BA"/>
          </w:rPr>
          <w:t>www.ads.gov.ba</w:t>
        </w:r>
      </w:hyperlink>
      <w:r w:rsidRPr="004E18D8">
        <w:rPr>
          <w:rFonts w:ascii="Arial" w:hAnsi="Arial" w:cs="Arial"/>
          <w:sz w:val="20"/>
          <w:szCs w:val="20"/>
          <w:lang w:val="bs-Latn-BA"/>
        </w:rPr>
        <w:t>.</w:t>
      </w:r>
      <w:r w:rsidR="00054B24" w:rsidRPr="004E18D8">
        <w:rPr>
          <w:rFonts w:ascii="Arial" w:hAnsi="Arial" w:cs="Arial"/>
          <w:sz w:val="20"/>
          <w:szCs w:val="20"/>
          <w:lang w:val="bs-Latn-BA"/>
        </w:rPr>
        <w:t xml:space="preserve"> </w:t>
      </w:r>
      <w:r w:rsidRPr="004E18D8">
        <w:rPr>
          <w:rFonts w:ascii="Arial" w:hAnsi="Arial" w:cs="Arial"/>
          <w:sz w:val="20"/>
          <w:szCs w:val="20"/>
          <w:lang w:val="bs-Latn-BA"/>
        </w:rPr>
        <w:t xml:space="preserve">Napominjemo da potpisan i </w:t>
      </w:r>
      <w:hyperlink r:id="rId13" w:anchor="PO" w:tgtFrame="_blank" w:history="1">
        <w:r w:rsidRPr="004E18D8">
          <w:rPr>
            <w:rFonts w:ascii="Arial" w:hAnsi="Arial" w:cs="Arial"/>
            <w:sz w:val="20"/>
            <w:szCs w:val="20"/>
            <w:lang w:val="bs-Latn-BA"/>
          </w:rPr>
          <w:t>popunjen obrazac</w:t>
        </w:r>
      </w:hyperlink>
      <w:r w:rsidRPr="004E18D8">
        <w:rPr>
          <w:rFonts w:ascii="Arial" w:hAnsi="Arial" w:cs="Arial"/>
          <w:sz w:val="20"/>
          <w:szCs w:val="20"/>
          <w:lang w:val="bs-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4E18D8"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p>
    <w:p w14:paraId="58CD061F" w14:textId="77777777" w:rsidR="00F96AC6" w:rsidRPr="004E18D8"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r w:rsidRPr="004E18D8">
        <w:rPr>
          <w:rFonts w:ascii="Arial" w:hAnsi="Arial" w:cs="Arial"/>
          <w:sz w:val="20"/>
          <w:szCs w:val="20"/>
          <w:lang w:val="bs-Latn-BA"/>
        </w:rPr>
        <w:t>Ovjerene kopije dokumenata nemaju ograničen rok važenja, pod uslovom da ni dokumenti čije su kopije ovjerene nemaju naznačen (preciziran) rok važenja.</w:t>
      </w:r>
    </w:p>
    <w:p w14:paraId="4C70AD06" w14:textId="77777777" w:rsidR="00F96AC6" w:rsidRPr="004E18D8" w:rsidRDefault="00F96AC6" w:rsidP="00F96AC6">
      <w:pPr>
        <w:ind w:right="27"/>
        <w:jc w:val="both"/>
        <w:rPr>
          <w:rFonts w:ascii="Arial" w:hAnsi="Arial" w:cs="Arial"/>
          <w:sz w:val="20"/>
          <w:szCs w:val="20"/>
          <w:lang w:val="bs-Latn-BA"/>
        </w:rPr>
      </w:pPr>
    </w:p>
    <w:p w14:paraId="44383E66" w14:textId="61B47855" w:rsidR="00F96AC6" w:rsidRPr="004E18D8" w:rsidRDefault="00F96AC6" w:rsidP="00F96AC6">
      <w:pPr>
        <w:ind w:right="27"/>
        <w:jc w:val="both"/>
        <w:rPr>
          <w:rFonts w:ascii="Arial" w:hAnsi="Arial" w:cs="Arial"/>
          <w:sz w:val="20"/>
          <w:szCs w:val="20"/>
          <w:lang w:val="bs-Latn-BA"/>
        </w:rPr>
      </w:pPr>
      <w:r w:rsidRPr="004E18D8">
        <w:rPr>
          <w:rFonts w:ascii="Arial" w:hAnsi="Arial" w:cs="Arial"/>
          <w:sz w:val="20"/>
          <w:szCs w:val="20"/>
          <w:lang w:val="bs-Latn-BA"/>
        </w:rPr>
        <w:t>Sve tražene dokumente treba dostaviti najkasnije do</w:t>
      </w:r>
      <w:r w:rsidR="00054B24" w:rsidRPr="004E18D8">
        <w:rPr>
          <w:rFonts w:ascii="Arial" w:hAnsi="Arial" w:cs="Arial"/>
          <w:sz w:val="20"/>
          <w:szCs w:val="20"/>
          <w:lang w:val="bs-Latn-BA"/>
        </w:rPr>
        <w:t xml:space="preserve"> </w:t>
      </w:r>
      <w:r w:rsidR="003F2E8B" w:rsidRPr="003F2E8B">
        <w:rPr>
          <w:rFonts w:ascii="Arial" w:hAnsi="Arial" w:cs="Arial"/>
          <w:b/>
          <w:bCs/>
          <w:sz w:val="20"/>
          <w:szCs w:val="20"/>
          <w:u w:val="single"/>
          <w:lang w:val="bs-Latn-BA"/>
        </w:rPr>
        <w:t>08.12</w:t>
      </w:r>
      <w:r w:rsidR="00515F8C" w:rsidRPr="003F2E8B">
        <w:rPr>
          <w:rFonts w:ascii="Arial" w:hAnsi="Arial" w:cs="Arial"/>
          <w:b/>
          <w:bCs/>
          <w:sz w:val="20"/>
          <w:szCs w:val="20"/>
          <w:u w:val="single"/>
          <w:lang w:val="bs-Latn-BA"/>
        </w:rPr>
        <w:t>.</w:t>
      </w:r>
      <w:r w:rsidR="009D62EA" w:rsidRPr="003F2E8B">
        <w:rPr>
          <w:rFonts w:ascii="Arial" w:hAnsi="Arial" w:cs="Arial"/>
          <w:b/>
          <w:bCs/>
          <w:sz w:val="20"/>
          <w:szCs w:val="20"/>
          <w:u w:val="single"/>
          <w:lang w:val="bs-Latn-BA"/>
        </w:rPr>
        <w:t>2</w:t>
      </w:r>
      <w:r w:rsidRPr="003F2E8B">
        <w:rPr>
          <w:rFonts w:ascii="Arial" w:hAnsi="Arial" w:cs="Arial"/>
          <w:b/>
          <w:bCs/>
          <w:sz w:val="20"/>
          <w:szCs w:val="20"/>
          <w:u w:val="single"/>
          <w:lang w:val="bs-Latn-BA"/>
        </w:rPr>
        <w:t>02</w:t>
      </w:r>
      <w:r w:rsidR="009D62EA" w:rsidRPr="003F2E8B">
        <w:rPr>
          <w:rFonts w:ascii="Arial" w:hAnsi="Arial" w:cs="Arial"/>
          <w:b/>
          <w:bCs/>
          <w:sz w:val="20"/>
          <w:szCs w:val="20"/>
          <w:u w:val="single"/>
          <w:lang w:val="bs-Latn-BA"/>
        </w:rPr>
        <w:t>3</w:t>
      </w:r>
      <w:r w:rsidRPr="003F2E8B">
        <w:rPr>
          <w:rFonts w:ascii="Arial" w:hAnsi="Arial" w:cs="Arial"/>
          <w:b/>
          <w:bCs/>
          <w:sz w:val="20"/>
          <w:szCs w:val="20"/>
          <w:u w:val="single"/>
          <w:lang w:val="bs-Latn-BA"/>
        </w:rPr>
        <w:t>. godine</w:t>
      </w:r>
      <w:r w:rsidRPr="004E18D8">
        <w:rPr>
          <w:rFonts w:ascii="Arial" w:hAnsi="Arial" w:cs="Arial"/>
          <w:sz w:val="20"/>
          <w:szCs w:val="20"/>
          <w:lang w:val="bs-Latn-BA"/>
        </w:rPr>
        <w:t xml:space="preserve"> putem poštanske službe preporučenom pošiljkom na adresu: </w:t>
      </w:r>
    </w:p>
    <w:p w14:paraId="54D2C32C" w14:textId="77777777" w:rsidR="00ED5365" w:rsidRPr="004E18D8" w:rsidRDefault="00ED5365" w:rsidP="00F96AC6">
      <w:pPr>
        <w:ind w:right="27"/>
        <w:jc w:val="both"/>
        <w:rPr>
          <w:rFonts w:ascii="Arial" w:hAnsi="Arial" w:cs="Arial"/>
          <w:b/>
          <w:color w:val="000000"/>
          <w:sz w:val="20"/>
          <w:szCs w:val="20"/>
          <w:lang w:val="bs-Latn-BA" w:eastAsia="bs-Latn-BA"/>
        </w:rPr>
      </w:pPr>
    </w:p>
    <w:p w14:paraId="41AB1549" w14:textId="4502158A" w:rsidR="0078370B" w:rsidRPr="004E18D8" w:rsidRDefault="00AE371D" w:rsidP="0078370B">
      <w:pPr>
        <w:ind w:right="27"/>
        <w:jc w:val="both"/>
        <w:rPr>
          <w:rFonts w:ascii="Arial" w:hAnsi="Arial" w:cs="Arial"/>
          <w:b/>
          <w:color w:val="000000"/>
          <w:sz w:val="20"/>
          <w:szCs w:val="20"/>
          <w:lang w:val="bs-Latn-BA" w:eastAsia="bs-Latn-BA"/>
        </w:rPr>
      </w:pPr>
      <w:bookmarkStart w:id="5" w:name="_Hlk124244283"/>
      <w:bookmarkStart w:id="6" w:name="_Hlk118716499"/>
      <w:bookmarkStart w:id="7" w:name="_Hlk118715968"/>
      <w:r>
        <w:rPr>
          <w:rFonts w:ascii="Arial" w:hAnsi="Arial" w:cs="Arial"/>
          <w:b/>
          <w:color w:val="000000"/>
          <w:sz w:val="20"/>
          <w:szCs w:val="20"/>
          <w:lang w:val="bs-Latn-BA" w:eastAsia="bs-Latn-BA"/>
        </w:rPr>
        <w:t>Konkurencijsko vijeće</w:t>
      </w:r>
      <w:r w:rsidR="0078370B" w:rsidRPr="004E18D8">
        <w:rPr>
          <w:rFonts w:ascii="Arial" w:hAnsi="Arial" w:cs="Arial"/>
          <w:b/>
          <w:color w:val="000000"/>
          <w:sz w:val="20"/>
          <w:szCs w:val="20"/>
          <w:lang w:val="bs-Latn-BA" w:eastAsia="bs-Latn-BA"/>
        </w:rPr>
        <w:t xml:space="preserve"> BiH </w:t>
      </w:r>
    </w:p>
    <w:bookmarkEnd w:id="5"/>
    <w:p w14:paraId="5B5C619E" w14:textId="0730238F" w:rsidR="0078370B" w:rsidRPr="004E18D8" w:rsidRDefault="0078370B" w:rsidP="0078370B">
      <w:pPr>
        <w:ind w:right="27"/>
        <w:jc w:val="both"/>
        <w:rPr>
          <w:rFonts w:ascii="Arial" w:hAnsi="Arial" w:cs="Arial"/>
          <w:b/>
          <w:color w:val="000000"/>
          <w:sz w:val="20"/>
          <w:szCs w:val="20"/>
          <w:lang w:val="bs-Latn-BA" w:eastAsia="bs-Latn-BA"/>
        </w:rPr>
      </w:pPr>
      <w:r w:rsidRPr="004E18D8">
        <w:rPr>
          <w:rFonts w:ascii="Arial" w:hAnsi="Arial" w:cs="Arial"/>
          <w:b/>
          <w:color w:val="000000"/>
          <w:sz w:val="20"/>
          <w:szCs w:val="20"/>
          <w:lang w:val="bs-Latn-BA" w:eastAsia="bs-Latn-BA"/>
        </w:rPr>
        <w:t xml:space="preserve">„Interni oglas za popunjavanje </w:t>
      </w:r>
      <w:bookmarkStart w:id="8" w:name="_Hlk124244275"/>
      <w:r w:rsidRPr="004E18D8">
        <w:rPr>
          <w:rFonts w:ascii="Arial" w:hAnsi="Arial" w:cs="Arial"/>
          <w:b/>
          <w:color w:val="000000"/>
          <w:sz w:val="20"/>
          <w:szCs w:val="20"/>
          <w:lang w:val="bs-Latn-BA" w:eastAsia="bs-Latn-BA"/>
        </w:rPr>
        <w:t xml:space="preserve">radnih mjesta državnih službenika u </w:t>
      </w:r>
      <w:r w:rsidR="00AE371D">
        <w:rPr>
          <w:rFonts w:ascii="Arial" w:hAnsi="Arial" w:cs="Arial"/>
          <w:b/>
          <w:color w:val="000000"/>
          <w:sz w:val="20"/>
          <w:szCs w:val="20"/>
          <w:lang w:val="bs-Latn-BA" w:eastAsia="bs-Latn-BA"/>
        </w:rPr>
        <w:t>Konkurencijskom vijeću</w:t>
      </w:r>
      <w:r w:rsidR="009D62EA" w:rsidRPr="004E18D8">
        <w:rPr>
          <w:rFonts w:ascii="Arial" w:hAnsi="Arial" w:cs="Arial"/>
          <w:b/>
          <w:color w:val="000000"/>
          <w:sz w:val="20"/>
          <w:szCs w:val="20"/>
          <w:lang w:val="bs-Latn-BA" w:eastAsia="bs-Latn-BA"/>
        </w:rPr>
        <w:t xml:space="preserve"> </w:t>
      </w:r>
      <w:r w:rsidRPr="004E18D8">
        <w:rPr>
          <w:rFonts w:ascii="Arial" w:hAnsi="Arial" w:cs="Arial"/>
          <w:b/>
          <w:color w:val="000000"/>
          <w:sz w:val="20"/>
          <w:szCs w:val="20"/>
          <w:lang w:val="bs-Latn-BA" w:eastAsia="bs-Latn-BA"/>
        </w:rPr>
        <w:t>BiH“</w:t>
      </w:r>
    </w:p>
    <w:p w14:paraId="5AE64FB4" w14:textId="351536C6" w:rsidR="00F96AC6" w:rsidRPr="004E18D8" w:rsidRDefault="00AE371D" w:rsidP="00F96AC6">
      <w:pPr>
        <w:ind w:right="27"/>
        <w:jc w:val="both"/>
        <w:rPr>
          <w:rFonts w:ascii="Arial" w:hAnsi="Arial" w:cs="Arial"/>
          <w:b/>
          <w:color w:val="000000"/>
          <w:sz w:val="20"/>
          <w:szCs w:val="20"/>
          <w:lang w:val="bs-Latn-BA" w:eastAsia="bs-Latn-BA"/>
        </w:rPr>
      </w:pPr>
      <w:r>
        <w:rPr>
          <w:rFonts w:ascii="Arial" w:hAnsi="Arial" w:cs="Arial"/>
          <w:b/>
          <w:color w:val="000000"/>
          <w:sz w:val="20"/>
          <w:szCs w:val="20"/>
          <w:lang w:val="bs-Latn-BA" w:eastAsia="bs-Latn-BA"/>
        </w:rPr>
        <w:t>Dubravačka</w:t>
      </w:r>
      <w:r w:rsidR="009D62EA" w:rsidRPr="004E18D8">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6</w:t>
      </w:r>
      <w:r w:rsidR="00ED5365" w:rsidRPr="004E18D8">
        <w:rPr>
          <w:rFonts w:ascii="Arial" w:hAnsi="Arial" w:cs="Arial"/>
          <w:b/>
          <w:color w:val="000000"/>
          <w:sz w:val="20"/>
          <w:szCs w:val="20"/>
          <w:lang w:val="bs-Latn-BA" w:eastAsia="bs-Latn-BA"/>
        </w:rPr>
        <w:t>, 7</w:t>
      </w:r>
      <w:r w:rsidR="00C97890" w:rsidRPr="004E18D8">
        <w:rPr>
          <w:rFonts w:ascii="Arial" w:hAnsi="Arial" w:cs="Arial"/>
          <w:b/>
          <w:color w:val="000000"/>
          <w:sz w:val="20"/>
          <w:szCs w:val="20"/>
          <w:lang w:val="bs-Latn-BA" w:eastAsia="bs-Latn-BA"/>
        </w:rPr>
        <w:t>1</w:t>
      </w:r>
      <w:r w:rsidR="00ED5365" w:rsidRPr="004E18D8">
        <w:rPr>
          <w:rFonts w:ascii="Arial" w:hAnsi="Arial" w:cs="Arial"/>
          <w:b/>
          <w:color w:val="000000"/>
          <w:sz w:val="20"/>
          <w:szCs w:val="20"/>
          <w:lang w:val="bs-Latn-BA" w:eastAsia="bs-Latn-BA"/>
        </w:rPr>
        <w:t xml:space="preserve">000 </w:t>
      </w:r>
      <w:r w:rsidR="00C97890" w:rsidRPr="004E18D8">
        <w:rPr>
          <w:rFonts w:ascii="Arial" w:hAnsi="Arial" w:cs="Arial"/>
          <w:b/>
          <w:color w:val="000000"/>
          <w:sz w:val="20"/>
          <w:szCs w:val="20"/>
          <w:lang w:val="bs-Latn-BA" w:eastAsia="bs-Latn-BA"/>
        </w:rPr>
        <w:t>Sarajevo</w:t>
      </w:r>
    </w:p>
    <w:bookmarkEnd w:id="6"/>
    <w:bookmarkEnd w:id="7"/>
    <w:bookmarkEnd w:id="8"/>
    <w:p w14:paraId="295F3FA5" w14:textId="77777777" w:rsidR="00ED5365" w:rsidRPr="004E18D8" w:rsidRDefault="00ED5365" w:rsidP="00F96AC6">
      <w:pPr>
        <w:ind w:right="27"/>
        <w:jc w:val="both"/>
        <w:rPr>
          <w:rFonts w:ascii="Arial" w:hAnsi="Arial" w:cs="Arial"/>
          <w:b/>
          <w:color w:val="000000"/>
          <w:sz w:val="20"/>
          <w:szCs w:val="20"/>
          <w:lang w:val="bs-Latn-BA" w:eastAsia="bs-Latn-BA"/>
        </w:rPr>
      </w:pPr>
    </w:p>
    <w:p w14:paraId="508C997C" w14:textId="77777777" w:rsidR="00F96AC6" w:rsidRPr="004E18D8" w:rsidRDefault="00F96AC6" w:rsidP="00F96AC6">
      <w:pPr>
        <w:ind w:right="27"/>
        <w:jc w:val="both"/>
        <w:rPr>
          <w:rFonts w:ascii="Arial" w:hAnsi="Arial" w:cs="Arial"/>
          <w:b/>
          <w:sz w:val="20"/>
          <w:szCs w:val="20"/>
          <w:lang w:val="bs-Latn-BA"/>
        </w:rPr>
      </w:pPr>
      <w:r w:rsidRPr="004E18D8">
        <w:rPr>
          <w:rFonts w:ascii="Arial" w:hAnsi="Arial" w:cs="Arial"/>
          <w:sz w:val="20"/>
          <w:szCs w:val="20"/>
          <w:lang w:val="bs-Latn-BA"/>
        </w:rPr>
        <w:t>Ispunjavanje uslova utvrđenih ovim oglasom računa se sa danom predavanja prijave.</w:t>
      </w:r>
    </w:p>
    <w:p w14:paraId="3CE915DF" w14:textId="77777777" w:rsidR="00F96AC6" w:rsidRPr="004E18D8" w:rsidRDefault="00F96AC6" w:rsidP="00F96AC6">
      <w:pPr>
        <w:ind w:right="27"/>
        <w:jc w:val="both"/>
        <w:rPr>
          <w:rFonts w:ascii="Arial" w:hAnsi="Arial" w:cs="Arial"/>
          <w:sz w:val="20"/>
          <w:szCs w:val="20"/>
          <w:lang w:val="bs-Latn-BA"/>
        </w:rPr>
      </w:pPr>
      <w:r w:rsidRPr="004E18D8">
        <w:rPr>
          <w:rFonts w:ascii="Arial" w:hAnsi="Arial" w:cs="Arial"/>
          <w:sz w:val="20"/>
          <w:szCs w:val="20"/>
          <w:lang w:val="bs-Latn-BA"/>
        </w:rPr>
        <w:t xml:space="preserve">Nepotpune, neblagovremene i neuredne prijave, prijave kandidata koji ne ispunjavaju uslove ovog </w:t>
      </w:r>
      <w:r w:rsidR="00A273FF" w:rsidRPr="004E18D8">
        <w:rPr>
          <w:rFonts w:ascii="Arial" w:hAnsi="Arial" w:cs="Arial"/>
          <w:sz w:val="20"/>
          <w:szCs w:val="20"/>
          <w:lang w:val="bs-Latn-BA"/>
        </w:rPr>
        <w:t>o</w:t>
      </w:r>
      <w:r w:rsidRPr="004E18D8">
        <w:rPr>
          <w:rFonts w:ascii="Arial" w:hAnsi="Arial" w:cs="Arial"/>
          <w:sz w:val="20"/>
          <w:szCs w:val="20"/>
          <w:lang w:val="bs-Latn-BA"/>
        </w:rPr>
        <w:t>glasa, kao i kopije tražene dokumentacije koje nisu ovjerene, neće se uzimati u razmatranje.</w:t>
      </w:r>
    </w:p>
    <w:p w14:paraId="54F8CE19" w14:textId="77777777" w:rsidR="00000000" w:rsidRPr="004E18D8" w:rsidRDefault="00000000">
      <w:pPr>
        <w:rPr>
          <w:rFonts w:ascii="Arial" w:hAnsi="Arial" w:cs="Arial"/>
          <w:sz w:val="20"/>
          <w:szCs w:val="20"/>
          <w:lang w:val="bs-Latn-BA"/>
        </w:rPr>
      </w:pPr>
    </w:p>
    <w:sectPr w:rsidR="003D6BB0" w:rsidRPr="004E18D8"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BAE1CF9"/>
    <w:multiLevelType w:val="multilevel"/>
    <w:tmpl w:val="70BAF27C"/>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204744109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3548253">
    <w:abstractNumId w:val="5"/>
  </w:num>
  <w:num w:numId="3" w16cid:durableId="2000226406">
    <w:abstractNumId w:val="0"/>
  </w:num>
  <w:num w:numId="4" w16cid:durableId="982585944">
    <w:abstractNumId w:val="1"/>
  </w:num>
  <w:num w:numId="5" w16cid:durableId="131335271">
    <w:abstractNumId w:val="2"/>
  </w:num>
  <w:num w:numId="6" w16cid:durableId="15936646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04F3"/>
    <w:rsid w:val="000200B9"/>
    <w:rsid w:val="00030AC3"/>
    <w:rsid w:val="00041106"/>
    <w:rsid w:val="00052361"/>
    <w:rsid w:val="00054B24"/>
    <w:rsid w:val="00057C22"/>
    <w:rsid w:val="000A608E"/>
    <w:rsid w:val="0012188F"/>
    <w:rsid w:val="00173674"/>
    <w:rsid w:val="00197732"/>
    <w:rsid w:val="001C2690"/>
    <w:rsid w:val="00204804"/>
    <w:rsid w:val="00241601"/>
    <w:rsid w:val="002774E8"/>
    <w:rsid w:val="002E1630"/>
    <w:rsid w:val="00333B37"/>
    <w:rsid w:val="00345207"/>
    <w:rsid w:val="003A108F"/>
    <w:rsid w:val="003E66F6"/>
    <w:rsid w:val="003F2E8B"/>
    <w:rsid w:val="00441E6D"/>
    <w:rsid w:val="00460D82"/>
    <w:rsid w:val="00472469"/>
    <w:rsid w:val="004B1920"/>
    <w:rsid w:val="004C5116"/>
    <w:rsid w:val="004E0B23"/>
    <w:rsid w:val="004E18D8"/>
    <w:rsid w:val="004F59CE"/>
    <w:rsid w:val="00515F8C"/>
    <w:rsid w:val="00526BD7"/>
    <w:rsid w:val="00554C53"/>
    <w:rsid w:val="00561042"/>
    <w:rsid w:val="0057038F"/>
    <w:rsid w:val="00571AA1"/>
    <w:rsid w:val="00586628"/>
    <w:rsid w:val="005D1371"/>
    <w:rsid w:val="005F7BE1"/>
    <w:rsid w:val="0063534E"/>
    <w:rsid w:val="00657339"/>
    <w:rsid w:val="006A562E"/>
    <w:rsid w:val="006B1826"/>
    <w:rsid w:val="006C7731"/>
    <w:rsid w:val="007417DF"/>
    <w:rsid w:val="0075183E"/>
    <w:rsid w:val="0078370B"/>
    <w:rsid w:val="007B1D48"/>
    <w:rsid w:val="007D0EE3"/>
    <w:rsid w:val="007F641F"/>
    <w:rsid w:val="00867CAB"/>
    <w:rsid w:val="00871A41"/>
    <w:rsid w:val="008770DB"/>
    <w:rsid w:val="00883E1E"/>
    <w:rsid w:val="008D53D8"/>
    <w:rsid w:val="008F0218"/>
    <w:rsid w:val="0092504C"/>
    <w:rsid w:val="00954A17"/>
    <w:rsid w:val="00973B02"/>
    <w:rsid w:val="00994C80"/>
    <w:rsid w:val="009955C4"/>
    <w:rsid w:val="009D1730"/>
    <w:rsid w:val="009D62EA"/>
    <w:rsid w:val="00A13328"/>
    <w:rsid w:val="00A24691"/>
    <w:rsid w:val="00A273FF"/>
    <w:rsid w:val="00A6438B"/>
    <w:rsid w:val="00AE371D"/>
    <w:rsid w:val="00AF312B"/>
    <w:rsid w:val="00B07E81"/>
    <w:rsid w:val="00B573FB"/>
    <w:rsid w:val="00B667B9"/>
    <w:rsid w:val="00B95230"/>
    <w:rsid w:val="00BB7BFE"/>
    <w:rsid w:val="00BF38AB"/>
    <w:rsid w:val="00BF5995"/>
    <w:rsid w:val="00C23BE4"/>
    <w:rsid w:val="00C45EB9"/>
    <w:rsid w:val="00C97890"/>
    <w:rsid w:val="00CA2E21"/>
    <w:rsid w:val="00CD5634"/>
    <w:rsid w:val="00CD636A"/>
    <w:rsid w:val="00D5483A"/>
    <w:rsid w:val="00D57F26"/>
    <w:rsid w:val="00D77666"/>
    <w:rsid w:val="00D8224C"/>
    <w:rsid w:val="00D8464D"/>
    <w:rsid w:val="00D91A96"/>
    <w:rsid w:val="00DD4B43"/>
    <w:rsid w:val="00E51627"/>
    <w:rsid w:val="00E54E7C"/>
    <w:rsid w:val="00E62D3D"/>
    <w:rsid w:val="00E77C8C"/>
    <w:rsid w:val="00E87518"/>
    <w:rsid w:val="00EA473F"/>
    <w:rsid w:val="00EC6F85"/>
    <w:rsid w:val="00ED5365"/>
    <w:rsid w:val="00F2700B"/>
    <w:rsid w:val="00F53A8F"/>
    <w:rsid w:val="00F96AC6"/>
    <w:rsid w:val="00FB2817"/>
    <w:rsid w:val="00FC32B4"/>
    <w:rsid w:val="00FC4BE1"/>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2051</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Sanela Džaferagić</cp:lastModifiedBy>
  <cp:revision>15</cp:revision>
  <cp:lastPrinted>2023-01-10T11:39:00Z</cp:lastPrinted>
  <dcterms:created xsi:type="dcterms:W3CDTF">2023-08-22T13:13:00Z</dcterms:created>
  <dcterms:modified xsi:type="dcterms:W3CDTF">2023-11-22T08:59:00Z</dcterms:modified>
</cp:coreProperties>
</file>