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C52C6" w14:textId="215330F6" w:rsidR="00900D58" w:rsidRPr="00580B2B" w:rsidRDefault="001A738E" w:rsidP="00900D58">
      <w:pPr>
        <w:spacing w:line="276" w:lineRule="auto"/>
        <w:jc w:val="both"/>
        <w:rPr>
          <w:rFonts w:ascii="Arial" w:hAnsi="Arial" w:cs="Arial"/>
          <w:sz w:val="20"/>
          <w:szCs w:val="20"/>
          <w:lang w:val="hr-HR" w:eastAsia="hr-HR"/>
        </w:rPr>
      </w:pPr>
      <w:r w:rsidRPr="0018551C">
        <w:rPr>
          <w:rFonts w:ascii="Arial" w:hAnsi="Arial" w:cs="Arial"/>
          <w:sz w:val="20"/>
          <w:szCs w:val="20"/>
          <w:lang w:val="sr-Cyrl-BA"/>
        </w:rPr>
        <w:t>На</w:t>
      </w:r>
      <w:r w:rsidR="006C3820" w:rsidRPr="0018551C">
        <w:rPr>
          <w:rFonts w:ascii="Arial" w:hAnsi="Arial" w:cs="Arial"/>
          <w:sz w:val="20"/>
          <w:szCs w:val="20"/>
          <w:lang w:val="sr-Cyrl-BA"/>
        </w:rPr>
        <w:t xml:space="preserve"> </w:t>
      </w:r>
      <w:r w:rsidRPr="0018551C">
        <w:rPr>
          <w:rFonts w:ascii="Arial" w:hAnsi="Arial" w:cs="Arial"/>
          <w:sz w:val="20"/>
          <w:szCs w:val="20"/>
          <w:lang w:val="sr-Cyrl-BA"/>
        </w:rPr>
        <w:t>основу</w:t>
      </w:r>
      <w:r w:rsidR="006C3820" w:rsidRPr="0018551C">
        <w:rPr>
          <w:rFonts w:ascii="Arial" w:hAnsi="Arial" w:cs="Arial"/>
          <w:sz w:val="20"/>
          <w:szCs w:val="20"/>
          <w:lang w:val="sr-Cyrl-BA"/>
        </w:rPr>
        <w:t xml:space="preserve"> </w:t>
      </w:r>
      <w:r w:rsidRPr="0018551C">
        <w:rPr>
          <w:rFonts w:ascii="Arial" w:hAnsi="Arial" w:cs="Arial"/>
          <w:sz w:val="20"/>
          <w:szCs w:val="20"/>
          <w:lang w:val="sr-Cyrl-BA"/>
        </w:rPr>
        <w:t>члана</w:t>
      </w:r>
      <w:r w:rsidR="005B3DF2" w:rsidRPr="0018551C">
        <w:rPr>
          <w:rFonts w:ascii="Arial" w:hAnsi="Arial" w:cs="Arial"/>
          <w:sz w:val="20"/>
          <w:szCs w:val="20"/>
          <w:lang w:val="sr-Cyrl-BA"/>
        </w:rPr>
        <w:t xml:space="preserve"> 19. </w:t>
      </w:r>
      <w:r w:rsidRPr="0018551C">
        <w:rPr>
          <w:rFonts w:ascii="Arial" w:hAnsi="Arial" w:cs="Arial"/>
          <w:sz w:val="20"/>
          <w:szCs w:val="20"/>
          <w:lang w:val="sr-Cyrl-BA"/>
        </w:rPr>
        <w:t>став</w:t>
      </w:r>
      <w:r w:rsidR="005B3DF2" w:rsidRPr="0018551C">
        <w:rPr>
          <w:rFonts w:ascii="Arial" w:hAnsi="Arial" w:cs="Arial"/>
          <w:sz w:val="20"/>
          <w:szCs w:val="20"/>
          <w:lang w:val="sr-Cyrl-BA"/>
        </w:rPr>
        <w:t xml:space="preserve"> </w:t>
      </w:r>
      <w:r w:rsidR="006C3820" w:rsidRPr="0018551C">
        <w:rPr>
          <w:rFonts w:ascii="Arial" w:hAnsi="Arial" w:cs="Arial"/>
          <w:sz w:val="20"/>
          <w:szCs w:val="20"/>
          <w:lang w:val="sr-Cyrl-BA"/>
        </w:rPr>
        <w:t>(</w:t>
      </w:r>
      <w:r w:rsidR="005B3DF2" w:rsidRPr="0018551C">
        <w:rPr>
          <w:rFonts w:ascii="Arial" w:hAnsi="Arial" w:cs="Arial"/>
          <w:sz w:val="20"/>
          <w:szCs w:val="20"/>
          <w:lang w:val="sr-Cyrl-BA"/>
        </w:rPr>
        <w:t>1</w:t>
      </w:r>
      <w:r w:rsidR="006C3820" w:rsidRPr="0018551C">
        <w:rPr>
          <w:rFonts w:ascii="Arial" w:hAnsi="Arial" w:cs="Arial"/>
          <w:sz w:val="20"/>
          <w:szCs w:val="20"/>
          <w:lang w:val="sr-Cyrl-BA"/>
        </w:rPr>
        <w:t>)</w:t>
      </w:r>
      <w:r w:rsidR="005B3DF2" w:rsidRPr="0018551C">
        <w:rPr>
          <w:rFonts w:ascii="Arial" w:hAnsi="Arial" w:cs="Arial"/>
          <w:sz w:val="20"/>
          <w:szCs w:val="20"/>
          <w:lang w:val="sr-Cyrl-BA"/>
        </w:rPr>
        <w:t xml:space="preserve"> </w:t>
      </w:r>
      <w:r w:rsidRPr="0018551C">
        <w:rPr>
          <w:rFonts w:ascii="Arial" w:hAnsi="Arial" w:cs="Arial"/>
          <w:sz w:val="20"/>
          <w:szCs w:val="20"/>
          <w:lang w:val="sr-Cyrl-BA"/>
        </w:rPr>
        <w:t>и</w:t>
      </w:r>
      <w:r w:rsidR="00282538" w:rsidRPr="0018551C">
        <w:rPr>
          <w:rFonts w:ascii="Arial" w:hAnsi="Arial" w:cs="Arial"/>
          <w:sz w:val="20"/>
          <w:szCs w:val="20"/>
          <w:lang w:val="sr-Cyrl-BA"/>
        </w:rPr>
        <w:t xml:space="preserve"> </w:t>
      </w:r>
      <w:r w:rsidRPr="0018551C">
        <w:rPr>
          <w:rFonts w:ascii="Arial" w:hAnsi="Arial" w:cs="Arial"/>
          <w:sz w:val="20"/>
          <w:szCs w:val="20"/>
          <w:lang w:val="sr-Cyrl-BA"/>
        </w:rPr>
        <w:t>члана</w:t>
      </w:r>
      <w:r w:rsidR="005B3DF2" w:rsidRPr="0018551C">
        <w:rPr>
          <w:rFonts w:ascii="Arial" w:hAnsi="Arial" w:cs="Arial"/>
          <w:sz w:val="20"/>
          <w:szCs w:val="20"/>
          <w:lang w:val="sr-Cyrl-BA"/>
        </w:rPr>
        <w:t xml:space="preserve"> 20., </w:t>
      </w:r>
      <w:r w:rsidRPr="0018551C">
        <w:rPr>
          <w:rFonts w:ascii="Arial" w:hAnsi="Arial" w:cs="Arial"/>
          <w:sz w:val="20"/>
          <w:szCs w:val="20"/>
          <w:lang w:val="sr-Cyrl-BA"/>
        </w:rPr>
        <w:t>а</w:t>
      </w:r>
      <w:r w:rsidR="00282538" w:rsidRPr="0018551C">
        <w:rPr>
          <w:rFonts w:ascii="Arial" w:hAnsi="Arial" w:cs="Arial"/>
          <w:sz w:val="20"/>
          <w:szCs w:val="20"/>
          <w:lang w:val="sr-Cyrl-BA"/>
        </w:rPr>
        <w:t xml:space="preserve"> </w:t>
      </w:r>
      <w:r w:rsidRPr="0018551C">
        <w:rPr>
          <w:rFonts w:ascii="Arial" w:hAnsi="Arial" w:cs="Arial"/>
          <w:sz w:val="20"/>
          <w:szCs w:val="20"/>
          <w:lang w:val="sr-Cyrl-BA"/>
        </w:rPr>
        <w:t>у</w:t>
      </w:r>
      <w:r w:rsidR="005B3DF2" w:rsidRPr="0018551C">
        <w:rPr>
          <w:rFonts w:ascii="Arial" w:hAnsi="Arial" w:cs="Arial"/>
          <w:sz w:val="20"/>
          <w:szCs w:val="20"/>
          <w:lang w:val="sr-Cyrl-BA"/>
        </w:rPr>
        <w:t xml:space="preserve"> </w:t>
      </w:r>
      <w:r w:rsidRPr="0018551C">
        <w:rPr>
          <w:rFonts w:ascii="Arial" w:hAnsi="Arial" w:cs="Arial"/>
          <w:sz w:val="20"/>
          <w:szCs w:val="20"/>
          <w:lang w:val="sr-Cyrl-BA"/>
        </w:rPr>
        <w:t>вези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са</w:t>
      </w:r>
      <w:r w:rsidR="005B3DF2" w:rsidRPr="0018551C">
        <w:rPr>
          <w:rFonts w:ascii="Arial" w:hAnsi="Arial" w:cs="Arial"/>
          <w:sz w:val="20"/>
          <w:szCs w:val="20"/>
          <w:lang w:val="sr-Cyrl-BA"/>
        </w:rPr>
        <w:t xml:space="preserve"> </w:t>
      </w:r>
      <w:r w:rsidRPr="0018551C">
        <w:rPr>
          <w:rFonts w:ascii="Arial" w:hAnsi="Arial" w:cs="Arial"/>
          <w:sz w:val="20"/>
          <w:szCs w:val="20"/>
          <w:lang w:val="sr-Cyrl-BA"/>
        </w:rPr>
        <w:t>чланом</w:t>
      </w:r>
      <w:r w:rsidR="005B3DF2" w:rsidRPr="0018551C">
        <w:rPr>
          <w:rFonts w:ascii="Arial" w:hAnsi="Arial" w:cs="Arial"/>
          <w:sz w:val="20"/>
          <w:szCs w:val="20"/>
          <w:lang w:val="sr-Cyrl-BA"/>
        </w:rPr>
        <w:t xml:space="preserve"> 31. </w:t>
      </w:r>
      <w:r w:rsidRPr="0018551C">
        <w:rPr>
          <w:rFonts w:ascii="Arial" w:hAnsi="Arial" w:cs="Arial"/>
          <w:sz w:val="20"/>
          <w:szCs w:val="20"/>
          <w:lang w:val="sr-Cyrl-BA"/>
        </w:rPr>
        <w:t>став</w:t>
      </w:r>
      <w:r w:rsidR="005B3DF2" w:rsidRPr="0018551C">
        <w:rPr>
          <w:rFonts w:ascii="Arial" w:hAnsi="Arial" w:cs="Arial"/>
          <w:sz w:val="20"/>
          <w:szCs w:val="20"/>
          <w:lang w:val="sr-Cyrl-BA"/>
        </w:rPr>
        <w:t xml:space="preserve"> (1)</w:t>
      </w:r>
      <w:r w:rsidR="00C241B8" w:rsidRPr="0018551C">
        <w:rPr>
          <w:rFonts w:ascii="Arial" w:hAnsi="Arial" w:cs="Arial"/>
          <w:sz w:val="20"/>
          <w:szCs w:val="20"/>
          <w:lang w:val="sr-Cyrl-BA"/>
        </w:rPr>
        <w:t xml:space="preserve"> </w:t>
      </w:r>
      <w:r w:rsidRPr="0018551C">
        <w:rPr>
          <w:rFonts w:ascii="Arial" w:hAnsi="Arial" w:cs="Arial"/>
          <w:sz w:val="20"/>
          <w:szCs w:val="20"/>
          <w:lang w:val="sr-Cyrl-BA"/>
        </w:rPr>
        <w:t>Закона</w:t>
      </w:r>
      <w:r w:rsidR="005B3DF2" w:rsidRPr="0018551C">
        <w:rPr>
          <w:rFonts w:ascii="Arial" w:hAnsi="Arial" w:cs="Arial"/>
          <w:sz w:val="20"/>
          <w:szCs w:val="20"/>
          <w:lang w:val="sr-Cyrl-BA"/>
        </w:rPr>
        <w:t xml:space="preserve"> </w:t>
      </w:r>
      <w:r w:rsidRPr="0018551C">
        <w:rPr>
          <w:rFonts w:ascii="Arial" w:hAnsi="Arial" w:cs="Arial"/>
          <w:sz w:val="20"/>
          <w:szCs w:val="20"/>
          <w:lang w:val="sr-Cyrl-BA"/>
        </w:rPr>
        <w:t>о</w:t>
      </w:r>
      <w:r w:rsidR="005B3DF2" w:rsidRPr="0018551C">
        <w:rPr>
          <w:rFonts w:ascii="Arial" w:hAnsi="Arial" w:cs="Arial"/>
          <w:sz w:val="20"/>
          <w:szCs w:val="20"/>
          <w:lang w:val="sr-Cyrl-BA"/>
        </w:rPr>
        <w:t xml:space="preserve"> </w:t>
      </w:r>
      <w:r w:rsidRPr="0018551C">
        <w:rPr>
          <w:rFonts w:ascii="Arial" w:hAnsi="Arial" w:cs="Arial"/>
          <w:sz w:val="20"/>
          <w:szCs w:val="20"/>
          <w:lang w:val="sr-Cyrl-BA"/>
        </w:rPr>
        <w:t>државној</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служби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у</w:t>
      </w:r>
      <w:r w:rsidR="005B3DF2" w:rsidRPr="0018551C">
        <w:rPr>
          <w:rFonts w:ascii="Arial" w:hAnsi="Arial" w:cs="Arial"/>
          <w:sz w:val="20"/>
          <w:szCs w:val="20"/>
          <w:lang w:val="sr-Cyrl-BA"/>
        </w:rPr>
        <w:t xml:space="preserve"> </w:t>
      </w:r>
      <w:r w:rsidRPr="0018551C">
        <w:rPr>
          <w:rFonts w:ascii="Arial" w:hAnsi="Arial" w:cs="Arial"/>
          <w:sz w:val="20"/>
          <w:szCs w:val="20"/>
          <w:lang w:val="sr-Cyrl-BA"/>
        </w:rPr>
        <w:t>институцијама</w:t>
      </w:r>
      <w:r w:rsidR="005B3DF2"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5B3DF2" w:rsidRPr="0018551C">
        <w:rPr>
          <w:rFonts w:ascii="Arial" w:hAnsi="Arial" w:cs="Arial"/>
          <w:sz w:val="20"/>
          <w:szCs w:val="20"/>
          <w:lang w:val="sr-Cyrl-BA"/>
        </w:rPr>
        <w:t xml:space="preserve"> </w:t>
      </w:r>
      <w:r w:rsidRPr="0018551C">
        <w:rPr>
          <w:rFonts w:ascii="Arial" w:hAnsi="Arial" w:cs="Arial"/>
          <w:sz w:val="20"/>
          <w:szCs w:val="20"/>
          <w:lang w:val="sr-Cyrl-BA"/>
        </w:rPr>
        <w:t>и</w:t>
      </w:r>
      <w:r w:rsidR="005B3DF2"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5B3DF2"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5B3DF2"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5B3DF2" w:rsidRPr="0018551C">
        <w:rPr>
          <w:rFonts w:ascii="Arial" w:hAnsi="Arial" w:cs="Arial"/>
          <w:sz w:val="20"/>
          <w:szCs w:val="20"/>
          <w:lang w:val="sr-Cyrl-BA"/>
        </w:rPr>
        <w:t xml:space="preserve"> </w:t>
      </w:r>
      <w:r w:rsidRPr="0018551C">
        <w:rPr>
          <w:rFonts w:ascii="Arial" w:hAnsi="Arial" w:cs="Arial"/>
          <w:sz w:val="20"/>
          <w:szCs w:val="20"/>
          <w:lang w:val="sr-Cyrl-BA"/>
        </w:rPr>
        <w:t>БиХ</w:t>
      </w:r>
      <w:r w:rsidR="005B3DF2" w:rsidRPr="0018551C">
        <w:rPr>
          <w:rFonts w:ascii="Arial" w:hAnsi="Arial" w:cs="Arial"/>
          <w:sz w:val="20"/>
          <w:szCs w:val="20"/>
          <w:lang w:val="sr-Cyrl-BA"/>
        </w:rPr>
        <w:t xml:space="preserve">“, </w:t>
      </w:r>
      <w:r w:rsidRPr="0018551C">
        <w:rPr>
          <w:rFonts w:ascii="Arial" w:hAnsi="Arial" w:cs="Arial"/>
          <w:sz w:val="20"/>
          <w:szCs w:val="20"/>
          <w:lang w:val="sr-Cyrl-BA"/>
        </w:rPr>
        <w:t>бр</w:t>
      </w:r>
      <w:r w:rsidR="005B3DF2" w:rsidRPr="0018551C">
        <w:rPr>
          <w:rFonts w:ascii="Arial" w:hAnsi="Arial" w:cs="Arial"/>
          <w:sz w:val="20"/>
          <w:szCs w:val="20"/>
          <w:lang w:val="sr-Cyrl-BA"/>
        </w:rPr>
        <w:t xml:space="preserve">. 19/02, 35/03, 4/04, 26/04, 37/04, </w:t>
      </w:r>
      <w:r w:rsidR="00BB6AAD" w:rsidRPr="0018551C">
        <w:rPr>
          <w:rFonts w:ascii="Arial" w:hAnsi="Arial" w:cs="Arial"/>
          <w:sz w:val="20"/>
          <w:szCs w:val="20"/>
          <w:lang w:val="sr-Cyrl-BA"/>
        </w:rPr>
        <w:t>48/05, 2/06, 32/07, 43/09, 8/10, 40/12 и 93/17</w:t>
      </w:r>
      <w:r w:rsidR="005B3DF2" w:rsidRPr="0018551C">
        <w:rPr>
          <w:rFonts w:ascii="Arial" w:hAnsi="Arial" w:cs="Arial"/>
          <w:sz w:val="20"/>
          <w:szCs w:val="20"/>
          <w:lang w:val="sr-Cyrl-BA"/>
        </w:rPr>
        <w:t xml:space="preserve">), </w:t>
      </w:r>
      <w:r w:rsidRPr="0018551C">
        <w:rPr>
          <w:rFonts w:ascii="Arial" w:hAnsi="Arial" w:cs="Arial"/>
          <w:sz w:val="20"/>
          <w:szCs w:val="20"/>
          <w:lang w:val="sr-Cyrl-BA"/>
        </w:rPr>
        <w:t>Агенција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за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државну</w:t>
      </w:r>
      <w:r w:rsidR="00A724B4" w:rsidRPr="0018551C">
        <w:rPr>
          <w:rFonts w:ascii="Arial" w:hAnsi="Arial" w:cs="Arial"/>
          <w:sz w:val="20"/>
          <w:szCs w:val="20"/>
          <w:lang w:val="sr-Cyrl-BA"/>
        </w:rPr>
        <w:t xml:space="preserve"> </w:t>
      </w:r>
      <w:r w:rsidRPr="0018551C">
        <w:rPr>
          <w:rFonts w:ascii="Arial" w:hAnsi="Arial" w:cs="Arial"/>
          <w:sz w:val="20"/>
          <w:szCs w:val="20"/>
          <w:lang w:val="sr-Cyrl-BA"/>
        </w:rPr>
        <w:t>службу</w:t>
      </w:r>
      <w:r w:rsidR="00A724B4"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и</w:t>
      </w:r>
      <w:r w:rsidR="00A724B4"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9C0A13" w:rsidRPr="0018551C">
        <w:rPr>
          <w:rFonts w:ascii="Arial" w:hAnsi="Arial" w:cs="Arial"/>
          <w:sz w:val="20"/>
          <w:szCs w:val="20"/>
          <w:lang w:val="sr-Cyrl-BA"/>
        </w:rPr>
        <w:t>,</w:t>
      </w:r>
      <w:r w:rsidR="00A724B4" w:rsidRPr="0018551C">
        <w:rPr>
          <w:rFonts w:ascii="Arial" w:hAnsi="Arial" w:cs="Arial"/>
          <w:sz w:val="20"/>
          <w:szCs w:val="20"/>
          <w:lang w:val="sr-Cyrl-BA"/>
        </w:rPr>
        <w:t xml:space="preserve"> </w:t>
      </w:r>
      <w:bookmarkStart w:id="0" w:name="_Hlk24108981"/>
      <w:r w:rsidR="00900D58">
        <w:rPr>
          <w:rFonts w:ascii="Arial" w:hAnsi="Arial" w:cs="Arial"/>
          <w:sz w:val="20"/>
          <w:szCs w:val="20"/>
          <w:lang w:val="sr-Latn-BA"/>
        </w:rPr>
        <w:t xml:space="preserve">а </w:t>
      </w:r>
      <w:r w:rsidR="00900D58">
        <w:rPr>
          <w:rFonts w:ascii="Arial" w:hAnsi="Arial" w:cs="Arial"/>
          <w:sz w:val="20"/>
          <w:szCs w:val="20"/>
          <w:lang w:val="hr-HR" w:eastAsia="hr-HR"/>
        </w:rPr>
        <w:t>на захтјев</w:t>
      </w:r>
      <w:r w:rsidR="00900D58" w:rsidRPr="00580B2B">
        <w:rPr>
          <w:rFonts w:ascii="Arial" w:hAnsi="Arial" w:cs="Arial"/>
          <w:sz w:val="20"/>
          <w:szCs w:val="20"/>
          <w:lang w:val="hr-HR" w:eastAsia="hr-HR"/>
        </w:rPr>
        <w:t xml:space="preserve"> </w:t>
      </w:r>
      <w:r w:rsidR="00900D58">
        <w:rPr>
          <w:rFonts w:ascii="Arial" w:hAnsi="Arial" w:cs="Arial"/>
          <w:sz w:val="20"/>
          <w:szCs w:val="20"/>
          <w:lang w:val="hr-HR" w:eastAsia="hr-HR"/>
        </w:rPr>
        <w:t>Министарства правде</w:t>
      </w:r>
      <w:r w:rsidR="00900D58" w:rsidRPr="00580B2B">
        <w:rPr>
          <w:rFonts w:ascii="Arial" w:hAnsi="Arial" w:cs="Arial"/>
          <w:sz w:val="20"/>
          <w:szCs w:val="20"/>
          <w:lang w:val="hr-HR" w:eastAsia="hr-HR"/>
        </w:rPr>
        <w:t xml:space="preserve"> </w:t>
      </w:r>
      <w:r w:rsidR="00900D58">
        <w:rPr>
          <w:rFonts w:ascii="Arial" w:hAnsi="Arial" w:cs="Arial"/>
          <w:sz w:val="20"/>
          <w:szCs w:val="20"/>
          <w:lang w:val="hr-HR" w:eastAsia="hr-HR"/>
        </w:rPr>
        <w:t>Босне</w:t>
      </w:r>
      <w:r w:rsidR="00900D58" w:rsidRPr="00580B2B">
        <w:rPr>
          <w:rFonts w:ascii="Arial" w:hAnsi="Arial" w:cs="Arial"/>
          <w:sz w:val="20"/>
          <w:szCs w:val="20"/>
          <w:lang w:val="hr-HR" w:eastAsia="hr-HR"/>
        </w:rPr>
        <w:t xml:space="preserve"> </w:t>
      </w:r>
      <w:r w:rsidR="00900D58">
        <w:rPr>
          <w:rFonts w:ascii="Arial" w:hAnsi="Arial" w:cs="Arial"/>
          <w:sz w:val="20"/>
          <w:szCs w:val="20"/>
          <w:lang w:val="hr-HR" w:eastAsia="hr-HR"/>
        </w:rPr>
        <w:t>и</w:t>
      </w:r>
      <w:r w:rsidR="00900D58" w:rsidRPr="00580B2B">
        <w:rPr>
          <w:rFonts w:ascii="Arial" w:hAnsi="Arial" w:cs="Arial"/>
          <w:sz w:val="20"/>
          <w:szCs w:val="20"/>
          <w:lang w:val="hr-HR" w:eastAsia="hr-HR"/>
        </w:rPr>
        <w:t xml:space="preserve"> </w:t>
      </w:r>
      <w:r w:rsidR="00900D58">
        <w:rPr>
          <w:rFonts w:ascii="Arial" w:hAnsi="Arial" w:cs="Arial"/>
          <w:sz w:val="20"/>
          <w:szCs w:val="20"/>
          <w:lang w:val="hr-HR" w:eastAsia="hr-HR"/>
        </w:rPr>
        <w:t>Херцеговине</w:t>
      </w:r>
      <w:r w:rsidR="00900D58" w:rsidRPr="00580B2B">
        <w:rPr>
          <w:rFonts w:ascii="Arial" w:hAnsi="Arial" w:cs="Arial"/>
          <w:sz w:val="20"/>
          <w:szCs w:val="20"/>
          <w:lang w:val="hr-HR" w:eastAsia="hr-HR"/>
        </w:rPr>
        <w:t xml:space="preserve">, </w:t>
      </w:r>
      <w:r w:rsidR="00900D58">
        <w:rPr>
          <w:rFonts w:ascii="Arial" w:hAnsi="Arial" w:cs="Arial"/>
          <w:sz w:val="20"/>
          <w:szCs w:val="20"/>
          <w:lang w:val="hr-HR" w:eastAsia="hr-HR"/>
        </w:rPr>
        <w:t>расписује</w:t>
      </w:r>
      <w:r w:rsidR="00900D58" w:rsidRPr="00580B2B">
        <w:rPr>
          <w:rFonts w:ascii="Arial" w:hAnsi="Arial" w:cs="Arial"/>
          <w:sz w:val="20"/>
          <w:szCs w:val="20"/>
          <w:lang w:val="hr-HR" w:eastAsia="hr-HR"/>
        </w:rPr>
        <w:t>:</w:t>
      </w:r>
    </w:p>
    <w:p w14:paraId="188035B2" w14:textId="77777777" w:rsidR="00900D58" w:rsidRPr="00580B2B" w:rsidRDefault="00900D58" w:rsidP="00900D58">
      <w:pPr>
        <w:spacing w:line="276" w:lineRule="auto"/>
        <w:jc w:val="both"/>
        <w:rPr>
          <w:rFonts w:ascii="Arial" w:hAnsi="Arial" w:cs="Arial"/>
          <w:sz w:val="20"/>
          <w:szCs w:val="20"/>
          <w:lang w:val="hr-HR" w:eastAsia="hr-HR"/>
        </w:rPr>
      </w:pPr>
    </w:p>
    <w:p w14:paraId="0998B73F" w14:textId="77777777" w:rsidR="00900D58" w:rsidRPr="00580B2B" w:rsidRDefault="00900D58" w:rsidP="00900D58">
      <w:pPr>
        <w:spacing w:line="276" w:lineRule="auto"/>
        <w:jc w:val="both"/>
        <w:rPr>
          <w:rFonts w:ascii="Arial" w:hAnsi="Arial" w:cs="Arial"/>
          <w:sz w:val="20"/>
          <w:szCs w:val="20"/>
          <w:lang w:val="hr-HR" w:eastAsia="hr-HR"/>
        </w:rPr>
      </w:pPr>
    </w:p>
    <w:p w14:paraId="42BAAD99" w14:textId="08F5BE1C" w:rsidR="00900D58" w:rsidRPr="00580B2B" w:rsidRDefault="00900D58" w:rsidP="00900D58">
      <w:pPr>
        <w:spacing w:line="276" w:lineRule="auto"/>
        <w:jc w:val="center"/>
        <w:rPr>
          <w:rFonts w:ascii="Arial" w:hAnsi="Arial" w:cs="Arial"/>
          <w:b/>
          <w:sz w:val="20"/>
          <w:szCs w:val="20"/>
          <w:lang w:val="hr-HR" w:eastAsia="hr-HR"/>
        </w:rPr>
      </w:pPr>
      <w:r>
        <w:rPr>
          <w:rFonts w:ascii="Arial" w:hAnsi="Arial" w:cs="Arial"/>
          <w:b/>
          <w:sz w:val="20"/>
          <w:szCs w:val="20"/>
          <w:lang w:val="hr-HR" w:eastAsia="hr-HR"/>
        </w:rPr>
        <w:t>ИНТЕРНИ</w:t>
      </w:r>
      <w:r w:rsidRPr="00580B2B">
        <w:rPr>
          <w:rFonts w:ascii="Arial" w:hAnsi="Arial" w:cs="Arial"/>
          <w:b/>
          <w:sz w:val="20"/>
          <w:szCs w:val="20"/>
          <w:lang w:val="hr-HR" w:eastAsia="hr-HR"/>
        </w:rPr>
        <w:t xml:space="preserve"> </w:t>
      </w:r>
      <w:r>
        <w:rPr>
          <w:rFonts w:ascii="Arial" w:hAnsi="Arial" w:cs="Arial"/>
          <w:b/>
          <w:sz w:val="20"/>
          <w:szCs w:val="20"/>
          <w:lang w:val="hr-HR" w:eastAsia="hr-HR"/>
        </w:rPr>
        <w:t>ОГЛАС</w:t>
      </w:r>
    </w:p>
    <w:p w14:paraId="0EA2ABE3" w14:textId="171A2FD1" w:rsidR="00900D58" w:rsidRPr="00580B2B" w:rsidRDefault="00900D58" w:rsidP="00900D58">
      <w:pPr>
        <w:spacing w:line="276" w:lineRule="auto"/>
        <w:jc w:val="center"/>
        <w:rPr>
          <w:rFonts w:ascii="Arial" w:hAnsi="Arial" w:cs="Arial"/>
          <w:b/>
          <w:sz w:val="20"/>
          <w:szCs w:val="20"/>
          <w:lang w:val="hr-HR" w:eastAsia="hr-HR"/>
        </w:rPr>
      </w:pPr>
      <w:r>
        <w:rPr>
          <w:rFonts w:ascii="Arial" w:hAnsi="Arial" w:cs="Arial"/>
          <w:b/>
          <w:sz w:val="20"/>
          <w:szCs w:val="20"/>
          <w:lang w:val="hr-HR" w:eastAsia="hr-HR"/>
        </w:rPr>
        <w:t>за</w:t>
      </w:r>
      <w:r w:rsidRPr="00580B2B">
        <w:rPr>
          <w:rFonts w:ascii="Arial" w:hAnsi="Arial" w:cs="Arial"/>
          <w:b/>
          <w:sz w:val="20"/>
          <w:szCs w:val="20"/>
          <w:lang w:val="hr-HR" w:eastAsia="hr-HR"/>
        </w:rPr>
        <w:t xml:space="preserve"> </w:t>
      </w:r>
      <w:r>
        <w:rPr>
          <w:rFonts w:ascii="Arial" w:hAnsi="Arial" w:cs="Arial"/>
          <w:b/>
          <w:sz w:val="20"/>
          <w:szCs w:val="20"/>
          <w:lang w:val="hr-HR" w:eastAsia="hr-HR"/>
        </w:rPr>
        <w:t>попуњавање</w:t>
      </w:r>
      <w:r w:rsidRPr="00580B2B">
        <w:rPr>
          <w:rFonts w:ascii="Arial" w:hAnsi="Arial" w:cs="Arial"/>
          <w:b/>
          <w:sz w:val="20"/>
          <w:szCs w:val="20"/>
          <w:lang w:val="hr-HR" w:eastAsia="hr-HR"/>
        </w:rPr>
        <w:t xml:space="preserve"> </w:t>
      </w:r>
      <w:r>
        <w:rPr>
          <w:rFonts w:ascii="Arial" w:hAnsi="Arial" w:cs="Arial"/>
          <w:b/>
          <w:sz w:val="20"/>
          <w:szCs w:val="20"/>
          <w:lang w:val="hr-HR" w:eastAsia="hr-HR"/>
        </w:rPr>
        <w:t>радног</w:t>
      </w:r>
      <w:r w:rsidRPr="00580B2B">
        <w:rPr>
          <w:rFonts w:ascii="Arial" w:hAnsi="Arial" w:cs="Arial"/>
          <w:b/>
          <w:sz w:val="20"/>
          <w:szCs w:val="20"/>
          <w:lang w:val="hr-HR" w:eastAsia="hr-HR"/>
        </w:rPr>
        <w:t xml:space="preserve"> </w:t>
      </w:r>
      <w:r>
        <w:rPr>
          <w:rFonts w:ascii="Arial" w:hAnsi="Arial" w:cs="Arial"/>
          <w:b/>
          <w:sz w:val="20"/>
          <w:szCs w:val="20"/>
          <w:lang w:val="hr-HR" w:eastAsia="hr-HR"/>
        </w:rPr>
        <w:t>мјеста</w:t>
      </w:r>
      <w:r w:rsidRPr="00580B2B">
        <w:rPr>
          <w:rFonts w:ascii="Arial" w:hAnsi="Arial" w:cs="Arial"/>
          <w:b/>
          <w:sz w:val="20"/>
          <w:szCs w:val="20"/>
          <w:lang w:val="hr-HR" w:eastAsia="hr-HR"/>
        </w:rPr>
        <w:t xml:space="preserve"> </w:t>
      </w:r>
      <w:r>
        <w:rPr>
          <w:rFonts w:ascii="Arial" w:hAnsi="Arial" w:cs="Arial"/>
          <w:b/>
          <w:sz w:val="20"/>
          <w:szCs w:val="20"/>
          <w:lang w:val="hr-HR" w:eastAsia="hr-HR"/>
        </w:rPr>
        <w:t>државног</w:t>
      </w:r>
      <w:r w:rsidRPr="00580B2B">
        <w:rPr>
          <w:rFonts w:ascii="Arial" w:hAnsi="Arial" w:cs="Arial"/>
          <w:b/>
          <w:sz w:val="20"/>
          <w:szCs w:val="20"/>
          <w:lang w:val="hr-HR" w:eastAsia="hr-HR"/>
        </w:rPr>
        <w:t xml:space="preserve"> </w:t>
      </w:r>
      <w:r>
        <w:rPr>
          <w:rFonts w:ascii="Arial" w:hAnsi="Arial" w:cs="Arial"/>
          <w:b/>
          <w:sz w:val="20"/>
          <w:szCs w:val="20"/>
          <w:lang w:val="hr-HR" w:eastAsia="hr-HR"/>
        </w:rPr>
        <w:t>службеника</w:t>
      </w:r>
      <w:r w:rsidRPr="00580B2B">
        <w:rPr>
          <w:rFonts w:ascii="Arial" w:hAnsi="Arial" w:cs="Arial"/>
          <w:b/>
          <w:sz w:val="20"/>
          <w:szCs w:val="20"/>
          <w:lang w:val="hr-HR" w:eastAsia="hr-HR"/>
        </w:rPr>
        <w:t xml:space="preserve"> </w:t>
      </w:r>
    </w:p>
    <w:p w14:paraId="11A8ED1F" w14:textId="4156F634" w:rsidR="00900D58" w:rsidRPr="00580B2B" w:rsidRDefault="00900D58" w:rsidP="00900D58">
      <w:pPr>
        <w:spacing w:line="276" w:lineRule="auto"/>
        <w:jc w:val="center"/>
        <w:rPr>
          <w:rFonts w:ascii="Arial" w:hAnsi="Arial" w:cs="Arial"/>
          <w:b/>
          <w:sz w:val="20"/>
          <w:szCs w:val="20"/>
          <w:lang w:val="hr-HR" w:eastAsia="hr-HR"/>
        </w:rPr>
      </w:pPr>
      <w:r>
        <w:rPr>
          <w:rFonts w:ascii="Arial" w:hAnsi="Arial" w:cs="Arial"/>
          <w:b/>
          <w:sz w:val="20"/>
          <w:szCs w:val="20"/>
          <w:lang w:val="hr-HR" w:eastAsia="hr-HR"/>
        </w:rPr>
        <w:t>у</w:t>
      </w:r>
      <w:r w:rsidRPr="00580B2B">
        <w:rPr>
          <w:rFonts w:ascii="Arial" w:hAnsi="Arial" w:cs="Arial"/>
          <w:b/>
          <w:sz w:val="20"/>
          <w:szCs w:val="20"/>
          <w:lang w:val="hr-HR" w:eastAsia="hr-HR"/>
        </w:rPr>
        <w:t xml:space="preserve"> </w:t>
      </w:r>
      <w:r>
        <w:rPr>
          <w:rFonts w:ascii="Arial" w:hAnsi="Arial" w:cs="Arial"/>
          <w:b/>
          <w:sz w:val="20"/>
          <w:szCs w:val="20"/>
          <w:lang w:val="hr-HR" w:eastAsia="hr-HR"/>
        </w:rPr>
        <w:t>Министарству правде</w:t>
      </w:r>
      <w:r w:rsidRPr="00580B2B">
        <w:rPr>
          <w:rFonts w:ascii="Arial" w:hAnsi="Arial" w:cs="Arial"/>
          <w:b/>
          <w:sz w:val="20"/>
          <w:szCs w:val="20"/>
          <w:lang w:val="hr-HR" w:eastAsia="hr-HR"/>
        </w:rPr>
        <w:t xml:space="preserve"> </w:t>
      </w:r>
      <w:r>
        <w:rPr>
          <w:rFonts w:ascii="Arial" w:hAnsi="Arial" w:cs="Arial"/>
          <w:b/>
          <w:sz w:val="20"/>
          <w:szCs w:val="20"/>
          <w:lang w:val="hr-HR" w:eastAsia="hr-HR"/>
        </w:rPr>
        <w:t>Босне</w:t>
      </w:r>
      <w:r w:rsidRPr="00580B2B">
        <w:rPr>
          <w:rFonts w:ascii="Arial" w:hAnsi="Arial" w:cs="Arial"/>
          <w:b/>
          <w:sz w:val="20"/>
          <w:szCs w:val="20"/>
          <w:lang w:val="hr-HR" w:eastAsia="hr-HR"/>
        </w:rPr>
        <w:t xml:space="preserve"> </w:t>
      </w:r>
      <w:r>
        <w:rPr>
          <w:rFonts w:ascii="Arial" w:hAnsi="Arial" w:cs="Arial"/>
          <w:b/>
          <w:sz w:val="20"/>
          <w:szCs w:val="20"/>
          <w:lang w:val="hr-HR" w:eastAsia="hr-HR"/>
        </w:rPr>
        <w:t>и</w:t>
      </w:r>
      <w:r w:rsidRPr="00580B2B">
        <w:rPr>
          <w:rFonts w:ascii="Arial" w:hAnsi="Arial" w:cs="Arial"/>
          <w:b/>
          <w:sz w:val="20"/>
          <w:szCs w:val="20"/>
          <w:lang w:val="hr-HR" w:eastAsia="hr-HR"/>
        </w:rPr>
        <w:t xml:space="preserve"> </w:t>
      </w:r>
      <w:r>
        <w:rPr>
          <w:rFonts w:ascii="Arial" w:hAnsi="Arial" w:cs="Arial"/>
          <w:b/>
          <w:sz w:val="20"/>
          <w:szCs w:val="20"/>
          <w:lang w:val="hr-HR" w:eastAsia="hr-HR"/>
        </w:rPr>
        <w:t>Херцеговине</w:t>
      </w:r>
    </w:p>
    <w:p w14:paraId="189D86F2" w14:textId="77777777" w:rsidR="00900D58" w:rsidRDefault="00900D58" w:rsidP="00900D58">
      <w:pPr>
        <w:spacing w:line="276" w:lineRule="auto"/>
        <w:rPr>
          <w:rFonts w:ascii="Arial" w:hAnsi="Arial" w:cs="Arial"/>
          <w:b/>
          <w:sz w:val="20"/>
          <w:szCs w:val="20"/>
          <w:lang w:val="hr-HR" w:eastAsia="hr-HR"/>
        </w:rPr>
      </w:pPr>
    </w:p>
    <w:p w14:paraId="6E4EACBB" w14:textId="77777777" w:rsidR="00900D58" w:rsidRPr="00580B2B" w:rsidRDefault="00900D58" w:rsidP="00900D58">
      <w:pPr>
        <w:spacing w:line="276" w:lineRule="auto"/>
        <w:rPr>
          <w:rFonts w:ascii="Arial" w:hAnsi="Arial" w:cs="Arial"/>
          <w:b/>
          <w:sz w:val="20"/>
          <w:szCs w:val="20"/>
          <w:lang w:val="hr-HR" w:eastAsia="hr-HR"/>
        </w:rPr>
      </w:pPr>
    </w:p>
    <w:p w14:paraId="5B457253" w14:textId="18741152" w:rsidR="00900D58" w:rsidRPr="00580B2B" w:rsidRDefault="00900D58" w:rsidP="00900D58">
      <w:pPr>
        <w:spacing w:line="276" w:lineRule="auto"/>
        <w:rPr>
          <w:rFonts w:ascii="Arial" w:hAnsi="Arial" w:cs="Arial"/>
          <w:b/>
          <w:sz w:val="20"/>
          <w:szCs w:val="20"/>
          <w:u w:val="single"/>
          <w:lang w:val="en-US" w:eastAsia="hr-HR"/>
        </w:rPr>
      </w:pPr>
      <w:r w:rsidRPr="00580B2B">
        <w:rPr>
          <w:rFonts w:ascii="Arial" w:hAnsi="Arial" w:cs="Arial"/>
          <w:b/>
          <w:sz w:val="20"/>
          <w:szCs w:val="20"/>
          <w:u w:val="single"/>
          <w:lang w:val="en-US" w:eastAsia="hr-HR"/>
        </w:rPr>
        <w:t xml:space="preserve">1/01 </w:t>
      </w:r>
      <w:r>
        <w:rPr>
          <w:rFonts w:ascii="Arial" w:hAnsi="Arial" w:cs="Arial"/>
          <w:b/>
          <w:sz w:val="20"/>
          <w:szCs w:val="20"/>
          <w:u w:val="single"/>
          <w:lang w:val="hr-HR" w:eastAsia="hr-HR"/>
        </w:rPr>
        <w:t>Виши стручни сарадник у кабинету министра</w:t>
      </w:r>
    </w:p>
    <w:p w14:paraId="123FC5AD" w14:textId="7A650CAC" w:rsidR="00900D58" w:rsidRDefault="00900D58" w:rsidP="00900D58">
      <w:pPr>
        <w:spacing w:line="276" w:lineRule="auto"/>
        <w:jc w:val="both"/>
        <w:rPr>
          <w:rFonts w:ascii="Arial" w:hAnsi="Arial" w:cs="Arial"/>
          <w:sz w:val="20"/>
          <w:szCs w:val="20"/>
          <w:lang w:val="hr-HR" w:eastAsia="ar-SA"/>
        </w:rPr>
      </w:pPr>
      <w:proofErr w:type="spellStart"/>
      <w:r>
        <w:rPr>
          <w:rFonts w:ascii="Arial" w:hAnsi="Arial" w:cs="Arial"/>
          <w:b/>
          <w:sz w:val="20"/>
          <w:szCs w:val="20"/>
          <w:u w:val="single"/>
          <w:lang w:val="en-US" w:eastAsia="hr-HR"/>
        </w:rPr>
        <w:t>Опис</w:t>
      </w:r>
      <w:proofErr w:type="spellEnd"/>
      <w:r w:rsidRPr="00580B2B">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послова</w:t>
      </w:r>
      <w:proofErr w:type="spellEnd"/>
      <w:r w:rsidRPr="00580B2B">
        <w:rPr>
          <w:rFonts w:ascii="Arial" w:hAnsi="Arial" w:cs="Arial"/>
          <w:b/>
          <w:sz w:val="20"/>
          <w:szCs w:val="20"/>
          <w:u w:val="single"/>
          <w:lang w:val="en-US" w:eastAsia="hr-HR"/>
        </w:rPr>
        <w:t xml:space="preserve"> </w:t>
      </w:r>
      <w:r>
        <w:rPr>
          <w:rFonts w:ascii="Arial" w:hAnsi="Arial" w:cs="Arial"/>
          <w:b/>
          <w:sz w:val="20"/>
          <w:szCs w:val="20"/>
          <w:u w:val="single"/>
          <w:lang w:val="en-US" w:eastAsia="hr-HR"/>
        </w:rPr>
        <w:t>и</w:t>
      </w:r>
      <w:r w:rsidRPr="00580B2B">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радних</w:t>
      </w:r>
      <w:proofErr w:type="spellEnd"/>
      <w:r w:rsidRPr="00580B2B">
        <w:rPr>
          <w:rFonts w:ascii="Arial" w:hAnsi="Arial" w:cs="Arial"/>
          <w:b/>
          <w:sz w:val="20"/>
          <w:szCs w:val="20"/>
          <w:u w:val="single"/>
          <w:lang w:val="en-US" w:eastAsia="hr-HR"/>
        </w:rPr>
        <w:t xml:space="preserve"> </w:t>
      </w:r>
      <w:proofErr w:type="spellStart"/>
      <w:r>
        <w:rPr>
          <w:rFonts w:ascii="Arial" w:hAnsi="Arial" w:cs="Arial"/>
          <w:b/>
          <w:sz w:val="20"/>
          <w:szCs w:val="20"/>
          <w:u w:val="single"/>
          <w:lang w:val="en-US" w:eastAsia="hr-HR"/>
        </w:rPr>
        <w:t>задатака</w:t>
      </w:r>
      <w:proofErr w:type="spellEnd"/>
      <w:r w:rsidRPr="00580B2B">
        <w:rPr>
          <w:rFonts w:ascii="Arial" w:hAnsi="Arial" w:cs="Arial"/>
          <w:b/>
          <w:sz w:val="20"/>
          <w:szCs w:val="20"/>
          <w:u w:val="single"/>
          <w:lang w:val="en-US" w:eastAsia="hr-HR"/>
        </w:rPr>
        <w:t xml:space="preserve">: </w:t>
      </w:r>
      <w:r>
        <w:rPr>
          <w:rFonts w:ascii="Arial" w:hAnsi="Arial" w:cs="Arial"/>
          <w:sz w:val="20"/>
          <w:szCs w:val="20"/>
          <w:lang w:val="hr-HR" w:eastAsia="hr-HR"/>
        </w:rPr>
        <w:t>Врши послове припреме и организације састанака. Обавља техничке, формалне, протоколарне и друге неопходне радње у циљу реализације активности министра, што укључује протоколарне послове са дипломатско-конзуларниум представништвима, међународним организацијама и делегацијама, те даје приједлоге за унапређење начина комуникације у пословима организовања сусрета министра са дипломатско-конзуларним представницима и представницима међународних организација и делегацијама. Води записнике са састанака и сарађује са стручним савјетником за протоколарне послове и односе са јавношћу у припреми саопштења за јавност дајући приједлоге садржаја саопштења. По упути шефа кабинета припрема нацрте подсјетника и теза за разговор за конференције, билатералне посјете, семинаре и састанке. Учествује у обезбјеђењу одговарајућег третмана при обављању протоколарних послова с дипломатко-конзуларним представништвима, међународним организацијама и изасланствима, те предлаже шефу кабинета унапређење постојећих третмана. Обавља и друге послове по налогу министра и шефа кабинета. За свој рад одговара министру.</w:t>
      </w:r>
    </w:p>
    <w:p w14:paraId="338F4A6D" w14:textId="5802218D" w:rsidR="00900D58" w:rsidRDefault="00900D58" w:rsidP="00900D58">
      <w:pPr>
        <w:spacing w:line="276" w:lineRule="auto"/>
        <w:jc w:val="both"/>
        <w:rPr>
          <w:rFonts w:ascii="Arial" w:hAnsi="Arial" w:cs="Arial"/>
          <w:sz w:val="20"/>
          <w:szCs w:val="20"/>
          <w:lang w:val="sl-SI"/>
        </w:rPr>
      </w:pPr>
      <w:r>
        <w:rPr>
          <w:rFonts w:ascii="Arial" w:hAnsi="Arial" w:cs="Arial"/>
          <w:b/>
          <w:sz w:val="20"/>
          <w:szCs w:val="20"/>
          <w:lang w:val="sl-SI"/>
        </w:rPr>
        <w:t>Посебни</w:t>
      </w:r>
      <w:r w:rsidRPr="00AC00A2">
        <w:rPr>
          <w:rFonts w:ascii="Arial" w:hAnsi="Arial" w:cs="Arial"/>
          <w:b/>
          <w:sz w:val="20"/>
          <w:szCs w:val="20"/>
          <w:lang w:val="sl-SI"/>
        </w:rPr>
        <w:t xml:space="preserve"> </w:t>
      </w:r>
      <w:r>
        <w:rPr>
          <w:rFonts w:ascii="Arial" w:hAnsi="Arial" w:cs="Arial"/>
          <w:b/>
          <w:sz w:val="20"/>
          <w:szCs w:val="20"/>
          <w:lang w:val="sl-SI"/>
        </w:rPr>
        <w:t>услови</w:t>
      </w:r>
      <w:r w:rsidRPr="00AC00A2">
        <w:rPr>
          <w:rFonts w:ascii="Arial" w:hAnsi="Arial" w:cs="Arial"/>
          <w:b/>
          <w:sz w:val="20"/>
          <w:szCs w:val="20"/>
          <w:lang w:val="sl-SI"/>
        </w:rPr>
        <w:t>:</w:t>
      </w:r>
      <w:r w:rsidRPr="00AC00A2">
        <w:rPr>
          <w:rFonts w:ascii="Arial" w:hAnsi="Arial" w:cs="Arial"/>
          <w:sz w:val="20"/>
          <w:szCs w:val="20"/>
        </w:rPr>
        <w:t xml:space="preserve"> </w:t>
      </w:r>
      <w:r>
        <w:rPr>
          <w:rFonts w:ascii="Arial" w:hAnsi="Arial" w:cs="Arial"/>
          <w:sz w:val="20"/>
          <w:szCs w:val="20"/>
          <w:lang w:val="sl-SI"/>
        </w:rPr>
        <w:t xml:space="preserve">завршен факултет друштвеног смјера </w:t>
      </w:r>
      <w:r w:rsidR="0012271D">
        <w:rPr>
          <w:rFonts w:ascii="Arial" w:hAnsi="Arial" w:cs="Arial"/>
          <w:sz w:val="20"/>
          <w:szCs w:val="20"/>
          <w:lang w:val="sl-SI"/>
        </w:rPr>
        <w:t>VII</w:t>
      </w:r>
      <w:r>
        <w:rPr>
          <w:rFonts w:ascii="Arial" w:hAnsi="Arial" w:cs="Arial"/>
          <w:sz w:val="20"/>
          <w:szCs w:val="20"/>
          <w:lang w:val="sl-SI"/>
        </w:rPr>
        <w:t xml:space="preserve"> степен или еквивалент Болоњског система са најмање 180 ЕЦТС бодова; најмање</w:t>
      </w:r>
      <w:r w:rsidRPr="00580B2B">
        <w:rPr>
          <w:rFonts w:ascii="Arial" w:hAnsi="Arial" w:cs="Arial"/>
          <w:sz w:val="20"/>
          <w:szCs w:val="20"/>
          <w:lang w:val="sl-SI"/>
        </w:rPr>
        <w:t xml:space="preserve"> </w:t>
      </w:r>
      <w:r>
        <w:rPr>
          <w:rFonts w:ascii="Arial" w:hAnsi="Arial" w:cs="Arial"/>
          <w:sz w:val="20"/>
          <w:szCs w:val="20"/>
          <w:lang w:val="sl-SI"/>
        </w:rPr>
        <w:t>2</w:t>
      </w:r>
      <w:r w:rsidRPr="00580B2B">
        <w:rPr>
          <w:rFonts w:ascii="Arial" w:hAnsi="Arial" w:cs="Arial"/>
          <w:sz w:val="20"/>
          <w:szCs w:val="20"/>
          <w:lang w:val="sl-SI"/>
        </w:rPr>
        <w:t xml:space="preserve"> </w:t>
      </w:r>
      <w:r>
        <w:rPr>
          <w:rFonts w:ascii="Arial" w:hAnsi="Arial" w:cs="Arial"/>
          <w:sz w:val="20"/>
          <w:szCs w:val="20"/>
          <w:lang w:val="sl-SI"/>
        </w:rPr>
        <w:t>године</w:t>
      </w:r>
      <w:r w:rsidRPr="00580B2B">
        <w:rPr>
          <w:rFonts w:ascii="Arial" w:hAnsi="Arial" w:cs="Arial"/>
          <w:sz w:val="20"/>
          <w:szCs w:val="20"/>
          <w:lang w:val="sl-SI"/>
        </w:rPr>
        <w:t xml:space="preserve"> </w:t>
      </w:r>
      <w:r>
        <w:rPr>
          <w:rFonts w:ascii="Arial" w:hAnsi="Arial" w:cs="Arial"/>
          <w:sz w:val="20"/>
          <w:szCs w:val="20"/>
          <w:lang w:val="sl-SI"/>
        </w:rPr>
        <w:t>радног</w:t>
      </w:r>
      <w:r w:rsidRPr="00580B2B">
        <w:rPr>
          <w:rFonts w:ascii="Arial" w:hAnsi="Arial" w:cs="Arial"/>
          <w:sz w:val="20"/>
          <w:szCs w:val="20"/>
          <w:lang w:val="sl-SI"/>
        </w:rPr>
        <w:t xml:space="preserve"> </w:t>
      </w:r>
      <w:r>
        <w:rPr>
          <w:rFonts w:ascii="Arial" w:hAnsi="Arial" w:cs="Arial"/>
          <w:sz w:val="20"/>
          <w:szCs w:val="20"/>
          <w:lang w:val="sl-SI"/>
        </w:rPr>
        <w:t>искуства</w:t>
      </w:r>
      <w:r w:rsidRPr="00580B2B">
        <w:rPr>
          <w:rFonts w:ascii="Arial" w:hAnsi="Arial" w:cs="Arial"/>
          <w:sz w:val="20"/>
          <w:szCs w:val="20"/>
          <w:lang w:val="sl-SI"/>
        </w:rPr>
        <w:t xml:space="preserve"> </w:t>
      </w:r>
      <w:r>
        <w:rPr>
          <w:rFonts w:ascii="Arial" w:hAnsi="Arial" w:cs="Arial"/>
          <w:sz w:val="20"/>
          <w:szCs w:val="20"/>
          <w:lang w:val="sl-SI"/>
        </w:rPr>
        <w:t>у</w:t>
      </w:r>
      <w:r w:rsidRPr="00580B2B">
        <w:rPr>
          <w:rFonts w:ascii="Arial" w:hAnsi="Arial" w:cs="Arial"/>
          <w:sz w:val="20"/>
          <w:szCs w:val="20"/>
          <w:lang w:val="sl-SI"/>
        </w:rPr>
        <w:t xml:space="preserve"> </w:t>
      </w:r>
      <w:r>
        <w:rPr>
          <w:rFonts w:ascii="Arial" w:hAnsi="Arial" w:cs="Arial"/>
          <w:sz w:val="20"/>
          <w:szCs w:val="20"/>
          <w:lang w:val="sl-SI"/>
        </w:rPr>
        <w:t>струци</w:t>
      </w:r>
      <w:r w:rsidRPr="00580B2B">
        <w:rPr>
          <w:rFonts w:ascii="Arial" w:hAnsi="Arial" w:cs="Arial"/>
          <w:sz w:val="20"/>
          <w:szCs w:val="20"/>
          <w:lang w:val="sl-SI"/>
        </w:rPr>
        <w:t xml:space="preserve">, </w:t>
      </w:r>
      <w:r>
        <w:rPr>
          <w:rFonts w:ascii="Arial" w:hAnsi="Arial" w:cs="Arial"/>
          <w:sz w:val="20"/>
          <w:szCs w:val="20"/>
          <w:lang w:val="sl-SI"/>
        </w:rPr>
        <w:t>положен</w:t>
      </w:r>
      <w:r w:rsidRPr="00580B2B">
        <w:rPr>
          <w:rFonts w:ascii="Arial" w:hAnsi="Arial" w:cs="Arial"/>
          <w:sz w:val="20"/>
          <w:szCs w:val="20"/>
          <w:lang w:val="sl-SI"/>
        </w:rPr>
        <w:t xml:space="preserve"> </w:t>
      </w:r>
      <w:r>
        <w:rPr>
          <w:rFonts w:ascii="Arial" w:hAnsi="Arial" w:cs="Arial"/>
          <w:sz w:val="20"/>
          <w:szCs w:val="20"/>
          <w:lang w:val="sl-SI"/>
        </w:rPr>
        <w:t>стручни</w:t>
      </w:r>
      <w:r w:rsidRPr="00580B2B">
        <w:rPr>
          <w:rFonts w:ascii="Arial" w:hAnsi="Arial" w:cs="Arial"/>
          <w:sz w:val="20"/>
          <w:szCs w:val="20"/>
          <w:lang w:val="sl-SI"/>
        </w:rPr>
        <w:t xml:space="preserve"> </w:t>
      </w:r>
      <w:r>
        <w:rPr>
          <w:rFonts w:ascii="Arial" w:hAnsi="Arial" w:cs="Arial"/>
          <w:sz w:val="20"/>
          <w:szCs w:val="20"/>
          <w:lang w:val="sl-SI"/>
        </w:rPr>
        <w:t>управни</w:t>
      </w:r>
      <w:r w:rsidRPr="00580B2B">
        <w:rPr>
          <w:rFonts w:ascii="Arial" w:hAnsi="Arial" w:cs="Arial"/>
          <w:sz w:val="20"/>
          <w:szCs w:val="20"/>
          <w:lang w:val="sl-SI"/>
        </w:rPr>
        <w:t xml:space="preserve"> </w:t>
      </w:r>
      <w:r>
        <w:rPr>
          <w:rFonts w:ascii="Arial" w:hAnsi="Arial" w:cs="Arial"/>
          <w:sz w:val="20"/>
          <w:szCs w:val="20"/>
          <w:lang w:val="sl-SI"/>
        </w:rPr>
        <w:t>испит</w:t>
      </w:r>
      <w:r w:rsidRPr="00580B2B">
        <w:rPr>
          <w:rFonts w:ascii="Arial" w:hAnsi="Arial" w:cs="Arial"/>
          <w:sz w:val="20"/>
          <w:szCs w:val="20"/>
          <w:lang w:val="sl-SI"/>
        </w:rPr>
        <w:t xml:space="preserve"> </w:t>
      </w:r>
      <w:r>
        <w:rPr>
          <w:rFonts w:ascii="Arial" w:hAnsi="Arial" w:cs="Arial"/>
          <w:sz w:val="20"/>
          <w:szCs w:val="20"/>
          <w:lang w:val="sl-SI"/>
        </w:rPr>
        <w:t>и</w:t>
      </w:r>
      <w:r w:rsidRPr="00580B2B">
        <w:rPr>
          <w:rFonts w:ascii="Arial" w:hAnsi="Arial" w:cs="Arial"/>
          <w:sz w:val="20"/>
          <w:szCs w:val="20"/>
          <w:lang w:val="sl-SI"/>
        </w:rPr>
        <w:t xml:space="preserve"> </w:t>
      </w:r>
      <w:r>
        <w:rPr>
          <w:rFonts w:ascii="Arial" w:hAnsi="Arial" w:cs="Arial"/>
          <w:sz w:val="20"/>
          <w:szCs w:val="20"/>
          <w:lang w:val="sl-SI"/>
        </w:rPr>
        <w:t>знање</w:t>
      </w:r>
      <w:r w:rsidRPr="00580B2B">
        <w:rPr>
          <w:rFonts w:ascii="Arial" w:hAnsi="Arial" w:cs="Arial"/>
          <w:sz w:val="20"/>
          <w:szCs w:val="20"/>
          <w:lang w:val="sl-SI"/>
        </w:rPr>
        <w:t xml:space="preserve"> </w:t>
      </w:r>
      <w:r>
        <w:rPr>
          <w:rFonts w:ascii="Arial" w:hAnsi="Arial" w:cs="Arial"/>
          <w:sz w:val="20"/>
          <w:szCs w:val="20"/>
          <w:lang w:val="sl-SI"/>
        </w:rPr>
        <w:t>рада</w:t>
      </w:r>
      <w:r w:rsidRPr="00580B2B">
        <w:rPr>
          <w:rFonts w:ascii="Arial" w:hAnsi="Arial" w:cs="Arial"/>
          <w:sz w:val="20"/>
          <w:szCs w:val="20"/>
          <w:lang w:val="sl-SI"/>
        </w:rPr>
        <w:t xml:space="preserve"> </w:t>
      </w:r>
      <w:r>
        <w:rPr>
          <w:rFonts w:ascii="Arial" w:hAnsi="Arial" w:cs="Arial"/>
          <w:sz w:val="20"/>
          <w:szCs w:val="20"/>
          <w:lang w:val="sl-SI"/>
        </w:rPr>
        <w:t>на</w:t>
      </w:r>
      <w:r w:rsidRPr="00580B2B">
        <w:rPr>
          <w:rFonts w:ascii="Arial" w:hAnsi="Arial" w:cs="Arial"/>
          <w:sz w:val="20"/>
          <w:szCs w:val="20"/>
          <w:lang w:val="sl-SI"/>
        </w:rPr>
        <w:t xml:space="preserve"> </w:t>
      </w:r>
      <w:r>
        <w:rPr>
          <w:rFonts w:ascii="Arial" w:hAnsi="Arial" w:cs="Arial"/>
          <w:sz w:val="20"/>
          <w:szCs w:val="20"/>
          <w:lang w:val="sl-SI"/>
        </w:rPr>
        <w:t>рачунару</w:t>
      </w:r>
      <w:r w:rsidRPr="00580B2B">
        <w:rPr>
          <w:rFonts w:ascii="Arial" w:hAnsi="Arial" w:cs="Arial"/>
          <w:sz w:val="20"/>
          <w:szCs w:val="20"/>
          <w:lang w:val="sl-SI"/>
        </w:rPr>
        <w:t>.</w:t>
      </w:r>
      <w:bookmarkStart w:id="1" w:name="_GoBack"/>
      <w:bookmarkEnd w:id="1"/>
    </w:p>
    <w:p w14:paraId="1B270381" w14:textId="34920E88" w:rsidR="00900D58" w:rsidRPr="00AC00A2" w:rsidRDefault="00900D58" w:rsidP="00900D58">
      <w:pPr>
        <w:spacing w:line="276" w:lineRule="auto"/>
        <w:jc w:val="both"/>
        <w:rPr>
          <w:rFonts w:ascii="Arial" w:hAnsi="Arial" w:cs="Arial"/>
          <w:sz w:val="20"/>
          <w:szCs w:val="20"/>
          <w:lang w:val="sl-SI"/>
        </w:rPr>
      </w:pPr>
      <w:r>
        <w:rPr>
          <w:rFonts w:ascii="Arial" w:hAnsi="Arial" w:cs="Arial"/>
          <w:b/>
          <w:sz w:val="20"/>
          <w:szCs w:val="20"/>
          <w:lang w:val="sl-SI"/>
        </w:rPr>
        <w:t>Статус</w:t>
      </w:r>
      <w:r w:rsidRPr="00AC00A2">
        <w:rPr>
          <w:rFonts w:ascii="Arial" w:hAnsi="Arial" w:cs="Arial"/>
          <w:b/>
          <w:sz w:val="20"/>
          <w:szCs w:val="20"/>
          <w:lang w:val="sl-SI"/>
        </w:rPr>
        <w:t>:</w:t>
      </w:r>
      <w:r w:rsidRPr="00AC00A2">
        <w:rPr>
          <w:rFonts w:ascii="Arial" w:hAnsi="Arial" w:cs="Arial"/>
          <w:sz w:val="20"/>
          <w:szCs w:val="20"/>
          <w:lang w:val="sl-SI"/>
        </w:rPr>
        <w:t xml:space="preserve"> </w:t>
      </w:r>
      <w:r>
        <w:rPr>
          <w:rFonts w:ascii="Arial" w:hAnsi="Arial" w:cs="Arial"/>
          <w:sz w:val="20"/>
          <w:szCs w:val="20"/>
          <w:lang w:val="sl-SI"/>
        </w:rPr>
        <w:t>државни</w:t>
      </w:r>
      <w:r w:rsidRPr="00AC00A2">
        <w:rPr>
          <w:rFonts w:ascii="Arial" w:hAnsi="Arial" w:cs="Arial"/>
          <w:sz w:val="20"/>
          <w:szCs w:val="20"/>
          <w:lang w:val="sl-SI"/>
        </w:rPr>
        <w:t xml:space="preserve"> </w:t>
      </w:r>
      <w:r>
        <w:rPr>
          <w:rFonts w:ascii="Arial" w:hAnsi="Arial" w:cs="Arial"/>
          <w:sz w:val="20"/>
          <w:szCs w:val="20"/>
          <w:lang w:val="sl-SI"/>
        </w:rPr>
        <w:t>службеник</w:t>
      </w:r>
      <w:r w:rsidRPr="00AC00A2">
        <w:rPr>
          <w:rFonts w:ascii="Arial" w:hAnsi="Arial" w:cs="Arial"/>
          <w:sz w:val="20"/>
          <w:szCs w:val="20"/>
          <w:lang w:val="sl-SI"/>
        </w:rPr>
        <w:t>-</w:t>
      </w:r>
      <w:r>
        <w:rPr>
          <w:rFonts w:ascii="Arial" w:hAnsi="Arial" w:cs="Arial"/>
          <w:sz w:val="20"/>
          <w:szCs w:val="20"/>
          <w:lang w:val="sl-SI"/>
        </w:rPr>
        <w:t>виши стручни сарадник</w:t>
      </w:r>
      <w:r w:rsidRPr="00AC00A2">
        <w:rPr>
          <w:rFonts w:ascii="Arial" w:hAnsi="Arial" w:cs="Arial"/>
          <w:sz w:val="20"/>
          <w:szCs w:val="20"/>
          <w:lang w:val="sl-SI"/>
        </w:rPr>
        <w:t>.</w:t>
      </w:r>
    </w:p>
    <w:p w14:paraId="42BE1F6A" w14:textId="719BF0EE" w:rsidR="00900D58" w:rsidRDefault="00900D58" w:rsidP="00900D58">
      <w:pPr>
        <w:rPr>
          <w:rFonts w:ascii="Arial" w:hAnsi="Arial" w:cs="Arial"/>
          <w:sz w:val="20"/>
          <w:szCs w:val="20"/>
          <w:lang w:val="bs-Latn-BA"/>
        </w:rPr>
      </w:pPr>
      <w:r>
        <w:rPr>
          <w:rFonts w:ascii="Arial" w:hAnsi="Arial" w:cs="Arial"/>
          <w:b/>
          <w:sz w:val="20"/>
          <w:szCs w:val="20"/>
          <w:lang w:val="bs-Latn-BA"/>
        </w:rPr>
        <w:t>Број</w:t>
      </w:r>
      <w:r w:rsidRPr="00AC00A2">
        <w:rPr>
          <w:rFonts w:ascii="Arial" w:hAnsi="Arial" w:cs="Arial"/>
          <w:b/>
          <w:sz w:val="20"/>
          <w:szCs w:val="20"/>
          <w:lang w:val="bs-Latn-BA"/>
        </w:rPr>
        <w:t xml:space="preserve"> </w:t>
      </w:r>
      <w:r>
        <w:rPr>
          <w:rFonts w:ascii="Arial" w:hAnsi="Arial" w:cs="Arial"/>
          <w:b/>
          <w:sz w:val="20"/>
          <w:szCs w:val="20"/>
          <w:lang w:val="bs-Latn-BA"/>
        </w:rPr>
        <w:t>извршилаца</w:t>
      </w:r>
      <w:r w:rsidRPr="00AC00A2">
        <w:rPr>
          <w:rFonts w:ascii="Arial" w:hAnsi="Arial" w:cs="Arial"/>
          <w:b/>
          <w:sz w:val="20"/>
          <w:szCs w:val="20"/>
          <w:lang w:val="bs-Latn-BA"/>
        </w:rPr>
        <w:t>:</w:t>
      </w:r>
      <w:r w:rsidRPr="00AC00A2">
        <w:rPr>
          <w:rFonts w:ascii="Arial" w:hAnsi="Arial" w:cs="Arial"/>
          <w:sz w:val="20"/>
          <w:szCs w:val="20"/>
          <w:lang w:val="bs-Latn-BA"/>
        </w:rPr>
        <w:t xml:space="preserve"> </w:t>
      </w:r>
      <w:r>
        <w:rPr>
          <w:rFonts w:ascii="Arial" w:hAnsi="Arial" w:cs="Arial"/>
          <w:sz w:val="20"/>
          <w:szCs w:val="20"/>
          <w:lang w:val="bs-Latn-BA"/>
        </w:rPr>
        <w:t>један</w:t>
      </w:r>
      <w:r w:rsidRPr="00AC00A2">
        <w:rPr>
          <w:rFonts w:ascii="Arial" w:hAnsi="Arial" w:cs="Arial"/>
          <w:sz w:val="20"/>
          <w:szCs w:val="20"/>
          <w:lang w:val="bs-Latn-BA"/>
        </w:rPr>
        <w:t xml:space="preserve"> (1) </w:t>
      </w:r>
      <w:r>
        <w:rPr>
          <w:rFonts w:ascii="Arial" w:hAnsi="Arial" w:cs="Arial"/>
          <w:sz w:val="20"/>
          <w:szCs w:val="20"/>
          <w:lang w:val="bs-Latn-BA"/>
        </w:rPr>
        <w:t>извршилац</w:t>
      </w:r>
      <w:r w:rsidRPr="00AC00A2">
        <w:rPr>
          <w:rFonts w:ascii="Arial" w:hAnsi="Arial" w:cs="Arial"/>
          <w:sz w:val="20"/>
          <w:szCs w:val="20"/>
          <w:lang w:val="bs-Latn-BA"/>
        </w:rPr>
        <w:t>.</w:t>
      </w:r>
    </w:p>
    <w:p w14:paraId="12C7FE27" w14:textId="77777777" w:rsidR="00900D58" w:rsidRPr="00AC00A2" w:rsidRDefault="00900D58" w:rsidP="00900D58">
      <w:pPr>
        <w:jc w:val="both"/>
        <w:rPr>
          <w:rFonts w:ascii="Arial" w:hAnsi="Arial" w:cs="Arial"/>
          <w:sz w:val="20"/>
          <w:szCs w:val="20"/>
          <w:lang w:val="bs-Latn-BA"/>
        </w:rPr>
      </w:pPr>
    </w:p>
    <w:p w14:paraId="1D6DCD13" w14:textId="3C690BE1" w:rsidR="00900D58" w:rsidRPr="00AC00A2" w:rsidRDefault="0012271D" w:rsidP="00900D58">
      <w:pPr>
        <w:jc w:val="both"/>
        <w:rPr>
          <w:rFonts w:ascii="Arial" w:hAnsi="Arial" w:cs="Arial"/>
          <w:sz w:val="20"/>
          <w:szCs w:val="20"/>
          <w:lang w:val="sr-Cyrl-CS"/>
        </w:rPr>
      </w:pPr>
      <w:r>
        <w:rPr>
          <w:rFonts w:ascii="Arial" w:hAnsi="Arial" w:cs="Arial"/>
          <w:b/>
          <w:i/>
          <w:sz w:val="20"/>
          <w:szCs w:val="20"/>
          <w:u w:val="single"/>
          <w:lang w:val="sr-Latn-BA"/>
        </w:rPr>
        <w:t>Н</w:t>
      </w:r>
      <w:r>
        <w:rPr>
          <w:rFonts w:ascii="Arial" w:hAnsi="Arial" w:cs="Arial"/>
          <w:b/>
          <w:i/>
          <w:sz w:val="20"/>
          <w:szCs w:val="20"/>
          <w:u w:val="single"/>
          <w:lang w:val="sr-Cyrl-CS"/>
        </w:rPr>
        <w:t>а</w:t>
      </w:r>
      <w:r w:rsidR="00900D58" w:rsidRPr="00AC00A2">
        <w:rPr>
          <w:rFonts w:ascii="Arial" w:hAnsi="Arial" w:cs="Arial"/>
          <w:b/>
          <w:i/>
          <w:sz w:val="20"/>
          <w:szCs w:val="20"/>
          <w:u w:val="single"/>
          <w:lang w:val="sr-Cyrl-CS"/>
        </w:rPr>
        <w:t xml:space="preserve"> </w:t>
      </w:r>
      <w:r>
        <w:rPr>
          <w:rFonts w:ascii="Arial" w:hAnsi="Arial" w:cs="Arial"/>
          <w:b/>
          <w:i/>
          <w:sz w:val="20"/>
          <w:szCs w:val="20"/>
          <w:u w:val="single"/>
          <w:lang w:val="sr-Cyrl-CS"/>
        </w:rPr>
        <w:t>овај</w:t>
      </w:r>
      <w:r w:rsidR="00900D58" w:rsidRPr="00AC00A2">
        <w:rPr>
          <w:rFonts w:ascii="Arial" w:hAnsi="Arial" w:cs="Arial"/>
          <w:b/>
          <w:i/>
          <w:sz w:val="20"/>
          <w:szCs w:val="20"/>
          <w:u w:val="single"/>
          <w:lang w:val="sr-Cyrl-CS"/>
        </w:rPr>
        <w:t xml:space="preserve"> </w:t>
      </w:r>
      <w:r>
        <w:rPr>
          <w:rFonts w:ascii="Arial" w:hAnsi="Arial" w:cs="Arial"/>
          <w:b/>
          <w:i/>
          <w:sz w:val="20"/>
          <w:szCs w:val="20"/>
          <w:u w:val="single"/>
          <w:lang w:val="sr-Cyrl-CS"/>
        </w:rPr>
        <w:t>оглас</w:t>
      </w:r>
      <w:r w:rsidR="00900D58" w:rsidRPr="00AC00A2">
        <w:rPr>
          <w:rFonts w:ascii="Arial" w:hAnsi="Arial" w:cs="Arial"/>
          <w:b/>
          <w:i/>
          <w:sz w:val="20"/>
          <w:szCs w:val="20"/>
          <w:u w:val="single"/>
          <w:lang w:val="sr-Cyrl-CS"/>
        </w:rPr>
        <w:t xml:space="preserve"> </w:t>
      </w:r>
      <w:r>
        <w:rPr>
          <w:rFonts w:ascii="Arial" w:hAnsi="Arial" w:cs="Arial"/>
          <w:b/>
          <w:i/>
          <w:sz w:val="20"/>
          <w:szCs w:val="20"/>
          <w:u w:val="single"/>
          <w:lang w:val="sr-Cyrl-CS"/>
        </w:rPr>
        <w:t>могу</w:t>
      </w:r>
      <w:r w:rsidR="00900D58"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се</w:t>
      </w:r>
      <w:r w:rsidR="00900D58" w:rsidRPr="00AC00A2">
        <w:rPr>
          <w:rFonts w:ascii="Arial" w:hAnsi="Arial" w:cs="Arial"/>
          <w:b/>
          <w:i/>
          <w:sz w:val="20"/>
          <w:szCs w:val="20"/>
          <w:u w:val="single"/>
          <w:lang w:val="sr-Cyrl-CS"/>
        </w:rPr>
        <w:t xml:space="preserve"> </w:t>
      </w:r>
      <w:r>
        <w:rPr>
          <w:rFonts w:ascii="Arial" w:hAnsi="Arial" w:cs="Arial"/>
          <w:b/>
          <w:i/>
          <w:sz w:val="20"/>
          <w:szCs w:val="20"/>
          <w:u w:val="single"/>
          <w:lang w:val="sr-Cyrl-CS"/>
        </w:rPr>
        <w:t>пријавити</w:t>
      </w:r>
      <w:r w:rsidR="00900D58"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само</w:t>
      </w:r>
      <w:r w:rsidR="00900D58" w:rsidRPr="00AC00A2">
        <w:rPr>
          <w:rFonts w:ascii="Arial" w:hAnsi="Arial" w:cs="Arial"/>
          <w:b/>
          <w:i/>
          <w:sz w:val="20"/>
          <w:szCs w:val="20"/>
          <w:u w:val="single"/>
          <w:lang w:val="sr-Cyrl-CS"/>
        </w:rPr>
        <w:t xml:space="preserve"> </w:t>
      </w:r>
      <w:r>
        <w:rPr>
          <w:rFonts w:ascii="Arial" w:hAnsi="Arial" w:cs="Arial"/>
          <w:b/>
          <w:i/>
          <w:sz w:val="20"/>
          <w:szCs w:val="20"/>
          <w:u w:val="single"/>
          <w:lang w:val="sr-Cyrl-CS"/>
        </w:rPr>
        <w:t>лица</w:t>
      </w:r>
      <w:r w:rsidR="00900D58" w:rsidRPr="00AC00A2">
        <w:rPr>
          <w:rFonts w:ascii="Arial" w:hAnsi="Arial" w:cs="Arial"/>
          <w:b/>
          <w:i/>
          <w:sz w:val="20"/>
          <w:szCs w:val="20"/>
          <w:u w:val="single"/>
          <w:lang w:val="sr-Cyrl-CS"/>
        </w:rPr>
        <w:t xml:space="preserve"> </w:t>
      </w:r>
      <w:r>
        <w:rPr>
          <w:rFonts w:ascii="Arial" w:hAnsi="Arial" w:cs="Arial"/>
          <w:b/>
          <w:i/>
          <w:sz w:val="20"/>
          <w:szCs w:val="20"/>
          <w:u w:val="single"/>
          <w:lang w:val="sr-Cyrl-CS"/>
        </w:rPr>
        <w:t>запослена</w:t>
      </w:r>
      <w:r w:rsidR="00900D58" w:rsidRPr="00AC00A2">
        <w:rPr>
          <w:rFonts w:ascii="Arial" w:hAnsi="Arial" w:cs="Arial"/>
          <w:b/>
          <w:i/>
          <w:sz w:val="20"/>
          <w:szCs w:val="20"/>
          <w:u w:val="single"/>
          <w:lang w:val="sr-Cyrl-CS"/>
        </w:rPr>
        <w:t xml:space="preserve"> </w:t>
      </w:r>
      <w:r>
        <w:rPr>
          <w:rFonts w:ascii="Arial" w:hAnsi="Arial" w:cs="Arial"/>
          <w:b/>
          <w:i/>
          <w:sz w:val="20"/>
          <w:szCs w:val="20"/>
          <w:u w:val="single"/>
          <w:lang w:val="sr-Cyrl-CS"/>
        </w:rPr>
        <w:t>као</w:t>
      </w:r>
      <w:r w:rsidR="00900D58" w:rsidRPr="00AC00A2">
        <w:rPr>
          <w:rFonts w:ascii="Arial" w:hAnsi="Arial" w:cs="Arial"/>
          <w:b/>
          <w:i/>
          <w:sz w:val="20"/>
          <w:szCs w:val="20"/>
          <w:u w:val="single"/>
          <w:lang w:val="sr-Cyrl-CS"/>
        </w:rPr>
        <w:t xml:space="preserve"> </w:t>
      </w:r>
      <w:r>
        <w:rPr>
          <w:rFonts w:ascii="Arial" w:hAnsi="Arial" w:cs="Arial"/>
          <w:b/>
          <w:i/>
          <w:sz w:val="20"/>
          <w:szCs w:val="20"/>
          <w:u w:val="single"/>
          <w:lang w:val="sr-Cyrl-CS"/>
        </w:rPr>
        <w:t>државни</w:t>
      </w:r>
      <w:r w:rsidR="00900D58" w:rsidRPr="00AC00A2">
        <w:rPr>
          <w:rFonts w:ascii="Arial" w:hAnsi="Arial" w:cs="Arial"/>
          <w:b/>
          <w:i/>
          <w:sz w:val="20"/>
          <w:szCs w:val="20"/>
          <w:u w:val="single"/>
          <w:lang w:val="sr-Cyrl-CS"/>
        </w:rPr>
        <w:t xml:space="preserve"> </w:t>
      </w:r>
      <w:r>
        <w:rPr>
          <w:rFonts w:ascii="Arial" w:hAnsi="Arial" w:cs="Arial"/>
          <w:b/>
          <w:i/>
          <w:sz w:val="20"/>
          <w:szCs w:val="20"/>
          <w:u w:val="single"/>
          <w:lang w:val="sr-Cyrl-CS"/>
        </w:rPr>
        <w:t>службеници</w:t>
      </w:r>
      <w:r w:rsidR="00900D58" w:rsidRPr="00AC00A2">
        <w:rPr>
          <w:rFonts w:ascii="Arial" w:hAnsi="Arial" w:cs="Arial"/>
          <w:b/>
          <w:i/>
          <w:sz w:val="20"/>
          <w:szCs w:val="20"/>
          <w:u w:val="single"/>
          <w:lang w:val="sr-Cyrl-CS"/>
        </w:rPr>
        <w:t xml:space="preserve"> </w:t>
      </w:r>
      <w:r>
        <w:rPr>
          <w:rFonts w:ascii="Arial" w:hAnsi="Arial" w:cs="Arial"/>
          <w:b/>
          <w:bCs/>
          <w:i/>
          <w:iCs/>
          <w:color w:val="000000"/>
          <w:sz w:val="20"/>
          <w:szCs w:val="20"/>
          <w:u w:val="single"/>
          <w:lang w:val="bs-Latn-BA" w:eastAsia="bs-Latn-BA"/>
        </w:rPr>
        <w:t>у</w:t>
      </w:r>
      <w:r w:rsidR="00900D58" w:rsidRPr="00AC00A2">
        <w:rPr>
          <w:rFonts w:ascii="Arial" w:hAnsi="Arial" w:cs="Arial"/>
          <w:b/>
          <w:bCs/>
          <w:i/>
          <w:iCs/>
          <w:color w:val="000000"/>
          <w:sz w:val="20"/>
          <w:szCs w:val="20"/>
          <w:u w:val="single"/>
          <w:lang w:val="bs-Latn-BA" w:eastAsia="bs-Latn-BA"/>
        </w:rPr>
        <w:t xml:space="preserve"> </w:t>
      </w:r>
      <w:r>
        <w:rPr>
          <w:rStyle w:val="Strong"/>
          <w:rFonts w:ascii="Arial" w:hAnsi="Arial" w:cs="Arial"/>
          <w:i/>
          <w:color w:val="000000"/>
          <w:sz w:val="20"/>
          <w:szCs w:val="20"/>
          <w:u w:val="single"/>
        </w:rPr>
        <w:t>Министарству</w:t>
      </w:r>
      <w:r w:rsidR="00900D58">
        <w:rPr>
          <w:rStyle w:val="Strong"/>
          <w:rFonts w:ascii="Arial" w:hAnsi="Arial" w:cs="Arial"/>
          <w:i/>
          <w:color w:val="000000"/>
          <w:sz w:val="20"/>
          <w:szCs w:val="20"/>
          <w:u w:val="single"/>
        </w:rPr>
        <w:t xml:space="preserve"> </w:t>
      </w:r>
      <w:r>
        <w:rPr>
          <w:rStyle w:val="Strong"/>
          <w:rFonts w:ascii="Arial" w:hAnsi="Arial" w:cs="Arial"/>
          <w:i/>
          <w:color w:val="000000"/>
          <w:sz w:val="20"/>
          <w:szCs w:val="20"/>
          <w:u w:val="single"/>
        </w:rPr>
        <w:t>правде</w:t>
      </w:r>
      <w:r w:rsidR="00900D58" w:rsidRPr="00AC00A2">
        <w:rPr>
          <w:rStyle w:val="Strong"/>
          <w:rFonts w:ascii="Arial" w:hAnsi="Arial" w:cs="Arial"/>
          <w:i/>
          <w:color w:val="000000"/>
          <w:sz w:val="20"/>
          <w:szCs w:val="20"/>
          <w:u w:val="single"/>
        </w:rPr>
        <w:t xml:space="preserve"> </w:t>
      </w:r>
      <w:r>
        <w:rPr>
          <w:rStyle w:val="Strong"/>
          <w:rFonts w:ascii="Arial" w:hAnsi="Arial" w:cs="Arial"/>
          <w:i/>
          <w:color w:val="000000"/>
          <w:sz w:val="20"/>
          <w:szCs w:val="20"/>
          <w:u w:val="single"/>
        </w:rPr>
        <w:t>Босне</w:t>
      </w:r>
      <w:r w:rsidR="00900D58" w:rsidRPr="00AC00A2">
        <w:rPr>
          <w:rStyle w:val="Strong"/>
          <w:rFonts w:ascii="Arial" w:hAnsi="Arial" w:cs="Arial"/>
          <w:i/>
          <w:color w:val="000000"/>
          <w:sz w:val="20"/>
          <w:szCs w:val="20"/>
          <w:u w:val="single"/>
        </w:rPr>
        <w:t xml:space="preserve"> </w:t>
      </w:r>
      <w:r>
        <w:rPr>
          <w:rStyle w:val="Strong"/>
          <w:rFonts w:ascii="Arial" w:hAnsi="Arial" w:cs="Arial"/>
          <w:i/>
          <w:color w:val="000000"/>
          <w:sz w:val="20"/>
          <w:szCs w:val="20"/>
          <w:u w:val="single"/>
        </w:rPr>
        <w:t>и</w:t>
      </w:r>
      <w:r w:rsidR="00900D58" w:rsidRPr="00AC00A2">
        <w:rPr>
          <w:rStyle w:val="Strong"/>
          <w:rFonts w:ascii="Arial" w:hAnsi="Arial" w:cs="Arial"/>
          <w:i/>
          <w:color w:val="000000"/>
          <w:sz w:val="20"/>
          <w:szCs w:val="20"/>
          <w:u w:val="single"/>
        </w:rPr>
        <w:t xml:space="preserve"> </w:t>
      </w:r>
      <w:r>
        <w:rPr>
          <w:rStyle w:val="Strong"/>
          <w:rFonts w:ascii="Arial" w:hAnsi="Arial" w:cs="Arial"/>
          <w:i/>
          <w:color w:val="000000"/>
          <w:sz w:val="20"/>
          <w:szCs w:val="20"/>
          <w:u w:val="single"/>
        </w:rPr>
        <w:t>Херцеговине</w:t>
      </w:r>
      <w:r w:rsidR="00900D58" w:rsidRPr="00AC00A2">
        <w:rPr>
          <w:rFonts w:ascii="Arial" w:hAnsi="Arial" w:cs="Arial"/>
          <w:b/>
          <w:bCs/>
          <w:i/>
          <w:iCs/>
          <w:color w:val="000000"/>
          <w:sz w:val="20"/>
          <w:szCs w:val="20"/>
          <w:u w:val="single"/>
          <w:lang w:val="bs-Latn-BA" w:eastAsia="bs-Latn-BA"/>
        </w:rPr>
        <w:t>.</w:t>
      </w:r>
    </w:p>
    <w:bookmarkEnd w:id="0"/>
    <w:p w14:paraId="100E8140" w14:textId="577F1B5E" w:rsidR="00F90D59" w:rsidRPr="00983160" w:rsidRDefault="00F90D59" w:rsidP="000262AC">
      <w:pPr>
        <w:spacing w:line="276" w:lineRule="auto"/>
        <w:jc w:val="both"/>
        <w:rPr>
          <w:rFonts w:ascii="Arial" w:hAnsi="Arial" w:cs="Arial"/>
          <w:sz w:val="20"/>
          <w:szCs w:val="20"/>
          <w:lang w:val="sr-Cyrl-CS"/>
        </w:rPr>
      </w:pPr>
    </w:p>
    <w:p w14:paraId="0D0A1C8D" w14:textId="77777777" w:rsidR="00747F24" w:rsidRPr="0018551C" w:rsidRDefault="00747F24" w:rsidP="00747F24">
      <w:pPr>
        <w:ind w:right="27"/>
        <w:jc w:val="both"/>
        <w:rPr>
          <w:rFonts w:ascii="Arial" w:hAnsi="Arial" w:cs="Arial"/>
          <w:b/>
          <w:i/>
          <w:sz w:val="20"/>
          <w:szCs w:val="20"/>
          <w:u w:val="single"/>
          <w:lang w:val="sr-Cyrl-BA"/>
        </w:rPr>
      </w:pPr>
      <w:r w:rsidRPr="0018551C">
        <w:rPr>
          <w:rFonts w:ascii="Arial" w:hAnsi="Arial" w:cs="Arial"/>
          <w:b/>
          <w:i/>
          <w:sz w:val="20"/>
          <w:szCs w:val="20"/>
          <w:u w:val="single"/>
          <w:lang w:val="sr-Cyrl-BA"/>
        </w:rPr>
        <w:t xml:space="preserve">Напомена за све кандидате: </w:t>
      </w:r>
    </w:p>
    <w:p w14:paraId="57F617A0"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Комисија за избор бира кандидате на основу података из пријаве, као и знања и способности показаних на стручном испиту који се за кандидате пријављене на интерни оглас састоји од интервјуа. </w:t>
      </w:r>
    </w:p>
    <w:p w14:paraId="16F53D21"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Кандидати се обавјештавају о мјесту и времену одржавања интервјуа од стране институције и путем службене интернет странице Агенције за државну службу БиХ. </w:t>
      </w:r>
    </w:p>
    <w:p w14:paraId="5936D2F5" w14:textId="77777777" w:rsidR="00747F24" w:rsidRPr="0018551C"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Независно о свим другим захтјевима из овог огласа, кандидати који су завршили студије по Болоњском систему студирања, дужни су, поред остале тражене документације, обавезно доставити диплому првог циклуса (или основног додипломског студија), чак и ако се огласом тражи други и трећи циклус Болоњског система студирања,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2747F525" w14:textId="77777777" w:rsidR="00747F24" w:rsidRPr="00724935"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18551C">
        <w:rPr>
          <w:rFonts w:ascii="Arial" w:hAnsi="Arial" w:cs="Arial"/>
          <w:sz w:val="20"/>
          <w:szCs w:val="20"/>
          <w:lang w:val="sr-Cyrl-BA"/>
        </w:rPr>
        <w:t xml:space="preserve">Под радним искуством подразумијева </w:t>
      </w:r>
      <w:r w:rsidRPr="00724935">
        <w:rPr>
          <w:rFonts w:ascii="Arial" w:hAnsi="Arial" w:cs="Arial"/>
          <w:sz w:val="20"/>
          <w:szCs w:val="20"/>
          <w:lang w:val="sr-Cyrl-BA"/>
        </w:rPr>
        <w:t>се радно искуство након стечене високе стручне спреме, односно високог образовања.</w:t>
      </w:r>
    </w:p>
    <w:p w14:paraId="0E9454C0" w14:textId="43B89315" w:rsidR="00747F24" w:rsidRPr="00724935" w:rsidRDefault="00747F24" w:rsidP="00747F24">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r w:rsidRPr="00724935">
        <w:rPr>
          <w:rFonts w:ascii="Arial" w:hAnsi="Arial" w:cs="Arial"/>
          <w:sz w:val="20"/>
          <w:szCs w:val="20"/>
          <w:lang w:val="sr-Cyrl-BA"/>
        </w:rPr>
        <w:t>Кандидат који буде први на листи успјешних кандидата, односно који буде постављен на оглашено радно мјесто државног службеника, по добијању рјешења треба институцији доставити увјерење о невођењу кривичног поступка (не старије од три мјесеца), ради одлагања истог у његов персонални досије.</w:t>
      </w:r>
    </w:p>
    <w:p w14:paraId="0C12AE62" w14:textId="074096AC" w:rsidR="00C83818" w:rsidRPr="00724935" w:rsidRDefault="00DD5288" w:rsidP="00C83818">
      <w:pPr>
        <w:pStyle w:val="NormalWeb"/>
        <w:numPr>
          <w:ilvl w:val="0"/>
          <w:numId w:val="6"/>
        </w:numPr>
        <w:spacing w:before="0" w:beforeAutospacing="0" w:after="0" w:afterAutospacing="0"/>
        <w:ind w:left="284" w:right="28" w:hanging="284"/>
        <w:jc w:val="both"/>
        <w:rPr>
          <w:rFonts w:ascii="Arial" w:hAnsi="Arial" w:cs="Arial"/>
          <w:sz w:val="20"/>
          <w:szCs w:val="20"/>
          <w:lang w:val="sr-Cyrl-BA"/>
        </w:rPr>
      </w:pPr>
      <w:proofErr w:type="spellStart"/>
      <w:r w:rsidRPr="00724935">
        <w:rPr>
          <w:rFonts w:ascii="Arial" w:hAnsi="Arial" w:cs="Arial"/>
          <w:sz w:val="20"/>
          <w:szCs w:val="20"/>
        </w:rPr>
        <w:t>За</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спровођење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конкурсне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процедуре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по</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овом</w:t>
      </w:r>
      <w:proofErr w:type="spellEnd"/>
      <w:r w:rsidR="00C83818" w:rsidRPr="00724935">
        <w:rPr>
          <w:rFonts w:ascii="Arial" w:hAnsi="Arial" w:cs="Arial"/>
          <w:sz w:val="20"/>
          <w:szCs w:val="20"/>
        </w:rPr>
        <w:t xml:space="preserve"> </w:t>
      </w:r>
      <w:r w:rsidR="001B566B" w:rsidRPr="00724935">
        <w:rPr>
          <w:rFonts w:ascii="Arial" w:hAnsi="Arial" w:cs="Arial"/>
          <w:sz w:val="20"/>
          <w:szCs w:val="20"/>
          <w:lang w:val="bs-Cyrl-BA"/>
        </w:rPr>
        <w:t>и</w:t>
      </w:r>
      <w:proofErr w:type="spellStart"/>
      <w:r w:rsidRPr="00724935">
        <w:rPr>
          <w:rFonts w:ascii="Arial" w:hAnsi="Arial" w:cs="Arial"/>
          <w:sz w:val="20"/>
          <w:szCs w:val="20"/>
        </w:rPr>
        <w:t>нтерном</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огласу</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формират</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ће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се</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једна</w:t>
      </w:r>
      <w:proofErr w:type="spellEnd"/>
      <w:r w:rsidR="00C83818" w:rsidRPr="00724935">
        <w:rPr>
          <w:rFonts w:ascii="Arial" w:hAnsi="Arial" w:cs="Arial"/>
          <w:sz w:val="20"/>
          <w:szCs w:val="20"/>
        </w:rPr>
        <w:t xml:space="preserve"> (</w:t>
      </w:r>
      <w:r w:rsidR="007B5B5C" w:rsidRPr="00724935">
        <w:rPr>
          <w:rFonts w:ascii="Arial" w:hAnsi="Arial" w:cs="Arial"/>
          <w:sz w:val="20"/>
          <w:szCs w:val="20"/>
        </w:rPr>
        <w:t>1</w:t>
      </w:r>
      <w:r w:rsidR="00C83818" w:rsidRPr="00724935">
        <w:rPr>
          <w:rFonts w:ascii="Arial" w:hAnsi="Arial" w:cs="Arial"/>
          <w:sz w:val="20"/>
          <w:szCs w:val="20"/>
        </w:rPr>
        <w:t xml:space="preserve">) </w:t>
      </w:r>
      <w:r w:rsidR="001B566B" w:rsidRPr="00724935">
        <w:rPr>
          <w:rFonts w:ascii="Arial" w:hAnsi="Arial" w:cs="Arial"/>
          <w:sz w:val="20"/>
          <w:szCs w:val="20"/>
          <w:lang w:val="bs-Cyrl-BA"/>
        </w:rPr>
        <w:t>к</w:t>
      </w:r>
      <w:proofErr w:type="spellStart"/>
      <w:r w:rsidRPr="00724935">
        <w:rPr>
          <w:rFonts w:ascii="Arial" w:hAnsi="Arial" w:cs="Arial"/>
          <w:sz w:val="20"/>
          <w:szCs w:val="20"/>
        </w:rPr>
        <w:t>омисија</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за</w:t>
      </w:r>
      <w:proofErr w:type="spellEnd"/>
      <w:r w:rsidR="00C83818" w:rsidRPr="00724935">
        <w:rPr>
          <w:rFonts w:ascii="Arial" w:hAnsi="Arial" w:cs="Arial"/>
          <w:sz w:val="20"/>
          <w:szCs w:val="20"/>
        </w:rPr>
        <w:t xml:space="preserve"> </w:t>
      </w:r>
      <w:proofErr w:type="spellStart"/>
      <w:r w:rsidRPr="00724935">
        <w:rPr>
          <w:rFonts w:ascii="Arial" w:hAnsi="Arial" w:cs="Arial"/>
          <w:sz w:val="20"/>
          <w:szCs w:val="20"/>
        </w:rPr>
        <w:t>избор</w:t>
      </w:r>
      <w:proofErr w:type="spellEnd"/>
      <w:r w:rsidR="00C83818" w:rsidRPr="00724935">
        <w:rPr>
          <w:rFonts w:ascii="Arial" w:hAnsi="Arial" w:cs="Arial"/>
          <w:sz w:val="20"/>
          <w:szCs w:val="20"/>
        </w:rPr>
        <w:t>.</w:t>
      </w:r>
    </w:p>
    <w:p w14:paraId="6B840817" w14:textId="77777777" w:rsidR="00A76ED8" w:rsidRPr="0018551C" w:rsidRDefault="00A76ED8" w:rsidP="00A76ED8">
      <w:pPr>
        <w:ind w:right="27"/>
        <w:jc w:val="both"/>
        <w:rPr>
          <w:rFonts w:ascii="Arial" w:hAnsi="Arial" w:cs="Arial"/>
          <w:sz w:val="20"/>
          <w:szCs w:val="20"/>
          <w:lang w:val="sr-Cyrl-BA"/>
        </w:rPr>
      </w:pPr>
    </w:p>
    <w:p w14:paraId="38922BA2" w14:textId="77777777" w:rsidR="005B3DF2" w:rsidRPr="0018551C" w:rsidRDefault="001A738E" w:rsidP="00A32940">
      <w:pPr>
        <w:ind w:right="27"/>
        <w:jc w:val="both"/>
        <w:rPr>
          <w:rFonts w:ascii="Arial" w:hAnsi="Arial" w:cs="Arial"/>
          <w:b/>
          <w:sz w:val="20"/>
          <w:szCs w:val="20"/>
          <w:u w:val="single"/>
          <w:lang w:val="sr-Cyrl-BA"/>
        </w:rPr>
      </w:pPr>
      <w:r w:rsidRPr="0018551C">
        <w:rPr>
          <w:rFonts w:ascii="Arial" w:hAnsi="Arial" w:cs="Arial"/>
          <w:b/>
          <w:sz w:val="20"/>
          <w:szCs w:val="20"/>
          <w:u w:val="single"/>
          <w:lang w:val="sr-Cyrl-BA"/>
        </w:rPr>
        <w:t>Потребни</w:t>
      </w:r>
      <w:r w:rsidR="005B3DF2" w:rsidRPr="0018551C">
        <w:rPr>
          <w:rFonts w:ascii="Arial" w:hAnsi="Arial" w:cs="Arial"/>
          <w:b/>
          <w:sz w:val="20"/>
          <w:szCs w:val="20"/>
          <w:u w:val="single"/>
          <w:lang w:val="sr-Cyrl-BA"/>
        </w:rPr>
        <w:t xml:space="preserve"> </w:t>
      </w:r>
      <w:r w:rsidRPr="0018551C">
        <w:rPr>
          <w:rFonts w:ascii="Arial" w:hAnsi="Arial" w:cs="Arial"/>
          <w:b/>
          <w:sz w:val="20"/>
          <w:szCs w:val="20"/>
          <w:u w:val="single"/>
          <w:lang w:val="sr-Cyrl-BA"/>
        </w:rPr>
        <w:t>документи</w:t>
      </w:r>
      <w:r w:rsidR="005B3DF2" w:rsidRPr="0018551C">
        <w:rPr>
          <w:rFonts w:ascii="Arial" w:hAnsi="Arial" w:cs="Arial"/>
          <w:b/>
          <w:sz w:val="20"/>
          <w:szCs w:val="20"/>
          <w:u w:val="single"/>
          <w:lang w:val="sr-Cyrl-BA"/>
        </w:rPr>
        <w:t xml:space="preserve">: </w:t>
      </w:r>
    </w:p>
    <w:p w14:paraId="5AA0CB01" w14:textId="5D326FE0" w:rsidR="00C724F8" w:rsidRPr="0018551C" w:rsidRDefault="0076349B" w:rsidP="00E5585A">
      <w:pPr>
        <w:ind w:right="28"/>
        <w:jc w:val="both"/>
        <w:rPr>
          <w:rFonts w:ascii="Arial" w:hAnsi="Arial" w:cs="Arial"/>
          <w:b/>
          <w:sz w:val="20"/>
          <w:szCs w:val="20"/>
          <w:u w:val="single"/>
          <w:lang w:val="sr-Cyrl-BA"/>
        </w:rPr>
      </w:pPr>
      <w:r w:rsidRPr="0018551C">
        <w:rPr>
          <w:rFonts w:ascii="Arial" w:hAnsi="Arial" w:cs="Arial"/>
          <w:b/>
          <w:sz w:val="20"/>
          <w:szCs w:val="20"/>
          <w:u w:val="single"/>
          <w:lang w:val="sr-Cyrl-BA"/>
        </w:rPr>
        <w:t>I</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Овјерене</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копије</w:t>
      </w:r>
      <w:r w:rsidR="00C724F8" w:rsidRPr="0018551C">
        <w:rPr>
          <w:rFonts w:ascii="Arial" w:hAnsi="Arial" w:cs="Arial"/>
          <w:b/>
          <w:sz w:val="20"/>
          <w:szCs w:val="20"/>
          <w:u w:val="single"/>
          <w:lang w:val="sr-Cyrl-BA"/>
        </w:rPr>
        <w:t xml:space="preserve">: </w:t>
      </w:r>
    </w:p>
    <w:p w14:paraId="6598C771" w14:textId="77777777" w:rsidR="00747F24" w:rsidRPr="0018551C" w:rsidRDefault="00747F24" w:rsidP="00747F24">
      <w:pPr>
        <w:pStyle w:val="ListParagraph"/>
        <w:numPr>
          <w:ilvl w:val="0"/>
          <w:numId w:val="5"/>
        </w:numPr>
        <w:ind w:left="284" w:right="28" w:hanging="284"/>
        <w:jc w:val="both"/>
        <w:rPr>
          <w:rFonts w:ascii="Arial" w:hAnsi="Arial" w:cs="Arial"/>
          <w:sz w:val="20"/>
          <w:szCs w:val="20"/>
          <w:lang w:val="sr-Cyrl-BA"/>
        </w:rPr>
      </w:pPr>
      <w:r w:rsidRPr="0018551C">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p>
    <w:p w14:paraId="31283156" w14:textId="77777777" w:rsidR="00747F24" w:rsidRPr="0018551C" w:rsidRDefault="00747F24" w:rsidP="00747F24">
      <w:pPr>
        <w:pStyle w:val="ListParagraph"/>
        <w:numPr>
          <w:ilvl w:val="0"/>
          <w:numId w:val="5"/>
        </w:numPr>
        <w:ind w:left="284" w:right="28" w:hanging="284"/>
        <w:jc w:val="both"/>
        <w:rPr>
          <w:rFonts w:ascii="Arial" w:hAnsi="Arial" w:cs="Arial"/>
          <w:sz w:val="20"/>
          <w:szCs w:val="20"/>
          <w:lang w:val="sr-Cyrl-BA"/>
        </w:rPr>
      </w:pPr>
      <w:r w:rsidRPr="0018551C">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6DF990AC" w14:textId="77777777" w:rsidR="00A724B4" w:rsidRPr="0018551C" w:rsidRDefault="00795B2F"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6" w:anchor="UD" w:tgtFrame="_blank" w:history="1">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држављанству</w:t>
        </w:r>
      </w:hyperlink>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не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старије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A724B4" w:rsidRPr="0018551C">
        <w:rPr>
          <w:rFonts w:ascii="Arial" w:hAnsi="Arial" w:cs="Arial"/>
          <w:sz w:val="20"/>
          <w:szCs w:val="20"/>
          <w:lang w:val="sr-Cyrl-BA"/>
        </w:rPr>
        <w:t xml:space="preserve"> 6 </w:t>
      </w:r>
      <w:r w:rsidR="001A738E" w:rsidRPr="0018551C">
        <w:rPr>
          <w:rFonts w:ascii="Arial" w:hAnsi="Arial" w:cs="Arial"/>
          <w:sz w:val="20"/>
          <w:szCs w:val="20"/>
          <w:lang w:val="sr-Cyrl-BA"/>
        </w:rPr>
        <w:t>мјесеци</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дана</w:t>
      </w:r>
      <w:r w:rsidR="003B5E87" w:rsidRPr="0018551C">
        <w:rPr>
          <w:rFonts w:ascii="Arial" w:hAnsi="Arial" w:cs="Arial"/>
          <w:sz w:val="20"/>
          <w:szCs w:val="20"/>
          <w:lang w:val="sr-Cyrl-BA"/>
        </w:rPr>
        <w:t xml:space="preserve"> </w:t>
      </w:r>
      <w:r w:rsidR="001A738E" w:rsidRPr="0018551C">
        <w:rPr>
          <w:rFonts w:ascii="Arial" w:hAnsi="Arial" w:cs="Arial"/>
          <w:sz w:val="20"/>
          <w:szCs w:val="20"/>
          <w:lang w:val="sr-Cyrl-BA"/>
        </w:rPr>
        <w:t>издавања</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од</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стране</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надлежног</w:t>
      </w:r>
      <w:r w:rsidR="00BD49B8" w:rsidRPr="0018551C">
        <w:rPr>
          <w:rFonts w:ascii="Arial" w:hAnsi="Arial" w:cs="Arial"/>
          <w:sz w:val="20"/>
          <w:szCs w:val="20"/>
          <w:lang w:val="sr-Cyrl-BA"/>
        </w:rPr>
        <w:t xml:space="preserve"> </w:t>
      </w:r>
      <w:r w:rsidR="001A738E" w:rsidRPr="0018551C">
        <w:rPr>
          <w:rFonts w:ascii="Arial" w:hAnsi="Arial" w:cs="Arial"/>
          <w:sz w:val="20"/>
          <w:szCs w:val="20"/>
          <w:lang w:val="sr-Cyrl-BA"/>
        </w:rPr>
        <w:t>органа</w:t>
      </w:r>
      <w:r w:rsidR="003B5E87" w:rsidRPr="0018551C">
        <w:rPr>
          <w:rFonts w:ascii="Arial" w:hAnsi="Arial" w:cs="Arial"/>
          <w:sz w:val="20"/>
          <w:szCs w:val="20"/>
          <w:lang w:val="sr-Cyrl-BA"/>
        </w:rPr>
        <w:t>)</w:t>
      </w:r>
      <w:r w:rsidR="00A724B4" w:rsidRPr="0018551C">
        <w:rPr>
          <w:rFonts w:ascii="Arial" w:hAnsi="Arial" w:cs="Arial"/>
          <w:sz w:val="20"/>
          <w:szCs w:val="20"/>
          <w:lang w:val="sr-Cyrl-BA"/>
        </w:rPr>
        <w:t xml:space="preserve">; </w:t>
      </w:r>
    </w:p>
    <w:p w14:paraId="1A300DEC" w14:textId="77777777" w:rsidR="00AE200B" w:rsidRPr="0018551C" w:rsidRDefault="00795B2F"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7" w:anchor="JI" w:tgtFrame="_blank" w:history="1">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положеном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стручном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управном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односно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јавном</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испиту</w:t>
        </w:r>
      </w:hyperlink>
      <w:r w:rsidR="00A724B4" w:rsidRPr="0018551C">
        <w:rPr>
          <w:rFonts w:ascii="Arial" w:hAnsi="Arial" w:cs="Arial"/>
          <w:sz w:val="20"/>
          <w:szCs w:val="20"/>
          <w:lang w:val="sr-Cyrl-BA"/>
        </w:rPr>
        <w:t>;</w:t>
      </w:r>
    </w:p>
    <w:p w14:paraId="4092DEE4" w14:textId="1B013C1F" w:rsidR="00F23E6E" w:rsidRDefault="00795B2F" w:rsidP="00E5585A">
      <w:pPr>
        <w:pStyle w:val="ListParagraph"/>
        <w:numPr>
          <w:ilvl w:val="0"/>
          <w:numId w:val="5"/>
        </w:numPr>
        <w:tabs>
          <w:tab w:val="left" w:pos="284"/>
        </w:tabs>
        <w:ind w:left="284" w:right="28" w:hanging="284"/>
        <w:jc w:val="both"/>
        <w:rPr>
          <w:rFonts w:ascii="Arial" w:hAnsi="Arial" w:cs="Arial"/>
          <w:sz w:val="20"/>
          <w:szCs w:val="20"/>
          <w:lang w:val="sr-Cyrl-BA"/>
        </w:rPr>
      </w:pPr>
      <w:hyperlink r:id="rId8" w:anchor="RI" w:tgtFrame="_blank" w:history="1">
        <w:r w:rsidR="001A738E" w:rsidRPr="0018551C">
          <w:rPr>
            <w:rFonts w:ascii="Arial" w:hAnsi="Arial" w:cs="Arial"/>
            <w:sz w:val="20"/>
            <w:szCs w:val="20"/>
            <w:lang w:val="sr-Cyrl-BA"/>
          </w:rPr>
          <w:t>потврде</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или</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увјерења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као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доказа</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о</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траженој</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врсти</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радног</w:t>
        </w:r>
        <w:r w:rsidR="00A724B4" w:rsidRPr="0018551C">
          <w:rPr>
            <w:rFonts w:ascii="Arial" w:hAnsi="Arial" w:cs="Arial"/>
            <w:sz w:val="20"/>
            <w:szCs w:val="20"/>
            <w:lang w:val="sr-Cyrl-BA"/>
          </w:rPr>
          <w:t xml:space="preserve"> </w:t>
        </w:r>
        <w:r w:rsidR="001A738E" w:rsidRPr="0018551C">
          <w:rPr>
            <w:rFonts w:ascii="Arial" w:hAnsi="Arial" w:cs="Arial"/>
            <w:sz w:val="20"/>
            <w:szCs w:val="20"/>
            <w:lang w:val="sr-Cyrl-BA"/>
          </w:rPr>
          <w:t>искуства</w:t>
        </w:r>
      </w:hyperlink>
      <w:r w:rsidR="00A724B4" w:rsidRPr="0018551C">
        <w:rPr>
          <w:rFonts w:ascii="Arial" w:hAnsi="Arial" w:cs="Arial"/>
          <w:sz w:val="20"/>
          <w:szCs w:val="20"/>
          <w:lang w:val="sr-Cyrl-BA"/>
        </w:rPr>
        <w:t>;</w:t>
      </w:r>
    </w:p>
    <w:p w14:paraId="730949EA" w14:textId="62EE0F49" w:rsidR="00540715" w:rsidRPr="00F90D59" w:rsidRDefault="00540715" w:rsidP="00F90D59">
      <w:pPr>
        <w:pStyle w:val="ListParagraph"/>
        <w:numPr>
          <w:ilvl w:val="0"/>
          <w:numId w:val="5"/>
        </w:numPr>
        <w:tabs>
          <w:tab w:val="left" w:pos="284"/>
        </w:tabs>
        <w:ind w:left="284" w:right="28" w:hanging="284"/>
        <w:jc w:val="both"/>
        <w:rPr>
          <w:rFonts w:ascii="Arial" w:hAnsi="Arial" w:cs="Arial"/>
          <w:sz w:val="20"/>
          <w:szCs w:val="20"/>
          <w:lang w:val="sr-Latn-BA"/>
        </w:rPr>
      </w:pPr>
      <w:r w:rsidRPr="0018551C">
        <w:rPr>
          <w:rFonts w:ascii="Arial" w:hAnsi="Arial" w:cs="Arial"/>
          <w:color w:val="000000"/>
          <w:sz w:val="20"/>
          <w:szCs w:val="20"/>
          <w:shd w:val="clear" w:color="auto" w:fill="FFFFFF"/>
          <w:lang w:val="bs-Latn-BA" w:eastAsia="hr-HR"/>
        </w:rPr>
        <w:t>доказа о траженом нивоу познавања рада на рачунару.</w:t>
      </w:r>
    </w:p>
    <w:p w14:paraId="271D1FC2" w14:textId="4F0A676B" w:rsidR="007B5B5C" w:rsidRPr="0018551C" w:rsidRDefault="007B5B5C" w:rsidP="007B5B5C">
      <w:pPr>
        <w:tabs>
          <w:tab w:val="left" w:pos="284"/>
        </w:tabs>
        <w:ind w:right="27"/>
        <w:jc w:val="both"/>
        <w:rPr>
          <w:rFonts w:ascii="Arial" w:hAnsi="Arial" w:cs="Arial"/>
          <w:b/>
          <w:sz w:val="20"/>
          <w:szCs w:val="20"/>
          <w:u w:val="single"/>
          <w:lang w:val="bs-Latn-BA"/>
        </w:rPr>
      </w:pPr>
    </w:p>
    <w:p w14:paraId="07CDD69F" w14:textId="2358231B" w:rsidR="00C724F8" w:rsidRPr="0018551C" w:rsidRDefault="00492C98" w:rsidP="007B5B5C">
      <w:pPr>
        <w:tabs>
          <w:tab w:val="left" w:pos="284"/>
        </w:tabs>
        <w:ind w:right="27"/>
        <w:jc w:val="both"/>
        <w:rPr>
          <w:rFonts w:ascii="Arial" w:hAnsi="Arial" w:cs="Arial"/>
          <w:sz w:val="20"/>
          <w:szCs w:val="20"/>
          <w:lang w:val="sr-Cyrl-BA"/>
        </w:rPr>
      </w:pPr>
      <w:r w:rsidRPr="0018551C">
        <w:rPr>
          <w:rFonts w:ascii="Arial" w:hAnsi="Arial" w:cs="Arial"/>
          <w:b/>
          <w:sz w:val="20"/>
          <w:szCs w:val="20"/>
          <w:u w:val="single"/>
          <w:lang w:val="bs-Latn-BA"/>
        </w:rPr>
        <w:t>II</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Својеручно</w:t>
      </w:r>
      <w:r w:rsidR="00C724F8" w:rsidRPr="0018551C">
        <w:rPr>
          <w:rFonts w:ascii="Arial" w:hAnsi="Arial" w:cs="Arial"/>
          <w:b/>
          <w:sz w:val="20"/>
          <w:szCs w:val="20"/>
          <w:u w:val="single"/>
          <w:lang w:val="sr-Cyrl-BA"/>
        </w:rPr>
        <w:t xml:space="preserve"> </w:t>
      </w:r>
      <w:r w:rsidR="001A738E" w:rsidRPr="0018551C">
        <w:rPr>
          <w:rFonts w:ascii="Arial" w:hAnsi="Arial" w:cs="Arial"/>
          <w:b/>
          <w:sz w:val="20"/>
          <w:szCs w:val="20"/>
          <w:u w:val="single"/>
          <w:lang w:val="sr-Cyrl-BA"/>
        </w:rPr>
        <w:t>потписан</w:t>
      </w:r>
      <w:r w:rsidR="00C724F8" w:rsidRPr="0018551C">
        <w:rPr>
          <w:rFonts w:ascii="Arial" w:hAnsi="Arial" w:cs="Arial"/>
          <w:sz w:val="20"/>
          <w:szCs w:val="20"/>
          <w:lang w:val="sr-Cyrl-BA"/>
        </w:rPr>
        <w:t xml:space="preserve">: </w:t>
      </w:r>
    </w:p>
    <w:p w14:paraId="621A2984" w14:textId="77EBDB19" w:rsidR="007B5B5C" w:rsidRPr="00724935" w:rsidRDefault="001A738E" w:rsidP="007B5B5C">
      <w:pPr>
        <w:pStyle w:val="ListParagraph"/>
        <w:numPr>
          <w:ilvl w:val="0"/>
          <w:numId w:val="1"/>
        </w:numPr>
        <w:ind w:right="27"/>
        <w:jc w:val="both"/>
        <w:rPr>
          <w:rFonts w:ascii="Arial" w:hAnsi="Arial" w:cs="Arial"/>
          <w:sz w:val="20"/>
          <w:szCs w:val="20"/>
          <w:lang w:val="sr-Cyrl-BA"/>
        </w:rPr>
      </w:pPr>
      <w:r w:rsidRPr="0018551C">
        <w:rPr>
          <w:rFonts w:ascii="Arial" w:hAnsi="Arial" w:cs="Arial"/>
          <w:sz w:val="20"/>
          <w:szCs w:val="20"/>
          <w:lang w:val="sr-Cyrl-BA"/>
        </w:rPr>
        <w:t>попуњен</w:t>
      </w:r>
      <w:r w:rsidR="00A724B4" w:rsidRPr="0018551C">
        <w:rPr>
          <w:rFonts w:ascii="Arial" w:hAnsi="Arial" w:cs="Arial"/>
          <w:sz w:val="20"/>
          <w:szCs w:val="20"/>
          <w:lang w:val="sr-Cyrl-BA"/>
        </w:rPr>
        <w:t xml:space="preserve"> </w:t>
      </w:r>
      <w:r w:rsidRPr="00724935">
        <w:rPr>
          <w:rFonts w:ascii="Arial" w:hAnsi="Arial" w:cs="Arial"/>
          <w:sz w:val="20"/>
          <w:szCs w:val="20"/>
          <w:lang w:val="sr-Cyrl-BA"/>
        </w:rPr>
        <w:t>образац</w:t>
      </w:r>
      <w:r w:rsidR="00A724B4" w:rsidRPr="00724935">
        <w:rPr>
          <w:rFonts w:ascii="Arial" w:hAnsi="Arial" w:cs="Arial"/>
          <w:sz w:val="20"/>
          <w:szCs w:val="20"/>
          <w:lang w:val="sr-Cyrl-BA"/>
        </w:rPr>
        <w:t xml:space="preserve"> </w:t>
      </w:r>
      <w:r w:rsidRPr="00724935">
        <w:rPr>
          <w:rFonts w:ascii="Arial" w:hAnsi="Arial" w:cs="Arial"/>
          <w:sz w:val="20"/>
          <w:szCs w:val="20"/>
          <w:lang w:val="sr-Cyrl-BA"/>
        </w:rPr>
        <w:t>Агенције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за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државну</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службу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БиХ</w:t>
      </w:r>
      <w:r w:rsidR="00A724B4" w:rsidRPr="00724935">
        <w:rPr>
          <w:rFonts w:ascii="Arial" w:hAnsi="Arial" w:cs="Arial"/>
          <w:sz w:val="20"/>
          <w:szCs w:val="20"/>
          <w:lang w:val="sr-Cyrl-BA"/>
        </w:rPr>
        <w:t xml:space="preserve">: </w:t>
      </w:r>
      <w:r w:rsidRPr="00724935">
        <w:rPr>
          <w:rFonts w:ascii="Arial" w:hAnsi="Arial" w:cs="Arial"/>
          <w:sz w:val="20"/>
          <w:szCs w:val="20"/>
          <w:lang w:val="sr-Cyrl-BA"/>
        </w:rPr>
        <w:t>исти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можете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преузети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на</w:t>
      </w:r>
      <w:r w:rsidR="00A724B4" w:rsidRPr="00724935">
        <w:rPr>
          <w:rFonts w:ascii="Arial" w:hAnsi="Arial" w:cs="Arial"/>
          <w:sz w:val="20"/>
          <w:szCs w:val="20"/>
          <w:lang w:val="sr-Cyrl-BA"/>
        </w:rPr>
        <w:t xml:space="preserve"> </w:t>
      </w:r>
      <w:r w:rsidR="001B566B" w:rsidRPr="00724935">
        <w:rPr>
          <w:rFonts w:ascii="Arial" w:hAnsi="Arial" w:cs="Arial"/>
          <w:sz w:val="20"/>
          <w:szCs w:val="20"/>
          <w:lang w:val="bs-Latn-BA"/>
        </w:rPr>
        <w:t>web-</w:t>
      </w:r>
      <w:r w:rsidRPr="00724935">
        <w:rPr>
          <w:rFonts w:ascii="Arial" w:hAnsi="Arial" w:cs="Arial"/>
          <w:sz w:val="20"/>
          <w:szCs w:val="20"/>
          <w:lang w:val="sr-Cyrl-BA"/>
        </w:rPr>
        <w:t>страници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Агенције</w:t>
      </w:r>
      <w:r w:rsidR="00A724B4" w:rsidRPr="00724935">
        <w:rPr>
          <w:rFonts w:ascii="Arial" w:hAnsi="Arial" w:cs="Arial"/>
          <w:sz w:val="20"/>
          <w:szCs w:val="20"/>
          <w:lang w:val="sr-Cyrl-BA"/>
        </w:rPr>
        <w:t>: www.</w:t>
      </w:r>
      <w:r w:rsidR="00492C98" w:rsidRPr="00724935">
        <w:rPr>
          <w:rFonts w:ascii="Arial" w:hAnsi="Arial" w:cs="Arial"/>
          <w:sz w:val="20"/>
          <w:szCs w:val="20"/>
          <w:lang w:val="bs-Latn-BA"/>
        </w:rPr>
        <w:t>ads</w:t>
      </w:r>
      <w:r w:rsidR="00A724B4" w:rsidRPr="00724935">
        <w:rPr>
          <w:rFonts w:ascii="Arial" w:hAnsi="Arial" w:cs="Arial"/>
          <w:sz w:val="20"/>
          <w:szCs w:val="20"/>
          <w:lang w:val="sr-Cyrl-BA"/>
        </w:rPr>
        <w:t>.</w:t>
      </w:r>
      <w:r w:rsidR="00492C98" w:rsidRPr="00724935">
        <w:rPr>
          <w:rFonts w:ascii="Arial" w:hAnsi="Arial" w:cs="Arial"/>
          <w:sz w:val="20"/>
          <w:szCs w:val="20"/>
          <w:lang w:val="bs-Latn-BA"/>
        </w:rPr>
        <w:t>gov</w:t>
      </w:r>
      <w:r w:rsidR="00A724B4" w:rsidRPr="00724935">
        <w:rPr>
          <w:rFonts w:ascii="Arial" w:hAnsi="Arial" w:cs="Arial"/>
          <w:sz w:val="20"/>
          <w:szCs w:val="20"/>
          <w:lang w:val="sr-Cyrl-BA"/>
        </w:rPr>
        <w:t>.</w:t>
      </w:r>
      <w:r w:rsidR="00492C98" w:rsidRPr="00724935">
        <w:rPr>
          <w:rFonts w:ascii="Arial" w:hAnsi="Arial" w:cs="Arial"/>
          <w:sz w:val="20"/>
          <w:szCs w:val="20"/>
          <w:lang w:val="bs-Latn-BA"/>
        </w:rPr>
        <w:t>ba</w:t>
      </w:r>
      <w:r w:rsidR="00B55F89" w:rsidRPr="00724935">
        <w:rPr>
          <w:rFonts w:ascii="Arial" w:hAnsi="Arial" w:cs="Arial"/>
          <w:sz w:val="20"/>
          <w:szCs w:val="20"/>
          <w:lang w:val="sr-Cyrl-BA"/>
        </w:rPr>
        <w:t xml:space="preserve">. </w:t>
      </w:r>
      <w:r w:rsidRPr="00724935">
        <w:rPr>
          <w:rFonts w:ascii="Arial" w:hAnsi="Arial" w:cs="Arial"/>
          <w:sz w:val="20"/>
          <w:szCs w:val="20"/>
          <w:lang w:val="sr-Cyrl-BA"/>
        </w:rPr>
        <w:t>Напомињемо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потписан</w:t>
      </w:r>
      <w:r w:rsidR="00A724B4" w:rsidRPr="00724935">
        <w:rPr>
          <w:rFonts w:ascii="Arial" w:hAnsi="Arial" w:cs="Arial"/>
          <w:sz w:val="20"/>
          <w:szCs w:val="20"/>
          <w:lang w:val="sr-Cyrl-BA"/>
        </w:rPr>
        <w:t xml:space="preserve"> </w:t>
      </w:r>
      <w:r w:rsidRPr="00724935">
        <w:rPr>
          <w:rFonts w:ascii="Arial" w:hAnsi="Arial" w:cs="Arial"/>
          <w:sz w:val="20"/>
          <w:szCs w:val="20"/>
          <w:lang w:val="sr-Cyrl-BA"/>
        </w:rPr>
        <w:t>и</w:t>
      </w:r>
      <w:r w:rsidR="00A724B4" w:rsidRPr="00724935">
        <w:rPr>
          <w:rFonts w:ascii="Arial" w:hAnsi="Arial" w:cs="Arial"/>
          <w:sz w:val="20"/>
          <w:szCs w:val="20"/>
          <w:lang w:val="sr-Cyrl-BA"/>
        </w:rPr>
        <w:t xml:space="preserve"> </w:t>
      </w:r>
      <w:hyperlink r:id="rId9" w:anchor="PO" w:tgtFrame="_blank" w:history="1">
        <w:r w:rsidRPr="00724935">
          <w:rPr>
            <w:rFonts w:ascii="Arial" w:hAnsi="Arial" w:cs="Arial"/>
            <w:sz w:val="20"/>
            <w:szCs w:val="20"/>
            <w:lang w:val="sr-Cyrl-BA"/>
          </w:rPr>
          <w:t>попуњен</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образац</w:t>
        </w:r>
      </w:hyperlink>
      <w:r w:rsidR="00A724B4" w:rsidRPr="00724935">
        <w:rPr>
          <w:rFonts w:ascii="Arial" w:hAnsi="Arial" w:cs="Arial"/>
          <w:sz w:val="20"/>
          <w:szCs w:val="20"/>
          <w:lang w:val="sr-Cyrl-BA"/>
        </w:rPr>
        <w:t xml:space="preserve"> </w:t>
      </w:r>
      <w:r w:rsidRPr="00724935">
        <w:rPr>
          <w:rFonts w:ascii="Arial" w:hAnsi="Arial" w:cs="Arial"/>
          <w:sz w:val="20"/>
          <w:szCs w:val="20"/>
          <w:lang w:val="sr-Cyrl-BA"/>
        </w:rPr>
        <w:t>не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може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служити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као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доказ</w:t>
      </w:r>
      <w:r w:rsidR="00A724B4" w:rsidRPr="00724935">
        <w:rPr>
          <w:rFonts w:ascii="Arial" w:hAnsi="Arial" w:cs="Arial"/>
          <w:sz w:val="20"/>
          <w:szCs w:val="20"/>
          <w:lang w:val="sr-Cyrl-BA"/>
        </w:rPr>
        <w:t xml:space="preserve"> </w:t>
      </w:r>
      <w:r w:rsidRPr="00724935">
        <w:rPr>
          <w:rFonts w:ascii="Arial" w:hAnsi="Arial" w:cs="Arial"/>
          <w:sz w:val="20"/>
          <w:szCs w:val="20"/>
          <w:lang w:val="sr-Cyrl-BA"/>
        </w:rPr>
        <w:t>било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ког</w:t>
      </w:r>
      <w:r w:rsidR="00A724B4" w:rsidRPr="00724935">
        <w:rPr>
          <w:rFonts w:ascii="Arial" w:hAnsi="Arial" w:cs="Arial"/>
          <w:sz w:val="20"/>
          <w:szCs w:val="20"/>
          <w:lang w:val="sr-Cyrl-BA"/>
        </w:rPr>
        <w:t xml:space="preserve"> </w:t>
      </w:r>
      <w:r w:rsidRPr="00724935">
        <w:rPr>
          <w:rFonts w:ascii="Arial" w:hAnsi="Arial" w:cs="Arial"/>
          <w:sz w:val="20"/>
          <w:szCs w:val="20"/>
          <w:lang w:val="sr-Cyrl-BA"/>
        </w:rPr>
        <w:t>услова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из</w:t>
      </w:r>
      <w:r w:rsidR="00A724B4" w:rsidRPr="00724935">
        <w:rPr>
          <w:rFonts w:ascii="Arial" w:hAnsi="Arial" w:cs="Arial"/>
          <w:sz w:val="20"/>
          <w:szCs w:val="20"/>
          <w:lang w:val="sr-Cyrl-BA"/>
        </w:rPr>
        <w:t xml:space="preserve"> </w:t>
      </w:r>
      <w:r w:rsidRPr="00724935">
        <w:rPr>
          <w:rFonts w:ascii="Arial" w:hAnsi="Arial" w:cs="Arial"/>
          <w:sz w:val="20"/>
          <w:szCs w:val="20"/>
          <w:lang w:val="sr-Cyrl-BA"/>
        </w:rPr>
        <w:t>текста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огласа</w:t>
      </w:r>
      <w:r w:rsidR="00A724B4" w:rsidRPr="00724935">
        <w:rPr>
          <w:rFonts w:ascii="Arial" w:hAnsi="Arial" w:cs="Arial"/>
          <w:sz w:val="20"/>
          <w:szCs w:val="20"/>
          <w:lang w:val="sr-Cyrl-BA"/>
        </w:rPr>
        <w:t xml:space="preserve">, </w:t>
      </w:r>
      <w:r w:rsidRPr="00724935">
        <w:rPr>
          <w:rFonts w:ascii="Arial" w:hAnsi="Arial" w:cs="Arial"/>
          <w:sz w:val="20"/>
          <w:szCs w:val="20"/>
          <w:lang w:val="sr-Cyrl-BA"/>
        </w:rPr>
        <w:t>исти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олакшава</w:t>
      </w:r>
      <w:r w:rsidR="00A724B4" w:rsidRPr="00724935">
        <w:rPr>
          <w:rFonts w:ascii="Arial" w:hAnsi="Arial" w:cs="Arial"/>
          <w:sz w:val="20"/>
          <w:szCs w:val="20"/>
          <w:lang w:val="sr-Cyrl-BA"/>
        </w:rPr>
        <w:t xml:space="preserve"> </w:t>
      </w:r>
      <w:r w:rsidRPr="00724935">
        <w:rPr>
          <w:rFonts w:ascii="Arial" w:hAnsi="Arial" w:cs="Arial"/>
          <w:sz w:val="20"/>
          <w:szCs w:val="20"/>
          <w:lang w:val="sr-Cyrl-BA"/>
        </w:rPr>
        <w:t>рад</w:t>
      </w:r>
      <w:r w:rsidR="00A724B4" w:rsidRPr="00724935">
        <w:rPr>
          <w:rFonts w:ascii="Arial" w:hAnsi="Arial" w:cs="Arial"/>
          <w:sz w:val="20"/>
          <w:szCs w:val="20"/>
          <w:lang w:val="sr-Cyrl-BA"/>
        </w:rPr>
        <w:t xml:space="preserve"> </w:t>
      </w:r>
      <w:r w:rsidRPr="00724935">
        <w:rPr>
          <w:rFonts w:ascii="Arial" w:hAnsi="Arial" w:cs="Arial"/>
          <w:sz w:val="20"/>
          <w:szCs w:val="20"/>
          <w:lang w:val="sr-Cyrl-BA"/>
        </w:rPr>
        <w:t>органу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који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врши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избор</w:t>
      </w:r>
      <w:r w:rsidR="00A724B4" w:rsidRPr="00724935">
        <w:rPr>
          <w:rFonts w:ascii="Arial" w:hAnsi="Arial" w:cs="Arial"/>
          <w:sz w:val="20"/>
          <w:szCs w:val="20"/>
          <w:lang w:val="sr-Cyrl-BA"/>
        </w:rPr>
        <w:t xml:space="preserve"> </w:t>
      </w:r>
      <w:r w:rsidRPr="00724935">
        <w:rPr>
          <w:rFonts w:ascii="Arial" w:hAnsi="Arial" w:cs="Arial"/>
          <w:sz w:val="20"/>
          <w:szCs w:val="20"/>
          <w:lang w:val="sr-Cyrl-BA"/>
        </w:rPr>
        <w:t>и</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именовање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те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представља</w:t>
      </w:r>
      <w:r w:rsidR="00A724B4" w:rsidRPr="00724935">
        <w:rPr>
          <w:rFonts w:ascii="Arial" w:hAnsi="Arial" w:cs="Arial"/>
          <w:sz w:val="20"/>
          <w:szCs w:val="20"/>
          <w:lang w:val="sr-Cyrl-BA"/>
        </w:rPr>
        <w:t xml:space="preserve"> </w:t>
      </w:r>
      <w:r w:rsidRPr="00724935">
        <w:rPr>
          <w:rFonts w:ascii="Arial" w:hAnsi="Arial" w:cs="Arial"/>
          <w:sz w:val="20"/>
          <w:szCs w:val="20"/>
          <w:lang w:val="sr-Cyrl-BA"/>
        </w:rPr>
        <w:t>само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информације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кандидату</w:t>
      </w:r>
      <w:r w:rsidR="00A724B4" w:rsidRPr="00724935">
        <w:rPr>
          <w:rFonts w:ascii="Arial" w:hAnsi="Arial" w:cs="Arial"/>
          <w:sz w:val="20"/>
          <w:szCs w:val="20"/>
          <w:lang w:val="sr-Cyrl-BA"/>
        </w:rPr>
        <w:t xml:space="preserve">, </w:t>
      </w:r>
      <w:r w:rsidRPr="00724935">
        <w:rPr>
          <w:rFonts w:ascii="Arial" w:hAnsi="Arial" w:cs="Arial"/>
          <w:sz w:val="20"/>
          <w:szCs w:val="20"/>
          <w:lang w:val="sr-Cyrl-BA"/>
        </w:rPr>
        <w:t>које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је</w:t>
      </w:r>
      <w:r w:rsidR="00A724B4" w:rsidRPr="00724935">
        <w:rPr>
          <w:rFonts w:ascii="Arial" w:hAnsi="Arial" w:cs="Arial"/>
          <w:sz w:val="20"/>
          <w:szCs w:val="20"/>
          <w:lang w:val="sr-Cyrl-BA"/>
        </w:rPr>
        <w:t xml:space="preserve"> </w:t>
      </w:r>
      <w:r w:rsidRPr="00724935">
        <w:rPr>
          <w:rFonts w:ascii="Arial" w:hAnsi="Arial" w:cs="Arial"/>
          <w:sz w:val="20"/>
          <w:szCs w:val="20"/>
          <w:lang w:val="sr-Cyrl-BA"/>
        </w:rPr>
        <w:t>потребно</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доказати</w:t>
      </w:r>
      <w:r w:rsidR="00A724B4" w:rsidRPr="00724935">
        <w:rPr>
          <w:rFonts w:ascii="Arial" w:hAnsi="Arial" w:cs="Arial"/>
          <w:sz w:val="20"/>
          <w:szCs w:val="20"/>
          <w:lang w:val="sr-Cyrl-BA"/>
        </w:rPr>
        <w:t xml:space="preserve"> </w:t>
      </w:r>
      <w:r w:rsidRPr="00724935">
        <w:rPr>
          <w:rFonts w:ascii="Arial" w:hAnsi="Arial" w:cs="Arial"/>
          <w:sz w:val="20"/>
          <w:szCs w:val="20"/>
          <w:lang w:val="sr-Cyrl-BA"/>
        </w:rPr>
        <w:t>траженом</w:t>
      </w:r>
      <w:r w:rsidR="00A724B4" w:rsidRPr="00724935">
        <w:rPr>
          <w:rFonts w:ascii="Arial" w:hAnsi="Arial" w:cs="Arial"/>
          <w:sz w:val="20"/>
          <w:szCs w:val="20"/>
          <w:lang w:val="sr-Cyrl-BA"/>
        </w:rPr>
        <w:t xml:space="preserve"> </w:t>
      </w:r>
      <w:r w:rsidRPr="00724935">
        <w:rPr>
          <w:rFonts w:ascii="Arial" w:hAnsi="Arial" w:cs="Arial"/>
          <w:sz w:val="20"/>
          <w:szCs w:val="20"/>
          <w:lang w:val="sr-Cyrl-BA"/>
        </w:rPr>
        <w:t>документацијом</w:t>
      </w:r>
      <w:r w:rsidR="00A724B4" w:rsidRPr="00724935">
        <w:rPr>
          <w:rFonts w:ascii="Arial" w:hAnsi="Arial" w:cs="Arial"/>
          <w:sz w:val="20"/>
          <w:szCs w:val="20"/>
          <w:lang w:val="sr-Cyrl-BA"/>
        </w:rPr>
        <w:t>.</w:t>
      </w:r>
    </w:p>
    <w:p w14:paraId="06E1D24E" w14:textId="4F754D0F" w:rsidR="00730B5E" w:rsidRPr="0018551C" w:rsidRDefault="001A738E" w:rsidP="007B5B5C">
      <w:pPr>
        <w:pStyle w:val="ListParagraph"/>
        <w:numPr>
          <w:ilvl w:val="0"/>
          <w:numId w:val="1"/>
        </w:numPr>
        <w:ind w:right="27"/>
        <w:jc w:val="both"/>
        <w:rPr>
          <w:rFonts w:ascii="Arial" w:hAnsi="Arial" w:cs="Arial"/>
          <w:sz w:val="20"/>
          <w:szCs w:val="20"/>
          <w:lang w:val="sr-Cyrl-BA"/>
        </w:rPr>
      </w:pPr>
      <w:r w:rsidRPr="00724935">
        <w:rPr>
          <w:rFonts w:ascii="Arial" w:hAnsi="Arial" w:cs="Arial"/>
          <w:sz w:val="20"/>
          <w:szCs w:val="20"/>
          <w:lang w:val="sr-Cyrl-BA"/>
        </w:rPr>
        <w:t>Овјерене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копије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докумената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немају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ограничен</w:t>
      </w:r>
      <w:r w:rsidR="00730B5E" w:rsidRPr="00724935">
        <w:rPr>
          <w:rFonts w:ascii="Arial" w:hAnsi="Arial" w:cs="Arial"/>
          <w:sz w:val="20"/>
          <w:szCs w:val="20"/>
          <w:lang w:val="sr-Cyrl-BA"/>
        </w:rPr>
        <w:t xml:space="preserve"> </w:t>
      </w:r>
      <w:r w:rsidRPr="00724935">
        <w:rPr>
          <w:rFonts w:ascii="Arial" w:hAnsi="Arial" w:cs="Arial"/>
          <w:sz w:val="20"/>
          <w:szCs w:val="20"/>
          <w:lang w:val="sr-Cyrl-BA"/>
        </w:rPr>
        <w:t>рок</w:t>
      </w:r>
      <w:r w:rsidR="00730B5E" w:rsidRPr="00724935">
        <w:rPr>
          <w:rFonts w:ascii="Arial" w:hAnsi="Arial" w:cs="Arial"/>
          <w:sz w:val="20"/>
          <w:szCs w:val="20"/>
          <w:lang w:val="sr-Cyrl-BA"/>
        </w:rPr>
        <w:t xml:space="preserve"> </w:t>
      </w:r>
      <w:r w:rsidRPr="00724935">
        <w:rPr>
          <w:rFonts w:ascii="Arial" w:hAnsi="Arial" w:cs="Arial"/>
          <w:sz w:val="20"/>
          <w:szCs w:val="20"/>
          <w:lang w:val="sr-Cyrl-BA"/>
        </w:rPr>
        <w:t>важења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под</w:t>
      </w:r>
      <w:r w:rsidR="00730B5E" w:rsidRPr="00724935">
        <w:rPr>
          <w:rFonts w:ascii="Arial" w:hAnsi="Arial" w:cs="Arial"/>
          <w:sz w:val="20"/>
          <w:szCs w:val="20"/>
          <w:lang w:val="sr-Cyrl-BA"/>
        </w:rPr>
        <w:t xml:space="preserve"> </w:t>
      </w:r>
      <w:r w:rsidRPr="00724935">
        <w:rPr>
          <w:rFonts w:ascii="Arial" w:hAnsi="Arial" w:cs="Arial"/>
          <w:sz w:val="20"/>
          <w:szCs w:val="20"/>
          <w:lang w:val="sr-Cyrl-BA"/>
        </w:rPr>
        <w:t>условом</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да</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ни</w:t>
      </w:r>
      <w:r w:rsidR="00730B5E" w:rsidRPr="00724935">
        <w:rPr>
          <w:rFonts w:ascii="Arial" w:hAnsi="Arial" w:cs="Arial"/>
          <w:sz w:val="20"/>
          <w:szCs w:val="20"/>
          <w:lang w:val="sr-Cyrl-BA"/>
        </w:rPr>
        <w:t xml:space="preserve"> </w:t>
      </w:r>
      <w:r w:rsidRPr="00724935">
        <w:rPr>
          <w:rFonts w:ascii="Arial" w:hAnsi="Arial" w:cs="Arial"/>
          <w:sz w:val="20"/>
          <w:szCs w:val="20"/>
          <w:lang w:val="sr-Cyrl-BA"/>
        </w:rPr>
        <w:t>документи</w:t>
      </w:r>
      <w:r w:rsidR="00730B5E" w:rsidRPr="00724935">
        <w:rPr>
          <w:rFonts w:ascii="Arial" w:hAnsi="Arial" w:cs="Arial"/>
          <w:sz w:val="20"/>
          <w:szCs w:val="20"/>
          <w:lang w:val="sr-Cyrl-BA"/>
        </w:rPr>
        <w:t xml:space="preserve"> </w:t>
      </w:r>
      <w:r w:rsidRPr="00724935">
        <w:rPr>
          <w:rFonts w:ascii="Arial" w:hAnsi="Arial" w:cs="Arial"/>
          <w:sz w:val="20"/>
          <w:szCs w:val="20"/>
          <w:lang w:val="sr-Cyrl-BA"/>
        </w:rPr>
        <w:t>чије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су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копије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овјерене</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немају</w:t>
      </w:r>
      <w:r w:rsidR="00730B5E" w:rsidRPr="00724935">
        <w:rPr>
          <w:rFonts w:ascii="Arial" w:hAnsi="Arial" w:cs="Arial"/>
          <w:sz w:val="20"/>
          <w:szCs w:val="20"/>
          <w:lang w:val="sr-Cyrl-BA"/>
        </w:rPr>
        <w:t xml:space="preserve"> </w:t>
      </w:r>
      <w:r w:rsidRPr="00724935">
        <w:rPr>
          <w:rFonts w:ascii="Arial" w:hAnsi="Arial" w:cs="Arial"/>
          <w:sz w:val="20"/>
          <w:szCs w:val="20"/>
          <w:lang w:val="sr-Cyrl-BA"/>
        </w:rPr>
        <w:t>назначен</w:t>
      </w:r>
      <w:r w:rsidR="00730B5E" w:rsidRPr="00724935">
        <w:rPr>
          <w:rFonts w:ascii="Arial" w:hAnsi="Arial" w:cs="Arial"/>
          <w:sz w:val="20"/>
          <w:szCs w:val="20"/>
          <w:lang w:val="sr-Cyrl-BA"/>
        </w:rPr>
        <w:t xml:space="preserve"> </w:t>
      </w:r>
      <w:r w:rsidR="00730B5E" w:rsidRPr="0018551C">
        <w:rPr>
          <w:rFonts w:ascii="Arial" w:hAnsi="Arial" w:cs="Arial"/>
          <w:sz w:val="20"/>
          <w:szCs w:val="20"/>
          <w:lang w:val="sr-Cyrl-BA"/>
        </w:rPr>
        <w:t>(</w:t>
      </w:r>
      <w:r w:rsidRPr="0018551C">
        <w:rPr>
          <w:rFonts w:ascii="Arial" w:hAnsi="Arial" w:cs="Arial"/>
          <w:sz w:val="20"/>
          <w:szCs w:val="20"/>
          <w:lang w:val="sr-Cyrl-BA"/>
        </w:rPr>
        <w:t>прецизиран</w:t>
      </w:r>
      <w:r w:rsidR="00730B5E" w:rsidRPr="0018551C">
        <w:rPr>
          <w:rFonts w:ascii="Arial" w:hAnsi="Arial" w:cs="Arial"/>
          <w:sz w:val="20"/>
          <w:szCs w:val="20"/>
          <w:lang w:val="sr-Cyrl-BA"/>
        </w:rPr>
        <w:t xml:space="preserve">) </w:t>
      </w:r>
      <w:r w:rsidRPr="0018551C">
        <w:rPr>
          <w:rFonts w:ascii="Arial" w:hAnsi="Arial" w:cs="Arial"/>
          <w:sz w:val="20"/>
          <w:szCs w:val="20"/>
          <w:lang w:val="sr-Cyrl-BA"/>
        </w:rPr>
        <w:t>рок</w:t>
      </w:r>
      <w:r w:rsidR="00730B5E" w:rsidRPr="0018551C">
        <w:rPr>
          <w:rFonts w:ascii="Arial" w:hAnsi="Arial" w:cs="Arial"/>
          <w:sz w:val="20"/>
          <w:szCs w:val="20"/>
          <w:lang w:val="sr-Cyrl-BA"/>
        </w:rPr>
        <w:t xml:space="preserve"> </w:t>
      </w:r>
      <w:r w:rsidRPr="0018551C">
        <w:rPr>
          <w:rFonts w:ascii="Arial" w:hAnsi="Arial" w:cs="Arial"/>
          <w:sz w:val="20"/>
          <w:szCs w:val="20"/>
          <w:lang w:val="sr-Cyrl-BA"/>
        </w:rPr>
        <w:t>важења</w:t>
      </w:r>
      <w:r w:rsidR="00730B5E" w:rsidRPr="0018551C">
        <w:rPr>
          <w:rFonts w:ascii="Arial" w:hAnsi="Arial" w:cs="Arial"/>
          <w:sz w:val="20"/>
          <w:szCs w:val="20"/>
          <w:lang w:val="sr-Cyrl-BA"/>
        </w:rPr>
        <w:t>.</w:t>
      </w:r>
    </w:p>
    <w:p w14:paraId="204D9C5B" w14:textId="77777777" w:rsidR="005B3DF2" w:rsidRPr="0018551C" w:rsidRDefault="005B3DF2" w:rsidP="00A32940">
      <w:pPr>
        <w:ind w:right="27"/>
        <w:jc w:val="both"/>
        <w:rPr>
          <w:rFonts w:ascii="Arial" w:hAnsi="Arial" w:cs="Arial"/>
          <w:sz w:val="20"/>
          <w:szCs w:val="20"/>
          <w:lang w:val="sr-Cyrl-BA"/>
        </w:rPr>
      </w:pPr>
    </w:p>
    <w:p w14:paraId="5C74145E" w14:textId="77777777" w:rsidR="000518D9" w:rsidRPr="0018551C" w:rsidRDefault="000518D9" w:rsidP="000518D9">
      <w:pPr>
        <w:shd w:val="clear" w:color="auto" w:fill="FFFFFF"/>
        <w:jc w:val="both"/>
        <w:rPr>
          <w:rFonts w:ascii="Arial" w:hAnsi="Arial" w:cs="Arial"/>
          <w:b/>
          <w:sz w:val="20"/>
          <w:szCs w:val="20"/>
          <w:u w:val="single"/>
          <w:lang w:val="sr-Cyrl-BA"/>
        </w:rPr>
      </w:pPr>
      <w:r w:rsidRPr="0018551C">
        <w:rPr>
          <w:rFonts w:ascii="Arial" w:hAnsi="Arial" w:cs="Arial"/>
          <w:b/>
          <w:sz w:val="20"/>
          <w:szCs w:val="20"/>
          <w:u w:val="single"/>
          <w:lang w:val="sr-Cyrl-BA"/>
        </w:rPr>
        <w:t xml:space="preserve">Обратити пажњу на сљедећа документа која не треба достављати, јер иста не могу служити као ваљан доказ: </w:t>
      </w:r>
    </w:p>
    <w:p w14:paraId="6C3E34A9"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 xml:space="preserve">Увјерење о дипломирању старије од годину дана. </w:t>
      </w:r>
      <w:r w:rsidRPr="0018551C">
        <w:rPr>
          <w:rFonts w:ascii="Arial" w:hAnsi="Arial" w:cs="Arial"/>
          <w:sz w:val="20"/>
          <w:szCs w:val="20"/>
          <w:lang w:val="sr-Cyrl-BA"/>
        </w:rPr>
        <w:t>Универзитетске дипломе академског звања магистра или еквивалента, академског звања доктора или еквивалента или др. сличне дипломе, уколико исте нису евентуално тражене у посебним условима</w:t>
      </w:r>
      <w:r w:rsidRPr="0018551C">
        <w:rPr>
          <w:rFonts w:ascii="Arial" w:eastAsia="Calibri" w:hAnsi="Arial" w:cs="Arial"/>
          <w:sz w:val="20"/>
          <w:szCs w:val="20"/>
          <w:lang w:val="sr-Cyrl-BA"/>
        </w:rPr>
        <w:t xml:space="preserve"> текста огласа. Исте не могу доказати стечено звање завршеног додипломског (основног) студија. </w:t>
      </w:r>
      <w:r w:rsidRPr="0018551C">
        <w:rPr>
          <w:rFonts w:ascii="Arial" w:eastAsia="Calibri" w:hAnsi="Arial" w:cs="Arial"/>
          <w:bCs/>
          <w:sz w:val="20"/>
          <w:szCs w:val="20"/>
          <w:lang w:val="sr-Cyrl-BA"/>
        </w:rPr>
        <w:t>Не достављати универзитетску диплому без додатка дипломи уколико је високо образовање стечено по Болоњском систему студирања.</w:t>
      </w:r>
    </w:p>
    <w:p w14:paraId="2977216B"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hAnsi="Arial" w:cs="Arial"/>
          <w:sz w:val="20"/>
          <w:szCs w:val="20"/>
          <w:lang w:val="sr-Cyrl-BA"/>
        </w:rPr>
      </w:pPr>
      <w:r w:rsidRPr="0018551C">
        <w:rPr>
          <w:rFonts w:ascii="Arial" w:hAnsi="Arial" w:cs="Arial"/>
          <w:bCs/>
          <w:sz w:val="20"/>
          <w:szCs w:val="20"/>
          <w:lang w:val="sr-Cyrl-BA"/>
        </w:rPr>
        <w:t>У погледу доказивања држављанства и старосне доби не треба достављати копију личне карте, обавјештење да је уведен у евиденцију пребивалишта – боравишта са личним подацима (образац пријава/одјава), неважеће увјерење о држављанству, односно, увјерење старије од шест мјесеци од дана издавања од стране надлежног органа.</w:t>
      </w:r>
    </w:p>
    <w:p w14:paraId="5A49E09C"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У погледу доказивања стручног управног испита односно јавног испита не достављати увјерења стручних испита у оквиру других струка, увјерења о положеном испиту за судију за прекршаје и сл.</w:t>
      </w:r>
    </w:p>
    <w:p w14:paraId="5F3A993C" w14:textId="522B287E"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 xml:space="preserve">У погледу радног искуства не достављати: радну књижицу јер иста не може доказати ниједан облик радног искуства, може доказати само радни стаж. Потврде/увјерења којима се доказује радни стаж, такође неће бити узете у разматрање, јер радни стаж представља само вријеме које запосленик проведе у радном односу, исти не може доказати о којој врсти радног искуства је ријеч; уговор о раду, уговор о обављању привремених и повремених послова, уговор о дјелу и др. уговоре; рјешење или одлуку о </w:t>
      </w:r>
      <w:r w:rsidRPr="00724935">
        <w:rPr>
          <w:rFonts w:ascii="Arial" w:eastAsia="Calibri" w:hAnsi="Arial" w:cs="Arial"/>
          <w:sz w:val="20"/>
          <w:szCs w:val="20"/>
          <w:lang w:val="sr-Cyrl-BA"/>
        </w:rPr>
        <w:t>заснивању/престанку радног односа - исти доказују само почетак/престанак радног ангажмана и назив радног мјеста, не и континуитет истог; споразум, препоруке или друге сличне исправе уколико не садрже све елементе потврде/увјерења, увјерења издата од стране ПИО о подацима регистрованим у матичној евиденцији без потврде ПИО гдје је наведена</w:t>
      </w:r>
      <w:r w:rsidR="00CE0456" w:rsidRPr="00724935">
        <w:rPr>
          <w:rFonts w:ascii="Arial" w:eastAsia="Calibri" w:hAnsi="Arial" w:cs="Arial"/>
          <w:sz w:val="20"/>
          <w:szCs w:val="20"/>
          <w:lang w:val="bs-Latn-BA"/>
        </w:rPr>
        <w:t xml:space="preserve"> и разјашњена </w:t>
      </w:r>
      <w:r w:rsidRPr="00724935">
        <w:rPr>
          <w:rFonts w:ascii="Arial" w:eastAsia="Calibri" w:hAnsi="Arial" w:cs="Arial"/>
          <w:sz w:val="20"/>
          <w:szCs w:val="20"/>
          <w:lang w:val="sr-Cyrl-BA"/>
        </w:rPr>
        <w:t xml:space="preserve"> шифра занимања. Такође, не достављати документа која не садрже елементе потврде или увјерења, односно документа у којима није децидно наведено </w:t>
      </w:r>
      <w:r w:rsidR="001B566B" w:rsidRPr="00724935">
        <w:rPr>
          <w:rFonts w:ascii="Arial" w:eastAsia="Calibri" w:hAnsi="Arial" w:cs="Arial"/>
          <w:sz w:val="20"/>
          <w:szCs w:val="20"/>
          <w:lang w:val="sr-Cyrl-BA"/>
        </w:rPr>
        <w:t>сљедеће</w:t>
      </w:r>
      <w:r w:rsidRPr="00724935">
        <w:rPr>
          <w:rFonts w:ascii="Arial" w:eastAsia="Calibri" w:hAnsi="Arial" w:cs="Arial"/>
          <w:sz w:val="20"/>
          <w:szCs w:val="20"/>
          <w:lang w:val="sr-Cyrl-BA"/>
        </w:rPr>
        <w:t xml:space="preserve">: основне генералије, врста школске спреме у оквиру радног мјеста тј. стручна спрема предвиђена за конкретно </w:t>
      </w:r>
      <w:r w:rsidRPr="0018551C">
        <w:rPr>
          <w:rFonts w:ascii="Arial" w:eastAsia="Calibri" w:hAnsi="Arial" w:cs="Arial"/>
          <w:sz w:val="20"/>
          <w:szCs w:val="20"/>
          <w:lang w:val="sr-Cyrl-BA"/>
        </w:rPr>
        <w:t>радно мјесто, назив радног мјеста, прецизиран период радног ангажовања, те осталим релевантним подацима за доказивање тражене врсте радног искуства.</w:t>
      </w:r>
    </w:p>
    <w:p w14:paraId="679147B2" w14:textId="3C3200D0" w:rsidR="00540715" w:rsidRPr="0018551C" w:rsidRDefault="00540715" w:rsidP="00540715">
      <w:pPr>
        <w:numPr>
          <w:ilvl w:val="0"/>
          <w:numId w:val="2"/>
        </w:numPr>
        <w:autoSpaceDE w:val="0"/>
        <w:autoSpaceDN w:val="0"/>
        <w:adjustRightInd w:val="0"/>
        <w:ind w:left="426" w:right="27" w:hanging="284"/>
        <w:contextualSpacing/>
        <w:jc w:val="both"/>
        <w:rPr>
          <w:rFonts w:ascii="Arial" w:eastAsia="Calibri" w:hAnsi="Arial" w:cs="Arial"/>
          <w:sz w:val="20"/>
          <w:szCs w:val="20"/>
          <w:lang w:val="sr-Latn-BA"/>
        </w:rPr>
      </w:pPr>
      <w:r w:rsidRPr="0018551C">
        <w:rPr>
          <w:rFonts w:ascii="Arial" w:hAnsi="Arial" w:cs="Arial"/>
          <w:sz w:val="20"/>
          <w:szCs w:val="20"/>
        </w:rPr>
        <w:t xml:space="preserve">У погледу доказивања нивоа знања рада на рачунару, не достављати потврду или увјерење послодавца гдје је лице било у радном односу, којом послодавац потврђује знање рада на рачунару, јер исти није регистрован за обављање те дјелатности, те такви докази нису ваљани. Не достављати свједочанства о завршеним разредима средње школе; </w:t>
      </w:r>
    </w:p>
    <w:p w14:paraId="62FA8C96" w14:textId="77777777" w:rsidR="000518D9" w:rsidRPr="0018551C" w:rsidRDefault="000518D9" w:rsidP="000518D9">
      <w:pPr>
        <w:numPr>
          <w:ilvl w:val="0"/>
          <w:numId w:val="2"/>
        </w:numPr>
        <w:autoSpaceDE w:val="0"/>
        <w:autoSpaceDN w:val="0"/>
        <w:adjustRightInd w:val="0"/>
        <w:ind w:left="426" w:right="27" w:hanging="284"/>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Непотписан, непопуњен, исправљен или измијењен пријавни образац.</w:t>
      </w:r>
    </w:p>
    <w:p w14:paraId="40F044B6" w14:textId="77777777" w:rsidR="000518D9" w:rsidRPr="0018551C" w:rsidRDefault="000518D9" w:rsidP="000518D9">
      <w:pPr>
        <w:autoSpaceDE w:val="0"/>
        <w:autoSpaceDN w:val="0"/>
        <w:adjustRightInd w:val="0"/>
        <w:spacing w:line="276" w:lineRule="auto"/>
        <w:ind w:right="28"/>
        <w:contextualSpacing/>
        <w:jc w:val="both"/>
        <w:rPr>
          <w:rFonts w:ascii="Arial" w:eastAsia="Calibri" w:hAnsi="Arial" w:cs="Arial"/>
          <w:color w:val="FF0000"/>
          <w:sz w:val="20"/>
          <w:szCs w:val="20"/>
          <w:lang w:val="sr-Cyrl-BA"/>
        </w:rPr>
      </w:pPr>
    </w:p>
    <w:p w14:paraId="5C88DB5F" w14:textId="77777777" w:rsidR="000518D9" w:rsidRPr="0018551C" w:rsidRDefault="000518D9" w:rsidP="000518D9">
      <w:pPr>
        <w:autoSpaceDE w:val="0"/>
        <w:autoSpaceDN w:val="0"/>
        <w:adjustRightInd w:val="0"/>
        <w:ind w:right="28"/>
        <w:contextualSpacing/>
        <w:jc w:val="both"/>
        <w:rPr>
          <w:rFonts w:ascii="Arial" w:eastAsia="Calibri" w:hAnsi="Arial" w:cs="Arial"/>
          <w:sz w:val="20"/>
          <w:szCs w:val="20"/>
          <w:lang w:val="sr-Cyrl-BA"/>
        </w:rPr>
      </w:pPr>
      <w:r w:rsidRPr="0018551C">
        <w:rPr>
          <w:rFonts w:ascii="Arial" w:eastAsia="Calibri" w:hAnsi="Arial" w:cs="Arial"/>
          <w:sz w:val="20"/>
          <w:szCs w:val="20"/>
          <w:lang w:val="sr-Cyrl-BA"/>
        </w:rPr>
        <w:t>За додатне информације, у погледу потребне документације, кандидати се упућују на службену интернет страницу Агенције за државну службу БиХ (www.ads.gov.ba), линк Конкурси/Стоп грешкама у пријавама.</w:t>
      </w:r>
    </w:p>
    <w:p w14:paraId="0954C2E0" w14:textId="77777777" w:rsidR="005B3DF2" w:rsidRPr="0018551C" w:rsidRDefault="005B3DF2" w:rsidP="00A32940">
      <w:pPr>
        <w:autoSpaceDE w:val="0"/>
        <w:autoSpaceDN w:val="0"/>
        <w:adjustRightInd w:val="0"/>
        <w:ind w:right="27"/>
        <w:rPr>
          <w:rFonts w:ascii="Arial" w:hAnsi="Arial" w:cs="Arial"/>
          <w:sz w:val="20"/>
          <w:szCs w:val="20"/>
          <w:lang w:val="sr-Cyrl-BA"/>
        </w:rPr>
      </w:pPr>
    </w:p>
    <w:p w14:paraId="1D912895" w14:textId="77777777" w:rsidR="002F2F7A" w:rsidRPr="0018551C" w:rsidRDefault="001A738E" w:rsidP="00415B0B">
      <w:pPr>
        <w:ind w:right="-86"/>
        <w:jc w:val="both"/>
        <w:rPr>
          <w:rFonts w:ascii="Arial" w:hAnsi="Arial" w:cs="Arial"/>
          <w:sz w:val="20"/>
          <w:szCs w:val="20"/>
          <w:lang w:val="sr-Cyrl-BA"/>
        </w:rPr>
      </w:pPr>
      <w:r w:rsidRPr="0018551C">
        <w:rPr>
          <w:rFonts w:ascii="Arial" w:hAnsi="Arial" w:cs="Arial"/>
          <w:sz w:val="20"/>
          <w:szCs w:val="20"/>
          <w:lang w:val="sr-Cyrl-BA"/>
        </w:rPr>
        <w:t>Изборни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процес</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проводи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складу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одредбама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Правилника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w:t>
      </w:r>
      <w:r w:rsidR="00415B0B" w:rsidRPr="0018551C">
        <w:rPr>
          <w:rFonts w:ascii="Arial" w:hAnsi="Arial" w:cs="Arial"/>
          <w:sz w:val="20"/>
          <w:szCs w:val="20"/>
          <w:lang w:val="sr-Cyrl-BA"/>
        </w:rPr>
        <w:t xml:space="preserve"> </w:t>
      </w:r>
      <w:r w:rsidRPr="0018551C">
        <w:rPr>
          <w:rFonts w:ascii="Arial" w:hAnsi="Arial" w:cs="Arial"/>
          <w:sz w:val="20"/>
          <w:szCs w:val="20"/>
          <w:lang w:val="sr-Cyrl-BA"/>
        </w:rPr>
        <w:t>условима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начину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обављања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конкурса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екстерних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премјештаја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државних</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институцијама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Босне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Херцеговине</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C862AD"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C862AD" w:rsidRPr="0018551C">
        <w:rPr>
          <w:rFonts w:ascii="Arial" w:hAnsi="Arial" w:cs="Arial"/>
          <w:sz w:val="20"/>
          <w:szCs w:val="20"/>
          <w:lang w:val="sr-Cyrl-BA"/>
        </w:rPr>
        <w:t xml:space="preserve"> </w:t>
      </w:r>
      <w:r w:rsidRPr="0018551C">
        <w:rPr>
          <w:rFonts w:ascii="Arial" w:hAnsi="Arial" w:cs="Arial"/>
          <w:sz w:val="20"/>
          <w:szCs w:val="20"/>
          <w:lang w:val="sr-Cyrl-BA"/>
        </w:rPr>
        <w:t>БиХ</w:t>
      </w:r>
      <w:r w:rsidR="00C862AD" w:rsidRPr="0018551C">
        <w:rPr>
          <w:rFonts w:ascii="Arial" w:hAnsi="Arial" w:cs="Arial"/>
          <w:sz w:val="20"/>
          <w:szCs w:val="20"/>
          <w:lang w:val="sr-Cyrl-BA"/>
        </w:rPr>
        <w:t xml:space="preserve">“, </w:t>
      </w:r>
      <w:r w:rsidRPr="0018551C">
        <w:rPr>
          <w:rFonts w:ascii="Arial" w:hAnsi="Arial" w:cs="Arial"/>
          <w:sz w:val="20"/>
          <w:szCs w:val="20"/>
          <w:lang w:val="sr-Cyrl-BA"/>
        </w:rPr>
        <w:t>бр</w:t>
      </w:r>
      <w:r w:rsidR="00C862AD" w:rsidRPr="0018551C">
        <w:rPr>
          <w:rFonts w:ascii="Arial" w:hAnsi="Arial" w:cs="Arial"/>
          <w:sz w:val="20"/>
          <w:szCs w:val="20"/>
          <w:lang w:val="sr-Cyrl-BA"/>
        </w:rPr>
        <w:t xml:space="preserve"> 62/10</w:t>
      </w:r>
      <w:r w:rsidR="00C862AD" w:rsidRPr="0018551C">
        <w:rPr>
          <w:rFonts w:ascii="Arial" w:hAnsi="Arial" w:cs="Arial"/>
          <w:color w:val="000000"/>
          <w:sz w:val="20"/>
          <w:szCs w:val="20"/>
          <w:shd w:val="clear" w:color="auto" w:fill="EFFAFF"/>
          <w:lang w:val="sr-Cyrl-BA"/>
        </w:rPr>
        <w:t xml:space="preserve">, </w:t>
      </w:r>
      <w:r w:rsidR="00415B0B" w:rsidRPr="0018551C">
        <w:rPr>
          <w:rFonts w:ascii="Arial" w:hAnsi="Arial" w:cs="Arial"/>
          <w:color w:val="000000"/>
          <w:sz w:val="20"/>
          <w:szCs w:val="20"/>
          <w:lang w:val="sr-Cyrl-BA"/>
        </w:rPr>
        <w:t>30/14</w:t>
      </w:r>
      <w:r w:rsidR="00C862AD" w:rsidRPr="0018551C">
        <w:rPr>
          <w:rFonts w:ascii="Arial" w:hAnsi="Arial" w:cs="Arial"/>
          <w:color w:val="000000"/>
          <w:sz w:val="20"/>
          <w:szCs w:val="20"/>
          <w:lang w:val="sr-Cyrl-BA"/>
        </w:rPr>
        <w:t xml:space="preserve"> </w:t>
      </w:r>
      <w:r w:rsidRPr="0018551C">
        <w:rPr>
          <w:rFonts w:ascii="Arial" w:hAnsi="Arial" w:cs="Arial"/>
          <w:color w:val="000000"/>
          <w:sz w:val="20"/>
          <w:szCs w:val="20"/>
          <w:lang w:val="sr-Cyrl-BA"/>
        </w:rPr>
        <w:t>и</w:t>
      </w:r>
      <w:r w:rsidR="00C862AD" w:rsidRPr="0018551C">
        <w:rPr>
          <w:rFonts w:ascii="Arial" w:hAnsi="Arial" w:cs="Arial"/>
          <w:color w:val="000000"/>
          <w:sz w:val="20"/>
          <w:szCs w:val="20"/>
          <w:lang w:val="sr-Cyrl-BA"/>
        </w:rPr>
        <w:t xml:space="preserve"> 38/17</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Правилника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о</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карактеру</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садржају</w:t>
      </w:r>
      <w:r w:rsidR="00415B0B" w:rsidRPr="0018551C">
        <w:rPr>
          <w:rFonts w:ascii="Arial" w:hAnsi="Arial" w:cs="Arial"/>
          <w:sz w:val="20"/>
          <w:szCs w:val="20"/>
          <w:lang w:val="sr-Cyrl-BA"/>
        </w:rPr>
        <w:t xml:space="preserve"> </w:t>
      </w:r>
      <w:r w:rsidRPr="0018551C">
        <w:rPr>
          <w:rFonts w:ascii="Arial" w:hAnsi="Arial" w:cs="Arial"/>
          <w:sz w:val="20"/>
          <w:szCs w:val="20"/>
          <w:lang w:val="sr-Cyrl-BA"/>
        </w:rPr>
        <w:t>јавног</w:t>
      </w:r>
      <w:r w:rsidR="00415B0B" w:rsidRPr="0018551C">
        <w:rPr>
          <w:rFonts w:ascii="Arial" w:hAnsi="Arial" w:cs="Arial"/>
          <w:sz w:val="20"/>
          <w:szCs w:val="20"/>
          <w:lang w:val="sr-Cyrl-BA"/>
        </w:rPr>
        <w:t xml:space="preserve"> </w:t>
      </w:r>
      <w:r w:rsidRPr="0018551C">
        <w:rPr>
          <w:rFonts w:ascii="Arial" w:hAnsi="Arial" w:cs="Arial"/>
          <w:sz w:val="20"/>
          <w:szCs w:val="20"/>
          <w:lang w:val="sr-Cyrl-BA"/>
        </w:rPr>
        <w:t>конкурса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начину</w:t>
      </w:r>
      <w:r w:rsidR="00415B0B" w:rsidRPr="0018551C">
        <w:rPr>
          <w:rFonts w:ascii="Arial" w:hAnsi="Arial" w:cs="Arial"/>
          <w:sz w:val="20"/>
          <w:szCs w:val="20"/>
          <w:lang w:val="sr-Cyrl-BA"/>
        </w:rPr>
        <w:t xml:space="preserve"> </w:t>
      </w:r>
    </w:p>
    <w:p w14:paraId="13C4CC6A" w14:textId="1AF3FB2E" w:rsidR="00415B0B" w:rsidRPr="0018551C" w:rsidRDefault="001A738E" w:rsidP="00415B0B">
      <w:pPr>
        <w:ind w:right="-86"/>
        <w:jc w:val="both"/>
        <w:rPr>
          <w:rFonts w:ascii="Arial" w:hAnsi="Arial" w:cs="Arial"/>
          <w:sz w:val="20"/>
          <w:szCs w:val="20"/>
          <w:lang w:val="sr-Cyrl-BA"/>
        </w:rPr>
      </w:pPr>
      <w:r w:rsidRPr="0018551C">
        <w:rPr>
          <w:rFonts w:ascii="Arial" w:hAnsi="Arial" w:cs="Arial"/>
          <w:sz w:val="20"/>
          <w:szCs w:val="20"/>
          <w:lang w:val="sr-Cyrl-BA"/>
        </w:rPr>
        <w:t>спровођења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интервјуа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обрасцима</w:t>
      </w:r>
      <w:r w:rsidR="00415B0B" w:rsidRPr="0018551C">
        <w:rPr>
          <w:rFonts w:ascii="Arial" w:hAnsi="Arial" w:cs="Arial"/>
          <w:sz w:val="20"/>
          <w:szCs w:val="20"/>
          <w:lang w:val="sr-Cyrl-BA"/>
        </w:rPr>
        <w:t xml:space="preserve"> </w:t>
      </w:r>
      <w:r w:rsidRPr="0018551C">
        <w:rPr>
          <w:rFonts w:ascii="Arial" w:hAnsi="Arial" w:cs="Arial"/>
          <w:sz w:val="20"/>
          <w:szCs w:val="20"/>
          <w:lang w:val="sr-Cyrl-BA"/>
        </w:rPr>
        <w:t>за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спровођење</w:t>
      </w:r>
      <w:r w:rsidR="00415B0B" w:rsidRPr="0018551C">
        <w:rPr>
          <w:rFonts w:ascii="Arial" w:hAnsi="Arial" w:cs="Arial"/>
          <w:sz w:val="20"/>
          <w:szCs w:val="20"/>
          <w:lang w:val="sr-Cyrl-BA"/>
        </w:rPr>
        <w:t xml:space="preserve"> </w:t>
      </w:r>
      <w:r w:rsidRPr="0018551C">
        <w:rPr>
          <w:rFonts w:ascii="Arial" w:hAnsi="Arial" w:cs="Arial"/>
          <w:sz w:val="20"/>
          <w:szCs w:val="20"/>
          <w:lang w:val="sr-Cyrl-BA"/>
        </w:rPr>
        <w:t>интервјуа</w:t>
      </w:r>
      <w:r w:rsidR="00415B0B" w:rsidRPr="0018551C">
        <w:rPr>
          <w:rFonts w:ascii="Arial" w:hAnsi="Arial" w:cs="Arial"/>
          <w:sz w:val="20"/>
          <w:szCs w:val="20"/>
          <w:lang w:val="sr-Cyrl-BA"/>
        </w:rPr>
        <w:t xml:space="preserve"> („</w:t>
      </w:r>
      <w:r w:rsidRPr="0018551C">
        <w:rPr>
          <w:rFonts w:ascii="Arial" w:hAnsi="Arial" w:cs="Arial"/>
          <w:sz w:val="20"/>
          <w:szCs w:val="20"/>
          <w:lang w:val="sr-Cyrl-BA"/>
        </w:rPr>
        <w:t>Службени</w:t>
      </w:r>
      <w:r w:rsidR="00415B0B" w:rsidRPr="0018551C">
        <w:rPr>
          <w:rFonts w:ascii="Arial" w:hAnsi="Arial" w:cs="Arial"/>
          <w:sz w:val="20"/>
          <w:szCs w:val="20"/>
          <w:lang w:val="sr-Cyrl-BA"/>
        </w:rPr>
        <w:t xml:space="preserve"> </w:t>
      </w:r>
      <w:r w:rsidRPr="0018551C">
        <w:rPr>
          <w:rFonts w:ascii="Arial" w:hAnsi="Arial" w:cs="Arial"/>
          <w:sz w:val="20"/>
          <w:szCs w:val="20"/>
          <w:lang w:val="sr-Cyrl-BA"/>
        </w:rPr>
        <w:t>гласник</w:t>
      </w:r>
      <w:r w:rsidR="00415B0B" w:rsidRPr="0018551C">
        <w:rPr>
          <w:rFonts w:ascii="Arial" w:hAnsi="Arial" w:cs="Arial"/>
          <w:sz w:val="20"/>
          <w:szCs w:val="20"/>
          <w:lang w:val="sr-Cyrl-BA"/>
        </w:rPr>
        <w:t xml:space="preserve"> </w:t>
      </w:r>
      <w:r w:rsidRPr="0018551C">
        <w:rPr>
          <w:rFonts w:ascii="Arial" w:hAnsi="Arial" w:cs="Arial"/>
          <w:sz w:val="20"/>
          <w:szCs w:val="20"/>
          <w:lang w:val="sr-Cyrl-BA"/>
        </w:rPr>
        <w:t>БиХ</w:t>
      </w:r>
      <w:r w:rsidR="00415B0B" w:rsidRPr="0018551C">
        <w:rPr>
          <w:rFonts w:ascii="Arial" w:hAnsi="Arial" w:cs="Arial"/>
          <w:sz w:val="20"/>
          <w:szCs w:val="20"/>
          <w:lang w:val="sr-Cyrl-BA"/>
        </w:rPr>
        <w:t>“</w:t>
      </w:r>
      <w:r w:rsidR="00D35170" w:rsidRPr="0018551C">
        <w:rPr>
          <w:rFonts w:ascii="Arial" w:hAnsi="Arial" w:cs="Arial"/>
          <w:sz w:val="20"/>
          <w:szCs w:val="20"/>
          <w:lang w:val="sr-Cyrl-BA"/>
        </w:rPr>
        <w:t xml:space="preserve">, </w:t>
      </w:r>
      <w:r w:rsidRPr="0018551C">
        <w:rPr>
          <w:rFonts w:ascii="Arial" w:hAnsi="Arial" w:cs="Arial"/>
          <w:sz w:val="20"/>
          <w:szCs w:val="20"/>
          <w:lang w:val="sr-Cyrl-BA"/>
        </w:rPr>
        <w:t>бр</w:t>
      </w:r>
      <w:r w:rsidR="00D35170" w:rsidRPr="0018551C">
        <w:rPr>
          <w:rFonts w:ascii="Arial" w:hAnsi="Arial" w:cs="Arial"/>
          <w:sz w:val="20"/>
          <w:szCs w:val="20"/>
          <w:lang w:val="sr-Cyrl-BA"/>
        </w:rPr>
        <w:t>:</w:t>
      </w:r>
      <w:r w:rsidR="00415B0B" w:rsidRPr="0018551C">
        <w:rPr>
          <w:rFonts w:ascii="Arial" w:hAnsi="Arial" w:cs="Arial"/>
          <w:sz w:val="20"/>
          <w:szCs w:val="20"/>
          <w:lang w:val="sr-Cyrl-BA"/>
        </w:rPr>
        <w:t xml:space="preserve"> 63/16</w:t>
      </w:r>
      <w:r w:rsidR="00795B2F">
        <w:rPr>
          <w:rFonts w:ascii="Arial" w:hAnsi="Arial" w:cs="Arial"/>
          <w:sz w:val="20"/>
          <w:szCs w:val="20"/>
          <w:lang w:val="sr-Cyrl-BA"/>
        </w:rPr>
        <w:t xml:space="preserve">, </w:t>
      </w:r>
      <w:r w:rsidR="00795B2F" w:rsidRPr="00795B2F">
        <w:rPr>
          <w:rFonts w:ascii="Arial" w:hAnsi="Arial" w:cs="Arial"/>
          <w:sz w:val="20"/>
          <w:szCs w:val="20"/>
          <w:lang w:val="sr-Cyrl-BA"/>
        </w:rPr>
        <w:t xml:space="preserve">21/17 </w:t>
      </w:r>
      <w:r w:rsidR="00795B2F">
        <w:rPr>
          <w:rFonts w:ascii="Arial" w:hAnsi="Arial" w:cs="Arial"/>
          <w:sz w:val="20"/>
          <w:szCs w:val="20"/>
          <w:lang w:val="sr-Cyrl-BA"/>
        </w:rPr>
        <w:t>и</w:t>
      </w:r>
      <w:r w:rsidR="00795B2F" w:rsidRPr="00795B2F">
        <w:rPr>
          <w:rFonts w:ascii="Arial" w:hAnsi="Arial" w:cs="Arial"/>
          <w:sz w:val="20"/>
          <w:szCs w:val="20"/>
          <w:lang w:val="sr-Cyrl-BA"/>
        </w:rPr>
        <w:t xml:space="preserve"> 28/21</w:t>
      </w:r>
      <w:r w:rsidR="00415B0B" w:rsidRPr="0018551C">
        <w:rPr>
          <w:rFonts w:ascii="Arial" w:hAnsi="Arial" w:cs="Arial"/>
          <w:sz w:val="20"/>
          <w:szCs w:val="20"/>
          <w:lang w:val="sr-Cyrl-BA"/>
        </w:rPr>
        <w:t>)</w:t>
      </w:r>
      <w:r w:rsidR="004E1850" w:rsidRPr="0018551C">
        <w:rPr>
          <w:rFonts w:ascii="Arial" w:hAnsi="Arial" w:cs="Arial"/>
          <w:sz w:val="20"/>
          <w:szCs w:val="20"/>
          <w:lang w:val="sr-Cyrl-BA"/>
        </w:rPr>
        <w:t xml:space="preserve">, </w:t>
      </w:r>
      <w:r w:rsidRPr="0018551C">
        <w:rPr>
          <w:rFonts w:ascii="Arial" w:hAnsi="Arial" w:cs="Arial"/>
          <w:sz w:val="20"/>
          <w:szCs w:val="20"/>
          <w:lang w:val="sr-Cyrl-BA"/>
        </w:rPr>
        <w:t>чији</w:t>
      </w:r>
      <w:r w:rsidR="00CE57C1" w:rsidRPr="0018551C">
        <w:rPr>
          <w:rFonts w:ascii="Arial" w:hAnsi="Arial" w:cs="Arial"/>
          <w:sz w:val="20"/>
          <w:szCs w:val="20"/>
          <w:lang w:val="sr-Cyrl-BA"/>
        </w:rPr>
        <w:t xml:space="preserve"> </w:t>
      </w:r>
      <w:r w:rsidRPr="0018551C">
        <w:rPr>
          <w:rFonts w:ascii="Arial" w:hAnsi="Arial" w:cs="Arial"/>
          <w:sz w:val="20"/>
          <w:szCs w:val="20"/>
          <w:lang w:val="sr-Cyrl-BA"/>
        </w:rPr>
        <w:t>је</w:t>
      </w:r>
      <w:r w:rsidR="00CE57C1" w:rsidRPr="0018551C">
        <w:rPr>
          <w:rFonts w:ascii="Arial" w:hAnsi="Arial" w:cs="Arial"/>
          <w:sz w:val="20"/>
          <w:szCs w:val="20"/>
          <w:lang w:val="sr-Cyrl-BA"/>
        </w:rPr>
        <w:t xml:space="preserve"> </w:t>
      </w:r>
      <w:r w:rsidRPr="0018551C">
        <w:rPr>
          <w:rFonts w:ascii="Arial" w:hAnsi="Arial" w:cs="Arial"/>
          <w:sz w:val="20"/>
          <w:szCs w:val="20"/>
          <w:lang w:val="sr-Cyrl-BA"/>
        </w:rPr>
        <w:t>саставни</w:t>
      </w:r>
      <w:r w:rsidR="00CE57C1" w:rsidRPr="0018551C">
        <w:rPr>
          <w:rFonts w:ascii="Arial" w:hAnsi="Arial" w:cs="Arial"/>
          <w:sz w:val="20"/>
          <w:szCs w:val="20"/>
          <w:lang w:val="sr-Cyrl-BA"/>
        </w:rPr>
        <w:t xml:space="preserve"> </w:t>
      </w:r>
      <w:r w:rsidRPr="0018551C">
        <w:rPr>
          <w:rFonts w:ascii="Arial" w:hAnsi="Arial" w:cs="Arial"/>
          <w:sz w:val="20"/>
          <w:szCs w:val="20"/>
          <w:lang w:val="sr-Cyrl-BA"/>
        </w:rPr>
        <w:t>дио</w:t>
      </w:r>
      <w:r w:rsidR="00CE57C1" w:rsidRPr="0018551C">
        <w:rPr>
          <w:rFonts w:ascii="Arial" w:hAnsi="Arial" w:cs="Arial"/>
          <w:sz w:val="20"/>
          <w:szCs w:val="20"/>
          <w:lang w:val="sr-Cyrl-BA"/>
        </w:rPr>
        <w:t xml:space="preserve"> </w:t>
      </w:r>
      <w:r w:rsidRPr="0018551C">
        <w:rPr>
          <w:rFonts w:ascii="Arial" w:hAnsi="Arial" w:cs="Arial"/>
          <w:sz w:val="20"/>
          <w:szCs w:val="20"/>
          <w:lang w:val="sr-Cyrl-BA"/>
        </w:rPr>
        <w:t>Оквир</w:t>
      </w:r>
      <w:r w:rsidR="004E1850" w:rsidRPr="0018551C">
        <w:rPr>
          <w:rFonts w:ascii="Arial" w:hAnsi="Arial" w:cs="Arial"/>
          <w:sz w:val="20"/>
          <w:szCs w:val="20"/>
          <w:lang w:val="sr-Cyrl-BA"/>
        </w:rPr>
        <w:t xml:space="preserve"> </w:t>
      </w:r>
      <w:r w:rsidRPr="0018551C">
        <w:rPr>
          <w:rFonts w:ascii="Arial" w:hAnsi="Arial" w:cs="Arial"/>
          <w:sz w:val="20"/>
          <w:szCs w:val="20"/>
          <w:lang w:val="sr-Cyrl-BA"/>
        </w:rPr>
        <w:t>компетенција</w:t>
      </w:r>
      <w:r w:rsidR="00415B0B" w:rsidRPr="0018551C">
        <w:rPr>
          <w:rFonts w:ascii="Arial" w:hAnsi="Arial" w:cs="Arial"/>
          <w:sz w:val="20"/>
          <w:szCs w:val="20"/>
          <w:lang w:val="sr-Cyrl-BA"/>
        </w:rPr>
        <w:t>.</w:t>
      </w:r>
    </w:p>
    <w:p w14:paraId="7FE2CB75" w14:textId="77777777" w:rsidR="005B3DF2" w:rsidRPr="0018551C" w:rsidRDefault="005B3DF2" w:rsidP="00A32940">
      <w:pPr>
        <w:ind w:right="27"/>
        <w:jc w:val="both"/>
        <w:rPr>
          <w:rFonts w:ascii="Arial" w:hAnsi="Arial" w:cs="Arial"/>
          <w:sz w:val="20"/>
          <w:szCs w:val="20"/>
          <w:lang w:val="sr-Cyrl-BA"/>
        </w:rPr>
      </w:pPr>
    </w:p>
    <w:p w14:paraId="3AA43640" w14:textId="0BB73F55" w:rsidR="00A724B4" w:rsidRPr="0018551C" w:rsidRDefault="001A738E" w:rsidP="00A724B4">
      <w:pPr>
        <w:ind w:right="27"/>
        <w:jc w:val="both"/>
        <w:rPr>
          <w:rFonts w:ascii="Arial" w:hAnsi="Arial" w:cs="Arial"/>
          <w:sz w:val="20"/>
          <w:szCs w:val="20"/>
          <w:lang w:val="sr-Cyrl-BA"/>
        </w:rPr>
      </w:pPr>
      <w:r w:rsidRPr="0018551C">
        <w:rPr>
          <w:rFonts w:ascii="Arial" w:hAnsi="Arial" w:cs="Arial"/>
          <w:sz w:val="20"/>
          <w:szCs w:val="20"/>
          <w:lang w:val="sr-Cyrl-BA"/>
        </w:rPr>
        <w:t>Све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тражене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документе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треба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доставити</w:t>
      </w:r>
      <w:r w:rsidR="00A724B4" w:rsidRPr="0018551C">
        <w:rPr>
          <w:rFonts w:ascii="Arial" w:hAnsi="Arial" w:cs="Arial"/>
          <w:sz w:val="20"/>
          <w:szCs w:val="20"/>
          <w:lang w:val="sr-Cyrl-BA"/>
        </w:rPr>
        <w:t xml:space="preserve"> </w:t>
      </w:r>
      <w:r w:rsidRPr="0018551C">
        <w:rPr>
          <w:rFonts w:ascii="Arial" w:hAnsi="Arial" w:cs="Arial"/>
          <w:sz w:val="20"/>
          <w:szCs w:val="20"/>
          <w:lang w:val="sr-Cyrl-BA"/>
        </w:rPr>
        <w:t>најкасније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до</w:t>
      </w:r>
      <w:r w:rsidR="0035047D">
        <w:rPr>
          <w:rFonts w:ascii="Arial" w:hAnsi="Arial" w:cs="Arial"/>
          <w:sz w:val="20"/>
          <w:szCs w:val="20"/>
          <w:lang w:val="sr-Cyrl-BA"/>
        </w:rPr>
        <w:t xml:space="preserve"> </w:t>
      </w:r>
      <w:r w:rsidR="00071085">
        <w:rPr>
          <w:rFonts w:ascii="Arial" w:hAnsi="Arial" w:cs="Arial"/>
          <w:b/>
          <w:sz w:val="20"/>
          <w:szCs w:val="20"/>
          <w:u w:val="single"/>
          <w:lang w:val="sr-Latn-BA"/>
        </w:rPr>
        <w:t xml:space="preserve">11.06.2021. </w:t>
      </w:r>
      <w:r w:rsidRPr="0018551C">
        <w:rPr>
          <w:rFonts w:ascii="Arial" w:hAnsi="Arial" w:cs="Arial"/>
          <w:b/>
          <w:sz w:val="20"/>
          <w:szCs w:val="20"/>
          <w:u w:val="single"/>
          <w:lang w:val="sr-Cyrl-BA"/>
        </w:rPr>
        <w:t>године</w:t>
      </w:r>
      <w:r w:rsidR="00A724B4" w:rsidRPr="0018551C">
        <w:rPr>
          <w:rFonts w:ascii="Arial" w:hAnsi="Arial" w:cs="Arial"/>
          <w:sz w:val="20"/>
          <w:szCs w:val="20"/>
          <w:u w:val="single"/>
          <w:lang w:val="sr-Cyrl-BA"/>
        </w:rPr>
        <w:t>,</w:t>
      </w:r>
      <w:r w:rsidR="00A724B4" w:rsidRPr="0018551C">
        <w:rPr>
          <w:rFonts w:ascii="Arial" w:hAnsi="Arial" w:cs="Arial"/>
          <w:sz w:val="20"/>
          <w:szCs w:val="20"/>
          <w:lang w:val="sr-Cyrl-BA"/>
        </w:rPr>
        <w:t xml:space="preserve"> </w:t>
      </w:r>
      <w:r w:rsidRPr="0018551C">
        <w:rPr>
          <w:rFonts w:ascii="Arial" w:hAnsi="Arial" w:cs="Arial"/>
          <w:sz w:val="20"/>
          <w:szCs w:val="20"/>
          <w:lang w:val="sr-Cyrl-BA"/>
        </w:rPr>
        <w:t>путем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поштанске</w:t>
      </w:r>
      <w:r w:rsidR="00A724B4" w:rsidRPr="0018551C">
        <w:rPr>
          <w:rFonts w:ascii="Arial" w:hAnsi="Arial" w:cs="Arial"/>
          <w:sz w:val="20"/>
          <w:szCs w:val="20"/>
          <w:lang w:val="sr-Cyrl-BA"/>
        </w:rPr>
        <w:t xml:space="preserve"> </w:t>
      </w:r>
      <w:r w:rsidRPr="0018551C">
        <w:rPr>
          <w:rFonts w:ascii="Arial" w:hAnsi="Arial" w:cs="Arial"/>
          <w:sz w:val="20"/>
          <w:szCs w:val="20"/>
          <w:lang w:val="sr-Cyrl-BA"/>
        </w:rPr>
        <w:t>службе</w:t>
      </w:r>
      <w:r w:rsidR="00A724B4" w:rsidRPr="0018551C">
        <w:rPr>
          <w:rFonts w:ascii="Arial" w:hAnsi="Arial" w:cs="Arial"/>
          <w:sz w:val="20"/>
          <w:szCs w:val="20"/>
          <w:lang w:val="sr-Cyrl-BA"/>
        </w:rPr>
        <w:t xml:space="preserve"> </w:t>
      </w:r>
      <w:r w:rsidRPr="0018551C">
        <w:rPr>
          <w:rFonts w:ascii="Arial" w:hAnsi="Arial" w:cs="Arial"/>
          <w:sz w:val="20"/>
          <w:szCs w:val="20"/>
          <w:lang w:val="sr-Cyrl-BA"/>
        </w:rPr>
        <w:t>препорученом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пошиљком</w:t>
      </w:r>
      <w:r w:rsidR="00A724B4" w:rsidRPr="0018551C">
        <w:rPr>
          <w:rFonts w:ascii="Arial" w:hAnsi="Arial" w:cs="Arial"/>
          <w:sz w:val="20"/>
          <w:szCs w:val="20"/>
          <w:lang w:val="sr-Cyrl-BA"/>
        </w:rPr>
        <w:t xml:space="preserve"> </w:t>
      </w:r>
      <w:r w:rsidRPr="0018551C">
        <w:rPr>
          <w:rFonts w:ascii="Arial" w:hAnsi="Arial" w:cs="Arial"/>
          <w:sz w:val="20"/>
          <w:szCs w:val="20"/>
          <w:lang w:val="sr-Cyrl-BA"/>
        </w:rPr>
        <w:t>на</w:t>
      </w:r>
      <w:r w:rsidR="00A724B4" w:rsidRPr="0018551C">
        <w:rPr>
          <w:rFonts w:ascii="Arial" w:hAnsi="Arial" w:cs="Arial"/>
          <w:sz w:val="20"/>
          <w:szCs w:val="20"/>
          <w:lang w:val="sr-Cyrl-BA"/>
        </w:rPr>
        <w:t xml:space="preserve"> </w:t>
      </w:r>
      <w:r w:rsidRPr="0018551C">
        <w:rPr>
          <w:rFonts w:ascii="Arial" w:hAnsi="Arial" w:cs="Arial"/>
          <w:sz w:val="20"/>
          <w:szCs w:val="20"/>
          <w:lang w:val="sr-Cyrl-BA"/>
        </w:rPr>
        <w:t>адресу</w:t>
      </w:r>
      <w:r w:rsidR="00A724B4" w:rsidRPr="0018551C">
        <w:rPr>
          <w:rFonts w:ascii="Arial" w:hAnsi="Arial" w:cs="Arial"/>
          <w:sz w:val="20"/>
          <w:szCs w:val="20"/>
          <w:lang w:val="sr-Cyrl-BA"/>
        </w:rPr>
        <w:t>:</w:t>
      </w:r>
      <w:r w:rsidR="00A817C3" w:rsidRPr="0018551C">
        <w:rPr>
          <w:rFonts w:ascii="Arial" w:hAnsi="Arial" w:cs="Arial"/>
          <w:sz w:val="20"/>
          <w:szCs w:val="20"/>
          <w:lang w:val="sr-Cyrl-BA"/>
        </w:rPr>
        <w:t xml:space="preserve"> </w:t>
      </w:r>
    </w:p>
    <w:p w14:paraId="48C1FAB5" w14:textId="77777777" w:rsidR="00A724B4" w:rsidRPr="0018551C" w:rsidRDefault="00A724B4" w:rsidP="00A724B4">
      <w:pPr>
        <w:ind w:right="27"/>
        <w:jc w:val="both"/>
        <w:rPr>
          <w:rFonts w:ascii="Arial" w:hAnsi="Arial" w:cs="Arial"/>
          <w:sz w:val="20"/>
          <w:szCs w:val="20"/>
          <w:lang w:val="bs-Latn-BA"/>
        </w:rPr>
      </w:pPr>
    </w:p>
    <w:p w14:paraId="1E4BEA6B" w14:textId="41A7B7F5" w:rsidR="00900D58" w:rsidRPr="00AC00A2" w:rsidRDefault="00900D58" w:rsidP="00900D58">
      <w:pPr>
        <w:shd w:val="clear" w:color="auto" w:fill="FFFFFF"/>
        <w:jc w:val="both"/>
        <w:rPr>
          <w:rFonts w:ascii="Arial" w:hAnsi="Arial" w:cs="Arial"/>
          <w:b/>
          <w:bCs/>
          <w:sz w:val="20"/>
          <w:szCs w:val="20"/>
          <w:lang w:val="bs-Latn-BA"/>
        </w:rPr>
      </w:pPr>
      <w:r>
        <w:rPr>
          <w:rFonts w:ascii="Arial" w:hAnsi="Arial" w:cs="Arial"/>
          <w:b/>
          <w:bCs/>
          <w:sz w:val="20"/>
          <w:szCs w:val="20"/>
          <w:lang w:val="bs-Latn-BA"/>
        </w:rPr>
        <w:t>Министарство правде</w:t>
      </w:r>
      <w:r w:rsidRPr="00AC00A2">
        <w:rPr>
          <w:rFonts w:ascii="Arial" w:hAnsi="Arial" w:cs="Arial"/>
          <w:b/>
          <w:bCs/>
          <w:sz w:val="20"/>
          <w:szCs w:val="20"/>
          <w:lang w:val="bs-Latn-BA"/>
        </w:rPr>
        <w:t xml:space="preserve"> </w:t>
      </w:r>
      <w:r>
        <w:rPr>
          <w:rFonts w:ascii="Arial" w:hAnsi="Arial" w:cs="Arial"/>
          <w:b/>
          <w:bCs/>
          <w:sz w:val="20"/>
          <w:szCs w:val="20"/>
          <w:lang w:val="bs-Latn-BA"/>
        </w:rPr>
        <w:t>Босне</w:t>
      </w:r>
      <w:r w:rsidRPr="00AC00A2">
        <w:rPr>
          <w:rFonts w:ascii="Arial" w:hAnsi="Arial" w:cs="Arial"/>
          <w:b/>
          <w:bCs/>
          <w:sz w:val="20"/>
          <w:szCs w:val="20"/>
          <w:lang w:val="bs-Latn-BA"/>
        </w:rPr>
        <w:t xml:space="preserve"> </w:t>
      </w:r>
      <w:r>
        <w:rPr>
          <w:rFonts w:ascii="Arial" w:hAnsi="Arial" w:cs="Arial"/>
          <w:b/>
          <w:bCs/>
          <w:sz w:val="20"/>
          <w:szCs w:val="20"/>
          <w:lang w:val="bs-Latn-BA"/>
        </w:rPr>
        <w:t>и</w:t>
      </w:r>
      <w:r w:rsidRPr="00AC00A2">
        <w:rPr>
          <w:rFonts w:ascii="Arial" w:hAnsi="Arial" w:cs="Arial"/>
          <w:b/>
          <w:bCs/>
          <w:sz w:val="20"/>
          <w:szCs w:val="20"/>
          <w:lang w:val="bs-Latn-BA"/>
        </w:rPr>
        <w:t xml:space="preserve"> </w:t>
      </w:r>
      <w:r>
        <w:rPr>
          <w:rFonts w:ascii="Arial" w:hAnsi="Arial" w:cs="Arial"/>
          <w:b/>
          <w:bCs/>
          <w:sz w:val="20"/>
          <w:szCs w:val="20"/>
          <w:lang w:val="bs-Latn-BA"/>
        </w:rPr>
        <w:t>Херцеговине</w:t>
      </w:r>
    </w:p>
    <w:p w14:paraId="616CC610" w14:textId="02BDD666" w:rsidR="00900D58" w:rsidRPr="00AC00A2" w:rsidRDefault="00900D58" w:rsidP="00900D58">
      <w:pPr>
        <w:shd w:val="clear" w:color="auto" w:fill="FFFFFF"/>
        <w:jc w:val="both"/>
        <w:rPr>
          <w:rFonts w:ascii="Arial" w:hAnsi="Arial" w:cs="Arial"/>
          <w:b/>
          <w:bCs/>
          <w:sz w:val="20"/>
          <w:szCs w:val="20"/>
          <w:lang w:val="bs-Latn-BA"/>
        </w:rPr>
      </w:pPr>
      <w:r w:rsidRPr="00AC00A2">
        <w:rPr>
          <w:rFonts w:ascii="Arial" w:hAnsi="Arial" w:cs="Arial"/>
          <w:b/>
          <w:bCs/>
          <w:sz w:val="20"/>
          <w:szCs w:val="20"/>
          <w:lang w:val="bs-Latn-BA"/>
        </w:rPr>
        <w:t>“</w:t>
      </w:r>
      <w:r>
        <w:rPr>
          <w:rFonts w:ascii="Arial" w:hAnsi="Arial" w:cs="Arial"/>
          <w:b/>
          <w:bCs/>
          <w:sz w:val="20"/>
          <w:szCs w:val="20"/>
          <w:lang w:val="bs-Latn-BA"/>
        </w:rPr>
        <w:t>Интерни</w:t>
      </w:r>
      <w:r w:rsidRPr="00AC00A2">
        <w:rPr>
          <w:rFonts w:ascii="Arial" w:hAnsi="Arial" w:cs="Arial"/>
          <w:b/>
          <w:bCs/>
          <w:sz w:val="20"/>
          <w:szCs w:val="20"/>
          <w:lang w:val="bs-Latn-BA"/>
        </w:rPr>
        <w:t xml:space="preserve"> </w:t>
      </w:r>
      <w:r>
        <w:rPr>
          <w:rFonts w:ascii="Arial" w:hAnsi="Arial" w:cs="Arial"/>
          <w:b/>
          <w:bCs/>
          <w:sz w:val="20"/>
          <w:szCs w:val="20"/>
          <w:lang w:val="bs-Latn-BA"/>
        </w:rPr>
        <w:t>оглас</w:t>
      </w:r>
      <w:r w:rsidRPr="00AC00A2">
        <w:rPr>
          <w:rFonts w:ascii="Arial" w:hAnsi="Arial" w:cs="Arial"/>
          <w:b/>
          <w:bCs/>
          <w:sz w:val="20"/>
          <w:szCs w:val="20"/>
          <w:lang w:val="bs-Latn-BA"/>
        </w:rPr>
        <w:t xml:space="preserve"> </w:t>
      </w:r>
      <w:r>
        <w:rPr>
          <w:rFonts w:ascii="Arial" w:hAnsi="Arial" w:cs="Arial"/>
          <w:b/>
          <w:bCs/>
          <w:color w:val="000000"/>
          <w:sz w:val="20"/>
          <w:szCs w:val="20"/>
          <w:lang w:val="bs-Latn-BA" w:eastAsia="bs-Latn-BA"/>
        </w:rPr>
        <w:t>за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попуњавање</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радног</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мјеста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државног</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службеника</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у</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Министарству правде</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Босне</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и</w:t>
      </w:r>
      <w:r w:rsidRPr="00AC00A2">
        <w:rPr>
          <w:rFonts w:ascii="Arial" w:hAnsi="Arial" w:cs="Arial"/>
          <w:b/>
          <w:bCs/>
          <w:color w:val="000000"/>
          <w:sz w:val="20"/>
          <w:szCs w:val="20"/>
          <w:lang w:val="bs-Latn-BA" w:eastAsia="bs-Latn-BA"/>
        </w:rPr>
        <w:t xml:space="preserve"> </w:t>
      </w:r>
      <w:r>
        <w:rPr>
          <w:rFonts w:ascii="Arial" w:hAnsi="Arial" w:cs="Arial"/>
          <w:b/>
          <w:bCs/>
          <w:color w:val="000000"/>
          <w:sz w:val="20"/>
          <w:szCs w:val="20"/>
          <w:lang w:val="bs-Latn-BA" w:eastAsia="bs-Latn-BA"/>
        </w:rPr>
        <w:t>Херцеговине</w:t>
      </w:r>
      <w:r w:rsidRPr="00AC00A2">
        <w:rPr>
          <w:rFonts w:ascii="Arial" w:hAnsi="Arial" w:cs="Arial"/>
          <w:b/>
          <w:bCs/>
          <w:color w:val="000000"/>
          <w:sz w:val="20"/>
          <w:szCs w:val="20"/>
          <w:lang w:val="bs-Latn-BA" w:eastAsia="bs-Latn-BA"/>
        </w:rPr>
        <w:t>“</w:t>
      </w:r>
    </w:p>
    <w:p w14:paraId="24F740AF" w14:textId="163DD660" w:rsidR="00900D58" w:rsidRPr="00AC00A2" w:rsidRDefault="00900D58" w:rsidP="00900D58">
      <w:pPr>
        <w:jc w:val="both"/>
        <w:rPr>
          <w:rFonts w:ascii="Arial" w:hAnsi="Arial" w:cs="Arial"/>
          <w:b/>
          <w:bCs/>
          <w:sz w:val="20"/>
          <w:szCs w:val="20"/>
          <w:lang w:val="bs-Latn-BA"/>
        </w:rPr>
      </w:pPr>
      <w:r w:rsidRPr="00AC00A2">
        <w:rPr>
          <w:rFonts w:ascii="Arial" w:hAnsi="Arial" w:cs="Arial"/>
          <w:b/>
          <w:bCs/>
          <w:sz w:val="20"/>
          <w:szCs w:val="20"/>
          <w:lang w:val="bs-Latn-BA"/>
        </w:rPr>
        <w:t xml:space="preserve">71000 </w:t>
      </w:r>
      <w:r>
        <w:rPr>
          <w:rFonts w:ascii="Arial" w:hAnsi="Arial" w:cs="Arial"/>
          <w:b/>
          <w:bCs/>
          <w:sz w:val="20"/>
          <w:szCs w:val="20"/>
          <w:lang w:val="bs-Latn-BA"/>
        </w:rPr>
        <w:t>Сарајево</w:t>
      </w:r>
      <w:r w:rsidRPr="00AC00A2">
        <w:rPr>
          <w:rFonts w:ascii="Arial" w:hAnsi="Arial" w:cs="Arial"/>
          <w:b/>
          <w:bCs/>
          <w:sz w:val="20"/>
          <w:szCs w:val="20"/>
          <w:lang w:val="bs-Latn-BA"/>
        </w:rPr>
        <w:t xml:space="preserve">, </w:t>
      </w:r>
      <w:r>
        <w:rPr>
          <w:rFonts w:ascii="Arial" w:hAnsi="Arial" w:cs="Arial"/>
          <w:b/>
          <w:bCs/>
          <w:sz w:val="20"/>
          <w:szCs w:val="20"/>
          <w:lang w:val="bs-Latn-BA"/>
        </w:rPr>
        <w:t>Трг БиХ 1.</w:t>
      </w:r>
    </w:p>
    <w:p w14:paraId="26500D1C" w14:textId="77777777" w:rsidR="00F23E6E" w:rsidRPr="0018551C" w:rsidRDefault="00F23E6E" w:rsidP="000518D9">
      <w:pPr>
        <w:jc w:val="both"/>
        <w:rPr>
          <w:rFonts w:ascii="Arial" w:hAnsi="Arial" w:cs="Arial"/>
          <w:b/>
          <w:sz w:val="20"/>
          <w:szCs w:val="20"/>
          <w:lang w:val="sr-Cyrl-BA"/>
        </w:rPr>
      </w:pPr>
    </w:p>
    <w:p w14:paraId="6813BABE" w14:textId="77777777" w:rsidR="00DA40DB" w:rsidRPr="0018551C" w:rsidRDefault="001A738E" w:rsidP="00A724B4">
      <w:pPr>
        <w:ind w:right="27"/>
        <w:jc w:val="both"/>
        <w:rPr>
          <w:rFonts w:ascii="Arial" w:hAnsi="Arial" w:cs="Arial"/>
          <w:b/>
          <w:sz w:val="20"/>
          <w:szCs w:val="20"/>
          <w:lang w:val="sr-Cyrl-BA"/>
        </w:rPr>
      </w:pPr>
      <w:r w:rsidRPr="0018551C">
        <w:rPr>
          <w:rFonts w:ascii="Arial" w:hAnsi="Arial" w:cs="Arial"/>
          <w:sz w:val="20"/>
          <w:szCs w:val="20"/>
          <w:lang w:val="sr-Cyrl-BA"/>
        </w:rPr>
        <w:t>Испуњавање</w:t>
      </w:r>
      <w:r w:rsidR="00BC7A95" w:rsidRPr="0018551C">
        <w:rPr>
          <w:rFonts w:ascii="Arial" w:hAnsi="Arial" w:cs="Arial"/>
          <w:sz w:val="20"/>
          <w:szCs w:val="20"/>
          <w:lang w:val="sr-Cyrl-BA"/>
        </w:rPr>
        <w:t xml:space="preserve"> </w:t>
      </w:r>
      <w:r w:rsidRPr="0018551C">
        <w:rPr>
          <w:rFonts w:ascii="Arial" w:hAnsi="Arial" w:cs="Arial"/>
          <w:sz w:val="20"/>
          <w:szCs w:val="20"/>
          <w:lang w:val="sr-Cyrl-BA"/>
        </w:rPr>
        <w:t>услова</w:t>
      </w:r>
      <w:r w:rsidR="00BC7A95" w:rsidRPr="0018551C">
        <w:rPr>
          <w:rFonts w:ascii="Arial" w:hAnsi="Arial" w:cs="Arial"/>
          <w:sz w:val="20"/>
          <w:szCs w:val="20"/>
          <w:lang w:val="sr-Cyrl-BA"/>
        </w:rPr>
        <w:t xml:space="preserve"> </w:t>
      </w:r>
      <w:r w:rsidRPr="0018551C">
        <w:rPr>
          <w:rFonts w:ascii="Arial" w:hAnsi="Arial" w:cs="Arial"/>
          <w:sz w:val="20"/>
          <w:szCs w:val="20"/>
          <w:lang w:val="sr-Cyrl-BA"/>
        </w:rPr>
        <w:t>утврђених</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овим</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огласом</w:t>
      </w:r>
      <w:r w:rsidR="00DA40DB" w:rsidRPr="0018551C">
        <w:rPr>
          <w:rFonts w:ascii="Arial" w:hAnsi="Arial" w:cs="Arial"/>
          <w:sz w:val="20"/>
          <w:szCs w:val="20"/>
          <w:lang w:val="sr-Cyrl-BA"/>
        </w:rPr>
        <w:t xml:space="preserve"> </w:t>
      </w:r>
      <w:r w:rsidRPr="0018551C">
        <w:rPr>
          <w:rFonts w:ascii="Arial" w:hAnsi="Arial" w:cs="Arial"/>
          <w:sz w:val="20"/>
          <w:szCs w:val="20"/>
          <w:lang w:val="sr-Cyrl-BA"/>
        </w:rPr>
        <w:t>рачуна</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са</w:t>
      </w:r>
      <w:r w:rsidR="004B1549" w:rsidRPr="0018551C">
        <w:rPr>
          <w:rFonts w:ascii="Arial" w:hAnsi="Arial" w:cs="Arial"/>
          <w:sz w:val="20"/>
          <w:szCs w:val="20"/>
          <w:lang w:val="sr-Cyrl-BA"/>
        </w:rPr>
        <w:t xml:space="preserve"> </w:t>
      </w:r>
      <w:r w:rsidRPr="0018551C">
        <w:rPr>
          <w:rFonts w:ascii="Arial" w:hAnsi="Arial" w:cs="Arial"/>
          <w:sz w:val="20"/>
          <w:szCs w:val="20"/>
          <w:lang w:val="sr-Cyrl-BA"/>
        </w:rPr>
        <w:t>даном</w:t>
      </w:r>
      <w:r w:rsidR="004B1549" w:rsidRPr="0018551C">
        <w:rPr>
          <w:rFonts w:ascii="Arial" w:hAnsi="Arial" w:cs="Arial"/>
          <w:sz w:val="20"/>
          <w:szCs w:val="20"/>
          <w:lang w:val="sr-Cyrl-BA"/>
        </w:rPr>
        <w:t xml:space="preserve"> </w:t>
      </w:r>
      <w:r w:rsidRPr="0018551C">
        <w:rPr>
          <w:rFonts w:ascii="Arial" w:hAnsi="Arial" w:cs="Arial"/>
          <w:sz w:val="20"/>
          <w:szCs w:val="20"/>
          <w:lang w:val="sr-Cyrl-BA"/>
        </w:rPr>
        <w:t>предавања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w:t>
      </w:r>
    </w:p>
    <w:p w14:paraId="57F0077A" w14:textId="65759D15" w:rsidR="00A32940" w:rsidRPr="0018551C" w:rsidRDefault="001A738E">
      <w:pPr>
        <w:ind w:right="27"/>
        <w:jc w:val="both"/>
        <w:rPr>
          <w:rFonts w:ascii="Arial" w:hAnsi="Arial" w:cs="Arial"/>
          <w:sz w:val="20"/>
          <w:szCs w:val="20"/>
          <w:lang w:val="sr-Cyrl-BA"/>
        </w:rPr>
      </w:pPr>
      <w:r w:rsidRPr="0018551C">
        <w:rPr>
          <w:rFonts w:ascii="Arial" w:hAnsi="Arial" w:cs="Arial"/>
          <w:sz w:val="20"/>
          <w:szCs w:val="20"/>
          <w:lang w:val="sr-Cyrl-BA"/>
        </w:rPr>
        <w:t>Непотпуне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неблаговремене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неуредне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пријаве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кандидата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који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испуњавају</w:t>
      </w:r>
      <w:r w:rsidR="00DA40DB" w:rsidRPr="0018551C">
        <w:rPr>
          <w:rFonts w:ascii="Arial" w:hAnsi="Arial" w:cs="Arial"/>
          <w:sz w:val="20"/>
          <w:szCs w:val="20"/>
          <w:lang w:val="sr-Cyrl-BA"/>
        </w:rPr>
        <w:t xml:space="preserve"> </w:t>
      </w:r>
      <w:r w:rsidRPr="0018551C">
        <w:rPr>
          <w:rFonts w:ascii="Arial" w:hAnsi="Arial" w:cs="Arial"/>
          <w:sz w:val="20"/>
          <w:szCs w:val="20"/>
          <w:lang w:val="sr-Cyrl-BA"/>
        </w:rPr>
        <w:t>услове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овог</w:t>
      </w:r>
      <w:r w:rsidR="00DA40DB" w:rsidRPr="0018551C">
        <w:rPr>
          <w:rFonts w:ascii="Arial" w:hAnsi="Arial" w:cs="Arial"/>
          <w:sz w:val="20"/>
          <w:szCs w:val="20"/>
          <w:lang w:val="sr-Cyrl-BA"/>
        </w:rPr>
        <w:t xml:space="preserve"> </w:t>
      </w:r>
      <w:r w:rsidR="001B566B" w:rsidRPr="001B566B">
        <w:rPr>
          <w:rFonts w:ascii="Arial" w:hAnsi="Arial" w:cs="Arial"/>
          <w:color w:val="FF0000"/>
          <w:sz w:val="20"/>
          <w:szCs w:val="20"/>
          <w:lang w:val="sr-Cyrl-BA"/>
        </w:rPr>
        <w:t>о</w:t>
      </w:r>
      <w:r w:rsidRPr="0018551C">
        <w:rPr>
          <w:rFonts w:ascii="Arial" w:hAnsi="Arial" w:cs="Arial"/>
          <w:sz w:val="20"/>
          <w:szCs w:val="20"/>
          <w:lang w:val="sr-Cyrl-BA"/>
        </w:rPr>
        <w:t>гласа</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као</w:t>
      </w:r>
      <w:r w:rsidR="00DA40DB" w:rsidRPr="0018551C">
        <w:rPr>
          <w:rFonts w:ascii="Arial" w:hAnsi="Arial" w:cs="Arial"/>
          <w:sz w:val="20"/>
          <w:szCs w:val="20"/>
          <w:lang w:val="sr-Cyrl-BA"/>
        </w:rPr>
        <w:t xml:space="preserve"> </w:t>
      </w:r>
      <w:r w:rsidRPr="0018551C">
        <w:rPr>
          <w:rFonts w:ascii="Arial" w:hAnsi="Arial" w:cs="Arial"/>
          <w:sz w:val="20"/>
          <w:szCs w:val="20"/>
          <w:lang w:val="sr-Cyrl-BA"/>
        </w:rPr>
        <w:t>и</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копије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тражене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документације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које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нису</w:t>
      </w:r>
      <w:r w:rsidR="00DA40DB" w:rsidRPr="0018551C">
        <w:rPr>
          <w:rFonts w:ascii="Arial" w:hAnsi="Arial" w:cs="Arial"/>
          <w:sz w:val="20"/>
          <w:szCs w:val="20"/>
          <w:lang w:val="sr-Cyrl-BA"/>
        </w:rPr>
        <w:t xml:space="preserve"> </w:t>
      </w:r>
      <w:r w:rsidRPr="0018551C">
        <w:rPr>
          <w:rFonts w:ascii="Arial" w:hAnsi="Arial" w:cs="Arial"/>
          <w:sz w:val="20"/>
          <w:szCs w:val="20"/>
          <w:lang w:val="sr-Cyrl-BA"/>
        </w:rPr>
        <w:t>овјерене</w:t>
      </w:r>
      <w:r w:rsidR="00DA40DB" w:rsidRPr="0018551C">
        <w:rPr>
          <w:rFonts w:ascii="Arial" w:hAnsi="Arial" w:cs="Arial"/>
          <w:sz w:val="20"/>
          <w:szCs w:val="20"/>
          <w:lang w:val="sr-Cyrl-BA"/>
        </w:rPr>
        <w:t xml:space="preserve">, </w:t>
      </w:r>
      <w:r w:rsidRPr="0018551C">
        <w:rPr>
          <w:rFonts w:ascii="Arial" w:hAnsi="Arial" w:cs="Arial"/>
          <w:sz w:val="20"/>
          <w:szCs w:val="20"/>
          <w:lang w:val="sr-Cyrl-BA"/>
        </w:rPr>
        <w:t>неће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се</w:t>
      </w:r>
      <w:r w:rsidR="00DA40DB" w:rsidRPr="0018551C">
        <w:rPr>
          <w:rFonts w:ascii="Arial" w:hAnsi="Arial" w:cs="Arial"/>
          <w:sz w:val="20"/>
          <w:szCs w:val="20"/>
          <w:lang w:val="sr-Cyrl-BA"/>
        </w:rPr>
        <w:t xml:space="preserve"> </w:t>
      </w:r>
      <w:r w:rsidRPr="0018551C">
        <w:rPr>
          <w:rFonts w:ascii="Arial" w:hAnsi="Arial" w:cs="Arial"/>
          <w:sz w:val="20"/>
          <w:szCs w:val="20"/>
          <w:lang w:val="sr-Cyrl-BA"/>
        </w:rPr>
        <w:t>узимати</w:t>
      </w:r>
      <w:r w:rsidR="00DA40DB" w:rsidRPr="0018551C">
        <w:rPr>
          <w:rFonts w:ascii="Arial" w:hAnsi="Arial" w:cs="Arial"/>
          <w:sz w:val="20"/>
          <w:szCs w:val="20"/>
          <w:lang w:val="sr-Cyrl-BA"/>
        </w:rPr>
        <w:t xml:space="preserve"> </w:t>
      </w:r>
      <w:r w:rsidRPr="0018551C">
        <w:rPr>
          <w:rFonts w:ascii="Arial" w:hAnsi="Arial" w:cs="Arial"/>
          <w:sz w:val="20"/>
          <w:szCs w:val="20"/>
          <w:lang w:val="sr-Cyrl-BA"/>
        </w:rPr>
        <w:t>у</w:t>
      </w:r>
      <w:r w:rsidR="00DA40DB" w:rsidRPr="0018551C">
        <w:rPr>
          <w:rFonts w:ascii="Arial" w:hAnsi="Arial" w:cs="Arial"/>
          <w:sz w:val="20"/>
          <w:szCs w:val="20"/>
          <w:lang w:val="sr-Cyrl-BA"/>
        </w:rPr>
        <w:t xml:space="preserve"> </w:t>
      </w:r>
      <w:r w:rsidRPr="0018551C">
        <w:rPr>
          <w:rFonts w:ascii="Arial" w:hAnsi="Arial" w:cs="Arial"/>
          <w:sz w:val="20"/>
          <w:szCs w:val="20"/>
          <w:lang w:val="sr-Cyrl-BA"/>
        </w:rPr>
        <w:t>разматрање</w:t>
      </w:r>
      <w:r w:rsidR="00DA40DB" w:rsidRPr="0018551C">
        <w:rPr>
          <w:rFonts w:ascii="Arial" w:hAnsi="Arial" w:cs="Arial"/>
          <w:sz w:val="20"/>
          <w:szCs w:val="20"/>
          <w:lang w:val="sr-Cyrl-BA"/>
        </w:rPr>
        <w:t>.</w:t>
      </w:r>
    </w:p>
    <w:sectPr w:rsidR="00A32940" w:rsidRPr="0018551C" w:rsidSect="00E221B1">
      <w:pgSz w:w="11906" w:h="16838" w:code="9"/>
      <w:pgMar w:top="964" w:right="707"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E7F"/>
    <w:multiLevelType w:val="hybridMultilevel"/>
    <w:tmpl w:val="C60EC0DA"/>
    <w:lvl w:ilvl="0" w:tplc="1B54DAF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615A1025"/>
    <w:multiLevelType w:val="multilevel"/>
    <w:tmpl w:val="EFD451A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440"/>
        </w:tabs>
        <w:ind w:left="1008" w:hanging="1008"/>
      </w:pPr>
      <w:rPr>
        <w:rFonts w:cs="Times New Roman" w:hint="default"/>
      </w:rPr>
    </w:lvl>
    <w:lvl w:ilvl="5">
      <w:start w:val="1"/>
      <w:numFmt w:val="decimal"/>
      <w:pStyle w:val="Heading6"/>
      <w:lvlText w:val="%1.%2.%3.%4.%5.%6"/>
      <w:lvlJc w:val="left"/>
      <w:pPr>
        <w:tabs>
          <w:tab w:val="num" w:pos="1800"/>
        </w:tabs>
        <w:ind w:left="1152" w:hanging="1152"/>
      </w:pPr>
      <w:rPr>
        <w:rFonts w:cs="Times New Roman" w:hint="default"/>
      </w:rPr>
    </w:lvl>
    <w:lvl w:ilvl="6">
      <w:start w:val="1"/>
      <w:numFmt w:val="decimal"/>
      <w:pStyle w:val="Heading7"/>
      <w:lvlText w:val="%1.%2.%3.%4.%5.%6.%7"/>
      <w:lvlJc w:val="left"/>
      <w:pPr>
        <w:tabs>
          <w:tab w:val="num" w:pos="1800"/>
        </w:tabs>
        <w:ind w:left="1296" w:hanging="1296"/>
      </w:pPr>
      <w:rPr>
        <w:rFonts w:cs="Times New Roman" w:hint="default"/>
      </w:rPr>
    </w:lvl>
    <w:lvl w:ilvl="7">
      <w:start w:val="1"/>
      <w:numFmt w:val="decimal"/>
      <w:pStyle w:val="Heading8"/>
      <w:lvlText w:val="%1.%2.%3.%4.%5.%6.%7.%8"/>
      <w:lvlJc w:val="left"/>
      <w:pPr>
        <w:tabs>
          <w:tab w:val="num" w:pos="2160"/>
        </w:tabs>
        <w:ind w:left="1440" w:hanging="1440"/>
      </w:pPr>
      <w:rPr>
        <w:rFonts w:cs="Times New Roman" w:hint="default"/>
      </w:rPr>
    </w:lvl>
    <w:lvl w:ilvl="8">
      <w:start w:val="1"/>
      <w:numFmt w:val="decimal"/>
      <w:pStyle w:val="Heading9"/>
      <w:lvlText w:val="%1.%2.%3.%4.%5.%6.%7.%8.%9"/>
      <w:lvlJc w:val="left"/>
      <w:pPr>
        <w:tabs>
          <w:tab w:val="num" w:pos="2520"/>
        </w:tabs>
        <w:ind w:left="1584" w:hanging="1584"/>
      </w:pPr>
      <w:rPr>
        <w:rFonts w:cs="Times New Roman" w:hint="default"/>
      </w:rPr>
    </w:lvl>
  </w:abstractNum>
  <w:abstractNum w:abstractNumId="4" w15:restartNumberingAfterBreak="0">
    <w:nsid w:val="672A1541"/>
    <w:multiLevelType w:val="hybridMultilevel"/>
    <w:tmpl w:val="CAD83D24"/>
    <w:lvl w:ilvl="0" w:tplc="0C0A4BFC">
      <w:start w:val="2"/>
      <w:numFmt w:val="bullet"/>
      <w:lvlText w:val="-"/>
      <w:lvlJc w:val="left"/>
      <w:pPr>
        <w:ind w:left="0" w:hanging="360"/>
      </w:pPr>
      <w:rPr>
        <w:rFonts w:ascii="Arial" w:eastAsia="Times New Roman" w:hAnsi="Arial" w:cs="Aria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4B"/>
    <w:rsid w:val="00006C51"/>
    <w:rsid w:val="00010B6F"/>
    <w:rsid w:val="00025761"/>
    <w:rsid w:val="000262AC"/>
    <w:rsid w:val="00026FDE"/>
    <w:rsid w:val="000314D4"/>
    <w:rsid w:val="00031C33"/>
    <w:rsid w:val="00034284"/>
    <w:rsid w:val="00041FAA"/>
    <w:rsid w:val="000444F4"/>
    <w:rsid w:val="00045D4B"/>
    <w:rsid w:val="000518D9"/>
    <w:rsid w:val="000623FF"/>
    <w:rsid w:val="00067439"/>
    <w:rsid w:val="00067462"/>
    <w:rsid w:val="00067F4D"/>
    <w:rsid w:val="00071085"/>
    <w:rsid w:val="00075AA7"/>
    <w:rsid w:val="00082C3C"/>
    <w:rsid w:val="00083E46"/>
    <w:rsid w:val="000A6E97"/>
    <w:rsid w:val="000B1FB9"/>
    <w:rsid w:val="000B5E60"/>
    <w:rsid w:val="000B7541"/>
    <w:rsid w:val="000C244E"/>
    <w:rsid w:val="000C50AA"/>
    <w:rsid w:val="000C65EF"/>
    <w:rsid w:val="000D7AE6"/>
    <w:rsid w:val="000D7C93"/>
    <w:rsid w:val="000E1868"/>
    <w:rsid w:val="000F6C4F"/>
    <w:rsid w:val="000F7497"/>
    <w:rsid w:val="00100574"/>
    <w:rsid w:val="00100EB3"/>
    <w:rsid w:val="00103F40"/>
    <w:rsid w:val="00104CAC"/>
    <w:rsid w:val="00105F75"/>
    <w:rsid w:val="001214EB"/>
    <w:rsid w:val="0012271D"/>
    <w:rsid w:val="0013252F"/>
    <w:rsid w:val="00140C37"/>
    <w:rsid w:val="00142E46"/>
    <w:rsid w:val="00143A45"/>
    <w:rsid w:val="001532D2"/>
    <w:rsid w:val="001626CA"/>
    <w:rsid w:val="00162E9E"/>
    <w:rsid w:val="00165C8F"/>
    <w:rsid w:val="001666F3"/>
    <w:rsid w:val="001720DF"/>
    <w:rsid w:val="00174E24"/>
    <w:rsid w:val="001777A5"/>
    <w:rsid w:val="00177B13"/>
    <w:rsid w:val="00183D59"/>
    <w:rsid w:val="00183D83"/>
    <w:rsid w:val="0018551C"/>
    <w:rsid w:val="001979EE"/>
    <w:rsid w:val="001A1175"/>
    <w:rsid w:val="001A65CF"/>
    <w:rsid w:val="001A738E"/>
    <w:rsid w:val="001B566B"/>
    <w:rsid w:val="001B651C"/>
    <w:rsid w:val="001E1DD9"/>
    <w:rsid w:val="001E27D8"/>
    <w:rsid w:val="00206B0F"/>
    <w:rsid w:val="00223B09"/>
    <w:rsid w:val="002242B8"/>
    <w:rsid w:val="00224E61"/>
    <w:rsid w:val="00230BB6"/>
    <w:rsid w:val="002312F9"/>
    <w:rsid w:val="00231930"/>
    <w:rsid w:val="0023305B"/>
    <w:rsid w:val="002417BF"/>
    <w:rsid w:val="00245530"/>
    <w:rsid w:val="00251D28"/>
    <w:rsid w:val="002619D1"/>
    <w:rsid w:val="00264BD9"/>
    <w:rsid w:val="00265E11"/>
    <w:rsid w:val="0027611E"/>
    <w:rsid w:val="00281A04"/>
    <w:rsid w:val="00281FF2"/>
    <w:rsid w:val="00282538"/>
    <w:rsid w:val="00284297"/>
    <w:rsid w:val="0028545E"/>
    <w:rsid w:val="002871E4"/>
    <w:rsid w:val="002931C8"/>
    <w:rsid w:val="0029776A"/>
    <w:rsid w:val="00297F68"/>
    <w:rsid w:val="002A14EE"/>
    <w:rsid w:val="002A2606"/>
    <w:rsid w:val="002B010A"/>
    <w:rsid w:val="002B0ABE"/>
    <w:rsid w:val="002B6053"/>
    <w:rsid w:val="002B6775"/>
    <w:rsid w:val="002C05AC"/>
    <w:rsid w:val="002C3368"/>
    <w:rsid w:val="002C37E5"/>
    <w:rsid w:val="002D16E1"/>
    <w:rsid w:val="002D7A23"/>
    <w:rsid w:val="002F178F"/>
    <w:rsid w:val="002F2F7A"/>
    <w:rsid w:val="002F6BA8"/>
    <w:rsid w:val="00300BB6"/>
    <w:rsid w:val="00301B1A"/>
    <w:rsid w:val="00301FD5"/>
    <w:rsid w:val="003033DF"/>
    <w:rsid w:val="003117A4"/>
    <w:rsid w:val="0031225F"/>
    <w:rsid w:val="00314127"/>
    <w:rsid w:val="00322DF6"/>
    <w:rsid w:val="00330115"/>
    <w:rsid w:val="00332117"/>
    <w:rsid w:val="00342958"/>
    <w:rsid w:val="0035047D"/>
    <w:rsid w:val="00370BA8"/>
    <w:rsid w:val="00371CF0"/>
    <w:rsid w:val="00376460"/>
    <w:rsid w:val="003851F7"/>
    <w:rsid w:val="00390866"/>
    <w:rsid w:val="00391966"/>
    <w:rsid w:val="003950C4"/>
    <w:rsid w:val="0039762F"/>
    <w:rsid w:val="003A0559"/>
    <w:rsid w:val="003A488C"/>
    <w:rsid w:val="003B114B"/>
    <w:rsid w:val="003B5E87"/>
    <w:rsid w:val="003C3F8B"/>
    <w:rsid w:val="003C5D36"/>
    <w:rsid w:val="003D03C2"/>
    <w:rsid w:val="003D34EE"/>
    <w:rsid w:val="003D5E2D"/>
    <w:rsid w:val="003D7BE4"/>
    <w:rsid w:val="003E19E8"/>
    <w:rsid w:val="003E25AA"/>
    <w:rsid w:val="003E2C90"/>
    <w:rsid w:val="003E7E1C"/>
    <w:rsid w:val="00401C52"/>
    <w:rsid w:val="00407524"/>
    <w:rsid w:val="00410717"/>
    <w:rsid w:val="00412832"/>
    <w:rsid w:val="00414B17"/>
    <w:rsid w:val="00415B0B"/>
    <w:rsid w:val="004168F0"/>
    <w:rsid w:val="00416EF1"/>
    <w:rsid w:val="00424D31"/>
    <w:rsid w:val="00432D28"/>
    <w:rsid w:val="00433108"/>
    <w:rsid w:val="00434B79"/>
    <w:rsid w:val="00436F63"/>
    <w:rsid w:val="004402B7"/>
    <w:rsid w:val="00440EF6"/>
    <w:rsid w:val="004433B9"/>
    <w:rsid w:val="00450C5B"/>
    <w:rsid w:val="0045762F"/>
    <w:rsid w:val="00460687"/>
    <w:rsid w:val="00461CE7"/>
    <w:rsid w:val="00462750"/>
    <w:rsid w:val="00464299"/>
    <w:rsid w:val="00472C02"/>
    <w:rsid w:val="00474EDD"/>
    <w:rsid w:val="004826BD"/>
    <w:rsid w:val="00485043"/>
    <w:rsid w:val="00485A6A"/>
    <w:rsid w:val="00485FF5"/>
    <w:rsid w:val="00490DC3"/>
    <w:rsid w:val="004917EE"/>
    <w:rsid w:val="00492C98"/>
    <w:rsid w:val="004A0889"/>
    <w:rsid w:val="004A1964"/>
    <w:rsid w:val="004A6557"/>
    <w:rsid w:val="004A71FC"/>
    <w:rsid w:val="004B1549"/>
    <w:rsid w:val="004B2AC1"/>
    <w:rsid w:val="004C059C"/>
    <w:rsid w:val="004C2F45"/>
    <w:rsid w:val="004C413A"/>
    <w:rsid w:val="004C7286"/>
    <w:rsid w:val="004C7D14"/>
    <w:rsid w:val="004D6D17"/>
    <w:rsid w:val="004E1850"/>
    <w:rsid w:val="004E2526"/>
    <w:rsid w:val="004E3912"/>
    <w:rsid w:val="004E4A1B"/>
    <w:rsid w:val="004E5417"/>
    <w:rsid w:val="004F1640"/>
    <w:rsid w:val="004F2CEA"/>
    <w:rsid w:val="004F5F81"/>
    <w:rsid w:val="00503B09"/>
    <w:rsid w:val="00515661"/>
    <w:rsid w:val="00516A04"/>
    <w:rsid w:val="00534DCC"/>
    <w:rsid w:val="00535407"/>
    <w:rsid w:val="00540715"/>
    <w:rsid w:val="00541128"/>
    <w:rsid w:val="005471AA"/>
    <w:rsid w:val="00547B69"/>
    <w:rsid w:val="0056585C"/>
    <w:rsid w:val="00565B4A"/>
    <w:rsid w:val="005701DD"/>
    <w:rsid w:val="0057308F"/>
    <w:rsid w:val="00573F12"/>
    <w:rsid w:val="0057780E"/>
    <w:rsid w:val="0058168E"/>
    <w:rsid w:val="00581AF3"/>
    <w:rsid w:val="0058280A"/>
    <w:rsid w:val="00586ECC"/>
    <w:rsid w:val="00591235"/>
    <w:rsid w:val="00593018"/>
    <w:rsid w:val="005947BB"/>
    <w:rsid w:val="00596804"/>
    <w:rsid w:val="005A2E3E"/>
    <w:rsid w:val="005A514B"/>
    <w:rsid w:val="005B2F67"/>
    <w:rsid w:val="005B3DF2"/>
    <w:rsid w:val="005B424B"/>
    <w:rsid w:val="005B6B36"/>
    <w:rsid w:val="005C2E57"/>
    <w:rsid w:val="005C394B"/>
    <w:rsid w:val="005C6D53"/>
    <w:rsid w:val="005D2AC3"/>
    <w:rsid w:val="005E0726"/>
    <w:rsid w:val="005E2121"/>
    <w:rsid w:val="005E4CBA"/>
    <w:rsid w:val="005E6CE5"/>
    <w:rsid w:val="005F7FB2"/>
    <w:rsid w:val="00601565"/>
    <w:rsid w:val="00604C5B"/>
    <w:rsid w:val="00606F1C"/>
    <w:rsid w:val="0061190E"/>
    <w:rsid w:val="00622E39"/>
    <w:rsid w:val="00630F2D"/>
    <w:rsid w:val="006311F0"/>
    <w:rsid w:val="00634C38"/>
    <w:rsid w:val="00636881"/>
    <w:rsid w:val="00640C92"/>
    <w:rsid w:val="0064144F"/>
    <w:rsid w:val="0065185D"/>
    <w:rsid w:val="00653725"/>
    <w:rsid w:val="00662700"/>
    <w:rsid w:val="006632E5"/>
    <w:rsid w:val="006634B2"/>
    <w:rsid w:val="006674D1"/>
    <w:rsid w:val="00672E36"/>
    <w:rsid w:val="006759D7"/>
    <w:rsid w:val="00677902"/>
    <w:rsid w:val="00683B26"/>
    <w:rsid w:val="00684355"/>
    <w:rsid w:val="00684F6D"/>
    <w:rsid w:val="0069190B"/>
    <w:rsid w:val="006A00FE"/>
    <w:rsid w:val="006A7C23"/>
    <w:rsid w:val="006C37C9"/>
    <w:rsid w:val="006C3820"/>
    <w:rsid w:val="006C49CA"/>
    <w:rsid w:val="006C56F8"/>
    <w:rsid w:val="006E0F9F"/>
    <w:rsid w:val="006E6EF9"/>
    <w:rsid w:val="006E7962"/>
    <w:rsid w:val="00700DB4"/>
    <w:rsid w:val="00716DE0"/>
    <w:rsid w:val="00722DB7"/>
    <w:rsid w:val="007237D4"/>
    <w:rsid w:val="00724935"/>
    <w:rsid w:val="00724B69"/>
    <w:rsid w:val="00730B5E"/>
    <w:rsid w:val="00744200"/>
    <w:rsid w:val="00744FA9"/>
    <w:rsid w:val="00747F24"/>
    <w:rsid w:val="00751D5B"/>
    <w:rsid w:val="00752095"/>
    <w:rsid w:val="007623FC"/>
    <w:rsid w:val="0076349B"/>
    <w:rsid w:val="007727B5"/>
    <w:rsid w:val="00772C08"/>
    <w:rsid w:val="00781E29"/>
    <w:rsid w:val="00786C4A"/>
    <w:rsid w:val="007871C5"/>
    <w:rsid w:val="00790EB3"/>
    <w:rsid w:val="0079134F"/>
    <w:rsid w:val="00795B2F"/>
    <w:rsid w:val="007A121C"/>
    <w:rsid w:val="007A1B75"/>
    <w:rsid w:val="007A5950"/>
    <w:rsid w:val="007A68D7"/>
    <w:rsid w:val="007B2104"/>
    <w:rsid w:val="007B24A8"/>
    <w:rsid w:val="007B3FE6"/>
    <w:rsid w:val="007B40DC"/>
    <w:rsid w:val="007B4B07"/>
    <w:rsid w:val="007B5B5C"/>
    <w:rsid w:val="007C050C"/>
    <w:rsid w:val="007C2FD7"/>
    <w:rsid w:val="007D0D7F"/>
    <w:rsid w:val="007D3C7C"/>
    <w:rsid w:val="007E570E"/>
    <w:rsid w:val="007E62BA"/>
    <w:rsid w:val="007F5923"/>
    <w:rsid w:val="00811685"/>
    <w:rsid w:val="00814B85"/>
    <w:rsid w:val="0081541A"/>
    <w:rsid w:val="00823DD5"/>
    <w:rsid w:val="008323DE"/>
    <w:rsid w:val="00833A30"/>
    <w:rsid w:val="00841D0F"/>
    <w:rsid w:val="00843EA2"/>
    <w:rsid w:val="008440EF"/>
    <w:rsid w:val="0085366C"/>
    <w:rsid w:val="00865D84"/>
    <w:rsid w:val="00867419"/>
    <w:rsid w:val="0087444C"/>
    <w:rsid w:val="0088099B"/>
    <w:rsid w:val="0088123E"/>
    <w:rsid w:val="008A4846"/>
    <w:rsid w:val="008A4E50"/>
    <w:rsid w:val="008A5287"/>
    <w:rsid w:val="008A65A5"/>
    <w:rsid w:val="008A7519"/>
    <w:rsid w:val="008B31C2"/>
    <w:rsid w:val="008D4342"/>
    <w:rsid w:val="008D4A96"/>
    <w:rsid w:val="008E119D"/>
    <w:rsid w:val="008E35C3"/>
    <w:rsid w:val="008E73AE"/>
    <w:rsid w:val="008F277C"/>
    <w:rsid w:val="008F68DB"/>
    <w:rsid w:val="008F6EBE"/>
    <w:rsid w:val="0090099F"/>
    <w:rsid w:val="00900B88"/>
    <w:rsid w:val="00900D58"/>
    <w:rsid w:val="009102D0"/>
    <w:rsid w:val="00912BC7"/>
    <w:rsid w:val="00921A6D"/>
    <w:rsid w:val="009255D7"/>
    <w:rsid w:val="00926240"/>
    <w:rsid w:val="00930E7D"/>
    <w:rsid w:val="009327D0"/>
    <w:rsid w:val="00932D14"/>
    <w:rsid w:val="00932F62"/>
    <w:rsid w:val="0093566E"/>
    <w:rsid w:val="009435F9"/>
    <w:rsid w:val="00946C04"/>
    <w:rsid w:val="009526C8"/>
    <w:rsid w:val="00953973"/>
    <w:rsid w:val="00954F59"/>
    <w:rsid w:val="00955120"/>
    <w:rsid w:val="00971575"/>
    <w:rsid w:val="00983160"/>
    <w:rsid w:val="0098500D"/>
    <w:rsid w:val="009869E4"/>
    <w:rsid w:val="00991795"/>
    <w:rsid w:val="00991D71"/>
    <w:rsid w:val="009938EE"/>
    <w:rsid w:val="009947B1"/>
    <w:rsid w:val="009A00B8"/>
    <w:rsid w:val="009A55EE"/>
    <w:rsid w:val="009B18E9"/>
    <w:rsid w:val="009C0A13"/>
    <w:rsid w:val="009C1B9C"/>
    <w:rsid w:val="009C54DE"/>
    <w:rsid w:val="009F3EBD"/>
    <w:rsid w:val="009F537F"/>
    <w:rsid w:val="009F6C89"/>
    <w:rsid w:val="00A02100"/>
    <w:rsid w:val="00A05101"/>
    <w:rsid w:val="00A0783C"/>
    <w:rsid w:val="00A161C1"/>
    <w:rsid w:val="00A17428"/>
    <w:rsid w:val="00A17AA2"/>
    <w:rsid w:val="00A23552"/>
    <w:rsid w:val="00A24E03"/>
    <w:rsid w:val="00A26B6B"/>
    <w:rsid w:val="00A314F1"/>
    <w:rsid w:val="00A32940"/>
    <w:rsid w:val="00A34271"/>
    <w:rsid w:val="00A35687"/>
    <w:rsid w:val="00A368BD"/>
    <w:rsid w:val="00A42732"/>
    <w:rsid w:val="00A52A76"/>
    <w:rsid w:val="00A53503"/>
    <w:rsid w:val="00A53B43"/>
    <w:rsid w:val="00A66F7E"/>
    <w:rsid w:val="00A724B4"/>
    <w:rsid w:val="00A741E5"/>
    <w:rsid w:val="00A76ED8"/>
    <w:rsid w:val="00A817C3"/>
    <w:rsid w:val="00A82D2D"/>
    <w:rsid w:val="00A90CC0"/>
    <w:rsid w:val="00AA0753"/>
    <w:rsid w:val="00AA44D4"/>
    <w:rsid w:val="00AA718F"/>
    <w:rsid w:val="00AB0C3D"/>
    <w:rsid w:val="00AB6BE5"/>
    <w:rsid w:val="00AB71ED"/>
    <w:rsid w:val="00AC0D1B"/>
    <w:rsid w:val="00AC788D"/>
    <w:rsid w:val="00AD04AC"/>
    <w:rsid w:val="00AD522D"/>
    <w:rsid w:val="00AD5393"/>
    <w:rsid w:val="00AE01B4"/>
    <w:rsid w:val="00AE200B"/>
    <w:rsid w:val="00AF16B4"/>
    <w:rsid w:val="00AF21F5"/>
    <w:rsid w:val="00AF2548"/>
    <w:rsid w:val="00AF27FA"/>
    <w:rsid w:val="00AF294B"/>
    <w:rsid w:val="00AF754F"/>
    <w:rsid w:val="00B00074"/>
    <w:rsid w:val="00B01EAB"/>
    <w:rsid w:val="00B04EAC"/>
    <w:rsid w:val="00B05421"/>
    <w:rsid w:val="00B102BC"/>
    <w:rsid w:val="00B145E2"/>
    <w:rsid w:val="00B204F7"/>
    <w:rsid w:val="00B2412F"/>
    <w:rsid w:val="00B40317"/>
    <w:rsid w:val="00B418B1"/>
    <w:rsid w:val="00B432CF"/>
    <w:rsid w:val="00B435A1"/>
    <w:rsid w:val="00B450D4"/>
    <w:rsid w:val="00B54788"/>
    <w:rsid w:val="00B55518"/>
    <w:rsid w:val="00B55F89"/>
    <w:rsid w:val="00B63DA5"/>
    <w:rsid w:val="00B66A67"/>
    <w:rsid w:val="00B716F2"/>
    <w:rsid w:val="00B742DD"/>
    <w:rsid w:val="00B801E3"/>
    <w:rsid w:val="00B813A9"/>
    <w:rsid w:val="00B84DF6"/>
    <w:rsid w:val="00B86C56"/>
    <w:rsid w:val="00B91314"/>
    <w:rsid w:val="00BA02E6"/>
    <w:rsid w:val="00BA07C3"/>
    <w:rsid w:val="00BA40AF"/>
    <w:rsid w:val="00BA65E0"/>
    <w:rsid w:val="00BB3BCA"/>
    <w:rsid w:val="00BB6AAD"/>
    <w:rsid w:val="00BC0B11"/>
    <w:rsid w:val="00BC2A1F"/>
    <w:rsid w:val="00BC3A13"/>
    <w:rsid w:val="00BC6196"/>
    <w:rsid w:val="00BC793B"/>
    <w:rsid w:val="00BC7A95"/>
    <w:rsid w:val="00BC7C72"/>
    <w:rsid w:val="00BD1C0E"/>
    <w:rsid w:val="00BD49B8"/>
    <w:rsid w:val="00BD5ABE"/>
    <w:rsid w:val="00BD5F5F"/>
    <w:rsid w:val="00BE27FF"/>
    <w:rsid w:val="00BE6680"/>
    <w:rsid w:val="00BF5F91"/>
    <w:rsid w:val="00BF7B2B"/>
    <w:rsid w:val="00C03A18"/>
    <w:rsid w:val="00C241B8"/>
    <w:rsid w:val="00C258E8"/>
    <w:rsid w:val="00C25CA3"/>
    <w:rsid w:val="00C26F93"/>
    <w:rsid w:val="00C35AFB"/>
    <w:rsid w:val="00C37992"/>
    <w:rsid w:val="00C43895"/>
    <w:rsid w:val="00C53502"/>
    <w:rsid w:val="00C5663D"/>
    <w:rsid w:val="00C60789"/>
    <w:rsid w:val="00C63368"/>
    <w:rsid w:val="00C67BDE"/>
    <w:rsid w:val="00C702B7"/>
    <w:rsid w:val="00C724F8"/>
    <w:rsid w:val="00C74D64"/>
    <w:rsid w:val="00C76AF1"/>
    <w:rsid w:val="00C83818"/>
    <w:rsid w:val="00C862AD"/>
    <w:rsid w:val="00C86523"/>
    <w:rsid w:val="00C86874"/>
    <w:rsid w:val="00C92DE9"/>
    <w:rsid w:val="00C94F4F"/>
    <w:rsid w:val="00CA0A2D"/>
    <w:rsid w:val="00CA1807"/>
    <w:rsid w:val="00CB234F"/>
    <w:rsid w:val="00CB2DE8"/>
    <w:rsid w:val="00CB4758"/>
    <w:rsid w:val="00CB4B71"/>
    <w:rsid w:val="00CB57D0"/>
    <w:rsid w:val="00CB66F1"/>
    <w:rsid w:val="00CB7227"/>
    <w:rsid w:val="00CC327C"/>
    <w:rsid w:val="00CD0062"/>
    <w:rsid w:val="00CD5483"/>
    <w:rsid w:val="00CD677E"/>
    <w:rsid w:val="00CE0456"/>
    <w:rsid w:val="00CE2536"/>
    <w:rsid w:val="00CE57C1"/>
    <w:rsid w:val="00CF37F1"/>
    <w:rsid w:val="00CF5A7C"/>
    <w:rsid w:val="00D01CC4"/>
    <w:rsid w:val="00D02B52"/>
    <w:rsid w:val="00D073A7"/>
    <w:rsid w:val="00D175B8"/>
    <w:rsid w:val="00D24750"/>
    <w:rsid w:val="00D35170"/>
    <w:rsid w:val="00D363DF"/>
    <w:rsid w:val="00D4061F"/>
    <w:rsid w:val="00D5034E"/>
    <w:rsid w:val="00D50BF9"/>
    <w:rsid w:val="00D519D2"/>
    <w:rsid w:val="00D52F5E"/>
    <w:rsid w:val="00D654E2"/>
    <w:rsid w:val="00D67199"/>
    <w:rsid w:val="00D67DBE"/>
    <w:rsid w:val="00D7093A"/>
    <w:rsid w:val="00D805FB"/>
    <w:rsid w:val="00D81615"/>
    <w:rsid w:val="00D87FFB"/>
    <w:rsid w:val="00D922E2"/>
    <w:rsid w:val="00D9460F"/>
    <w:rsid w:val="00D97AD3"/>
    <w:rsid w:val="00DA40DB"/>
    <w:rsid w:val="00DA5983"/>
    <w:rsid w:val="00DB233A"/>
    <w:rsid w:val="00DB6D51"/>
    <w:rsid w:val="00DB7F84"/>
    <w:rsid w:val="00DC4055"/>
    <w:rsid w:val="00DD5288"/>
    <w:rsid w:val="00DF1721"/>
    <w:rsid w:val="00DF1CAE"/>
    <w:rsid w:val="00E07F42"/>
    <w:rsid w:val="00E122BB"/>
    <w:rsid w:val="00E15A92"/>
    <w:rsid w:val="00E168E6"/>
    <w:rsid w:val="00E219D1"/>
    <w:rsid w:val="00E221B1"/>
    <w:rsid w:val="00E22D36"/>
    <w:rsid w:val="00E244A6"/>
    <w:rsid w:val="00E310CD"/>
    <w:rsid w:val="00E34847"/>
    <w:rsid w:val="00E34CD6"/>
    <w:rsid w:val="00E35727"/>
    <w:rsid w:val="00E52D1C"/>
    <w:rsid w:val="00E5337A"/>
    <w:rsid w:val="00E5585A"/>
    <w:rsid w:val="00E57526"/>
    <w:rsid w:val="00E57BBF"/>
    <w:rsid w:val="00E60A18"/>
    <w:rsid w:val="00E66E50"/>
    <w:rsid w:val="00E715B3"/>
    <w:rsid w:val="00E74092"/>
    <w:rsid w:val="00E75D11"/>
    <w:rsid w:val="00E81780"/>
    <w:rsid w:val="00E93169"/>
    <w:rsid w:val="00E96B08"/>
    <w:rsid w:val="00EA1237"/>
    <w:rsid w:val="00EA379D"/>
    <w:rsid w:val="00EA3C8C"/>
    <w:rsid w:val="00EA3D48"/>
    <w:rsid w:val="00EA6763"/>
    <w:rsid w:val="00EC6351"/>
    <w:rsid w:val="00ED44C4"/>
    <w:rsid w:val="00EE43E7"/>
    <w:rsid w:val="00EE46FF"/>
    <w:rsid w:val="00EE4942"/>
    <w:rsid w:val="00EE75EB"/>
    <w:rsid w:val="00EE7754"/>
    <w:rsid w:val="00EF13C2"/>
    <w:rsid w:val="00EF3804"/>
    <w:rsid w:val="00EF48CA"/>
    <w:rsid w:val="00EF6B25"/>
    <w:rsid w:val="00EF789E"/>
    <w:rsid w:val="00F06309"/>
    <w:rsid w:val="00F06768"/>
    <w:rsid w:val="00F07D8D"/>
    <w:rsid w:val="00F13762"/>
    <w:rsid w:val="00F15F9D"/>
    <w:rsid w:val="00F173A7"/>
    <w:rsid w:val="00F23473"/>
    <w:rsid w:val="00F23961"/>
    <w:rsid w:val="00F23E6E"/>
    <w:rsid w:val="00F27CE0"/>
    <w:rsid w:val="00F33B53"/>
    <w:rsid w:val="00F34EF1"/>
    <w:rsid w:val="00F363A1"/>
    <w:rsid w:val="00F433D0"/>
    <w:rsid w:val="00F447D2"/>
    <w:rsid w:val="00F45753"/>
    <w:rsid w:val="00F54EB0"/>
    <w:rsid w:val="00F55C2F"/>
    <w:rsid w:val="00F56713"/>
    <w:rsid w:val="00F56B3D"/>
    <w:rsid w:val="00F6740A"/>
    <w:rsid w:val="00F73791"/>
    <w:rsid w:val="00F90D59"/>
    <w:rsid w:val="00F954E1"/>
    <w:rsid w:val="00F95942"/>
    <w:rsid w:val="00FA213D"/>
    <w:rsid w:val="00FA50C8"/>
    <w:rsid w:val="00FB01E7"/>
    <w:rsid w:val="00FB63C9"/>
    <w:rsid w:val="00FC1885"/>
    <w:rsid w:val="00FC3958"/>
    <w:rsid w:val="00FC5AC8"/>
    <w:rsid w:val="00FC7661"/>
    <w:rsid w:val="00FD55F3"/>
    <w:rsid w:val="00FE0586"/>
    <w:rsid w:val="00FE377B"/>
    <w:rsid w:val="00FF18F9"/>
    <w:rsid w:val="00FF3449"/>
    <w:rsid w:val="00F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80E2"/>
  <w15:docId w15:val="{E2F7EBE2-9A80-4352-9DB2-B29DE16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CD"/>
    <w:pPr>
      <w:spacing w:after="0" w:line="240" w:lineRule="auto"/>
    </w:pPr>
    <w:rPr>
      <w:rFonts w:ascii="Times New Roman" w:eastAsia="Times New Roman" w:hAnsi="Times New Roman" w:cs="Times New Roman"/>
      <w:sz w:val="24"/>
      <w:szCs w:val="24"/>
      <w:lang w:val="hr-BA"/>
    </w:rPr>
  </w:style>
  <w:style w:type="paragraph" w:styleId="Heading1">
    <w:name w:val="heading 1"/>
    <w:basedOn w:val="Normal"/>
    <w:next w:val="Normal"/>
    <w:link w:val="Heading1Char"/>
    <w:uiPriority w:val="99"/>
    <w:qFormat/>
    <w:rsid w:val="00412832"/>
    <w:pPr>
      <w:keepNext/>
      <w:numPr>
        <w:numId w:val="4"/>
      </w:numPr>
      <w:spacing w:before="240" w:after="60"/>
      <w:jc w:val="both"/>
      <w:outlineLvl w:val="0"/>
    </w:pPr>
    <w:rPr>
      <w:rFonts w:ascii="Arial" w:eastAsia="Calibri" w:hAnsi="Arial" w:cs="Arial"/>
      <w:b/>
      <w:bCs/>
      <w:kern w:val="32"/>
      <w:szCs w:val="32"/>
      <w:lang w:val="en-US"/>
    </w:rPr>
  </w:style>
  <w:style w:type="paragraph" w:styleId="Heading2">
    <w:name w:val="heading 2"/>
    <w:basedOn w:val="Normal"/>
    <w:next w:val="Normal"/>
    <w:link w:val="Heading2Char"/>
    <w:uiPriority w:val="99"/>
    <w:qFormat/>
    <w:rsid w:val="00412832"/>
    <w:pPr>
      <w:keepNext/>
      <w:numPr>
        <w:ilvl w:val="1"/>
        <w:numId w:val="4"/>
      </w:numPr>
      <w:spacing w:before="240" w:after="60"/>
      <w:jc w:val="both"/>
      <w:outlineLvl w:val="1"/>
    </w:pPr>
    <w:rPr>
      <w:rFonts w:ascii="Arial" w:eastAsia="Calibri" w:hAnsi="Arial" w:cs="Arial"/>
      <w:b/>
      <w:bCs/>
      <w:i/>
      <w:iCs/>
      <w:sz w:val="28"/>
      <w:szCs w:val="28"/>
      <w:lang w:val="en-US"/>
    </w:rPr>
  </w:style>
  <w:style w:type="paragraph" w:styleId="Heading3">
    <w:name w:val="heading 3"/>
    <w:basedOn w:val="Normal"/>
    <w:next w:val="Normal"/>
    <w:link w:val="Heading3Char"/>
    <w:uiPriority w:val="99"/>
    <w:qFormat/>
    <w:rsid w:val="00412832"/>
    <w:pPr>
      <w:keepNext/>
      <w:numPr>
        <w:ilvl w:val="2"/>
        <w:numId w:val="4"/>
      </w:numPr>
      <w:spacing w:before="240" w:after="60"/>
      <w:jc w:val="both"/>
      <w:outlineLvl w:val="2"/>
    </w:pPr>
    <w:rPr>
      <w:rFonts w:ascii="Arial" w:eastAsia="Calibri" w:hAnsi="Arial" w:cs="Arial"/>
      <w:b/>
      <w:bCs/>
      <w:sz w:val="26"/>
      <w:szCs w:val="26"/>
      <w:lang w:val="en-US"/>
    </w:rPr>
  </w:style>
  <w:style w:type="paragraph" w:styleId="Heading4">
    <w:name w:val="heading 4"/>
    <w:basedOn w:val="Normal"/>
    <w:next w:val="Normal"/>
    <w:link w:val="Heading4Char"/>
    <w:uiPriority w:val="99"/>
    <w:qFormat/>
    <w:rsid w:val="00412832"/>
    <w:pPr>
      <w:keepNext/>
      <w:numPr>
        <w:ilvl w:val="3"/>
        <w:numId w:val="4"/>
      </w:numPr>
      <w:jc w:val="center"/>
      <w:outlineLvl w:val="3"/>
    </w:pPr>
    <w:rPr>
      <w:rFonts w:eastAsia="Calibri"/>
      <w:sz w:val="32"/>
      <w:lang w:val="sr-Latn-CS"/>
    </w:rPr>
  </w:style>
  <w:style w:type="paragraph" w:styleId="Heading5">
    <w:name w:val="heading 5"/>
    <w:basedOn w:val="Normal"/>
    <w:next w:val="Normal"/>
    <w:link w:val="Heading5Char"/>
    <w:uiPriority w:val="99"/>
    <w:qFormat/>
    <w:rsid w:val="00412832"/>
    <w:pPr>
      <w:numPr>
        <w:ilvl w:val="4"/>
        <w:numId w:val="4"/>
      </w:numPr>
      <w:spacing w:before="240" w:after="60"/>
      <w:jc w:val="both"/>
      <w:outlineLvl w:val="4"/>
    </w:pPr>
    <w:rPr>
      <w:rFonts w:eastAsia="Calibri"/>
      <w:b/>
      <w:bCs/>
      <w:i/>
      <w:iCs/>
      <w:sz w:val="26"/>
      <w:szCs w:val="26"/>
      <w:lang w:val="en-US"/>
    </w:rPr>
  </w:style>
  <w:style w:type="paragraph" w:styleId="Heading6">
    <w:name w:val="heading 6"/>
    <w:basedOn w:val="Normal"/>
    <w:next w:val="Normal"/>
    <w:link w:val="Heading6Char"/>
    <w:uiPriority w:val="99"/>
    <w:qFormat/>
    <w:rsid w:val="00412832"/>
    <w:pPr>
      <w:numPr>
        <w:ilvl w:val="5"/>
        <w:numId w:val="4"/>
      </w:numPr>
      <w:spacing w:before="240" w:after="60"/>
      <w:jc w:val="both"/>
      <w:outlineLvl w:val="5"/>
    </w:pPr>
    <w:rPr>
      <w:rFonts w:eastAsia="Calibri"/>
      <w:b/>
      <w:bCs/>
      <w:sz w:val="22"/>
      <w:szCs w:val="22"/>
      <w:lang w:val="en-US"/>
    </w:rPr>
  </w:style>
  <w:style w:type="paragraph" w:styleId="Heading7">
    <w:name w:val="heading 7"/>
    <w:basedOn w:val="Normal"/>
    <w:next w:val="Normal"/>
    <w:link w:val="Heading7Char"/>
    <w:uiPriority w:val="99"/>
    <w:qFormat/>
    <w:rsid w:val="00412832"/>
    <w:pPr>
      <w:numPr>
        <w:ilvl w:val="6"/>
        <w:numId w:val="4"/>
      </w:numPr>
      <w:spacing w:before="240" w:after="60"/>
      <w:jc w:val="both"/>
      <w:outlineLvl w:val="6"/>
    </w:pPr>
    <w:rPr>
      <w:rFonts w:eastAsia="Calibri"/>
      <w:lang w:val="en-US"/>
    </w:rPr>
  </w:style>
  <w:style w:type="paragraph" w:styleId="Heading8">
    <w:name w:val="heading 8"/>
    <w:basedOn w:val="Normal"/>
    <w:next w:val="Normal"/>
    <w:link w:val="Heading8Char"/>
    <w:uiPriority w:val="99"/>
    <w:qFormat/>
    <w:rsid w:val="00412832"/>
    <w:pPr>
      <w:numPr>
        <w:ilvl w:val="7"/>
        <w:numId w:val="4"/>
      </w:numPr>
      <w:spacing w:before="240" w:after="60"/>
      <w:jc w:val="both"/>
      <w:outlineLvl w:val="7"/>
    </w:pPr>
    <w:rPr>
      <w:rFonts w:eastAsia="Calibri"/>
      <w:i/>
      <w:iCs/>
      <w:lang w:val="en-US"/>
    </w:rPr>
  </w:style>
  <w:style w:type="paragraph" w:styleId="Heading9">
    <w:name w:val="heading 9"/>
    <w:basedOn w:val="Normal"/>
    <w:next w:val="Normal"/>
    <w:link w:val="Heading9Char"/>
    <w:uiPriority w:val="99"/>
    <w:qFormat/>
    <w:rsid w:val="00412832"/>
    <w:pPr>
      <w:numPr>
        <w:ilvl w:val="8"/>
        <w:numId w:val="4"/>
      </w:numPr>
      <w:spacing w:before="240" w:after="60"/>
      <w:jc w:val="both"/>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D4B"/>
    <w:rPr>
      <w:color w:val="0000FF"/>
      <w:u w:val="single"/>
    </w:rPr>
  </w:style>
  <w:style w:type="paragraph" w:styleId="NormalWeb">
    <w:name w:val="Normal (Web)"/>
    <w:basedOn w:val="Normal"/>
    <w:uiPriority w:val="99"/>
    <w:unhideWhenUsed/>
    <w:rsid w:val="00045D4B"/>
    <w:pPr>
      <w:spacing w:before="100" w:beforeAutospacing="1" w:after="100" w:afterAutospacing="1"/>
    </w:pPr>
    <w:rPr>
      <w:lang w:val="en-US"/>
    </w:rPr>
  </w:style>
  <w:style w:type="character" w:styleId="Emphasis">
    <w:name w:val="Emphasis"/>
    <w:basedOn w:val="DefaultParagraphFont"/>
    <w:uiPriority w:val="20"/>
    <w:qFormat/>
    <w:rsid w:val="00045D4B"/>
    <w:rPr>
      <w:i/>
      <w:iCs/>
    </w:rPr>
  </w:style>
  <w:style w:type="character" w:styleId="Strong">
    <w:name w:val="Strong"/>
    <w:basedOn w:val="DefaultParagraphFont"/>
    <w:uiPriority w:val="22"/>
    <w:qFormat/>
    <w:rsid w:val="00045D4B"/>
    <w:rPr>
      <w:b/>
      <w:bCs/>
    </w:rPr>
  </w:style>
  <w:style w:type="paragraph" w:styleId="NoSpacing">
    <w:name w:val="No Spacing"/>
    <w:uiPriority w:val="1"/>
    <w:qFormat/>
    <w:rsid w:val="009A55EE"/>
    <w:pPr>
      <w:spacing w:after="0" w:line="240" w:lineRule="auto"/>
    </w:pPr>
    <w:rPr>
      <w:rFonts w:ascii="Times New Roman" w:eastAsia="Times New Roman" w:hAnsi="Times New Roman" w:cs="Times New Roman"/>
      <w:sz w:val="24"/>
      <w:szCs w:val="24"/>
      <w:lang w:val="hr-BA"/>
    </w:rPr>
  </w:style>
  <w:style w:type="paragraph" w:styleId="BalloonText">
    <w:name w:val="Balloon Text"/>
    <w:basedOn w:val="Normal"/>
    <w:link w:val="BalloonTextChar"/>
    <w:uiPriority w:val="99"/>
    <w:semiHidden/>
    <w:unhideWhenUsed/>
    <w:rsid w:val="00D01CC4"/>
    <w:rPr>
      <w:rFonts w:ascii="Tahoma" w:hAnsi="Tahoma" w:cs="Tahoma"/>
      <w:sz w:val="16"/>
      <w:szCs w:val="16"/>
    </w:rPr>
  </w:style>
  <w:style w:type="character" w:customStyle="1" w:styleId="BalloonTextChar">
    <w:name w:val="Balloon Text Char"/>
    <w:basedOn w:val="DefaultParagraphFont"/>
    <w:link w:val="BalloonText"/>
    <w:uiPriority w:val="99"/>
    <w:semiHidden/>
    <w:rsid w:val="00D01CC4"/>
    <w:rPr>
      <w:rFonts w:ascii="Tahoma" w:eastAsia="Times New Roman" w:hAnsi="Tahoma" w:cs="Tahoma"/>
      <w:sz w:val="16"/>
      <w:szCs w:val="16"/>
      <w:lang w:val="hr-BA"/>
    </w:rPr>
  </w:style>
  <w:style w:type="character" w:customStyle="1" w:styleId="apple-converted-space">
    <w:name w:val="apple-converted-space"/>
    <w:basedOn w:val="DefaultParagraphFont"/>
    <w:rsid w:val="00E81780"/>
  </w:style>
  <w:style w:type="paragraph" w:styleId="ListParagraph">
    <w:name w:val="List Paragraph"/>
    <w:basedOn w:val="Normal"/>
    <w:uiPriority w:val="34"/>
    <w:qFormat/>
    <w:rsid w:val="00E81780"/>
    <w:pPr>
      <w:ind w:left="720"/>
      <w:contextualSpacing/>
    </w:pPr>
  </w:style>
  <w:style w:type="character" w:customStyle="1" w:styleId="Heading1Char">
    <w:name w:val="Heading 1 Char"/>
    <w:basedOn w:val="DefaultParagraphFont"/>
    <w:link w:val="Heading1"/>
    <w:uiPriority w:val="99"/>
    <w:rsid w:val="00412832"/>
    <w:rPr>
      <w:rFonts w:ascii="Arial" w:eastAsia="Calibri" w:hAnsi="Arial" w:cs="Arial"/>
      <w:b/>
      <w:bCs/>
      <w:kern w:val="32"/>
      <w:sz w:val="24"/>
      <w:szCs w:val="32"/>
      <w:lang w:val="en-US"/>
    </w:rPr>
  </w:style>
  <w:style w:type="character" w:customStyle="1" w:styleId="Heading2Char">
    <w:name w:val="Heading 2 Char"/>
    <w:basedOn w:val="DefaultParagraphFont"/>
    <w:link w:val="Heading2"/>
    <w:uiPriority w:val="99"/>
    <w:rsid w:val="00412832"/>
    <w:rPr>
      <w:rFonts w:ascii="Arial" w:eastAsia="Calibri" w:hAnsi="Arial" w:cs="Arial"/>
      <w:b/>
      <w:bCs/>
      <w:i/>
      <w:iCs/>
      <w:sz w:val="28"/>
      <w:szCs w:val="28"/>
      <w:lang w:val="en-US"/>
    </w:rPr>
  </w:style>
  <w:style w:type="character" w:customStyle="1" w:styleId="Heading3Char">
    <w:name w:val="Heading 3 Char"/>
    <w:basedOn w:val="DefaultParagraphFont"/>
    <w:link w:val="Heading3"/>
    <w:uiPriority w:val="99"/>
    <w:rsid w:val="00412832"/>
    <w:rPr>
      <w:rFonts w:ascii="Arial" w:eastAsia="Calibri" w:hAnsi="Arial" w:cs="Arial"/>
      <w:b/>
      <w:bCs/>
      <w:sz w:val="26"/>
      <w:szCs w:val="26"/>
      <w:lang w:val="en-US"/>
    </w:rPr>
  </w:style>
  <w:style w:type="character" w:customStyle="1" w:styleId="Heading4Char">
    <w:name w:val="Heading 4 Char"/>
    <w:basedOn w:val="DefaultParagraphFont"/>
    <w:link w:val="Heading4"/>
    <w:uiPriority w:val="99"/>
    <w:rsid w:val="00412832"/>
    <w:rPr>
      <w:rFonts w:ascii="Times New Roman" w:eastAsia="Calibri" w:hAnsi="Times New Roman" w:cs="Times New Roman"/>
      <w:sz w:val="32"/>
      <w:szCs w:val="24"/>
      <w:lang w:val="sr-Latn-CS"/>
    </w:rPr>
  </w:style>
  <w:style w:type="character" w:customStyle="1" w:styleId="Heading5Char">
    <w:name w:val="Heading 5 Char"/>
    <w:basedOn w:val="DefaultParagraphFont"/>
    <w:link w:val="Heading5"/>
    <w:uiPriority w:val="99"/>
    <w:rsid w:val="00412832"/>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uiPriority w:val="99"/>
    <w:rsid w:val="00412832"/>
    <w:rPr>
      <w:rFonts w:ascii="Times New Roman" w:eastAsia="Calibri" w:hAnsi="Times New Roman" w:cs="Times New Roman"/>
      <w:b/>
      <w:bCs/>
      <w:lang w:val="en-US"/>
    </w:rPr>
  </w:style>
  <w:style w:type="character" w:customStyle="1" w:styleId="Heading7Char">
    <w:name w:val="Heading 7 Char"/>
    <w:basedOn w:val="DefaultParagraphFont"/>
    <w:link w:val="Heading7"/>
    <w:uiPriority w:val="99"/>
    <w:rsid w:val="00412832"/>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uiPriority w:val="99"/>
    <w:rsid w:val="00412832"/>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uiPriority w:val="99"/>
    <w:rsid w:val="00412832"/>
    <w:rPr>
      <w:rFonts w:ascii="Arial" w:eastAsia="Calibri" w:hAnsi="Arial" w:cs="Arial"/>
      <w:lang w:val="en-US"/>
    </w:rPr>
  </w:style>
  <w:style w:type="paragraph" w:customStyle="1" w:styleId="yiv1618606875msonormal">
    <w:name w:val="yiv1618606875msonormal"/>
    <w:basedOn w:val="Normal"/>
    <w:rsid w:val="00900B88"/>
    <w:pPr>
      <w:spacing w:before="100" w:beforeAutospacing="1" w:after="100" w:afterAutospacing="1"/>
    </w:pPr>
    <w:rPr>
      <w:lang w:val="bs-Latn-BA" w:eastAsia="bs-Latn-BA"/>
    </w:rPr>
  </w:style>
  <w:style w:type="paragraph" w:styleId="BodyText2">
    <w:name w:val="Body Text 2"/>
    <w:basedOn w:val="Normal"/>
    <w:link w:val="BodyText2Char"/>
    <w:uiPriority w:val="99"/>
    <w:unhideWhenUsed/>
    <w:rsid w:val="009C1B9C"/>
    <w:pPr>
      <w:spacing w:after="120" w:line="480" w:lineRule="auto"/>
    </w:pPr>
    <w:rPr>
      <w:lang w:val="hr-HR"/>
    </w:rPr>
  </w:style>
  <w:style w:type="character" w:customStyle="1" w:styleId="BodyText2Char">
    <w:name w:val="Body Text 2 Char"/>
    <w:basedOn w:val="DefaultParagraphFont"/>
    <w:link w:val="BodyText2"/>
    <w:uiPriority w:val="99"/>
    <w:rsid w:val="009C1B9C"/>
    <w:rPr>
      <w:rFonts w:ascii="Times New Roman" w:eastAsia="Times New Roman" w:hAnsi="Times New Roman" w:cs="Times New Roman"/>
      <w:sz w:val="24"/>
      <w:szCs w:val="24"/>
    </w:rPr>
  </w:style>
  <w:style w:type="paragraph" w:customStyle="1" w:styleId="Default">
    <w:name w:val="Default"/>
    <w:rsid w:val="00FC7661"/>
    <w:pPr>
      <w:autoSpaceDE w:val="0"/>
      <w:autoSpaceDN w:val="0"/>
      <w:adjustRightInd w:val="0"/>
      <w:spacing w:after="0" w:line="240" w:lineRule="auto"/>
    </w:pPr>
    <w:rPr>
      <w:rFonts w:ascii="Times New Roman" w:eastAsia="Times New Roman" w:hAnsi="Times New Roman" w:cs="Times New Roman"/>
      <w:color w:val="000000"/>
      <w:sz w:val="24"/>
      <w:szCs w:val="24"/>
      <w:lang w:val="hr-BA" w:eastAsia="hr-BA"/>
    </w:rPr>
  </w:style>
  <w:style w:type="paragraph" w:styleId="BodyTextIndent">
    <w:name w:val="Body Text Indent"/>
    <w:basedOn w:val="Normal"/>
    <w:link w:val="BodyTextIndentChar"/>
    <w:uiPriority w:val="99"/>
    <w:semiHidden/>
    <w:unhideWhenUsed/>
    <w:rsid w:val="007B3FE6"/>
    <w:pPr>
      <w:spacing w:after="120"/>
      <w:ind w:left="283"/>
    </w:pPr>
  </w:style>
  <w:style w:type="character" w:customStyle="1" w:styleId="BodyTextIndentChar">
    <w:name w:val="Body Text Indent Char"/>
    <w:basedOn w:val="DefaultParagraphFont"/>
    <w:link w:val="BodyTextIndent"/>
    <w:uiPriority w:val="99"/>
    <w:semiHidden/>
    <w:rsid w:val="007B3FE6"/>
    <w:rPr>
      <w:rFonts w:ascii="Times New Roman" w:eastAsia="Times New Roman" w:hAnsi="Times New Roman" w:cs="Times New Roman"/>
      <w:sz w:val="24"/>
      <w:szCs w:val="24"/>
      <w:lang w:val="hr-BA"/>
    </w:rPr>
  </w:style>
  <w:style w:type="paragraph" w:styleId="Header">
    <w:name w:val="header"/>
    <w:basedOn w:val="Normal"/>
    <w:link w:val="HeaderChar"/>
    <w:rsid w:val="007B3FE6"/>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7B3FE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135">
      <w:bodyDiv w:val="1"/>
      <w:marLeft w:val="0"/>
      <w:marRight w:val="0"/>
      <w:marTop w:val="0"/>
      <w:marBottom w:val="0"/>
      <w:divBdr>
        <w:top w:val="none" w:sz="0" w:space="0" w:color="auto"/>
        <w:left w:val="none" w:sz="0" w:space="0" w:color="auto"/>
        <w:bottom w:val="none" w:sz="0" w:space="0" w:color="auto"/>
        <w:right w:val="none" w:sz="0" w:space="0" w:color="auto"/>
      </w:divBdr>
    </w:div>
    <w:div w:id="71317081">
      <w:bodyDiv w:val="1"/>
      <w:marLeft w:val="0"/>
      <w:marRight w:val="0"/>
      <w:marTop w:val="0"/>
      <w:marBottom w:val="0"/>
      <w:divBdr>
        <w:top w:val="none" w:sz="0" w:space="0" w:color="auto"/>
        <w:left w:val="none" w:sz="0" w:space="0" w:color="auto"/>
        <w:bottom w:val="none" w:sz="0" w:space="0" w:color="auto"/>
        <w:right w:val="none" w:sz="0" w:space="0" w:color="auto"/>
      </w:divBdr>
    </w:div>
    <w:div w:id="348802052">
      <w:bodyDiv w:val="1"/>
      <w:marLeft w:val="0"/>
      <w:marRight w:val="0"/>
      <w:marTop w:val="0"/>
      <w:marBottom w:val="0"/>
      <w:divBdr>
        <w:top w:val="none" w:sz="0" w:space="0" w:color="auto"/>
        <w:left w:val="none" w:sz="0" w:space="0" w:color="auto"/>
        <w:bottom w:val="none" w:sz="0" w:space="0" w:color="auto"/>
        <w:right w:val="none" w:sz="0" w:space="0" w:color="auto"/>
      </w:divBdr>
    </w:div>
    <w:div w:id="481386883">
      <w:bodyDiv w:val="1"/>
      <w:marLeft w:val="0"/>
      <w:marRight w:val="0"/>
      <w:marTop w:val="0"/>
      <w:marBottom w:val="0"/>
      <w:divBdr>
        <w:top w:val="none" w:sz="0" w:space="0" w:color="auto"/>
        <w:left w:val="none" w:sz="0" w:space="0" w:color="auto"/>
        <w:bottom w:val="none" w:sz="0" w:space="0" w:color="auto"/>
        <w:right w:val="none" w:sz="0" w:space="0" w:color="auto"/>
      </w:divBdr>
    </w:div>
    <w:div w:id="1475640464">
      <w:bodyDiv w:val="1"/>
      <w:marLeft w:val="0"/>
      <w:marRight w:val="0"/>
      <w:marTop w:val="0"/>
      <w:marBottom w:val="0"/>
      <w:divBdr>
        <w:top w:val="none" w:sz="0" w:space="0" w:color="auto"/>
        <w:left w:val="none" w:sz="0" w:space="0" w:color="auto"/>
        <w:bottom w:val="none" w:sz="0" w:space="0" w:color="auto"/>
        <w:right w:val="none" w:sz="0" w:space="0" w:color="auto"/>
      </w:divBdr>
    </w:div>
    <w:div w:id="1594708169">
      <w:bodyDiv w:val="1"/>
      <w:marLeft w:val="0"/>
      <w:marRight w:val="0"/>
      <w:marTop w:val="0"/>
      <w:marBottom w:val="0"/>
      <w:divBdr>
        <w:top w:val="none" w:sz="0" w:space="0" w:color="auto"/>
        <w:left w:val="none" w:sz="0" w:space="0" w:color="auto"/>
        <w:bottom w:val="none" w:sz="0" w:space="0" w:color="auto"/>
        <w:right w:val="none" w:sz="0" w:space="0" w:color="auto"/>
      </w:divBdr>
    </w:div>
    <w:div w:id="1616332567">
      <w:bodyDiv w:val="1"/>
      <w:marLeft w:val="0"/>
      <w:marRight w:val="0"/>
      <w:marTop w:val="0"/>
      <w:marBottom w:val="0"/>
      <w:divBdr>
        <w:top w:val="none" w:sz="0" w:space="0" w:color="auto"/>
        <w:left w:val="none" w:sz="0" w:space="0" w:color="auto"/>
        <w:bottom w:val="none" w:sz="0" w:space="0" w:color="auto"/>
        <w:right w:val="none" w:sz="0" w:space="0" w:color="auto"/>
      </w:divBdr>
    </w:div>
    <w:div w:id="1674870294">
      <w:bodyDiv w:val="1"/>
      <w:marLeft w:val="0"/>
      <w:marRight w:val="0"/>
      <w:marTop w:val="0"/>
      <w:marBottom w:val="0"/>
      <w:divBdr>
        <w:top w:val="none" w:sz="0" w:space="0" w:color="auto"/>
        <w:left w:val="none" w:sz="0" w:space="0" w:color="auto"/>
        <w:bottom w:val="none" w:sz="0" w:space="0" w:color="auto"/>
        <w:right w:val="none" w:sz="0" w:space="0" w:color="auto"/>
      </w:divBdr>
    </w:div>
    <w:div w:id="1921135374">
      <w:bodyDiv w:val="1"/>
      <w:marLeft w:val="0"/>
      <w:marRight w:val="0"/>
      <w:marTop w:val="0"/>
      <w:marBottom w:val="0"/>
      <w:divBdr>
        <w:top w:val="none" w:sz="0" w:space="0" w:color="auto"/>
        <w:left w:val="none" w:sz="0" w:space="0" w:color="auto"/>
        <w:bottom w:val="none" w:sz="0" w:space="0" w:color="auto"/>
        <w:right w:val="none" w:sz="0" w:space="0" w:color="auto"/>
      </w:divBdr>
    </w:div>
    <w:div w:id="1949048182">
      <w:bodyDiv w:val="1"/>
      <w:marLeft w:val="0"/>
      <w:marRight w:val="0"/>
      <w:marTop w:val="0"/>
      <w:marBottom w:val="0"/>
      <w:divBdr>
        <w:top w:val="none" w:sz="0" w:space="0" w:color="auto"/>
        <w:left w:val="none" w:sz="0" w:space="0" w:color="auto"/>
        <w:bottom w:val="none" w:sz="0" w:space="0" w:color="auto"/>
        <w:right w:val="none" w:sz="0" w:space="0" w:color="auto"/>
      </w:divBdr>
    </w:div>
    <w:div w:id="19739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tyles" Target="styles.xml"/><Relationship Id="rId7"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s.gov.ba/v2/index.php?option=com_content&amp;view=article&amp;id=149&amp;Itemid=65&amp;lang=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9E338-E736-4094-A1B7-AF246EC6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Boro Šarčević</dc:creator>
  <cp:lastModifiedBy>Muamer Hrvat</cp:lastModifiedBy>
  <cp:revision>9</cp:revision>
  <cp:lastPrinted>2020-06-09T12:30:00Z</cp:lastPrinted>
  <dcterms:created xsi:type="dcterms:W3CDTF">2020-10-15T09:12:00Z</dcterms:created>
  <dcterms:modified xsi:type="dcterms:W3CDTF">2021-06-01T09:16:00Z</dcterms:modified>
</cp:coreProperties>
</file>