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C2D1" w14:textId="4E550A42" w:rsidR="00D57A9D" w:rsidRPr="002742F8" w:rsidRDefault="00D57A9D" w:rsidP="002742F8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  <w:r w:rsidRPr="00AB62FF">
        <w:rPr>
          <w:rFonts w:ascii="Times New Roman" w:hAnsi="Times New Roman" w:cs="Times New Roman"/>
          <w:sz w:val="24"/>
          <w:szCs w:val="24"/>
        </w:rPr>
        <w:t>Na osnovu člana 8. Zakona o radu u institucijama Bosne i Hercegovine („Službeni glasnik BiH“, br. 26</w:t>
      </w:r>
      <w:r w:rsidR="00AC6872" w:rsidRPr="00AB62FF">
        <w:rPr>
          <w:rFonts w:ascii="Times New Roman" w:hAnsi="Times New Roman" w:cs="Times New Roman"/>
          <w:sz w:val="24"/>
          <w:szCs w:val="24"/>
        </w:rPr>
        <w:t>/04, 7/05, 48/05, 60/10, 32/13,</w:t>
      </w:r>
      <w:r w:rsidRPr="00AB62FF">
        <w:rPr>
          <w:rFonts w:ascii="Times New Roman" w:hAnsi="Times New Roman" w:cs="Times New Roman"/>
          <w:sz w:val="24"/>
          <w:szCs w:val="24"/>
        </w:rPr>
        <w:t xml:space="preserve"> 93/17</w:t>
      </w:r>
      <w:r w:rsidR="00AC6872" w:rsidRPr="00AB62FF">
        <w:rPr>
          <w:rFonts w:ascii="Times New Roman" w:hAnsi="Times New Roman" w:cs="Times New Roman"/>
          <w:sz w:val="24"/>
          <w:szCs w:val="24"/>
        </w:rPr>
        <w:t>, 59/22 i 88/23</w:t>
      </w:r>
      <w:r w:rsidRPr="00AB62FF">
        <w:rPr>
          <w:rFonts w:ascii="Times New Roman" w:hAnsi="Times New Roman" w:cs="Times New Roman"/>
          <w:sz w:val="24"/>
          <w:szCs w:val="24"/>
        </w:rPr>
        <w:t>), a u vezi sa članom 28a. </w:t>
      </w:r>
      <w:hyperlink r:id="rId4" w:tgtFrame="_blank" w:history="1">
        <w:r w:rsidRPr="00AB62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Zakona o državnoj službi</w:t>
        </w:r>
      </w:hyperlink>
      <w:r w:rsidRPr="00AB62FF">
        <w:rPr>
          <w:rFonts w:ascii="Times New Roman" w:hAnsi="Times New Roman" w:cs="Times New Roman"/>
          <w:sz w:val="24"/>
          <w:szCs w:val="24"/>
        </w:rPr>
        <w:t> u institucijama Bosne i Hercegovine („Službeni glasnik BiH“, br. 19/02, 35/03, 4/04, 17/04, 24/04, 37/04, 48/05, 2</w:t>
      </w:r>
      <w:r w:rsidR="00BC40C4" w:rsidRPr="00AB62FF">
        <w:rPr>
          <w:rFonts w:ascii="Times New Roman" w:hAnsi="Times New Roman" w:cs="Times New Roman"/>
          <w:sz w:val="24"/>
          <w:szCs w:val="24"/>
        </w:rPr>
        <w:t>/06, 32/07, 43/09, 8/10, 40/12,</w:t>
      </w:r>
      <w:r w:rsidRPr="00AB62FF">
        <w:rPr>
          <w:rFonts w:ascii="Times New Roman" w:hAnsi="Times New Roman" w:cs="Times New Roman"/>
          <w:sz w:val="24"/>
          <w:szCs w:val="24"/>
        </w:rPr>
        <w:t xml:space="preserve"> 93/17</w:t>
      </w:r>
      <w:r w:rsidR="00BC40C4" w:rsidRPr="00AB62FF">
        <w:rPr>
          <w:rFonts w:ascii="Times New Roman" w:hAnsi="Times New Roman" w:cs="Times New Roman"/>
          <w:sz w:val="24"/>
          <w:szCs w:val="24"/>
        </w:rPr>
        <w:t xml:space="preserve"> i 18/24</w:t>
      </w:r>
      <w:r w:rsidRPr="00AB62FF">
        <w:rPr>
          <w:rFonts w:ascii="Times New Roman" w:hAnsi="Times New Roman" w:cs="Times New Roman"/>
          <w:sz w:val="24"/>
          <w:szCs w:val="24"/>
        </w:rPr>
        <w:t xml:space="preserve">), Odluke o potrebi prijema zaposlenika u radni </w:t>
      </w:r>
      <w:r w:rsidR="00F91D15" w:rsidRPr="00AB62FF">
        <w:rPr>
          <w:rFonts w:ascii="Times New Roman" w:hAnsi="Times New Roman" w:cs="Times New Roman"/>
          <w:sz w:val="24"/>
          <w:szCs w:val="24"/>
        </w:rPr>
        <w:t>odnos na određeno vrijeme broj:</w:t>
      </w:r>
      <w:r w:rsidR="00BC40C4" w:rsidRPr="00AB62FF">
        <w:rPr>
          <w:rFonts w:ascii="Times New Roman" w:hAnsi="Times New Roman" w:cs="Times New Roman"/>
          <w:spacing w:val="-5"/>
          <w:sz w:val="24"/>
          <w:szCs w:val="24"/>
          <w:lang w:val="en-AU"/>
        </w:rPr>
        <w:t xml:space="preserve"> </w:t>
      </w:r>
      <w:r w:rsidR="002742F8">
        <w:rPr>
          <w:rFonts w:ascii="Times New Roman" w:hAnsi="Times New Roman"/>
          <w:sz w:val="24"/>
        </w:rPr>
        <w:t>11-34-2-274-1/25.</w:t>
      </w:r>
      <w:r w:rsidR="009701C8" w:rsidRPr="00AB62FF">
        <w:rPr>
          <w:rFonts w:ascii="Times New Roman" w:hAnsi="Times New Roman" w:cs="Times New Roman"/>
          <w:sz w:val="24"/>
          <w:szCs w:val="24"/>
        </w:rPr>
        <w:t>g</w:t>
      </w:r>
      <w:r w:rsidR="00F91D15" w:rsidRPr="00AB62FF">
        <w:rPr>
          <w:rFonts w:ascii="Times New Roman" w:hAnsi="Times New Roman" w:cs="Times New Roman"/>
          <w:sz w:val="24"/>
          <w:szCs w:val="24"/>
        </w:rPr>
        <w:t>odine</w:t>
      </w:r>
      <w:r w:rsidR="009701C8" w:rsidRPr="00AB62FF">
        <w:rPr>
          <w:rFonts w:ascii="Times New Roman" w:hAnsi="Times New Roman" w:cs="Times New Roman"/>
          <w:sz w:val="24"/>
          <w:szCs w:val="24"/>
        </w:rPr>
        <w:t xml:space="preserve"> od </w:t>
      </w:r>
      <w:r w:rsidR="002742F8">
        <w:rPr>
          <w:rFonts w:ascii="Times New Roman" w:hAnsi="Times New Roman" w:cs="Times New Roman"/>
          <w:sz w:val="24"/>
          <w:szCs w:val="24"/>
        </w:rPr>
        <w:t>07</w:t>
      </w:r>
      <w:r w:rsidR="009701C8" w:rsidRPr="00AB62FF">
        <w:rPr>
          <w:rFonts w:ascii="Times New Roman" w:hAnsi="Times New Roman" w:cs="Times New Roman"/>
          <w:sz w:val="24"/>
          <w:szCs w:val="24"/>
        </w:rPr>
        <w:t>.0</w:t>
      </w:r>
      <w:r w:rsidR="002742F8">
        <w:rPr>
          <w:rFonts w:ascii="Times New Roman" w:hAnsi="Times New Roman" w:cs="Times New Roman"/>
          <w:sz w:val="24"/>
          <w:szCs w:val="24"/>
        </w:rPr>
        <w:t>4</w:t>
      </w:r>
      <w:r w:rsidR="009701C8" w:rsidRPr="00AB62FF">
        <w:rPr>
          <w:rFonts w:ascii="Times New Roman" w:hAnsi="Times New Roman" w:cs="Times New Roman"/>
          <w:sz w:val="24"/>
          <w:szCs w:val="24"/>
        </w:rPr>
        <w:t>.202</w:t>
      </w:r>
      <w:r w:rsidR="002742F8">
        <w:rPr>
          <w:rFonts w:ascii="Times New Roman" w:hAnsi="Times New Roman" w:cs="Times New Roman"/>
          <w:sz w:val="24"/>
          <w:szCs w:val="24"/>
        </w:rPr>
        <w:t>5</w:t>
      </w:r>
      <w:r w:rsidR="009701C8" w:rsidRPr="00AB62FF">
        <w:rPr>
          <w:rFonts w:ascii="Times New Roman" w:hAnsi="Times New Roman" w:cs="Times New Roman"/>
          <w:sz w:val="24"/>
          <w:szCs w:val="24"/>
        </w:rPr>
        <w:t>. godine</w:t>
      </w:r>
      <w:r w:rsidR="002742F8">
        <w:rPr>
          <w:rFonts w:ascii="Times New Roman" w:hAnsi="Times New Roman" w:cs="Times New Roman"/>
          <w:sz w:val="24"/>
          <w:szCs w:val="24"/>
        </w:rPr>
        <w:t xml:space="preserve"> i Saglasnosti Agencije za državnu službu</w:t>
      </w:r>
      <w:r w:rsidR="001D4EC0">
        <w:rPr>
          <w:rFonts w:ascii="Times New Roman" w:hAnsi="Times New Roman" w:cs="Times New Roman"/>
          <w:sz w:val="24"/>
          <w:szCs w:val="24"/>
        </w:rPr>
        <w:t xml:space="preserve"> Bosne i Hercegovine broj:</w:t>
      </w:r>
      <w:r w:rsidR="00104A50">
        <w:rPr>
          <w:rFonts w:ascii="Times New Roman" w:hAnsi="Times New Roman" w:cs="Times New Roman"/>
          <w:sz w:val="24"/>
          <w:szCs w:val="24"/>
        </w:rPr>
        <w:t>02-34-2-419-3/25 od 30.04.2025.godine,</w:t>
      </w:r>
      <w:r w:rsidR="00394FF4" w:rsidRPr="00AB62FF">
        <w:rPr>
          <w:rFonts w:ascii="Times New Roman" w:hAnsi="Times New Roman" w:cs="Times New Roman"/>
          <w:sz w:val="24"/>
          <w:szCs w:val="24"/>
        </w:rPr>
        <w:t xml:space="preserve"> </w:t>
      </w:r>
      <w:r w:rsidR="00585B4B" w:rsidRPr="00AB62FF">
        <w:rPr>
          <w:rFonts w:ascii="Times New Roman" w:hAnsi="Times New Roman" w:cs="Times New Roman"/>
          <w:sz w:val="24"/>
          <w:szCs w:val="24"/>
        </w:rPr>
        <w:t xml:space="preserve">Agencija za statistiku Bosne i Hercegovine </w:t>
      </w:r>
      <w:r w:rsidRPr="00AB62FF">
        <w:rPr>
          <w:rFonts w:ascii="Times New Roman" w:hAnsi="Times New Roman" w:cs="Times New Roman"/>
          <w:sz w:val="24"/>
          <w:szCs w:val="24"/>
        </w:rPr>
        <w:t>raspisuje:</w:t>
      </w:r>
    </w:p>
    <w:p w14:paraId="37C8A790" w14:textId="77777777" w:rsidR="00D57A9D" w:rsidRPr="00AB62FF" w:rsidRDefault="00D57A9D" w:rsidP="00585B4B">
      <w:pPr>
        <w:pStyle w:val="NormalWeb"/>
        <w:shd w:val="clear" w:color="auto" w:fill="FFFFFF"/>
        <w:spacing w:before="150" w:beforeAutospacing="0" w:after="150" w:afterAutospacing="0"/>
        <w:jc w:val="center"/>
        <w:rPr>
          <w:color w:val="FF0000"/>
        </w:rPr>
      </w:pPr>
    </w:p>
    <w:p w14:paraId="27D11EC6" w14:textId="77777777" w:rsidR="00D57A9D" w:rsidRPr="00AB62FF" w:rsidRDefault="00D57A9D" w:rsidP="00585B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JAVNI OGLAS</w:t>
      </w:r>
    </w:p>
    <w:p w14:paraId="1C965525" w14:textId="5C169121" w:rsidR="00D57A9D" w:rsidRPr="00AB62FF" w:rsidRDefault="00C2034A" w:rsidP="00585B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za popunjavanje radnog mjesta</w:t>
      </w:r>
      <w:r w:rsidR="00585B4B" w:rsidRPr="00AB62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s-Latn-BA"/>
        </w:rPr>
        <w:t xml:space="preserve"> </w:t>
      </w:r>
      <w:r w:rsidR="00585B4B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 Agenciji za statistiku</w:t>
      </w:r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Bosne i Hercegovine na odre</w:t>
      </w:r>
      <w:r w:rsidR="00A21601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đeno vrijeme do povratka državn</w:t>
      </w:r>
      <w:r w:rsidR="00D86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e</w:t>
      </w:r>
      <w:r w:rsidR="00A21601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službeni</w:t>
      </w:r>
      <w:r w:rsidR="00D86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ce</w:t>
      </w:r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sa porodiljskog odsustva</w:t>
      </w:r>
    </w:p>
    <w:p w14:paraId="4E4D1D4B" w14:textId="77777777" w:rsidR="005875BF" w:rsidRPr="00AB62FF" w:rsidRDefault="005875BF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0296F3AD" w14:textId="77777777" w:rsidR="00804093" w:rsidRPr="00F35D63" w:rsidRDefault="00D57A9D" w:rsidP="00F35D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1/01 </w:t>
      </w:r>
      <w:r w:rsidR="00087628" w:rsidRPr="00F35D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4093" w:rsidRPr="00F35D63">
        <w:rPr>
          <w:rFonts w:ascii="Times New Roman" w:hAnsi="Times New Roman" w:cs="Times New Roman"/>
          <w:b/>
          <w:bCs/>
          <w:sz w:val="24"/>
          <w:szCs w:val="24"/>
        </w:rPr>
        <w:t>Viši stručni suradnik za međunarodne projekte i donacije</w:t>
      </w:r>
    </w:p>
    <w:p w14:paraId="14A7A137" w14:textId="740EF64E" w:rsidR="00D57A9D" w:rsidRPr="00F35D63" w:rsidRDefault="00D57A9D" w:rsidP="00F35D6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</w:pPr>
      <w:r w:rsidRPr="00F35D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>Opis radnih zadataka:</w:t>
      </w:r>
    </w:p>
    <w:p w14:paraId="53404540" w14:textId="63AD9904" w:rsidR="00804093" w:rsidRPr="00F35D63" w:rsidRDefault="00804093" w:rsidP="00F35D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5D63">
        <w:rPr>
          <w:rFonts w:ascii="Times New Roman" w:hAnsi="Times New Roman" w:cs="Times New Roman"/>
          <w:sz w:val="24"/>
          <w:szCs w:val="24"/>
        </w:rPr>
        <w:t xml:space="preserve">Koordinira pripreme različitih stručnih dokumenata i analiza u domenu međunarodnih  projekata i integracionih aktivnosti;  prati i izvještava o procesu izvršavanja istih projekata;  pomaže koordinaciju i suradnju s drugim programima, strategijama i inicijativama, organizira i usklađuje operativne aktivnosti u Agenciji  na planu koordinacije pomoći EU BiH; predlaže mjere s ciljem stalne izgradnje i jačanja sposobnosti Agencije da upravlja pomoći EU dodijeljenoj Agenciji; ostvaruje redovne kontakte i suradnju s međunarodnim projekt menadžerima, kako na planu efikasnog operativnog planiranja, alokacije, implementacije i praćenja konkretnih programa podrške / pomoći Evropske komisije BiH, drugih zemalja i međunarodnih institucija  tako i u cilju osiguranja njihove kontinuirane usklađenosti s zahtjevima evropskog integracionog procesa, surađuje sa projekt menadžerima Evropske komisije u BiH,, osigurava redovnu i blagovremenu promociju / distribuciju informacija o svim raspoloživim programima pomoći Agenciji, obavlja i druge poslove iz djelokruga Odjeljenja, po nalogu neposrednog rukovodioca; za svoj rad odgovara načelniku odjeljenja. </w:t>
      </w:r>
    </w:p>
    <w:p w14:paraId="6BC89FAF" w14:textId="77777777" w:rsidR="00962A3E" w:rsidRPr="00F35D63" w:rsidRDefault="00962A3E" w:rsidP="00F3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0B3862" w14:textId="168C9D91" w:rsidR="00D57A9D" w:rsidRPr="00AB62FF" w:rsidRDefault="00D57A9D" w:rsidP="00E575B3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Posebni uslovi: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VSS – VII stepen st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ručne spreme –</w:t>
      </w:r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Fakultet  društvenih, tehničkih ili prirodnih nauka, </w:t>
      </w:r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najmanje</w:t>
      </w:r>
      <w:r w:rsidR="00EE6E03" w:rsidRPr="00AB62FF"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hr-HR"/>
        </w:rPr>
        <w:t>2 (dvije) godine radnog iskustva u struci, položen stručni ispit,  aktivno znanje engleskog  jezik</w:t>
      </w:r>
      <w:r w:rsidR="00564065" w:rsidRPr="00AB62FF">
        <w:rPr>
          <w:rFonts w:ascii="Times New Roman" w:eastAsia="Times New Roman" w:hAnsi="Times New Roman" w:cs="Times New Roman"/>
          <w:sz w:val="24"/>
          <w:szCs w:val="24"/>
          <w:lang w:val="hr-HR"/>
        </w:rPr>
        <w:t>a, poznavanje rada na računaru.</w:t>
      </w:r>
    </w:p>
    <w:p w14:paraId="517EC3C5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Broj izvršilaca: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jedan (1) izvršilac</w:t>
      </w:r>
    </w:p>
    <w:p w14:paraId="072930F1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Mjesto rada: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Sarajevo</w:t>
      </w:r>
    </w:p>
    <w:p w14:paraId="52472EE5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Napomene za sve kandidate:</w:t>
      </w:r>
    </w:p>
    <w:p w14:paraId="0FDEDA84" w14:textId="77777777" w:rsidR="00D57A9D" w:rsidRPr="00AB62FF" w:rsidRDefault="00D57A9D" w:rsidP="00585B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Javni oglas se sprovodi u skladu sa odredbama Zakona o radu u institucijama Bosne i Hercegovine i Pravilnika o unutrašnjoj organiz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aciji Agencije za statistiku Bosne i Hercegovine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7371ACD4" w14:textId="70338CFE" w:rsidR="00D57A9D" w:rsidRPr="00AB62FF" w:rsidRDefault="00D57A9D" w:rsidP="00585B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Svi prijavljeni kandidati koji ispunjavaju uslove iz javnog oglasa i koji su se prijavili na javni oglas, podliježu proceduri provjere osposobljenosti za obavljanje poslova za radno mjest</w:t>
      </w:r>
      <w:r w:rsidR="0079167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o za koje su aplicirali, koju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provodi Komisija za izbor.</w:t>
      </w:r>
    </w:p>
    <w:p w14:paraId="6B0027AA" w14:textId="77777777" w:rsidR="00D57A9D" w:rsidRPr="00AB62FF" w:rsidRDefault="00D57A9D" w:rsidP="005640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>Izabrani kandidat obavezan je dostaviti uvjerenje o nevođenju krivičnog postupka (ne starije od tri mjeseca), najkasnije do momenta zaključivanja ugovora o radu, u suprotnom skida se sa liste uspješnih kandidata.</w:t>
      </w:r>
    </w:p>
    <w:p w14:paraId="7FFE9F43" w14:textId="16688B8C" w:rsidR="00D57A9D" w:rsidRPr="00AB62FF" w:rsidRDefault="00D57A9D" w:rsidP="009B23C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Kandidat za navedeno radno mjesto prima se na određ</w:t>
      </w:r>
      <w:r w:rsidR="00AB62F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eno vrijeme, do povratka državnog službenika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sa porodiljskog odsustva, i imaće status zaposlenika, a u skladu sa članom 28a. stavom (2) </w:t>
      </w:r>
      <w:hyperlink r:id="rId5" w:tgtFrame="_blank" w:history="1">
        <w:r w:rsidRPr="00AB62FF">
          <w:rPr>
            <w:rFonts w:ascii="Times New Roman" w:eastAsia="Times New Roman" w:hAnsi="Times New Roman" w:cs="Times New Roman"/>
            <w:sz w:val="24"/>
            <w:szCs w:val="24"/>
            <w:lang w:eastAsia="bs-Latn-BA"/>
          </w:rPr>
          <w:t>Zakona o državnoj službi</w:t>
        </w:r>
      </w:hyperlink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u institucijama BiH („Službeni glasnik BiH“, br. 19/02, 35/03, 4/04, 17/04, 24/04, 37/04, 48/05, 2</w:t>
      </w:r>
      <w:r w:rsidR="00E575B3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/06, 32/07, 43/09, 8/10, 40/12,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93/17</w:t>
      </w:r>
      <w:r w:rsidR="00E575B3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18/24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).</w:t>
      </w:r>
    </w:p>
    <w:p w14:paraId="6630CCF1" w14:textId="77777777" w:rsidR="000106BF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Potrebni dokumenti:</w:t>
      </w:r>
    </w:p>
    <w:p w14:paraId="79332046" w14:textId="77777777" w:rsidR="000106BF" w:rsidRPr="00AB62FF" w:rsidRDefault="005875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0106B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-prijava sa kratkom biografijom</w:t>
      </w:r>
    </w:p>
    <w:p w14:paraId="396A1EC2" w14:textId="77777777" w:rsidR="00D57A9D" w:rsidRPr="00AB62FF" w:rsidRDefault="00696660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0106B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-fakultetska diploma (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nostrifikovana diploma, ukoliko fakultet nije završen u BiH ili je diploma stečena u nekoj drugoj državi nakon 06.04.1992. godine), odnosno za kandidate koji su visoko obrazovanje stekli po bolonjskom procesu uz fakultetsku diplomu i dodatak diplomi;</w:t>
      </w:r>
    </w:p>
    <w:p w14:paraId="372ABFBC" w14:textId="77777777" w:rsidR="000106BF" w:rsidRPr="00AB62FF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 uvjerenje o državljanstvu Bosne i Hercegovine, ne starije od šest mjeseci od dana izdavanja od strane nadležnog organa,</w:t>
      </w:r>
    </w:p>
    <w:p w14:paraId="7E0A5F2B" w14:textId="6323838D" w:rsidR="00D57A9D" w:rsidRPr="00AB62FF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-dokaz o</w:t>
      </w:r>
      <w:r w:rsidR="00CC023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aktivnom  zn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anju engleskog </w:t>
      </w:r>
      <w:hyperlink r:id="rId6" w:anchor="strani-jezik" w:tgtFrame="_blank" w:history="1">
        <w:r w:rsidR="00D57A9D" w:rsidRPr="00AB62FF">
          <w:rPr>
            <w:rFonts w:ascii="Times New Roman" w:eastAsia="Times New Roman" w:hAnsi="Times New Roman" w:cs="Times New Roman"/>
            <w:sz w:val="24"/>
            <w:szCs w:val="24"/>
            <w:lang w:eastAsia="bs-Latn-BA"/>
          </w:rPr>
          <w:t>jezika</w:t>
        </w:r>
      </w:hyperlink>
      <w:r w:rsidR="0083493D" w:rsidRPr="00AB62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;</w:t>
      </w:r>
      <w:r w:rsidR="00D317A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F10D2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(</w:t>
      </w:r>
      <w:r w:rsidR="00D317A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najmanje B2 nivoa ili ekvivalenta</w:t>
      </w:r>
      <w:r w:rsidR="00F10D2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nivoa B2);</w:t>
      </w:r>
    </w:p>
    <w:p w14:paraId="6EF1E696" w14:textId="77777777" w:rsidR="00D57A9D" w:rsidRPr="00AB62FF" w:rsidRDefault="00D57A9D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-uvjerenje o položenom stručnom – upravnom ispitu, odnosno uvjerenje o položenom javnom ispitu;</w:t>
      </w:r>
    </w:p>
    <w:p w14:paraId="5127ECF8" w14:textId="77777777" w:rsidR="00D57A9D" w:rsidRPr="00AB62FF" w:rsidRDefault="00D57A9D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 potvrda ili uvjerenje kao dokaz o traženom radnom iskustvu u struci;</w:t>
      </w:r>
    </w:p>
    <w:p w14:paraId="03BAD644" w14:textId="77777777" w:rsidR="00D57A9D" w:rsidRPr="00AB62FF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-dokaz o poznavanju rada na računaru;</w:t>
      </w:r>
    </w:p>
    <w:p w14:paraId="31BA9EF5" w14:textId="77777777" w:rsidR="00D57A9D" w:rsidRPr="00AB62FF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-dokaz o fizičkoj i psihičkoj sposobnosti za obavljanje poslova radnog mjesta na koje se prijavi (ne starije od 6 mjeseci) – kandidat dostavlja samo u slučaju, ako bude izabran;</w:t>
      </w:r>
    </w:p>
    <w:p w14:paraId="5F70F5F1" w14:textId="5BD15022" w:rsidR="00D57A9D" w:rsidRPr="00AB62FF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-dokaz da kandidat nije obuhvaćen odredbom člana IX stav 1. Ustava Bosne i Hercegovine (izjava ovjerena u opštini)</w:t>
      </w:r>
      <w:r w:rsidR="004D1ED9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0B980FB2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639EDDC7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Javni oglas ostaje otvoren 8 dana od dana objavljivanja u dnevnom listu.</w:t>
      </w:r>
    </w:p>
    <w:p w14:paraId="60AF0B62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Nepotpune, neblagovremene i neuredne prijave, kao i kopije tražene dokumentacije koje nisu ovjerene, neće se uzimati u razmatranje.</w:t>
      </w:r>
    </w:p>
    <w:p w14:paraId="3654A49D" w14:textId="77777777" w:rsidR="00D57A9D" w:rsidRPr="00AB62FF" w:rsidRDefault="00D57A9D" w:rsidP="00CB631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Kandidat koji nema položen stručni upravni ispit dužan je taj ispit položiti najkasnije u roku od šest mjeseci od dana prijema u radni odnos, u skladu sa članom 56. Zakona o radu u institucijama Bosne i Hercegovine.</w:t>
      </w:r>
    </w:p>
    <w:p w14:paraId="683BF818" w14:textId="77777777" w:rsidR="00D57A9D" w:rsidRPr="00AB62FF" w:rsidRDefault="00D57A9D" w:rsidP="00CB631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Sve tražene dokumente treba dostaviti najkasnije u roku od 8 dana od dana objavljivanja u dnevnom listu, putem pošte preporučeno na adresu:</w:t>
      </w:r>
    </w:p>
    <w:p w14:paraId="5FA9A17C" w14:textId="77777777" w:rsidR="00D57A9D" w:rsidRPr="00AB62FF" w:rsidRDefault="00696660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Agencija za statistiku Bosne i Hercegovine </w:t>
      </w:r>
    </w:p>
    <w:p w14:paraId="09A4FA0D" w14:textId="77777777" w:rsidR="00D57A9D" w:rsidRPr="00AB62FF" w:rsidRDefault="00696660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Zelenih beretki br.26</w:t>
      </w:r>
    </w:p>
    <w:p w14:paraId="19197CB2" w14:textId="77777777" w:rsidR="00D57A9D" w:rsidRPr="00AB62FF" w:rsidRDefault="00696660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71 000 </w:t>
      </w:r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Sarajevo</w:t>
      </w:r>
    </w:p>
    <w:p w14:paraId="01D18672" w14:textId="1F35F382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Sa naznakom „Javni oglas za popunj</w:t>
      </w:r>
      <w:r w:rsidR="00CC6E7C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avanje radnog mjesta na određeno vrijeme</w:t>
      </w:r>
      <w:r w:rsidR="002C2BC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do povratka državn</w:t>
      </w:r>
      <w:r w:rsidR="009F374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</w:t>
      </w:r>
      <w:r w:rsidR="002C2BC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službeni</w:t>
      </w:r>
      <w:r w:rsidR="009F374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ce</w:t>
      </w:r>
      <w:r w:rsidR="002C2BC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sa porodiljskog odsustva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“       </w:t>
      </w:r>
    </w:p>
    <w:p w14:paraId="5E1F655B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                                                                                                     </w:t>
      </w:r>
    </w:p>
    <w:sectPr w:rsidR="00D57A9D" w:rsidRPr="00CB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9D"/>
    <w:rsid w:val="00005B0D"/>
    <w:rsid w:val="000106BF"/>
    <w:rsid w:val="000178EF"/>
    <w:rsid w:val="000500DF"/>
    <w:rsid w:val="000527A9"/>
    <w:rsid w:val="0005650C"/>
    <w:rsid w:val="00062DCE"/>
    <w:rsid w:val="00065AC5"/>
    <w:rsid w:val="00087628"/>
    <w:rsid w:val="000B6652"/>
    <w:rsid w:val="000B7B50"/>
    <w:rsid w:val="000C42DB"/>
    <w:rsid w:val="00104A50"/>
    <w:rsid w:val="00105822"/>
    <w:rsid w:val="00107768"/>
    <w:rsid w:val="00113E48"/>
    <w:rsid w:val="00114ADC"/>
    <w:rsid w:val="00132866"/>
    <w:rsid w:val="0016262C"/>
    <w:rsid w:val="001A7D65"/>
    <w:rsid w:val="001C6162"/>
    <w:rsid w:val="001D4EC0"/>
    <w:rsid w:val="001F1C53"/>
    <w:rsid w:val="001F3FB9"/>
    <w:rsid w:val="002458A8"/>
    <w:rsid w:val="00251894"/>
    <w:rsid w:val="002742F8"/>
    <w:rsid w:val="00280783"/>
    <w:rsid w:val="00285909"/>
    <w:rsid w:val="00290DBA"/>
    <w:rsid w:val="002A681A"/>
    <w:rsid w:val="002C2BCF"/>
    <w:rsid w:val="002D005C"/>
    <w:rsid w:val="002D45FA"/>
    <w:rsid w:val="002D503E"/>
    <w:rsid w:val="00314E3F"/>
    <w:rsid w:val="00334523"/>
    <w:rsid w:val="003368C7"/>
    <w:rsid w:val="00343020"/>
    <w:rsid w:val="003431AE"/>
    <w:rsid w:val="003433A6"/>
    <w:rsid w:val="003575A3"/>
    <w:rsid w:val="00366B95"/>
    <w:rsid w:val="00366D9D"/>
    <w:rsid w:val="003729AE"/>
    <w:rsid w:val="00394FF4"/>
    <w:rsid w:val="003E0646"/>
    <w:rsid w:val="00407BAB"/>
    <w:rsid w:val="004143A9"/>
    <w:rsid w:val="00414B3C"/>
    <w:rsid w:val="00432AEF"/>
    <w:rsid w:val="00494D2A"/>
    <w:rsid w:val="004A324F"/>
    <w:rsid w:val="004D1ED9"/>
    <w:rsid w:val="004D6676"/>
    <w:rsid w:val="004E6E9D"/>
    <w:rsid w:val="00510DC6"/>
    <w:rsid w:val="00525B95"/>
    <w:rsid w:val="00537597"/>
    <w:rsid w:val="0054496C"/>
    <w:rsid w:val="00564065"/>
    <w:rsid w:val="00585B4B"/>
    <w:rsid w:val="00586EEE"/>
    <w:rsid w:val="005875BF"/>
    <w:rsid w:val="0059778F"/>
    <w:rsid w:val="005C1F3D"/>
    <w:rsid w:val="005D31E0"/>
    <w:rsid w:val="005D4088"/>
    <w:rsid w:val="005D5332"/>
    <w:rsid w:val="00660133"/>
    <w:rsid w:val="006613D8"/>
    <w:rsid w:val="0067459B"/>
    <w:rsid w:val="00696660"/>
    <w:rsid w:val="006A3FDA"/>
    <w:rsid w:val="006E1AAD"/>
    <w:rsid w:val="007004AC"/>
    <w:rsid w:val="00717490"/>
    <w:rsid w:val="007365BA"/>
    <w:rsid w:val="00736C75"/>
    <w:rsid w:val="0075311F"/>
    <w:rsid w:val="00756947"/>
    <w:rsid w:val="0079167E"/>
    <w:rsid w:val="007E6C8D"/>
    <w:rsid w:val="00804093"/>
    <w:rsid w:val="0081185F"/>
    <w:rsid w:val="00827CEB"/>
    <w:rsid w:val="0083493D"/>
    <w:rsid w:val="00840433"/>
    <w:rsid w:val="008628C0"/>
    <w:rsid w:val="00870B8E"/>
    <w:rsid w:val="008C2E4B"/>
    <w:rsid w:val="008C449F"/>
    <w:rsid w:val="008C512C"/>
    <w:rsid w:val="008F5382"/>
    <w:rsid w:val="00932988"/>
    <w:rsid w:val="00954466"/>
    <w:rsid w:val="00955E76"/>
    <w:rsid w:val="00962A3E"/>
    <w:rsid w:val="009701C8"/>
    <w:rsid w:val="00976053"/>
    <w:rsid w:val="0098041E"/>
    <w:rsid w:val="009960C2"/>
    <w:rsid w:val="009B23CD"/>
    <w:rsid w:val="009F3740"/>
    <w:rsid w:val="00A21601"/>
    <w:rsid w:val="00A24D66"/>
    <w:rsid w:val="00A26026"/>
    <w:rsid w:val="00A40F0C"/>
    <w:rsid w:val="00A642D3"/>
    <w:rsid w:val="00A8787C"/>
    <w:rsid w:val="00AB62FF"/>
    <w:rsid w:val="00AB739B"/>
    <w:rsid w:val="00AC6872"/>
    <w:rsid w:val="00AE4AB2"/>
    <w:rsid w:val="00AE7FC9"/>
    <w:rsid w:val="00AF5079"/>
    <w:rsid w:val="00B14590"/>
    <w:rsid w:val="00B44CF6"/>
    <w:rsid w:val="00B46D79"/>
    <w:rsid w:val="00B64E65"/>
    <w:rsid w:val="00BB016C"/>
    <w:rsid w:val="00BC40C4"/>
    <w:rsid w:val="00C2034A"/>
    <w:rsid w:val="00C35ADE"/>
    <w:rsid w:val="00C50FB3"/>
    <w:rsid w:val="00C62F34"/>
    <w:rsid w:val="00CA2053"/>
    <w:rsid w:val="00CB6312"/>
    <w:rsid w:val="00CB7E0E"/>
    <w:rsid w:val="00CC0230"/>
    <w:rsid w:val="00CC6E7C"/>
    <w:rsid w:val="00D05EF3"/>
    <w:rsid w:val="00D21D6C"/>
    <w:rsid w:val="00D22234"/>
    <w:rsid w:val="00D317A5"/>
    <w:rsid w:val="00D50C9F"/>
    <w:rsid w:val="00D57A9D"/>
    <w:rsid w:val="00D8620F"/>
    <w:rsid w:val="00DA5203"/>
    <w:rsid w:val="00DB0923"/>
    <w:rsid w:val="00DC5815"/>
    <w:rsid w:val="00DF7E3E"/>
    <w:rsid w:val="00E575B3"/>
    <w:rsid w:val="00E6630C"/>
    <w:rsid w:val="00EA397C"/>
    <w:rsid w:val="00ED0300"/>
    <w:rsid w:val="00ED3723"/>
    <w:rsid w:val="00EE6E03"/>
    <w:rsid w:val="00F06611"/>
    <w:rsid w:val="00F10D24"/>
    <w:rsid w:val="00F2753F"/>
    <w:rsid w:val="00F35D63"/>
    <w:rsid w:val="00F57C40"/>
    <w:rsid w:val="00F61340"/>
    <w:rsid w:val="00F91D15"/>
    <w:rsid w:val="00F96988"/>
    <w:rsid w:val="00FB4A61"/>
    <w:rsid w:val="00FF22C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867A"/>
  <w15:chartTrackingRefBased/>
  <w15:docId w15:val="{02E3DAE7-7B7E-4833-BAC9-D5C41BBC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D57A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2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C40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s.gov.ba/v2/index.php?option=com_content&amp;view=article&amp;id=4347&amp;catid=37&amp;Itemid=89&amp;lang=bs" TargetMode="External"/><Relationship Id="rId5" Type="http://schemas.openxmlformats.org/officeDocument/2006/relationships/hyperlink" Target="http://www.ads.gov.ba/v2/index.php?option=com_content&amp;view=article&amp;id=117&amp;catid=36&amp;Itemid=88&amp;lang=bs" TargetMode="External"/><Relationship Id="rId4" Type="http://schemas.openxmlformats.org/officeDocument/2006/relationships/hyperlink" Target="http://www.ads.gov.ba/v2/index.php?option=com_content&amp;view=article&amp;id=117&amp;catid=36&amp;Itemid=88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Halimic</dc:creator>
  <cp:keywords/>
  <dc:description/>
  <cp:lastModifiedBy>Anida Fazlic Hadzic</cp:lastModifiedBy>
  <cp:revision>66</cp:revision>
  <cp:lastPrinted>2024-07-03T12:25:00Z</cp:lastPrinted>
  <dcterms:created xsi:type="dcterms:W3CDTF">2020-10-29T09:24:00Z</dcterms:created>
  <dcterms:modified xsi:type="dcterms:W3CDTF">2025-05-12T11:51:00Z</dcterms:modified>
</cp:coreProperties>
</file>