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3C35D" w14:textId="75F57475" w:rsidR="0063406C" w:rsidRPr="00464193" w:rsidRDefault="0063406C" w:rsidP="0063406C">
      <w:pPr>
        <w:pStyle w:val="NormalWeb"/>
        <w:shd w:val="clear" w:color="auto" w:fill="FFFFFF"/>
        <w:spacing w:before="0" w:beforeAutospacing="0" w:after="0" w:afterAutospacing="0"/>
        <w:jc w:val="both"/>
        <w:rPr>
          <w:rFonts w:ascii="Arial" w:hAnsi="Arial" w:cs="Arial"/>
          <w:sz w:val="20"/>
          <w:szCs w:val="20"/>
          <w:lang w:val="sr-Latn-BA"/>
        </w:rPr>
      </w:pPr>
      <w:r w:rsidRPr="00464193">
        <w:rPr>
          <w:rFonts w:ascii="Arial" w:hAnsi="Arial" w:cs="Arial"/>
          <w:sz w:val="20"/>
          <w:szCs w:val="20"/>
          <w:lang w:val="sr-Latn-BA"/>
        </w:rPr>
        <w:t>Na osnovu člana 19. stav (1) i člana 20., a u vezi sa članom 31. stav (1) Zakona o državnoj službi u institucijama Bosne i Hercegovine („Službeni glasnik BiH“, br. 19/02, 35/03, 4/04, 26/04, 37/04, 48/05, 2/06, 32/07, 43/09, 8/10, 40/12</w:t>
      </w:r>
      <w:r w:rsidR="003A6FAE" w:rsidRPr="00464193">
        <w:rPr>
          <w:rFonts w:ascii="Arial" w:hAnsi="Arial" w:cs="Arial"/>
          <w:sz w:val="20"/>
          <w:szCs w:val="20"/>
          <w:lang w:val="sr-Latn-BA"/>
        </w:rPr>
        <w:t xml:space="preserve">, </w:t>
      </w:r>
      <w:r w:rsidRPr="00464193">
        <w:rPr>
          <w:rFonts w:ascii="Arial" w:hAnsi="Arial" w:cs="Arial"/>
          <w:sz w:val="20"/>
          <w:szCs w:val="20"/>
          <w:lang w:val="sr-Latn-BA"/>
        </w:rPr>
        <w:t>93/17</w:t>
      </w:r>
      <w:r w:rsidR="003A6FAE" w:rsidRPr="00464193">
        <w:rPr>
          <w:rFonts w:ascii="Arial" w:hAnsi="Arial" w:cs="Arial"/>
          <w:sz w:val="20"/>
          <w:szCs w:val="20"/>
          <w:lang w:val="sr-Latn-BA"/>
        </w:rPr>
        <w:t xml:space="preserve"> i 18/24</w:t>
      </w:r>
      <w:r w:rsidRPr="00464193">
        <w:rPr>
          <w:rFonts w:ascii="Arial" w:hAnsi="Arial" w:cs="Arial"/>
          <w:sz w:val="20"/>
          <w:szCs w:val="20"/>
          <w:lang w:val="sr-Latn-BA"/>
        </w:rPr>
        <w:t xml:space="preserve">), Agencija za državnu službu Bosne i Hercegovine, </w:t>
      </w:r>
      <w:bookmarkStart w:id="0" w:name="_Hlk221609874"/>
      <w:r w:rsidRPr="00464193">
        <w:rPr>
          <w:rFonts w:ascii="Arial" w:hAnsi="Arial" w:cs="Arial"/>
          <w:sz w:val="20"/>
          <w:szCs w:val="20"/>
          <w:lang w:val="sr-Latn-BA"/>
        </w:rPr>
        <w:t xml:space="preserve">na zahtjev </w:t>
      </w:r>
      <w:r w:rsidR="000F1373" w:rsidRPr="00464193">
        <w:rPr>
          <w:rFonts w:ascii="Arial" w:hAnsi="Arial" w:cs="Arial"/>
          <w:sz w:val="20"/>
          <w:szCs w:val="20"/>
          <w:lang w:val="sr-Latn-BA"/>
        </w:rPr>
        <w:t xml:space="preserve">Ministarstva </w:t>
      </w:r>
      <w:r w:rsidR="00C142E1" w:rsidRPr="00464193">
        <w:rPr>
          <w:rFonts w:ascii="Arial" w:hAnsi="Arial" w:cs="Arial"/>
          <w:sz w:val="20"/>
          <w:szCs w:val="20"/>
          <w:lang w:val="sr-Latn-BA"/>
        </w:rPr>
        <w:t>sigurnosti</w:t>
      </w:r>
      <w:r w:rsidR="00A652E0" w:rsidRPr="00464193">
        <w:rPr>
          <w:rFonts w:ascii="Arial" w:hAnsi="Arial" w:cs="Arial"/>
          <w:sz w:val="20"/>
          <w:szCs w:val="20"/>
          <w:lang w:val="sr-Latn-BA"/>
        </w:rPr>
        <w:t xml:space="preserve"> B</w:t>
      </w:r>
      <w:r w:rsidR="0014589F" w:rsidRPr="00464193">
        <w:rPr>
          <w:rFonts w:ascii="Arial" w:hAnsi="Arial" w:cs="Arial"/>
          <w:sz w:val="20"/>
          <w:szCs w:val="20"/>
          <w:lang w:val="sr-Latn-BA"/>
        </w:rPr>
        <w:t>i</w:t>
      </w:r>
      <w:r w:rsidR="00A652E0" w:rsidRPr="00464193">
        <w:rPr>
          <w:rFonts w:ascii="Arial" w:hAnsi="Arial" w:cs="Arial"/>
          <w:sz w:val="20"/>
          <w:szCs w:val="20"/>
          <w:lang w:val="sr-Latn-BA"/>
        </w:rPr>
        <w:t>H</w:t>
      </w:r>
      <w:r w:rsidR="00276CE3" w:rsidRPr="00464193">
        <w:rPr>
          <w:rFonts w:ascii="Arial" w:hAnsi="Arial" w:cs="Arial"/>
          <w:sz w:val="20"/>
          <w:szCs w:val="20"/>
          <w:lang w:val="sr-Latn-BA"/>
        </w:rPr>
        <w:t>,</w:t>
      </w:r>
      <w:r w:rsidR="00B649F6" w:rsidRPr="00464193">
        <w:rPr>
          <w:rFonts w:ascii="Arial" w:hAnsi="Arial" w:cs="Arial"/>
          <w:sz w:val="20"/>
          <w:szCs w:val="20"/>
          <w:lang w:val="sr-Latn-BA"/>
        </w:rPr>
        <w:t xml:space="preserve"> </w:t>
      </w:r>
      <w:r w:rsidRPr="00464193">
        <w:rPr>
          <w:rFonts w:ascii="Arial" w:hAnsi="Arial" w:cs="Arial"/>
          <w:sz w:val="20"/>
          <w:szCs w:val="20"/>
          <w:lang w:val="sr-Latn-BA"/>
        </w:rPr>
        <w:t>raspisuje</w:t>
      </w:r>
    </w:p>
    <w:p w14:paraId="211A9443" w14:textId="77777777" w:rsidR="0063406C" w:rsidRPr="00464193" w:rsidRDefault="0063406C" w:rsidP="0063406C">
      <w:pPr>
        <w:pStyle w:val="NormalWeb"/>
        <w:shd w:val="clear" w:color="auto" w:fill="FFFFFF"/>
        <w:spacing w:before="0" w:beforeAutospacing="0" w:after="0" w:afterAutospacing="0"/>
        <w:jc w:val="both"/>
        <w:rPr>
          <w:rFonts w:ascii="Arial" w:hAnsi="Arial" w:cs="Arial"/>
          <w:b/>
          <w:bCs/>
          <w:color w:val="000000"/>
          <w:sz w:val="20"/>
          <w:szCs w:val="20"/>
          <w:lang w:val="sr-Latn-BA" w:eastAsia="bs-Latn-BA"/>
        </w:rPr>
      </w:pPr>
    </w:p>
    <w:p w14:paraId="13B6A123" w14:textId="77777777" w:rsidR="0063406C" w:rsidRPr="00464193" w:rsidRDefault="0063406C" w:rsidP="00A652E0">
      <w:pPr>
        <w:pStyle w:val="NormalWeb"/>
        <w:shd w:val="clear" w:color="auto" w:fill="FFFFFF"/>
        <w:spacing w:before="0" w:beforeAutospacing="0" w:after="0" w:afterAutospacing="0"/>
        <w:jc w:val="center"/>
        <w:rPr>
          <w:rFonts w:ascii="Arial" w:hAnsi="Arial" w:cs="Arial"/>
          <w:b/>
          <w:bCs/>
          <w:color w:val="000000"/>
          <w:sz w:val="20"/>
          <w:szCs w:val="20"/>
          <w:lang w:val="sr-Latn-BA" w:eastAsia="bs-Latn-BA"/>
        </w:rPr>
      </w:pPr>
    </w:p>
    <w:p w14:paraId="60508A8A" w14:textId="77777777" w:rsidR="0063406C" w:rsidRPr="00464193" w:rsidRDefault="0063406C" w:rsidP="00A652E0">
      <w:pPr>
        <w:pStyle w:val="NormalWeb"/>
        <w:shd w:val="clear" w:color="auto" w:fill="FFFFFF"/>
        <w:spacing w:before="0" w:beforeAutospacing="0" w:after="0" w:afterAutospacing="0"/>
        <w:jc w:val="center"/>
        <w:rPr>
          <w:rFonts w:ascii="Arial" w:hAnsi="Arial" w:cs="Arial"/>
          <w:color w:val="000000"/>
          <w:sz w:val="20"/>
          <w:szCs w:val="20"/>
          <w:lang w:val="sr-Latn-BA" w:eastAsia="bs-Latn-BA"/>
        </w:rPr>
      </w:pPr>
      <w:r w:rsidRPr="00464193">
        <w:rPr>
          <w:rFonts w:ascii="Arial" w:hAnsi="Arial" w:cs="Arial"/>
          <w:b/>
          <w:bCs/>
          <w:color w:val="000000"/>
          <w:sz w:val="20"/>
          <w:szCs w:val="20"/>
          <w:lang w:val="sr-Latn-BA" w:eastAsia="bs-Latn-BA"/>
        </w:rPr>
        <w:t>INTERNI OGLAS</w:t>
      </w:r>
    </w:p>
    <w:p w14:paraId="15CAA3E5" w14:textId="6DBD3506" w:rsidR="000A74EC" w:rsidRPr="00464193" w:rsidRDefault="0063406C" w:rsidP="00A652E0">
      <w:pPr>
        <w:jc w:val="center"/>
        <w:rPr>
          <w:rFonts w:ascii="Arial" w:hAnsi="Arial" w:cs="Arial"/>
          <w:b/>
          <w:bCs/>
          <w:color w:val="000000"/>
          <w:sz w:val="20"/>
          <w:szCs w:val="20"/>
          <w:lang w:val="sr-Latn-BA" w:eastAsia="bs-Latn-BA"/>
        </w:rPr>
      </w:pPr>
      <w:r w:rsidRPr="00464193">
        <w:rPr>
          <w:rFonts w:ascii="Arial" w:hAnsi="Arial" w:cs="Arial"/>
          <w:b/>
          <w:bCs/>
          <w:color w:val="000000"/>
          <w:sz w:val="20"/>
          <w:szCs w:val="20"/>
          <w:lang w:val="sr-Latn-BA" w:eastAsia="bs-Latn-BA"/>
        </w:rPr>
        <w:t xml:space="preserve">za popunjavanje </w:t>
      </w:r>
      <w:bookmarkStart w:id="1" w:name="_Hlk126238598"/>
      <w:r w:rsidR="000A74EC" w:rsidRPr="00464193">
        <w:rPr>
          <w:rFonts w:ascii="Arial" w:hAnsi="Arial" w:cs="Arial"/>
          <w:b/>
          <w:bCs/>
          <w:color w:val="000000"/>
          <w:sz w:val="20"/>
          <w:szCs w:val="20"/>
          <w:lang w:val="sr-Latn-BA" w:eastAsia="bs-Latn-BA"/>
        </w:rPr>
        <w:t>radnog mjesta državnog službenika u</w:t>
      </w:r>
    </w:p>
    <w:bookmarkEnd w:id="1"/>
    <w:p w14:paraId="0AC9A7E9" w14:textId="312ABE95" w:rsidR="00030568" w:rsidRPr="00464193" w:rsidRDefault="000F1373" w:rsidP="00A652E0">
      <w:pPr>
        <w:jc w:val="center"/>
        <w:rPr>
          <w:rFonts w:ascii="Arial" w:hAnsi="Arial" w:cs="Arial"/>
          <w:b/>
          <w:bCs/>
          <w:sz w:val="20"/>
          <w:szCs w:val="20"/>
          <w:lang w:val="sr-Latn-BA"/>
        </w:rPr>
      </w:pPr>
      <w:r w:rsidRPr="00464193">
        <w:rPr>
          <w:rFonts w:ascii="Arial" w:hAnsi="Arial" w:cs="Arial"/>
          <w:b/>
          <w:bCs/>
          <w:color w:val="000000"/>
          <w:sz w:val="20"/>
          <w:szCs w:val="20"/>
          <w:lang w:val="sr-Latn-BA" w:eastAsia="bs-Latn-BA"/>
        </w:rPr>
        <w:t xml:space="preserve">Ministarstvu </w:t>
      </w:r>
      <w:r w:rsidR="00C142E1" w:rsidRPr="00464193">
        <w:rPr>
          <w:rFonts w:ascii="Arial" w:hAnsi="Arial" w:cs="Arial"/>
          <w:b/>
          <w:bCs/>
          <w:color w:val="000000"/>
          <w:sz w:val="20"/>
          <w:szCs w:val="20"/>
          <w:lang w:val="sr-Latn-BA" w:eastAsia="bs-Latn-BA"/>
        </w:rPr>
        <w:t>sigurnosti</w:t>
      </w:r>
      <w:r w:rsidR="00F1503A" w:rsidRPr="00464193">
        <w:rPr>
          <w:rFonts w:ascii="Arial" w:hAnsi="Arial" w:cs="Arial"/>
          <w:b/>
          <w:bCs/>
          <w:color w:val="000000"/>
          <w:sz w:val="20"/>
          <w:szCs w:val="20"/>
          <w:lang w:val="sr-Latn-BA" w:eastAsia="bs-Latn-BA"/>
        </w:rPr>
        <w:t xml:space="preserve"> </w:t>
      </w:r>
      <w:r w:rsidRPr="00464193">
        <w:rPr>
          <w:rFonts w:ascii="Arial" w:hAnsi="Arial" w:cs="Arial"/>
          <w:b/>
          <w:bCs/>
          <w:color w:val="000000"/>
          <w:sz w:val="20"/>
          <w:szCs w:val="20"/>
          <w:lang w:val="sr-Latn-BA" w:eastAsia="bs-Latn-BA"/>
        </w:rPr>
        <w:t>Bosne i Hercegovine</w:t>
      </w:r>
    </w:p>
    <w:p w14:paraId="67369440" w14:textId="77777777" w:rsidR="000A74EC" w:rsidRPr="00464193" w:rsidRDefault="000A74EC" w:rsidP="0063406C">
      <w:pPr>
        <w:jc w:val="both"/>
        <w:rPr>
          <w:rFonts w:ascii="Arial" w:hAnsi="Arial" w:cs="Arial"/>
          <w:b/>
          <w:bCs/>
          <w:sz w:val="20"/>
          <w:szCs w:val="20"/>
          <w:lang w:val="sr-Latn-BA"/>
        </w:rPr>
      </w:pPr>
    </w:p>
    <w:p w14:paraId="2C9C7F24" w14:textId="77777777" w:rsidR="00353C25" w:rsidRPr="00464193" w:rsidRDefault="00353C25" w:rsidP="00901F7A">
      <w:pPr>
        <w:jc w:val="both"/>
        <w:rPr>
          <w:rFonts w:ascii="Arial" w:hAnsi="Arial" w:cs="Arial"/>
          <w:b/>
          <w:bCs/>
          <w:sz w:val="20"/>
          <w:szCs w:val="20"/>
          <w:lang w:val="sr-Latn-BA"/>
        </w:rPr>
      </w:pPr>
    </w:p>
    <w:p w14:paraId="28AEDE76" w14:textId="2698E150" w:rsidR="0063406C" w:rsidRPr="00464193" w:rsidRDefault="0063406C" w:rsidP="00901F7A">
      <w:pPr>
        <w:jc w:val="both"/>
        <w:rPr>
          <w:rFonts w:ascii="Arial" w:hAnsi="Arial" w:cs="Arial"/>
          <w:b/>
          <w:bCs/>
          <w:sz w:val="20"/>
          <w:szCs w:val="20"/>
          <w:lang w:val="sr-Latn-BA"/>
        </w:rPr>
      </w:pPr>
      <w:bookmarkStart w:id="2" w:name="_Hlk235174494"/>
      <w:bookmarkStart w:id="3" w:name="_Hlk221609577"/>
      <w:r w:rsidRPr="00464193">
        <w:rPr>
          <w:rFonts w:ascii="Arial" w:hAnsi="Arial" w:cs="Arial"/>
          <w:b/>
          <w:bCs/>
          <w:sz w:val="20"/>
          <w:szCs w:val="20"/>
          <w:lang w:val="sr-Latn-BA"/>
        </w:rPr>
        <w:t xml:space="preserve">1/01 </w:t>
      </w:r>
      <w:r w:rsidR="00C142E1" w:rsidRPr="00464193">
        <w:rPr>
          <w:rFonts w:ascii="Arial" w:hAnsi="Arial" w:cs="Arial"/>
          <w:b/>
          <w:bCs/>
          <w:sz w:val="20"/>
          <w:szCs w:val="20"/>
          <w:lang w:val="sr-Latn-BA"/>
        </w:rPr>
        <w:t>Viši stručni saradnik za opštu sigurnost</w:t>
      </w:r>
    </w:p>
    <w:p w14:paraId="57992617" w14:textId="77777777" w:rsidR="0063406C" w:rsidRPr="00464193" w:rsidRDefault="0063406C" w:rsidP="00901F7A">
      <w:pPr>
        <w:jc w:val="both"/>
        <w:rPr>
          <w:rFonts w:ascii="Arial" w:hAnsi="Arial" w:cs="Arial"/>
          <w:b/>
          <w:bCs/>
          <w:sz w:val="20"/>
          <w:szCs w:val="20"/>
          <w:lang w:val="sr-Latn-BA"/>
        </w:rPr>
      </w:pPr>
    </w:p>
    <w:p w14:paraId="33A5DE06" w14:textId="77777777" w:rsidR="00C142E1" w:rsidRPr="00464193" w:rsidRDefault="00C142E1" w:rsidP="00901F7A">
      <w:pPr>
        <w:jc w:val="both"/>
        <w:rPr>
          <w:rFonts w:ascii="Arial" w:hAnsi="Arial" w:cs="Arial"/>
          <w:b/>
          <w:bCs/>
          <w:sz w:val="20"/>
          <w:szCs w:val="20"/>
          <w:lang w:val="sr-Latn-BA"/>
        </w:rPr>
      </w:pPr>
    </w:p>
    <w:p w14:paraId="518FA3BA" w14:textId="4FBBD438" w:rsidR="003561A3" w:rsidRPr="00464193" w:rsidRDefault="00C142E1" w:rsidP="00901F7A">
      <w:pPr>
        <w:jc w:val="both"/>
        <w:rPr>
          <w:rFonts w:ascii="Arial" w:hAnsi="Arial" w:cs="Arial"/>
          <w:b/>
          <w:bCs/>
          <w:sz w:val="20"/>
          <w:szCs w:val="20"/>
          <w:lang w:val="sr-Latn-BA"/>
        </w:rPr>
      </w:pPr>
      <w:r w:rsidRPr="00464193">
        <w:rPr>
          <w:rFonts w:ascii="Arial" w:hAnsi="Arial" w:cs="Arial"/>
          <w:sz w:val="20"/>
          <w:szCs w:val="20"/>
          <w:lang w:val="sr-Latn-BA"/>
        </w:rPr>
        <w:t>SEKTOR ZA GRANIČNU I OPŠTU SIGURNOST</w:t>
      </w:r>
    </w:p>
    <w:p w14:paraId="2303F719" w14:textId="7E3815D0" w:rsidR="00901F7A" w:rsidRPr="00464193" w:rsidRDefault="00C142E1" w:rsidP="00901F7A">
      <w:pPr>
        <w:jc w:val="both"/>
        <w:rPr>
          <w:rFonts w:ascii="Arial" w:hAnsi="Arial" w:cs="Arial"/>
          <w:sz w:val="20"/>
          <w:szCs w:val="20"/>
          <w:lang w:val="sr-Latn-BA"/>
        </w:rPr>
      </w:pPr>
      <w:r w:rsidRPr="00464193">
        <w:rPr>
          <w:rFonts w:ascii="Arial" w:hAnsi="Arial" w:cs="Arial"/>
          <w:sz w:val="20"/>
          <w:szCs w:val="20"/>
          <w:lang w:val="sr-Latn-BA"/>
        </w:rPr>
        <w:t>Odsjek za opštu sigurnost</w:t>
      </w:r>
    </w:p>
    <w:p w14:paraId="571C92C9" w14:textId="77777777" w:rsidR="00C142E1" w:rsidRPr="00464193" w:rsidRDefault="00C142E1" w:rsidP="00901F7A">
      <w:pPr>
        <w:jc w:val="both"/>
        <w:rPr>
          <w:rFonts w:ascii="Arial" w:hAnsi="Arial" w:cs="Arial"/>
          <w:b/>
          <w:bCs/>
          <w:sz w:val="20"/>
          <w:szCs w:val="20"/>
          <w:u w:val="single"/>
          <w:lang w:val="sr-Latn-BA"/>
        </w:rPr>
      </w:pPr>
    </w:p>
    <w:p w14:paraId="2C1C9FAE" w14:textId="224FA24F" w:rsidR="003561A3" w:rsidRPr="00464193" w:rsidRDefault="003561A3" w:rsidP="00901F7A">
      <w:pPr>
        <w:jc w:val="both"/>
        <w:rPr>
          <w:rFonts w:ascii="Arial" w:hAnsi="Arial" w:cs="Arial"/>
          <w:b/>
          <w:bCs/>
          <w:sz w:val="20"/>
          <w:szCs w:val="20"/>
          <w:u w:val="single"/>
          <w:lang w:val="sr-Latn-BA"/>
        </w:rPr>
      </w:pPr>
      <w:r w:rsidRPr="00464193">
        <w:rPr>
          <w:rFonts w:ascii="Arial" w:hAnsi="Arial" w:cs="Arial"/>
          <w:b/>
          <w:bCs/>
          <w:sz w:val="20"/>
          <w:szCs w:val="20"/>
          <w:u w:val="single"/>
          <w:lang w:val="sr-Latn-BA"/>
        </w:rPr>
        <w:t xml:space="preserve">1/01 </w:t>
      </w:r>
      <w:r w:rsidR="00C142E1" w:rsidRPr="00464193">
        <w:rPr>
          <w:rFonts w:ascii="Arial" w:hAnsi="Arial" w:cs="Arial"/>
          <w:b/>
          <w:bCs/>
          <w:sz w:val="20"/>
          <w:szCs w:val="20"/>
          <w:u w:val="single"/>
          <w:lang w:val="sr-Latn-BA"/>
        </w:rPr>
        <w:t>Viši stručni saradnik za opštu sigurnost</w:t>
      </w:r>
    </w:p>
    <w:bookmarkEnd w:id="2"/>
    <w:p w14:paraId="2DE7153B" w14:textId="7288970E" w:rsidR="00901F7A" w:rsidRPr="00464193" w:rsidRDefault="0063406C" w:rsidP="00901F7A">
      <w:pPr>
        <w:jc w:val="both"/>
        <w:rPr>
          <w:rFonts w:ascii="Arial" w:hAnsi="Arial" w:cs="Arial"/>
          <w:bCs/>
          <w:sz w:val="20"/>
          <w:szCs w:val="20"/>
          <w:lang w:val="sr-Latn-BA"/>
        </w:rPr>
      </w:pPr>
      <w:r w:rsidRPr="00464193">
        <w:rPr>
          <w:rFonts w:ascii="Arial" w:hAnsi="Arial" w:cs="Arial"/>
          <w:b/>
          <w:sz w:val="20"/>
          <w:szCs w:val="20"/>
          <w:lang w:val="sr-Latn-BA"/>
        </w:rPr>
        <w:t>Opis poslova i radnih zadataka</w:t>
      </w:r>
      <w:r w:rsidRPr="00464193">
        <w:rPr>
          <w:rFonts w:ascii="Arial" w:hAnsi="Arial" w:cs="Arial"/>
          <w:sz w:val="20"/>
          <w:szCs w:val="20"/>
          <w:lang w:val="sr-Latn-BA"/>
        </w:rPr>
        <w:t>:</w:t>
      </w:r>
      <w:bookmarkStart w:id="4" w:name="_Hlk127196888"/>
      <w:r w:rsidR="0014589F" w:rsidRPr="00464193">
        <w:rPr>
          <w:rFonts w:ascii="Arial" w:hAnsi="Arial" w:cs="Arial"/>
          <w:sz w:val="20"/>
          <w:szCs w:val="20"/>
          <w:lang w:val="sr-Latn-BA"/>
        </w:rPr>
        <w:t xml:space="preserve"> </w:t>
      </w:r>
      <w:bookmarkEnd w:id="3"/>
      <w:bookmarkEnd w:id="4"/>
      <w:r w:rsidR="00C142E1" w:rsidRPr="00464193">
        <w:rPr>
          <w:rFonts w:ascii="Arial" w:hAnsi="Arial" w:cs="Arial"/>
          <w:bCs/>
          <w:sz w:val="20"/>
          <w:szCs w:val="20"/>
          <w:lang w:val="sr-Latn-BA"/>
        </w:rPr>
        <w:t xml:space="preserve">Prati, proučava, analizira i procjenjuje ukupno stanje u oblasti zaštite javnog reda i mira, a naročito vezano za zakonito, efikasno i </w:t>
      </w:r>
      <w:proofErr w:type="spellStart"/>
      <w:r w:rsidR="00C142E1" w:rsidRPr="00464193">
        <w:rPr>
          <w:rFonts w:ascii="Arial" w:hAnsi="Arial" w:cs="Arial"/>
          <w:bCs/>
          <w:sz w:val="20"/>
          <w:szCs w:val="20"/>
          <w:lang w:val="sr-Latn-BA"/>
        </w:rPr>
        <w:t>pravovremeno</w:t>
      </w:r>
      <w:proofErr w:type="spellEnd"/>
      <w:r w:rsidR="00C142E1" w:rsidRPr="00464193">
        <w:rPr>
          <w:rFonts w:ascii="Arial" w:hAnsi="Arial" w:cs="Arial"/>
          <w:bCs/>
          <w:sz w:val="20"/>
          <w:szCs w:val="20"/>
          <w:lang w:val="sr-Latn-BA"/>
        </w:rPr>
        <w:t xml:space="preserve"> provođenje zakona i propisa, koji se odnose na sve vidove zaštite javnog reda i mira, koordinira aktivnosti vezano za zaštitu javnog reda i mira sa agencijama iz sastava Ministarstva, te drugim državnim i </w:t>
      </w:r>
      <w:proofErr w:type="spellStart"/>
      <w:r w:rsidR="00C142E1" w:rsidRPr="00464193">
        <w:rPr>
          <w:rFonts w:ascii="Arial" w:hAnsi="Arial" w:cs="Arial"/>
          <w:bCs/>
          <w:sz w:val="20"/>
          <w:szCs w:val="20"/>
          <w:lang w:val="sr-Latn-BA"/>
        </w:rPr>
        <w:t>entitetskim</w:t>
      </w:r>
      <w:proofErr w:type="spellEnd"/>
      <w:r w:rsidR="00C142E1" w:rsidRPr="00464193">
        <w:rPr>
          <w:rFonts w:ascii="Arial" w:hAnsi="Arial" w:cs="Arial"/>
          <w:bCs/>
          <w:sz w:val="20"/>
          <w:szCs w:val="20"/>
          <w:lang w:val="sr-Latn-BA"/>
        </w:rPr>
        <w:t xml:space="preserve"> institucijama, organima i tijelima, kao i sa odgovarajućim međunarodnim organizacijama. Sačinjava izvještaje i predlaže poduzimanje odgovarajućih strateških mjera i radnji u cilju efikasnijeg i svrsishodnijeg obavljanja poslova iz predmetne oblasti. Neposredno vodi projekte i inicijative iz oblasti preventivnog i represivnog suzbijanja narušavanja javnog reda i mira, a koje su u nadležnosti Odsjeka, priprema analitičko-informativne i druge materijale iz djelokruga, neposredno radi na poslovima izrade izvještaja o proteklim aktivnostima, odnosno izradi planova rada u narednom periodu, obavlja i druge poslove koje mu odredi šef Odsjeka.</w:t>
      </w:r>
    </w:p>
    <w:p w14:paraId="3EC5F298" w14:textId="77777777" w:rsidR="00C142E1" w:rsidRPr="00464193" w:rsidRDefault="009C721F" w:rsidP="00C142E1">
      <w:pPr>
        <w:jc w:val="both"/>
        <w:rPr>
          <w:rFonts w:ascii="Arial" w:hAnsi="Arial" w:cs="Arial"/>
          <w:iCs/>
          <w:sz w:val="20"/>
          <w:szCs w:val="20"/>
          <w:lang w:val="sr-Latn-BA"/>
        </w:rPr>
      </w:pPr>
      <w:r w:rsidRPr="00464193">
        <w:rPr>
          <w:rFonts w:ascii="Arial" w:hAnsi="Arial" w:cs="Arial"/>
          <w:b/>
          <w:sz w:val="20"/>
          <w:szCs w:val="20"/>
          <w:lang w:val="sr-Latn-BA"/>
        </w:rPr>
        <w:t xml:space="preserve">Posebni uslovi: </w:t>
      </w:r>
      <w:bookmarkStart w:id="5" w:name="_Hlk221609668"/>
      <w:r w:rsidR="00C142E1" w:rsidRPr="00464193">
        <w:rPr>
          <w:rFonts w:ascii="Arial" w:hAnsi="Arial" w:cs="Arial"/>
          <w:iCs/>
          <w:sz w:val="20"/>
          <w:szCs w:val="20"/>
          <w:lang w:val="sr-Latn-BA"/>
        </w:rPr>
        <w:t>Pravni fakultet ili Fakultet kriminalističkih nauka ili Visoka škola – smjer kriminalistika ili Fakultet političkih nauka ili drugi fakultet smjer sigurnost; položen stručni upravni ispit; dvije godine radnog iskustva u struci; znanje jednog svjetskog jezika.</w:t>
      </w:r>
    </w:p>
    <w:p w14:paraId="31E1F313" w14:textId="7EFFB772" w:rsidR="009C721F" w:rsidRPr="00464193" w:rsidRDefault="00C142E1" w:rsidP="00C142E1">
      <w:pPr>
        <w:jc w:val="both"/>
        <w:rPr>
          <w:rFonts w:ascii="Arial" w:hAnsi="Arial" w:cs="Arial"/>
          <w:b/>
          <w:bCs/>
          <w:sz w:val="20"/>
          <w:szCs w:val="20"/>
          <w:lang w:val="sr-Latn-BA"/>
        </w:rPr>
      </w:pPr>
      <w:r w:rsidRPr="00464193">
        <w:rPr>
          <w:rFonts w:ascii="Arial" w:hAnsi="Arial" w:cs="Arial"/>
          <w:b/>
          <w:bCs/>
          <w:iCs/>
          <w:sz w:val="20"/>
          <w:szCs w:val="20"/>
          <w:lang w:val="sr-Latn-BA"/>
        </w:rPr>
        <w:t>S</w:t>
      </w:r>
      <w:r w:rsidR="009C721F" w:rsidRPr="00464193">
        <w:rPr>
          <w:rFonts w:ascii="Arial" w:hAnsi="Arial" w:cs="Arial"/>
          <w:b/>
          <w:iCs/>
          <w:sz w:val="20"/>
          <w:szCs w:val="20"/>
          <w:lang w:val="sr-Latn-BA"/>
        </w:rPr>
        <w:t>tatus:</w:t>
      </w:r>
      <w:r w:rsidR="009C721F" w:rsidRPr="00464193">
        <w:rPr>
          <w:rFonts w:ascii="Arial" w:hAnsi="Arial" w:cs="Arial"/>
          <w:iCs/>
          <w:sz w:val="20"/>
          <w:szCs w:val="20"/>
          <w:lang w:val="sr-Latn-BA"/>
        </w:rPr>
        <w:t xml:space="preserve"> </w:t>
      </w:r>
      <w:r w:rsidR="0045346A" w:rsidRPr="00464193">
        <w:rPr>
          <w:rFonts w:ascii="Arial" w:hAnsi="Arial" w:cs="Arial"/>
          <w:sz w:val="20"/>
          <w:szCs w:val="20"/>
          <w:lang w:val="sr-Latn-BA"/>
        </w:rPr>
        <w:t>d</w:t>
      </w:r>
      <w:r w:rsidR="005E7E6B" w:rsidRPr="00464193">
        <w:rPr>
          <w:rFonts w:ascii="Arial" w:hAnsi="Arial" w:cs="Arial"/>
          <w:sz w:val="20"/>
          <w:szCs w:val="20"/>
          <w:lang w:val="sr-Latn-BA"/>
        </w:rPr>
        <w:t>ržavni službeni</w:t>
      </w:r>
      <w:r w:rsidR="0065342D" w:rsidRPr="00464193">
        <w:rPr>
          <w:rFonts w:ascii="Arial" w:hAnsi="Arial" w:cs="Arial"/>
          <w:sz w:val="20"/>
          <w:szCs w:val="20"/>
          <w:lang w:val="sr-Latn-BA"/>
        </w:rPr>
        <w:t>k</w:t>
      </w:r>
      <w:r w:rsidR="004A4186" w:rsidRPr="00464193">
        <w:rPr>
          <w:rFonts w:ascii="Arial" w:hAnsi="Arial" w:cs="Arial"/>
          <w:sz w:val="20"/>
          <w:szCs w:val="20"/>
          <w:lang w:val="sr-Latn-BA"/>
        </w:rPr>
        <w:t xml:space="preserve"> – </w:t>
      </w:r>
      <w:bookmarkStart w:id="6" w:name="_Hlk235174585"/>
      <w:r w:rsidR="00CD5650">
        <w:rPr>
          <w:rFonts w:ascii="Arial" w:hAnsi="Arial" w:cs="Arial"/>
          <w:sz w:val="20"/>
          <w:szCs w:val="20"/>
          <w:lang w:val="sr-Latn-BA"/>
        </w:rPr>
        <w:t>viši stručni saradnik</w:t>
      </w:r>
      <w:r w:rsidR="003D0446" w:rsidRPr="00464193">
        <w:rPr>
          <w:rFonts w:ascii="Arial" w:hAnsi="Arial" w:cs="Arial"/>
          <w:sz w:val="20"/>
          <w:szCs w:val="20"/>
          <w:lang w:val="sr-Latn-BA"/>
        </w:rPr>
        <w:t>.</w:t>
      </w:r>
    </w:p>
    <w:bookmarkEnd w:id="0"/>
    <w:bookmarkEnd w:id="5"/>
    <w:bookmarkEnd w:id="6"/>
    <w:p w14:paraId="4436EB48" w14:textId="56589153" w:rsidR="009C721F" w:rsidRPr="00464193" w:rsidRDefault="009C721F" w:rsidP="00901F7A">
      <w:pPr>
        <w:jc w:val="both"/>
        <w:rPr>
          <w:rFonts w:ascii="Arial" w:hAnsi="Arial" w:cs="Arial"/>
          <w:iCs/>
          <w:sz w:val="20"/>
          <w:szCs w:val="20"/>
          <w:lang w:val="sr-Latn-BA"/>
        </w:rPr>
      </w:pPr>
      <w:r w:rsidRPr="00464193">
        <w:rPr>
          <w:rFonts w:ascii="Arial" w:hAnsi="Arial" w:cs="Arial"/>
          <w:b/>
          <w:iCs/>
          <w:sz w:val="20"/>
          <w:szCs w:val="20"/>
          <w:lang w:val="sr-Latn-BA"/>
        </w:rPr>
        <w:t>Broj izvrši</w:t>
      </w:r>
      <w:r w:rsidR="00276CE3" w:rsidRPr="00464193">
        <w:rPr>
          <w:rFonts w:ascii="Arial" w:hAnsi="Arial" w:cs="Arial"/>
          <w:b/>
          <w:iCs/>
          <w:sz w:val="20"/>
          <w:szCs w:val="20"/>
          <w:lang w:val="sr-Latn-BA"/>
        </w:rPr>
        <w:t>la</w:t>
      </w:r>
      <w:r w:rsidRPr="00464193">
        <w:rPr>
          <w:rFonts w:ascii="Arial" w:hAnsi="Arial" w:cs="Arial"/>
          <w:b/>
          <w:iCs/>
          <w:sz w:val="20"/>
          <w:szCs w:val="20"/>
          <w:lang w:val="sr-Latn-BA"/>
        </w:rPr>
        <w:t xml:space="preserve">ca: </w:t>
      </w:r>
      <w:r w:rsidRPr="00464193">
        <w:rPr>
          <w:rFonts w:ascii="Arial" w:hAnsi="Arial" w:cs="Arial"/>
          <w:iCs/>
          <w:sz w:val="20"/>
          <w:szCs w:val="20"/>
          <w:lang w:val="sr-Latn-BA"/>
        </w:rPr>
        <w:t>jedan (1)</w:t>
      </w:r>
    </w:p>
    <w:p w14:paraId="09ECF8A9" w14:textId="10813CAB" w:rsidR="009C721F" w:rsidRPr="00464193" w:rsidRDefault="009C721F" w:rsidP="00901F7A">
      <w:pPr>
        <w:jc w:val="both"/>
        <w:rPr>
          <w:rFonts w:ascii="Arial" w:hAnsi="Arial" w:cs="Arial"/>
          <w:iCs/>
          <w:color w:val="000000" w:themeColor="text1"/>
          <w:sz w:val="20"/>
          <w:szCs w:val="20"/>
          <w:lang w:val="sr-Latn-BA"/>
        </w:rPr>
      </w:pPr>
      <w:r w:rsidRPr="00464193">
        <w:rPr>
          <w:rFonts w:ascii="Arial" w:hAnsi="Arial" w:cs="Arial"/>
          <w:b/>
          <w:iCs/>
          <w:color w:val="000000" w:themeColor="text1"/>
          <w:sz w:val="20"/>
          <w:szCs w:val="20"/>
          <w:lang w:val="sr-Latn-BA"/>
        </w:rPr>
        <w:t xml:space="preserve">Mjesto rada: </w:t>
      </w:r>
      <w:r w:rsidR="0065342D" w:rsidRPr="00464193">
        <w:rPr>
          <w:rFonts w:ascii="Arial" w:hAnsi="Arial" w:cs="Arial"/>
          <w:bCs/>
          <w:iCs/>
          <w:color w:val="000000" w:themeColor="text1"/>
          <w:sz w:val="20"/>
          <w:szCs w:val="20"/>
          <w:lang w:val="sr-Latn-BA"/>
        </w:rPr>
        <w:t>Sarajevo</w:t>
      </w:r>
    </w:p>
    <w:p w14:paraId="4283BE70" w14:textId="630C1427" w:rsidR="0063406C" w:rsidRPr="00464193" w:rsidRDefault="0063406C" w:rsidP="009C721F">
      <w:pPr>
        <w:jc w:val="both"/>
        <w:rPr>
          <w:rFonts w:ascii="Arial" w:hAnsi="Arial" w:cs="Arial"/>
          <w:iCs/>
          <w:sz w:val="20"/>
          <w:szCs w:val="20"/>
          <w:lang w:val="sr-Latn-BA"/>
        </w:rPr>
      </w:pPr>
    </w:p>
    <w:p w14:paraId="532D9EC9" w14:textId="1B7FE054" w:rsidR="0063406C" w:rsidRPr="00464193" w:rsidRDefault="0063406C" w:rsidP="0063406C">
      <w:pPr>
        <w:jc w:val="both"/>
        <w:rPr>
          <w:rFonts w:ascii="Arial" w:hAnsi="Arial" w:cs="Arial"/>
          <w:b/>
          <w:i/>
          <w:sz w:val="20"/>
          <w:szCs w:val="20"/>
          <w:u w:val="single"/>
          <w:lang w:val="sr-Latn-BA"/>
        </w:rPr>
      </w:pPr>
      <w:r w:rsidRPr="00464193">
        <w:rPr>
          <w:rFonts w:ascii="Arial" w:hAnsi="Arial" w:cs="Arial"/>
          <w:b/>
          <w:i/>
          <w:sz w:val="20"/>
          <w:szCs w:val="20"/>
          <w:u w:val="single"/>
          <w:lang w:val="sr-Latn-BA"/>
        </w:rPr>
        <w:t xml:space="preserve">Na ovaj oglas mogu se prijaviti samo osobe zaposlene kao državni službenici u </w:t>
      </w:r>
      <w:r w:rsidR="004A4186" w:rsidRPr="00464193">
        <w:rPr>
          <w:rFonts w:ascii="Arial" w:hAnsi="Arial" w:cs="Arial"/>
          <w:b/>
          <w:i/>
          <w:sz w:val="20"/>
          <w:szCs w:val="20"/>
          <w:u w:val="single"/>
          <w:lang w:val="sr-Latn-BA"/>
        </w:rPr>
        <w:t xml:space="preserve">Ministarstvu </w:t>
      </w:r>
      <w:r w:rsidR="00C142E1" w:rsidRPr="00464193">
        <w:rPr>
          <w:rFonts w:ascii="Arial" w:hAnsi="Arial" w:cs="Arial"/>
          <w:b/>
          <w:i/>
          <w:sz w:val="20"/>
          <w:szCs w:val="20"/>
          <w:u w:val="single"/>
          <w:lang w:val="sr-Latn-BA"/>
        </w:rPr>
        <w:t xml:space="preserve">sigurnosti </w:t>
      </w:r>
      <w:r w:rsidR="0045346A" w:rsidRPr="00464193">
        <w:rPr>
          <w:rFonts w:ascii="Arial" w:hAnsi="Arial" w:cs="Arial"/>
          <w:b/>
          <w:i/>
          <w:sz w:val="20"/>
          <w:szCs w:val="20"/>
          <w:u w:val="single"/>
          <w:lang w:val="sr-Latn-BA"/>
        </w:rPr>
        <w:t>BiH</w:t>
      </w:r>
      <w:r w:rsidR="005E7E6B" w:rsidRPr="00464193">
        <w:rPr>
          <w:rFonts w:ascii="Arial" w:hAnsi="Arial" w:cs="Arial"/>
          <w:b/>
          <w:i/>
          <w:sz w:val="20"/>
          <w:szCs w:val="20"/>
          <w:u w:val="single"/>
          <w:lang w:val="sr-Latn-BA"/>
        </w:rPr>
        <w:t>.</w:t>
      </w:r>
    </w:p>
    <w:p w14:paraId="3604A3EE" w14:textId="77777777" w:rsidR="00F96AC6" w:rsidRPr="00464193" w:rsidRDefault="00F96AC6" w:rsidP="00F96AC6">
      <w:pPr>
        <w:jc w:val="both"/>
        <w:rPr>
          <w:rFonts w:ascii="Arial" w:hAnsi="Arial" w:cs="Arial"/>
          <w:b/>
          <w:sz w:val="20"/>
          <w:szCs w:val="20"/>
          <w:u w:val="single"/>
          <w:lang w:val="sr-Latn-BA"/>
        </w:rPr>
      </w:pPr>
    </w:p>
    <w:p w14:paraId="6B11AFE9" w14:textId="77777777" w:rsidR="00F96AC6" w:rsidRPr="00464193" w:rsidRDefault="00F96AC6" w:rsidP="00F96AC6">
      <w:pPr>
        <w:pStyle w:val="NormalWeb"/>
        <w:shd w:val="clear" w:color="auto" w:fill="FFFFFF"/>
        <w:spacing w:before="0" w:beforeAutospacing="0" w:after="0" w:afterAutospacing="0"/>
        <w:jc w:val="both"/>
        <w:rPr>
          <w:rFonts w:ascii="Arial" w:hAnsi="Arial" w:cs="Arial"/>
          <w:b/>
          <w:i/>
          <w:sz w:val="20"/>
          <w:szCs w:val="20"/>
          <w:u w:val="single"/>
          <w:lang w:val="sr-Latn-BA"/>
        </w:rPr>
      </w:pPr>
      <w:r w:rsidRPr="00464193">
        <w:rPr>
          <w:rFonts w:ascii="Arial" w:hAnsi="Arial" w:cs="Arial"/>
          <w:b/>
          <w:i/>
          <w:sz w:val="20"/>
          <w:szCs w:val="20"/>
          <w:u w:val="single"/>
          <w:lang w:val="sr-Latn-BA"/>
        </w:rPr>
        <w:t xml:space="preserve">Napomena za kandidate: </w:t>
      </w:r>
    </w:p>
    <w:p w14:paraId="20965E4E" w14:textId="2A5C3755" w:rsidR="00241601" w:rsidRPr="00464193" w:rsidRDefault="00F96AC6" w:rsidP="00241601">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464193">
        <w:rPr>
          <w:rFonts w:ascii="Arial" w:hAnsi="Arial" w:cs="Arial"/>
          <w:sz w:val="20"/>
          <w:szCs w:val="20"/>
          <w:lang w:val="sr-Latn-BA"/>
        </w:rPr>
        <w:t>Izborni proces se provodi u skladu sa odredbama Pravilnika o uslovima i načinu obavljanja internih konkursa, internih i eksternih premještaja državnih službenika u institucijama Bosne i Hercegovine („Službeni glasnik BiH“, br 62/10, 30/14</w:t>
      </w:r>
      <w:r w:rsidR="004A4186" w:rsidRPr="00464193">
        <w:rPr>
          <w:rFonts w:ascii="Arial" w:hAnsi="Arial" w:cs="Arial"/>
          <w:sz w:val="20"/>
          <w:szCs w:val="20"/>
          <w:lang w:val="sr-Latn-BA"/>
        </w:rPr>
        <w:t xml:space="preserve">, </w:t>
      </w:r>
      <w:r w:rsidRPr="00464193">
        <w:rPr>
          <w:rFonts w:ascii="Arial" w:hAnsi="Arial" w:cs="Arial"/>
          <w:sz w:val="20"/>
          <w:szCs w:val="20"/>
          <w:lang w:val="sr-Latn-BA"/>
        </w:rPr>
        <w:t>38/17</w:t>
      </w:r>
      <w:r w:rsidR="004A4186" w:rsidRPr="00464193">
        <w:rPr>
          <w:rFonts w:ascii="Arial" w:hAnsi="Arial" w:cs="Arial"/>
          <w:sz w:val="20"/>
          <w:szCs w:val="20"/>
          <w:lang w:val="sr-Latn-BA"/>
        </w:rPr>
        <w:t xml:space="preserve"> </w:t>
      </w:r>
      <w:r w:rsidRPr="00464193">
        <w:rPr>
          <w:rFonts w:ascii="Arial" w:hAnsi="Arial" w:cs="Arial"/>
          <w:sz w:val="20"/>
          <w:szCs w:val="20"/>
          <w:lang w:val="sr-Latn-BA"/>
        </w:rPr>
        <w:t>) i Pravilnika o karakteru i sadržaju javnog konkursa, načinu sprovođenja intervjua i obrascima za sprovođenje intervjua („Službeni glasnik BiH“, br: 63/16, 21/17</w:t>
      </w:r>
      <w:r w:rsidR="004A4186" w:rsidRPr="00464193">
        <w:rPr>
          <w:rFonts w:ascii="Arial" w:hAnsi="Arial" w:cs="Arial"/>
          <w:sz w:val="20"/>
          <w:szCs w:val="20"/>
          <w:lang w:val="sr-Latn-BA"/>
        </w:rPr>
        <w:t xml:space="preserve">, </w:t>
      </w:r>
      <w:r w:rsidRPr="00464193">
        <w:rPr>
          <w:rFonts w:ascii="Arial" w:hAnsi="Arial" w:cs="Arial"/>
          <w:sz w:val="20"/>
          <w:szCs w:val="20"/>
          <w:lang w:val="sr-Latn-BA"/>
        </w:rPr>
        <w:t>28/21</w:t>
      </w:r>
      <w:r w:rsidR="004A4186" w:rsidRPr="00464193">
        <w:rPr>
          <w:rFonts w:ascii="Arial" w:hAnsi="Arial" w:cs="Arial"/>
          <w:sz w:val="20"/>
          <w:szCs w:val="20"/>
          <w:lang w:val="sr-Latn-BA"/>
        </w:rPr>
        <w:t xml:space="preserve"> i 38/23</w:t>
      </w:r>
      <w:r w:rsidRPr="00464193">
        <w:rPr>
          <w:rFonts w:ascii="Arial" w:hAnsi="Arial" w:cs="Arial"/>
          <w:sz w:val="20"/>
          <w:szCs w:val="20"/>
          <w:lang w:val="sr-Latn-BA"/>
        </w:rPr>
        <w:t xml:space="preserve">). </w:t>
      </w:r>
      <w:r w:rsidR="00241601" w:rsidRPr="00464193">
        <w:rPr>
          <w:rFonts w:ascii="Arial" w:hAnsi="Arial" w:cs="Arial"/>
          <w:sz w:val="20"/>
          <w:szCs w:val="20"/>
          <w:lang w:val="sr-Latn-BA"/>
        </w:rPr>
        <w:t xml:space="preserve">Više informacija o konkursnim procedurama dostupno je na </w:t>
      </w:r>
      <w:hyperlink r:id="rId5" w:history="1">
        <w:r w:rsidR="00241601" w:rsidRPr="00464193">
          <w:rPr>
            <w:rStyle w:val="Hyperlink"/>
            <w:rFonts w:ascii="Arial" w:hAnsi="Arial" w:cs="Arial"/>
            <w:sz w:val="20"/>
            <w:szCs w:val="20"/>
            <w:lang w:val="sr-Latn-BA"/>
          </w:rPr>
          <w:t>www.ads.gov.ba</w:t>
        </w:r>
      </w:hyperlink>
      <w:r w:rsidR="00241601" w:rsidRPr="00464193">
        <w:rPr>
          <w:rFonts w:ascii="Arial" w:hAnsi="Arial" w:cs="Arial"/>
          <w:sz w:val="20"/>
          <w:szCs w:val="20"/>
          <w:lang w:val="sr-Latn-BA"/>
        </w:rPr>
        <w:t xml:space="preserve"> u dijelu „Zapošljavanje/Vrste konkursnih procedura“.</w:t>
      </w:r>
    </w:p>
    <w:p w14:paraId="1BCA7523" w14:textId="77777777" w:rsidR="00E87518" w:rsidRPr="00464193" w:rsidRDefault="00E87518" w:rsidP="00E87518">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464193">
        <w:rPr>
          <w:rFonts w:ascii="Arial" w:hAnsi="Arial" w:cs="Arial"/>
          <w:sz w:val="20"/>
          <w:szCs w:val="20"/>
          <w:lang w:val="sr-Latn-BA"/>
        </w:rPr>
        <w:t xml:space="preserve">Za provođenje konkursne procedure po ovom oglasu </w:t>
      </w:r>
      <w:proofErr w:type="spellStart"/>
      <w:r w:rsidRPr="00464193">
        <w:rPr>
          <w:rFonts w:ascii="Arial" w:hAnsi="Arial" w:cs="Arial"/>
          <w:sz w:val="20"/>
          <w:szCs w:val="20"/>
          <w:lang w:val="sr-Latn-BA"/>
        </w:rPr>
        <w:t>formirat</w:t>
      </w:r>
      <w:proofErr w:type="spellEnd"/>
      <w:r w:rsidRPr="00464193">
        <w:rPr>
          <w:rFonts w:ascii="Arial" w:hAnsi="Arial" w:cs="Arial"/>
          <w:sz w:val="20"/>
          <w:szCs w:val="20"/>
          <w:lang w:val="sr-Latn-BA"/>
        </w:rPr>
        <w:t xml:space="preserve"> će se jedna (1) Komisija za izbor.</w:t>
      </w:r>
    </w:p>
    <w:p w14:paraId="4F072D06" w14:textId="77777777" w:rsidR="00F96AC6" w:rsidRPr="00464193"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464193">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1572741" w14:textId="77777777" w:rsidR="00F96AC6" w:rsidRPr="00464193"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464193">
        <w:rPr>
          <w:rFonts w:ascii="Arial" w:hAnsi="Arial" w:cs="Arial"/>
          <w:sz w:val="20"/>
          <w:szCs w:val="20"/>
          <w:lang w:val="sr-Latn-BA"/>
        </w:rPr>
        <w:t xml:space="preserve">Kandidati se obavještavaju o mjestu i </w:t>
      </w:r>
      <w:proofErr w:type="spellStart"/>
      <w:r w:rsidRPr="00464193">
        <w:rPr>
          <w:rFonts w:ascii="Arial" w:hAnsi="Arial" w:cs="Arial"/>
          <w:sz w:val="20"/>
          <w:szCs w:val="20"/>
          <w:lang w:val="sr-Latn-BA"/>
        </w:rPr>
        <w:t>vremenu</w:t>
      </w:r>
      <w:proofErr w:type="spellEnd"/>
      <w:r w:rsidRPr="00464193">
        <w:rPr>
          <w:rFonts w:ascii="Arial" w:hAnsi="Arial" w:cs="Arial"/>
          <w:sz w:val="20"/>
          <w:szCs w:val="20"/>
          <w:lang w:val="sr-Latn-BA"/>
        </w:rPr>
        <w:t xml:space="preserve"> održavanja intervjua od strane institucije i putem službene internet stranice Agencije za državnu službu BiH. </w:t>
      </w:r>
    </w:p>
    <w:p w14:paraId="6789CDEA" w14:textId="77777777" w:rsidR="00F96AC6" w:rsidRPr="00464193"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464193">
        <w:rPr>
          <w:rFonts w:ascii="Arial" w:hAnsi="Arial" w:cs="Arial"/>
          <w:sz w:val="20"/>
          <w:szCs w:val="20"/>
          <w:lang w:val="sr-Latn-BA"/>
        </w:rPr>
        <w:t xml:space="preserve">Nezavisno o svim drugim zahtjevima iz ovog oglasa, kandidati koji su završili studije po Bolonjskom sistemu studiranja, dužni su, pored ostale tražene dokumentacije, obavezno dostaviti diplomu prvog ciklusa (ili osnovnog </w:t>
      </w:r>
      <w:proofErr w:type="spellStart"/>
      <w:r w:rsidRPr="00464193">
        <w:rPr>
          <w:rFonts w:ascii="Arial" w:hAnsi="Arial" w:cs="Arial"/>
          <w:sz w:val="20"/>
          <w:szCs w:val="20"/>
          <w:lang w:val="sr-Latn-BA"/>
        </w:rPr>
        <w:t>dodiplomskog</w:t>
      </w:r>
      <w:proofErr w:type="spellEnd"/>
      <w:r w:rsidRPr="00464193">
        <w:rPr>
          <w:rFonts w:ascii="Arial" w:hAnsi="Arial" w:cs="Arial"/>
          <w:sz w:val="20"/>
          <w:szCs w:val="20"/>
          <w:lang w:val="sr-Latn-BA"/>
        </w:rPr>
        <w:t xml:space="preserve"> studija), čak i ako se oglasom traži drugi i treći ciklus Bolonjskog sistema studiranja, osim za integrisane studije kod kojih je potrebno dostaviti i dokaz da se radi o integrisanom studiju, ako to nije vidljivo iz same osnovne diplome, dodatka diplomi ili rješenja o nostrifikaciji/priznavanju.</w:t>
      </w:r>
    </w:p>
    <w:p w14:paraId="2CAD7A07" w14:textId="77777777" w:rsidR="00F96AC6" w:rsidRPr="00464193"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464193">
        <w:rPr>
          <w:rFonts w:ascii="Arial" w:hAnsi="Arial" w:cs="Arial"/>
          <w:sz w:val="20"/>
          <w:szCs w:val="20"/>
          <w:lang w:val="sr-Latn-BA"/>
        </w:rPr>
        <w:t>Pod radnim iskustvom podrazumijeva se radno iskustvo nakon stečene visoke stručne spreme, odnosno visokog obrazovanja.</w:t>
      </w:r>
    </w:p>
    <w:p w14:paraId="162F273A" w14:textId="371A7DCB" w:rsidR="00F96AC6" w:rsidRPr="00464193"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464193">
        <w:rPr>
          <w:rFonts w:ascii="Arial" w:hAnsi="Arial" w:cs="Arial"/>
          <w:sz w:val="20"/>
          <w:szCs w:val="20"/>
          <w:lang w:val="sr-Latn-BA"/>
        </w:rPr>
        <w:t xml:space="preserve">Kandidati koji budu pozvani na usmeni dio stručnog ispita (intervju), kao dokaz o ispunjavanju jednog od opštih uslova za postavljenje, u skladu sa članom 22. stav 1. tačka g) Zakona o državnoj službi u institucijama Bosne i Hercegovine, obavezni su na isti donijeti uvjerenje o </w:t>
      </w:r>
      <w:proofErr w:type="spellStart"/>
      <w:r w:rsidRPr="00464193">
        <w:rPr>
          <w:rFonts w:ascii="Arial" w:hAnsi="Arial" w:cs="Arial"/>
          <w:sz w:val="20"/>
          <w:szCs w:val="20"/>
          <w:lang w:val="sr-Latn-BA"/>
        </w:rPr>
        <w:t>nevođenju</w:t>
      </w:r>
      <w:proofErr w:type="spellEnd"/>
      <w:r w:rsidRPr="00464193">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464193">
        <w:rPr>
          <w:rFonts w:ascii="Arial" w:hAnsi="Arial" w:cs="Arial"/>
          <w:sz w:val="20"/>
          <w:szCs w:val="20"/>
          <w:lang w:val="sr-Latn-BA"/>
        </w:rPr>
        <w:t>postavlјenju</w:t>
      </w:r>
      <w:proofErr w:type="spellEnd"/>
      <w:r w:rsidRPr="00464193">
        <w:rPr>
          <w:rFonts w:ascii="Arial" w:hAnsi="Arial" w:cs="Arial"/>
          <w:sz w:val="20"/>
          <w:szCs w:val="20"/>
          <w:lang w:val="sr-Latn-BA"/>
        </w:rPr>
        <w:t xml:space="preserve">, odnosno preuzimanja dužnosti. </w:t>
      </w:r>
    </w:p>
    <w:p w14:paraId="0E58B8A1" w14:textId="7CAFB0D5" w:rsidR="003D362F" w:rsidRPr="00464193" w:rsidRDefault="003D362F" w:rsidP="003D362F">
      <w:pPr>
        <w:pStyle w:val="NormalWeb"/>
        <w:spacing w:before="0" w:beforeAutospacing="0" w:after="0" w:afterAutospacing="0"/>
        <w:ind w:right="27"/>
        <w:jc w:val="both"/>
        <w:rPr>
          <w:rFonts w:ascii="Arial" w:hAnsi="Arial" w:cs="Arial"/>
          <w:sz w:val="20"/>
          <w:szCs w:val="20"/>
          <w:lang w:val="sr-Latn-BA"/>
        </w:rPr>
      </w:pPr>
    </w:p>
    <w:p w14:paraId="44B3317E" w14:textId="77777777" w:rsidR="00980D6C" w:rsidRPr="00464193" w:rsidRDefault="00980D6C" w:rsidP="00980D6C">
      <w:pPr>
        <w:pStyle w:val="Footer"/>
        <w:rPr>
          <w:rFonts w:ascii="Arial" w:hAnsi="Arial" w:cs="Arial"/>
          <w:b/>
          <w:i/>
          <w:sz w:val="20"/>
          <w:szCs w:val="20"/>
          <w:u w:val="single"/>
          <w:lang w:val="sr-Latn-BA"/>
        </w:rPr>
      </w:pPr>
      <w:bookmarkStart w:id="7" w:name="_Hlk211517067"/>
      <w:bookmarkStart w:id="8" w:name="_Hlk211517445"/>
      <w:r w:rsidRPr="00464193">
        <w:rPr>
          <w:rFonts w:ascii="Arial" w:hAnsi="Arial" w:cs="Arial"/>
          <w:b/>
          <w:i/>
          <w:sz w:val="20"/>
          <w:szCs w:val="20"/>
          <w:u w:val="single"/>
          <w:lang w:val="sr-Latn-BA"/>
        </w:rPr>
        <w:t>Dodatna napomena:</w:t>
      </w:r>
    </w:p>
    <w:bookmarkEnd w:id="7"/>
    <w:p w14:paraId="297E8E4F" w14:textId="6C97FBB0" w:rsidR="00980D6C" w:rsidRPr="00464193" w:rsidRDefault="00980D6C" w:rsidP="00980D6C">
      <w:pPr>
        <w:pStyle w:val="Footer"/>
        <w:jc w:val="both"/>
        <w:rPr>
          <w:rFonts w:ascii="Arial" w:hAnsi="Arial" w:cs="Arial"/>
          <w:bCs/>
          <w:iCs/>
          <w:sz w:val="20"/>
          <w:szCs w:val="20"/>
          <w:lang w:val="sr-Latn-BA"/>
        </w:rPr>
      </w:pPr>
      <w:r w:rsidRPr="00464193">
        <w:rPr>
          <w:rFonts w:ascii="Arial" w:hAnsi="Arial" w:cs="Arial"/>
          <w:bCs/>
          <w:iCs/>
          <w:sz w:val="20"/>
          <w:szCs w:val="20"/>
          <w:lang w:val="sr-Latn-BA"/>
        </w:rPr>
        <w:t>Prije postavljenja, odnosno prijema u radni odnos, za najuspješnije kandidate sa liste uspješnih kandidata obaviće se sigurnosne provjere u skladu sa postupkom za izdavanje dozvole za pristup tajnim podacima određenog stepena povjerljivosti, shodno odredbi čl. 30. i 31. Zakona o zaštiti tajnih podataka („Službeni glasnik BiH“ br. 54/04 i 12/09), kao i odredbama podzakonskih, te internih akata institucije donesenih na osnovu navedenog Zakona.</w:t>
      </w:r>
    </w:p>
    <w:p w14:paraId="101428D6" w14:textId="77777777" w:rsidR="00980D6C" w:rsidRPr="00464193" w:rsidRDefault="00980D6C" w:rsidP="00980D6C">
      <w:pPr>
        <w:pStyle w:val="Footer"/>
        <w:jc w:val="both"/>
        <w:rPr>
          <w:rFonts w:ascii="Arial" w:hAnsi="Arial" w:cs="Arial"/>
          <w:bCs/>
          <w:iCs/>
          <w:sz w:val="20"/>
          <w:szCs w:val="20"/>
          <w:lang w:val="sr-Latn-BA"/>
        </w:rPr>
      </w:pPr>
      <w:r w:rsidRPr="00464193">
        <w:rPr>
          <w:rFonts w:ascii="Arial" w:hAnsi="Arial" w:cs="Arial"/>
          <w:bCs/>
          <w:iCs/>
          <w:sz w:val="20"/>
          <w:szCs w:val="20"/>
          <w:lang w:val="sr-Latn-BA"/>
        </w:rPr>
        <w:t>U skladu sa članom 31. Zakona o zaštiti tajnih podataka neće se izvršiti postavljenje, odnosno imenovanje kandidata, za kojeg se nakon plasmana na listu uspješnih kandidata utvrdi sigurnosna smetnja.</w:t>
      </w:r>
    </w:p>
    <w:bookmarkEnd w:id="8"/>
    <w:p w14:paraId="00B5118D" w14:textId="77777777" w:rsidR="00052E56" w:rsidRPr="00464193" w:rsidRDefault="00052E56" w:rsidP="003D362F">
      <w:pPr>
        <w:jc w:val="both"/>
        <w:rPr>
          <w:rFonts w:ascii="Arial" w:hAnsi="Arial" w:cs="Arial"/>
          <w:b/>
          <w:bCs/>
          <w:i/>
          <w:iCs/>
          <w:sz w:val="20"/>
          <w:szCs w:val="20"/>
          <w:u w:val="single"/>
          <w:lang w:val="sr-Latn-BA" w:eastAsia="bs-Latn-BA"/>
        </w:rPr>
      </w:pPr>
    </w:p>
    <w:p w14:paraId="07B69561" w14:textId="77777777" w:rsidR="009D1730" w:rsidRPr="00464193" w:rsidRDefault="009D1730" w:rsidP="009D1730">
      <w:pPr>
        <w:pStyle w:val="NormalWeb"/>
        <w:spacing w:before="0" w:beforeAutospacing="0" w:after="0" w:afterAutospacing="0"/>
        <w:ind w:right="27"/>
        <w:jc w:val="both"/>
        <w:rPr>
          <w:rFonts w:ascii="Arial" w:hAnsi="Arial" w:cs="Arial"/>
          <w:b/>
          <w:sz w:val="20"/>
          <w:szCs w:val="20"/>
          <w:lang w:val="sr-Latn-BA"/>
        </w:rPr>
      </w:pPr>
      <w:r w:rsidRPr="00464193">
        <w:rPr>
          <w:rFonts w:ascii="Arial" w:hAnsi="Arial" w:cs="Arial"/>
          <w:b/>
          <w:i/>
          <w:sz w:val="20"/>
          <w:szCs w:val="20"/>
          <w:u w:val="single"/>
          <w:lang w:val="sr-Latn-BA"/>
        </w:rPr>
        <w:t>Priprema dokumentacije</w:t>
      </w:r>
      <w:r w:rsidRPr="00464193">
        <w:rPr>
          <w:rFonts w:ascii="Arial" w:hAnsi="Arial" w:cs="Arial"/>
          <w:b/>
          <w:sz w:val="20"/>
          <w:szCs w:val="20"/>
          <w:lang w:val="sr-Latn-BA"/>
        </w:rPr>
        <w:t>:</w:t>
      </w:r>
    </w:p>
    <w:p w14:paraId="028D6CC7" w14:textId="77777777" w:rsidR="009D1730" w:rsidRPr="00464193" w:rsidRDefault="009D1730" w:rsidP="009D1730">
      <w:pPr>
        <w:pStyle w:val="NormalWeb"/>
        <w:spacing w:before="0" w:beforeAutospacing="0" w:after="0" w:afterAutospacing="0"/>
        <w:ind w:right="27"/>
        <w:jc w:val="both"/>
        <w:rPr>
          <w:rFonts w:ascii="Arial" w:hAnsi="Arial" w:cs="Arial"/>
          <w:sz w:val="20"/>
          <w:szCs w:val="20"/>
          <w:lang w:val="sr-Latn-BA"/>
        </w:rPr>
      </w:pPr>
      <w:r w:rsidRPr="00464193">
        <w:rPr>
          <w:rFonts w:ascii="Arial" w:hAnsi="Arial" w:cs="Arial"/>
          <w:b/>
          <w:sz w:val="20"/>
          <w:szCs w:val="20"/>
          <w:lang w:val="sr-Latn-BA"/>
        </w:rPr>
        <w:t>Skreće se pažnja kandidatima</w:t>
      </w:r>
      <w:r w:rsidRPr="00464193">
        <w:rPr>
          <w:rFonts w:ascii="Arial" w:hAnsi="Arial" w:cs="Arial"/>
          <w:sz w:val="20"/>
          <w:szCs w:val="20"/>
          <w:lang w:val="sr-Latn-BA"/>
        </w:rPr>
        <w:t xml:space="preserve"> da su potrebnu dokumentaciju na oglas dužni dostaviti u skladu sa </w:t>
      </w:r>
      <w:hyperlink r:id="rId6" w:history="1">
        <w:r w:rsidRPr="00464193">
          <w:rPr>
            <w:rStyle w:val="Hyperlink"/>
            <w:rFonts w:ascii="Arial" w:hAnsi="Arial" w:cs="Arial"/>
            <w:sz w:val="20"/>
            <w:szCs w:val="20"/>
            <w:lang w:val="sr-Latn-BA"/>
          </w:rPr>
          <w:t>Pravilnikom o karakteru i sadržaju javnog konkursa, načinu sprovođenja intervjua i obrascima za sprovođenje intervjua</w:t>
        </w:r>
      </w:hyperlink>
      <w:r w:rsidRPr="00464193">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0692CD29" w14:textId="7335AC6E" w:rsidR="009D1730" w:rsidRPr="00464193" w:rsidRDefault="009D1730" w:rsidP="009D1730">
      <w:pPr>
        <w:tabs>
          <w:tab w:val="left" w:pos="284"/>
        </w:tabs>
        <w:ind w:right="28"/>
        <w:jc w:val="both"/>
        <w:rPr>
          <w:rFonts w:ascii="Arial" w:hAnsi="Arial" w:cs="Arial"/>
          <w:sz w:val="20"/>
          <w:szCs w:val="20"/>
          <w:lang w:val="sr-Latn-BA"/>
        </w:rPr>
      </w:pPr>
      <w:r w:rsidRPr="00464193">
        <w:rPr>
          <w:rFonts w:ascii="Arial" w:hAnsi="Arial" w:cs="Arial"/>
          <w:sz w:val="20"/>
          <w:szCs w:val="20"/>
          <w:lang w:val="sr-Latn-BA"/>
        </w:rPr>
        <w:t xml:space="preserve">S tim u vezi, kandidati se upućuju na pojašnjenje - tekst na službenoj internet stranici www.ads.gov.ba, u dijelu </w:t>
      </w:r>
      <w:hyperlink r:id="rId7" w:history="1">
        <w:r w:rsidRPr="00464193">
          <w:rPr>
            <w:rStyle w:val="Hyperlink"/>
            <w:rFonts w:ascii="Arial" w:hAnsi="Arial" w:cs="Arial"/>
            <w:sz w:val="20"/>
            <w:szCs w:val="20"/>
            <w:lang w:val="sr-Latn-BA"/>
          </w:rPr>
          <w:t>„Zapošljavanje/</w:t>
        </w:r>
        <w:r w:rsidR="0075183E" w:rsidRPr="00464193">
          <w:rPr>
            <w:rStyle w:val="Hyperlink"/>
            <w:rFonts w:ascii="Arial" w:hAnsi="Arial" w:cs="Arial"/>
            <w:sz w:val="20"/>
            <w:szCs w:val="20"/>
            <w:lang w:val="sr-Latn-BA"/>
          </w:rPr>
          <w:t xml:space="preserve"> </w:t>
        </w:r>
        <w:r w:rsidRPr="00464193">
          <w:rPr>
            <w:rStyle w:val="Hyperlink"/>
            <w:rFonts w:ascii="Arial" w:hAnsi="Arial" w:cs="Arial"/>
            <w:sz w:val="20"/>
            <w:szCs w:val="20"/>
            <w:lang w:val="sr-Latn-BA"/>
          </w:rPr>
          <w:t>Napomena za kandidate/</w:t>
        </w:r>
        <w:r w:rsidR="0075183E" w:rsidRPr="00464193">
          <w:rPr>
            <w:rStyle w:val="Hyperlink"/>
            <w:rFonts w:ascii="Arial" w:hAnsi="Arial" w:cs="Arial"/>
            <w:sz w:val="20"/>
            <w:szCs w:val="20"/>
            <w:lang w:val="sr-Latn-BA"/>
          </w:rPr>
          <w:t xml:space="preserve"> </w:t>
        </w:r>
        <w:r w:rsidRPr="00464193">
          <w:rPr>
            <w:rStyle w:val="Hyperlink"/>
            <w:rFonts w:ascii="Arial" w:hAnsi="Arial" w:cs="Arial"/>
            <w:sz w:val="20"/>
            <w:szCs w:val="20"/>
            <w:lang w:val="sr-Latn-BA"/>
          </w:rPr>
          <w:t>Stop greškama u prijavama!“</w:t>
        </w:r>
      </w:hyperlink>
      <w:r w:rsidRPr="00464193">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8" w:anchor="JI" w:tgtFrame="_blank" w:history="1">
        <w:r w:rsidRPr="00464193">
          <w:rPr>
            <w:rFonts w:ascii="Arial" w:hAnsi="Arial" w:cs="Arial"/>
            <w:sz w:val="20"/>
            <w:szCs w:val="20"/>
            <w:lang w:val="sr-Latn-BA"/>
          </w:rPr>
          <w:t>uvjerenje o položenom stručnom upravnom odnosno javnom ispitu</w:t>
        </w:r>
      </w:hyperlink>
      <w:r w:rsidRPr="00464193">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464193">
        <w:rPr>
          <w:rFonts w:ascii="Arial" w:hAnsi="Arial" w:cs="Arial"/>
          <w:sz w:val="20"/>
          <w:szCs w:val="20"/>
          <w:lang w:val="sr-Latn-BA"/>
        </w:rPr>
        <w:t>nevođenju</w:t>
      </w:r>
      <w:proofErr w:type="spellEnd"/>
      <w:r w:rsidRPr="00464193">
        <w:rPr>
          <w:rFonts w:ascii="Arial" w:hAnsi="Arial" w:cs="Arial"/>
          <w:sz w:val="20"/>
          <w:szCs w:val="20"/>
          <w:lang w:val="sr-Latn-BA"/>
        </w:rPr>
        <w:t xml:space="preserve"> krivičnog postupka; rok i način dostavljanja prijave.</w:t>
      </w:r>
    </w:p>
    <w:p w14:paraId="3ADF72BA" w14:textId="77777777" w:rsidR="00241601" w:rsidRPr="00464193" w:rsidRDefault="00241601" w:rsidP="00F96AC6">
      <w:pPr>
        <w:tabs>
          <w:tab w:val="left" w:pos="284"/>
        </w:tabs>
        <w:ind w:right="28"/>
        <w:jc w:val="both"/>
        <w:rPr>
          <w:rFonts w:ascii="Arial" w:hAnsi="Arial" w:cs="Arial"/>
          <w:sz w:val="20"/>
          <w:szCs w:val="20"/>
          <w:lang w:val="sr-Latn-BA"/>
        </w:rPr>
      </w:pPr>
    </w:p>
    <w:p w14:paraId="2941188C" w14:textId="77777777" w:rsidR="00F96AC6" w:rsidRPr="00464193" w:rsidRDefault="00F96AC6" w:rsidP="00F96AC6">
      <w:pPr>
        <w:ind w:right="27"/>
        <w:jc w:val="both"/>
        <w:rPr>
          <w:rFonts w:ascii="Arial" w:hAnsi="Arial" w:cs="Arial"/>
          <w:b/>
          <w:i/>
          <w:sz w:val="20"/>
          <w:szCs w:val="20"/>
          <w:u w:val="single"/>
          <w:lang w:val="sr-Latn-BA"/>
        </w:rPr>
      </w:pPr>
      <w:r w:rsidRPr="00464193">
        <w:rPr>
          <w:rFonts w:ascii="Arial" w:hAnsi="Arial" w:cs="Arial"/>
          <w:b/>
          <w:i/>
          <w:sz w:val="20"/>
          <w:szCs w:val="20"/>
          <w:u w:val="single"/>
          <w:lang w:val="sr-Latn-BA"/>
        </w:rPr>
        <w:t>Potrebni dokumenti:</w:t>
      </w:r>
    </w:p>
    <w:p w14:paraId="41577792" w14:textId="77777777" w:rsidR="00F96AC6" w:rsidRPr="00464193" w:rsidRDefault="00F96AC6" w:rsidP="00F96AC6">
      <w:pPr>
        <w:ind w:right="28"/>
        <w:jc w:val="both"/>
        <w:rPr>
          <w:rFonts w:ascii="Arial" w:hAnsi="Arial" w:cs="Arial"/>
          <w:b/>
          <w:sz w:val="20"/>
          <w:szCs w:val="20"/>
          <w:u w:val="single"/>
          <w:lang w:val="sr-Latn-BA"/>
        </w:rPr>
      </w:pPr>
      <w:r w:rsidRPr="00464193">
        <w:rPr>
          <w:rFonts w:ascii="Arial" w:hAnsi="Arial" w:cs="Arial"/>
          <w:b/>
          <w:sz w:val="20"/>
          <w:szCs w:val="20"/>
          <w:u w:val="single"/>
          <w:lang w:val="sr-Latn-BA"/>
        </w:rPr>
        <w:t xml:space="preserve">I Ovjerene kopije: </w:t>
      </w:r>
    </w:p>
    <w:p w14:paraId="5392E52B" w14:textId="77777777" w:rsidR="00F96AC6" w:rsidRPr="00464193" w:rsidRDefault="00F96AC6" w:rsidP="00F96AC6">
      <w:pPr>
        <w:pStyle w:val="ListParagraph"/>
        <w:numPr>
          <w:ilvl w:val="0"/>
          <w:numId w:val="2"/>
        </w:numPr>
        <w:ind w:left="142" w:right="28" w:hanging="142"/>
        <w:jc w:val="both"/>
        <w:rPr>
          <w:rFonts w:ascii="Arial" w:hAnsi="Arial" w:cs="Arial"/>
          <w:sz w:val="20"/>
          <w:szCs w:val="20"/>
          <w:lang w:val="sr-Latn-BA"/>
        </w:rPr>
      </w:pPr>
      <w:r w:rsidRPr="00464193">
        <w:rPr>
          <w:rFonts w:ascii="Arial" w:hAnsi="Arial" w:cs="Arial"/>
          <w:sz w:val="20"/>
          <w:szCs w:val="20"/>
          <w:lang w:val="sr-Latn-BA"/>
        </w:rPr>
        <w:t>univerzitetske diplome (nostrifikovane/priznate diplome, ukoliko fakultet nije završen u BiH ili je diploma stečena u nekoj drugoj državi nakon 06.04.1992. godine);</w:t>
      </w:r>
    </w:p>
    <w:p w14:paraId="456E8740" w14:textId="77777777" w:rsidR="00F96AC6" w:rsidRPr="00464193" w:rsidRDefault="00F96AC6" w:rsidP="00F96AC6">
      <w:pPr>
        <w:pStyle w:val="ListParagraph"/>
        <w:numPr>
          <w:ilvl w:val="0"/>
          <w:numId w:val="2"/>
        </w:numPr>
        <w:ind w:left="142" w:right="28" w:hanging="142"/>
        <w:jc w:val="both"/>
        <w:rPr>
          <w:rFonts w:ascii="Arial" w:hAnsi="Arial" w:cs="Arial"/>
          <w:sz w:val="20"/>
          <w:szCs w:val="20"/>
          <w:lang w:val="sr-Latn-BA"/>
        </w:rPr>
      </w:pPr>
      <w:r w:rsidRPr="00464193">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p>
    <w:p w14:paraId="3C4779EB" w14:textId="77777777" w:rsidR="00F96AC6" w:rsidRPr="00464193"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9" w:anchor="UD" w:tgtFrame="_blank" w:history="1">
        <w:r w:rsidR="00F96AC6" w:rsidRPr="00464193">
          <w:rPr>
            <w:rFonts w:ascii="Arial" w:hAnsi="Arial" w:cs="Arial"/>
            <w:sz w:val="20"/>
            <w:szCs w:val="20"/>
            <w:lang w:val="sr-Latn-BA"/>
          </w:rPr>
          <w:t>uvjerenja o državljanstvu</w:t>
        </w:r>
      </w:hyperlink>
      <w:r w:rsidR="00F96AC6" w:rsidRPr="00464193">
        <w:rPr>
          <w:rFonts w:ascii="Arial" w:hAnsi="Arial" w:cs="Arial"/>
          <w:sz w:val="20"/>
          <w:szCs w:val="20"/>
          <w:lang w:val="sr-Latn-BA"/>
        </w:rPr>
        <w:t xml:space="preserve"> (ne starije od 6 mjeseci od dana izdavanja od strane nadležnog organa); </w:t>
      </w:r>
    </w:p>
    <w:p w14:paraId="1D1CF3C8" w14:textId="77777777" w:rsidR="00F96AC6" w:rsidRPr="00464193"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10" w:anchor="JI" w:tgtFrame="_blank" w:history="1">
        <w:r w:rsidR="00F96AC6" w:rsidRPr="00464193">
          <w:rPr>
            <w:rFonts w:ascii="Arial" w:hAnsi="Arial" w:cs="Arial"/>
            <w:sz w:val="20"/>
            <w:szCs w:val="20"/>
            <w:lang w:val="sr-Latn-BA"/>
          </w:rPr>
          <w:t>uvjerenja o položenom stručnom upravnom odnosno javnom ispitu</w:t>
        </w:r>
      </w:hyperlink>
      <w:r w:rsidR="00F96AC6" w:rsidRPr="00464193">
        <w:rPr>
          <w:rFonts w:ascii="Arial" w:hAnsi="Arial" w:cs="Arial"/>
          <w:sz w:val="20"/>
          <w:szCs w:val="20"/>
          <w:lang w:val="sr-Latn-BA"/>
        </w:rPr>
        <w:t>;</w:t>
      </w:r>
    </w:p>
    <w:p w14:paraId="66F685A4" w14:textId="77777777" w:rsidR="00C142E1" w:rsidRPr="00464193" w:rsidRDefault="00000000" w:rsidP="00C142E1">
      <w:pPr>
        <w:pStyle w:val="ListParagraph"/>
        <w:numPr>
          <w:ilvl w:val="0"/>
          <w:numId w:val="2"/>
        </w:numPr>
        <w:tabs>
          <w:tab w:val="left" w:pos="284"/>
        </w:tabs>
        <w:ind w:left="142" w:right="28" w:hanging="142"/>
        <w:jc w:val="both"/>
        <w:rPr>
          <w:rFonts w:ascii="Arial" w:hAnsi="Arial" w:cs="Arial"/>
          <w:sz w:val="20"/>
          <w:szCs w:val="20"/>
          <w:lang w:val="sr-Latn-BA"/>
        </w:rPr>
      </w:pPr>
      <w:hyperlink r:id="rId11" w:anchor="RI" w:tgtFrame="_blank" w:history="1">
        <w:r w:rsidR="00F96AC6" w:rsidRPr="00464193">
          <w:rPr>
            <w:rFonts w:ascii="Arial" w:hAnsi="Arial" w:cs="Arial"/>
            <w:sz w:val="20"/>
            <w:szCs w:val="20"/>
            <w:lang w:val="sr-Latn-BA"/>
          </w:rPr>
          <w:t>potvrde ili uvjerenja kao dokaza o traženoj vrsti radnog iskustva</w:t>
        </w:r>
      </w:hyperlink>
      <w:r w:rsidR="00F96AC6" w:rsidRPr="00464193">
        <w:rPr>
          <w:rFonts w:ascii="Arial" w:hAnsi="Arial" w:cs="Arial"/>
          <w:sz w:val="20"/>
          <w:szCs w:val="20"/>
          <w:lang w:val="sr-Latn-BA"/>
        </w:rPr>
        <w:t>;</w:t>
      </w:r>
    </w:p>
    <w:p w14:paraId="431D122D" w14:textId="0B44BC3F" w:rsidR="00C142E1" w:rsidRPr="00464193" w:rsidRDefault="00C142E1" w:rsidP="00C142E1">
      <w:pPr>
        <w:pStyle w:val="ListParagraph"/>
        <w:numPr>
          <w:ilvl w:val="0"/>
          <w:numId w:val="2"/>
        </w:numPr>
        <w:tabs>
          <w:tab w:val="left" w:pos="284"/>
        </w:tabs>
        <w:ind w:left="142" w:right="28" w:hanging="142"/>
        <w:jc w:val="both"/>
        <w:rPr>
          <w:rFonts w:ascii="Arial" w:hAnsi="Arial" w:cs="Arial"/>
          <w:sz w:val="20"/>
          <w:szCs w:val="20"/>
          <w:lang w:val="sr-Latn-BA"/>
        </w:rPr>
      </w:pPr>
      <w:r w:rsidRPr="00464193">
        <w:rPr>
          <w:rFonts w:ascii="Arial" w:hAnsi="Arial" w:cs="Arial"/>
          <w:sz w:val="20"/>
          <w:szCs w:val="20"/>
          <w:lang w:val="sr-Latn-BA"/>
        </w:rPr>
        <w:t>dokaza o traženom nivou znanja stranog jezika;</w:t>
      </w:r>
    </w:p>
    <w:p w14:paraId="1F04FF78" w14:textId="77777777" w:rsidR="007B4BAE" w:rsidRPr="00464193" w:rsidRDefault="007B4BAE" w:rsidP="00F96AC6">
      <w:pPr>
        <w:pStyle w:val="ListParagraph"/>
        <w:tabs>
          <w:tab w:val="left" w:pos="284"/>
        </w:tabs>
        <w:ind w:left="142" w:right="28"/>
        <w:jc w:val="both"/>
        <w:rPr>
          <w:rFonts w:ascii="Arial" w:hAnsi="Arial" w:cs="Arial"/>
          <w:sz w:val="20"/>
          <w:szCs w:val="20"/>
          <w:lang w:val="sr-Latn-BA"/>
        </w:rPr>
      </w:pPr>
    </w:p>
    <w:p w14:paraId="25BA05E2" w14:textId="77777777" w:rsidR="00F96AC6" w:rsidRPr="00464193" w:rsidRDefault="00F96AC6" w:rsidP="00F96AC6">
      <w:pPr>
        <w:tabs>
          <w:tab w:val="left" w:pos="284"/>
        </w:tabs>
        <w:ind w:left="284" w:right="27" w:hanging="284"/>
        <w:jc w:val="both"/>
        <w:rPr>
          <w:rFonts w:ascii="Arial" w:hAnsi="Arial" w:cs="Arial"/>
          <w:sz w:val="20"/>
          <w:szCs w:val="20"/>
          <w:lang w:val="sr-Latn-BA"/>
        </w:rPr>
      </w:pPr>
      <w:r w:rsidRPr="00464193">
        <w:rPr>
          <w:rFonts w:ascii="Arial" w:hAnsi="Arial" w:cs="Arial"/>
          <w:b/>
          <w:sz w:val="20"/>
          <w:szCs w:val="20"/>
          <w:u w:val="single"/>
          <w:lang w:val="sr-Latn-BA"/>
        </w:rPr>
        <w:t>II Svojeručno potpisan</w:t>
      </w:r>
      <w:r w:rsidRPr="00464193">
        <w:rPr>
          <w:rFonts w:ascii="Arial" w:hAnsi="Arial" w:cs="Arial"/>
          <w:sz w:val="20"/>
          <w:szCs w:val="20"/>
          <w:lang w:val="sr-Latn-BA"/>
        </w:rPr>
        <w:t xml:space="preserve">: </w:t>
      </w:r>
    </w:p>
    <w:p w14:paraId="6C807BE7" w14:textId="74444A83" w:rsidR="00F96AC6" w:rsidRPr="00464193" w:rsidRDefault="00F96AC6" w:rsidP="00F96AC6">
      <w:pPr>
        <w:pStyle w:val="ListParagraph"/>
        <w:numPr>
          <w:ilvl w:val="0"/>
          <w:numId w:val="1"/>
        </w:numPr>
        <w:tabs>
          <w:tab w:val="clear" w:pos="720"/>
          <w:tab w:val="num" w:pos="426"/>
        </w:tabs>
        <w:ind w:left="142" w:right="27" w:hanging="142"/>
        <w:jc w:val="both"/>
        <w:rPr>
          <w:rFonts w:ascii="Arial" w:hAnsi="Arial" w:cs="Arial"/>
          <w:sz w:val="20"/>
          <w:szCs w:val="20"/>
          <w:lang w:val="sr-Latn-BA"/>
        </w:rPr>
      </w:pPr>
      <w:r w:rsidRPr="00464193">
        <w:rPr>
          <w:rFonts w:ascii="Arial" w:hAnsi="Arial" w:cs="Arial"/>
          <w:sz w:val="20"/>
          <w:szCs w:val="20"/>
          <w:lang w:val="sr-Latn-BA"/>
        </w:rPr>
        <w:t xml:space="preserve">popunjen obrazac Agencije za državnu službu BiH: isti možete preuzeti na web stranici Agencije: </w:t>
      </w:r>
      <w:hyperlink r:id="rId12" w:history="1">
        <w:r w:rsidR="007F641F" w:rsidRPr="00464193">
          <w:rPr>
            <w:rStyle w:val="Hyperlink"/>
            <w:rFonts w:ascii="Arial" w:hAnsi="Arial" w:cs="Arial"/>
            <w:sz w:val="20"/>
            <w:szCs w:val="20"/>
            <w:lang w:val="sr-Latn-BA"/>
          </w:rPr>
          <w:t>www.ads.gov.ba</w:t>
        </w:r>
      </w:hyperlink>
      <w:r w:rsidRPr="00464193">
        <w:rPr>
          <w:rFonts w:ascii="Arial" w:hAnsi="Arial" w:cs="Arial"/>
          <w:sz w:val="20"/>
          <w:szCs w:val="20"/>
          <w:lang w:val="sr-Latn-BA"/>
        </w:rPr>
        <w:t>.</w:t>
      </w:r>
      <w:r w:rsidR="00054B24" w:rsidRPr="00464193">
        <w:rPr>
          <w:rFonts w:ascii="Arial" w:hAnsi="Arial" w:cs="Arial"/>
          <w:sz w:val="20"/>
          <w:szCs w:val="20"/>
          <w:lang w:val="sr-Latn-BA"/>
        </w:rPr>
        <w:t xml:space="preserve"> </w:t>
      </w:r>
      <w:r w:rsidRPr="00464193">
        <w:rPr>
          <w:rFonts w:ascii="Arial" w:hAnsi="Arial" w:cs="Arial"/>
          <w:sz w:val="20"/>
          <w:szCs w:val="20"/>
          <w:lang w:val="sr-Latn-BA"/>
        </w:rPr>
        <w:t xml:space="preserve">Napominjemo da potpisan i </w:t>
      </w:r>
      <w:hyperlink r:id="rId13" w:anchor="PO" w:tgtFrame="_blank" w:history="1">
        <w:r w:rsidRPr="00464193">
          <w:rPr>
            <w:rFonts w:ascii="Arial" w:hAnsi="Arial" w:cs="Arial"/>
            <w:sz w:val="20"/>
            <w:szCs w:val="20"/>
            <w:lang w:val="sr-Latn-BA"/>
          </w:rPr>
          <w:t>popunjen obrazac</w:t>
        </w:r>
      </w:hyperlink>
      <w:r w:rsidRPr="00464193">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181E2DBA" w14:textId="77777777" w:rsidR="00F96AC6" w:rsidRPr="00464193"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p>
    <w:p w14:paraId="58CD061F" w14:textId="77777777" w:rsidR="00F96AC6" w:rsidRPr="00464193"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r w:rsidRPr="00464193">
        <w:rPr>
          <w:rFonts w:ascii="Arial" w:hAnsi="Arial" w:cs="Arial"/>
          <w:sz w:val="20"/>
          <w:szCs w:val="20"/>
          <w:lang w:val="sr-Latn-BA"/>
        </w:rPr>
        <w:t>Ovjerene kopije dokumenata nemaju ograničen rok važenja, pod uslovom da ni dokumenti čije su kopije ovjerene nemaju naznačen (preciziran) rok važenja.</w:t>
      </w:r>
    </w:p>
    <w:p w14:paraId="4C70AD06" w14:textId="77777777" w:rsidR="00F96AC6" w:rsidRPr="00464193" w:rsidRDefault="00F96AC6" w:rsidP="00F96AC6">
      <w:pPr>
        <w:ind w:right="27"/>
        <w:jc w:val="both"/>
        <w:rPr>
          <w:rFonts w:ascii="Arial" w:hAnsi="Arial" w:cs="Arial"/>
          <w:sz w:val="20"/>
          <w:szCs w:val="20"/>
          <w:lang w:val="sr-Latn-BA"/>
        </w:rPr>
      </w:pPr>
    </w:p>
    <w:p w14:paraId="44383E66" w14:textId="64AF0197" w:rsidR="00F96AC6" w:rsidRPr="00464193" w:rsidRDefault="00F96AC6" w:rsidP="00F96AC6">
      <w:pPr>
        <w:ind w:right="27"/>
        <w:jc w:val="both"/>
        <w:rPr>
          <w:rFonts w:ascii="Arial" w:hAnsi="Arial" w:cs="Arial"/>
          <w:sz w:val="20"/>
          <w:szCs w:val="20"/>
          <w:lang w:val="sr-Latn-BA"/>
        </w:rPr>
      </w:pPr>
      <w:r w:rsidRPr="00464193">
        <w:rPr>
          <w:rFonts w:ascii="Arial" w:hAnsi="Arial" w:cs="Arial"/>
          <w:sz w:val="20"/>
          <w:szCs w:val="20"/>
          <w:lang w:val="sr-Latn-BA"/>
        </w:rPr>
        <w:t>Sve tražene dokumente treba dostaviti najkasnije do</w:t>
      </w:r>
      <w:r w:rsidR="00DC0930" w:rsidRPr="00464193">
        <w:rPr>
          <w:rFonts w:ascii="Arial" w:hAnsi="Arial" w:cs="Arial"/>
          <w:sz w:val="20"/>
          <w:szCs w:val="20"/>
          <w:lang w:val="sr-Latn-BA"/>
        </w:rPr>
        <w:t xml:space="preserve"> </w:t>
      </w:r>
      <w:r w:rsidR="00CD5650" w:rsidRPr="00CD5650">
        <w:rPr>
          <w:rFonts w:ascii="Arial" w:hAnsi="Arial" w:cs="Arial"/>
          <w:b/>
          <w:bCs/>
          <w:sz w:val="20"/>
          <w:szCs w:val="20"/>
          <w:u w:val="single"/>
          <w:lang w:val="sr-Latn-BA"/>
        </w:rPr>
        <w:t>04.09.</w:t>
      </w:r>
      <w:r w:rsidR="00790B3E" w:rsidRPr="00464193">
        <w:rPr>
          <w:rFonts w:ascii="Arial" w:hAnsi="Arial" w:cs="Arial"/>
          <w:b/>
          <w:bCs/>
          <w:sz w:val="20"/>
          <w:szCs w:val="20"/>
          <w:u w:val="single"/>
          <w:lang w:val="sr-Latn-BA"/>
        </w:rPr>
        <w:t>202</w:t>
      </w:r>
      <w:r w:rsidR="003561A3" w:rsidRPr="00464193">
        <w:rPr>
          <w:rFonts w:ascii="Arial" w:hAnsi="Arial" w:cs="Arial"/>
          <w:b/>
          <w:bCs/>
          <w:sz w:val="20"/>
          <w:szCs w:val="20"/>
          <w:u w:val="single"/>
          <w:lang w:val="sr-Latn-BA"/>
        </w:rPr>
        <w:t>6</w:t>
      </w:r>
      <w:r w:rsidR="00765A6C" w:rsidRPr="00464193">
        <w:rPr>
          <w:rFonts w:ascii="Arial" w:hAnsi="Arial" w:cs="Arial"/>
          <w:b/>
          <w:bCs/>
          <w:sz w:val="20"/>
          <w:szCs w:val="20"/>
          <w:u w:val="single"/>
          <w:lang w:val="sr-Latn-BA"/>
        </w:rPr>
        <w:t>. godine</w:t>
      </w:r>
      <w:r w:rsidR="00765A6C" w:rsidRPr="00464193">
        <w:rPr>
          <w:rFonts w:ascii="Arial" w:hAnsi="Arial" w:cs="Arial"/>
          <w:b/>
          <w:bCs/>
          <w:sz w:val="20"/>
          <w:szCs w:val="20"/>
          <w:lang w:val="sr-Latn-BA"/>
        </w:rPr>
        <w:t xml:space="preserve"> </w:t>
      </w:r>
      <w:r w:rsidRPr="00464193">
        <w:rPr>
          <w:rFonts w:ascii="Arial" w:hAnsi="Arial" w:cs="Arial"/>
          <w:sz w:val="20"/>
          <w:szCs w:val="20"/>
          <w:lang w:val="sr-Latn-BA"/>
        </w:rPr>
        <w:t xml:space="preserve">putem poštanske službe preporučenom pošiljkom na adresu: </w:t>
      </w:r>
    </w:p>
    <w:p w14:paraId="54D2C32C" w14:textId="77777777" w:rsidR="00ED5365" w:rsidRPr="00464193" w:rsidRDefault="00ED5365" w:rsidP="00F96AC6">
      <w:pPr>
        <w:ind w:right="27"/>
        <w:jc w:val="both"/>
        <w:rPr>
          <w:rFonts w:ascii="Arial" w:hAnsi="Arial" w:cs="Arial"/>
          <w:b/>
          <w:color w:val="000000"/>
          <w:sz w:val="20"/>
          <w:szCs w:val="20"/>
          <w:lang w:val="sr-Latn-BA" w:eastAsia="bs-Latn-BA"/>
        </w:rPr>
      </w:pPr>
    </w:p>
    <w:p w14:paraId="7789D40A" w14:textId="5E98EEB2" w:rsidR="009F5683" w:rsidRPr="00464193" w:rsidRDefault="004A4186" w:rsidP="006D04E9">
      <w:pPr>
        <w:ind w:right="27"/>
        <w:jc w:val="both"/>
        <w:rPr>
          <w:rFonts w:ascii="Arial" w:hAnsi="Arial" w:cs="Arial"/>
          <w:b/>
          <w:bCs/>
          <w:sz w:val="20"/>
          <w:szCs w:val="20"/>
          <w:lang w:val="sr-Latn-BA"/>
        </w:rPr>
      </w:pPr>
      <w:r w:rsidRPr="00464193">
        <w:rPr>
          <w:rFonts w:ascii="Arial" w:hAnsi="Arial" w:cs="Arial"/>
          <w:b/>
          <w:bCs/>
          <w:sz w:val="20"/>
          <w:szCs w:val="20"/>
          <w:lang w:val="sr-Latn-BA"/>
        </w:rPr>
        <w:t xml:space="preserve">Ministarstvo </w:t>
      </w:r>
      <w:r w:rsidR="00C142E1" w:rsidRPr="00464193">
        <w:rPr>
          <w:rFonts w:ascii="Arial" w:hAnsi="Arial" w:cs="Arial"/>
          <w:b/>
          <w:bCs/>
          <w:sz w:val="20"/>
          <w:szCs w:val="20"/>
          <w:lang w:val="sr-Latn-BA"/>
        </w:rPr>
        <w:t>sigurnosti</w:t>
      </w:r>
      <w:r w:rsidR="009F5683" w:rsidRPr="00464193">
        <w:rPr>
          <w:rFonts w:ascii="Arial" w:hAnsi="Arial" w:cs="Arial"/>
          <w:b/>
          <w:bCs/>
          <w:sz w:val="20"/>
          <w:szCs w:val="20"/>
          <w:lang w:val="sr-Latn-BA"/>
        </w:rPr>
        <w:t xml:space="preserve"> </w:t>
      </w:r>
      <w:r w:rsidR="003561A3" w:rsidRPr="00464193">
        <w:rPr>
          <w:rFonts w:ascii="Arial" w:hAnsi="Arial" w:cs="Arial"/>
          <w:b/>
          <w:bCs/>
          <w:sz w:val="20"/>
          <w:szCs w:val="20"/>
          <w:lang w:val="sr-Latn-BA"/>
        </w:rPr>
        <w:t>BiH</w:t>
      </w:r>
    </w:p>
    <w:p w14:paraId="2A728746" w14:textId="5BE42093" w:rsidR="006D04E9" w:rsidRPr="00464193" w:rsidRDefault="006D04E9" w:rsidP="006D04E9">
      <w:pPr>
        <w:ind w:right="27"/>
        <w:jc w:val="both"/>
        <w:rPr>
          <w:rFonts w:ascii="Arial" w:hAnsi="Arial" w:cs="Arial"/>
          <w:b/>
          <w:bCs/>
          <w:sz w:val="20"/>
          <w:szCs w:val="20"/>
          <w:lang w:val="sr-Latn-BA"/>
        </w:rPr>
      </w:pPr>
      <w:r w:rsidRPr="00464193">
        <w:rPr>
          <w:rFonts w:ascii="Arial" w:hAnsi="Arial" w:cs="Arial"/>
          <w:b/>
          <w:bCs/>
          <w:sz w:val="20"/>
          <w:szCs w:val="20"/>
          <w:lang w:val="sr-Latn-BA"/>
        </w:rPr>
        <w:t xml:space="preserve">„Interni oglas za popunjavanje radnog mjesta državnog službenika u </w:t>
      </w:r>
      <w:r w:rsidR="004A4186" w:rsidRPr="00464193">
        <w:rPr>
          <w:rFonts w:ascii="Arial" w:hAnsi="Arial" w:cs="Arial"/>
          <w:b/>
          <w:bCs/>
          <w:sz w:val="20"/>
          <w:szCs w:val="20"/>
          <w:lang w:val="sr-Latn-BA"/>
        </w:rPr>
        <w:t xml:space="preserve">Ministarstvu </w:t>
      </w:r>
      <w:r w:rsidR="00C142E1" w:rsidRPr="00464193">
        <w:rPr>
          <w:rFonts w:ascii="Arial" w:hAnsi="Arial" w:cs="Arial"/>
          <w:b/>
          <w:bCs/>
          <w:sz w:val="20"/>
          <w:szCs w:val="20"/>
          <w:lang w:val="sr-Latn-BA"/>
        </w:rPr>
        <w:t>sigurnosti</w:t>
      </w:r>
      <w:r w:rsidR="009F5683" w:rsidRPr="00464193">
        <w:rPr>
          <w:rFonts w:ascii="Arial" w:hAnsi="Arial" w:cs="Arial"/>
          <w:b/>
          <w:bCs/>
          <w:sz w:val="20"/>
          <w:szCs w:val="20"/>
          <w:lang w:val="sr-Latn-BA"/>
        </w:rPr>
        <w:t xml:space="preserve"> BiH</w:t>
      </w:r>
      <w:r w:rsidRPr="00464193">
        <w:rPr>
          <w:rFonts w:ascii="Arial" w:hAnsi="Arial" w:cs="Arial"/>
          <w:b/>
          <w:bCs/>
          <w:sz w:val="20"/>
          <w:szCs w:val="20"/>
          <w:lang w:val="sr-Latn-BA"/>
        </w:rPr>
        <w:t>“</w:t>
      </w:r>
    </w:p>
    <w:p w14:paraId="26B7E2A2" w14:textId="4DC1B515" w:rsidR="00466A86" w:rsidRPr="00464193" w:rsidRDefault="00C142E1" w:rsidP="006D04E9">
      <w:pPr>
        <w:ind w:right="27"/>
        <w:jc w:val="both"/>
        <w:rPr>
          <w:rFonts w:ascii="Arial" w:hAnsi="Arial" w:cs="Arial"/>
          <w:b/>
          <w:bCs/>
          <w:sz w:val="20"/>
          <w:szCs w:val="20"/>
          <w:lang w:val="sr-Latn-BA"/>
        </w:rPr>
      </w:pPr>
      <w:r w:rsidRPr="00464193">
        <w:rPr>
          <w:rFonts w:ascii="Arial" w:hAnsi="Arial" w:cs="Arial"/>
          <w:b/>
          <w:bCs/>
          <w:sz w:val="20"/>
          <w:szCs w:val="20"/>
          <w:lang w:val="sr-Latn-BA"/>
        </w:rPr>
        <w:t>Trg BiH broj 1</w:t>
      </w:r>
      <w:r w:rsidR="009F5683" w:rsidRPr="00464193">
        <w:rPr>
          <w:rFonts w:ascii="Arial" w:hAnsi="Arial" w:cs="Arial"/>
          <w:b/>
          <w:bCs/>
          <w:sz w:val="20"/>
          <w:szCs w:val="20"/>
          <w:lang w:val="sr-Latn-BA"/>
        </w:rPr>
        <w:t>, 71</w:t>
      </w:r>
      <w:r w:rsidR="004A4186" w:rsidRPr="00464193">
        <w:rPr>
          <w:rFonts w:ascii="Arial" w:hAnsi="Arial" w:cs="Arial"/>
          <w:b/>
          <w:bCs/>
          <w:sz w:val="20"/>
          <w:szCs w:val="20"/>
          <w:lang w:val="sr-Latn-BA"/>
        </w:rPr>
        <w:t xml:space="preserve">000 </w:t>
      </w:r>
      <w:r w:rsidR="009F5683" w:rsidRPr="00464193">
        <w:rPr>
          <w:rFonts w:ascii="Arial" w:hAnsi="Arial" w:cs="Arial"/>
          <w:b/>
          <w:bCs/>
          <w:sz w:val="20"/>
          <w:szCs w:val="20"/>
          <w:lang w:val="sr-Latn-BA"/>
        </w:rPr>
        <w:t>Sarajevo</w:t>
      </w:r>
    </w:p>
    <w:p w14:paraId="664DEF2A" w14:textId="77777777" w:rsidR="004A4186" w:rsidRPr="00464193" w:rsidRDefault="004A4186" w:rsidP="006D04E9">
      <w:pPr>
        <w:ind w:right="27"/>
        <w:jc w:val="both"/>
        <w:rPr>
          <w:rFonts w:ascii="Arial" w:hAnsi="Arial" w:cs="Arial"/>
          <w:b/>
          <w:bCs/>
          <w:sz w:val="20"/>
          <w:szCs w:val="20"/>
          <w:lang w:val="sr-Latn-BA"/>
        </w:rPr>
      </w:pPr>
    </w:p>
    <w:p w14:paraId="508C997C" w14:textId="040FE2DF" w:rsidR="00F96AC6" w:rsidRPr="00464193" w:rsidRDefault="00F96AC6" w:rsidP="006D04E9">
      <w:pPr>
        <w:ind w:right="27"/>
        <w:jc w:val="both"/>
        <w:rPr>
          <w:rFonts w:ascii="Arial" w:hAnsi="Arial" w:cs="Arial"/>
          <w:b/>
          <w:sz w:val="20"/>
          <w:szCs w:val="20"/>
          <w:lang w:val="sr-Latn-BA"/>
        </w:rPr>
      </w:pPr>
      <w:r w:rsidRPr="00464193">
        <w:rPr>
          <w:rFonts w:ascii="Arial" w:hAnsi="Arial" w:cs="Arial"/>
          <w:sz w:val="20"/>
          <w:szCs w:val="20"/>
          <w:lang w:val="sr-Latn-BA"/>
        </w:rPr>
        <w:t>Ispunjavanje uslova utvrđenih ovim oglasom računa se sa danom predavanja prijave.</w:t>
      </w:r>
    </w:p>
    <w:p w14:paraId="3CE915DF" w14:textId="77777777" w:rsidR="00F96AC6" w:rsidRPr="006B749C" w:rsidRDefault="00F96AC6" w:rsidP="00F96AC6">
      <w:pPr>
        <w:ind w:right="27"/>
        <w:jc w:val="both"/>
        <w:rPr>
          <w:rFonts w:ascii="Arial" w:hAnsi="Arial" w:cs="Arial"/>
          <w:sz w:val="20"/>
          <w:szCs w:val="20"/>
          <w:lang w:val="sr-Latn-BA"/>
        </w:rPr>
      </w:pPr>
      <w:r w:rsidRPr="00464193">
        <w:rPr>
          <w:rFonts w:ascii="Arial" w:hAnsi="Arial" w:cs="Arial"/>
          <w:sz w:val="20"/>
          <w:szCs w:val="20"/>
          <w:lang w:val="sr-Latn-BA"/>
        </w:rPr>
        <w:t xml:space="preserve">Nepotpune, neblagovremene i neuredne prijave, prijave kandidata koji ne ispunjavaju uslove ovog </w:t>
      </w:r>
      <w:r w:rsidR="00A273FF" w:rsidRPr="00464193">
        <w:rPr>
          <w:rFonts w:ascii="Arial" w:hAnsi="Arial" w:cs="Arial"/>
          <w:sz w:val="20"/>
          <w:szCs w:val="20"/>
          <w:lang w:val="sr-Latn-BA"/>
        </w:rPr>
        <w:t>o</w:t>
      </w:r>
      <w:r w:rsidRPr="00464193">
        <w:rPr>
          <w:rFonts w:ascii="Arial" w:hAnsi="Arial" w:cs="Arial"/>
          <w:sz w:val="20"/>
          <w:szCs w:val="20"/>
          <w:lang w:val="sr-Latn-BA"/>
        </w:rPr>
        <w:t>glasa, kao i kopije tražene dokumentacije koje nisu ovjerene, neće se uzimati u razmatranje.</w:t>
      </w:r>
    </w:p>
    <w:p w14:paraId="54F8CE19" w14:textId="77777777" w:rsidR="009C721F" w:rsidRPr="006B749C" w:rsidRDefault="009C721F">
      <w:pPr>
        <w:rPr>
          <w:rFonts w:ascii="Arial" w:hAnsi="Arial" w:cs="Arial"/>
          <w:sz w:val="20"/>
          <w:szCs w:val="20"/>
          <w:lang w:val="sr-Latn-BA"/>
        </w:rPr>
      </w:pPr>
    </w:p>
    <w:sectPr w:rsidR="009C721F" w:rsidRPr="006B749C" w:rsidSect="00EF3FF7">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6CB1"/>
    <w:rsid w:val="00083AD5"/>
    <w:rsid w:val="0009162A"/>
    <w:rsid w:val="000A74EC"/>
    <w:rsid w:val="000B1A6B"/>
    <w:rsid w:val="000F1373"/>
    <w:rsid w:val="0012188F"/>
    <w:rsid w:val="00122A63"/>
    <w:rsid w:val="00124A2F"/>
    <w:rsid w:val="0014589F"/>
    <w:rsid w:val="00151E0C"/>
    <w:rsid w:val="00163ECD"/>
    <w:rsid w:val="00173674"/>
    <w:rsid w:val="00197732"/>
    <w:rsid w:val="001B659A"/>
    <w:rsid w:val="001C2690"/>
    <w:rsid w:val="001E5237"/>
    <w:rsid w:val="00206783"/>
    <w:rsid w:val="00221A96"/>
    <w:rsid w:val="002261F2"/>
    <w:rsid w:val="00241601"/>
    <w:rsid w:val="00246A58"/>
    <w:rsid w:val="00250A15"/>
    <w:rsid w:val="00276CE3"/>
    <w:rsid w:val="002A61DF"/>
    <w:rsid w:val="002B4549"/>
    <w:rsid w:val="002E1630"/>
    <w:rsid w:val="0030779D"/>
    <w:rsid w:val="00345207"/>
    <w:rsid w:val="00353C25"/>
    <w:rsid w:val="003561A3"/>
    <w:rsid w:val="003641D5"/>
    <w:rsid w:val="00376447"/>
    <w:rsid w:val="003869F1"/>
    <w:rsid w:val="003A108F"/>
    <w:rsid w:val="003A6FAE"/>
    <w:rsid w:val="003B6EF7"/>
    <w:rsid w:val="003C690D"/>
    <w:rsid w:val="003D0446"/>
    <w:rsid w:val="003D362F"/>
    <w:rsid w:val="003D52B7"/>
    <w:rsid w:val="003D7244"/>
    <w:rsid w:val="003E66F6"/>
    <w:rsid w:val="00411D07"/>
    <w:rsid w:val="00435884"/>
    <w:rsid w:val="00441E6D"/>
    <w:rsid w:val="0045346A"/>
    <w:rsid w:val="00464193"/>
    <w:rsid w:val="00466A86"/>
    <w:rsid w:val="00472469"/>
    <w:rsid w:val="004A4186"/>
    <w:rsid w:val="004B1920"/>
    <w:rsid w:val="004E0B23"/>
    <w:rsid w:val="00526BD7"/>
    <w:rsid w:val="0057038F"/>
    <w:rsid w:val="005E7E6B"/>
    <w:rsid w:val="005F1136"/>
    <w:rsid w:val="005F382B"/>
    <w:rsid w:val="005F7BE1"/>
    <w:rsid w:val="00604F53"/>
    <w:rsid w:val="00612B24"/>
    <w:rsid w:val="0063406C"/>
    <w:rsid w:val="0065342D"/>
    <w:rsid w:val="0065372C"/>
    <w:rsid w:val="00657339"/>
    <w:rsid w:val="00663488"/>
    <w:rsid w:val="006918F2"/>
    <w:rsid w:val="006964E6"/>
    <w:rsid w:val="006B1826"/>
    <w:rsid w:val="006B749C"/>
    <w:rsid w:val="006C362D"/>
    <w:rsid w:val="006D04E9"/>
    <w:rsid w:val="006D123B"/>
    <w:rsid w:val="006D2020"/>
    <w:rsid w:val="006E1316"/>
    <w:rsid w:val="00707DF1"/>
    <w:rsid w:val="007113DB"/>
    <w:rsid w:val="00720403"/>
    <w:rsid w:val="0075183E"/>
    <w:rsid w:val="00765A6C"/>
    <w:rsid w:val="0078370B"/>
    <w:rsid w:val="00790B3E"/>
    <w:rsid w:val="007A5C97"/>
    <w:rsid w:val="007B1D48"/>
    <w:rsid w:val="007B4BAE"/>
    <w:rsid w:val="007D055A"/>
    <w:rsid w:val="007D5F2A"/>
    <w:rsid w:val="007F641F"/>
    <w:rsid w:val="00845309"/>
    <w:rsid w:val="0085449D"/>
    <w:rsid w:val="00867CAB"/>
    <w:rsid w:val="00871A41"/>
    <w:rsid w:val="00875A89"/>
    <w:rsid w:val="00883E1E"/>
    <w:rsid w:val="008C445F"/>
    <w:rsid w:val="008D2F18"/>
    <w:rsid w:val="008D53D8"/>
    <w:rsid w:val="00901F7A"/>
    <w:rsid w:val="0092269C"/>
    <w:rsid w:val="0093706D"/>
    <w:rsid w:val="00973B02"/>
    <w:rsid w:val="00973B5F"/>
    <w:rsid w:val="009745E3"/>
    <w:rsid w:val="00980D6C"/>
    <w:rsid w:val="009955C4"/>
    <w:rsid w:val="009B0B33"/>
    <w:rsid w:val="009B1A48"/>
    <w:rsid w:val="009C721F"/>
    <w:rsid w:val="009D1730"/>
    <w:rsid w:val="009D62EA"/>
    <w:rsid w:val="009E1FAC"/>
    <w:rsid w:val="009F5683"/>
    <w:rsid w:val="00A24691"/>
    <w:rsid w:val="00A25053"/>
    <w:rsid w:val="00A273FF"/>
    <w:rsid w:val="00A542F9"/>
    <w:rsid w:val="00A57906"/>
    <w:rsid w:val="00A652E0"/>
    <w:rsid w:val="00A664FA"/>
    <w:rsid w:val="00AC5212"/>
    <w:rsid w:val="00AD6581"/>
    <w:rsid w:val="00AF1A3D"/>
    <w:rsid w:val="00AF7021"/>
    <w:rsid w:val="00B573FB"/>
    <w:rsid w:val="00B649F6"/>
    <w:rsid w:val="00B66072"/>
    <w:rsid w:val="00B667B9"/>
    <w:rsid w:val="00BD2EF0"/>
    <w:rsid w:val="00BF38AB"/>
    <w:rsid w:val="00BF5995"/>
    <w:rsid w:val="00C11CA4"/>
    <w:rsid w:val="00C142E1"/>
    <w:rsid w:val="00C16A50"/>
    <w:rsid w:val="00C1703E"/>
    <w:rsid w:val="00C24E36"/>
    <w:rsid w:val="00C259C7"/>
    <w:rsid w:val="00C40766"/>
    <w:rsid w:val="00C9112E"/>
    <w:rsid w:val="00C97890"/>
    <w:rsid w:val="00CA2E24"/>
    <w:rsid w:val="00CD0EAC"/>
    <w:rsid w:val="00CD5307"/>
    <w:rsid w:val="00CD5650"/>
    <w:rsid w:val="00CD636A"/>
    <w:rsid w:val="00CE5782"/>
    <w:rsid w:val="00CF3270"/>
    <w:rsid w:val="00CF3A63"/>
    <w:rsid w:val="00D5483A"/>
    <w:rsid w:val="00D57F26"/>
    <w:rsid w:val="00D65EE5"/>
    <w:rsid w:val="00D77666"/>
    <w:rsid w:val="00D8224C"/>
    <w:rsid w:val="00D91A96"/>
    <w:rsid w:val="00DC0930"/>
    <w:rsid w:val="00DC4113"/>
    <w:rsid w:val="00E4130A"/>
    <w:rsid w:val="00E54E7C"/>
    <w:rsid w:val="00E62D3D"/>
    <w:rsid w:val="00E821F7"/>
    <w:rsid w:val="00E87518"/>
    <w:rsid w:val="00EA473F"/>
    <w:rsid w:val="00EC6F85"/>
    <w:rsid w:val="00ED5365"/>
    <w:rsid w:val="00EE329D"/>
    <w:rsid w:val="00EF3FF7"/>
    <w:rsid w:val="00F1503A"/>
    <w:rsid w:val="00F2700B"/>
    <w:rsid w:val="00F47811"/>
    <w:rsid w:val="00F53A8F"/>
    <w:rsid w:val="00F772EE"/>
    <w:rsid w:val="00F867E4"/>
    <w:rsid w:val="00F96AC6"/>
    <w:rsid w:val="00FC32B4"/>
    <w:rsid w:val="00FC4BE1"/>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rsid w:val="00980D6C"/>
    <w:pPr>
      <w:tabs>
        <w:tab w:val="center" w:pos="4703"/>
        <w:tab w:val="right" w:pos="9406"/>
      </w:tabs>
    </w:pPr>
    <w:rPr>
      <w:lang w:val="hr-HR"/>
    </w:rPr>
  </w:style>
  <w:style w:type="character" w:customStyle="1" w:styleId="FooterChar">
    <w:name w:val="Footer Char"/>
    <w:basedOn w:val="DefaultParagraphFont"/>
    <w:link w:val="Footer"/>
    <w:rsid w:val="00980D6C"/>
    <w:rPr>
      <w:rFonts w:ascii="Times New Roman" w:eastAsia="Times New Roman" w:hAnsi="Times New Roman" w:cs="Times New Roman"/>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1194735421">
      <w:bodyDiv w:val="1"/>
      <w:marLeft w:val="0"/>
      <w:marRight w:val="0"/>
      <w:marTop w:val="0"/>
      <w:marBottom w:val="0"/>
      <w:divBdr>
        <w:top w:val="none" w:sz="0" w:space="0" w:color="auto"/>
        <w:left w:val="none" w:sz="0" w:space="0" w:color="auto"/>
        <w:bottom w:val="none" w:sz="0" w:space="0" w:color="auto"/>
        <w:right w:val="none" w:sz="0" w:space="0" w:color="auto"/>
      </w:divBdr>
    </w:div>
    <w:div w:id="1211962291">
      <w:bodyDiv w:val="1"/>
      <w:marLeft w:val="0"/>
      <w:marRight w:val="0"/>
      <w:marTop w:val="0"/>
      <w:marBottom w:val="0"/>
      <w:divBdr>
        <w:top w:val="none" w:sz="0" w:space="0" w:color="auto"/>
        <w:left w:val="none" w:sz="0" w:space="0" w:color="auto"/>
        <w:bottom w:val="none" w:sz="0" w:space="0" w:color="auto"/>
        <w:right w:val="none" w:sz="0" w:space="0" w:color="auto"/>
      </w:divBdr>
    </w:div>
    <w:div w:id="141250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1368</Words>
  <Characters>7801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47</cp:revision>
  <cp:lastPrinted>2026-07-20T10:48:00Z</cp:lastPrinted>
  <dcterms:created xsi:type="dcterms:W3CDTF">2023-07-07T08:54:00Z</dcterms:created>
  <dcterms:modified xsi:type="dcterms:W3CDTF">2026-08-19T09:10:00Z</dcterms:modified>
</cp:coreProperties>
</file>