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49312" w14:textId="25D6B408" w:rsidR="003003C2" w:rsidRPr="00603FE0" w:rsidRDefault="007B7FD9" w:rsidP="003003C2">
      <w:pPr>
        <w:jc w:val="both"/>
        <w:rPr>
          <w:rFonts w:ascii="Arial" w:eastAsia="Calibri" w:hAnsi="Arial" w:cs="Arial"/>
          <w:noProof w:val="0"/>
          <w:sz w:val="20"/>
          <w:szCs w:val="20"/>
          <w:lang w:eastAsia="en-US"/>
        </w:rPr>
      </w:pPr>
      <w:r w:rsidRPr="00603FE0">
        <w:rPr>
          <w:rFonts w:ascii="Arial" w:hAnsi="Arial" w:cs="Arial"/>
          <w:sz w:val="20"/>
          <w:szCs w:val="20"/>
        </w:rPr>
        <w:t xml:space="preserve">На основу члана 21. Закона о државној служби у институцијама Босне и Херцеговине („Службени гласник БиХ“, бр. 19/02, 35/03, 4/04, 26/04, 37/04, 48/05, 2/06, 32/07, 43/09, 8/10, 40/12, 93/17 и 18/24), </w:t>
      </w:r>
      <w:r w:rsidR="001F4133" w:rsidRPr="00603FE0">
        <w:rPr>
          <w:rFonts w:ascii="Arial" w:hAnsi="Arial" w:cs="Arial"/>
          <w:color w:val="000000"/>
          <w:sz w:val="20"/>
          <w:szCs w:val="20"/>
          <w:lang w:eastAsia="bs-Latn-BA"/>
        </w:rPr>
        <w:t xml:space="preserve">Агенција за државну службу Босне и Херцеговине, </w:t>
      </w:r>
      <w:bookmarkStart w:id="0" w:name="_Hlk122599744"/>
      <w:bookmarkStart w:id="1" w:name="_Hlk189643277"/>
      <w:r w:rsidR="002F1C1E" w:rsidRPr="00603FE0">
        <w:rPr>
          <w:rFonts w:ascii="Arial" w:eastAsia="Calibri" w:hAnsi="Arial" w:cs="Arial"/>
          <w:noProof w:val="0"/>
          <w:sz w:val="20"/>
          <w:szCs w:val="20"/>
          <w:lang w:eastAsia="en-US"/>
        </w:rPr>
        <w:t>на</w:t>
      </w:r>
      <w:r w:rsidR="003003C2" w:rsidRPr="00603FE0">
        <w:rPr>
          <w:rFonts w:ascii="Arial" w:eastAsia="Calibri" w:hAnsi="Arial" w:cs="Arial"/>
          <w:noProof w:val="0"/>
          <w:sz w:val="20"/>
          <w:szCs w:val="20"/>
          <w:lang w:eastAsia="en-US"/>
        </w:rPr>
        <w:t xml:space="preserve"> </w:t>
      </w:r>
      <w:r w:rsidR="002F1C1E" w:rsidRPr="00603FE0">
        <w:rPr>
          <w:rFonts w:ascii="Arial" w:eastAsia="Calibri" w:hAnsi="Arial" w:cs="Arial"/>
          <w:noProof w:val="0"/>
          <w:sz w:val="20"/>
          <w:szCs w:val="20"/>
          <w:lang w:eastAsia="en-US"/>
        </w:rPr>
        <w:t>захтјев</w:t>
      </w:r>
      <w:r w:rsidR="003003C2" w:rsidRPr="00603FE0">
        <w:rPr>
          <w:rFonts w:ascii="Arial" w:eastAsia="Calibri" w:hAnsi="Arial" w:cs="Arial"/>
          <w:noProof w:val="0"/>
          <w:sz w:val="20"/>
          <w:szCs w:val="20"/>
          <w:lang w:eastAsia="en-US"/>
        </w:rPr>
        <w:t xml:space="preserve"> </w:t>
      </w:r>
      <w:r w:rsidR="002F1C1E" w:rsidRPr="00603FE0">
        <w:rPr>
          <w:rFonts w:ascii="Arial" w:eastAsia="Calibri" w:hAnsi="Arial" w:cs="Arial"/>
          <w:noProof w:val="0"/>
          <w:sz w:val="20"/>
          <w:szCs w:val="20"/>
          <w:lang w:eastAsia="en-US"/>
        </w:rPr>
        <w:t>Министарства</w:t>
      </w:r>
      <w:r w:rsidR="003003C2" w:rsidRPr="00603FE0">
        <w:rPr>
          <w:rFonts w:ascii="Arial" w:eastAsia="Calibri" w:hAnsi="Arial" w:cs="Arial"/>
          <w:noProof w:val="0"/>
          <w:sz w:val="20"/>
          <w:szCs w:val="20"/>
          <w:lang w:eastAsia="en-US"/>
        </w:rPr>
        <w:t xml:space="preserve"> </w:t>
      </w:r>
      <w:r w:rsidR="008E59DB" w:rsidRPr="00603FE0">
        <w:rPr>
          <w:rFonts w:ascii="Arial" w:eastAsia="Calibri" w:hAnsi="Arial" w:cs="Arial"/>
          <w:noProof w:val="0"/>
          <w:sz w:val="20"/>
          <w:szCs w:val="20"/>
          <w:lang w:eastAsia="en-US"/>
        </w:rPr>
        <w:t>иностраних послова</w:t>
      </w:r>
      <w:r w:rsidR="003003C2" w:rsidRPr="00603FE0">
        <w:rPr>
          <w:rFonts w:ascii="Arial" w:eastAsia="Calibri" w:hAnsi="Arial" w:cs="Arial"/>
          <w:noProof w:val="0"/>
          <w:sz w:val="20"/>
          <w:szCs w:val="20"/>
          <w:lang w:eastAsia="en-US"/>
        </w:rPr>
        <w:t xml:space="preserve"> </w:t>
      </w:r>
      <w:r w:rsidR="002F1C1E" w:rsidRPr="00603FE0">
        <w:rPr>
          <w:rFonts w:ascii="Arial" w:eastAsia="Calibri" w:hAnsi="Arial" w:cs="Arial"/>
          <w:noProof w:val="0"/>
          <w:sz w:val="20"/>
          <w:szCs w:val="20"/>
          <w:lang w:eastAsia="en-US"/>
        </w:rPr>
        <w:t>Босне</w:t>
      </w:r>
      <w:r w:rsidR="003003C2" w:rsidRPr="00603FE0">
        <w:rPr>
          <w:rFonts w:ascii="Arial" w:eastAsia="Calibri" w:hAnsi="Arial" w:cs="Arial"/>
          <w:noProof w:val="0"/>
          <w:sz w:val="20"/>
          <w:szCs w:val="20"/>
          <w:lang w:eastAsia="en-US"/>
        </w:rPr>
        <w:t xml:space="preserve"> </w:t>
      </w:r>
      <w:r w:rsidR="002F1C1E" w:rsidRPr="00603FE0">
        <w:rPr>
          <w:rFonts w:ascii="Arial" w:eastAsia="Calibri" w:hAnsi="Arial" w:cs="Arial"/>
          <w:noProof w:val="0"/>
          <w:sz w:val="20"/>
          <w:szCs w:val="20"/>
          <w:lang w:eastAsia="en-US"/>
        </w:rPr>
        <w:t>и</w:t>
      </w:r>
      <w:r w:rsidR="003003C2" w:rsidRPr="00603FE0">
        <w:rPr>
          <w:rFonts w:ascii="Arial" w:eastAsia="Calibri" w:hAnsi="Arial" w:cs="Arial"/>
          <w:noProof w:val="0"/>
          <w:sz w:val="20"/>
          <w:szCs w:val="20"/>
          <w:lang w:eastAsia="en-US"/>
        </w:rPr>
        <w:t xml:space="preserve"> </w:t>
      </w:r>
      <w:r w:rsidR="002F1C1E" w:rsidRPr="00603FE0">
        <w:rPr>
          <w:rFonts w:ascii="Arial" w:eastAsia="Calibri" w:hAnsi="Arial" w:cs="Arial"/>
          <w:noProof w:val="0"/>
          <w:sz w:val="20"/>
          <w:szCs w:val="20"/>
          <w:lang w:eastAsia="en-US"/>
        </w:rPr>
        <w:t>Херцеговине</w:t>
      </w:r>
      <w:r w:rsidR="003003C2" w:rsidRPr="00603FE0">
        <w:rPr>
          <w:rFonts w:ascii="Arial" w:eastAsia="Calibri" w:hAnsi="Arial" w:cs="Arial"/>
          <w:noProof w:val="0"/>
          <w:sz w:val="20"/>
          <w:szCs w:val="20"/>
          <w:lang w:eastAsia="en-US"/>
        </w:rPr>
        <w:t xml:space="preserve">, </w:t>
      </w:r>
      <w:r w:rsidR="002F1C1E" w:rsidRPr="00603FE0">
        <w:rPr>
          <w:rFonts w:ascii="Arial" w:eastAsia="Calibri" w:hAnsi="Arial" w:cs="Arial"/>
          <w:noProof w:val="0"/>
          <w:sz w:val="20"/>
          <w:szCs w:val="20"/>
          <w:lang w:eastAsia="en-US"/>
        </w:rPr>
        <w:t>расписује</w:t>
      </w:r>
    </w:p>
    <w:p w14:paraId="583F937B" w14:textId="77777777" w:rsidR="003003C2" w:rsidRPr="00603FE0" w:rsidRDefault="003003C2" w:rsidP="003003C2">
      <w:pPr>
        <w:jc w:val="center"/>
        <w:rPr>
          <w:rFonts w:ascii="Arial" w:eastAsia="Calibri" w:hAnsi="Arial" w:cs="Arial"/>
          <w:b/>
          <w:noProof w:val="0"/>
          <w:sz w:val="20"/>
          <w:szCs w:val="20"/>
          <w:lang w:eastAsia="en-US"/>
        </w:rPr>
      </w:pPr>
    </w:p>
    <w:p w14:paraId="1A09BFDC" w14:textId="25E56964" w:rsidR="003003C2" w:rsidRPr="00603FE0" w:rsidRDefault="002F1C1E" w:rsidP="003003C2">
      <w:pPr>
        <w:jc w:val="center"/>
        <w:rPr>
          <w:rFonts w:ascii="Arial" w:eastAsia="Calibri" w:hAnsi="Arial" w:cs="Arial"/>
          <w:b/>
          <w:noProof w:val="0"/>
          <w:sz w:val="20"/>
          <w:szCs w:val="20"/>
          <w:lang w:eastAsia="en-US"/>
        </w:rPr>
      </w:pPr>
      <w:r w:rsidRPr="00603FE0">
        <w:rPr>
          <w:rFonts w:ascii="Arial" w:eastAsia="Calibri" w:hAnsi="Arial" w:cs="Arial"/>
          <w:b/>
          <w:noProof w:val="0"/>
          <w:sz w:val="20"/>
          <w:szCs w:val="20"/>
          <w:lang w:eastAsia="en-US"/>
        </w:rPr>
        <w:t>ЈАВНИ</w:t>
      </w:r>
      <w:r w:rsidR="003003C2" w:rsidRPr="00603FE0">
        <w:rPr>
          <w:rFonts w:ascii="Arial" w:eastAsia="Calibri" w:hAnsi="Arial" w:cs="Arial"/>
          <w:b/>
          <w:noProof w:val="0"/>
          <w:sz w:val="20"/>
          <w:szCs w:val="20"/>
          <w:lang w:eastAsia="en-US"/>
        </w:rPr>
        <w:t xml:space="preserve"> </w:t>
      </w:r>
      <w:r w:rsidRPr="00603FE0">
        <w:rPr>
          <w:rFonts w:ascii="Arial" w:eastAsia="Calibri" w:hAnsi="Arial" w:cs="Arial"/>
          <w:b/>
          <w:noProof w:val="0"/>
          <w:sz w:val="20"/>
          <w:szCs w:val="20"/>
          <w:lang w:eastAsia="en-US"/>
        </w:rPr>
        <w:t>ОГЛАС</w:t>
      </w:r>
    </w:p>
    <w:p w14:paraId="03121D2A" w14:textId="48663D67" w:rsidR="003003C2" w:rsidRPr="00603FE0" w:rsidRDefault="002F1C1E" w:rsidP="003003C2">
      <w:pPr>
        <w:jc w:val="center"/>
        <w:rPr>
          <w:rFonts w:ascii="Arial" w:eastAsia="Calibri" w:hAnsi="Arial" w:cs="Arial"/>
          <w:b/>
          <w:noProof w:val="0"/>
          <w:sz w:val="20"/>
          <w:szCs w:val="20"/>
          <w:lang w:eastAsia="en-US"/>
        </w:rPr>
      </w:pPr>
      <w:r w:rsidRPr="00603FE0">
        <w:rPr>
          <w:rFonts w:ascii="Arial" w:eastAsia="Calibri" w:hAnsi="Arial" w:cs="Arial"/>
          <w:b/>
          <w:noProof w:val="0"/>
          <w:sz w:val="20"/>
          <w:szCs w:val="20"/>
          <w:lang w:eastAsia="en-US"/>
        </w:rPr>
        <w:t>за</w:t>
      </w:r>
      <w:r w:rsidR="003003C2" w:rsidRPr="00603FE0">
        <w:rPr>
          <w:rFonts w:ascii="Arial" w:eastAsia="Calibri" w:hAnsi="Arial" w:cs="Arial"/>
          <w:b/>
          <w:noProof w:val="0"/>
          <w:sz w:val="20"/>
          <w:szCs w:val="20"/>
          <w:lang w:eastAsia="en-US"/>
        </w:rPr>
        <w:t xml:space="preserve"> </w:t>
      </w:r>
      <w:r w:rsidRPr="00603FE0">
        <w:rPr>
          <w:rFonts w:ascii="Arial" w:eastAsia="Calibri" w:hAnsi="Arial" w:cs="Arial"/>
          <w:b/>
          <w:noProof w:val="0"/>
          <w:sz w:val="20"/>
          <w:szCs w:val="20"/>
          <w:lang w:eastAsia="en-US"/>
        </w:rPr>
        <w:t>попуњавање</w:t>
      </w:r>
      <w:r w:rsidR="003003C2" w:rsidRPr="00603FE0">
        <w:rPr>
          <w:rFonts w:ascii="Arial" w:eastAsia="Calibri" w:hAnsi="Arial" w:cs="Arial"/>
          <w:b/>
          <w:noProof w:val="0"/>
          <w:sz w:val="20"/>
          <w:szCs w:val="20"/>
          <w:lang w:eastAsia="en-US"/>
        </w:rPr>
        <w:t xml:space="preserve"> </w:t>
      </w:r>
      <w:r w:rsidRPr="00603FE0">
        <w:rPr>
          <w:rFonts w:ascii="Arial" w:eastAsia="Calibri" w:hAnsi="Arial" w:cs="Arial"/>
          <w:b/>
          <w:noProof w:val="0"/>
          <w:sz w:val="20"/>
          <w:szCs w:val="20"/>
          <w:lang w:eastAsia="en-US"/>
        </w:rPr>
        <w:t>радних</w:t>
      </w:r>
      <w:r w:rsidR="003003C2" w:rsidRPr="00603FE0">
        <w:rPr>
          <w:rFonts w:ascii="Arial" w:eastAsia="Calibri" w:hAnsi="Arial" w:cs="Arial"/>
          <w:b/>
          <w:noProof w:val="0"/>
          <w:sz w:val="20"/>
          <w:szCs w:val="20"/>
          <w:lang w:eastAsia="en-US"/>
        </w:rPr>
        <w:t xml:space="preserve"> </w:t>
      </w:r>
      <w:r w:rsidRPr="00603FE0">
        <w:rPr>
          <w:rFonts w:ascii="Arial" w:eastAsia="Calibri" w:hAnsi="Arial" w:cs="Arial"/>
          <w:b/>
          <w:noProof w:val="0"/>
          <w:sz w:val="20"/>
          <w:szCs w:val="20"/>
          <w:lang w:eastAsia="en-US"/>
        </w:rPr>
        <w:t>мјеста</w:t>
      </w:r>
      <w:r w:rsidR="003003C2" w:rsidRPr="00603FE0">
        <w:rPr>
          <w:rFonts w:ascii="Arial" w:eastAsia="Calibri" w:hAnsi="Arial" w:cs="Arial"/>
          <w:b/>
          <w:noProof w:val="0"/>
          <w:sz w:val="20"/>
          <w:szCs w:val="20"/>
          <w:lang w:eastAsia="en-US"/>
        </w:rPr>
        <w:t xml:space="preserve"> </w:t>
      </w:r>
      <w:r w:rsidRPr="00603FE0">
        <w:rPr>
          <w:rFonts w:ascii="Arial" w:eastAsia="Calibri" w:hAnsi="Arial" w:cs="Arial"/>
          <w:b/>
          <w:noProof w:val="0"/>
          <w:sz w:val="20"/>
          <w:szCs w:val="20"/>
          <w:lang w:eastAsia="en-US"/>
        </w:rPr>
        <w:t>државних</w:t>
      </w:r>
      <w:r w:rsidR="003003C2" w:rsidRPr="00603FE0">
        <w:rPr>
          <w:rFonts w:ascii="Arial" w:eastAsia="Calibri" w:hAnsi="Arial" w:cs="Arial"/>
          <w:b/>
          <w:noProof w:val="0"/>
          <w:sz w:val="20"/>
          <w:szCs w:val="20"/>
          <w:lang w:eastAsia="en-US"/>
        </w:rPr>
        <w:t xml:space="preserve"> </w:t>
      </w:r>
      <w:r w:rsidRPr="00603FE0">
        <w:rPr>
          <w:rFonts w:ascii="Arial" w:eastAsia="Calibri" w:hAnsi="Arial" w:cs="Arial"/>
          <w:b/>
          <w:noProof w:val="0"/>
          <w:sz w:val="20"/>
          <w:szCs w:val="20"/>
          <w:lang w:eastAsia="en-US"/>
        </w:rPr>
        <w:t>службеника</w:t>
      </w:r>
      <w:r w:rsidR="003003C2" w:rsidRPr="00603FE0">
        <w:rPr>
          <w:rFonts w:ascii="Arial" w:eastAsia="Calibri" w:hAnsi="Arial" w:cs="Arial"/>
          <w:b/>
          <w:noProof w:val="0"/>
          <w:sz w:val="20"/>
          <w:szCs w:val="20"/>
          <w:lang w:eastAsia="en-US"/>
        </w:rPr>
        <w:t xml:space="preserve"> </w:t>
      </w:r>
      <w:r w:rsidRPr="00603FE0">
        <w:rPr>
          <w:rFonts w:ascii="Arial" w:eastAsia="Calibri" w:hAnsi="Arial" w:cs="Arial"/>
          <w:b/>
          <w:noProof w:val="0"/>
          <w:sz w:val="20"/>
          <w:szCs w:val="20"/>
          <w:lang w:eastAsia="en-US"/>
        </w:rPr>
        <w:t>у</w:t>
      </w:r>
    </w:p>
    <w:p w14:paraId="68F5773F" w14:textId="36CAE17B" w:rsidR="003003C2" w:rsidRPr="00603FE0" w:rsidRDefault="002F1C1E" w:rsidP="003003C2">
      <w:pPr>
        <w:jc w:val="center"/>
        <w:rPr>
          <w:rFonts w:ascii="Arial" w:eastAsia="Calibri" w:hAnsi="Arial" w:cs="Arial"/>
          <w:b/>
          <w:noProof w:val="0"/>
          <w:sz w:val="20"/>
          <w:szCs w:val="20"/>
          <w:lang w:eastAsia="en-US"/>
        </w:rPr>
      </w:pPr>
      <w:r w:rsidRPr="00603FE0">
        <w:rPr>
          <w:rFonts w:ascii="Arial" w:eastAsia="Calibri" w:hAnsi="Arial" w:cs="Arial"/>
          <w:b/>
          <w:noProof w:val="0"/>
          <w:sz w:val="20"/>
          <w:szCs w:val="20"/>
          <w:lang w:eastAsia="en-US"/>
        </w:rPr>
        <w:t>Министарству</w:t>
      </w:r>
      <w:r w:rsidR="003003C2" w:rsidRPr="00603FE0">
        <w:rPr>
          <w:rFonts w:ascii="Arial" w:eastAsia="Calibri" w:hAnsi="Arial" w:cs="Arial"/>
          <w:b/>
          <w:noProof w:val="0"/>
          <w:sz w:val="20"/>
          <w:szCs w:val="20"/>
          <w:lang w:eastAsia="en-US"/>
        </w:rPr>
        <w:t xml:space="preserve"> </w:t>
      </w:r>
      <w:r w:rsidR="008E59DB" w:rsidRPr="00603FE0">
        <w:rPr>
          <w:rFonts w:ascii="Arial" w:eastAsia="Calibri" w:hAnsi="Arial" w:cs="Arial"/>
          <w:b/>
          <w:noProof w:val="0"/>
          <w:sz w:val="20"/>
          <w:szCs w:val="20"/>
          <w:lang w:eastAsia="en-US"/>
        </w:rPr>
        <w:t>иностраних послова</w:t>
      </w:r>
      <w:r w:rsidR="003003C2" w:rsidRPr="00603FE0">
        <w:rPr>
          <w:rFonts w:ascii="Arial" w:eastAsia="Calibri" w:hAnsi="Arial" w:cs="Arial"/>
          <w:b/>
          <w:noProof w:val="0"/>
          <w:sz w:val="20"/>
          <w:szCs w:val="20"/>
          <w:lang w:eastAsia="en-US"/>
        </w:rPr>
        <w:t xml:space="preserve"> </w:t>
      </w:r>
      <w:r w:rsidRPr="00603FE0">
        <w:rPr>
          <w:rFonts w:ascii="Arial" w:eastAsia="Calibri" w:hAnsi="Arial" w:cs="Arial"/>
          <w:b/>
          <w:noProof w:val="0"/>
          <w:sz w:val="20"/>
          <w:szCs w:val="20"/>
          <w:lang w:eastAsia="en-US"/>
        </w:rPr>
        <w:t>Босне</w:t>
      </w:r>
      <w:r w:rsidR="003003C2" w:rsidRPr="00603FE0">
        <w:rPr>
          <w:rFonts w:ascii="Arial" w:eastAsia="Calibri" w:hAnsi="Arial" w:cs="Arial"/>
          <w:b/>
          <w:noProof w:val="0"/>
          <w:sz w:val="20"/>
          <w:szCs w:val="20"/>
          <w:lang w:eastAsia="en-US"/>
        </w:rPr>
        <w:t xml:space="preserve"> </w:t>
      </w:r>
      <w:r w:rsidRPr="00603FE0">
        <w:rPr>
          <w:rFonts w:ascii="Arial" w:eastAsia="Calibri" w:hAnsi="Arial" w:cs="Arial"/>
          <w:b/>
          <w:noProof w:val="0"/>
          <w:sz w:val="20"/>
          <w:szCs w:val="20"/>
          <w:lang w:eastAsia="en-US"/>
        </w:rPr>
        <w:t>и</w:t>
      </w:r>
      <w:r w:rsidR="003003C2" w:rsidRPr="00603FE0">
        <w:rPr>
          <w:rFonts w:ascii="Arial" w:eastAsia="Calibri" w:hAnsi="Arial" w:cs="Arial"/>
          <w:b/>
          <w:noProof w:val="0"/>
          <w:sz w:val="20"/>
          <w:szCs w:val="20"/>
          <w:lang w:eastAsia="en-US"/>
        </w:rPr>
        <w:t xml:space="preserve"> </w:t>
      </w:r>
      <w:r w:rsidRPr="00603FE0">
        <w:rPr>
          <w:rFonts w:ascii="Arial" w:eastAsia="Calibri" w:hAnsi="Arial" w:cs="Arial"/>
          <w:b/>
          <w:noProof w:val="0"/>
          <w:sz w:val="20"/>
          <w:szCs w:val="20"/>
          <w:lang w:eastAsia="en-US"/>
        </w:rPr>
        <w:t>Херцеговине</w:t>
      </w:r>
    </w:p>
    <w:p w14:paraId="2BECA56D" w14:textId="77777777" w:rsidR="003003C2" w:rsidRPr="00603FE0" w:rsidRDefault="003003C2" w:rsidP="003003C2">
      <w:pPr>
        <w:jc w:val="both"/>
        <w:rPr>
          <w:rFonts w:ascii="Arial" w:eastAsia="Calibri" w:hAnsi="Arial" w:cs="Arial"/>
          <w:b/>
          <w:noProof w:val="0"/>
          <w:sz w:val="20"/>
          <w:szCs w:val="20"/>
          <w:lang w:eastAsia="en-US"/>
        </w:rPr>
      </w:pPr>
    </w:p>
    <w:bookmarkEnd w:id="0"/>
    <w:bookmarkEnd w:id="1"/>
    <w:p w14:paraId="4BACFAEE" w14:textId="77777777" w:rsidR="008E59DB" w:rsidRPr="00603FE0" w:rsidRDefault="008E59DB" w:rsidP="008E59DB">
      <w:pPr>
        <w:jc w:val="both"/>
        <w:rPr>
          <w:rFonts w:ascii="Arial" w:eastAsia="Calibri" w:hAnsi="Arial" w:cs="Arial"/>
          <w:b/>
          <w:noProof w:val="0"/>
          <w:sz w:val="20"/>
          <w:szCs w:val="20"/>
          <w:lang w:eastAsia="en-US"/>
        </w:rPr>
      </w:pPr>
    </w:p>
    <w:p w14:paraId="462361FD" w14:textId="43026252" w:rsidR="008E59DB" w:rsidRPr="00603FE0" w:rsidRDefault="008902E8" w:rsidP="008E59DB">
      <w:pPr>
        <w:jc w:val="both"/>
        <w:rPr>
          <w:rFonts w:ascii="Arial" w:eastAsia="Calibri" w:hAnsi="Arial" w:cs="Arial"/>
          <w:b/>
          <w:noProof w:val="0"/>
          <w:sz w:val="20"/>
          <w:szCs w:val="20"/>
          <w:lang w:val="sr-Latn-BA" w:eastAsia="en-US"/>
        </w:rPr>
      </w:pPr>
      <w:r w:rsidRPr="00603FE0">
        <w:rPr>
          <w:rFonts w:ascii="Arial" w:eastAsia="Calibri" w:hAnsi="Arial" w:cs="Arial"/>
          <w:b/>
          <w:noProof w:val="0"/>
          <w:sz w:val="20"/>
          <w:szCs w:val="20"/>
          <w:lang w:eastAsia="en-US"/>
        </w:rPr>
        <w:t>КОМИСИЈА</w:t>
      </w:r>
      <w:r w:rsidR="008E59DB" w:rsidRPr="00603FE0">
        <w:rPr>
          <w:rFonts w:ascii="Arial" w:eastAsia="Calibri" w:hAnsi="Arial" w:cs="Arial"/>
          <w:b/>
          <w:noProof w:val="0"/>
          <w:sz w:val="20"/>
          <w:szCs w:val="20"/>
          <w:lang w:eastAsia="en-US"/>
        </w:rPr>
        <w:t xml:space="preserve"> </w:t>
      </w:r>
      <w:r w:rsidR="006908E9" w:rsidRPr="00603FE0">
        <w:rPr>
          <w:rFonts w:ascii="Arial" w:eastAsia="Calibri" w:hAnsi="Arial" w:cs="Arial"/>
          <w:b/>
          <w:noProof w:val="0"/>
          <w:sz w:val="20"/>
          <w:szCs w:val="20"/>
          <w:lang w:val="sr-Latn-BA" w:eastAsia="en-US"/>
        </w:rPr>
        <w:t>I</w:t>
      </w:r>
    </w:p>
    <w:p w14:paraId="56730578" w14:textId="0F9CED9A" w:rsidR="008E59DB" w:rsidRPr="00603FE0" w:rsidRDefault="008E59DB" w:rsidP="008E59DB">
      <w:pPr>
        <w:jc w:val="both"/>
        <w:rPr>
          <w:rFonts w:ascii="Arial" w:eastAsia="Calibri" w:hAnsi="Arial" w:cs="Arial"/>
          <w:b/>
          <w:noProof w:val="0"/>
          <w:sz w:val="20"/>
          <w:szCs w:val="20"/>
          <w:lang w:eastAsia="en-US"/>
        </w:rPr>
      </w:pPr>
      <w:bookmarkStart w:id="2" w:name="_Hlk199932047"/>
      <w:bookmarkStart w:id="3" w:name="_Hlk198020299"/>
      <w:bookmarkStart w:id="4" w:name="_Hlk198020419"/>
      <w:r w:rsidRPr="00603FE0">
        <w:rPr>
          <w:rFonts w:ascii="Arial" w:eastAsia="Calibri" w:hAnsi="Arial" w:cs="Arial"/>
          <w:b/>
          <w:noProof w:val="0"/>
          <w:sz w:val="20"/>
          <w:szCs w:val="20"/>
          <w:lang w:eastAsia="en-US"/>
        </w:rPr>
        <w:t xml:space="preserve">1/01 </w:t>
      </w:r>
      <w:r w:rsidR="008902E8" w:rsidRPr="00603FE0">
        <w:rPr>
          <w:rFonts w:ascii="Arial" w:eastAsia="Calibri" w:hAnsi="Arial" w:cs="Arial"/>
          <w:b/>
          <w:noProof w:val="0"/>
          <w:sz w:val="20"/>
          <w:szCs w:val="20"/>
          <w:lang w:val="sr-Latn-BA" w:eastAsia="en-US"/>
        </w:rPr>
        <w:t>III</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секретар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Одсјеку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Азију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и</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Африку</w:t>
      </w:r>
      <w:r w:rsidRPr="00603FE0">
        <w:rPr>
          <w:rFonts w:ascii="Arial" w:eastAsia="Calibri" w:hAnsi="Arial" w:cs="Arial"/>
          <w:b/>
          <w:noProof w:val="0"/>
          <w:sz w:val="20"/>
          <w:szCs w:val="20"/>
          <w:lang w:eastAsia="en-US"/>
        </w:rPr>
        <w:t xml:space="preserve"> – </w:t>
      </w:r>
      <w:r w:rsidR="008902E8" w:rsidRPr="00603FE0">
        <w:rPr>
          <w:rFonts w:ascii="Arial" w:eastAsia="Calibri" w:hAnsi="Arial" w:cs="Arial"/>
          <w:b/>
          <w:noProof w:val="0"/>
          <w:sz w:val="20"/>
          <w:szCs w:val="20"/>
          <w:lang w:eastAsia="en-US"/>
        </w:rPr>
        <w:t>Сектор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билатералне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односе</w:t>
      </w:r>
    </w:p>
    <w:p w14:paraId="15A5AF47" w14:textId="57A84DFC" w:rsidR="008E59DB" w:rsidRPr="00603FE0" w:rsidRDefault="008E59DB" w:rsidP="008E59DB">
      <w:pPr>
        <w:jc w:val="both"/>
        <w:rPr>
          <w:rFonts w:ascii="Arial" w:eastAsia="Calibri" w:hAnsi="Arial" w:cs="Arial"/>
          <w:b/>
          <w:noProof w:val="0"/>
          <w:sz w:val="20"/>
          <w:szCs w:val="20"/>
          <w:lang w:eastAsia="en-US"/>
        </w:rPr>
      </w:pPr>
      <w:r w:rsidRPr="00603FE0">
        <w:rPr>
          <w:rFonts w:ascii="Arial" w:eastAsia="Calibri" w:hAnsi="Arial" w:cs="Arial"/>
          <w:b/>
          <w:noProof w:val="0"/>
          <w:sz w:val="20"/>
          <w:szCs w:val="20"/>
          <w:lang w:eastAsia="en-US"/>
        </w:rPr>
        <w:t xml:space="preserve">1/02 </w:t>
      </w:r>
      <w:r w:rsidR="008902E8" w:rsidRPr="00603FE0">
        <w:rPr>
          <w:rFonts w:ascii="Arial" w:eastAsia="Calibri" w:hAnsi="Arial" w:cs="Arial"/>
          <w:b/>
          <w:noProof w:val="0"/>
          <w:sz w:val="20"/>
          <w:szCs w:val="20"/>
          <w:lang w:val="sr-Latn-BA" w:eastAsia="en-US"/>
        </w:rPr>
        <w:t>III</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секретар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Одсјеку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сусједне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земље</w:t>
      </w:r>
      <w:r w:rsidRPr="00603FE0">
        <w:rPr>
          <w:rFonts w:ascii="Arial" w:eastAsia="Calibri" w:hAnsi="Arial" w:cs="Arial"/>
          <w:b/>
          <w:noProof w:val="0"/>
          <w:sz w:val="20"/>
          <w:szCs w:val="20"/>
          <w:lang w:eastAsia="en-US"/>
        </w:rPr>
        <w:t xml:space="preserve"> – </w:t>
      </w:r>
      <w:r w:rsidR="008902E8" w:rsidRPr="00603FE0">
        <w:rPr>
          <w:rFonts w:ascii="Arial" w:eastAsia="Calibri" w:hAnsi="Arial" w:cs="Arial"/>
          <w:b/>
          <w:noProof w:val="0"/>
          <w:sz w:val="20"/>
          <w:szCs w:val="20"/>
          <w:lang w:eastAsia="en-US"/>
        </w:rPr>
        <w:t>Сектор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билатералне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односе</w:t>
      </w:r>
    </w:p>
    <w:p w14:paraId="1041F2BD" w14:textId="317EEAC3" w:rsidR="008E59DB" w:rsidRPr="00603FE0" w:rsidRDefault="008E59DB" w:rsidP="008E59DB">
      <w:pPr>
        <w:jc w:val="both"/>
        <w:rPr>
          <w:rFonts w:ascii="Arial" w:eastAsia="Calibri" w:hAnsi="Arial" w:cs="Arial"/>
          <w:b/>
          <w:noProof w:val="0"/>
          <w:sz w:val="20"/>
          <w:szCs w:val="20"/>
          <w:lang w:eastAsia="en-US"/>
        </w:rPr>
      </w:pPr>
      <w:r w:rsidRPr="00603FE0">
        <w:rPr>
          <w:rFonts w:ascii="Arial" w:eastAsia="Calibri" w:hAnsi="Arial" w:cs="Arial"/>
          <w:b/>
          <w:noProof w:val="0"/>
          <w:sz w:val="20"/>
          <w:szCs w:val="20"/>
          <w:lang w:eastAsia="en-US"/>
        </w:rPr>
        <w:t xml:space="preserve">1/03 </w:t>
      </w:r>
      <w:r w:rsidR="008902E8" w:rsidRPr="00603FE0">
        <w:rPr>
          <w:rFonts w:ascii="Arial" w:eastAsia="Calibri" w:hAnsi="Arial" w:cs="Arial"/>
          <w:b/>
          <w:noProof w:val="0"/>
          <w:sz w:val="20"/>
          <w:szCs w:val="20"/>
          <w:lang w:eastAsia="en-US"/>
        </w:rPr>
        <w:t>III секретар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Одсјеку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Средњу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и</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Источну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Европу</w:t>
      </w:r>
      <w:r w:rsidRPr="00603FE0">
        <w:rPr>
          <w:rFonts w:ascii="Arial" w:eastAsia="Calibri" w:hAnsi="Arial" w:cs="Arial"/>
          <w:b/>
          <w:noProof w:val="0"/>
          <w:sz w:val="20"/>
          <w:szCs w:val="20"/>
          <w:lang w:eastAsia="en-US"/>
        </w:rPr>
        <w:t xml:space="preserve"> – </w:t>
      </w:r>
      <w:r w:rsidR="008902E8" w:rsidRPr="00603FE0">
        <w:rPr>
          <w:rFonts w:ascii="Arial" w:eastAsia="Calibri" w:hAnsi="Arial" w:cs="Arial"/>
          <w:b/>
          <w:noProof w:val="0"/>
          <w:sz w:val="20"/>
          <w:szCs w:val="20"/>
          <w:lang w:eastAsia="en-US"/>
        </w:rPr>
        <w:t>Сектор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билатералне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односе</w:t>
      </w:r>
    </w:p>
    <w:p w14:paraId="4D09FC20" w14:textId="5A6F8C51" w:rsidR="008E59DB" w:rsidRPr="00603FE0" w:rsidRDefault="008E59DB" w:rsidP="008E59DB">
      <w:pPr>
        <w:jc w:val="both"/>
        <w:rPr>
          <w:rFonts w:ascii="Arial" w:eastAsia="Calibri" w:hAnsi="Arial" w:cs="Arial"/>
          <w:b/>
          <w:noProof w:val="0"/>
          <w:sz w:val="20"/>
          <w:szCs w:val="20"/>
          <w:lang w:eastAsia="en-US"/>
        </w:rPr>
      </w:pPr>
      <w:r w:rsidRPr="00603FE0">
        <w:rPr>
          <w:rFonts w:ascii="Arial" w:eastAsia="Calibri" w:hAnsi="Arial" w:cs="Arial"/>
          <w:b/>
          <w:noProof w:val="0"/>
          <w:sz w:val="20"/>
          <w:szCs w:val="20"/>
          <w:lang w:eastAsia="en-US"/>
        </w:rPr>
        <w:t xml:space="preserve">1/04 </w:t>
      </w:r>
      <w:r w:rsidR="008902E8" w:rsidRPr="00603FE0">
        <w:rPr>
          <w:rFonts w:ascii="Arial" w:eastAsia="Calibri" w:hAnsi="Arial" w:cs="Arial"/>
          <w:b/>
          <w:noProof w:val="0"/>
          <w:sz w:val="20"/>
          <w:szCs w:val="20"/>
          <w:lang w:eastAsia="en-US"/>
        </w:rPr>
        <w:t>III секретар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Одсјеку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економску</w:t>
      </w:r>
      <w:r w:rsidRPr="00603FE0">
        <w:rPr>
          <w:rFonts w:ascii="Arial" w:eastAsia="Calibri" w:hAnsi="Arial" w:cs="Arial"/>
          <w:b/>
          <w:noProof w:val="0"/>
          <w:sz w:val="20"/>
          <w:szCs w:val="20"/>
          <w:lang w:eastAsia="en-US"/>
        </w:rPr>
        <w:t xml:space="preserve"> </w:t>
      </w:r>
      <w:proofErr w:type="spellStart"/>
      <w:r w:rsidR="008902E8" w:rsidRPr="00603FE0">
        <w:rPr>
          <w:rFonts w:ascii="Arial" w:eastAsia="Calibri" w:hAnsi="Arial" w:cs="Arial"/>
          <w:b/>
          <w:noProof w:val="0"/>
          <w:sz w:val="20"/>
          <w:szCs w:val="20"/>
          <w:lang w:eastAsia="en-US"/>
        </w:rPr>
        <w:t>мултилатералу</w:t>
      </w:r>
      <w:proofErr w:type="spellEnd"/>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и</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реконструкцију</w:t>
      </w:r>
      <w:r w:rsidRPr="00603FE0">
        <w:rPr>
          <w:rFonts w:ascii="Arial" w:eastAsia="Calibri" w:hAnsi="Arial" w:cs="Arial"/>
          <w:b/>
          <w:noProof w:val="0"/>
          <w:sz w:val="20"/>
          <w:szCs w:val="20"/>
          <w:lang w:eastAsia="en-US"/>
        </w:rPr>
        <w:t xml:space="preserve"> – </w:t>
      </w:r>
      <w:r w:rsidR="008902E8" w:rsidRPr="00603FE0">
        <w:rPr>
          <w:rFonts w:ascii="Arial" w:eastAsia="Calibri" w:hAnsi="Arial" w:cs="Arial"/>
          <w:b/>
          <w:noProof w:val="0"/>
          <w:sz w:val="20"/>
          <w:szCs w:val="20"/>
          <w:lang w:eastAsia="en-US"/>
        </w:rPr>
        <w:t>Сектор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мултилатералне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односе</w:t>
      </w:r>
    </w:p>
    <w:p w14:paraId="131A2BB3" w14:textId="65273A3F" w:rsidR="008E59DB" w:rsidRPr="00603FE0" w:rsidRDefault="008E59DB" w:rsidP="008E59DB">
      <w:pPr>
        <w:jc w:val="both"/>
        <w:rPr>
          <w:rFonts w:ascii="Arial" w:eastAsia="Calibri" w:hAnsi="Arial" w:cs="Arial"/>
          <w:b/>
          <w:noProof w:val="0"/>
          <w:sz w:val="20"/>
          <w:szCs w:val="20"/>
          <w:lang w:eastAsia="en-US"/>
        </w:rPr>
      </w:pPr>
      <w:r w:rsidRPr="00603FE0">
        <w:rPr>
          <w:rFonts w:ascii="Arial" w:eastAsia="Calibri" w:hAnsi="Arial" w:cs="Arial"/>
          <w:b/>
          <w:noProof w:val="0"/>
          <w:sz w:val="20"/>
          <w:szCs w:val="20"/>
          <w:lang w:eastAsia="en-US"/>
        </w:rPr>
        <w:t xml:space="preserve">1/05 </w:t>
      </w:r>
      <w:r w:rsidR="008902E8" w:rsidRPr="00603FE0">
        <w:rPr>
          <w:rFonts w:ascii="Arial" w:eastAsia="Calibri" w:hAnsi="Arial" w:cs="Arial"/>
          <w:b/>
          <w:noProof w:val="0"/>
          <w:sz w:val="20"/>
          <w:szCs w:val="20"/>
          <w:lang w:eastAsia="en-US"/>
        </w:rPr>
        <w:t>II секретар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Одсјеку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proofErr w:type="spellStart"/>
      <w:r w:rsidR="008902E8" w:rsidRPr="00603FE0">
        <w:rPr>
          <w:rFonts w:ascii="Arial" w:eastAsia="Calibri" w:hAnsi="Arial" w:cs="Arial"/>
          <w:b/>
          <w:noProof w:val="0"/>
          <w:sz w:val="20"/>
          <w:szCs w:val="20"/>
          <w:lang w:eastAsia="en-US"/>
        </w:rPr>
        <w:t>међународноправне</w:t>
      </w:r>
      <w:proofErr w:type="spellEnd"/>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послове</w:t>
      </w:r>
      <w:r w:rsidRPr="00603FE0">
        <w:rPr>
          <w:rFonts w:ascii="Arial" w:eastAsia="Calibri" w:hAnsi="Arial" w:cs="Arial"/>
          <w:b/>
          <w:noProof w:val="0"/>
          <w:sz w:val="20"/>
          <w:szCs w:val="20"/>
          <w:lang w:eastAsia="en-US"/>
        </w:rPr>
        <w:t xml:space="preserve"> - </w:t>
      </w:r>
      <w:r w:rsidR="008902E8" w:rsidRPr="00603FE0">
        <w:rPr>
          <w:rFonts w:ascii="Arial" w:eastAsia="Calibri" w:hAnsi="Arial" w:cs="Arial"/>
          <w:b/>
          <w:noProof w:val="0"/>
          <w:sz w:val="20"/>
          <w:szCs w:val="20"/>
          <w:lang w:eastAsia="en-US"/>
        </w:rPr>
        <w:t>Сектор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proofErr w:type="spellStart"/>
      <w:r w:rsidR="008902E8" w:rsidRPr="00603FE0">
        <w:rPr>
          <w:rFonts w:ascii="Arial" w:eastAsia="Calibri" w:hAnsi="Arial" w:cs="Arial"/>
          <w:b/>
          <w:noProof w:val="0"/>
          <w:sz w:val="20"/>
          <w:szCs w:val="20"/>
          <w:lang w:eastAsia="en-US"/>
        </w:rPr>
        <w:t>међународноправне</w:t>
      </w:r>
      <w:proofErr w:type="spellEnd"/>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и</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конзуларне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послове</w:t>
      </w:r>
      <w:r w:rsidRPr="00603FE0">
        <w:rPr>
          <w:rFonts w:ascii="Arial" w:eastAsia="Calibri" w:hAnsi="Arial" w:cs="Arial"/>
          <w:b/>
          <w:noProof w:val="0"/>
          <w:sz w:val="20"/>
          <w:szCs w:val="20"/>
          <w:lang w:eastAsia="en-US"/>
        </w:rPr>
        <w:t xml:space="preserve"> </w:t>
      </w:r>
    </w:p>
    <w:p w14:paraId="6E0B1DDC" w14:textId="6B3D81D3" w:rsidR="008E59DB" w:rsidRPr="00603FE0" w:rsidRDefault="008E59DB" w:rsidP="008E59DB">
      <w:pPr>
        <w:jc w:val="both"/>
        <w:rPr>
          <w:rFonts w:ascii="Arial" w:eastAsia="Calibri" w:hAnsi="Arial" w:cs="Arial"/>
          <w:b/>
          <w:noProof w:val="0"/>
          <w:sz w:val="20"/>
          <w:szCs w:val="20"/>
          <w:lang w:eastAsia="en-US"/>
        </w:rPr>
      </w:pPr>
      <w:r w:rsidRPr="00603FE0">
        <w:rPr>
          <w:rFonts w:ascii="Arial" w:eastAsia="Calibri" w:hAnsi="Arial" w:cs="Arial"/>
          <w:b/>
          <w:noProof w:val="0"/>
          <w:sz w:val="20"/>
          <w:szCs w:val="20"/>
          <w:lang w:eastAsia="en-US"/>
        </w:rPr>
        <w:t xml:space="preserve">1/06 </w:t>
      </w:r>
      <w:r w:rsidR="008902E8" w:rsidRPr="00603FE0">
        <w:rPr>
          <w:rFonts w:ascii="Arial" w:eastAsia="Calibri" w:hAnsi="Arial" w:cs="Arial"/>
          <w:b/>
          <w:noProof w:val="0"/>
          <w:sz w:val="20"/>
          <w:szCs w:val="20"/>
          <w:lang w:eastAsia="en-US"/>
        </w:rPr>
        <w:t>II секретар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Одсјеку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proofErr w:type="spellStart"/>
      <w:r w:rsidR="008902E8" w:rsidRPr="00603FE0">
        <w:rPr>
          <w:rFonts w:ascii="Arial" w:eastAsia="Calibri" w:hAnsi="Arial" w:cs="Arial"/>
          <w:b/>
          <w:noProof w:val="0"/>
          <w:sz w:val="20"/>
          <w:szCs w:val="20"/>
          <w:lang w:eastAsia="en-US"/>
        </w:rPr>
        <w:t>визно</w:t>
      </w:r>
      <w:proofErr w:type="spellEnd"/>
      <w:r w:rsidRPr="00603FE0">
        <w:rPr>
          <w:rFonts w:ascii="Arial" w:eastAsia="Calibri" w:hAnsi="Arial" w:cs="Arial"/>
          <w:b/>
          <w:noProof w:val="0"/>
          <w:sz w:val="20"/>
          <w:szCs w:val="20"/>
          <w:lang w:eastAsia="en-US"/>
        </w:rPr>
        <w:t>-</w:t>
      </w:r>
      <w:r w:rsidR="008902E8" w:rsidRPr="00603FE0">
        <w:rPr>
          <w:rFonts w:ascii="Arial" w:eastAsia="Calibri" w:hAnsi="Arial" w:cs="Arial"/>
          <w:b/>
          <w:noProof w:val="0"/>
          <w:sz w:val="20"/>
          <w:szCs w:val="20"/>
          <w:lang w:eastAsia="en-US"/>
        </w:rPr>
        <w:t>пасошке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послове</w:t>
      </w:r>
      <w:r w:rsidRPr="00603FE0">
        <w:rPr>
          <w:rFonts w:ascii="Arial" w:eastAsia="Calibri" w:hAnsi="Arial" w:cs="Arial"/>
          <w:b/>
          <w:noProof w:val="0"/>
          <w:sz w:val="20"/>
          <w:szCs w:val="20"/>
          <w:lang w:eastAsia="en-US"/>
        </w:rPr>
        <w:t xml:space="preserve"> - </w:t>
      </w:r>
      <w:r w:rsidR="008902E8" w:rsidRPr="00603FE0">
        <w:rPr>
          <w:rFonts w:ascii="Arial" w:eastAsia="Calibri" w:hAnsi="Arial" w:cs="Arial"/>
          <w:b/>
          <w:noProof w:val="0"/>
          <w:sz w:val="20"/>
          <w:szCs w:val="20"/>
          <w:lang w:eastAsia="en-US"/>
        </w:rPr>
        <w:t>Сектор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proofErr w:type="spellStart"/>
      <w:r w:rsidR="008902E8" w:rsidRPr="00603FE0">
        <w:rPr>
          <w:rFonts w:ascii="Arial" w:eastAsia="Calibri" w:hAnsi="Arial" w:cs="Arial"/>
          <w:b/>
          <w:noProof w:val="0"/>
          <w:sz w:val="20"/>
          <w:szCs w:val="20"/>
          <w:lang w:eastAsia="en-US"/>
        </w:rPr>
        <w:t>међународноправне</w:t>
      </w:r>
      <w:proofErr w:type="spellEnd"/>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и</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конзуларне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послове</w:t>
      </w:r>
    </w:p>
    <w:p w14:paraId="3B8564BA" w14:textId="7B16BB70" w:rsidR="008E59DB" w:rsidRPr="00603FE0" w:rsidRDefault="008E59DB" w:rsidP="008E59DB">
      <w:pPr>
        <w:jc w:val="both"/>
        <w:rPr>
          <w:rFonts w:ascii="Arial" w:eastAsia="Calibri" w:hAnsi="Arial" w:cs="Arial"/>
          <w:b/>
          <w:noProof w:val="0"/>
          <w:sz w:val="20"/>
          <w:szCs w:val="20"/>
          <w:lang w:eastAsia="en-US"/>
        </w:rPr>
      </w:pPr>
      <w:r w:rsidRPr="00603FE0">
        <w:rPr>
          <w:rFonts w:ascii="Arial" w:eastAsia="Calibri" w:hAnsi="Arial" w:cs="Arial"/>
          <w:b/>
          <w:noProof w:val="0"/>
          <w:sz w:val="20"/>
          <w:szCs w:val="20"/>
          <w:lang w:eastAsia="en-US"/>
        </w:rPr>
        <w:t xml:space="preserve">1/07 </w:t>
      </w:r>
      <w:r w:rsidR="008902E8" w:rsidRPr="00603FE0">
        <w:rPr>
          <w:rFonts w:ascii="Arial" w:eastAsia="Calibri" w:hAnsi="Arial" w:cs="Arial"/>
          <w:b/>
          <w:noProof w:val="0"/>
          <w:sz w:val="20"/>
          <w:szCs w:val="20"/>
          <w:lang w:eastAsia="en-US"/>
        </w:rPr>
        <w:t>III секретар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Одсјеку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привилегије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и</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имунитет</w:t>
      </w:r>
      <w:r w:rsidRPr="00603FE0">
        <w:rPr>
          <w:rFonts w:ascii="Arial" w:eastAsia="Calibri" w:hAnsi="Arial" w:cs="Arial"/>
          <w:b/>
          <w:noProof w:val="0"/>
          <w:sz w:val="20"/>
          <w:szCs w:val="20"/>
          <w:lang w:eastAsia="en-US"/>
        </w:rPr>
        <w:t xml:space="preserve"> – </w:t>
      </w:r>
      <w:r w:rsidR="008902E8" w:rsidRPr="00603FE0">
        <w:rPr>
          <w:rFonts w:ascii="Arial" w:eastAsia="Calibri" w:hAnsi="Arial" w:cs="Arial"/>
          <w:b/>
          <w:noProof w:val="0"/>
          <w:sz w:val="20"/>
          <w:szCs w:val="20"/>
          <w:lang w:eastAsia="en-US"/>
        </w:rPr>
        <w:t>Одјел</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дипломатски</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протокол</w:t>
      </w:r>
    </w:p>
    <w:p w14:paraId="07760B51" w14:textId="77777777" w:rsidR="008E59DB" w:rsidRPr="00603FE0" w:rsidRDefault="008E59DB" w:rsidP="008E59DB">
      <w:pPr>
        <w:jc w:val="both"/>
        <w:rPr>
          <w:rFonts w:ascii="Arial" w:eastAsia="Calibri" w:hAnsi="Arial" w:cs="Arial"/>
          <w:b/>
          <w:noProof w:val="0"/>
          <w:sz w:val="20"/>
          <w:szCs w:val="20"/>
          <w:lang w:eastAsia="en-US"/>
        </w:rPr>
      </w:pPr>
    </w:p>
    <w:p w14:paraId="569CCA70" w14:textId="77777777" w:rsidR="008E59DB" w:rsidRPr="00603FE0" w:rsidRDefault="008E59DB" w:rsidP="008E59DB">
      <w:pPr>
        <w:jc w:val="both"/>
        <w:rPr>
          <w:rFonts w:ascii="Arial" w:eastAsia="Calibri" w:hAnsi="Arial" w:cs="Arial"/>
          <w:b/>
          <w:noProof w:val="0"/>
          <w:sz w:val="20"/>
          <w:szCs w:val="20"/>
          <w:lang w:eastAsia="en-US"/>
        </w:rPr>
      </w:pPr>
    </w:p>
    <w:p w14:paraId="580F0460" w14:textId="79269570" w:rsidR="008E59DB" w:rsidRPr="00603FE0" w:rsidRDefault="008902E8" w:rsidP="008E59DB">
      <w:pPr>
        <w:jc w:val="both"/>
        <w:rPr>
          <w:rFonts w:ascii="Arial" w:eastAsia="Calibri" w:hAnsi="Arial" w:cs="Arial"/>
          <w:b/>
          <w:noProof w:val="0"/>
          <w:sz w:val="20"/>
          <w:szCs w:val="20"/>
          <w:lang w:val="sr-Latn-BA" w:eastAsia="en-US"/>
        </w:rPr>
      </w:pPr>
      <w:r w:rsidRPr="00603FE0">
        <w:rPr>
          <w:rFonts w:ascii="Arial" w:eastAsia="Calibri" w:hAnsi="Arial" w:cs="Arial"/>
          <w:b/>
          <w:noProof w:val="0"/>
          <w:sz w:val="20"/>
          <w:szCs w:val="20"/>
          <w:lang w:eastAsia="en-US"/>
        </w:rPr>
        <w:t>КОМИСИЈА</w:t>
      </w:r>
      <w:r w:rsidR="008E59DB" w:rsidRPr="00603FE0">
        <w:rPr>
          <w:rFonts w:ascii="Arial" w:eastAsia="Calibri" w:hAnsi="Arial" w:cs="Arial"/>
          <w:b/>
          <w:noProof w:val="0"/>
          <w:sz w:val="20"/>
          <w:szCs w:val="20"/>
          <w:lang w:eastAsia="en-US"/>
        </w:rPr>
        <w:t xml:space="preserve"> </w:t>
      </w:r>
      <w:r w:rsidR="006908E9" w:rsidRPr="00603FE0">
        <w:rPr>
          <w:rFonts w:ascii="Arial" w:eastAsia="Calibri" w:hAnsi="Arial" w:cs="Arial"/>
          <w:b/>
          <w:noProof w:val="0"/>
          <w:sz w:val="20"/>
          <w:szCs w:val="20"/>
          <w:lang w:val="sr-Latn-BA" w:eastAsia="en-US"/>
        </w:rPr>
        <w:t>II</w:t>
      </w:r>
    </w:p>
    <w:p w14:paraId="5327C0F9" w14:textId="515C45CD" w:rsidR="008E59DB" w:rsidRPr="00603FE0" w:rsidRDefault="008E59DB" w:rsidP="008E59DB">
      <w:pPr>
        <w:jc w:val="both"/>
        <w:rPr>
          <w:rFonts w:ascii="Arial" w:eastAsia="Calibri" w:hAnsi="Arial" w:cs="Arial"/>
          <w:b/>
          <w:noProof w:val="0"/>
          <w:sz w:val="20"/>
          <w:szCs w:val="20"/>
          <w:lang w:eastAsia="en-US"/>
        </w:rPr>
      </w:pPr>
      <w:r w:rsidRPr="00603FE0">
        <w:rPr>
          <w:rFonts w:ascii="Arial" w:eastAsia="Calibri" w:hAnsi="Arial" w:cs="Arial"/>
          <w:b/>
          <w:noProof w:val="0"/>
          <w:sz w:val="20"/>
          <w:szCs w:val="20"/>
          <w:lang w:eastAsia="en-US"/>
        </w:rPr>
        <w:t xml:space="preserve">1/08 </w:t>
      </w:r>
      <w:r w:rsidR="008902E8" w:rsidRPr="00603FE0">
        <w:rPr>
          <w:rFonts w:ascii="Arial" w:eastAsia="Calibri" w:hAnsi="Arial" w:cs="Arial"/>
          <w:b/>
          <w:noProof w:val="0"/>
          <w:sz w:val="20"/>
          <w:szCs w:val="20"/>
          <w:lang w:eastAsia="en-US"/>
        </w:rPr>
        <w:t>III секретар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кадровске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послове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Одсјеку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правне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кадровске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и</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преводилачке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послове</w:t>
      </w:r>
      <w:r w:rsidRPr="00603FE0">
        <w:rPr>
          <w:rFonts w:ascii="Arial" w:eastAsia="Calibri" w:hAnsi="Arial" w:cs="Arial"/>
          <w:b/>
          <w:noProof w:val="0"/>
          <w:sz w:val="20"/>
          <w:szCs w:val="20"/>
          <w:lang w:eastAsia="en-US"/>
        </w:rPr>
        <w:t xml:space="preserve"> – </w:t>
      </w:r>
      <w:r w:rsidR="008902E8" w:rsidRPr="00603FE0">
        <w:rPr>
          <w:rFonts w:ascii="Arial" w:eastAsia="Calibri" w:hAnsi="Arial" w:cs="Arial"/>
          <w:b/>
          <w:noProof w:val="0"/>
          <w:sz w:val="20"/>
          <w:szCs w:val="20"/>
          <w:lang w:eastAsia="en-US"/>
        </w:rPr>
        <w:t>Сектор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опште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послове</w:t>
      </w:r>
    </w:p>
    <w:p w14:paraId="3722F217" w14:textId="6FDAC64B" w:rsidR="008E59DB" w:rsidRPr="00603FE0" w:rsidRDefault="008E59DB" w:rsidP="008E59DB">
      <w:pPr>
        <w:jc w:val="both"/>
        <w:rPr>
          <w:rFonts w:ascii="Arial" w:eastAsia="Calibri" w:hAnsi="Arial" w:cs="Arial"/>
          <w:b/>
          <w:noProof w:val="0"/>
          <w:sz w:val="20"/>
          <w:szCs w:val="20"/>
          <w:lang w:eastAsia="en-US"/>
        </w:rPr>
      </w:pPr>
      <w:r w:rsidRPr="00603FE0">
        <w:rPr>
          <w:rFonts w:ascii="Arial" w:eastAsia="Calibri" w:hAnsi="Arial" w:cs="Arial"/>
          <w:b/>
          <w:noProof w:val="0"/>
          <w:sz w:val="20"/>
          <w:szCs w:val="20"/>
          <w:lang w:eastAsia="en-US"/>
        </w:rPr>
        <w:t xml:space="preserve">1/09 </w:t>
      </w:r>
      <w:r w:rsidR="008902E8" w:rsidRPr="00603FE0">
        <w:rPr>
          <w:rFonts w:ascii="Arial" w:eastAsia="Calibri" w:hAnsi="Arial" w:cs="Arial"/>
          <w:b/>
          <w:noProof w:val="0"/>
          <w:sz w:val="20"/>
          <w:szCs w:val="20"/>
          <w:lang w:eastAsia="en-US"/>
        </w:rPr>
        <w:t>II секретар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преводилац</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енглески</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језик</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Одсјеку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правне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кадровске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и</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преводилачке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послове</w:t>
      </w:r>
      <w:r w:rsidRPr="00603FE0">
        <w:rPr>
          <w:rFonts w:ascii="Arial" w:eastAsia="Calibri" w:hAnsi="Arial" w:cs="Arial"/>
          <w:b/>
          <w:noProof w:val="0"/>
          <w:sz w:val="20"/>
          <w:szCs w:val="20"/>
          <w:lang w:eastAsia="en-US"/>
        </w:rPr>
        <w:t xml:space="preserve"> – </w:t>
      </w:r>
      <w:r w:rsidR="008902E8" w:rsidRPr="00603FE0">
        <w:rPr>
          <w:rFonts w:ascii="Arial" w:eastAsia="Calibri" w:hAnsi="Arial" w:cs="Arial"/>
          <w:b/>
          <w:noProof w:val="0"/>
          <w:sz w:val="20"/>
          <w:szCs w:val="20"/>
          <w:lang w:eastAsia="en-US"/>
        </w:rPr>
        <w:t>Сектор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опште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послове</w:t>
      </w:r>
    </w:p>
    <w:p w14:paraId="52AE29D5" w14:textId="6CE7E6A3" w:rsidR="008E59DB" w:rsidRPr="00603FE0" w:rsidRDefault="008E59DB" w:rsidP="008E59DB">
      <w:pPr>
        <w:jc w:val="both"/>
        <w:rPr>
          <w:rFonts w:ascii="Arial" w:eastAsia="Calibri" w:hAnsi="Arial" w:cs="Arial"/>
          <w:b/>
          <w:noProof w:val="0"/>
          <w:sz w:val="20"/>
          <w:szCs w:val="20"/>
          <w:lang w:eastAsia="en-US"/>
        </w:rPr>
      </w:pPr>
      <w:r w:rsidRPr="00603FE0">
        <w:rPr>
          <w:rFonts w:ascii="Arial" w:eastAsia="Calibri" w:hAnsi="Arial" w:cs="Arial"/>
          <w:b/>
          <w:noProof w:val="0"/>
          <w:sz w:val="20"/>
          <w:szCs w:val="20"/>
          <w:lang w:eastAsia="en-US"/>
        </w:rPr>
        <w:t xml:space="preserve">1/10 </w:t>
      </w:r>
      <w:r w:rsidR="008902E8" w:rsidRPr="00603FE0">
        <w:rPr>
          <w:rFonts w:ascii="Arial" w:eastAsia="Calibri" w:hAnsi="Arial" w:cs="Arial"/>
          <w:b/>
          <w:noProof w:val="0"/>
          <w:sz w:val="20"/>
          <w:szCs w:val="20"/>
          <w:lang w:eastAsia="en-US"/>
        </w:rPr>
        <w:t>III секретар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преводилац</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француски</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језик</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Одсјеку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правне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кадровске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и</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преводилачке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послове</w:t>
      </w:r>
      <w:r w:rsidRPr="00603FE0">
        <w:rPr>
          <w:rFonts w:ascii="Arial" w:eastAsia="Calibri" w:hAnsi="Arial" w:cs="Arial"/>
          <w:b/>
          <w:noProof w:val="0"/>
          <w:sz w:val="20"/>
          <w:szCs w:val="20"/>
          <w:lang w:eastAsia="en-US"/>
        </w:rPr>
        <w:t xml:space="preserve"> – </w:t>
      </w:r>
      <w:r w:rsidR="008902E8" w:rsidRPr="00603FE0">
        <w:rPr>
          <w:rFonts w:ascii="Arial" w:eastAsia="Calibri" w:hAnsi="Arial" w:cs="Arial"/>
          <w:b/>
          <w:noProof w:val="0"/>
          <w:sz w:val="20"/>
          <w:szCs w:val="20"/>
          <w:lang w:eastAsia="en-US"/>
        </w:rPr>
        <w:t>Сектор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опште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послове</w:t>
      </w:r>
      <w:r w:rsidRPr="00603FE0">
        <w:rPr>
          <w:rFonts w:ascii="Arial" w:eastAsia="Calibri" w:hAnsi="Arial" w:cs="Arial"/>
          <w:b/>
          <w:noProof w:val="0"/>
          <w:sz w:val="20"/>
          <w:szCs w:val="20"/>
          <w:lang w:eastAsia="en-US"/>
        </w:rPr>
        <w:tab/>
      </w:r>
    </w:p>
    <w:p w14:paraId="7E87A32C" w14:textId="1C800C98" w:rsidR="008E59DB" w:rsidRPr="00603FE0" w:rsidRDefault="008E59DB" w:rsidP="008E59DB">
      <w:pPr>
        <w:jc w:val="both"/>
        <w:rPr>
          <w:rFonts w:ascii="Arial" w:eastAsia="Calibri" w:hAnsi="Arial" w:cs="Arial"/>
          <w:b/>
          <w:noProof w:val="0"/>
          <w:sz w:val="20"/>
          <w:szCs w:val="20"/>
          <w:lang w:eastAsia="en-US"/>
        </w:rPr>
      </w:pPr>
      <w:r w:rsidRPr="00603FE0">
        <w:rPr>
          <w:rFonts w:ascii="Arial" w:eastAsia="Calibri" w:hAnsi="Arial" w:cs="Arial"/>
          <w:b/>
          <w:noProof w:val="0"/>
          <w:sz w:val="20"/>
          <w:szCs w:val="20"/>
          <w:lang w:eastAsia="en-US"/>
        </w:rPr>
        <w:t xml:space="preserve">1/11 </w:t>
      </w:r>
      <w:r w:rsidR="008902E8" w:rsidRPr="00603FE0">
        <w:rPr>
          <w:rFonts w:ascii="Arial" w:eastAsia="Calibri" w:hAnsi="Arial" w:cs="Arial"/>
          <w:b/>
          <w:noProof w:val="0"/>
          <w:sz w:val="20"/>
          <w:szCs w:val="20"/>
          <w:lang w:eastAsia="en-US"/>
        </w:rPr>
        <w:t>Виши</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стручни</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сарадник</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архив</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и</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документацију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Одсјеку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опште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послове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архив</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и</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документацију</w:t>
      </w:r>
      <w:r w:rsidRPr="00603FE0">
        <w:rPr>
          <w:rFonts w:ascii="Arial" w:eastAsia="Calibri" w:hAnsi="Arial" w:cs="Arial"/>
          <w:b/>
          <w:noProof w:val="0"/>
          <w:sz w:val="20"/>
          <w:szCs w:val="20"/>
          <w:lang w:eastAsia="en-US"/>
        </w:rPr>
        <w:t xml:space="preserve"> - </w:t>
      </w:r>
      <w:r w:rsidR="008902E8" w:rsidRPr="00603FE0">
        <w:rPr>
          <w:rFonts w:ascii="Arial" w:eastAsia="Calibri" w:hAnsi="Arial" w:cs="Arial"/>
          <w:b/>
          <w:noProof w:val="0"/>
          <w:sz w:val="20"/>
          <w:szCs w:val="20"/>
          <w:lang w:eastAsia="en-US"/>
        </w:rPr>
        <w:t>Сектор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опште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послове</w:t>
      </w:r>
      <w:r w:rsidRPr="00603FE0">
        <w:rPr>
          <w:rFonts w:ascii="Arial" w:eastAsia="Calibri" w:hAnsi="Arial" w:cs="Arial"/>
          <w:b/>
          <w:noProof w:val="0"/>
          <w:sz w:val="20"/>
          <w:szCs w:val="20"/>
          <w:lang w:eastAsia="en-US"/>
        </w:rPr>
        <w:tab/>
      </w:r>
    </w:p>
    <w:p w14:paraId="348BC42C" w14:textId="5DF2C4B8" w:rsidR="008E59DB" w:rsidRPr="00603FE0" w:rsidRDefault="008E59DB" w:rsidP="008E59DB">
      <w:pPr>
        <w:jc w:val="both"/>
        <w:rPr>
          <w:rFonts w:ascii="Arial" w:eastAsia="Calibri" w:hAnsi="Arial" w:cs="Arial"/>
          <w:b/>
          <w:noProof w:val="0"/>
          <w:sz w:val="20"/>
          <w:szCs w:val="20"/>
          <w:lang w:eastAsia="en-US"/>
        </w:rPr>
      </w:pPr>
      <w:r w:rsidRPr="00603FE0">
        <w:rPr>
          <w:rFonts w:ascii="Arial" w:eastAsia="Calibri" w:hAnsi="Arial" w:cs="Arial"/>
          <w:b/>
          <w:noProof w:val="0"/>
          <w:sz w:val="20"/>
          <w:szCs w:val="20"/>
          <w:lang w:eastAsia="en-US"/>
        </w:rPr>
        <w:t xml:space="preserve">1/12 </w:t>
      </w:r>
      <w:r w:rsidR="008902E8" w:rsidRPr="00603FE0">
        <w:rPr>
          <w:rFonts w:ascii="Arial" w:eastAsia="Calibri" w:hAnsi="Arial" w:cs="Arial"/>
          <w:b/>
          <w:noProof w:val="0"/>
          <w:sz w:val="20"/>
          <w:szCs w:val="20"/>
          <w:lang w:eastAsia="en-US"/>
        </w:rPr>
        <w:t>Савјетник</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Одсјеку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финансије</w:t>
      </w:r>
      <w:r w:rsidRPr="00603FE0">
        <w:rPr>
          <w:rFonts w:ascii="Arial" w:eastAsia="Calibri" w:hAnsi="Arial" w:cs="Arial"/>
          <w:b/>
          <w:noProof w:val="0"/>
          <w:sz w:val="20"/>
          <w:szCs w:val="20"/>
          <w:lang w:eastAsia="en-US"/>
        </w:rPr>
        <w:t xml:space="preserve"> - </w:t>
      </w:r>
      <w:r w:rsidR="008902E8" w:rsidRPr="00603FE0">
        <w:rPr>
          <w:rFonts w:ascii="Arial" w:eastAsia="Calibri" w:hAnsi="Arial" w:cs="Arial"/>
          <w:b/>
          <w:noProof w:val="0"/>
          <w:sz w:val="20"/>
          <w:szCs w:val="20"/>
          <w:lang w:eastAsia="en-US"/>
        </w:rPr>
        <w:t>Сектор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опште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послове</w:t>
      </w:r>
      <w:r w:rsidRPr="00603FE0">
        <w:rPr>
          <w:rFonts w:ascii="Arial" w:eastAsia="Calibri" w:hAnsi="Arial" w:cs="Arial"/>
          <w:b/>
          <w:noProof w:val="0"/>
          <w:sz w:val="20"/>
          <w:szCs w:val="20"/>
          <w:lang w:eastAsia="en-US"/>
        </w:rPr>
        <w:tab/>
      </w:r>
    </w:p>
    <w:p w14:paraId="70F1A91E" w14:textId="0BB28A9A" w:rsidR="008E59DB" w:rsidRPr="00603FE0" w:rsidRDefault="008E59DB" w:rsidP="008E59DB">
      <w:pPr>
        <w:jc w:val="both"/>
        <w:rPr>
          <w:rFonts w:ascii="Arial" w:eastAsia="Calibri" w:hAnsi="Arial" w:cs="Arial"/>
          <w:b/>
          <w:noProof w:val="0"/>
          <w:sz w:val="20"/>
          <w:szCs w:val="20"/>
          <w:lang w:eastAsia="en-US"/>
        </w:rPr>
      </w:pPr>
      <w:r w:rsidRPr="00603FE0">
        <w:rPr>
          <w:rFonts w:ascii="Arial" w:eastAsia="Calibri" w:hAnsi="Arial" w:cs="Arial"/>
          <w:b/>
          <w:noProof w:val="0"/>
          <w:sz w:val="20"/>
          <w:szCs w:val="20"/>
          <w:lang w:eastAsia="en-US"/>
        </w:rPr>
        <w:t xml:space="preserve">1/13 </w:t>
      </w:r>
      <w:r w:rsidR="008902E8" w:rsidRPr="00603FE0">
        <w:rPr>
          <w:rFonts w:ascii="Arial" w:eastAsia="Calibri" w:hAnsi="Arial" w:cs="Arial"/>
          <w:b/>
          <w:noProof w:val="0"/>
          <w:sz w:val="20"/>
          <w:szCs w:val="20"/>
          <w:lang w:val="sr-Latn-BA" w:eastAsia="en-US"/>
        </w:rPr>
        <w:t>I</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секретар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Одсјеку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финансије</w:t>
      </w:r>
      <w:r w:rsidRPr="00603FE0">
        <w:rPr>
          <w:rFonts w:ascii="Arial" w:eastAsia="Calibri" w:hAnsi="Arial" w:cs="Arial"/>
          <w:b/>
          <w:noProof w:val="0"/>
          <w:sz w:val="20"/>
          <w:szCs w:val="20"/>
          <w:lang w:eastAsia="en-US"/>
        </w:rPr>
        <w:t xml:space="preserve"> - </w:t>
      </w:r>
      <w:r w:rsidR="008902E8" w:rsidRPr="00603FE0">
        <w:rPr>
          <w:rFonts w:ascii="Arial" w:eastAsia="Calibri" w:hAnsi="Arial" w:cs="Arial"/>
          <w:b/>
          <w:noProof w:val="0"/>
          <w:sz w:val="20"/>
          <w:szCs w:val="20"/>
          <w:lang w:eastAsia="en-US"/>
        </w:rPr>
        <w:t>Сектор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опште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послове</w:t>
      </w:r>
      <w:r w:rsidRPr="00603FE0">
        <w:rPr>
          <w:rFonts w:ascii="Arial" w:eastAsia="Calibri" w:hAnsi="Arial" w:cs="Arial"/>
          <w:b/>
          <w:noProof w:val="0"/>
          <w:sz w:val="20"/>
          <w:szCs w:val="20"/>
          <w:lang w:eastAsia="en-US"/>
        </w:rPr>
        <w:tab/>
      </w:r>
    </w:p>
    <w:p w14:paraId="01F1DBA3" w14:textId="5AEA4206" w:rsidR="008E59DB" w:rsidRPr="00603FE0" w:rsidRDefault="008E59DB" w:rsidP="008E59DB">
      <w:pPr>
        <w:jc w:val="both"/>
        <w:rPr>
          <w:rFonts w:ascii="Arial" w:eastAsia="Calibri" w:hAnsi="Arial" w:cs="Arial"/>
          <w:b/>
          <w:noProof w:val="0"/>
          <w:sz w:val="20"/>
          <w:szCs w:val="20"/>
          <w:lang w:eastAsia="en-US"/>
        </w:rPr>
      </w:pPr>
      <w:r w:rsidRPr="00603FE0">
        <w:rPr>
          <w:rFonts w:ascii="Arial" w:eastAsia="Calibri" w:hAnsi="Arial" w:cs="Arial"/>
          <w:b/>
          <w:noProof w:val="0"/>
          <w:sz w:val="20"/>
          <w:szCs w:val="20"/>
          <w:lang w:eastAsia="en-US"/>
        </w:rPr>
        <w:t xml:space="preserve">1/14 </w:t>
      </w:r>
      <w:r w:rsidR="008902E8" w:rsidRPr="00603FE0">
        <w:rPr>
          <w:rFonts w:ascii="Arial" w:eastAsia="Calibri" w:hAnsi="Arial" w:cs="Arial"/>
          <w:b/>
          <w:noProof w:val="0"/>
          <w:sz w:val="20"/>
          <w:szCs w:val="20"/>
          <w:lang w:eastAsia="en-US"/>
        </w:rPr>
        <w:t>Стручни</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савјетник</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информационе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системе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Одсјеку</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комуникације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и</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информатику</w:t>
      </w:r>
      <w:r w:rsidRPr="00603FE0">
        <w:rPr>
          <w:rFonts w:ascii="Arial" w:eastAsia="Calibri" w:hAnsi="Arial" w:cs="Arial"/>
          <w:b/>
          <w:noProof w:val="0"/>
          <w:sz w:val="20"/>
          <w:szCs w:val="20"/>
          <w:lang w:eastAsia="en-US"/>
        </w:rPr>
        <w:t xml:space="preserve"> - </w:t>
      </w:r>
      <w:r w:rsidR="008902E8" w:rsidRPr="00603FE0">
        <w:rPr>
          <w:rFonts w:ascii="Arial" w:eastAsia="Calibri" w:hAnsi="Arial" w:cs="Arial"/>
          <w:b/>
          <w:noProof w:val="0"/>
          <w:sz w:val="20"/>
          <w:szCs w:val="20"/>
          <w:lang w:eastAsia="en-US"/>
        </w:rPr>
        <w:t>Сектор</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за</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опште</w:t>
      </w:r>
      <w:r w:rsidRPr="00603FE0">
        <w:rPr>
          <w:rFonts w:ascii="Arial" w:eastAsia="Calibri" w:hAnsi="Arial" w:cs="Arial"/>
          <w:b/>
          <w:noProof w:val="0"/>
          <w:sz w:val="20"/>
          <w:szCs w:val="20"/>
          <w:lang w:eastAsia="en-US"/>
        </w:rPr>
        <w:t xml:space="preserve"> </w:t>
      </w:r>
      <w:r w:rsidR="008902E8" w:rsidRPr="00603FE0">
        <w:rPr>
          <w:rFonts w:ascii="Arial" w:eastAsia="Calibri" w:hAnsi="Arial" w:cs="Arial"/>
          <w:b/>
          <w:noProof w:val="0"/>
          <w:sz w:val="20"/>
          <w:szCs w:val="20"/>
          <w:lang w:eastAsia="en-US"/>
        </w:rPr>
        <w:t>послове</w:t>
      </w:r>
    </w:p>
    <w:p w14:paraId="3683B9E2" w14:textId="77777777" w:rsidR="008E59DB" w:rsidRPr="00603FE0" w:rsidRDefault="008E59DB" w:rsidP="008E59DB">
      <w:pPr>
        <w:jc w:val="both"/>
        <w:rPr>
          <w:rFonts w:ascii="Arial" w:eastAsia="Calibri" w:hAnsi="Arial" w:cs="Arial"/>
          <w:b/>
          <w:noProof w:val="0"/>
          <w:sz w:val="20"/>
          <w:szCs w:val="20"/>
          <w:lang w:eastAsia="en-US"/>
        </w:rPr>
      </w:pPr>
    </w:p>
    <w:bookmarkEnd w:id="2"/>
    <w:p w14:paraId="767ED962" w14:textId="77777777" w:rsidR="008E59DB" w:rsidRPr="00603FE0" w:rsidRDefault="008E59DB" w:rsidP="008E59DB">
      <w:pPr>
        <w:jc w:val="both"/>
        <w:rPr>
          <w:rFonts w:ascii="Arial" w:eastAsia="Calibri" w:hAnsi="Arial" w:cs="Arial"/>
          <w:noProof w:val="0"/>
          <w:sz w:val="20"/>
          <w:szCs w:val="20"/>
          <w:lang w:eastAsia="en-US"/>
        </w:rPr>
      </w:pPr>
    </w:p>
    <w:p w14:paraId="7B6683FA" w14:textId="77777777" w:rsidR="008E59DB" w:rsidRPr="00603FE0" w:rsidRDefault="008E59DB" w:rsidP="008E59DB">
      <w:pPr>
        <w:jc w:val="both"/>
        <w:rPr>
          <w:rFonts w:ascii="Arial" w:eastAsia="Calibri" w:hAnsi="Arial" w:cs="Arial"/>
          <w:noProof w:val="0"/>
          <w:sz w:val="20"/>
          <w:szCs w:val="20"/>
          <w:lang w:eastAsia="en-US"/>
        </w:rPr>
      </w:pPr>
    </w:p>
    <w:p w14:paraId="26E205EF" w14:textId="31612777"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noProof w:val="0"/>
          <w:sz w:val="20"/>
          <w:szCs w:val="20"/>
          <w:lang w:eastAsia="en-US"/>
        </w:rPr>
        <w:t>СЕКТОР</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БИЛАТЕРАЛНЕ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ОДНОСЕ</w:t>
      </w:r>
    </w:p>
    <w:p w14:paraId="480A5BE5" w14:textId="35EC2A4C"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noProof w:val="0"/>
          <w:sz w:val="20"/>
          <w:szCs w:val="20"/>
          <w:lang w:eastAsia="en-US"/>
        </w:rPr>
        <w:t>Одсјек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Азију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Африку</w:t>
      </w:r>
    </w:p>
    <w:p w14:paraId="50743143" w14:textId="77777777" w:rsidR="008E59DB" w:rsidRPr="00603FE0" w:rsidRDefault="008E59DB" w:rsidP="008E59DB">
      <w:pPr>
        <w:jc w:val="both"/>
        <w:rPr>
          <w:rFonts w:ascii="Arial" w:eastAsia="Calibri" w:hAnsi="Arial" w:cs="Arial"/>
          <w:noProof w:val="0"/>
          <w:sz w:val="20"/>
          <w:szCs w:val="20"/>
          <w:lang w:eastAsia="en-US"/>
        </w:rPr>
      </w:pPr>
    </w:p>
    <w:p w14:paraId="1492C5B6" w14:textId="4C695A62" w:rsidR="008E59DB" w:rsidRPr="00603FE0" w:rsidRDefault="008E59DB" w:rsidP="008E59DB">
      <w:pPr>
        <w:jc w:val="both"/>
        <w:rPr>
          <w:rFonts w:ascii="Arial" w:eastAsia="Calibri" w:hAnsi="Arial" w:cs="Arial"/>
          <w:b/>
          <w:bCs/>
          <w:noProof w:val="0"/>
          <w:sz w:val="20"/>
          <w:szCs w:val="20"/>
          <w:u w:val="single"/>
          <w:lang w:eastAsia="en-US"/>
        </w:rPr>
      </w:pPr>
      <w:r w:rsidRPr="00603FE0">
        <w:rPr>
          <w:rFonts w:ascii="Arial" w:eastAsia="Calibri" w:hAnsi="Arial" w:cs="Arial"/>
          <w:b/>
          <w:bCs/>
          <w:noProof w:val="0"/>
          <w:sz w:val="20"/>
          <w:szCs w:val="20"/>
          <w:u w:val="single"/>
          <w:lang w:eastAsia="en-US"/>
        </w:rPr>
        <w:t xml:space="preserve">1/01 </w:t>
      </w:r>
      <w:r w:rsidR="008902E8" w:rsidRPr="00603FE0">
        <w:rPr>
          <w:rFonts w:ascii="Arial" w:eastAsia="Calibri" w:hAnsi="Arial" w:cs="Arial"/>
          <w:b/>
          <w:bCs/>
          <w:noProof w:val="0"/>
          <w:sz w:val="20"/>
          <w:szCs w:val="20"/>
          <w:u w:val="single"/>
          <w:lang w:eastAsia="en-US"/>
        </w:rPr>
        <w:t>III секретар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Одсјеку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Азију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и</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Африку</w:t>
      </w:r>
      <w:r w:rsidRPr="00603FE0">
        <w:rPr>
          <w:rFonts w:ascii="Arial" w:eastAsia="Calibri" w:hAnsi="Arial" w:cs="Arial"/>
          <w:b/>
          <w:bCs/>
          <w:noProof w:val="0"/>
          <w:sz w:val="20"/>
          <w:szCs w:val="20"/>
          <w:u w:val="single"/>
          <w:lang w:eastAsia="en-US"/>
        </w:rPr>
        <w:t xml:space="preserve"> – </w:t>
      </w:r>
      <w:r w:rsidR="008902E8" w:rsidRPr="00603FE0">
        <w:rPr>
          <w:rFonts w:ascii="Arial" w:eastAsia="Calibri" w:hAnsi="Arial" w:cs="Arial"/>
          <w:b/>
          <w:bCs/>
          <w:noProof w:val="0"/>
          <w:sz w:val="20"/>
          <w:szCs w:val="20"/>
          <w:u w:val="single"/>
          <w:lang w:eastAsia="en-US"/>
        </w:rPr>
        <w:t>Сектор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билатералне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односе</w:t>
      </w:r>
    </w:p>
    <w:bookmarkEnd w:id="3"/>
    <w:p w14:paraId="5DB79FF2" w14:textId="2CCF7B7C"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Опис</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послова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радних</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задатака</w:t>
      </w:r>
      <w:r w:rsidR="008E59DB" w:rsidRPr="00603FE0">
        <w:rPr>
          <w:rFonts w:ascii="Arial" w:eastAsia="Calibri" w:hAnsi="Arial" w:cs="Arial"/>
          <w:b/>
          <w:bCs/>
          <w:noProof w:val="0"/>
          <w:sz w:val="20"/>
          <w:szCs w:val="20"/>
          <w:lang w:eastAsia="en-US"/>
        </w:rPr>
        <w:t>:</w:t>
      </w:r>
      <w:r w:rsidR="008E59DB" w:rsidRPr="00603FE0">
        <w:rPr>
          <w:rFonts w:ascii="Arial" w:hAnsi="Arial" w:cs="Arial"/>
          <w:noProof w:val="0"/>
          <w:sz w:val="20"/>
          <w:szCs w:val="20"/>
        </w:rPr>
        <w:t xml:space="preserve"> </w:t>
      </w:r>
      <w:r w:rsidRPr="00603FE0">
        <w:rPr>
          <w:rFonts w:ascii="Arial" w:eastAsia="Calibri" w:hAnsi="Arial" w:cs="Arial"/>
          <w:noProof w:val="0"/>
          <w:sz w:val="20"/>
          <w:szCs w:val="20"/>
          <w:lang w:eastAsia="en-US"/>
        </w:rPr>
        <w:t>непосредно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задужен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сљедеће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земље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Кувајт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Катар</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Уједињени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Арапски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Емирати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Оман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Бахреин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Јемен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анализира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спољну и унутрашњу политику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ових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земаља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анализира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билатералне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овим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земљама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инструкцијама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руководиоца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Одсјека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самостално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даје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мишљења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приједлоге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proofErr w:type="spellStart"/>
      <w:r w:rsidRPr="00603FE0">
        <w:rPr>
          <w:rFonts w:ascii="Arial" w:eastAsia="Calibri" w:hAnsi="Arial" w:cs="Arial"/>
          <w:noProof w:val="0"/>
          <w:sz w:val="20"/>
          <w:szCs w:val="20"/>
          <w:lang w:eastAsia="en-US"/>
        </w:rPr>
        <w:t>унапређење</w:t>
      </w:r>
      <w:proofErr w:type="spellEnd"/>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укупних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сарадње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Босне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Херцеговине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наведеним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земљама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припрема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информације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анализе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материјале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области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билатералних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сарадње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овим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земљама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припрема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нацрте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платформи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подсјетника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материјала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билатералне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сусрете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високом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највишем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нивоу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представника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Босне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Херцеговине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представницима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ових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земаља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извршење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обавеза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предлаже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мјере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proofErr w:type="spellStart"/>
      <w:r w:rsidRPr="00603FE0">
        <w:rPr>
          <w:rFonts w:ascii="Arial" w:eastAsia="Calibri" w:hAnsi="Arial" w:cs="Arial"/>
          <w:noProof w:val="0"/>
          <w:sz w:val="20"/>
          <w:szCs w:val="20"/>
          <w:lang w:eastAsia="en-US"/>
        </w:rPr>
        <w:t>унапређење</w:t>
      </w:r>
      <w:proofErr w:type="spellEnd"/>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анализира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дипломатско</w:t>
      </w:r>
      <w:r w:rsidR="008E59DB" w:rsidRPr="00603FE0">
        <w:rPr>
          <w:rFonts w:ascii="Arial" w:eastAsia="Calibri" w:hAnsi="Arial" w:cs="Arial"/>
          <w:noProof w:val="0"/>
          <w:sz w:val="20"/>
          <w:szCs w:val="20"/>
          <w:lang w:eastAsia="en-US"/>
        </w:rPr>
        <w:t>-</w:t>
      </w:r>
      <w:r w:rsidRPr="00603FE0">
        <w:rPr>
          <w:rFonts w:ascii="Arial" w:eastAsia="Calibri" w:hAnsi="Arial" w:cs="Arial"/>
          <w:noProof w:val="0"/>
          <w:sz w:val="20"/>
          <w:szCs w:val="20"/>
          <w:lang w:eastAsia="en-US"/>
        </w:rPr>
        <w:t>конзуларних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представништава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Босне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Херцеговине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овим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земљама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одговарајући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начин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даје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приједлоге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усмјеравање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њиховог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припрема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прилоге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годишњег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извјештаја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плана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Министарства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вањских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учествује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припремама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кадрова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обавља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задатке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налогу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шефа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Одсјека</w:t>
      </w:r>
      <w:r w:rsidR="008E59DB" w:rsidRPr="00603FE0">
        <w:rPr>
          <w:rFonts w:ascii="Arial" w:eastAsia="Calibri" w:hAnsi="Arial" w:cs="Arial"/>
          <w:noProof w:val="0"/>
          <w:sz w:val="20"/>
          <w:szCs w:val="20"/>
          <w:lang w:eastAsia="en-US"/>
        </w:rPr>
        <w:t>.</w:t>
      </w:r>
    </w:p>
    <w:p w14:paraId="687FF608" w14:textId="75348C4B"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Посебни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услови</w:t>
      </w:r>
      <w:r w:rsidR="008E59DB" w:rsidRPr="00603FE0">
        <w:rPr>
          <w:rFonts w:ascii="Arial" w:eastAsia="Calibri" w:hAnsi="Arial" w:cs="Arial"/>
          <w:b/>
          <w:bCs/>
          <w:noProof w:val="0"/>
          <w:sz w:val="20"/>
          <w:szCs w:val="20"/>
          <w:lang w:eastAsia="en-US"/>
        </w:rPr>
        <w:t>: </w:t>
      </w:r>
      <w:r w:rsidRPr="00603FE0">
        <w:rPr>
          <w:rFonts w:ascii="Arial" w:eastAsia="Calibri" w:hAnsi="Arial" w:cs="Arial"/>
          <w:noProof w:val="0"/>
          <w:sz w:val="20"/>
          <w:szCs w:val="20"/>
          <w:lang w:eastAsia="en-US"/>
        </w:rPr>
        <w:t>ВСС</w:t>
      </w:r>
      <w:r w:rsidR="008E59DB" w:rsidRPr="00603FE0">
        <w:rPr>
          <w:rFonts w:ascii="Arial" w:eastAsia="Calibri" w:hAnsi="Arial" w:cs="Arial"/>
          <w:noProof w:val="0"/>
          <w:sz w:val="20"/>
          <w:szCs w:val="20"/>
          <w:lang w:eastAsia="en-US"/>
        </w:rPr>
        <w:t>-</w:t>
      </w:r>
      <w:r w:rsidR="00A30AAC" w:rsidRPr="00603FE0">
        <w:rPr>
          <w:rFonts w:ascii="Arial" w:eastAsia="Calibri" w:hAnsi="Arial" w:cs="Arial"/>
          <w:noProof w:val="0"/>
          <w:sz w:val="20"/>
          <w:szCs w:val="20"/>
          <w:lang w:eastAsia="en-US"/>
        </w:rPr>
        <w:t xml:space="preserve">VII </w:t>
      </w:r>
      <w:r w:rsidRPr="00603FE0">
        <w:rPr>
          <w:rFonts w:ascii="Arial" w:eastAsia="Calibri" w:hAnsi="Arial" w:cs="Arial"/>
          <w:noProof w:val="0"/>
          <w:sz w:val="20"/>
          <w:szCs w:val="20"/>
          <w:lang w:eastAsia="en-US"/>
        </w:rPr>
        <w:t>степен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стручности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завршен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факултет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способност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међународним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годину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дана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искуства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истим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или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сличним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положен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испит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активно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знање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језика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познавање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рачунару</w:t>
      </w:r>
      <w:r w:rsidR="008E59DB" w:rsidRPr="00603FE0">
        <w:rPr>
          <w:rFonts w:ascii="Arial" w:eastAsia="Calibri" w:hAnsi="Arial" w:cs="Arial"/>
          <w:noProof w:val="0"/>
          <w:sz w:val="20"/>
          <w:szCs w:val="20"/>
          <w:lang w:eastAsia="en-US"/>
        </w:rPr>
        <w:t>;</w:t>
      </w:r>
    </w:p>
    <w:p w14:paraId="100E790F" w14:textId="44E8575D"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Статус</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државни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службеник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конзуларне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w:t>
      </w:r>
    </w:p>
    <w:p w14:paraId="1646FA5C" w14:textId="7A3795F7"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Припадајућа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основна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нето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плата</w:t>
      </w:r>
      <w:r w:rsidR="008E59DB" w:rsidRPr="00603FE0">
        <w:rPr>
          <w:rFonts w:ascii="Arial" w:eastAsia="Calibri" w:hAnsi="Arial" w:cs="Arial"/>
          <w:i/>
          <w:iCs/>
          <w:noProof w:val="0"/>
          <w:sz w:val="20"/>
          <w:szCs w:val="20"/>
          <w:lang w:eastAsia="en-US"/>
        </w:rPr>
        <w:t>:</w:t>
      </w:r>
      <w:r w:rsidR="008E59DB" w:rsidRPr="00603FE0">
        <w:rPr>
          <w:rFonts w:ascii="Arial" w:eastAsia="Calibri" w:hAnsi="Arial" w:cs="Arial"/>
          <w:noProof w:val="0"/>
          <w:sz w:val="20"/>
          <w:szCs w:val="20"/>
          <w:lang w:eastAsia="en-US"/>
        </w:rPr>
        <w:t xml:space="preserve"> 1.506,00 </w:t>
      </w:r>
      <w:r w:rsidRPr="00603FE0">
        <w:rPr>
          <w:rFonts w:ascii="Arial" w:eastAsia="Calibri" w:hAnsi="Arial" w:cs="Arial"/>
          <w:noProof w:val="0"/>
          <w:sz w:val="20"/>
          <w:szCs w:val="20"/>
          <w:lang w:eastAsia="en-US"/>
        </w:rPr>
        <w:t>КМ</w:t>
      </w:r>
    </w:p>
    <w:p w14:paraId="3BFF60F5" w14:textId="52DEADB3"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Број</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извршилаца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један</w:t>
      </w:r>
      <w:r w:rsidR="008E59DB" w:rsidRPr="00603FE0">
        <w:rPr>
          <w:rFonts w:ascii="Arial" w:eastAsia="Calibri" w:hAnsi="Arial" w:cs="Arial"/>
          <w:noProof w:val="0"/>
          <w:sz w:val="20"/>
          <w:szCs w:val="20"/>
          <w:lang w:eastAsia="en-US"/>
        </w:rPr>
        <w:t xml:space="preserve"> (1)</w:t>
      </w:r>
    </w:p>
    <w:p w14:paraId="4F37600F" w14:textId="19BF9F89"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Мјесто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bookmarkStart w:id="5" w:name="_Hlk184196432"/>
      <w:r w:rsidRPr="00603FE0">
        <w:rPr>
          <w:rFonts w:ascii="Arial" w:eastAsia="Calibri" w:hAnsi="Arial" w:cs="Arial"/>
          <w:noProof w:val="0"/>
          <w:sz w:val="20"/>
          <w:szCs w:val="20"/>
          <w:lang w:eastAsia="en-US"/>
        </w:rPr>
        <w:t>Сарајево</w:t>
      </w:r>
      <w:bookmarkEnd w:id="5"/>
    </w:p>
    <w:bookmarkEnd w:id="4"/>
    <w:p w14:paraId="1A6CFD1D" w14:textId="77777777" w:rsidR="008E59DB" w:rsidRPr="00603FE0" w:rsidRDefault="008E59DB" w:rsidP="008E59DB">
      <w:pPr>
        <w:jc w:val="both"/>
        <w:rPr>
          <w:rFonts w:ascii="Arial" w:eastAsia="Calibri" w:hAnsi="Arial" w:cs="Arial"/>
          <w:noProof w:val="0"/>
          <w:sz w:val="20"/>
          <w:szCs w:val="20"/>
          <w:lang w:eastAsia="en-US"/>
        </w:rPr>
      </w:pPr>
    </w:p>
    <w:p w14:paraId="6236F6F5" w14:textId="77777777" w:rsidR="008E59DB" w:rsidRPr="00603FE0" w:rsidRDefault="008E59DB" w:rsidP="008E59DB">
      <w:pPr>
        <w:jc w:val="both"/>
        <w:rPr>
          <w:rFonts w:ascii="Arial" w:eastAsia="Calibri" w:hAnsi="Arial" w:cs="Arial"/>
          <w:noProof w:val="0"/>
          <w:sz w:val="20"/>
          <w:szCs w:val="20"/>
          <w:lang w:eastAsia="en-US"/>
        </w:rPr>
      </w:pPr>
    </w:p>
    <w:p w14:paraId="71AD0266" w14:textId="771CD461"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noProof w:val="0"/>
          <w:sz w:val="20"/>
          <w:szCs w:val="20"/>
          <w:lang w:eastAsia="en-US"/>
        </w:rPr>
        <w:t>СЕКТОР</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БИЛАТЕРАЛНЕ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ОДНОСЕ</w:t>
      </w:r>
    </w:p>
    <w:p w14:paraId="1541E464" w14:textId="3CC037D0"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noProof w:val="0"/>
          <w:sz w:val="20"/>
          <w:szCs w:val="20"/>
          <w:lang w:eastAsia="en-US"/>
        </w:rPr>
        <w:t>Одсјек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сусједне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земље</w:t>
      </w:r>
    </w:p>
    <w:p w14:paraId="1BE38202" w14:textId="77777777" w:rsidR="008E59DB" w:rsidRPr="00603FE0" w:rsidRDefault="008E59DB" w:rsidP="008E59DB">
      <w:pPr>
        <w:jc w:val="both"/>
        <w:rPr>
          <w:rFonts w:ascii="Arial" w:eastAsia="Calibri" w:hAnsi="Arial" w:cs="Arial"/>
          <w:noProof w:val="0"/>
          <w:sz w:val="20"/>
          <w:szCs w:val="20"/>
          <w:lang w:eastAsia="en-US"/>
        </w:rPr>
      </w:pPr>
    </w:p>
    <w:p w14:paraId="01FF4A9E" w14:textId="2AEABC3E" w:rsidR="008E59DB" w:rsidRPr="00603FE0" w:rsidRDefault="008E59DB" w:rsidP="008E59DB">
      <w:pPr>
        <w:jc w:val="both"/>
        <w:rPr>
          <w:rFonts w:ascii="Arial" w:eastAsia="Calibri" w:hAnsi="Arial" w:cs="Arial"/>
          <w:b/>
          <w:bCs/>
          <w:noProof w:val="0"/>
          <w:sz w:val="20"/>
          <w:szCs w:val="20"/>
          <w:u w:val="single"/>
          <w:lang w:eastAsia="en-US"/>
        </w:rPr>
      </w:pPr>
      <w:r w:rsidRPr="00603FE0">
        <w:rPr>
          <w:rFonts w:ascii="Arial" w:eastAsia="Calibri" w:hAnsi="Arial" w:cs="Arial"/>
          <w:b/>
          <w:bCs/>
          <w:noProof w:val="0"/>
          <w:sz w:val="20"/>
          <w:szCs w:val="20"/>
          <w:u w:val="single"/>
          <w:lang w:eastAsia="en-US"/>
        </w:rPr>
        <w:t xml:space="preserve">1/02 </w:t>
      </w:r>
      <w:r w:rsidR="008902E8" w:rsidRPr="00603FE0">
        <w:rPr>
          <w:rFonts w:ascii="Arial" w:eastAsia="Calibri" w:hAnsi="Arial" w:cs="Arial"/>
          <w:b/>
          <w:bCs/>
          <w:noProof w:val="0"/>
          <w:sz w:val="20"/>
          <w:szCs w:val="20"/>
          <w:u w:val="single"/>
          <w:lang w:eastAsia="en-US"/>
        </w:rPr>
        <w:t>III секретар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Одсјеку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сусједне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земље</w:t>
      </w:r>
      <w:r w:rsidRPr="00603FE0">
        <w:rPr>
          <w:rFonts w:ascii="Arial" w:eastAsia="Calibri" w:hAnsi="Arial" w:cs="Arial"/>
          <w:b/>
          <w:bCs/>
          <w:noProof w:val="0"/>
          <w:sz w:val="20"/>
          <w:szCs w:val="20"/>
          <w:u w:val="single"/>
          <w:lang w:eastAsia="en-US"/>
        </w:rPr>
        <w:t xml:space="preserve"> – </w:t>
      </w:r>
      <w:r w:rsidR="008902E8" w:rsidRPr="00603FE0">
        <w:rPr>
          <w:rFonts w:ascii="Arial" w:eastAsia="Calibri" w:hAnsi="Arial" w:cs="Arial"/>
          <w:b/>
          <w:bCs/>
          <w:noProof w:val="0"/>
          <w:sz w:val="20"/>
          <w:szCs w:val="20"/>
          <w:u w:val="single"/>
          <w:lang w:eastAsia="en-US"/>
        </w:rPr>
        <w:t>Сектор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билатералне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односе</w:t>
      </w:r>
    </w:p>
    <w:p w14:paraId="39DE323E" w14:textId="1AD9954B"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Опис</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послова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радних</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задатака</w:t>
      </w:r>
      <w:r w:rsidR="008E59DB" w:rsidRPr="00603FE0">
        <w:rPr>
          <w:rFonts w:ascii="Arial" w:eastAsia="Calibri" w:hAnsi="Arial" w:cs="Arial"/>
          <w:b/>
          <w:bCs/>
          <w:noProof w:val="0"/>
          <w:sz w:val="20"/>
          <w:szCs w:val="20"/>
          <w:lang w:eastAsia="en-US"/>
        </w:rPr>
        <w:t>:</w:t>
      </w:r>
      <w:r w:rsidR="008E59DB" w:rsidRPr="00603FE0">
        <w:rPr>
          <w:rFonts w:ascii="Arial" w:hAnsi="Arial" w:cs="Arial"/>
          <w:noProof w:val="0"/>
          <w:sz w:val="20"/>
          <w:szCs w:val="20"/>
        </w:rPr>
        <w:t xml:space="preserve"> </w:t>
      </w:r>
      <w:r w:rsidRPr="00603FE0">
        <w:rPr>
          <w:rFonts w:ascii="Arial" w:eastAsia="Calibri" w:hAnsi="Arial" w:cs="Arial"/>
          <w:noProof w:val="0"/>
          <w:sz w:val="20"/>
          <w:szCs w:val="20"/>
          <w:lang w:eastAsia="en-US"/>
        </w:rPr>
        <w:t>непосредно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задужен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сљедеће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земље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Хрватска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Словенија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Италија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Малта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Ватикан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Марино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Србија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Црна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Гора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Грчка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Кипар</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Македонија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Албанија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анализира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спољну и унутрашњу политику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ових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земаља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анализира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билатералне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овим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земљама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инструкцијама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руководиоца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Одсјека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даје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мишљења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приједлоге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proofErr w:type="spellStart"/>
      <w:r w:rsidRPr="00603FE0">
        <w:rPr>
          <w:rFonts w:ascii="Arial" w:eastAsia="Calibri" w:hAnsi="Arial" w:cs="Arial"/>
          <w:noProof w:val="0"/>
          <w:sz w:val="20"/>
          <w:szCs w:val="20"/>
          <w:lang w:eastAsia="en-US"/>
        </w:rPr>
        <w:t>унапређење</w:t>
      </w:r>
      <w:proofErr w:type="spellEnd"/>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укупних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сарадње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Босне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Херцеговине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наведеним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сусједним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земљама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припрема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информације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анализе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материјале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области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билатералних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сарадње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овим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земљама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извршење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обавеза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предлаже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мјере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proofErr w:type="spellStart"/>
      <w:r w:rsidRPr="00603FE0">
        <w:rPr>
          <w:rFonts w:ascii="Arial" w:eastAsia="Calibri" w:hAnsi="Arial" w:cs="Arial"/>
          <w:noProof w:val="0"/>
          <w:sz w:val="20"/>
          <w:szCs w:val="20"/>
          <w:lang w:eastAsia="en-US"/>
        </w:rPr>
        <w:t>унапређење</w:t>
      </w:r>
      <w:proofErr w:type="spellEnd"/>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анализира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дипломатско</w:t>
      </w:r>
      <w:r w:rsidR="008E59DB" w:rsidRPr="00603FE0">
        <w:rPr>
          <w:rFonts w:ascii="Arial" w:eastAsia="Calibri" w:hAnsi="Arial" w:cs="Arial"/>
          <w:noProof w:val="0"/>
          <w:sz w:val="20"/>
          <w:szCs w:val="20"/>
          <w:lang w:eastAsia="en-US"/>
        </w:rPr>
        <w:t>-</w:t>
      </w:r>
      <w:r w:rsidRPr="00603FE0">
        <w:rPr>
          <w:rFonts w:ascii="Arial" w:eastAsia="Calibri" w:hAnsi="Arial" w:cs="Arial"/>
          <w:noProof w:val="0"/>
          <w:sz w:val="20"/>
          <w:szCs w:val="20"/>
          <w:lang w:eastAsia="en-US"/>
        </w:rPr>
        <w:t>конзуларних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представништава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Босне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Херцеговине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овим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земљама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одговарајући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начин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даје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приједлоге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усмјеравање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њиховог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припрема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прилоге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годишњег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извјештаја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плана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Министарства</w:t>
      </w:r>
      <w:r w:rsidR="008E59DB" w:rsidRPr="00603FE0">
        <w:rPr>
          <w:rFonts w:ascii="Arial" w:eastAsia="Calibri" w:hAnsi="Arial" w:cs="Arial"/>
          <w:noProof w:val="0"/>
          <w:sz w:val="20"/>
          <w:szCs w:val="20"/>
          <w:lang w:eastAsia="en-US"/>
        </w:rPr>
        <w:t>;</w:t>
      </w:r>
      <w:r w:rsidR="00A30AAC"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обавља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задатке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налогу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шефа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Одсјека</w:t>
      </w:r>
      <w:r w:rsidR="008E59DB" w:rsidRPr="00603FE0">
        <w:rPr>
          <w:rFonts w:ascii="Arial" w:eastAsia="Calibri" w:hAnsi="Arial" w:cs="Arial"/>
          <w:noProof w:val="0"/>
          <w:sz w:val="20"/>
          <w:szCs w:val="20"/>
          <w:lang w:eastAsia="en-US"/>
        </w:rPr>
        <w:t>.</w:t>
      </w:r>
    </w:p>
    <w:p w14:paraId="1C3A39C3" w14:textId="4E9E64DF"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Посебни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услови</w:t>
      </w:r>
      <w:r w:rsidR="008E59DB" w:rsidRPr="00603FE0">
        <w:rPr>
          <w:rFonts w:ascii="Arial" w:eastAsia="Calibri" w:hAnsi="Arial" w:cs="Arial"/>
          <w:b/>
          <w:bCs/>
          <w:noProof w:val="0"/>
          <w:sz w:val="20"/>
          <w:szCs w:val="20"/>
          <w:lang w:eastAsia="en-US"/>
        </w:rPr>
        <w:t>: </w:t>
      </w:r>
      <w:r w:rsidRPr="00603FE0">
        <w:rPr>
          <w:rFonts w:ascii="Arial" w:eastAsia="Calibri" w:hAnsi="Arial" w:cs="Arial"/>
          <w:noProof w:val="0"/>
          <w:sz w:val="20"/>
          <w:szCs w:val="20"/>
          <w:lang w:eastAsia="en-US"/>
        </w:rPr>
        <w:t>ВСС</w:t>
      </w:r>
      <w:r w:rsidR="008E59DB" w:rsidRPr="00603FE0">
        <w:rPr>
          <w:rFonts w:ascii="Arial" w:eastAsia="Calibri" w:hAnsi="Arial" w:cs="Arial"/>
          <w:noProof w:val="0"/>
          <w:sz w:val="20"/>
          <w:szCs w:val="20"/>
          <w:lang w:eastAsia="en-US"/>
        </w:rPr>
        <w:t>-</w:t>
      </w:r>
      <w:r w:rsidR="00A30AAC" w:rsidRPr="00603FE0">
        <w:rPr>
          <w:rFonts w:ascii="Arial" w:eastAsia="Calibri" w:hAnsi="Arial" w:cs="Arial"/>
          <w:noProof w:val="0"/>
          <w:sz w:val="20"/>
          <w:szCs w:val="20"/>
          <w:lang w:eastAsia="en-US"/>
        </w:rPr>
        <w:t xml:space="preserve">VII </w:t>
      </w:r>
      <w:r w:rsidRPr="00603FE0">
        <w:rPr>
          <w:rFonts w:ascii="Arial" w:eastAsia="Calibri" w:hAnsi="Arial" w:cs="Arial"/>
          <w:noProof w:val="0"/>
          <w:sz w:val="20"/>
          <w:szCs w:val="20"/>
          <w:lang w:eastAsia="en-US"/>
        </w:rPr>
        <w:t>степен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стручности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завршен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факултет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способност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међународним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година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искуства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истим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или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сличним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положен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испит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активно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знање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језика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познавање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рачунару</w:t>
      </w:r>
      <w:r w:rsidR="008E59DB" w:rsidRPr="00603FE0">
        <w:rPr>
          <w:rFonts w:ascii="Arial" w:eastAsia="Calibri" w:hAnsi="Arial" w:cs="Arial"/>
          <w:noProof w:val="0"/>
          <w:sz w:val="20"/>
          <w:szCs w:val="20"/>
          <w:lang w:eastAsia="en-US"/>
        </w:rPr>
        <w:t>;</w:t>
      </w:r>
    </w:p>
    <w:p w14:paraId="00C6B207" w14:textId="68DFE5BC"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Статус</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државни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службеник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конзуларне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w:t>
      </w:r>
    </w:p>
    <w:p w14:paraId="61A87542" w14:textId="14A1075D"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Припадајућа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основна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нето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плата</w:t>
      </w:r>
      <w:r w:rsidR="008E59DB" w:rsidRPr="00603FE0">
        <w:rPr>
          <w:rFonts w:ascii="Arial" w:eastAsia="Calibri" w:hAnsi="Arial" w:cs="Arial"/>
          <w:i/>
          <w:iCs/>
          <w:noProof w:val="0"/>
          <w:sz w:val="20"/>
          <w:szCs w:val="20"/>
          <w:lang w:eastAsia="en-US"/>
        </w:rPr>
        <w:t>:</w:t>
      </w:r>
      <w:r w:rsidR="008E59DB" w:rsidRPr="00603FE0">
        <w:rPr>
          <w:rFonts w:ascii="Arial" w:eastAsia="Calibri" w:hAnsi="Arial" w:cs="Arial"/>
          <w:noProof w:val="0"/>
          <w:sz w:val="20"/>
          <w:szCs w:val="20"/>
          <w:lang w:eastAsia="en-US"/>
        </w:rPr>
        <w:t xml:space="preserve"> 1.506,00 </w:t>
      </w:r>
      <w:r w:rsidRPr="00603FE0">
        <w:rPr>
          <w:rFonts w:ascii="Arial" w:eastAsia="Calibri" w:hAnsi="Arial" w:cs="Arial"/>
          <w:noProof w:val="0"/>
          <w:sz w:val="20"/>
          <w:szCs w:val="20"/>
          <w:lang w:eastAsia="en-US"/>
        </w:rPr>
        <w:t>КМ</w:t>
      </w:r>
    </w:p>
    <w:p w14:paraId="16A74018" w14:textId="126366D1"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Број</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извршилаца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један</w:t>
      </w:r>
      <w:r w:rsidR="008E59DB" w:rsidRPr="00603FE0">
        <w:rPr>
          <w:rFonts w:ascii="Arial" w:eastAsia="Calibri" w:hAnsi="Arial" w:cs="Arial"/>
          <w:noProof w:val="0"/>
          <w:sz w:val="20"/>
          <w:szCs w:val="20"/>
          <w:lang w:eastAsia="en-US"/>
        </w:rPr>
        <w:t xml:space="preserve"> (1)</w:t>
      </w:r>
    </w:p>
    <w:p w14:paraId="295292DD" w14:textId="24B060EE"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Мјесто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Сарајево</w:t>
      </w:r>
    </w:p>
    <w:p w14:paraId="5FD90053" w14:textId="77777777" w:rsidR="008E59DB" w:rsidRPr="00603FE0" w:rsidRDefault="008E59DB" w:rsidP="008E59DB">
      <w:pPr>
        <w:jc w:val="both"/>
        <w:rPr>
          <w:rFonts w:ascii="Arial" w:eastAsia="Calibri" w:hAnsi="Arial" w:cs="Arial"/>
          <w:noProof w:val="0"/>
          <w:sz w:val="20"/>
          <w:szCs w:val="20"/>
          <w:lang w:eastAsia="en-US"/>
        </w:rPr>
      </w:pPr>
    </w:p>
    <w:p w14:paraId="22EE5A67" w14:textId="77777777" w:rsidR="008E59DB" w:rsidRPr="00603FE0" w:rsidRDefault="008E59DB" w:rsidP="008E59DB">
      <w:pPr>
        <w:jc w:val="both"/>
        <w:rPr>
          <w:rFonts w:ascii="Arial" w:eastAsia="Calibri" w:hAnsi="Arial" w:cs="Arial"/>
          <w:noProof w:val="0"/>
          <w:sz w:val="20"/>
          <w:szCs w:val="20"/>
          <w:lang w:eastAsia="en-US"/>
        </w:rPr>
      </w:pPr>
    </w:p>
    <w:p w14:paraId="2D0EEAA0" w14:textId="167AD548"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noProof w:val="0"/>
          <w:sz w:val="20"/>
          <w:szCs w:val="20"/>
          <w:lang w:eastAsia="en-US"/>
        </w:rPr>
        <w:t>Одсјек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Средњу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Источну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Европу</w:t>
      </w:r>
    </w:p>
    <w:p w14:paraId="304BC15C" w14:textId="77777777" w:rsidR="008E59DB" w:rsidRPr="00603FE0" w:rsidRDefault="008E59DB" w:rsidP="008E59DB">
      <w:pPr>
        <w:jc w:val="both"/>
        <w:rPr>
          <w:rFonts w:ascii="Arial" w:eastAsia="Calibri" w:hAnsi="Arial" w:cs="Arial"/>
          <w:noProof w:val="0"/>
          <w:sz w:val="20"/>
          <w:szCs w:val="20"/>
          <w:lang w:eastAsia="en-US"/>
        </w:rPr>
      </w:pPr>
    </w:p>
    <w:p w14:paraId="6545B9F7" w14:textId="7EF92D0E" w:rsidR="008E59DB" w:rsidRPr="00603FE0" w:rsidRDefault="008E59DB" w:rsidP="008E59DB">
      <w:pPr>
        <w:jc w:val="both"/>
        <w:rPr>
          <w:rFonts w:ascii="Arial" w:eastAsia="Calibri" w:hAnsi="Arial" w:cs="Arial"/>
          <w:b/>
          <w:bCs/>
          <w:noProof w:val="0"/>
          <w:sz w:val="20"/>
          <w:szCs w:val="20"/>
          <w:u w:val="single"/>
          <w:lang w:eastAsia="en-US"/>
        </w:rPr>
      </w:pPr>
      <w:r w:rsidRPr="00603FE0">
        <w:rPr>
          <w:rFonts w:ascii="Arial" w:eastAsia="Calibri" w:hAnsi="Arial" w:cs="Arial"/>
          <w:b/>
          <w:bCs/>
          <w:noProof w:val="0"/>
          <w:sz w:val="20"/>
          <w:szCs w:val="20"/>
          <w:u w:val="single"/>
          <w:lang w:eastAsia="en-US"/>
        </w:rPr>
        <w:t xml:space="preserve">1/03 </w:t>
      </w:r>
      <w:r w:rsidR="008902E8" w:rsidRPr="00603FE0">
        <w:rPr>
          <w:rFonts w:ascii="Arial" w:eastAsia="Calibri" w:hAnsi="Arial" w:cs="Arial"/>
          <w:b/>
          <w:bCs/>
          <w:noProof w:val="0"/>
          <w:sz w:val="20"/>
          <w:szCs w:val="20"/>
          <w:u w:val="single"/>
          <w:lang w:eastAsia="en-US"/>
        </w:rPr>
        <w:t>III секретар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Одсјеку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Средњу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и</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Источну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Европу</w:t>
      </w:r>
      <w:r w:rsidRPr="00603FE0">
        <w:rPr>
          <w:rFonts w:ascii="Arial" w:eastAsia="Calibri" w:hAnsi="Arial" w:cs="Arial"/>
          <w:b/>
          <w:bCs/>
          <w:noProof w:val="0"/>
          <w:sz w:val="20"/>
          <w:szCs w:val="20"/>
          <w:u w:val="single"/>
          <w:lang w:eastAsia="en-US"/>
        </w:rPr>
        <w:t xml:space="preserve"> – </w:t>
      </w:r>
      <w:r w:rsidR="008902E8" w:rsidRPr="00603FE0">
        <w:rPr>
          <w:rFonts w:ascii="Arial" w:eastAsia="Calibri" w:hAnsi="Arial" w:cs="Arial"/>
          <w:b/>
          <w:bCs/>
          <w:noProof w:val="0"/>
          <w:sz w:val="20"/>
          <w:szCs w:val="20"/>
          <w:u w:val="single"/>
          <w:lang w:eastAsia="en-US"/>
        </w:rPr>
        <w:t>Сектор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билатералне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односе</w:t>
      </w:r>
    </w:p>
    <w:p w14:paraId="3EFC26E0" w14:textId="63C4B2B4"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Опис</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послова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радних</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задатака</w:t>
      </w:r>
      <w:r w:rsidR="008E59DB" w:rsidRPr="00603FE0">
        <w:rPr>
          <w:rFonts w:ascii="Arial" w:eastAsia="Calibri" w:hAnsi="Arial" w:cs="Arial"/>
          <w:b/>
          <w:bCs/>
          <w:noProof w:val="0"/>
          <w:sz w:val="20"/>
          <w:szCs w:val="20"/>
          <w:lang w:eastAsia="en-US"/>
        </w:rPr>
        <w:t>:</w:t>
      </w:r>
      <w:r w:rsidR="008E59DB" w:rsidRPr="00603FE0">
        <w:rPr>
          <w:rFonts w:ascii="Arial" w:hAnsi="Arial" w:cs="Arial"/>
          <w:noProof w:val="0"/>
          <w:sz w:val="20"/>
          <w:szCs w:val="20"/>
        </w:rPr>
        <w:t xml:space="preserve"> </w:t>
      </w:r>
      <w:r w:rsidRPr="00603FE0">
        <w:rPr>
          <w:rFonts w:ascii="Arial" w:eastAsia="Calibri" w:hAnsi="Arial" w:cs="Arial"/>
          <w:noProof w:val="0"/>
          <w:sz w:val="20"/>
          <w:szCs w:val="20"/>
          <w:lang w:eastAsia="en-US"/>
        </w:rPr>
        <w:t>непосредно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задужен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сљедеће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земље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Турска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Бугарска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Молдавија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Румунија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Грузија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Азербејџан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анализира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спољну и унутрашњу политику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ових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земаља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анализира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билатералне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овим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земљама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инструкцијама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руководиоца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Одсјека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самостално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даје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мишљења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приједлоге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proofErr w:type="spellStart"/>
      <w:r w:rsidRPr="00603FE0">
        <w:rPr>
          <w:rFonts w:ascii="Arial" w:eastAsia="Calibri" w:hAnsi="Arial" w:cs="Arial"/>
          <w:noProof w:val="0"/>
          <w:sz w:val="20"/>
          <w:szCs w:val="20"/>
          <w:lang w:eastAsia="en-US"/>
        </w:rPr>
        <w:t>унапређење</w:t>
      </w:r>
      <w:proofErr w:type="spellEnd"/>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укупних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сарадње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Босне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Херцеговине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наведеним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земљама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Средње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Источне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Европе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припрема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информације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анализе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материјале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области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билатералних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сарадње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овим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земљама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припрема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нацрте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платформи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подсјетника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материјала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билатералне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сусрете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високом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највишем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нивоу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представника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Босне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Херцеговине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представницима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ових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земаља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извршење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обавеза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предлаже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мјере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proofErr w:type="spellStart"/>
      <w:r w:rsidRPr="00603FE0">
        <w:rPr>
          <w:rFonts w:ascii="Arial" w:eastAsia="Calibri" w:hAnsi="Arial" w:cs="Arial"/>
          <w:noProof w:val="0"/>
          <w:sz w:val="20"/>
          <w:szCs w:val="20"/>
          <w:lang w:eastAsia="en-US"/>
        </w:rPr>
        <w:t>унапређење</w:t>
      </w:r>
      <w:proofErr w:type="spellEnd"/>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анализира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дипломатско</w:t>
      </w:r>
      <w:r w:rsidR="008E59DB" w:rsidRPr="00603FE0">
        <w:rPr>
          <w:rFonts w:ascii="Arial" w:eastAsia="Calibri" w:hAnsi="Arial" w:cs="Arial"/>
          <w:noProof w:val="0"/>
          <w:sz w:val="20"/>
          <w:szCs w:val="20"/>
          <w:lang w:eastAsia="en-US"/>
        </w:rPr>
        <w:t>-</w:t>
      </w:r>
      <w:r w:rsidRPr="00603FE0">
        <w:rPr>
          <w:rFonts w:ascii="Arial" w:eastAsia="Calibri" w:hAnsi="Arial" w:cs="Arial"/>
          <w:noProof w:val="0"/>
          <w:sz w:val="20"/>
          <w:szCs w:val="20"/>
          <w:lang w:eastAsia="en-US"/>
        </w:rPr>
        <w:t>конзуларних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представништава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Босне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Херцеговине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овим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земљама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одговарајући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начин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даје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приједлоге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усмјеравање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њиховог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припрема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прилоге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годишњег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извјештаја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плана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Министарства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учествује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припремама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кадрова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обавља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задатке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налогу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шефа</w:t>
      </w:r>
      <w:r w:rsidR="00A30AAC"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Одсјека</w:t>
      </w:r>
      <w:r w:rsidR="008E59DB" w:rsidRPr="00603FE0">
        <w:rPr>
          <w:rFonts w:ascii="Arial" w:eastAsia="Calibri" w:hAnsi="Arial" w:cs="Arial"/>
          <w:noProof w:val="0"/>
          <w:sz w:val="20"/>
          <w:szCs w:val="20"/>
          <w:lang w:eastAsia="en-US"/>
        </w:rPr>
        <w:t>.</w:t>
      </w:r>
    </w:p>
    <w:p w14:paraId="6A6C39A9" w14:textId="1E3C40C4"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Посебни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услови</w:t>
      </w:r>
      <w:r w:rsidR="008E59DB" w:rsidRPr="00603FE0">
        <w:rPr>
          <w:rFonts w:ascii="Arial" w:eastAsia="Calibri" w:hAnsi="Arial" w:cs="Arial"/>
          <w:b/>
          <w:bCs/>
          <w:noProof w:val="0"/>
          <w:sz w:val="20"/>
          <w:szCs w:val="20"/>
          <w:lang w:eastAsia="en-US"/>
        </w:rPr>
        <w:t>: </w:t>
      </w:r>
      <w:r w:rsidRPr="00603FE0">
        <w:rPr>
          <w:rFonts w:ascii="Arial" w:eastAsia="Calibri" w:hAnsi="Arial" w:cs="Arial"/>
          <w:noProof w:val="0"/>
          <w:sz w:val="20"/>
          <w:szCs w:val="20"/>
          <w:lang w:eastAsia="en-US"/>
        </w:rPr>
        <w:t>ВСС</w:t>
      </w:r>
      <w:r w:rsidR="008E59DB" w:rsidRPr="00603FE0">
        <w:rPr>
          <w:rFonts w:ascii="Arial" w:eastAsia="Calibri" w:hAnsi="Arial" w:cs="Arial"/>
          <w:noProof w:val="0"/>
          <w:sz w:val="20"/>
          <w:szCs w:val="20"/>
          <w:lang w:eastAsia="en-US"/>
        </w:rPr>
        <w:t>-</w:t>
      </w:r>
      <w:r w:rsidR="00A30AAC" w:rsidRPr="00603FE0">
        <w:rPr>
          <w:rFonts w:ascii="Arial" w:eastAsia="Calibri" w:hAnsi="Arial" w:cs="Arial"/>
          <w:noProof w:val="0"/>
          <w:sz w:val="20"/>
          <w:szCs w:val="20"/>
          <w:lang w:eastAsia="en-US"/>
        </w:rPr>
        <w:t xml:space="preserve">VII </w:t>
      </w:r>
      <w:r w:rsidRPr="00603FE0">
        <w:rPr>
          <w:rFonts w:ascii="Arial" w:eastAsia="Calibri" w:hAnsi="Arial" w:cs="Arial"/>
          <w:noProof w:val="0"/>
          <w:sz w:val="20"/>
          <w:szCs w:val="20"/>
          <w:lang w:eastAsia="en-US"/>
        </w:rPr>
        <w:t>степен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стручности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завршен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факултет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способност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међународним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година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искуства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истим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или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сличним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положен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испит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активно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знање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језика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познавање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рачунару</w:t>
      </w:r>
      <w:r w:rsidR="008E59DB" w:rsidRPr="00603FE0">
        <w:rPr>
          <w:rFonts w:ascii="Arial" w:eastAsia="Calibri" w:hAnsi="Arial" w:cs="Arial"/>
          <w:noProof w:val="0"/>
          <w:sz w:val="20"/>
          <w:szCs w:val="20"/>
          <w:lang w:eastAsia="en-US"/>
        </w:rPr>
        <w:t>;</w:t>
      </w:r>
    </w:p>
    <w:p w14:paraId="54ED03E0" w14:textId="2D7238AA"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Статус</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државни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службеник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конзуларне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w:t>
      </w:r>
    </w:p>
    <w:p w14:paraId="23BA8F67" w14:textId="7250DF49"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Припадајућа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основна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нето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плата</w:t>
      </w:r>
      <w:r w:rsidR="008E59DB" w:rsidRPr="00603FE0">
        <w:rPr>
          <w:rFonts w:ascii="Arial" w:eastAsia="Calibri" w:hAnsi="Arial" w:cs="Arial"/>
          <w:i/>
          <w:iCs/>
          <w:noProof w:val="0"/>
          <w:sz w:val="20"/>
          <w:szCs w:val="20"/>
          <w:lang w:eastAsia="en-US"/>
        </w:rPr>
        <w:t>:</w:t>
      </w:r>
      <w:r w:rsidR="008E59DB" w:rsidRPr="00603FE0">
        <w:rPr>
          <w:rFonts w:ascii="Arial" w:eastAsia="Calibri" w:hAnsi="Arial" w:cs="Arial"/>
          <w:noProof w:val="0"/>
          <w:sz w:val="20"/>
          <w:szCs w:val="20"/>
          <w:lang w:eastAsia="en-US"/>
        </w:rPr>
        <w:t xml:space="preserve"> 1.506,00 </w:t>
      </w:r>
      <w:r w:rsidRPr="00603FE0">
        <w:rPr>
          <w:rFonts w:ascii="Arial" w:eastAsia="Calibri" w:hAnsi="Arial" w:cs="Arial"/>
          <w:noProof w:val="0"/>
          <w:sz w:val="20"/>
          <w:szCs w:val="20"/>
          <w:lang w:eastAsia="en-US"/>
        </w:rPr>
        <w:t>КМ</w:t>
      </w:r>
    </w:p>
    <w:p w14:paraId="471C32E4" w14:textId="100E5A00"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Број</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извршилаца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један</w:t>
      </w:r>
      <w:r w:rsidR="008E59DB" w:rsidRPr="00603FE0">
        <w:rPr>
          <w:rFonts w:ascii="Arial" w:eastAsia="Calibri" w:hAnsi="Arial" w:cs="Arial"/>
          <w:noProof w:val="0"/>
          <w:sz w:val="20"/>
          <w:szCs w:val="20"/>
          <w:lang w:eastAsia="en-US"/>
        </w:rPr>
        <w:t xml:space="preserve"> (1)</w:t>
      </w:r>
    </w:p>
    <w:p w14:paraId="1FD931D1" w14:textId="546C18CA"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Мјесто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Сарајево</w:t>
      </w:r>
    </w:p>
    <w:p w14:paraId="6A58E25C" w14:textId="77777777" w:rsidR="008E59DB" w:rsidRPr="00603FE0" w:rsidRDefault="008E59DB" w:rsidP="008E59DB">
      <w:pPr>
        <w:jc w:val="both"/>
        <w:rPr>
          <w:rFonts w:ascii="Arial" w:eastAsia="Calibri" w:hAnsi="Arial" w:cs="Arial"/>
          <w:noProof w:val="0"/>
          <w:sz w:val="20"/>
          <w:szCs w:val="20"/>
          <w:lang w:eastAsia="en-US"/>
        </w:rPr>
      </w:pPr>
    </w:p>
    <w:p w14:paraId="6EF0CF8A" w14:textId="77777777" w:rsidR="008E59DB" w:rsidRPr="00603FE0" w:rsidRDefault="008E59DB" w:rsidP="008E59DB">
      <w:pPr>
        <w:jc w:val="both"/>
        <w:rPr>
          <w:rFonts w:ascii="Arial" w:eastAsia="Calibri" w:hAnsi="Arial" w:cs="Arial"/>
          <w:noProof w:val="0"/>
          <w:sz w:val="20"/>
          <w:szCs w:val="20"/>
          <w:lang w:eastAsia="en-US"/>
        </w:rPr>
      </w:pPr>
    </w:p>
    <w:p w14:paraId="2756E575" w14:textId="362D08A0"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noProof w:val="0"/>
          <w:sz w:val="20"/>
          <w:szCs w:val="20"/>
          <w:lang w:eastAsia="en-US"/>
        </w:rPr>
        <w:t>СЕКТОР</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МУЛТИЛАТЕРАЛНЕ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ОДНОСЕ</w:t>
      </w:r>
    </w:p>
    <w:p w14:paraId="4BAD8AF3" w14:textId="61874618"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noProof w:val="0"/>
          <w:sz w:val="20"/>
          <w:szCs w:val="20"/>
          <w:lang w:eastAsia="en-US"/>
        </w:rPr>
        <w:t>Одсјек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економску</w:t>
      </w:r>
      <w:r w:rsidR="008E59DB" w:rsidRPr="00603FE0">
        <w:rPr>
          <w:rFonts w:ascii="Arial" w:eastAsia="Calibri" w:hAnsi="Arial" w:cs="Arial"/>
          <w:noProof w:val="0"/>
          <w:sz w:val="20"/>
          <w:szCs w:val="20"/>
          <w:lang w:eastAsia="en-US"/>
        </w:rPr>
        <w:t xml:space="preserve"> </w:t>
      </w:r>
      <w:proofErr w:type="spellStart"/>
      <w:r w:rsidRPr="00603FE0">
        <w:rPr>
          <w:rFonts w:ascii="Arial" w:eastAsia="Calibri" w:hAnsi="Arial" w:cs="Arial"/>
          <w:noProof w:val="0"/>
          <w:sz w:val="20"/>
          <w:szCs w:val="20"/>
          <w:lang w:eastAsia="en-US"/>
        </w:rPr>
        <w:t>мултилатералу</w:t>
      </w:r>
      <w:proofErr w:type="spellEnd"/>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реконструкцију</w:t>
      </w:r>
    </w:p>
    <w:p w14:paraId="5BB87720" w14:textId="77777777" w:rsidR="008E59DB" w:rsidRPr="00603FE0" w:rsidRDefault="008E59DB" w:rsidP="008E59DB">
      <w:pPr>
        <w:jc w:val="both"/>
        <w:rPr>
          <w:rFonts w:ascii="Arial" w:eastAsia="Calibri" w:hAnsi="Arial" w:cs="Arial"/>
          <w:b/>
          <w:bCs/>
          <w:noProof w:val="0"/>
          <w:sz w:val="20"/>
          <w:szCs w:val="20"/>
          <w:u w:val="single"/>
          <w:lang w:eastAsia="en-US"/>
        </w:rPr>
      </w:pPr>
    </w:p>
    <w:p w14:paraId="4EBEE136" w14:textId="6A15BC62" w:rsidR="008E59DB" w:rsidRPr="00603FE0" w:rsidRDefault="008E59DB" w:rsidP="008E59DB">
      <w:pPr>
        <w:jc w:val="both"/>
        <w:rPr>
          <w:rFonts w:ascii="Arial" w:eastAsia="Calibri" w:hAnsi="Arial" w:cs="Arial"/>
          <w:b/>
          <w:bCs/>
          <w:noProof w:val="0"/>
          <w:sz w:val="20"/>
          <w:szCs w:val="20"/>
          <w:u w:val="single"/>
          <w:lang w:eastAsia="en-US"/>
        </w:rPr>
      </w:pPr>
      <w:r w:rsidRPr="00603FE0">
        <w:rPr>
          <w:rFonts w:ascii="Arial" w:eastAsia="Calibri" w:hAnsi="Arial" w:cs="Arial"/>
          <w:b/>
          <w:bCs/>
          <w:noProof w:val="0"/>
          <w:sz w:val="20"/>
          <w:szCs w:val="20"/>
          <w:u w:val="single"/>
          <w:lang w:eastAsia="en-US"/>
        </w:rPr>
        <w:t xml:space="preserve">1/04 </w:t>
      </w:r>
      <w:r w:rsidR="008902E8" w:rsidRPr="00603FE0">
        <w:rPr>
          <w:rFonts w:ascii="Arial" w:eastAsia="Calibri" w:hAnsi="Arial" w:cs="Arial"/>
          <w:b/>
          <w:bCs/>
          <w:noProof w:val="0"/>
          <w:sz w:val="20"/>
          <w:szCs w:val="20"/>
          <w:u w:val="single"/>
          <w:lang w:eastAsia="en-US"/>
        </w:rPr>
        <w:t>III секретар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у</w:t>
      </w:r>
      <w:r w:rsidRPr="00603FE0">
        <w:rPr>
          <w:rFonts w:ascii="Arial" w:eastAsia="Calibri" w:hAnsi="Arial" w:cs="Arial"/>
          <w:b/>
          <w:bCs/>
          <w:noProof w:val="0"/>
          <w:sz w:val="20"/>
          <w:szCs w:val="20"/>
          <w:u w:val="single"/>
          <w:lang w:eastAsia="en-US"/>
        </w:rPr>
        <w:t xml:space="preserve"> </w:t>
      </w:r>
      <w:bookmarkStart w:id="6" w:name="_Hlk210638572"/>
      <w:r w:rsidR="008902E8" w:rsidRPr="00603FE0">
        <w:rPr>
          <w:rFonts w:ascii="Arial" w:eastAsia="Calibri" w:hAnsi="Arial" w:cs="Arial"/>
          <w:b/>
          <w:bCs/>
          <w:noProof w:val="0"/>
          <w:sz w:val="20"/>
          <w:szCs w:val="20"/>
          <w:u w:val="single"/>
          <w:lang w:eastAsia="en-US"/>
        </w:rPr>
        <w:t>Одсјеку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економску</w:t>
      </w:r>
      <w:r w:rsidRPr="00603FE0">
        <w:rPr>
          <w:rFonts w:ascii="Arial" w:eastAsia="Calibri" w:hAnsi="Arial" w:cs="Arial"/>
          <w:b/>
          <w:bCs/>
          <w:noProof w:val="0"/>
          <w:sz w:val="20"/>
          <w:szCs w:val="20"/>
          <w:u w:val="single"/>
          <w:lang w:eastAsia="en-US"/>
        </w:rPr>
        <w:t xml:space="preserve"> </w:t>
      </w:r>
      <w:proofErr w:type="spellStart"/>
      <w:r w:rsidR="008902E8" w:rsidRPr="00603FE0">
        <w:rPr>
          <w:rFonts w:ascii="Arial" w:eastAsia="Calibri" w:hAnsi="Arial" w:cs="Arial"/>
          <w:b/>
          <w:bCs/>
          <w:noProof w:val="0"/>
          <w:sz w:val="20"/>
          <w:szCs w:val="20"/>
          <w:u w:val="single"/>
          <w:lang w:eastAsia="en-US"/>
        </w:rPr>
        <w:t>мултилатералу</w:t>
      </w:r>
      <w:proofErr w:type="spellEnd"/>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и</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реконструкцију</w:t>
      </w:r>
      <w:r w:rsidRPr="00603FE0">
        <w:rPr>
          <w:rFonts w:ascii="Arial" w:eastAsia="Calibri" w:hAnsi="Arial" w:cs="Arial"/>
          <w:b/>
          <w:bCs/>
          <w:noProof w:val="0"/>
          <w:sz w:val="20"/>
          <w:szCs w:val="20"/>
          <w:u w:val="single"/>
          <w:lang w:eastAsia="en-US"/>
        </w:rPr>
        <w:t xml:space="preserve"> </w:t>
      </w:r>
      <w:bookmarkEnd w:id="6"/>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Сектор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мултилатералне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односе</w:t>
      </w:r>
    </w:p>
    <w:p w14:paraId="0BD2C59D" w14:textId="22881718"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Опис</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послова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радних</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задатака</w:t>
      </w:r>
      <w:r w:rsidR="008E59DB" w:rsidRPr="00603FE0">
        <w:rPr>
          <w:rFonts w:ascii="Arial" w:eastAsia="Calibri" w:hAnsi="Arial" w:cs="Arial"/>
          <w:b/>
          <w:bCs/>
          <w:noProof w:val="0"/>
          <w:sz w:val="20"/>
          <w:szCs w:val="20"/>
          <w:lang w:eastAsia="en-US"/>
        </w:rPr>
        <w:t>:</w:t>
      </w:r>
      <w:r w:rsidR="008E59DB" w:rsidRPr="00603FE0">
        <w:rPr>
          <w:rFonts w:ascii="Arial" w:hAnsi="Arial" w:cs="Arial"/>
          <w:noProof w:val="0"/>
          <w:sz w:val="20"/>
          <w:szCs w:val="20"/>
        </w:rPr>
        <w:t xml:space="preserve"> </w:t>
      </w:r>
      <w:r w:rsidRPr="00603FE0">
        <w:rPr>
          <w:rFonts w:ascii="Arial" w:eastAsia="Calibri" w:hAnsi="Arial" w:cs="Arial"/>
          <w:noProof w:val="0"/>
          <w:sz w:val="20"/>
          <w:szCs w:val="20"/>
          <w:lang w:eastAsia="en-US"/>
        </w:rPr>
        <w:t>Прати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обрађује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развој</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политику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мултилатералним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организацијама</w:t>
      </w:r>
      <w:r w:rsidR="008E59DB" w:rsidRPr="00603FE0">
        <w:rPr>
          <w:rFonts w:ascii="Arial" w:eastAsia="Calibri" w:hAnsi="Arial" w:cs="Arial"/>
          <w:noProof w:val="0"/>
          <w:sz w:val="20"/>
          <w:szCs w:val="20"/>
          <w:lang w:eastAsia="en-US"/>
        </w:rPr>
        <w:t>;</w:t>
      </w:r>
      <w:r w:rsidRPr="00603FE0">
        <w:rPr>
          <w:rFonts w:ascii="Arial" w:eastAsia="Calibri" w:hAnsi="Arial" w:cs="Arial"/>
          <w:noProof w:val="0"/>
          <w:sz w:val="20"/>
          <w:szCs w:val="20"/>
          <w:lang w:eastAsia="en-US"/>
        </w:rPr>
        <w:t xml:space="preserve"> даје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приједлоге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мишљења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рјешавање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појединих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питања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мултилатералним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организацијама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интеграцијама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proofErr w:type="spellStart"/>
      <w:r w:rsidRPr="00603FE0">
        <w:rPr>
          <w:rFonts w:ascii="Arial" w:eastAsia="Calibri" w:hAnsi="Arial" w:cs="Arial"/>
          <w:noProof w:val="0"/>
          <w:sz w:val="20"/>
          <w:szCs w:val="20"/>
          <w:lang w:eastAsia="en-US"/>
        </w:rPr>
        <w:t>унапређење</w:t>
      </w:r>
      <w:proofErr w:type="spellEnd"/>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сарадње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Босне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Херцеговине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њима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израђује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информације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анализе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припрема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нацрте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платформи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материјале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свеукупне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економске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свијету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одржава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контакте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члановима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страних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ДКП</w:t>
      </w:r>
      <w:r w:rsidR="008E59DB" w:rsidRPr="00603FE0">
        <w:rPr>
          <w:rFonts w:ascii="Arial" w:eastAsia="Calibri" w:hAnsi="Arial" w:cs="Arial"/>
          <w:noProof w:val="0"/>
          <w:sz w:val="20"/>
          <w:szCs w:val="20"/>
          <w:lang w:eastAsia="en-US"/>
        </w:rPr>
        <w:t>-</w:t>
      </w:r>
      <w:r w:rsidRPr="00603FE0">
        <w:rPr>
          <w:rFonts w:ascii="Arial" w:eastAsia="Calibri" w:hAnsi="Arial" w:cs="Arial"/>
          <w:noProof w:val="0"/>
          <w:sz w:val="20"/>
          <w:szCs w:val="20"/>
          <w:lang w:eastAsia="en-US"/>
        </w:rPr>
        <w:t>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сљедећих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мултилатералних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организација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Свјетска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трговинска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организација</w:t>
      </w:r>
      <w:r w:rsidR="008E59DB" w:rsidRPr="00603FE0">
        <w:rPr>
          <w:rFonts w:ascii="Arial" w:eastAsia="Calibri" w:hAnsi="Arial" w:cs="Arial"/>
          <w:noProof w:val="0"/>
          <w:sz w:val="20"/>
          <w:szCs w:val="20"/>
          <w:lang w:eastAsia="en-US"/>
        </w:rPr>
        <w:t xml:space="preserve"> (W</w:t>
      </w:r>
      <w:r w:rsidRPr="00603FE0">
        <w:rPr>
          <w:rFonts w:ascii="Arial" w:eastAsia="Calibri" w:hAnsi="Arial" w:cs="Arial"/>
          <w:noProof w:val="0"/>
          <w:sz w:val="20"/>
          <w:szCs w:val="20"/>
          <w:lang w:eastAsia="en-US"/>
        </w:rPr>
        <w:t>ТО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Међународни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монетарни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фонд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val="en-US" w:eastAsia="en-US"/>
        </w:rPr>
        <w:t>IMF</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Економска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комисија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Европу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УНЕЦЕ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Свјетска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банка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обнову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развој</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ИБРД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Европска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банка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обнову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развој</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ЕБРД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Европска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инвестициона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банка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ЕИБ</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Исламски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систем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развој</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lastRenderedPageBreak/>
        <w:t>финансирање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Група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w:t>
      </w:r>
      <w:r w:rsidR="008E59DB" w:rsidRPr="00603FE0">
        <w:rPr>
          <w:rFonts w:ascii="Arial" w:eastAsia="Calibri" w:hAnsi="Arial" w:cs="Arial"/>
          <w:noProof w:val="0"/>
          <w:sz w:val="20"/>
          <w:szCs w:val="20"/>
          <w:lang w:eastAsia="en-US"/>
        </w:rPr>
        <w:t xml:space="preserve">7 (8), </w:t>
      </w:r>
      <w:r w:rsidRPr="00603FE0">
        <w:rPr>
          <w:rFonts w:ascii="Arial" w:eastAsia="Calibri" w:hAnsi="Arial" w:cs="Arial"/>
          <w:noProof w:val="0"/>
          <w:sz w:val="20"/>
          <w:szCs w:val="20"/>
          <w:lang w:eastAsia="en-US"/>
        </w:rPr>
        <w:t>Кран</w:t>
      </w:r>
      <w:r w:rsidR="008E59DB" w:rsidRPr="00603FE0">
        <w:rPr>
          <w:rFonts w:ascii="Arial" w:eastAsia="Calibri" w:hAnsi="Arial" w:cs="Arial"/>
          <w:noProof w:val="0"/>
          <w:sz w:val="20"/>
          <w:szCs w:val="20"/>
          <w:lang w:eastAsia="en-US"/>
        </w:rPr>
        <w:t xml:space="preserve"> </w:t>
      </w:r>
      <w:proofErr w:type="spellStart"/>
      <w:r w:rsidRPr="00603FE0">
        <w:rPr>
          <w:rFonts w:ascii="Arial" w:eastAsia="Calibri" w:hAnsi="Arial" w:cs="Arial"/>
          <w:noProof w:val="0"/>
          <w:sz w:val="20"/>
          <w:szCs w:val="20"/>
          <w:lang w:eastAsia="en-US"/>
        </w:rPr>
        <w:t>Монтана</w:t>
      </w:r>
      <w:proofErr w:type="spellEnd"/>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Форум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обавља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налогу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шефа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Одсјека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свој</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одговоран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шефу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Одсјека</w:t>
      </w:r>
      <w:r w:rsidR="008E59DB" w:rsidRPr="00603FE0">
        <w:rPr>
          <w:rFonts w:ascii="Arial" w:eastAsia="Calibri" w:hAnsi="Arial" w:cs="Arial"/>
          <w:noProof w:val="0"/>
          <w:sz w:val="20"/>
          <w:szCs w:val="20"/>
          <w:lang w:eastAsia="en-US"/>
        </w:rPr>
        <w:t>.</w:t>
      </w:r>
    </w:p>
    <w:p w14:paraId="2FF3C837" w14:textId="35ABB534"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Посебни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услови</w:t>
      </w:r>
      <w:r w:rsidR="008E59DB" w:rsidRPr="00603FE0">
        <w:rPr>
          <w:rFonts w:ascii="Arial" w:eastAsia="Calibri" w:hAnsi="Arial" w:cs="Arial"/>
          <w:b/>
          <w:bCs/>
          <w:noProof w:val="0"/>
          <w:sz w:val="20"/>
          <w:szCs w:val="20"/>
          <w:lang w:eastAsia="en-US"/>
        </w:rPr>
        <w:t>: </w:t>
      </w:r>
      <w:r w:rsidRPr="00603FE0">
        <w:rPr>
          <w:rFonts w:ascii="Arial" w:eastAsia="Calibri" w:hAnsi="Arial" w:cs="Arial"/>
          <w:noProof w:val="0"/>
          <w:sz w:val="20"/>
          <w:szCs w:val="20"/>
          <w:lang w:eastAsia="en-US"/>
        </w:rPr>
        <w:t>ВСС</w:t>
      </w:r>
      <w:r w:rsidR="008E59DB" w:rsidRPr="00603FE0">
        <w:rPr>
          <w:rFonts w:ascii="Arial" w:eastAsia="Calibri" w:hAnsi="Arial" w:cs="Arial"/>
          <w:noProof w:val="0"/>
          <w:sz w:val="20"/>
          <w:szCs w:val="20"/>
          <w:lang w:eastAsia="en-US"/>
        </w:rPr>
        <w:t>-</w:t>
      </w:r>
      <w:r w:rsidR="00A30AAC" w:rsidRPr="00603FE0">
        <w:rPr>
          <w:rFonts w:ascii="Arial" w:eastAsia="Calibri" w:hAnsi="Arial" w:cs="Arial"/>
          <w:noProof w:val="0"/>
          <w:sz w:val="20"/>
          <w:szCs w:val="20"/>
          <w:lang w:eastAsia="en-US"/>
        </w:rPr>
        <w:t xml:space="preserve">VII </w:t>
      </w:r>
      <w:r w:rsidRPr="00603FE0">
        <w:rPr>
          <w:rFonts w:ascii="Arial" w:eastAsia="Calibri" w:hAnsi="Arial" w:cs="Arial"/>
          <w:noProof w:val="0"/>
          <w:sz w:val="20"/>
          <w:szCs w:val="20"/>
          <w:lang w:eastAsia="en-US"/>
        </w:rPr>
        <w:t>степен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стручности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завршен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факултет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способност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међународним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година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искуства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истим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или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сличним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положен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испит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активно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знање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језика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познавање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рачунару</w:t>
      </w:r>
      <w:r w:rsidR="008E59DB" w:rsidRPr="00603FE0">
        <w:rPr>
          <w:rFonts w:ascii="Arial" w:eastAsia="Calibri" w:hAnsi="Arial" w:cs="Arial"/>
          <w:noProof w:val="0"/>
          <w:sz w:val="20"/>
          <w:szCs w:val="20"/>
          <w:lang w:eastAsia="en-US"/>
        </w:rPr>
        <w:t>;</w:t>
      </w:r>
    </w:p>
    <w:p w14:paraId="3654B7F4" w14:textId="47E73CBF"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Статус</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државни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службеник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конзуларне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w:t>
      </w:r>
    </w:p>
    <w:p w14:paraId="6B21DA8A" w14:textId="115E0F17"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Припадајућа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основна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нето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плата</w:t>
      </w:r>
      <w:r w:rsidR="008E59DB" w:rsidRPr="00603FE0">
        <w:rPr>
          <w:rFonts w:ascii="Arial" w:eastAsia="Calibri" w:hAnsi="Arial" w:cs="Arial"/>
          <w:i/>
          <w:iCs/>
          <w:noProof w:val="0"/>
          <w:sz w:val="20"/>
          <w:szCs w:val="20"/>
          <w:lang w:eastAsia="en-US"/>
        </w:rPr>
        <w:t>:</w:t>
      </w:r>
      <w:r w:rsidR="008E59DB" w:rsidRPr="00603FE0">
        <w:rPr>
          <w:rFonts w:ascii="Arial" w:eastAsia="Calibri" w:hAnsi="Arial" w:cs="Arial"/>
          <w:noProof w:val="0"/>
          <w:sz w:val="20"/>
          <w:szCs w:val="20"/>
          <w:lang w:eastAsia="en-US"/>
        </w:rPr>
        <w:t xml:space="preserve"> 1.506,00 </w:t>
      </w:r>
      <w:r w:rsidRPr="00603FE0">
        <w:rPr>
          <w:rFonts w:ascii="Arial" w:eastAsia="Calibri" w:hAnsi="Arial" w:cs="Arial"/>
          <w:noProof w:val="0"/>
          <w:sz w:val="20"/>
          <w:szCs w:val="20"/>
          <w:lang w:eastAsia="en-US"/>
        </w:rPr>
        <w:t>КМ</w:t>
      </w:r>
    </w:p>
    <w:p w14:paraId="0CC9C43E" w14:textId="0142ACB4"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Број</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извршилаца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један</w:t>
      </w:r>
      <w:r w:rsidR="008E59DB" w:rsidRPr="00603FE0">
        <w:rPr>
          <w:rFonts w:ascii="Arial" w:eastAsia="Calibri" w:hAnsi="Arial" w:cs="Arial"/>
          <w:noProof w:val="0"/>
          <w:sz w:val="20"/>
          <w:szCs w:val="20"/>
          <w:lang w:eastAsia="en-US"/>
        </w:rPr>
        <w:t xml:space="preserve"> (1)</w:t>
      </w:r>
    </w:p>
    <w:p w14:paraId="337A256A" w14:textId="3EF78483"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Мјесто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Сарајево</w:t>
      </w:r>
    </w:p>
    <w:p w14:paraId="6FFA1165" w14:textId="77777777" w:rsidR="008E59DB" w:rsidRPr="00603FE0" w:rsidRDefault="008E59DB" w:rsidP="008E59DB">
      <w:pPr>
        <w:jc w:val="both"/>
        <w:rPr>
          <w:rFonts w:ascii="Arial" w:eastAsia="Calibri" w:hAnsi="Arial" w:cs="Arial"/>
          <w:noProof w:val="0"/>
          <w:sz w:val="20"/>
          <w:szCs w:val="20"/>
          <w:lang w:eastAsia="en-US"/>
        </w:rPr>
      </w:pPr>
    </w:p>
    <w:p w14:paraId="677A513E" w14:textId="77777777" w:rsidR="008E59DB" w:rsidRPr="00603FE0" w:rsidRDefault="008E59DB" w:rsidP="008E59DB">
      <w:pPr>
        <w:jc w:val="both"/>
        <w:rPr>
          <w:rFonts w:ascii="Arial" w:eastAsia="Calibri" w:hAnsi="Arial" w:cs="Arial"/>
          <w:noProof w:val="0"/>
          <w:sz w:val="20"/>
          <w:szCs w:val="20"/>
          <w:lang w:eastAsia="en-US"/>
        </w:rPr>
      </w:pPr>
    </w:p>
    <w:p w14:paraId="5A8B939C" w14:textId="4A5C5F09"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noProof w:val="0"/>
          <w:sz w:val="20"/>
          <w:szCs w:val="20"/>
          <w:lang w:eastAsia="en-US"/>
        </w:rPr>
        <w:t>СЕКТОР</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МЕЂУНАРОДНОПРАВНЕ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КОНЗУЛАРНЕ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p>
    <w:p w14:paraId="37AAAA94" w14:textId="1B272D09"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noProof w:val="0"/>
          <w:sz w:val="20"/>
          <w:szCs w:val="20"/>
          <w:lang w:eastAsia="en-US"/>
        </w:rPr>
        <w:t>Одсјек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proofErr w:type="spellStart"/>
      <w:r w:rsidRPr="00603FE0">
        <w:rPr>
          <w:rFonts w:ascii="Arial" w:eastAsia="Calibri" w:hAnsi="Arial" w:cs="Arial"/>
          <w:noProof w:val="0"/>
          <w:sz w:val="20"/>
          <w:szCs w:val="20"/>
          <w:lang w:eastAsia="en-US"/>
        </w:rPr>
        <w:t>међународноправне</w:t>
      </w:r>
      <w:proofErr w:type="spellEnd"/>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p>
    <w:p w14:paraId="295EC09D" w14:textId="77777777" w:rsidR="008E59DB" w:rsidRPr="00603FE0" w:rsidRDefault="008E59DB" w:rsidP="008E59DB">
      <w:pPr>
        <w:jc w:val="both"/>
        <w:rPr>
          <w:rFonts w:ascii="Arial" w:eastAsia="Calibri" w:hAnsi="Arial" w:cs="Arial"/>
          <w:noProof w:val="0"/>
          <w:sz w:val="20"/>
          <w:szCs w:val="20"/>
          <w:lang w:eastAsia="en-US"/>
        </w:rPr>
      </w:pPr>
    </w:p>
    <w:p w14:paraId="33102080" w14:textId="527ED8D3" w:rsidR="008E59DB" w:rsidRPr="00603FE0" w:rsidRDefault="008E59DB" w:rsidP="008E59DB">
      <w:pPr>
        <w:jc w:val="both"/>
        <w:rPr>
          <w:rFonts w:ascii="Arial" w:eastAsia="Calibri" w:hAnsi="Arial" w:cs="Arial"/>
          <w:b/>
          <w:bCs/>
          <w:noProof w:val="0"/>
          <w:sz w:val="20"/>
          <w:szCs w:val="20"/>
          <w:u w:val="single"/>
          <w:lang w:eastAsia="en-US"/>
        </w:rPr>
      </w:pPr>
      <w:r w:rsidRPr="00603FE0">
        <w:rPr>
          <w:rFonts w:ascii="Arial" w:eastAsia="Calibri" w:hAnsi="Arial" w:cs="Arial"/>
          <w:b/>
          <w:bCs/>
          <w:noProof w:val="0"/>
          <w:sz w:val="20"/>
          <w:szCs w:val="20"/>
          <w:u w:val="single"/>
          <w:lang w:eastAsia="en-US"/>
        </w:rPr>
        <w:t xml:space="preserve">1/05 </w:t>
      </w:r>
      <w:r w:rsidR="008902E8" w:rsidRPr="00603FE0">
        <w:rPr>
          <w:rFonts w:ascii="Arial" w:eastAsia="Calibri" w:hAnsi="Arial" w:cs="Arial"/>
          <w:b/>
          <w:bCs/>
          <w:noProof w:val="0"/>
          <w:sz w:val="20"/>
          <w:szCs w:val="20"/>
          <w:u w:val="single"/>
          <w:lang w:eastAsia="en-US"/>
        </w:rPr>
        <w:t>II секретар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Одсјеку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proofErr w:type="spellStart"/>
      <w:r w:rsidR="008902E8" w:rsidRPr="00603FE0">
        <w:rPr>
          <w:rFonts w:ascii="Arial" w:eastAsia="Calibri" w:hAnsi="Arial" w:cs="Arial"/>
          <w:b/>
          <w:bCs/>
          <w:noProof w:val="0"/>
          <w:sz w:val="20"/>
          <w:szCs w:val="20"/>
          <w:u w:val="single"/>
          <w:lang w:eastAsia="en-US"/>
        </w:rPr>
        <w:t>међународноправне</w:t>
      </w:r>
      <w:proofErr w:type="spellEnd"/>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послове</w:t>
      </w:r>
      <w:r w:rsidRPr="00603FE0">
        <w:rPr>
          <w:rFonts w:ascii="Arial" w:eastAsia="Calibri" w:hAnsi="Arial" w:cs="Arial"/>
          <w:b/>
          <w:bCs/>
          <w:noProof w:val="0"/>
          <w:sz w:val="20"/>
          <w:szCs w:val="20"/>
          <w:u w:val="single"/>
          <w:lang w:eastAsia="en-US"/>
        </w:rPr>
        <w:t xml:space="preserve"> - </w:t>
      </w:r>
      <w:r w:rsidR="008902E8" w:rsidRPr="00603FE0">
        <w:rPr>
          <w:rFonts w:ascii="Arial" w:eastAsia="Calibri" w:hAnsi="Arial" w:cs="Arial"/>
          <w:b/>
          <w:bCs/>
          <w:noProof w:val="0"/>
          <w:sz w:val="20"/>
          <w:szCs w:val="20"/>
          <w:u w:val="single"/>
          <w:lang w:eastAsia="en-US"/>
        </w:rPr>
        <w:t>Сектор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proofErr w:type="spellStart"/>
      <w:r w:rsidR="008902E8" w:rsidRPr="00603FE0">
        <w:rPr>
          <w:rFonts w:ascii="Arial" w:eastAsia="Calibri" w:hAnsi="Arial" w:cs="Arial"/>
          <w:b/>
          <w:bCs/>
          <w:noProof w:val="0"/>
          <w:sz w:val="20"/>
          <w:szCs w:val="20"/>
          <w:u w:val="single"/>
          <w:lang w:eastAsia="en-US"/>
        </w:rPr>
        <w:t>међународноправне</w:t>
      </w:r>
      <w:proofErr w:type="spellEnd"/>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и</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конзуларне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послове</w:t>
      </w:r>
    </w:p>
    <w:p w14:paraId="0CBBA3B2" w14:textId="0BC7380B"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Опис</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послова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радних</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задатака</w:t>
      </w:r>
      <w:r w:rsidR="008E59DB" w:rsidRPr="00603FE0">
        <w:rPr>
          <w:rFonts w:ascii="Arial" w:eastAsia="Calibri" w:hAnsi="Arial" w:cs="Arial"/>
          <w:b/>
          <w:bCs/>
          <w:noProof w:val="0"/>
          <w:sz w:val="20"/>
          <w:szCs w:val="20"/>
          <w:lang w:eastAsia="en-US"/>
        </w:rPr>
        <w:t>:</w:t>
      </w:r>
      <w:r w:rsidR="008E59DB" w:rsidRPr="00603FE0">
        <w:rPr>
          <w:rFonts w:ascii="Arial" w:hAnsi="Arial" w:cs="Arial"/>
          <w:noProof w:val="0"/>
          <w:sz w:val="20"/>
          <w:szCs w:val="20"/>
        </w:rPr>
        <w:t xml:space="preserve"> </w:t>
      </w:r>
      <w:r w:rsidRPr="00603FE0">
        <w:rPr>
          <w:rFonts w:ascii="Arial" w:eastAsia="Calibri" w:hAnsi="Arial" w:cs="Arial"/>
          <w:noProof w:val="0"/>
          <w:sz w:val="20"/>
          <w:szCs w:val="20"/>
          <w:lang w:eastAsia="en-US"/>
        </w:rPr>
        <w:t>Послови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задаци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везани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текуће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међународне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мултилатералне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уговоре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сукцесију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мултилатералне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уговоре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оквиру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специјализираних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агенција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међународних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организација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сарадња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правним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ЕУ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ОЕБС</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одговарајућих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оквиру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Пакта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стабилности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вези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међународним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хуманитарним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правом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обавља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налогу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непосредног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руководиоца</w:t>
      </w:r>
      <w:r w:rsidR="008E59DB" w:rsidRPr="00603FE0">
        <w:rPr>
          <w:rFonts w:ascii="Arial" w:eastAsia="Calibri" w:hAnsi="Arial" w:cs="Arial"/>
          <w:noProof w:val="0"/>
          <w:sz w:val="20"/>
          <w:szCs w:val="20"/>
          <w:lang w:eastAsia="en-US"/>
        </w:rPr>
        <w:t>.</w:t>
      </w:r>
    </w:p>
    <w:p w14:paraId="1583AB4C" w14:textId="75E5836E"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Посебни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услови</w:t>
      </w:r>
      <w:r w:rsidR="008E59DB" w:rsidRPr="00603FE0">
        <w:rPr>
          <w:rFonts w:ascii="Arial" w:eastAsia="Calibri" w:hAnsi="Arial" w:cs="Arial"/>
          <w:b/>
          <w:bCs/>
          <w:noProof w:val="0"/>
          <w:sz w:val="20"/>
          <w:szCs w:val="20"/>
          <w:lang w:eastAsia="en-US"/>
        </w:rPr>
        <w:t>: </w:t>
      </w:r>
      <w:r w:rsidRPr="00603FE0">
        <w:rPr>
          <w:rFonts w:ascii="Arial" w:eastAsia="Calibri" w:hAnsi="Arial" w:cs="Arial"/>
          <w:noProof w:val="0"/>
          <w:sz w:val="20"/>
          <w:szCs w:val="20"/>
          <w:lang w:eastAsia="en-US"/>
        </w:rPr>
        <w:t xml:space="preserve">ВСС </w:t>
      </w:r>
      <w:r w:rsidR="008E59DB" w:rsidRPr="00603FE0">
        <w:rPr>
          <w:rFonts w:ascii="Arial" w:eastAsia="Calibri" w:hAnsi="Arial" w:cs="Arial"/>
          <w:noProof w:val="0"/>
          <w:sz w:val="20"/>
          <w:szCs w:val="20"/>
          <w:lang w:eastAsia="en-US"/>
        </w:rPr>
        <w:t>-</w:t>
      </w:r>
      <w:r w:rsidRPr="00603FE0">
        <w:rPr>
          <w:rFonts w:ascii="Arial" w:eastAsia="Calibri" w:hAnsi="Arial" w:cs="Arial"/>
          <w:noProof w:val="0"/>
          <w:sz w:val="20"/>
          <w:szCs w:val="20"/>
          <w:lang w:eastAsia="en-US"/>
        </w:rPr>
        <w:t xml:space="preserve"> </w:t>
      </w:r>
      <w:r w:rsidR="00A30AAC" w:rsidRPr="00603FE0">
        <w:rPr>
          <w:rFonts w:ascii="Arial" w:eastAsia="Calibri" w:hAnsi="Arial" w:cs="Arial"/>
          <w:noProof w:val="0"/>
          <w:sz w:val="20"/>
          <w:szCs w:val="20"/>
          <w:lang w:eastAsia="en-US"/>
        </w:rPr>
        <w:t xml:space="preserve">VII </w:t>
      </w:r>
      <w:r w:rsidRPr="00603FE0">
        <w:rPr>
          <w:rFonts w:ascii="Arial" w:eastAsia="Calibri" w:hAnsi="Arial" w:cs="Arial"/>
          <w:noProof w:val="0"/>
          <w:sz w:val="20"/>
          <w:szCs w:val="20"/>
          <w:lang w:eastAsia="en-US"/>
        </w:rPr>
        <w:t>степен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стручности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завршен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правни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факултет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способност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међународним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двије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године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искуства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истим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или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сличним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положен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испит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активно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знање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језика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познавање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рачунару</w:t>
      </w:r>
      <w:r w:rsidR="008E59DB" w:rsidRPr="00603FE0">
        <w:rPr>
          <w:rFonts w:ascii="Arial" w:eastAsia="Calibri" w:hAnsi="Arial" w:cs="Arial"/>
          <w:noProof w:val="0"/>
          <w:sz w:val="20"/>
          <w:szCs w:val="20"/>
          <w:lang w:eastAsia="en-US"/>
        </w:rPr>
        <w:t>.</w:t>
      </w:r>
    </w:p>
    <w:p w14:paraId="774F4EF5" w14:textId="0F8CADE4"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Статус</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државни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службеник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конзуларне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w:t>
      </w:r>
    </w:p>
    <w:p w14:paraId="389510BB" w14:textId="13AD639B"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Припадајућа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основна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нето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плата</w:t>
      </w:r>
      <w:r w:rsidR="008E59DB" w:rsidRPr="00603FE0">
        <w:rPr>
          <w:rFonts w:ascii="Arial" w:eastAsia="Calibri" w:hAnsi="Arial" w:cs="Arial"/>
          <w:i/>
          <w:iCs/>
          <w:noProof w:val="0"/>
          <w:sz w:val="20"/>
          <w:szCs w:val="20"/>
          <w:lang w:eastAsia="en-US"/>
        </w:rPr>
        <w:t>:</w:t>
      </w:r>
      <w:r w:rsidR="008E59DB" w:rsidRPr="00603FE0">
        <w:rPr>
          <w:rFonts w:ascii="Arial" w:eastAsia="Calibri" w:hAnsi="Arial" w:cs="Arial"/>
          <w:noProof w:val="0"/>
          <w:sz w:val="20"/>
          <w:szCs w:val="20"/>
          <w:lang w:eastAsia="en-US"/>
        </w:rPr>
        <w:t xml:space="preserve"> 1.632,00 </w:t>
      </w:r>
      <w:r w:rsidRPr="00603FE0">
        <w:rPr>
          <w:rFonts w:ascii="Arial" w:eastAsia="Calibri" w:hAnsi="Arial" w:cs="Arial"/>
          <w:noProof w:val="0"/>
          <w:sz w:val="20"/>
          <w:szCs w:val="20"/>
          <w:lang w:eastAsia="en-US"/>
        </w:rPr>
        <w:t>КМ</w:t>
      </w:r>
    </w:p>
    <w:p w14:paraId="49AF95FF" w14:textId="40773D75"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Број</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извршилаца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један</w:t>
      </w:r>
      <w:r w:rsidR="008E59DB" w:rsidRPr="00603FE0">
        <w:rPr>
          <w:rFonts w:ascii="Arial" w:eastAsia="Calibri" w:hAnsi="Arial" w:cs="Arial"/>
          <w:noProof w:val="0"/>
          <w:sz w:val="20"/>
          <w:szCs w:val="20"/>
          <w:lang w:eastAsia="en-US"/>
        </w:rPr>
        <w:t xml:space="preserve"> (1)</w:t>
      </w:r>
    </w:p>
    <w:p w14:paraId="701A3D16" w14:textId="1C97AD54"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Мјесто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Сарајево</w:t>
      </w:r>
    </w:p>
    <w:p w14:paraId="39A672F3" w14:textId="77777777" w:rsidR="008E59DB" w:rsidRPr="00603FE0" w:rsidRDefault="008E59DB" w:rsidP="008E59DB">
      <w:pPr>
        <w:jc w:val="both"/>
        <w:rPr>
          <w:rFonts w:ascii="Arial" w:eastAsia="Calibri" w:hAnsi="Arial" w:cs="Arial"/>
          <w:noProof w:val="0"/>
          <w:sz w:val="20"/>
          <w:szCs w:val="20"/>
          <w:lang w:eastAsia="en-US"/>
        </w:rPr>
      </w:pPr>
    </w:p>
    <w:p w14:paraId="419494CA" w14:textId="77777777" w:rsidR="008E59DB" w:rsidRPr="00603FE0" w:rsidRDefault="008E59DB" w:rsidP="008E59DB">
      <w:pPr>
        <w:jc w:val="both"/>
        <w:rPr>
          <w:rFonts w:ascii="Arial" w:eastAsia="Calibri" w:hAnsi="Arial" w:cs="Arial"/>
          <w:noProof w:val="0"/>
          <w:sz w:val="20"/>
          <w:szCs w:val="20"/>
          <w:lang w:eastAsia="en-US"/>
        </w:rPr>
      </w:pPr>
    </w:p>
    <w:p w14:paraId="7C1CF247" w14:textId="2148F5C8"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noProof w:val="0"/>
          <w:sz w:val="20"/>
          <w:szCs w:val="20"/>
          <w:lang w:eastAsia="en-US"/>
        </w:rPr>
        <w:t>Одсјек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proofErr w:type="spellStart"/>
      <w:r w:rsidRPr="00603FE0">
        <w:rPr>
          <w:rFonts w:ascii="Arial" w:eastAsia="Calibri" w:hAnsi="Arial" w:cs="Arial"/>
          <w:noProof w:val="0"/>
          <w:sz w:val="20"/>
          <w:szCs w:val="20"/>
          <w:lang w:eastAsia="en-US"/>
        </w:rPr>
        <w:t>визно</w:t>
      </w:r>
      <w:proofErr w:type="spellEnd"/>
      <w:r w:rsidR="008E59DB" w:rsidRPr="00603FE0">
        <w:rPr>
          <w:rFonts w:ascii="Arial" w:eastAsia="Calibri" w:hAnsi="Arial" w:cs="Arial"/>
          <w:noProof w:val="0"/>
          <w:sz w:val="20"/>
          <w:szCs w:val="20"/>
          <w:lang w:eastAsia="en-US"/>
        </w:rPr>
        <w:t>-</w:t>
      </w:r>
      <w:r w:rsidRPr="00603FE0">
        <w:rPr>
          <w:rFonts w:ascii="Arial" w:eastAsia="Calibri" w:hAnsi="Arial" w:cs="Arial"/>
          <w:noProof w:val="0"/>
          <w:sz w:val="20"/>
          <w:szCs w:val="20"/>
          <w:lang w:eastAsia="en-US"/>
        </w:rPr>
        <w:t>пасошке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p>
    <w:p w14:paraId="7D879962" w14:textId="77777777" w:rsidR="008E59DB" w:rsidRPr="00603FE0" w:rsidRDefault="008E59DB" w:rsidP="008E59DB">
      <w:pPr>
        <w:jc w:val="both"/>
        <w:rPr>
          <w:rFonts w:ascii="Arial" w:eastAsia="Calibri" w:hAnsi="Arial" w:cs="Arial"/>
          <w:noProof w:val="0"/>
          <w:sz w:val="20"/>
          <w:szCs w:val="20"/>
          <w:lang w:eastAsia="en-US"/>
        </w:rPr>
      </w:pPr>
    </w:p>
    <w:p w14:paraId="56142DBA" w14:textId="2A625467" w:rsidR="008E59DB" w:rsidRPr="00603FE0" w:rsidRDefault="008E59DB" w:rsidP="008E59DB">
      <w:pPr>
        <w:jc w:val="both"/>
        <w:rPr>
          <w:rFonts w:ascii="Arial" w:eastAsia="Calibri" w:hAnsi="Arial" w:cs="Arial"/>
          <w:b/>
          <w:bCs/>
          <w:noProof w:val="0"/>
          <w:sz w:val="20"/>
          <w:szCs w:val="20"/>
          <w:u w:val="single"/>
          <w:lang w:eastAsia="en-US"/>
        </w:rPr>
      </w:pPr>
      <w:r w:rsidRPr="00603FE0">
        <w:rPr>
          <w:rFonts w:ascii="Arial" w:eastAsia="Calibri" w:hAnsi="Arial" w:cs="Arial"/>
          <w:b/>
          <w:bCs/>
          <w:noProof w:val="0"/>
          <w:sz w:val="20"/>
          <w:szCs w:val="20"/>
          <w:u w:val="single"/>
          <w:lang w:eastAsia="en-US"/>
        </w:rPr>
        <w:t xml:space="preserve">1/06 </w:t>
      </w:r>
      <w:r w:rsidR="008902E8" w:rsidRPr="00603FE0">
        <w:rPr>
          <w:rFonts w:ascii="Arial" w:eastAsia="Calibri" w:hAnsi="Arial" w:cs="Arial"/>
          <w:b/>
          <w:bCs/>
          <w:noProof w:val="0"/>
          <w:sz w:val="20"/>
          <w:szCs w:val="20"/>
          <w:u w:val="single"/>
          <w:lang w:eastAsia="en-US"/>
        </w:rPr>
        <w:t>II секретар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Одсјеку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proofErr w:type="spellStart"/>
      <w:r w:rsidR="008902E8" w:rsidRPr="00603FE0">
        <w:rPr>
          <w:rFonts w:ascii="Arial" w:eastAsia="Calibri" w:hAnsi="Arial" w:cs="Arial"/>
          <w:b/>
          <w:bCs/>
          <w:noProof w:val="0"/>
          <w:sz w:val="20"/>
          <w:szCs w:val="20"/>
          <w:u w:val="single"/>
          <w:lang w:eastAsia="en-US"/>
        </w:rPr>
        <w:t>визно</w:t>
      </w:r>
      <w:proofErr w:type="spellEnd"/>
      <w:r w:rsidRPr="00603FE0">
        <w:rPr>
          <w:rFonts w:ascii="Arial" w:eastAsia="Calibri" w:hAnsi="Arial" w:cs="Arial"/>
          <w:b/>
          <w:bCs/>
          <w:noProof w:val="0"/>
          <w:sz w:val="20"/>
          <w:szCs w:val="20"/>
          <w:u w:val="single"/>
          <w:lang w:eastAsia="en-US"/>
        </w:rPr>
        <w:t>-</w:t>
      </w:r>
      <w:r w:rsidR="008902E8" w:rsidRPr="00603FE0">
        <w:rPr>
          <w:rFonts w:ascii="Arial" w:eastAsia="Calibri" w:hAnsi="Arial" w:cs="Arial"/>
          <w:b/>
          <w:bCs/>
          <w:noProof w:val="0"/>
          <w:sz w:val="20"/>
          <w:szCs w:val="20"/>
          <w:u w:val="single"/>
          <w:lang w:eastAsia="en-US"/>
        </w:rPr>
        <w:t>пасошке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послове</w:t>
      </w:r>
      <w:r w:rsidRPr="00603FE0">
        <w:rPr>
          <w:rFonts w:ascii="Arial" w:eastAsia="Calibri" w:hAnsi="Arial" w:cs="Arial"/>
          <w:b/>
          <w:bCs/>
          <w:noProof w:val="0"/>
          <w:sz w:val="20"/>
          <w:szCs w:val="20"/>
          <w:u w:val="single"/>
          <w:lang w:eastAsia="en-US"/>
        </w:rPr>
        <w:t xml:space="preserve"> - </w:t>
      </w:r>
      <w:r w:rsidR="008902E8" w:rsidRPr="00603FE0">
        <w:rPr>
          <w:rFonts w:ascii="Arial" w:eastAsia="Calibri" w:hAnsi="Arial" w:cs="Arial"/>
          <w:b/>
          <w:bCs/>
          <w:noProof w:val="0"/>
          <w:sz w:val="20"/>
          <w:szCs w:val="20"/>
          <w:u w:val="single"/>
          <w:lang w:eastAsia="en-US"/>
        </w:rPr>
        <w:t>Сектор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proofErr w:type="spellStart"/>
      <w:r w:rsidR="008902E8" w:rsidRPr="00603FE0">
        <w:rPr>
          <w:rFonts w:ascii="Arial" w:eastAsia="Calibri" w:hAnsi="Arial" w:cs="Arial"/>
          <w:b/>
          <w:bCs/>
          <w:noProof w:val="0"/>
          <w:sz w:val="20"/>
          <w:szCs w:val="20"/>
          <w:u w:val="single"/>
          <w:lang w:eastAsia="en-US"/>
        </w:rPr>
        <w:t>међународноправне</w:t>
      </w:r>
      <w:proofErr w:type="spellEnd"/>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и</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конзуларне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послове</w:t>
      </w:r>
    </w:p>
    <w:p w14:paraId="5F2B0C6A" w14:textId="73B1BD81"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Опис</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послова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радних</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задатака</w:t>
      </w:r>
      <w:r w:rsidR="008E59DB" w:rsidRPr="00603FE0">
        <w:rPr>
          <w:rFonts w:ascii="Arial" w:eastAsia="Calibri" w:hAnsi="Arial" w:cs="Arial"/>
          <w:b/>
          <w:bCs/>
          <w:noProof w:val="0"/>
          <w:sz w:val="20"/>
          <w:szCs w:val="20"/>
          <w:lang w:eastAsia="en-US"/>
        </w:rPr>
        <w:t>:</w:t>
      </w:r>
      <w:r w:rsidR="008E59DB" w:rsidRPr="00603FE0">
        <w:rPr>
          <w:rFonts w:ascii="Arial" w:hAnsi="Arial" w:cs="Arial"/>
          <w:noProof w:val="0"/>
          <w:sz w:val="20"/>
          <w:szCs w:val="20"/>
        </w:rPr>
        <w:t xml:space="preserve"> </w:t>
      </w:r>
      <w:r w:rsidRPr="00603FE0">
        <w:rPr>
          <w:rFonts w:ascii="Arial" w:eastAsia="Calibri" w:hAnsi="Arial" w:cs="Arial"/>
          <w:noProof w:val="0"/>
          <w:sz w:val="20"/>
          <w:szCs w:val="20"/>
          <w:lang w:eastAsia="en-US"/>
        </w:rPr>
        <w:t>Контактира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ДКП</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иностранству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контактира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надлежним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органима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ентитета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посредује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поступку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прибављања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сагласности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издавање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путних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исправа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спроводница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обавјештава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поништењу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страних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путних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исправа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посредује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поступку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оглашавања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путних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исправа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неважећим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информише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стране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мисије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изгледу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путних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исправа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личних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докумената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информише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изгледу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страних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путних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исправа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личних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документа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информише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надлежне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органе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изгубљеним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поништеним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страним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захтјеву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надлежних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органа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БиХ</w:t>
      </w:r>
      <w:r w:rsidR="00A30AAC"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доставља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одузете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изгубљене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страним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конзуларним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мисијама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захтјеву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ДКП</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страних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мисија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прибавља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адресе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грађана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обавља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везане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давање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сагласности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proofErr w:type="spellStart"/>
      <w:r w:rsidRPr="00603FE0">
        <w:rPr>
          <w:rFonts w:ascii="Arial" w:eastAsia="Calibri" w:hAnsi="Arial" w:cs="Arial"/>
          <w:noProof w:val="0"/>
          <w:sz w:val="20"/>
          <w:szCs w:val="20"/>
          <w:lang w:eastAsia="en-US"/>
        </w:rPr>
        <w:t>прелет</w:t>
      </w:r>
      <w:proofErr w:type="spellEnd"/>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слијетање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авиона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ВИП</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путницима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обавља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везане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прибављање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сагласности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ВИП</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летове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представника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најављује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путовања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иностранство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функционара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страним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мисијама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најављује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пролазак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страних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војних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конвоја</w:t>
      </w:r>
      <w:r w:rsidR="008E59DB" w:rsidRPr="00603FE0">
        <w:rPr>
          <w:rFonts w:ascii="Arial" w:eastAsia="Calibri" w:hAnsi="Arial" w:cs="Arial"/>
          <w:noProof w:val="0"/>
          <w:sz w:val="20"/>
          <w:szCs w:val="20"/>
          <w:lang w:eastAsia="en-US"/>
        </w:rPr>
        <w:t xml:space="preserve"> </w:t>
      </w:r>
      <w:proofErr w:type="spellStart"/>
      <w:r w:rsidRPr="00603FE0">
        <w:rPr>
          <w:rFonts w:ascii="Arial" w:eastAsia="Calibri" w:hAnsi="Arial" w:cs="Arial"/>
          <w:noProof w:val="0"/>
          <w:sz w:val="20"/>
          <w:szCs w:val="20"/>
          <w:lang w:eastAsia="en-US"/>
        </w:rPr>
        <w:t>преко</w:t>
      </w:r>
      <w:proofErr w:type="spellEnd"/>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територија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странке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непосредно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најсложенијим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дјелокруга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Одсјека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даје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упутства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сарадницима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складу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важећим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законским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прописима</w:t>
      </w:r>
      <w:r w:rsidR="008E59DB" w:rsidRPr="00603FE0">
        <w:rPr>
          <w:rFonts w:ascii="Arial" w:eastAsia="Calibri" w:hAnsi="Arial" w:cs="Arial"/>
          <w:noProof w:val="0"/>
          <w:sz w:val="20"/>
          <w:szCs w:val="20"/>
          <w:lang w:eastAsia="en-US"/>
        </w:rPr>
        <w:t>;</w:t>
      </w:r>
      <w:r w:rsidR="00A30AAC"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обавља</w:t>
      </w:r>
      <w:r w:rsidR="00A30AAC"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налогу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непосредног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руководиоца</w:t>
      </w:r>
      <w:r w:rsidR="008E59DB" w:rsidRPr="00603FE0">
        <w:rPr>
          <w:rFonts w:ascii="Arial" w:eastAsia="Calibri" w:hAnsi="Arial" w:cs="Arial"/>
          <w:noProof w:val="0"/>
          <w:sz w:val="20"/>
          <w:szCs w:val="20"/>
          <w:lang w:eastAsia="en-US"/>
        </w:rPr>
        <w:t>.</w:t>
      </w:r>
    </w:p>
    <w:p w14:paraId="1188222A" w14:textId="5C36678F"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Посебни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услови</w:t>
      </w:r>
      <w:r w:rsidR="008E59DB" w:rsidRPr="00603FE0">
        <w:rPr>
          <w:rFonts w:ascii="Arial" w:eastAsia="Calibri" w:hAnsi="Arial" w:cs="Arial"/>
          <w:b/>
          <w:bCs/>
          <w:noProof w:val="0"/>
          <w:sz w:val="20"/>
          <w:szCs w:val="20"/>
          <w:lang w:eastAsia="en-US"/>
        </w:rPr>
        <w:t>: </w:t>
      </w:r>
      <w:r w:rsidRPr="00603FE0">
        <w:rPr>
          <w:rFonts w:ascii="Arial" w:eastAsia="Calibri" w:hAnsi="Arial" w:cs="Arial"/>
          <w:noProof w:val="0"/>
          <w:sz w:val="20"/>
          <w:szCs w:val="20"/>
          <w:lang w:eastAsia="en-US"/>
        </w:rPr>
        <w:t>ВСС</w:t>
      </w:r>
      <w:r w:rsidR="008E59DB" w:rsidRPr="00603FE0">
        <w:rPr>
          <w:rFonts w:ascii="Arial" w:eastAsia="Calibri" w:hAnsi="Arial" w:cs="Arial"/>
          <w:noProof w:val="0"/>
          <w:sz w:val="20"/>
          <w:szCs w:val="20"/>
          <w:lang w:eastAsia="en-US"/>
        </w:rPr>
        <w:t xml:space="preserve"> – </w:t>
      </w:r>
      <w:r w:rsidR="00A30AAC" w:rsidRPr="00603FE0">
        <w:rPr>
          <w:rFonts w:ascii="Arial" w:eastAsia="Calibri" w:hAnsi="Arial" w:cs="Arial"/>
          <w:noProof w:val="0"/>
          <w:sz w:val="20"/>
          <w:szCs w:val="20"/>
          <w:lang w:eastAsia="en-US"/>
        </w:rPr>
        <w:t xml:space="preserve">VII </w:t>
      </w:r>
      <w:r w:rsidRPr="00603FE0">
        <w:rPr>
          <w:rFonts w:ascii="Arial" w:eastAsia="Calibri" w:hAnsi="Arial" w:cs="Arial"/>
          <w:noProof w:val="0"/>
          <w:sz w:val="20"/>
          <w:szCs w:val="20"/>
          <w:lang w:eastAsia="en-US"/>
        </w:rPr>
        <w:t>степен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стручности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завршен</w:t>
      </w:r>
      <w:r w:rsidR="00A30AAC"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факултет</w:t>
      </w:r>
      <w:r w:rsidR="008E59DB" w:rsidRPr="00603FE0">
        <w:rPr>
          <w:rFonts w:ascii="Arial" w:eastAsia="Calibri" w:hAnsi="Arial" w:cs="Arial"/>
          <w:noProof w:val="0"/>
          <w:sz w:val="20"/>
          <w:szCs w:val="20"/>
          <w:lang w:eastAsia="en-US"/>
        </w:rPr>
        <w:t>;</w:t>
      </w:r>
      <w:r w:rsidR="00A30AAC"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способност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међународним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двије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година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искуства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истим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или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сличним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положен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испит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активно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знање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језика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познавање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рачунару</w:t>
      </w:r>
      <w:r w:rsidR="008E59DB" w:rsidRPr="00603FE0">
        <w:rPr>
          <w:rFonts w:ascii="Arial" w:eastAsia="Calibri" w:hAnsi="Arial" w:cs="Arial"/>
          <w:noProof w:val="0"/>
          <w:sz w:val="20"/>
          <w:szCs w:val="20"/>
          <w:lang w:eastAsia="en-US"/>
        </w:rPr>
        <w:t>;</w:t>
      </w:r>
    </w:p>
    <w:p w14:paraId="2E936F10" w14:textId="52E9CE43"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Статус</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државни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службеник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конзуларне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w:t>
      </w:r>
    </w:p>
    <w:p w14:paraId="69188F6D" w14:textId="4243F89B"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Припадајућа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основна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нето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плата</w:t>
      </w:r>
      <w:r w:rsidR="008E59DB" w:rsidRPr="00603FE0">
        <w:rPr>
          <w:rFonts w:ascii="Arial" w:eastAsia="Calibri" w:hAnsi="Arial" w:cs="Arial"/>
          <w:i/>
          <w:iCs/>
          <w:noProof w:val="0"/>
          <w:sz w:val="20"/>
          <w:szCs w:val="20"/>
          <w:lang w:eastAsia="en-US"/>
        </w:rPr>
        <w:t>:</w:t>
      </w:r>
      <w:r w:rsidR="008E59DB" w:rsidRPr="00603FE0">
        <w:rPr>
          <w:rFonts w:ascii="Arial" w:eastAsia="Calibri" w:hAnsi="Arial" w:cs="Arial"/>
          <w:noProof w:val="0"/>
          <w:sz w:val="20"/>
          <w:szCs w:val="20"/>
          <w:lang w:eastAsia="en-US"/>
        </w:rPr>
        <w:t xml:space="preserve"> 1.632,00 </w:t>
      </w:r>
      <w:r w:rsidRPr="00603FE0">
        <w:rPr>
          <w:rFonts w:ascii="Arial" w:eastAsia="Calibri" w:hAnsi="Arial" w:cs="Arial"/>
          <w:noProof w:val="0"/>
          <w:sz w:val="20"/>
          <w:szCs w:val="20"/>
          <w:lang w:eastAsia="en-US"/>
        </w:rPr>
        <w:t>КМ</w:t>
      </w:r>
    </w:p>
    <w:p w14:paraId="6E4347E6" w14:textId="552C7076"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Број</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извршилаца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један</w:t>
      </w:r>
      <w:r w:rsidR="008E59DB" w:rsidRPr="00603FE0">
        <w:rPr>
          <w:rFonts w:ascii="Arial" w:eastAsia="Calibri" w:hAnsi="Arial" w:cs="Arial"/>
          <w:noProof w:val="0"/>
          <w:sz w:val="20"/>
          <w:szCs w:val="20"/>
          <w:lang w:eastAsia="en-US"/>
        </w:rPr>
        <w:t xml:space="preserve"> (1)</w:t>
      </w:r>
    </w:p>
    <w:p w14:paraId="262A33B3" w14:textId="198FDA39"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Мјесто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Сарајево</w:t>
      </w:r>
    </w:p>
    <w:p w14:paraId="3C0E184B" w14:textId="77777777" w:rsidR="008E59DB" w:rsidRPr="00603FE0" w:rsidRDefault="008E59DB" w:rsidP="008E59DB">
      <w:pPr>
        <w:jc w:val="both"/>
        <w:rPr>
          <w:rFonts w:ascii="Arial" w:eastAsia="Calibri" w:hAnsi="Arial" w:cs="Arial"/>
          <w:noProof w:val="0"/>
          <w:sz w:val="20"/>
          <w:szCs w:val="20"/>
          <w:lang w:eastAsia="en-US"/>
        </w:rPr>
      </w:pPr>
    </w:p>
    <w:p w14:paraId="03C6CCEB" w14:textId="77777777" w:rsidR="008E59DB" w:rsidRPr="00603FE0" w:rsidRDefault="008E59DB" w:rsidP="008E59DB">
      <w:pPr>
        <w:jc w:val="both"/>
        <w:rPr>
          <w:rFonts w:ascii="Arial" w:eastAsia="Calibri" w:hAnsi="Arial" w:cs="Arial"/>
          <w:noProof w:val="0"/>
          <w:sz w:val="20"/>
          <w:szCs w:val="20"/>
          <w:lang w:eastAsia="en-US"/>
        </w:rPr>
      </w:pPr>
    </w:p>
    <w:p w14:paraId="7CAFF469" w14:textId="77777777" w:rsidR="008E59DB" w:rsidRPr="00603FE0" w:rsidRDefault="008E59DB" w:rsidP="008E59DB">
      <w:pPr>
        <w:jc w:val="both"/>
        <w:rPr>
          <w:rFonts w:ascii="Arial" w:eastAsia="Calibri" w:hAnsi="Arial" w:cs="Arial"/>
          <w:noProof w:val="0"/>
          <w:sz w:val="20"/>
          <w:szCs w:val="20"/>
          <w:lang w:eastAsia="en-US"/>
        </w:rPr>
      </w:pPr>
    </w:p>
    <w:p w14:paraId="05406452" w14:textId="42FFC965"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noProof w:val="0"/>
          <w:sz w:val="20"/>
          <w:szCs w:val="20"/>
          <w:lang w:eastAsia="en-US"/>
        </w:rPr>
        <w:t>ОДЈЕЛ</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ПРОТОКОЛ</w:t>
      </w:r>
    </w:p>
    <w:p w14:paraId="12556127" w14:textId="77777777" w:rsidR="008E59DB" w:rsidRPr="00603FE0" w:rsidRDefault="008E59DB" w:rsidP="008E59DB">
      <w:pPr>
        <w:jc w:val="both"/>
        <w:rPr>
          <w:rFonts w:ascii="Arial" w:eastAsia="Calibri" w:hAnsi="Arial" w:cs="Arial"/>
          <w:noProof w:val="0"/>
          <w:sz w:val="20"/>
          <w:szCs w:val="20"/>
          <w:lang w:eastAsia="en-US"/>
        </w:rPr>
      </w:pPr>
    </w:p>
    <w:p w14:paraId="707CD3F5" w14:textId="294D93D0" w:rsidR="008E59DB" w:rsidRPr="00603FE0" w:rsidRDefault="008E59DB" w:rsidP="008E59DB">
      <w:pPr>
        <w:jc w:val="both"/>
        <w:rPr>
          <w:rFonts w:ascii="Arial" w:eastAsia="Calibri" w:hAnsi="Arial" w:cs="Arial"/>
          <w:b/>
          <w:bCs/>
          <w:noProof w:val="0"/>
          <w:sz w:val="20"/>
          <w:szCs w:val="20"/>
          <w:u w:val="single"/>
          <w:lang w:eastAsia="en-US"/>
        </w:rPr>
      </w:pPr>
      <w:r w:rsidRPr="00603FE0">
        <w:rPr>
          <w:rFonts w:ascii="Arial" w:eastAsia="Calibri" w:hAnsi="Arial" w:cs="Arial"/>
          <w:b/>
          <w:bCs/>
          <w:noProof w:val="0"/>
          <w:sz w:val="20"/>
          <w:szCs w:val="20"/>
          <w:u w:val="single"/>
          <w:lang w:eastAsia="en-US"/>
        </w:rPr>
        <w:t xml:space="preserve">1/07 </w:t>
      </w:r>
      <w:r w:rsidR="008902E8" w:rsidRPr="00603FE0">
        <w:rPr>
          <w:rFonts w:ascii="Arial" w:eastAsia="Calibri" w:hAnsi="Arial" w:cs="Arial"/>
          <w:b/>
          <w:bCs/>
          <w:noProof w:val="0"/>
          <w:sz w:val="20"/>
          <w:szCs w:val="20"/>
          <w:u w:val="single"/>
          <w:lang w:eastAsia="en-US"/>
        </w:rPr>
        <w:t>III секретар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Одсјеку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привилегије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и</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имунитет</w:t>
      </w:r>
      <w:r w:rsidRPr="00603FE0">
        <w:rPr>
          <w:rFonts w:ascii="Arial" w:eastAsia="Calibri" w:hAnsi="Arial" w:cs="Arial"/>
          <w:b/>
          <w:bCs/>
          <w:noProof w:val="0"/>
          <w:sz w:val="20"/>
          <w:szCs w:val="20"/>
          <w:u w:val="single"/>
          <w:lang w:eastAsia="en-US"/>
        </w:rPr>
        <w:t xml:space="preserve"> – </w:t>
      </w:r>
      <w:r w:rsidR="008902E8" w:rsidRPr="00603FE0">
        <w:rPr>
          <w:rFonts w:ascii="Arial" w:eastAsia="Calibri" w:hAnsi="Arial" w:cs="Arial"/>
          <w:b/>
          <w:bCs/>
          <w:noProof w:val="0"/>
          <w:sz w:val="20"/>
          <w:szCs w:val="20"/>
          <w:u w:val="single"/>
          <w:lang w:eastAsia="en-US"/>
        </w:rPr>
        <w:t>Одјел</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дипломатски</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протокол</w:t>
      </w:r>
    </w:p>
    <w:p w14:paraId="7FDC4015" w14:textId="58CFB184"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Опис</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послова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радних</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задатака</w:t>
      </w:r>
      <w:r w:rsidR="008E59DB" w:rsidRPr="00603FE0">
        <w:rPr>
          <w:rFonts w:ascii="Arial" w:eastAsia="Calibri" w:hAnsi="Arial" w:cs="Arial"/>
          <w:b/>
          <w:bCs/>
          <w:noProof w:val="0"/>
          <w:sz w:val="20"/>
          <w:szCs w:val="20"/>
          <w:lang w:eastAsia="en-US"/>
        </w:rPr>
        <w:t>:</w:t>
      </w:r>
      <w:r w:rsidR="008E59DB" w:rsidRPr="00603FE0">
        <w:rPr>
          <w:rFonts w:ascii="Arial" w:hAnsi="Arial" w:cs="Arial"/>
          <w:noProof w:val="0"/>
          <w:sz w:val="20"/>
          <w:szCs w:val="20"/>
        </w:rPr>
        <w:t xml:space="preserve"> </w:t>
      </w:r>
      <w:r w:rsidRPr="00603FE0">
        <w:rPr>
          <w:rFonts w:ascii="Arial" w:eastAsia="Calibri" w:hAnsi="Arial" w:cs="Arial"/>
          <w:noProof w:val="0"/>
          <w:sz w:val="20"/>
          <w:szCs w:val="20"/>
          <w:lang w:eastAsia="en-US"/>
        </w:rPr>
        <w:t>Врши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дописивања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посебно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области</w:t>
      </w:r>
      <w:r w:rsidR="008E59DB" w:rsidRPr="00603FE0">
        <w:rPr>
          <w:rFonts w:ascii="Arial" w:eastAsia="Calibri" w:hAnsi="Arial" w:cs="Arial"/>
          <w:noProof w:val="0"/>
          <w:sz w:val="20"/>
          <w:szCs w:val="20"/>
          <w:lang w:eastAsia="en-US"/>
        </w:rPr>
        <w:t xml:space="preserve"> </w:t>
      </w:r>
      <w:proofErr w:type="spellStart"/>
      <w:r w:rsidR="00A30AAC" w:rsidRPr="00603FE0">
        <w:rPr>
          <w:rFonts w:ascii="Arial" w:eastAsia="Calibri" w:hAnsi="Arial" w:cs="Arial"/>
          <w:noProof w:val="0"/>
          <w:sz w:val="20"/>
          <w:szCs w:val="20"/>
          <w:lang w:eastAsia="en-US"/>
        </w:rPr>
        <w:t>обезбеђења</w:t>
      </w:r>
      <w:proofErr w:type="spellEnd"/>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амбасада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резиденција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мисија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посредује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надлежних</w:t>
      </w:r>
      <w:r w:rsidR="00A30AAC"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органа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резервације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lastRenderedPageBreak/>
        <w:t>паркинг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мјеста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осигурања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скупова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врши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нотификацију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вези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издавања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службених</w:t>
      </w:r>
      <w:r w:rsidR="008E59DB" w:rsidRPr="00603FE0">
        <w:rPr>
          <w:rFonts w:ascii="Arial" w:eastAsia="Calibri" w:hAnsi="Arial" w:cs="Arial"/>
          <w:noProof w:val="0"/>
          <w:sz w:val="20"/>
          <w:szCs w:val="20"/>
          <w:lang w:eastAsia="en-US"/>
        </w:rPr>
        <w:t xml:space="preserve"> </w:t>
      </w:r>
      <w:r w:rsidR="00A30AAC" w:rsidRPr="00603FE0">
        <w:rPr>
          <w:rFonts w:ascii="Arial" w:eastAsia="Calibri" w:hAnsi="Arial" w:cs="Arial"/>
          <w:noProof w:val="0"/>
          <w:sz w:val="20"/>
          <w:szCs w:val="20"/>
          <w:lang w:eastAsia="en-US"/>
        </w:rPr>
        <w:t>легитимација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Министарства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чланове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дипломатско</w:t>
      </w:r>
      <w:r w:rsidR="008E59DB" w:rsidRPr="00603FE0">
        <w:rPr>
          <w:rFonts w:ascii="Arial" w:eastAsia="Calibri" w:hAnsi="Arial" w:cs="Arial"/>
          <w:noProof w:val="0"/>
          <w:sz w:val="20"/>
          <w:szCs w:val="20"/>
          <w:lang w:eastAsia="en-US"/>
        </w:rPr>
        <w:t>-</w:t>
      </w:r>
      <w:r w:rsidRPr="00603FE0">
        <w:rPr>
          <w:rFonts w:ascii="Arial" w:eastAsia="Calibri" w:hAnsi="Arial" w:cs="Arial"/>
          <w:noProof w:val="0"/>
          <w:sz w:val="20"/>
          <w:szCs w:val="20"/>
          <w:lang w:eastAsia="en-US"/>
        </w:rPr>
        <w:t>конзуларних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представништава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мисија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међународних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организација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води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ажурира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списак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страних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ДКП</w:t>
      </w:r>
      <w:r w:rsidR="008E59DB" w:rsidRPr="00603FE0">
        <w:rPr>
          <w:rFonts w:ascii="Arial" w:eastAsia="Calibri" w:hAnsi="Arial" w:cs="Arial"/>
          <w:noProof w:val="0"/>
          <w:sz w:val="20"/>
          <w:szCs w:val="20"/>
          <w:lang w:eastAsia="en-US"/>
        </w:rPr>
        <w:t>-</w:t>
      </w:r>
      <w:r w:rsidRPr="00603FE0">
        <w:rPr>
          <w:rFonts w:ascii="Arial" w:eastAsia="Calibri" w:hAnsi="Arial" w:cs="Arial"/>
          <w:noProof w:val="0"/>
          <w:sz w:val="20"/>
          <w:szCs w:val="20"/>
          <w:lang w:eastAsia="en-US"/>
        </w:rPr>
        <w:t>а</w:t>
      </w:r>
      <w:r w:rsidR="00A30AAC"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мисија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као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листу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одржава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контакте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акредитованим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члановима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уз</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знање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сагласност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непосредног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руководиоца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обавља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налогу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непосредног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руководиоца</w:t>
      </w:r>
      <w:r w:rsidR="008E59DB" w:rsidRPr="00603FE0">
        <w:rPr>
          <w:rFonts w:ascii="Arial" w:eastAsia="Calibri" w:hAnsi="Arial" w:cs="Arial"/>
          <w:noProof w:val="0"/>
          <w:sz w:val="20"/>
          <w:szCs w:val="20"/>
          <w:lang w:eastAsia="en-US"/>
        </w:rPr>
        <w:t>;</w:t>
      </w:r>
      <w:r w:rsidR="00A30AAC"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свој</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одговара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непосредном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руководиоцу</w:t>
      </w:r>
      <w:r w:rsidR="008E59DB" w:rsidRPr="00603FE0">
        <w:rPr>
          <w:rFonts w:ascii="Arial" w:eastAsia="Calibri" w:hAnsi="Arial" w:cs="Arial"/>
          <w:noProof w:val="0"/>
          <w:sz w:val="20"/>
          <w:szCs w:val="20"/>
          <w:lang w:eastAsia="en-US"/>
        </w:rPr>
        <w:t>.</w:t>
      </w:r>
    </w:p>
    <w:p w14:paraId="3F935CFD" w14:textId="3A5202CF"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Посебни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услови</w:t>
      </w:r>
      <w:r w:rsidR="008E59DB" w:rsidRPr="00603FE0">
        <w:rPr>
          <w:rFonts w:ascii="Arial" w:eastAsia="Calibri" w:hAnsi="Arial" w:cs="Arial"/>
          <w:b/>
          <w:bCs/>
          <w:noProof w:val="0"/>
          <w:sz w:val="20"/>
          <w:szCs w:val="20"/>
          <w:lang w:eastAsia="en-US"/>
        </w:rPr>
        <w:t>: </w:t>
      </w:r>
      <w:r w:rsidRPr="00603FE0">
        <w:rPr>
          <w:rFonts w:ascii="Arial" w:eastAsia="Calibri" w:hAnsi="Arial" w:cs="Arial"/>
          <w:noProof w:val="0"/>
          <w:sz w:val="20"/>
          <w:szCs w:val="20"/>
          <w:lang w:eastAsia="en-US"/>
        </w:rPr>
        <w:t>ВСС</w:t>
      </w:r>
      <w:r w:rsidR="008E59DB" w:rsidRPr="00603FE0">
        <w:rPr>
          <w:rFonts w:ascii="Arial" w:eastAsia="Calibri" w:hAnsi="Arial" w:cs="Arial"/>
          <w:noProof w:val="0"/>
          <w:sz w:val="20"/>
          <w:szCs w:val="20"/>
          <w:lang w:eastAsia="en-US"/>
        </w:rPr>
        <w:t xml:space="preserve"> – </w:t>
      </w:r>
      <w:r w:rsidR="00A30AAC" w:rsidRPr="00603FE0">
        <w:rPr>
          <w:rFonts w:ascii="Arial" w:eastAsia="Calibri" w:hAnsi="Arial" w:cs="Arial"/>
          <w:noProof w:val="0"/>
          <w:sz w:val="20"/>
          <w:szCs w:val="20"/>
          <w:lang w:eastAsia="en-US"/>
        </w:rPr>
        <w:t xml:space="preserve">VII </w:t>
      </w:r>
      <w:r w:rsidRPr="00603FE0">
        <w:rPr>
          <w:rFonts w:ascii="Arial" w:eastAsia="Calibri" w:hAnsi="Arial" w:cs="Arial"/>
          <w:noProof w:val="0"/>
          <w:sz w:val="20"/>
          <w:szCs w:val="20"/>
          <w:lang w:eastAsia="en-US"/>
        </w:rPr>
        <w:t>степен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стручности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завршен</w:t>
      </w:r>
      <w:r w:rsidR="00A30AAC"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факултет</w:t>
      </w:r>
      <w:r w:rsidR="008E59DB" w:rsidRPr="00603FE0">
        <w:rPr>
          <w:rFonts w:ascii="Arial" w:eastAsia="Calibri" w:hAnsi="Arial" w:cs="Arial"/>
          <w:noProof w:val="0"/>
          <w:sz w:val="20"/>
          <w:szCs w:val="20"/>
          <w:lang w:eastAsia="en-US"/>
        </w:rPr>
        <w:t>;</w:t>
      </w:r>
      <w:r w:rsidR="00A30AAC"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способност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међународним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годину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дана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искуства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истим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или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сличним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положен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испит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активно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знање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језика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познавање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рачунару</w:t>
      </w:r>
      <w:r w:rsidR="008E59DB" w:rsidRPr="00603FE0">
        <w:rPr>
          <w:rFonts w:ascii="Arial" w:eastAsia="Calibri" w:hAnsi="Arial" w:cs="Arial"/>
          <w:noProof w:val="0"/>
          <w:sz w:val="20"/>
          <w:szCs w:val="20"/>
          <w:lang w:eastAsia="en-US"/>
        </w:rPr>
        <w:t>;</w:t>
      </w:r>
    </w:p>
    <w:p w14:paraId="13633D64" w14:textId="71E5401A"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Статус</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државни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службеник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конзуларне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w:t>
      </w:r>
    </w:p>
    <w:p w14:paraId="6136D2E2" w14:textId="5B8C90D5"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Припадајућа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основна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нето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плата</w:t>
      </w:r>
      <w:r w:rsidR="008E59DB" w:rsidRPr="00603FE0">
        <w:rPr>
          <w:rFonts w:ascii="Arial" w:eastAsia="Calibri" w:hAnsi="Arial" w:cs="Arial"/>
          <w:i/>
          <w:iCs/>
          <w:noProof w:val="0"/>
          <w:sz w:val="20"/>
          <w:szCs w:val="20"/>
          <w:lang w:eastAsia="en-US"/>
        </w:rPr>
        <w:t>:</w:t>
      </w:r>
      <w:r w:rsidR="008E59DB" w:rsidRPr="00603FE0">
        <w:rPr>
          <w:rFonts w:ascii="Arial" w:eastAsia="Calibri" w:hAnsi="Arial" w:cs="Arial"/>
          <w:noProof w:val="0"/>
          <w:sz w:val="20"/>
          <w:szCs w:val="20"/>
          <w:lang w:eastAsia="en-US"/>
        </w:rPr>
        <w:t xml:space="preserve"> 1.506,00 </w:t>
      </w:r>
      <w:r w:rsidRPr="00603FE0">
        <w:rPr>
          <w:rFonts w:ascii="Arial" w:eastAsia="Calibri" w:hAnsi="Arial" w:cs="Arial"/>
          <w:noProof w:val="0"/>
          <w:sz w:val="20"/>
          <w:szCs w:val="20"/>
          <w:lang w:eastAsia="en-US"/>
        </w:rPr>
        <w:t>КМ</w:t>
      </w:r>
    </w:p>
    <w:p w14:paraId="0F4512BA" w14:textId="5666CAE4"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Број</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извршилаца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један</w:t>
      </w:r>
      <w:r w:rsidR="008E59DB" w:rsidRPr="00603FE0">
        <w:rPr>
          <w:rFonts w:ascii="Arial" w:eastAsia="Calibri" w:hAnsi="Arial" w:cs="Arial"/>
          <w:noProof w:val="0"/>
          <w:sz w:val="20"/>
          <w:szCs w:val="20"/>
          <w:lang w:eastAsia="en-US"/>
        </w:rPr>
        <w:t xml:space="preserve"> (1)</w:t>
      </w:r>
    </w:p>
    <w:p w14:paraId="67EC2F40" w14:textId="097B2CBF"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Мјесто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Сарајево</w:t>
      </w:r>
    </w:p>
    <w:p w14:paraId="6ADDA79A" w14:textId="77777777" w:rsidR="008E59DB" w:rsidRPr="00603FE0" w:rsidRDefault="008E59DB" w:rsidP="008E59DB">
      <w:pPr>
        <w:jc w:val="both"/>
        <w:rPr>
          <w:rFonts w:ascii="Arial" w:eastAsia="Calibri" w:hAnsi="Arial" w:cs="Arial"/>
          <w:noProof w:val="0"/>
          <w:sz w:val="20"/>
          <w:szCs w:val="20"/>
          <w:lang w:eastAsia="en-US"/>
        </w:rPr>
      </w:pPr>
    </w:p>
    <w:p w14:paraId="5473BABA" w14:textId="77777777" w:rsidR="008E59DB" w:rsidRPr="00603FE0" w:rsidRDefault="008E59DB" w:rsidP="008E59DB">
      <w:pPr>
        <w:jc w:val="both"/>
        <w:rPr>
          <w:rFonts w:ascii="Arial" w:eastAsia="Calibri" w:hAnsi="Arial" w:cs="Arial"/>
          <w:noProof w:val="0"/>
          <w:sz w:val="20"/>
          <w:szCs w:val="20"/>
          <w:lang w:eastAsia="en-US"/>
        </w:rPr>
      </w:pPr>
    </w:p>
    <w:p w14:paraId="76CF4E1B" w14:textId="3E9B1B54"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noProof w:val="0"/>
          <w:sz w:val="20"/>
          <w:szCs w:val="20"/>
          <w:lang w:eastAsia="en-US"/>
        </w:rPr>
        <w:t>СЕКТОР</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ОПШТЕ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p>
    <w:p w14:paraId="09F4482A" w14:textId="27C2968B"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noProof w:val="0"/>
          <w:sz w:val="20"/>
          <w:szCs w:val="20"/>
          <w:lang w:eastAsia="en-US"/>
        </w:rPr>
        <w:t>Одсјек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правне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кадровске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преводилачке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p>
    <w:p w14:paraId="7B812B87" w14:textId="77777777" w:rsidR="008E59DB" w:rsidRPr="00603FE0" w:rsidRDefault="008E59DB" w:rsidP="008E59DB">
      <w:pPr>
        <w:jc w:val="both"/>
        <w:rPr>
          <w:rFonts w:ascii="Arial" w:eastAsia="Calibri" w:hAnsi="Arial" w:cs="Arial"/>
          <w:noProof w:val="0"/>
          <w:sz w:val="20"/>
          <w:szCs w:val="20"/>
          <w:lang w:eastAsia="en-US"/>
        </w:rPr>
      </w:pPr>
    </w:p>
    <w:p w14:paraId="256FC3B2" w14:textId="626FE6CA" w:rsidR="008E59DB" w:rsidRPr="00603FE0" w:rsidRDefault="008E59DB" w:rsidP="008E59DB">
      <w:pPr>
        <w:jc w:val="both"/>
        <w:rPr>
          <w:rFonts w:ascii="Arial" w:eastAsia="Calibri" w:hAnsi="Arial" w:cs="Arial"/>
          <w:b/>
          <w:bCs/>
          <w:noProof w:val="0"/>
          <w:sz w:val="20"/>
          <w:szCs w:val="20"/>
          <w:u w:val="single"/>
          <w:lang w:eastAsia="en-US"/>
        </w:rPr>
      </w:pPr>
      <w:r w:rsidRPr="00603FE0">
        <w:rPr>
          <w:rFonts w:ascii="Arial" w:eastAsia="Calibri" w:hAnsi="Arial" w:cs="Arial"/>
          <w:b/>
          <w:bCs/>
          <w:noProof w:val="0"/>
          <w:sz w:val="20"/>
          <w:szCs w:val="20"/>
          <w:u w:val="single"/>
          <w:lang w:eastAsia="en-US"/>
        </w:rPr>
        <w:t xml:space="preserve">1/08 </w:t>
      </w:r>
      <w:r w:rsidR="008902E8" w:rsidRPr="00603FE0">
        <w:rPr>
          <w:rFonts w:ascii="Arial" w:eastAsia="Calibri" w:hAnsi="Arial" w:cs="Arial"/>
          <w:b/>
          <w:bCs/>
          <w:noProof w:val="0"/>
          <w:sz w:val="20"/>
          <w:szCs w:val="20"/>
          <w:u w:val="single"/>
          <w:lang w:eastAsia="en-US"/>
        </w:rPr>
        <w:t>III секретар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кадровске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послове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Одсјеку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правне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кадровске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и</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преводилачке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послове</w:t>
      </w:r>
      <w:r w:rsidRPr="00603FE0">
        <w:rPr>
          <w:rFonts w:ascii="Arial" w:eastAsia="Calibri" w:hAnsi="Arial" w:cs="Arial"/>
          <w:b/>
          <w:bCs/>
          <w:noProof w:val="0"/>
          <w:sz w:val="20"/>
          <w:szCs w:val="20"/>
          <w:u w:val="single"/>
          <w:lang w:eastAsia="en-US"/>
        </w:rPr>
        <w:t xml:space="preserve"> – </w:t>
      </w:r>
      <w:r w:rsidR="008902E8" w:rsidRPr="00603FE0">
        <w:rPr>
          <w:rFonts w:ascii="Arial" w:eastAsia="Calibri" w:hAnsi="Arial" w:cs="Arial"/>
          <w:b/>
          <w:bCs/>
          <w:noProof w:val="0"/>
          <w:sz w:val="20"/>
          <w:szCs w:val="20"/>
          <w:u w:val="single"/>
          <w:lang w:eastAsia="en-US"/>
        </w:rPr>
        <w:t>Сектор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опште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послове</w:t>
      </w:r>
    </w:p>
    <w:p w14:paraId="4BB33BA3" w14:textId="6374B7E0"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Опис</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послова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радних</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задатака</w:t>
      </w:r>
      <w:r w:rsidR="008E59DB" w:rsidRPr="00603FE0">
        <w:rPr>
          <w:rFonts w:ascii="Arial" w:eastAsia="Calibri" w:hAnsi="Arial" w:cs="Arial"/>
          <w:b/>
          <w:bCs/>
          <w:noProof w:val="0"/>
          <w:sz w:val="20"/>
          <w:szCs w:val="20"/>
          <w:lang w:eastAsia="en-US"/>
        </w:rPr>
        <w:t>:</w:t>
      </w:r>
      <w:r w:rsidR="008E59DB" w:rsidRPr="00603FE0">
        <w:rPr>
          <w:rFonts w:ascii="Arial" w:hAnsi="Arial" w:cs="Arial"/>
          <w:noProof w:val="0"/>
          <w:sz w:val="20"/>
          <w:szCs w:val="20"/>
        </w:rPr>
        <w:t xml:space="preserve"> </w:t>
      </w:r>
      <w:r w:rsidRPr="00603FE0">
        <w:rPr>
          <w:rFonts w:ascii="Arial" w:eastAsia="Calibri" w:hAnsi="Arial" w:cs="Arial"/>
          <w:noProof w:val="0"/>
          <w:sz w:val="20"/>
          <w:szCs w:val="20"/>
          <w:lang w:eastAsia="en-US"/>
        </w:rPr>
        <w:t>Обавља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везани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израду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рјешења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заснивању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платама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запослених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престанку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прераспоређивању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запослених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плаћеном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неплаћеном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одсуству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годишњем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одмору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као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накнадама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основама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утврђеним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законом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подзаконским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актима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те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A30AAC"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изради</w:t>
      </w:r>
      <w:r w:rsidR="00A30AAC"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рјешења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одлука</w:t>
      </w:r>
      <w:r w:rsidR="008E59DB" w:rsidRPr="00603FE0">
        <w:rPr>
          <w:rFonts w:ascii="Arial" w:eastAsia="Calibri" w:hAnsi="Arial" w:cs="Arial"/>
          <w:noProof w:val="0"/>
          <w:sz w:val="20"/>
          <w:szCs w:val="20"/>
          <w:lang w:eastAsia="en-US"/>
        </w:rPr>
        <w:t>;</w:t>
      </w:r>
      <w:r w:rsidR="00A30AAC"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обавља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налогу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шефа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Одсјека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свој</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одговара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шефу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Одсјека</w:t>
      </w:r>
      <w:r w:rsidR="008E59DB" w:rsidRPr="00603FE0">
        <w:rPr>
          <w:rFonts w:ascii="Arial" w:eastAsia="Calibri" w:hAnsi="Arial" w:cs="Arial"/>
          <w:noProof w:val="0"/>
          <w:sz w:val="20"/>
          <w:szCs w:val="20"/>
          <w:lang w:eastAsia="en-US"/>
        </w:rPr>
        <w:t>.</w:t>
      </w:r>
    </w:p>
    <w:p w14:paraId="3603A9FE" w14:textId="30FA0531"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Посебни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услови</w:t>
      </w:r>
      <w:r w:rsidR="008E59DB" w:rsidRPr="00603FE0">
        <w:rPr>
          <w:rFonts w:ascii="Arial" w:eastAsia="Calibri" w:hAnsi="Arial" w:cs="Arial"/>
          <w:b/>
          <w:bCs/>
          <w:noProof w:val="0"/>
          <w:sz w:val="20"/>
          <w:szCs w:val="20"/>
          <w:lang w:eastAsia="en-US"/>
        </w:rPr>
        <w:t>: </w:t>
      </w:r>
      <w:r w:rsidRPr="00603FE0">
        <w:rPr>
          <w:rFonts w:ascii="Arial" w:eastAsia="Calibri" w:hAnsi="Arial" w:cs="Arial"/>
          <w:noProof w:val="0"/>
          <w:sz w:val="20"/>
          <w:szCs w:val="20"/>
          <w:lang w:eastAsia="en-US"/>
        </w:rPr>
        <w:t>ВСС</w:t>
      </w:r>
      <w:r w:rsidR="008E59DB" w:rsidRPr="00603FE0">
        <w:rPr>
          <w:rFonts w:ascii="Arial" w:eastAsia="Calibri" w:hAnsi="Arial" w:cs="Arial"/>
          <w:noProof w:val="0"/>
          <w:sz w:val="20"/>
          <w:szCs w:val="20"/>
          <w:lang w:eastAsia="en-US"/>
        </w:rPr>
        <w:t xml:space="preserve">- </w:t>
      </w:r>
      <w:r w:rsidR="00A30AAC" w:rsidRPr="00603FE0">
        <w:rPr>
          <w:rFonts w:ascii="Arial" w:eastAsia="Calibri" w:hAnsi="Arial" w:cs="Arial"/>
          <w:noProof w:val="0"/>
          <w:sz w:val="20"/>
          <w:szCs w:val="20"/>
          <w:lang w:eastAsia="en-US"/>
        </w:rPr>
        <w:t xml:space="preserve">VII </w:t>
      </w:r>
      <w:r w:rsidRPr="00603FE0">
        <w:rPr>
          <w:rFonts w:ascii="Arial" w:eastAsia="Calibri" w:hAnsi="Arial" w:cs="Arial"/>
          <w:noProof w:val="0"/>
          <w:sz w:val="20"/>
          <w:szCs w:val="20"/>
          <w:lang w:eastAsia="en-US"/>
        </w:rPr>
        <w:t>степен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стручности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завршен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правни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факултет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година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искуства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истим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или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сличним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задацима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положен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испит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активно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знање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језика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познавање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рачунару</w:t>
      </w:r>
      <w:r w:rsidR="008E59DB" w:rsidRPr="00603FE0">
        <w:rPr>
          <w:rFonts w:ascii="Arial" w:eastAsia="Calibri" w:hAnsi="Arial" w:cs="Arial"/>
          <w:noProof w:val="0"/>
          <w:sz w:val="20"/>
          <w:szCs w:val="20"/>
          <w:lang w:eastAsia="en-US"/>
        </w:rPr>
        <w:t>;</w:t>
      </w:r>
    </w:p>
    <w:p w14:paraId="459D3D94" w14:textId="598DB5B4"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Статус</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државни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службеник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конзуларне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w:t>
      </w:r>
    </w:p>
    <w:p w14:paraId="3C503B78" w14:textId="5F7242AF"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Припадајућа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основна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нето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плата</w:t>
      </w:r>
      <w:r w:rsidR="008E59DB" w:rsidRPr="00603FE0">
        <w:rPr>
          <w:rFonts w:ascii="Arial" w:eastAsia="Calibri" w:hAnsi="Arial" w:cs="Arial"/>
          <w:i/>
          <w:iCs/>
          <w:noProof w:val="0"/>
          <w:sz w:val="20"/>
          <w:szCs w:val="20"/>
          <w:lang w:eastAsia="en-US"/>
        </w:rPr>
        <w:t>:</w:t>
      </w:r>
      <w:r w:rsidR="008E59DB" w:rsidRPr="00603FE0">
        <w:rPr>
          <w:rFonts w:ascii="Arial" w:eastAsia="Calibri" w:hAnsi="Arial" w:cs="Arial"/>
          <w:noProof w:val="0"/>
          <w:sz w:val="20"/>
          <w:szCs w:val="20"/>
          <w:lang w:eastAsia="en-US"/>
        </w:rPr>
        <w:t xml:space="preserve"> 1.506,00 </w:t>
      </w:r>
      <w:r w:rsidRPr="00603FE0">
        <w:rPr>
          <w:rFonts w:ascii="Arial" w:eastAsia="Calibri" w:hAnsi="Arial" w:cs="Arial"/>
          <w:noProof w:val="0"/>
          <w:sz w:val="20"/>
          <w:szCs w:val="20"/>
          <w:lang w:eastAsia="en-US"/>
        </w:rPr>
        <w:t>КМ</w:t>
      </w:r>
    </w:p>
    <w:p w14:paraId="6D06493A" w14:textId="4F6DF8B6"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Број</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извршилаца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један</w:t>
      </w:r>
      <w:r w:rsidR="008E59DB" w:rsidRPr="00603FE0">
        <w:rPr>
          <w:rFonts w:ascii="Arial" w:eastAsia="Calibri" w:hAnsi="Arial" w:cs="Arial"/>
          <w:noProof w:val="0"/>
          <w:sz w:val="20"/>
          <w:szCs w:val="20"/>
          <w:lang w:eastAsia="en-US"/>
        </w:rPr>
        <w:t xml:space="preserve"> (1)</w:t>
      </w:r>
    </w:p>
    <w:p w14:paraId="25341FB9" w14:textId="1539B2D0"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Мјесто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Сарајево</w:t>
      </w:r>
    </w:p>
    <w:p w14:paraId="5BB1B42D" w14:textId="77777777" w:rsidR="008E59DB" w:rsidRPr="00603FE0" w:rsidRDefault="008E59DB" w:rsidP="008E59DB">
      <w:pPr>
        <w:jc w:val="both"/>
        <w:rPr>
          <w:rFonts w:ascii="Arial" w:eastAsia="Calibri" w:hAnsi="Arial" w:cs="Arial"/>
          <w:noProof w:val="0"/>
          <w:sz w:val="20"/>
          <w:szCs w:val="20"/>
          <w:lang w:eastAsia="en-US"/>
        </w:rPr>
      </w:pPr>
    </w:p>
    <w:p w14:paraId="4B5A167C" w14:textId="77777777" w:rsidR="008E59DB" w:rsidRPr="00603FE0" w:rsidRDefault="008E59DB" w:rsidP="008E59DB">
      <w:pPr>
        <w:jc w:val="both"/>
        <w:rPr>
          <w:rFonts w:ascii="Arial" w:eastAsia="Calibri" w:hAnsi="Arial" w:cs="Arial"/>
          <w:noProof w:val="0"/>
          <w:sz w:val="20"/>
          <w:szCs w:val="20"/>
          <w:lang w:eastAsia="en-US"/>
        </w:rPr>
      </w:pPr>
    </w:p>
    <w:p w14:paraId="5A1D81B7" w14:textId="048F30AB" w:rsidR="008E59DB" w:rsidRPr="00603FE0" w:rsidRDefault="008E59DB" w:rsidP="008E59DB">
      <w:pPr>
        <w:jc w:val="both"/>
        <w:rPr>
          <w:rFonts w:ascii="Arial" w:eastAsia="Calibri" w:hAnsi="Arial" w:cs="Arial"/>
          <w:b/>
          <w:bCs/>
          <w:noProof w:val="0"/>
          <w:sz w:val="20"/>
          <w:szCs w:val="20"/>
          <w:u w:val="single"/>
          <w:lang w:eastAsia="en-US"/>
        </w:rPr>
      </w:pPr>
      <w:r w:rsidRPr="00603FE0">
        <w:rPr>
          <w:rFonts w:ascii="Arial" w:eastAsia="Calibri" w:hAnsi="Arial" w:cs="Arial"/>
          <w:b/>
          <w:bCs/>
          <w:noProof w:val="0"/>
          <w:sz w:val="20"/>
          <w:szCs w:val="20"/>
          <w:u w:val="single"/>
          <w:lang w:eastAsia="en-US"/>
        </w:rPr>
        <w:t xml:space="preserve">1/09 </w:t>
      </w:r>
      <w:r w:rsidR="008902E8" w:rsidRPr="00603FE0">
        <w:rPr>
          <w:rFonts w:ascii="Arial" w:eastAsia="Calibri" w:hAnsi="Arial" w:cs="Arial"/>
          <w:b/>
          <w:bCs/>
          <w:noProof w:val="0"/>
          <w:sz w:val="20"/>
          <w:szCs w:val="20"/>
          <w:u w:val="single"/>
          <w:lang w:eastAsia="en-US"/>
        </w:rPr>
        <w:t>II секретар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преводилац</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енглески</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језик</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Одсјеку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правне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кадровске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и</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преводилачке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послове</w:t>
      </w:r>
      <w:r w:rsidRPr="00603FE0">
        <w:rPr>
          <w:rFonts w:ascii="Arial" w:eastAsia="Calibri" w:hAnsi="Arial" w:cs="Arial"/>
          <w:b/>
          <w:bCs/>
          <w:noProof w:val="0"/>
          <w:sz w:val="20"/>
          <w:szCs w:val="20"/>
          <w:u w:val="single"/>
          <w:lang w:eastAsia="en-US"/>
        </w:rPr>
        <w:t xml:space="preserve"> – </w:t>
      </w:r>
      <w:r w:rsidR="008902E8" w:rsidRPr="00603FE0">
        <w:rPr>
          <w:rFonts w:ascii="Arial" w:eastAsia="Calibri" w:hAnsi="Arial" w:cs="Arial"/>
          <w:b/>
          <w:bCs/>
          <w:noProof w:val="0"/>
          <w:sz w:val="20"/>
          <w:szCs w:val="20"/>
          <w:u w:val="single"/>
          <w:lang w:eastAsia="en-US"/>
        </w:rPr>
        <w:t>Сектор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опште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послове</w:t>
      </w:r>
    </w:p>
    <w:p w14:paraId="39062E2F" w14:textId="49EDA430"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Опис</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послова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радних</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задатака</w:t>
      </w:r>
      <w:r w:rsidR="008E59DB" w:rsidRPr="00603FE0">
        <w:rPr>
          <w:rFonts w:ascii="Arial" w:eastAsia="Calibri" w:hAnsi="Arial" w:cs="Arial"/>
          <w:b/>
          <w:bCs/>
          <w:noProof w:val="0"/>
          <w:sz w:val="20"/>
          <w:szCs w:val="20"/>
          <w:lang w:eastAsia="en-US"/>
        </w:rPr>
        <w:t>:</w:t>
      </w:r>
      <w:r w:rsidR="008E59DB" w:rsidRPr="00603FE0">
        <w:rPr>
          <w:rFonts w:ascii="Arial" w:hAnsi="Arial" w:cs="Arial"/>
          <w:noProof w:val="0"/>
          <w:sz w:val="20"/>
          <w:szCs w:val="20"/>
        </w:rPr>
        <w:t xml:space="preserve"> </w:t>
      </w:r>
      <w:r w:rsidRPr="00603FE0">
        <w:rPr>
          <w:rFonts w:ascii="Arial" w:eastAsia="Calibri" w:hAnsi="Arial" w:cs="Arial"/>
          <w:noProof w:val="0"/>
          <w:sz w:val="20"/>
          <w:szCs w:val="20"/>
          <w:lang w:eastAsia="en-US"/>
        </w:rPr>
        <w:t>Ради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превођењу</w:t>
      </w:r>
      <w:r w:rsidR="00A30AAC"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текстова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закона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подзаконских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аката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билатералних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мултилатералних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споразума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уговора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пројеката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меморандума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протокола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информација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анализа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извјештаја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писаних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материјала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дјелокруга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Министарства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енглески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језик</w:t>
      </w:r>
      <w:r w:rsidR="00A30AAC"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енглеског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језика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језике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који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службеној</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употреби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као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симултани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консекутивних</w:t>
      </w:r>
      <w:r w:rsidR="008E59DB" w:rsidRPr="00603FE0">
        <w:rPr>
          <w:rFonts w:ascii="Arial" w:eastAsia="Calibri" w:hAnsi="Arial" w:cs="Arial"/>
          <w:noProof w:val="0"/>
          <w:sz w:val="20"/>
          <w:szCs w:val="20"/>
          <w:lang w:eastAsia="en-US"/>
        </w:rPr>
        <w:t xml:space="preserve"> </w:t>
      </w:r>
      <w:proofErr w:type="spellStart"/>
      <w:r w:rsidRPr="00603FE0">
        <w:rPr>
          <w:rFonts w:ascii="Arial" w:eastAsia="Calibri" w:hAnsi="Arial" w:cs="Arial"/>
          <w:noProof w:val="0"/>
          <w:sz w:val="20"/>
          <w:szCs w:val="20"/>
          <w:lang w:eastAsia="en-US"/>
        </w:rPr>
        <w:t>превод</w:t>
      </w:r>
      <w:proofErr w:type="spellEnd"/>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налогу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министра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замјеника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министра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секретара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обављају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налогу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шефа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Одсјека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те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свој</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одговарају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шефу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Одсјека</w:t>
      </w:r>
      <w:r w:rsidR="008E59DB" w:rsidRPr="00603FE0">
        <w:rPr>
          <w:rFonts w:ascii="Arial" w:eastAsia="Calibri" w:hAnsi="Arial" w:cs="Arial"/>
          <w:noProof w:val="0"/>
          <w:sz w:val="20"/>
          <w:szCs w:val="20"/>
          <w:lang w:eastAsia="en-US"/>
        </w:rPr>
        <w:t>.</w:t>
      </w:r>
    </w:p>
    <w:p w14:paraId="3D269FB6" w14:textId="350B0766"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Посебни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услови</w:t>
      </w:r>
      <w:r w:rsidR="008E59DB" w:rsidRPr="00603FE0">
        <w:rPr>
          <w:rFonts w:ascii="Arial" w:eastAsia="Calibri" w:hAnsi="Arial" w:cs="Arial"/>
          <w:b/>
          <w:bCs/>
          <w:noProof w:val="0"/>
          <w:sz w:val="20"/>
          <w:szCs w:val="20"/>
          <w:lang w:eastAsia="en-US"/>
        </w:rPr>
        <w:t>: </w:t>
      </w:r>
      <w:r w:rsidRPr="00603FE0">
        <w:rPr>
          <w:rFonts w:ascii="Arial" w:eastAsia="Calibri" w:hAnsi="Arial" w:cs="Arial"/>
          <w:noProof w:val="0"/>
          <w:sz w:val="20"/>
          <w:szCs w:val="20"/>
          <w:lang w:eastAsia="en-US"/>
        </w:rPr>
        <w:t>ВСС</w:t>
      </w:r>
      <w:r w:rsidR="008E59DB" w:rsidRPr="00603FE0">
        <w:rPr>
          <w:rFonts w:ascii="Arial" w:eastAsia="Calibri" w:hAnsi="Arial" w:cs="Arial"/>
          <w:noProof w:val="0"/>
          <w:sz w:val="20"/>
          <w:szCs w:val="20"/>
          <w:lang w:eastAsia="en-US"/>
        </w:rPr>
        <w:t xml:space="preserve">- </w:t>
      </w:r>
      <w:r w:rsidR="00A30AAC" w:rsidRPr="00603FE0">
        <w:rPr>
          <w:rFonts w:ascii="Arial" w:eastAsia="Calibri" w:hAnsi="Arial" w:cs="Arial"/>
          <w:noProof w:val="0"/>
          <w:sz w:val="20"/>
          <w:szCs w:val="20"/>
          <w:lang w:eastAsia="en-US"/>
        </w:rPr>
        <w:t xml:space="preserve">VII </w:t>
      </w:r>
      <w:r w:rsidRPr="00603FE0">
        <w:rPr>
          <w:rFonts w:ascii="Arial" w:eastAsia="Calibri" w:hAnsi="Arial" w:cs="Arial"/>
          <w:noProof w:val="0"/>
          <w:sz w:val="20"/>
          <w:szCs w:val="20"/>
          <w:lang w:eastAsia="en-US"/>
        </w:rPr>
        <w:t>степен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стручности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завршен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филозофски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факултет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одсјек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енглески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језик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двије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године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искуства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истим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или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сличним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задацима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положен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испит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познавање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рачунару</w:t>
      </w:r>
      <w:r w:rsidR="008E59DB" w:rsidRPr="00603FE0">
        <w:rPr>
          <w:rFonts w:ascii="Arial" w:eastAsia="Calibri" w:hAnsi="Arial" w:cs="Arial"/>
          <w:noProof w:val="0"/>
          <w:sz w:val="20"/>
          <w:szCs w:val="20"/>
          <w:lang w:eastAsia="en-US"/>
        </w:rPr>
        <w:t>.</w:t>
      </w:r>
    </w:p>
    <w:p w14:paraId="0DC9CC68" w14:textId="569DA62C"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Статус</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државни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службеник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конзуларне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w:t>
      </w:r>
    </w:p>
    <w:p w14:paraId="11B3699B" w14:textId="173D4673"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Припадајућа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основна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нето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плата</w:t>
      </w:r>
      <w:r w:rsidR="008E59DB" w:rsidRPr="00603FE0">
        <w:rPr>
          <w:rFonts w:ascii="Arial" w:eastAsia="Calibri" w:hAnsi="Arial" w:cs="Arial"/>
          <w:i/>
          <w:iCs/>
          <w:noProof w:val="0"/>
          <w:sz w:val="20"/>
          <w:szCs w:val="20"/>
          <w:lang w:eastAsia="en-US"/>
        </w:rPr>
        <w:t>:</w:t>
      </w:r>
      <w:r w:rsidR="008E59DB" w:rsidRPr="00603FE0">
        <w:rPr>
          <w:rFonts w:ascii="Arial" w:eastAsia="Calibri" w:hAnsi="Arial" w:cs="Arial"/>
          <w:noProof w:val="0"/>
          <w:sz w:val="20"/>
          <w:szCs w:val="20"/>
          <w:lang w:eastAsia="en-US"/>
        </w:rPr>
        <w:t xml:space="preserve"> 1.632,00 </w:t>
      </w:r>
      <w:r w:rsidRPr="00603FE0">
        <w:rPr>
          <w:rFonts w:ascii="Arial" w:eastAsia="Calibri" w:hAnsi="Arial" w:cs="Arial"/>
          <w:noProof w:val="0"/>
          <w:sz w:val="20"/>
          <w:szCs w:val="20"/>
          <w:lang w:eastAsia="en-US"/>
        </w:rPr>
        <w:t>КМ</w:t>
      </w:r>
    </w:p>
    <w:p w14:paraId="2AE71F26" w14:textId="7B094B86"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Број</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извршилаца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један</w:t>
      </w:r>
      <w:r w:rsidR="008E59DB" w:rsidRPr="00603FE0">
        <w:rPr>
          <w:rFonts w:ascii="Arial" w:eastAsia="Calibri" w:hAnsi="Arial" w:cs="Arial"/>
          <w:noProof w:val="0"/>
          <w:sz w:val="20"/>
          <w:szCs w:val="20"/>
          <w:lang w:eastAsia="en-US"/>
        </w:rPr>
        <w:t xml:space="preserve"> (1)</w:t>
      </w:r>
    </w:p>
    <w:p w14:paraId="7FA2C559" w14:textId="60B2ACCA"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Мјесто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Сарајево</w:t>
      </w:r>
    </w:p>
    <w:p w14:paraId="2279F1A7" w14:textId="77777777" w:rsidR="008E59DB" w:rsidRPr="00603FE0" w:rsidRDefault="008E59DB" w:rsidP="008E59DB">
      <w:pPr>
        <w:jc w:val="both"/>
        <w:rPr>
          <w:rFonts w:ascii="Arial" w:eastAsia="Calibri" w:hAnsi="Arial" w:cs="Arial"/>
          <w:noProof w:val="0"/>
          <w:sz w:val="20"/>
          <w:szCs w:val="20"/>
          <w:lang w:eastAsia="en-US"/>
        </w:rPr>
      </w:pPr>
    </w:p>
    <w:p w14:paraId="3B385322" w14:textId="77777777" w:rsidR="008E59DB" w:rsidRPr="00603FE0" w:rsidRDefault="008E59DB" w:rsidP="008E59DB">
      <w:pPr>
        <w:jc w:val="both"/>
        <w:rPr>
          <w:rFonts w:ascii="Arial" w:eastAsia="Calibri" w:hAnsi="Arial" w:cs="Arial"/>
          <w:noProof w:val="0"/>
          <w:sz w:val="20"/>
          <w:szCs w:val="20"/>
          <w:lang w:eastAsia="en-US"/>
        </w:rPr>
      </w:pPr>
    </w:p>
    <w:p w14:paraId="7ADA136B" w14:textId="61455267" w:rsidR="008E59DB" w:rsidRPr="00603FE0" w:rsidRDefault="008E59DB" w:rsidP="008E59DB">
      <w:pPr>
        <w:jc w:val="both"/>
        <w:rPr>
          <w:rFonts w:ascii="Arial" w:eastAsia="Calibri" w:hAnsi="Arial" w:cs="Arial"/>
          <w:b/>
          <w:bCs/>
          <w:noProof w:val="0"/>
          <w:sz w:val="20"/>
          <w:szCs w:val="20"/>
          <w:u w:val="single"/>
          <w:lang w:eastAsia="en-US"/>
        </w:rPr>
      </w:pPr>
      <w:r w:rsidRPr="00603FE0">
        <w:rPr>
          <w:rFonts w:ascii="Arial" w:eastAsia="Calibri" w:hAnsi="Arial" w:cs="Arial"/>
          <w:b/>
          <w:bCs/>
          <w:noProof w:val="0"/>
          <w:sz w:val="20"/>
          <w:szCs w:val="20"/>
          <w:u w:val="single"/>
          <w:lang w:eastAsia="en-US"/>
        </w:rPr>
        <w:t xml:space="preserve">1/10 </w:t>
      </w:r>
      <w:r w:rsidR="008902E8" w:rsidRPr="00603FE0">
        <w:rPr>
          <w:rFonts w:ascii="Arial" w:eastAsia="Calibri" w:hAnsi="Arial" w:cs="Arial"/>
          <w:b/>
          <w:bCs/>
          <w:noProof w:val="0"/>
          <w:sz w:val="20"/>
          <w:szCs w:val="20"/>
          <w:u w:val="single"/>
          <w:lang w:eastAsia="en-US"/>
        </w:rPr>
        <w:t>III секретар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преводилац</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француски</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језик</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Одсјеку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правне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кадровске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и</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преводилачке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послове</w:t>
      </w:r>
      <w:r w:rsidRPr="00603FE0">
        <w:rPr>
          <w:rFonts w:ascii="Arial" w:eastAsia="Calibri" w:hAnsi="Arial" w:cs="Arial"/>
          <w:b/>
          <w:bCs/>
          <w:noProof w:val="0"/>
          <w:sz w:val="20"/>
          <w:szCs w:val="20"/>
          <w:u w:val="single"/>
          <w:lang w:eastAsia="en-US"/>
        </w:rPr>
        <w:t xml:space="preserve"> – </w:t>
      </w:r>
      <w:r w:rsidR="008902E8" w:rsidRPr="00603FE0">
        <w:rPr>
          <w:rFonts w:ascii="Arial" w:eastAsia="Calibri" w:hAnsi="Arial" w:cs="Arial"/>
          <w:b/>
          <w:bCs/>
          <w:noProof w:val="0"/>
          <w:sz w:val="20"/>
          <w:szCs w:val="20"/>
          <w:u w:val="single"/>
          <w:lang w:eastAsia="en-US"/>
        </w:rPr>
        <w:t>Сектор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опште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послове</w:t>
      </w:r>
    </w:p>
    <w:p w14:paraId="1B27E86F" w14:textId="52C97CA5"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Опис</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послова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радних</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задатака</w:t>
      </w:r>
      <w:r w:rsidR="008E59DB" w:rsidRPr="00603FE0">
        <w:rPr>
          <w:rFonts w:ascii="Arial" w:eastAsia="Calibri" w:hAnsi="Arial" w:cs="Arial"/>
          <w:b/>
          <w:bCs/>
          <w:noProof w:val="0"/>
          <w:sz w:val="20"/>
          <w:szCs w:val="20"/>
          <w:lang w:eastAsia="en-US"/>
        </w:rPr>
        <w:t>:</w:t>
      </w:r>
      <w:r w:rsidR="008E59DB" w:rsidRPr="00603FE0">
        <w:rPr>
          <w:rFonts w:ascii="Arial" w:hAnsi="Arial" w:cs="Arial"/>
          <w:noProof w:val="0"/>
          <w:sz w:val="20"/>
          <w:szCs w:val="20"/>
        </w:rPr>
        <w:t xml:space="preserve"> </w:t>
      </w:r>
      <w:r w:rsidRPr="00603FE0">
        <w:rPr>
          <w:rFonts w:ascii="Arial" w:eastAsia="Calibri" w:hAnsi="Arial" w:cs="Arial"/>
          <w:noProof w:val="0"/>
          <w:sz w:val="20"/>
          <w:szCs w:val="20"/>
          <w:lang w:eastAsia="en-US"/>
        </w:rPr>
        <w:t>Превођење</w:t>
      </w:r>
      <w:r w:rsidR="00A30AAC"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текстова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закона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подзаконских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аката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билатералних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мултилатералних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споразума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уговора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пројеката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меморандума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протокола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информација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анализа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извјештаја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писаних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материјала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дјелокруга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Министарства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француски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језик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француског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језике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који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службеној</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употреби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као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симултани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консекутивни</w:t>
      </w:r>
      <w:r w:rsidR="008E59DB" w:rsidRPr="00603FE0">
        <w:rPr>
          <w:rFonts w:ascii="Arial" w:eastAsia="Calibri" w:hAnsi="Arial" w:cs="Arial"/>
          <w:noProof w:val="0"/>
          <w:sz w:val="20"/>
          <w:szCs w:val="20"/>
          <w:lang w:eastAsia="en-US"/>
        </w:rPr>
        <w:t xml:space="preserve"> </w:t>
      </w:r>
      <w:proofErr w:type="spellStart"/>
      <w:r w:rsidRPr="00603FE0">
        <w:rPr>
          <w:rFonts w:ascii="Arial" w:eastAsia="Calibri" w:hAnsi="Arial" w:cs="Arial"/>
          <w:noProof w:val="0"/>
          <w:sz w:val="20"/>
          <w:szCs w:val="20"/>
          <w:lang w:eastAsia="en-US"/>
        </w:rPr>
        <w:t>превод</w:t>
      </w:r>
      <w:proofErr w:type="spellEnd"/>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налогу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министра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замјеника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министра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секретара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обављају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налогу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шефа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Одсјека</w:t>
      </w:r>
      <w:r w:rsidR="008E59DB" w:rsidRPr="00603FE0">
        <w:rPr>
          <w:rFonts w:ascii="Arial" w:eastAsia="Calibri" w:hAnsi="Arial" w:cs="Arial"/>
          <w:noProof w:val="0"/>
          <w:sz w:val="20"/>
          <w:szCs w:val="20"/>
          <w:lang w:eastAsia="en-US"/>
        </w:rPr>
        <w:t>;</w:t>
      </w:r>
      <w:r w:rsidR="00A30AAC"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свој</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одговарају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шефу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Одсјека</w:t>
      </w:r>
      <w:r w:rsidR="008E59DB" w:rsidRPr="00603FE0">
        <w:rPr>
          <w:rFonts w:ascii="Arial" w:eastAsia="Calibri" w:hAnsi="Arial" w:cs="Arial"/>
          <w:noProof w:val="0"/>
          <w:sz w:val="20"/>
          <w:szCs w:val="20"/>
          <w:lang w:eastAsia="en-US"/>
        </w:rPr>
        <w:t>.</w:t>
      </w:r>
      <w:r w:rsidR="00A30AAC" w:rsidRPr="00603FE0">
        <w:rPr>
          <w:rFonts w:ascii="Arial" w:eastAsia="Calibri" w:hAnsi="Arial" w:cs="Arial"/>
          <w:noProof w:val="0"/>
          <w:sz w:val="20"/>
          <w:szCs w:val="20"/>
          <w:lang w:eastAsia="en-US"/>
        </w:rPr>
        <w:t xml:space="preserve"> </w:t>
      </w:r>
    </w:p>
    <w:p w14:paraId="650CA7D7" w14:textId="22DFC309"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Посебни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услови</w:t>
      </w:r>
      <w:r w:rsidR="008E59DB" w:rsidRPr="00603FE0">
        <w:rPr>
          <w:rFonts w:ascii="Arial" w:eastAsia="Calibri" w:hAnsi="Arial" w:cs="Arial"/>
          <w:b/>
          <w:bCs/>
          <w:noProof w:val="0"/>
          <w:sz w:val="20"/>
          <w:szCs w:val="20"/>
          <w:lang w:eastAsia="en-US"/>
        </w:rPr>
        <w:t>: </w:t>
      </w:r>
      <w:r w:rsidRPr="00603FE0">
        <w:rPr>
          <w:rFonts w:ascii="Arial" w:eastAsia="Calibri" w:hAnsi="Arial" w:cs="Arial"/>
          <w:noProof w:val="0"/>
          <w:sz w:val="20"/>
          <w:szCs w:val="20"/>
          <w:lang w:eastAsia="en-US"/>
        </w:rPr>
        <w:t>ВСС</w:t>
      </w:r>
      <w:r w:rsidR="00A30AAC" w:rsidRPr="00603FE0">
        <w:rPr>
          <w:rFonts w:ascii="Arial" w:eastAsia="Calibri" w:hAnsi="Arial" w:cs="Arial"/>
          <w:noProof w:val="0"/>
          <w:sz w:val="20"/>
          <w:szCs w:val="20"/>
          <w:lang w:eastAsia="en-US"/>
        </w:rPr>
        <w:t xml:space="preserve"> </w:t>
      </w:r>
      <w:r w:rsidR="008E59DB" w:rsidRPr="00603FE0">
        <w:rPr>
          <w:rFonts w:ascii="Arial" w:eastAsia="Calibri" w:hAnsi="Arial" w:cs="Arial"/>
          <w:noProof w:val="0"/>
          <w:sz w:val="20"/>
          <w:szCs w:val="20"/>
          <w:lang w:eastAsia="en-US"/>
        </w:rPr>
        <w:t xml:space="preserve">- </w:t>
      </w:r>
      <w:r w:rsidR="00A30AAC" w:rsidRPr="00603FE0">
        <w:rPr>
          <w:rFonts w:ascii="Arial" w:eastAsia="Calibri" w:hAnsi="Arial" w:cs="Arial"/>
          <w:noProof w:val="0"/>
          <w:sz w:val="20"/>
          <w:szCs w:val="20"/>
          <w:lang w:eastAsia="en-US"/>
        </w:rPr>
        <w:t xml:space="preserve">VII </w:t>
      </w:r>
      <w:r w:rsidRPr="00603FE0">
        <w:rPr>
          <w:rFonts w:ascii="Arial" w:eastAsia="Calibri" w:hAnsi="Arial" w:cs="Arial"/>
          <w:noProof w:val="0"/>
          <w:sz w:val="20"/>
          <w:szCs w:val="20"/>
          <w:lang w:eastAsia="en-US"/>
        </w:rPr>
        <w:t>степен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стручности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завршен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филозофски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факултет</w:t>
      </w:r>
      <w:r w:rsidR="008E59DB" w:rsidRPr="00603FE0">
        <w:rPr>
          <w:rFonts w:ascii="Arial" w:eastAsia="Calibri" w:hAnsi="Arial" w:cs="Arial"/>
          <w:noProof w:val="0"/>
          <w:sz w:val="20"/>
          <w:szCs w:val="20"/>
          <w:lang w:eastAsia="en-US"/>
        </w:rPr>
        <w:t xml:space="preserve"> - </w:t>
      </w:r>
      <w:r w:rsidRPr="00603FE0">
        <w:rPr>
          <w:rFonts w:ascii="Arial" w:eastAsia="Calibri" w:hAnsi="Arial" w:cs="Arial"/>
          <w:noProof w:val="0"/>
          <w:sz w:val="20"/>
          <w:szCs w:val="20"/>
          <w:lang w:eastAsia="en-US"/>
        </w:rPr>
        <w:t>одсјек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француски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језик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двије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године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искуства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истим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или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сличним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задацима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положен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испит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познавање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рачунару</w:t>
      </w:r>
      <w:r w:rsidR="008E59DB" w:rsidRPr="00603FE0">
        <w:rPr>
          <w:rFonts w:ascii="Arial" w:eastAsia="Calibri" w:hAnsi="Arial" w:cs="Arial"/>
          <w:noProof w:val="0"/>
          <w:sz w:val="20"/>
          <w:szCs w:val="20"/>
          <w:lang w:eastAsia="en-US"/>
        </w:rPr>
        <w:t>.</w:t>
      </w:r>
    </w:p>
    <w:p w14:paraId="318FC1D1" w14:textId="12B9BD09"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Статус</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државни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службеник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конзуларне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w:t>
      </w:r>
    </w:p>
    <w:p w14:paraId="730B392D" w14:textId="5F21D2C3"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lastRenderedPageBreak/>
        <w:t>Припадајућа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основна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нето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плата</w:t>
      </w:r>
      <w:r w:rsidR="008E59DB" w:rsidRPr="00603FE0">
        <w:rPr>
          <w:rFonts w:ascii="Arial" w:eastAsia="Calibri" w:hAnsi="Arial" w:cs="Arial"/>
          <w:i/>
          <w:iCs/>
          <w:noProof w:val="0"/>
          <w:sz w:val="20"/>
          <w:szCs w:val="20"/>
          <w:lang w:eastAsia="en-US"/>
        </w:rPr>
        <w:t>:</w:t>
      </w:r>
      <w:r w:rsidR="008E59DB" w:rsidRPr="00603FE0">
        <w:rPr>
          <w:rFonts w:ascii="Arial" w:eastAsia="Calibri" w:hAnsi="Arial" w:cs="Arial"/>
          <w:noProof w:val="0"/>
          <w:sz w:val="20"/>
          <w:szCs w:val="20"/>
          <w:lang w:eastAsia="en-US"/>
        </w:rPr>
        <w:t xml:space="preserve"> 1.506,00 </w:t>
      </w:r>
      <w:r w:rsidRPr="00603FE0">
        <w:rPr>
          <w:rFonts w:ascii="Arial" w:eastAsia="Calibri" w:hAnsi="Arial" w:cs="Arial"/>
          <w:noProof w:val="0"/>
          <w:sz w:val="20"/>
          <w:szCs w:val="20"/>
          <w:lang w:eastAsia="en-US"/>
        </w:rPr>
        <w:t>КМ</w:t>
      </w:r>
    </w:p>
    <w:p w14:paraId="109D73C7" w14:textId="0BF2ED82"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Број</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извршилаца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један</w:t>
      </w:r>
      <w:r w:rsidR="008E59DB" w:rsidRPr="00603FE0">
        <w:rPr>
          <w:rFonts w:ascii="Arial" w:eastAsia="Calibri" w:hAnsi="Arial" w:cs="Arial"/>
          <w:noProof w:val="0"/>
          <w:sz w:val="20"/>
          <w:szCs w:val="20"/>
          <w:lang w:eastAsia="en-US"/>
        </w:rPr>
        <w:t xml:space="preserve"> (1)</w:t>
      </w:r>
    </w:p>
    <w:p w14:paraId="036F59A9" w14:textId="03BED475"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Мјесто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Сарајево</w:t>
      </w:r>
    </w:p>
    <w:p w14:paraId="61CF5CFE" w14:textId="77777777" w:rsidR="008E59DB" w:rsidRPr="00603FE0" w:rsidRDefault="008E59DB" w:rsidP="008E59DB">
      <w:pPr>
        <w:jc w:val="both"/>
        <w:rPr>
          <w:rFonts w:ascii="Arial" w:eastAsia="Calibri" w:hAnsi="Arial" w:cs="Arial"/>
          <w:noProof w:val="0"/>
          <w:sz w:val="20"/>
          <w:szCs w:val="20"/>
          <w:lang w:eastAsia="en-US"/>
        </w:rPr>
      </w:pPr>
    </w:p>
    <w:p w14:paraId="6B2F69BE" w14:textId="77777777" w:rsidR="008E59DB" w:rsidRPr="00603FE0" w:rsidRDefault="008E59DB" w:rsidP="008E59DB">
      <w:pPr>
        <w:jc w:val="both"/>
        <w:rPr>
          <w:rFonts w:ascii="Arial" w:eastAsia="Calibri" w:hAnsi="Arial" w:cs="Arial"/>
          <w:noProof w:val="0"/>
          <w:sz w:val="20"/>
          <w:szCs w:val="20"/>
          <w:lang w:eastAsia="en-US"/>
        </w:rPr>
      </w:pPr>
    </w:p>
    <w:p w14:paraId="14F88654" w14:textId="770D0C14"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noProof w:val="0"/>
          <w:sz w:val="20"/>
          <w:szCs w:val="20"/>
          <w:lang w:eastAsia="en-US"/>
        </w:rPr>
        <w:t>Одсјек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опште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архив</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документацију</w:t>
      </w:r>
    </w:p>
    <w:p w14:paraId="1D45F200" w14:textId="77777777" w:rsidR="008E59DB" w:rsidRPr="00603FE0" w:rsidRDefault="008E59DB" w:rsidP="008E59DB">
      <w:pPr>
        <w:jc w:val="both"/>
        <w:rPr>
          <w:rFonts w:ascii="Arial" w:eastAsia="Calibri" w:hAnsi="Arial" w:cs="Arial"/>
          <w:noProof w:val="0"/>
          <w:sz w:val="20"/>
          <w:szCs w:val="20"/>
          <w:lang w:eastAsia="en-US"/>
        </w:rPr>
      </w:pPr>
    </w:p>
    <w:p w14:paraId="1F61A74B" w14:textId="5DC64911" w:rsidR="008E59DB" w:rsidRPr="00603FE0" w:rsidRDefault="008E59DB" w:rsidP="008E59DB">
      <w:pPr>
        <w:jc w:val="both"/>
        <w:rPr>
          <w:rFonts w:ascii="Arial" w:eastAsia="Calibri" w:hAnsi="Arial" w:cs="Arial"/>
          <w:b/>
          <w:bCs/>
          <w:noProof w:val="0"/>
          <w:sz w:val="20"/>
          <w:szCs w:val="20"/>
          <w:u w:val="single"/>
          <w:lang w:eastAsia="en-US"/>
        </w:rPr>
      </w:pPr>
      <w:r w:rsidRPr="00603FE0">
        <w:rPr>
          <w:rFonts w:ascii="Arial" w:eastAsia="Calibri" w:hAnsi="Arial" w:cs="Arial"/>
          <w:b/>
          <w:bCs/>
          <w:noProof w:val="0"/>
          <w:sz w:val="20"/>
          <w:szCs w:val="20"/>
          <w:u w:val="single"/>
          <w:lang w:eastAsia="en-US"/>
        </w:rPr>
        <w:t xml:space="preserve">1/11 </w:t>
      </w:r>
      <w:r w:rsidR="008902E8" w:rsidRPr="00603FE0">
        <w:rPr>
          <w:rFonts w:ascii="Arial" w:eastAsia="Calibri" w:hAnsi="Arial" w:cs="Arial"/>
          <w:b/>
          <w:bCs/>
          <w:noProof w:val="0"/>
          <w:sz w:val="20"/>
          <w:szCs w:val="20"/>
          <w:u w:val="single"/>
          <w:lang w:eastAsia="en-US"/>
        </w:rPr>
        <w:t>Виши</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стручни</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сарадник</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архив</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и</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документацију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Одсјеку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опште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послове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архив</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и</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документацију</w:t>
      </w:r>
      <w:r w:rsidRPr="00603FE0">
        <w:rPr>
          <w:rFonts w:ascii="Arial" w:eastAsia="Calibri" w:hAnsi="Arial" w:cs="Arial"/>
          <w:b/>
          <w:bCs/>
          <w:noProof w:val="0"/>
          <w:sz w:val="20"/>
          <w:szCs w:val="20"/>
          <w:u w:val="single"/>
          <w:lang w:eastAsia="en-US"/>
        </w:rPr>
        <w:t xml:space="preserve"> - </w:t>
      </w:r>
      <w:r w:rsidR="008902E8" w:rsidRPr="00603FE0">
        <w:rPr>
          <w:rFonts w:ascii="Arial" w:eastAsia="Calibri" w:hAnsi="Arial" w:cs="Arial"/>
          <w:b/>
          <w:bCs/>
          <w:noProof w:val="0"/>
          <w:sz w:val="20"/>
          <w:szCs w:val="20"/>
          <w:u w:val="single"/>
          <w:lang w:eastAsia="en-US"/>
        </w:rPr>
        <w:t>Сектор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опште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послове</w:t>
      </w:r>
    </w:p>
    <w:p w14:paraId="005BB20E" w14:textId="52F0EFD7"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Опис</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послова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радних</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задатака</w:t>
      </w:r>
      <w:r w:rsidR="008E59DB" w:rsidRPr="00603FE0">
        <w:rPr>
          <w:rFonts w:ascii="Arial" w:eastAsia="Calibri" w:hAnsi="Arial" w:cs="Arial"/>
          <w:b/>
          <w:bCs/>
          <w:noProof w:val="0"/>
          <w:sz w:val="20"/>
          <w:szCs w:val="20"/>
          <w:lang w:eastAsia="en-US"/>
        </w:rPr>
        <w:t>:</w:t>
      </w:r>
      <w:r w:rsidR="008E59DB" w:rsidRPr="00603FE0">
        <w:rPr>
          <w:rFonts w:ascii="Arial" w:hAnsi="Arial" w:cs="Arial"/>
          <w:noProof w:val="0"/>
          <w:sz w:val="20"/>
          <w:szCs w:val="20"/>
        </w:rPr>
        <w:t xml:space="preserve"> </w:t>
      </w:r>
      <w:r w:rsidRPr="00603FE0">
        <w:rPr>
          <w:rFonts w:ascii="Arial" w:eastAsia="Calibri" w:hAnsi="Arial" w:cs="Arial"/>
          <w:noProof w:val="0"/>
          <w:sz w:val="20"/>
          <w:szCs w:val="20"/>
          <w:lang w:eastAsia="en-US"/>
        </w:rPr>
        <w:t>Ради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одабира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предаје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регистарске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архивске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грађе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као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proofErr w:type="spellStart"/>
      <w:r w:rsidRPr="00603FE0">
        <w:rPr>
          <w:rFonts w:ascii="Arial" w:eastAsia="Calibri" w:hAnsi="Arial" w:cs="Arial"/>
          <w:noProof w:val="0"/>
          <w:sz w:val="20"/>
          <w:szCs w:val="20"/>
          <w:lang w:eastAsia="en-US"/>
        </w:rPr>
        <w:t>прегледу</w:t>
      </w:r>
      <w:proofErr w:type="spellEnd"/>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листа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регистарске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грађе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роковима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чувања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предаје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архиву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Министарства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архиву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врши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непосредни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надзор</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обављању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архивирања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чувања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одржавања</w:t>
      </w:r>
      <w:r w:rsidR="008E59DB" w:rsidRPr="00603FE0">
        <w:rPr>
          <w:rFonts w:ascii="Arial" w:eastAsia="Calibri" w:hAnsi="Arial" w:cs="Arial"/>
          <w:noProof w:val="0"/>
          <w:sz w:val="20"/>
          <w:szCs w:val="20"/>
          <w:lang w:eastAsia="en-US"/>
        </w:rPr>
        <w:t xml:space="preserve"> </w:t>
      </w:r>
      <w:proofErr w:type="spellStart"/>
      <w:r w:rsidRPr="00603FE0">
        <w:rPr>
          <w:rFonts w:ascii="Arial" w:eastAsia="Calibri" w:hAnsi="Arial" w:cs="Arial"/>
          <w:noProof w:val="0"/>
          <w:sz w:val="20"/>
          <w:szCs w:val="20"/>
          <w:lang w:eastAsia="en-US"/>
        </w:rPr>
        <w:t>регистратур</w:t>
      </w:r>
      <w:r w:rsidR="00A30AAC" w:rsidRPr="00603FE0">
        <w:rPr>
          <w:rFonts w:ascii="Arial" w:eastAsia="Calibri" w:hAnsi="Arial" w:cs="Arial"/>
          <w:noProof w:val="0"/>
          <w:sz w:val="20"/>
          <w:szCs w:val="20"/>
          <w:lang w:eastAsia="en-US"/>
        </w:rPr>
        <w:t>н</w:t>
      </w:r>
      <w:r w:rsidRPr="00603FE0">
        <w:rPr>
          <w:rFonts w:ascii="Arial" w:eastAsia="Calibri" w:hAnsi="Arial" w:cs="Arial"/>
          <w:noProof w:val="0"/>
          <w:sz w:val="20"/>
          <w:szCs w:val="20"/>
          <w:lang w:eastAsia="en-US"/>
        </w:rPr>
        <w:t>ог</w:t>
      </w:r>
      <w:proofErr w:type="spellEnd"/>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материјала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архивске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грађе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осигурава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увјете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коришћење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архивске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грађе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изради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информација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упутства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коришћењу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регистарског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материјала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архивске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грађе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сарађује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Министарства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питању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документације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архиве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као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институцијама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установама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питању</w:t>
      </w:r>
      <w:r w:rsidR="008E59DB" w:rsidRPr="00603FE0">
        <w:rPr>
          <w:rFonts w:ascii="Arial" w:eastAsia="Calibri" w:hAnsi="Arial" w:cs="Arial"/>
          <w:noProof w:val="0"/>
          <w:sz w:val="20"/>
          <w:szCs w:val="20"/>
          <w:lang w:eastAsia="en-US"/>
        </w:rPr>
        <w:t xml:space="preserve"> </w:t>
      </w:r>
      <w:proofErr w:type="spellStart"/>
      <w:r w:rsidRPr="00603FE0">
        <w:rPr>
          <w:rFonts w:ascii="Arial" w:eastAsia="Calibri" w:hAnsi="Arial" w:cs="Arial"/>
          <w:noProof w:val="0"/>
          <w:sz w:val="20"/>
          <w:szCs w:val="20"/>
          <w:lang w:eastAsia="en-US"/>
        </w:rPr>
        <w:t>унапређења</w:t>
      </w:r>
      <w:proofErr w:type="spellEnd"/>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архивског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документационог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пословања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налогу</w:t>
      </w:r>
      <w:r w:rsidR="00A30AAC"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шефа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Одсјека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свој</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одговара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шефу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Одсјека</w:t>
      </w:r>
      <w:r w:rsidR="008E59DB" w:rsidRPr="00603FE0">
        <w:rPr>
          <w:rFonts w:ascii="Arial" w:eastAsia="Calibri" w:hAnsi="Arial" w:cs="Arial"/>
          <w:noProof w:val="0"/>
          <w:sz w:val="20"/>
          <w:szCs w:val="20"/>
          <w:lang w:eastAsia="en-US"/>
        </w:rPr>
        <w:t>.</w:t>
      </w:r>
    </w:p>
    <w:p w14:paraId="58CA7357" w14:textId="7AB434B0"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Посебни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услови</w:t>
      </w:r>
      <w:r w:rsidR="008E59DB" w:rsidRPr="00603FE0">
        <w:rPr>
          <w:rFonts w:ascii="Arial" w:eastAsia="Calibri" w:hAnsi="Arial" w:cs="Arial"/>
          <w:b/>
          <w:bCs/>
          <w:noProof w:val="0"/>
          <w:sz w:val="20"/>
          <w:szCs w:val="20"/>
          <w:lang w:eastAsia="en-US"/>
        </w:rPr>
        <w:t>:</w:t>
      </w:r>
      <w:r w:rsidR="008E59DB" w:rsidRPr="00603FE0">
        <w:rPr>
          <w:rFonts w:ascii="Arial" w:hAnsi="Arial" w:cs="Arial"/>
          <w:noProof w:val="0"/>
          <w:sz w:val="20"/>
          <w:szCs w:val="20"/>
        </w:rPr>
        <w:t xml:space="preserve"> </w:t>
      </w:r>
      <w:r w:rsidRPr="00603FE0">
        <w:rPr>
          <w:rFonts w:ascii="Arial" w:eastAsia="Calibri" w:hAnsi="Arial" w:cs="Arial"/>
          <w:noProof w:val="0"/>
          <w:sz w:val="20"/>
          <w:szCs w:val="20"/>
          <w:lang w:eastAsia="en-US"/>
        </w:rPr>
        <w:t>ВСС</w:t>
      </w:r>
      <w:r w:rsidR="00A30AAC" w:rsidRPr="00603FE0">
        <w:rPr>
          <w:rFonts w:ascii="Arial" w:eastAsia="Calibri" w:hAnsi="Arial" w:cs="Arial"/>
          <w:noProof w:val="0"/>
          <w:sz w:val="20"/>
          <w:szCs w:val="20"/>
          <w:lang w:eastAsia="en-US"/>
        </w:rPr>
        <w:t xml:space="preserve"> </w:t>
      </w:r>
      <w:r w:rsidR="008E59DB" w:rsidRPr="00603FE0">
        <w:rPr>
          <w:rFonts w:ascii="Arial" w:eastAsia="Calibri" w:hAnsi="Arial" w:cs="Arial"/>
          <w:noProof w:val="0"/>
          <w:sz w:val="20"/>
          <w:szCs w:val="20"/>
          <w:lang w:eastAsia="en-US"/>
        </w:rPr>
        <w:t xml:space="preserve">- </w:t>
      </w:r>
      <w:r w:rsidR="00A30AAC" w:rsidRPr="00603FE0">
        <w:rPr>
          <w:rFonts w:ascii="Arial" w:eastAsia="Calibri" w:hAnsi="Arial" w:cs="Arial"/>
          <w:noProof w:val="0"/>
          <w:sz w:val="20"/>
          <w:szCs w:val="20"/>
          <w:lang w:eastAsia="en-US"/>
        </w:rPr>
        <w:t xml:space="preserve">VII </w:t>
      </w:r>
      <w:r w:rsidRPr="00603FE0">
        <w:rPr>
          <w:rFonts w:ascii="Arial" w:eastAsia="Calibri" w:hAnsi="Arial" w:cs="Arial"/>
          <w:noProof w:val="0"/>
          <w:sz w:val="20"/>
          <w:szCs w:val="20"/>
          <w:lang w:eastAsia="en-US"/>
        </w:rPr>
        <w:t>степен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стручности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завршен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факултет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три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године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искуства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истим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или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сличним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задацима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активно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знање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језика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положен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испит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познавање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рачунару</w:t>
      </w:r>
      <w:r w:rsidR="008E59DB" w:rsidRPr="00603FE0">
        <w:rPr>
          <w:rFonts w:ascii="Arial" w:eastAsia="Calibri" w:hAnsi="Arial" w:cs="Arial"/>
          <w:noProof w:val="0"/>
          <w:sz w:val="20"/>
          <w:szCs w:val="20"/>
          <w:lang w:eastAsia="en-US"/>
        </w:rPr>
        <w:t>.</w:t>
      </w:r>
    </w:p>
    <w:p w14:paraId="69B7A98B" w14:textId="3998822B" w:rsidR="008E59DB" w:rsidRPr="00603FE0" w:rsidRDefault="008902E8" w:rsidP="008E59DB">
      <w:pPr>
        <w:jc w:val="both"/>
        <w:rPr>
          <w:rFonts w:ascii="Arial" w:eastAsia="Calibri" w:hAnsi="Arial" w:cs="Arial"/>
          <w:noProof w:val="0"/>
          <w:sz w:val="20"/>
          <w:szCs w:val="20"/>
          <w:lang w:eastAsia="en-US"/>
        </w:rPr>
      </w:pPr>
      <w:bookmarkStart w:id="7" w:name="_Hlk199931445"/>
      <w:r w:rsidRPr="00603FE0">
        <w:rPr>
          <w:rFonts w:ascii="Arial" w:eastAsia="Calibri" w:hAnsi="Arial" w:cs="Arial"/>
          <w:b/>
          <w:bCs/>
          <w:noProof w:val="0"/>
          <w:sz w:val="20"/>
          <w:szCs w:val="20"/>
          <w:lang w:eastAsia="en-US"/>
        </w:rPr>
        <w:t>Статус</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државни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службеник</w:t>
      </w:r>
      <w:r w:rsidR="008E59DB" w:rsidRPr="00603FE0">
        <w:rPr>
          <w:rFonts w:ascii="Arial" w:eastAsia="Calibri" w:hAnsi="Arial" w:cs="Arial"/>
          <w:noProof w:val="0"/>
          <w:sz w:val="20"/>
          <w:szCs w:val="20"/>
          <w:lang w:eastAsia="en-US"/>
        </w:rPr>
        <w:t xml:space="preserve"> – </w:t>
      </w:r>
      <w:r w:rsidRPr="00603FE0">
        <w:rPr>
          <w:rFonts w:ascii="Arial" w:eastAsia="Calibri" w:hAnsi="Arial" w:cs="Arial"/>
          <w:noProof w:val="0"/>
          <w:sz w:val="20"/>
          <w:szCs w:val="20"/>
          <w:lang w:eastAsia="en-US"/>
        </w:rPr>
        <w:t>виши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сарадник</w:t>
      </w:r>
    </w:p>
    <w:p w14:paraId="45F03906" w14:textId="2C0026C9"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Припадајућа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основна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нето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плата</w:t>
      </w:r>
      <w:r w:rsidR="008E59DB" w:rsidRPr="00603FE0">
        <w:rPr>
          <w:rFonts w:ascii="Arial" w:eastAsia="Calibri" w:hAnsi="Arial" w:cs="Arial"/>
          <w:i/>
          <w:iCs/>
          <w:noProof w:val="0"/>
          <w:sz w:val="20"/>
          <w:szCs w:val="20"/>
          <w:lang w:eastAsia="en-US"/>
        </w:rPr>
        <w:t>:</w:t>
      </w:r>
      <w:r w:rsidR="008E59DB" w:rsidRPr="00603FE0">
        <w:rPr>
          <w:rFonts w:ascii="Arial" w:eastAsia="Calibri" w:hAnsi="Arial" w:cs="Arial"/>
          <w:noProof w:val="0"/>
          <w:sz w:val="20"/>
          <w:szCs w:val="20"/>
          <w:lang w:eastAsia="en-US"/>
        </w:rPr>
        <w:t xml:space="preserve"> 1.632,00 </w:t>
      </w:r>
      <w:r w:rsidRPr="00603FE0">
        <w:rPr>
          <w:rFonts w:ascii="Arial" w:eastAsia="Calibri" w:hAnsi="Arial" w:cs="Arial"/>
          <w:noProof w:val="0"/>
          <w:sz w:val="20"/>
          <w:szCs w:val="20"/>
          <w:lang w:eastAsia="en-US"/>
        </w:rPr>
        <w:t>КМ</w:t>
      </w:r>
    </w:p>
    <w:p w14:paraId="2BC87ADD" w14:textId="1C7C573B"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Број</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извршилаца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један</w:t>
      </w:r>
      <w:r w:rsidR="008E59DB" w:rsidRPr="00603FE0">
        <w:rPr>
          <w:rFonts w:ascii="Arial" w:eastAsia="Calibri" w:hAnsi="Arial" w:cs="Arial"/>
          <w:noProof w:val="0"/>
          <w:sz w:val="20"/>
          <w:szCs w:val="20"/>
          <w:lang w:eastAsia="en-US"/>
        </w:rPr>
        <w:t xml:space="preserve"> (1)</w:t>
      </w:r>
    </w:p>
    <w:p w14:paraId="451E4867" w14:textId="467FB2FB"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Мјесто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Сарајево</w:t>
      </w:r>
    </w:p>
    <w:bookmarkEnd w:id="7"/>
    <w:p w14:paraId="35CC6246" w14:textId="77777777" w:rsidR="008E59DB" w:rsidRPr="00603FE0" w:rsidRDefault="008E59DB" w:rsidP="008E59DB">
      <w:pPr>
        <w:jc w:val="both"/>
        <w:rPr>
          <w:rFonts w:ascii="Arial" w:eastAsia="Calibri" w:hAnsi="Arial" w:cs="Arial"/>
          <w:noProof w:val="0"/>
          <w:sz w:val="20"/>
          <w:szCs w:val="20"/>
          <w:lang w:eastAsia="en-US"/>
        </w:rPr>
      </w:pPr>
    </w:p>
    <w:p w14:paraId="7CE2DC83" w14:textId="77777777" w:rsidR="008E59DB" w:rsidRPr="00603FE0" w:rsidRDefault="008E59DB" w:rsidP="008E59DB">
      <w:pPr>
        <w:jc w:val="both"/>
        <w:rPr>
          <w:rFonts w:ascii="Arial" w:eastAsia="Calibri" w:hAnsi="Arial" w:cs="Arial"/>
          <w:noProof w:val="0"/>
          <w:sz w:val="20"/>
          <w:szCs w:val="20"/>
          <w:lang w:eastAsia="en-US"/>
        </w:rPr>
      </w:pPr>
    </w:p>
    <w:p w14:paraId="26327990" w14:textId="03C789B5"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noProof w:val="0"/>
          <w:sz w:val="20"/>
          <w:szCs w:val="20"/>
          <w:lang w:eastAsia="en-US"/>
        </w:rPr>
        <w:t>Одсјек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финансије</w:t>
      </w:r>
    </w:p>
    <w:p w14:paraId="796E5968" w14:textId="77777777" w:rsidR="008E59DB" w:rsidRPr="00603FE0" w:rsidRDefault="008E59DB" w:rsidP="008E59DB">
      <w:pPr>
        <w:jc w:val="both"/>
        <w:rPr>
          <w:rFonts w:ascii="Arial" w:eastAsia="Calibri" w:hAnsi="Arial" w:cs="Arial"/>
          <w:b/>
          <w:bCs/>
          <w:noProof w:val="0"/>
          <w:sz w:val="20"/>
          <w:szCs w:val="20"/>
          <w:u w:val="single"/>
          <w:lang w:eastAsia="en-US"/>
        </w:rPr>
      </w:pPr>
    </w:p>
    <w:p w14:paraId="1968F1A8" w14:textId="5C62E9F9" w:rsidR="008E59DB" w:rsidRPr="00603FE0" w:rsidRDefault="008E59DB" w:rsidP="008E59DB">
      <w:pPr>
        <w:jc w:val="both"/>
        <w:rPr>
          <w:rFonts w:ascii="Arial" w:eastAsia="Calibri" w:hAnsi="Arial" w:cs="Arial"/>
          <w:b/>
          <w:bCs/>
          <w:noProof w:val="0"/>
          <w:sz w:val="20"/>
          <w:szCs w:val="20"/>
          <w:u w:val="single"/>
          <w:lang w:eastAsia="en-US"/>
        </w:rPr>
      </w:pPr>
      <w:r w:rsidRPr="00603FE0">
        <w:rPr>
          <w:rFonts w:ascii="Arial" w:eastAsia="Calibri" w:hAnsi="Arial" w:cs="Arial"/>
          <w:b/>
          <w:bCs/>
          <w:noProof w:val="0"/>
          <w:sz w:val="20"/>
          <w:szCs w:val="20"/>
          <w:u w:val="single"/>
          <w:lang w:eastAsia="en-US"/>
        </w:rPr>
        <w:t xml:space="preserve">1/12 </w:t>
      </w:r>
      <w:r w:rsidR="008902E8" w:rsidRPr="00603FE0">
        <w:rPr>
          <w:rFonts w:ascii="Arial" w:eastAsia="Calibri" w:hAnsi="Arial" w:cs="Arial"/>
          <w:b/>
          <w:bCs/>
          <w:noProof w:val="0"/>
          <w:sz w:val="20"/>
          <w:szCs w:val="20"/>
          <w:u w:val="single"/>
          <w:lang w:eastAsia="en-US"/>
        </w:rPr>
        <w:t>Савјетник</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Одсјеку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финансије</w:t>
      </w:r>
      <w:r w:rsidRPr="00603FE0">
        <w:rPr>
          <w:rFonts w:ascii="Arial" w:eastAsia="Calibri" w:hAnsi="Arial" w:cs="Arial"/>
          <w:b/>
          <w:bCs/>
          <w:noProof w:val="0"/>
          <w:sz w:val="20"/>
          <w:szCs w:val="20"/>
          <w:u w:val="single"/>
          <w:lang w:eastAsia="en-US"/>
        </w:rPr>
        <w:t xml:space="preserve"> - </w:t>
      </w:r>
      <w:r w:rsidR="008902E8" w:rsidRPr="00603FE0">
        <w:rPr>
          <w:rFonts w:ascii="Arial" w:eastAsia="Calibri" w:hAnsi="Arial" w:cs="Arial"/>
          <w:b/>
          <w:bCs/>
          <w:noProof w:val="0"/>
          <w:sz w:val="20"/>
          <w:szCs w:val="20"/>
          <w:u w:val="single"/>
          <w:lang w:eastAsia="en-US"/>
        </w:rPr>
        <w:t>Сектор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опште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послове</w:t>
      </w:r>
    </w:p>
    <w:p w14:paraId="6A0B6BB5" w14:textId="087CA30D"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Опис</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послова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радних</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задатака</w:t>
      </w:r>
      <w:r w:rsidR="008E59DB" w:rsidRPr="00603FE0">
        <w:rPr>
          <w:rFonts w:ascii="Arial" w:eastAsia="Calibri" w:hAnsi="Arial" w:cs="Arial"/>
          <w:b/>
          <w:bCs/>
          <w:noProof w:val="0"/>
          <w:sz w:val="20"/>
          <w:szCs w:val="20"/>
          <w:lang w:eastAsia="en-US"/>
        </w:rPr>
        <w:t>:</w:t>
      </w:r>
      <w:r w:rsidR="008E59DB" w:rsidRPr="00603FE0">
        <w:rPr>
          <w:rFonts w:ascii="Arial" w:hAnsi="Arial" w:cs="Arial"/>
          <w:noProof w:val="0"/>
          <w:sz w:val="20"/>
          <w:szCs w:val="20"/>
        </w:rPr>
        <w:t xml:space="preserve"> </w:t>
      </w:r>
      <w:r w:rsidRPr="00603FE0">
        <w:rPr>
          <w:rFonts w:ascii="Arial" w:hAnsi="Arial" w:cs="Arial"/>
          <w:noProof w:val="0"/>
          <w:sz w:val="20"/>
          <w:szCs w:val="20"/>
        </w:rPr>
        <w:t>Обавља</w:t>
      </w:r>
      <w:r w:rsidR="008E59DB" w:rsidRPr="00603FE0">
        <w:rPr>
          <w:rFonts w:ascii="Arial" w:hAnsi="Arial" w:cs="Arial"/>
          <w:noProof w:val="0"/>
          <w:sz w:val="20"/>
          <w:szCs w:val="20"/>
        </w:rPr>
        <w:t xml:space="preserve"> </w:t>
      </w:r>
      <w:r w:rsidRPr="00603FE0">
        <w:rPr>
          <w:rFonts w:ascii="Arial" w:hAnsi="Arial" w:cs="Arial"/>
          <w:noProof w:val="0"/>
          <w:sz w:val="20"/>
          <w:szCs w:val="20"/>
        </w:rPr>
        <w:t>најсложеније</w:t>
      </w:r>
      <w:r w:rsidR="008E59DB" w:rsidRPr="00603FE0">
        <w:rPr>
          <w:rFonts w:ascii="Arial" w:hAnsi="Arial" w:cs="Arial"/>
          <w:noProof w:val="0"/>
          <w:sz w:val="20"/>
          <w:szCs w:val="20"/>
        </w:rPr>
        <w:t xml:space="preserve"> </w:t>
      </w:r>
      <w:r w:rsidRPr="00603FE0">
        <w:rPr>
          <w:rFonts w:ascii="Arial" w:hAnsi="Arial" w:cs="Arial"/>
          <w:noProof w:val="0"/>
          <w:sz w:val="20"/>
          <w:szCs w:val="20"/>
        </w:rPr>
        <w:t>послове</w:t>
      </w:r>
      <w:r w:rsidR="008E59DB" w:rsidRPr="00603FE0">
        <w:rPr>
          <w:rFonts w:ascii="Arial" w:hAnsi="Arial" w:cs="Arial"/>
          <w:noProof w:val="0"/>
          <w:sz w:val="20"/>
          <w:szCs w:val="20"/>
        </w:rPr>
        <w:t xml:space="preserve"> </w:t>
      </w:r>
      <w:r w:rsidRPr="00603FE0">
        <w:rPr>
          <w:rFonts w:ascii="Arial" w:hAnsi="Arial" w:cs="Arial"/>
          <w:noProof w:val="0"/>
          <w:sz w:val="20"/>
          <w:szCs w:val="20"/>
        </w:rPr>
        <w:t>са</w:t>
      </w:r>
      <w:r w:rsidR="008E59DB" w:rsidRPr="00603FE0">
        <w:rPr>
          <w:rFonts w:ascii="Arial" w:hAnsi="Arial" w:cs="Arial"/>
          <w:noProof w:val="0"/>
          <w:sz w:val="20"/>
          <w:szCs w:val="20"/>
        </w:rPr>
        <w:t xml:space="preserve"> </w:t>
      </w:r>
      <w:r w:rsidRPr="00603FE0">
        <w:rPr>
          <w:rFonts w:ascii="Arial" w:hAnsi="Arial" w:cs="Arial"/>
          <w:noProof w:val="0"/>
          <w:sz w:val="20"/>
          <w:szCs w:val="20"/>
        </w:rPr>
        <w:t>високим</w:t>
      </w:r>
      <w:r w:rsidR="008E59DB" w:rsidRPr="00603FE0">
        <w:rPr>
          <w:rFonts w:ascii="Arial" w:hAnsi="Arial" w:cs="Arial"/>
          <w:noProof w:val="0"/>
          <w:sz w:val="20"/>
          <w:szCs w:val="20"/>
        </w:rPr>
        <w:t xml:space="preserve"> </w:t>
      </w:r>
      <w:r w:rsidRPr="00603FE0">
        <w:rPr>
          <w:rFonts w:ascii="Arial" w:hAnsi="Arial" w:cs="Arial"/>
          <w:noProof w:val="0"/>
          <w:sz w:val="20"/>
          <w:szCs w:val="20"/>
        </w:rPr>
        <w:t>степеном</w:t>
      </w:r>
      <w:r w:rsidR="008E59DB" w:rsidRPr="00603FE0">
        <w:rPr>
          <w:rFonts w:ascii="Arial" w:hAnsi="Arial" w:cs="Arial"/>
          <w:noProof w:val="0"/>
          <w:sz w:val="20"/>
          <w:szCs w:val="20"/>
        </w:rPr>
        <w:t xml:space="preserve"> </w:t>
      </w:r>
      <w:r w:rsidRPr="00603FE0">
        <w:rPr>
          <w:rFonts w:ascii="Arial" w:hAnsi="Arial" w:cs="Arial"/>
          <w:noProof w:val="0"/>
          <w:sz w:val="20"/>
          <w:szCs w:val="20"/>
        </w:rPr>
        <w:t>одговорности</w:t>
      </w:r>
      <w:r w:rsidR="008E59DB" w:rsidRPr="00603FE0">
        <w:rPr>
          <w:rFonts w:ascii="Arial" w:hAnsi="Arial" w:cs="Arial"/>
          <w:noProof w:val="0"/>
          <w:sz w:val="20"/>
          <w:szCs w:val="20"/>
        </w:rPr>
        <w:t xml:space="preserve">, </w:t>
      </w:r>
      <w:r w:rsidRPr="00603FE0">
        <w:rPr>
          <w:rFonts w:ascii="Arial" w:hAnsi="Arial" w:cs="Arial"/>
          <w:noProof w:val="0"/>
          <w:sz w:val="20"/>
          <w:szCs w:val="20"/>
        </w:rPr>
        <w:t>стручности</w:t>
      </w:r>
      <w:r w:rsidR="008E59DB" w:rsidRPr="00603FE0">
        <w:rPr>
          <w:rFonts w:ascii="Arial" w:hAnsi="Arial" w:cs="Arial"/>
          <w:noProof w:val="0"/>
          <w:sz w:val="20"/>
          <w:szCs w:val="20"/>
        </w:rPr>
        <w:t xml:space="preserve"> </w:t>
      </w:r>
      <w:r w:rsidRPr="00603FE0">
        <w:rPr>
          <w:rFonts w:ascii="Arial" w:hAnsi="Arial" w:cs="Arial"/>
          <w:noProof w:val="0"/>
          <w:sz w:val="20"/>
          <w:szCs w:val="20"/>
        </w:rPr>
        <w:t>и</w:t>
      </w:r>
      <w:r w:rsidR="008E59DB" w:rsidRPr="00603FE0">
        <w:rPr>
          <w:rFonts w:ascii="Arial" w:hAnsi="Arial" w:cs="Arial"/>
          <w:noProof w:val="0"/>
          <w:sz w:val="20"/>
          <w:szCs w:val="20"/>
        </w:rPr>
        <w:t xml:space="preserve"> </w:t>
      </w:r>
      <w:r w:rsidRPr="00603FE0">
        <w:rPr>
          <w:rFonts w:ascii="Arial" w:hAnsi="Arial" w:cs="Arial"/>
          <w:noProof w:val="0"/>
          <w:sz w:val="20"/>
          <w:szCs w:val="20"/>
        </w:rPr>
        <w:t>самосталности</w:t>
      </w:r>
      <w:r w:rsidR="008E59DB" w:rsidRPr="00603FE0">
        <w:rPr>
          <w:rFonts w:ascii="Arial" w:hAnsi="Arial" w:cs="Arial"/>
          <w:noProof w:val="0"/>
          <w:sz w:val="20"/>
          <w:szCs w:val="20"/>
        </w:rPr>
        <w:t xml:space="preserve"> </w:t>
      </w:r>
      <w:r w:rsidRPr="00603FE0">
        <w:rPr>
          <w:rFonts w:ascii="Arial" w:hAnsi="Arial" w:cs="Arial"/>
          <w:noProof w:val="0"/>
          <w:sz w:val="20"/>
          <w:szCs w:val="20"/>
        </w:rPr>
        <w:t>у</w:t>
      </w:r>
      <w:r w:rsidR="008E59DB" w:rsidRPr="00603FE0">
        <w:rPr>
          <w:rFonts w:ascii="Arial" w:hAnsi="Arial" w:cs="Arial"/>
          <w:noProof w:val="0"/>
          <w:sz w:val="20"/>
          <w:szCs w:val="20"/>
        </w:rPr>
        <w:t xml:space="preserve"> </w:t>
      </w:r>
      <w:r w:rsidRPr="00603FE0">
        <w:rPr>
          <w:rFonts w:ascii="Arial" w:hAnsi="Arial" w:cs="Arial"/>
          <w:noProof w:val="0"/>
          <w:sz w:val="20"/>
          <w:szCs w:val="20"/>
        </w:rPr>
        <w:t>раду</w:t>
      </w:r>
      <w:r w:rsidR="008E59DB" w:rsidRPr="00603FE0">
        <w:rPr>
          <w:rFonts w:ascii="Arial" w:hAnsi="Arial" w:cs="Arial"/>
          <w:noProof w:val="0"/>
          <w:sz w:val="20"/>
          <w:szCs w:val="20"/>
        </w:rPr>
        <w:t xml:space="preserve">; </w:t>
      </w:r>
      <w:r w:rsidRPr="00603FE0">
        <w:rPr>
          <w:rFonts w:ascii="Arial" w:hAnsi="Arial" w:cs="Arial"/>
          <w:noProof w:val="0"/>
          <w:sz w:val="20"/>
          <w:szCs w:val="20"/>
        </w:rPr>
        <w:t>учестује</w:t>
      </w:r>
      <w:r w:rsidR="008E59DB" w:rsidRPr="00603FE0">
        <w:rPr>
          <w:rFonts w:ascii="Arial" w:hAnsi="Arial" w:cs="Arial"/>
          <w:noProof w:val="0"/>
          <w:sz w:val="20"/>
          <w:szCs w:val="20"/>
        </w:rPr>
        <w:t xml:space="preserve"> </w:t>
      </w:r>
      <w:r w:rsidRPr="00603FE0">
        <w:rPr>
          <w:rFonts w:ascii="Arial" w:hAnsi="Arial" w:cs="Arial"/>
          <w:noProof w:val="0"/>
          <w:sz w:val="20"/>
          <w:szCs w:val="20"/>
        </w:rPr>
        <w:t>у</w:t>
      </w:r>
      <w:r w:rsidR="008E59DB" w:rsidRPr="00603FE0">
        <w:rPr>
          <w:rFonts w:ascii="Arial" w:hAnsi="Arial" w:cs="Arial"/>
          <w:noProof w:val="0"/>
          <w:sz w:val="20"/>
          <w:szCs w:val="20"/>
        </w:rPr>
        <w:t xml:space="preserve"> </w:t>
      </w:r>
      <w:r w:rsidRPr="00603FE0">
        <w:rPr>
          <w:rFonts w:ascii="Arial" w:hAnsi="Arial" w:cs="Arial"/>
          <w:noProof w:val="0"/>
          <w:sz w:val="20"/>
          <w:szCs w:val="20"/>
        </w:rPr>
        <w:t>пословима</w:t>
      </w:r>
      <w:r w:rsidR="008E59DB" w:rsidRPr="00603FE0">
        <w:rPr>
          <w:rFonts w:ascii="Arial" w:hAnsi="Arial" w:cs="Arial"/>
          <w:noProof w:val="0"/>
          <w:sz w:val="20"/>
          <w:szCs w:val="20"/>
        </w:rPr>
        <w:t xml:space="preserve"> </w:t>
      </w:r>
      <w:r w:rsidRPr="00603FE0">
        <w:rPr>
          <w:rFonts w:ascii="Arial" w:hAnsi="Arial" w:cs="Arial"/>
          <w:noProof w:val="0"/>
          <w:sz w:val="20"/>
          <w:szCs w:val="20"/>
        </w:rPr>
        <w:t>организовања</w:t>
      </w:r>
      <w:r w:rsidR="008E59DB" w:rsidRPr="00603FE0">
        <w:rPr>
          <w:rFonts w:ascii="Arial" w:hAnsi="Arial" w:cs="Arial"/>
          <w:noProof w:val="0"/>
          <w:sz w:val="20"/>
          <w:szCs w:val="20"/>
        </w:rPr>
        <w:t xml:space="preserve"> </w:t>
      </w:r>
      <w:r w:rsidRPr="00603FE0">
        <w:rPr>
          <w:rFonts w:ascii="Arial" w:hAnsi="Arial" w:cs="Arial"/>
          <w:noProof w:val="0"/>
          <w:sz w:val="20"/>
          <w:szCs w:val="20"/>
        </w:rPr>
        <w:t>рада</w:t>
      </w:r>
      <w:r w:rsidR="008E59DB" w:rsidRPr="00603FE0">
        <w:rPr>
          <w:rFonts w:ascii="Arial" w:hAnsi="Arial" w:cs="Arial"/>
          <w:noProof w:val="0"/>
          <w:sz w:val="20"/>
          <w:szCs w:val="20"/>
        </w:rPr>
        <w:t xml:space="preserve"> </w:t>
      </w:r>
      <w:r w:rsidRPr="00603FE0">
        <w:rPr>
          <w:rFonts w:ascii="Arial" w:hAnsi="Arial" w:cs="Arial"/>
          <w:noProof w:val="0"/>
          <w:sz w:val="20"/>
          <w:szCs w:val="20"/>
        </w:rPr>
        <w:t>у</w:t>
      </w:r>
      <w:r w:rsidR="008E59DB" w:rsidRPr="00603FE0">
        <w:rPr>
          <w:rFonts w:ascii="Arial" w:hAnsi="Arial" w:cs="Arial"/>
          <w:noProof w:val="0"/>
          <w:sz w:val="20"/>
          <w:szCs w:val="20"/>
        </w:rPr>
        <w:t xml:space="preserve"> </w:t>
      </w:r>
      <w:r w:rsidRPr="00603FE0">
        <w:rPr>
          <w:rFonts w:ascii="Arial" w:hAnsi="Arial" w:cs="Arial"/>
          <w:noProof w:val="0"/>
          <w:sz w:val="20"/>
          <w:szCs w:val="20"/>
        </w:rPr>
        <w:t>циљу</w:t>
      </w:r>
      <w:r w:rsidR="008E59DB" w:rsidRPr="00603FE0">
        <w:rPr>
          <w:rFonts w:ascii="Arial" w:hAnsi="Arial" w:cs="Arial"/>
          <w:noProof w:val="0"/>
          <w:sz w:val="20"/>
          <w:szCs w:val="20"/>
        </w:rPr>
        <w:t xml:space="preserve"> </w:t>
      </w:r>
      <w:r w:rsidRPr="00603FE0">
        <w:rPr>
          <w:rFonts w:ascii="Arial" w:hAnsi="Arial" w:cs="Arial"/>
          <w:noProof w:val="0"/>
          <w:sz w:val="20"/>
          <w:szCs w:val="20"/>
        </w:rPr>
        <w:t>уредног</w:t>
      </w:r>
      <w:r w:rsidR="008E59DB" w:rsidRPr="00603FE0">
        <w:rPr>
          <w:rFonts w:ascii="Arial" w:hAnsi="Arial" w:cs="Arial"/>
          <w:noProof w:val="0"/>
          <w:sz w:val="20"/>
          <w:szCs w:val="20"/>
        </w:rPr>
        <w:t xml:space="preserve">, </w:t>
      </w:r>
      <w:r w:rsidRPr="00603FE0">
        <w:rPr>
          <w:rFonts w:ascii="Arial" w:hAnsi="Arial" w:cs="Arial"/>
          <w:noProof w:val="0"/>
          <w:sz w:val="20"/>
          <w:szCs w:val="20"/>
        </w:rPr>
        <w:t>тачног</w:t>
      </w:r>
      <w:r w:rsidR="008E59DB" w:rsidRPr="00603FE0">
        <w:rPr>
          <w:rFonts w:ascii="Arial" w:hAnsi="Arial" w:cs="Arial"/>
          <w:noProof w:val="0"/>
          <w:sz w:val="20"/>
          <w:szCs w:val="20"/>
        </w:rPr>
        <w:t xml:space="preserve"> </w:t>
      </w:r>
      <w:r w:rsidRPr="00603FE0">
        <w:rPr>
          <w:rFonts w:ascii="Arial" w:hAnsi="Arial" w:cs="Arial"/>
          <w:noProof w:val="0"/>
          <w:sz w:val="20"/>
          <w:szCs w:val="20"/>
        </w:rPr>
        <w:t>и</w:t>
      </w:r>
      <w:r w:rsidR="008E59DB" w:rsidRPr="00603FE0">
        <w:rPr>
          <w:rFonts w:ascii="Arial" w:hAnsi="Arial" w:cs="Arial"/>
          <w:noProof w:val="0"/>
          <w:sz w:val="20"/>
          <w:szCs w:val="20"/>
        </w:rPr>
        <w:t xml:space="preserve"> </w:t>
      </w:r>
      <w:r w:rsidRPr="00603FE0">
        <w:rPr>
          <w:rFonts w:ascii="Arial" w:hAnsi="Arial" w:cs="Arial"/>
          <w:noProof w:val="0"/>
          <w:sz w:val="20"/>
          <w:szCs w:val="20"/>
        </w:rPr>
        <w:t>ажурног</w:t>
      </w:r>
      <w:r w:rsidR="008E59DB" w:rsidRPr="00603FE0">
        <w:rPr>
          <w:rFonts w:ascii="Arial" w:hAnsi="Arial" w:cs="Arial"/>
          <w:noProof w:val="0"/>
          <w:sz w:val="20"/>
          <w:szCs w:val="20"/>
        </w:rPr>
        <w:t xml:space="preserve"> </w:t>
      </w:r>
      <w:r w:rsidRPr="00603FE0">
        <w:rPr>
          <w:rFonts w:ascii="Arial" w:hAnsi="Arial" w:cs="Arial"/>
          <w:noProof w:val="0"/>
          <w:sz w:val="20"/>
          <w:szCs w:val="20"/>
        </w:rPr>
        <w:t>вођења</w:t>
      </w:r>
      <w:r w:rsidR="008E59DB" w:rsidRPr="00603FE0">
        <w:rPr>
          <w:rFonts w:ascii="Arial" w:hAnsi="Arial" w:cs="Arial"/>
          <w:noProof w:val="0"/>
          <w:sz w:val="20"/>
          <w:szCs w:val="20"/>
        </w:rPr>
        <w:t xml:space="preserve"> </w:t>
      </w:r>
      <w:r w:rsidRPr="00603FE0">
        <w:rPr>
          <w:rFonts w:ascii="Arial" w:hAnsi="Arial" w:cs="Arial"/>
          <w:noProof w:val="0"/>
          <w:sz w:val="20"/>
          <w:szCs w:val="20"/>
        </w:rPr>
        <w:t>књиговодствених</w:t>
      </w:r>
      <w:r w:rsidR="008E59DB" w:rsidRPr="00603FE0">
        <w:rPr>
          <w:rFonts w:ascii="Arial" w:hAnsi="Arial" w:cs="Arial"/>
          <w:noProof w:val="0"/>
          <w:sz w:val="20"/>
          <w:szCs w:val="20"/>
        </w:rPr>
        <w:t xml:space="preserve"> </w:t>
      </w:r>
      <w:r w:rsidRPr="00603FE0">
        <w:rPr>
          <w:rFonts w:ascii="Arial" w:hAnsi="Arial" w:cs="Arial"/>
          <w:noProof w:val="0"/>
          <w:sz w:val="20"/>
          <w:szCs w:val="20"/>
        </w:rPr>
        <w:t>послова</w:t>
      </w:r>
      <w:r w:rsidR="008E59DB" w:rsidRPr="00603FE0">
        <w:rPr>
          <w:rFonts w:ascii="Arial" w:hAnsi="Arial" w:cs="Arial"/>
          <w:noProof w:val="0"/>
          <w:sz w:val="20"/>
          <w:szCs w:val="20"/>
        </w:rPr>
        <w:t xml:space="preserve">; </w:t>
      </w:r>
      <w:r w:rsidRPr="00603FE0">
        <w:rPr>
          <w:rFonts w:ascii="Arial" w:hAnsi="Arial" w:cs="Arial"/>
          <w:noProof w:val="0"/>
          <w:sz w:val="20"/>
          <w:szCs w:val="20"/>
        </w:rPr>
        <w:t>учествује</w:t>
      </w:r>
      <w:r w:rsidR="008E59DB" w:rsidRPr="00603FE0">
        <w:rPr>
          <w:rFonts w:ascii="Arial" w:hAnsi="Arial" w:cs="Arial"/>
          <w:noProof w:val="0"/>
          <w:sz w:val="20"/>
          <w:szCs w:val="20"/>
        </w:rPr>
        <w:t xml:space="preserve"> </w:t>
      </w:r>
      <w:r w:rsidRPr="00603FE0">
        <w:rPr>
          <w:rFonts w:ascii="Arial" w:hAnsi="Arial" w:cs="Arial"/>
          <w:noProof w:val="0"/>
          <w:sz w:val="20"/>
          <w:szCs w:val="20"/>
        </w:rPr>
        <w:t>у</w:t>
      </w:r>
      <w:r w:rsidR="008E59DB" w:rsidRPr="00603FE0">
        <w:rPr>
          <w:rFonts w:ascii="Arial" w:hAnsi="Arial" w:cs="Arial"/>
          <w:noProof w:val="0"/>
          <w:sz w:val="20"/>
          <w:szCs w:val="20"/>
        </w:rPr>
        <w:t xml:space="preserve"> </w:t>
      </w:r>
      <w:r w:rsidRPr="00603FE0">
        <w:rPr>
          <w:rFonts w:ascii="Arial" w:hAnsi="Arial" w:cs="Arial"/>
          <w:noProof w:val="0"/>
          <w:sz w:val="20"/>
          <w:szCs w:val="20"/>
        </w:rPr>
        <w:t>изради</w:t>
      </w:r>
      <w:r w:rsidR="008E59DB" w:rsidRPr="00603FE0">
        <w:rPr>
          <w:rFonts w:ascii="Arial" w:hAnsi="Arial" w:cs="Arial"/>
          <w:noProof w:val="0"/>
          <w:sz w:val="20"/>
          <w:szCs w:val="20"/>
        </w:rPr>
        <w:t xml:space="preserve"> </w:t>
      </w:r>
      <w:r w:rsidRPr="00603FE0">
        <w:rPr>
          <w:rFonts w:ascii="Arial" w:hAnsi="Arial" w:cs="Arial"/>
          <w:noProof w:val="0"/>
          <w:sz w:val="20"/>
          <w:szCs w:val="20"/>
        </w:rPr>
        <w:t>анализа</w:t>
      </w:r>
      <w:r w:rsidR="008E59DB" w:rsidRPr="00603FE0">
        <w:rPr>
          <w:rFonts w:ascii="Arial" w:hAnsi="Arial" w:cs="Arial"/>
          <w:noProof w:val="0"/>
          <w:sz w:val="20"/>
          <w:szCs w:val="20"/>
        </w:rPr>
        <w:t xml:space="preserve">, </w:t>
      </w:r>
      <w:r w:rsidRPr="00603FE0">
        <w:rPr>
          <w:rFonts w:ascii="Arial" w:hAnsi="Arial" w:cs="Arial"/>
          <w:noProof w:val="0"/>
          <w:sz w:val="20"/>
          <w:szCs w:val="20"/>
        </w:rPr>
        <w:t>информација</w:t>
      </w:r>
      <w:r w:rsidR="008E59DB" w:rsidRPr="00603FE0">
        <w:rPr>
          <w:rFonts w:ascii="Arial" w:hAnsi="Arial" w:cs="Arial"/>
          <w:noProof w:val="0"/>
          <w:sz w:val="20"/>
          <w:szCs w:val="20"/>
        </w:rPr>
        <w:t xml:space="preserve"> </w:t>
      </w:r>
      <w:r w:rsidRPr="00603FE0">
        <w:rPr>
          <w:rFonts w:ascii="Arial" w:hAnsi="Arial" w:cs="Arial"/>
          <w:noProof w:val="0"/>
          <w:sz w:val="20"/>
          <w:szCs w:val="20"/>
        </w:rPr>
        <w:t>и</w:t>
      </w:r>
      <w:r w:rsidR="008E59DB" w:rsidRPr="00603FE0">
        <w:rPr>
          <w:rFonts w:ascii="Arial" w:hAnsi="Arial" w:cs="Arial"/>
          <w:noProof w:val="0"/>
          <w:sz w:val="20"/>
          <w:szCs w:val="20"/>
        </w:rPr>
        <w:t xml:space="preserve"> </w:t>
      </w:r>
      <w:r w:rsidRPr="00603FE0">
        <w:rPr>
          <w:rFonts w:ascii="Arial" w:hAnsi="Arial" w:cs="Arial"/>
          <w:noProof w:val="0"/>
          <w:sz w:val="20"/>
          <w:szCs w:val="20"/>
        </w:rPr>
        <w:t>других</w:t>
      </w:r>
      <w:r w:rsidR="008E59DB" w:rsidRPr="00603FE0">
        <w:rPr>
          <w:rFonts w:ascii="Arial" w:hAnsi="Arial" w:cs="Arial"/>
          <w:noProof w:val="0"/>
          <w:sz w:val="20"/>
          <w:szCs w:val="20"/>
        </w:rPr>
        <w:t xml:space="preserve"> </w:t>
      </w:r>
      <w:r w:rsidRPr="00603FE0">
        <w:rPr>
          <w:rFonts w:ascii="Arial" w:hAnsi="Arial" w:cs="Arial"/>
          <w:noProof w:val="0"/>
          <w:sz w:val="20"/>
          <w:szCs w:val="20"/>
        </w:rPr>
        <w:t>стручних</w:t>
      </w:r>
      <w:r w:rsidR="008E59DB" w:rsidRPr="00603FE0">
        <w:rPr>
          <w:rFonts w:ascii="Arial" w:hAnsi="Arial" w:cs="Arial"/>
          <w:noProof w:val="0"/>
          <w:sz w:val="20"/>
          <w:szCs w:val="20"/>
        </w:rPr>
        <w:t xml:space="preserve"> </w:t>
      </w:r>
      <w:r w:rsidRPr="00603FE0">
        <w:rPr>
          <w:rFonts w:ascii="Arial" w:hAnsi="Arial" w:cs="Arial"/>
          <w:noProof w:val="0"/>
          <w:sz w:val="20"/>
          <w:szCs w:val="20"/>
        </w:rPr>
        <w:t>материјала</w:t>
      </w:r>
      <w:r w:rsidR="008E59DB" w:rsidRPr="00603FE0">
        <w:rPr>
          <w:rFonts w:ascii="Arial" w:hAnsi="Arial" w:cs="Arial"/>
          <w:noProof w:val="0"/>
          <w:sz w:val="20"/>
          <w:szCs w:val="20"/>
        </w:rPr>
        <w:t xml:space="preserve"> </w:t>
      </w:r>
      <w:r w:rsidRPr="00603FE0">
        <w:rPr>
          <w:rFonts w:ascii="Arial" w:hAnsi="Arial" w:cs="Arial"/>
          <w:noProof w:val="0"/>
          <w:sz w:val="20"/>
          <w:szCs w:val="20"/>
        </w:rPr>
        <w:t>којима</w:t>
      </w:r>
      <w:r w:rsidR="008E59DB" w:rsidRPr="00603FE0">
        <w:rPr>
          <w:rFonts w:ascii="Arial" w:hAnsi="Arial" w:cs="Arial"/>
          <w:noProof w:val="0"/>
          <w:sz w:val="20"/>
          <w:szCs w:val="20"/>
        </w:rPr>
        <w:t xml:space="preserve"> </w:t>
      </w:r>
      <w:r w:rsidRPr="00603FE0">
        <w:rPr>
          <w:rFonts w:ascii="Arial" w:hAnsi="Arial" w:cs="Arial"/>
          <w:noProof w:val="0"/>
          <w:sz w:val="20"/>
          <w:szCs w:val="20"/>
        </w:rPr>
        <w:t>се</w:t>
      </w:r>
      <w:r w:rsidR="008E59DB" w:rsidRPr="00603FE0">
        <w:rPr>
          <w:rFonts w:ascii="Arial" w:hAnsi="Arial" w:cs="Arial"/>
          <w:noProof w:val="0"/>
          <w:sz w:val="20"/>
          <w:szCs w:val="20"/>
        </w:rPr>
        <w:t xml:space="preserve"> </w:t>
      </w:r>
      <w:r w:rsidRPr="00603FE0">
        <w:rPr>
          <w:rFonts w:ascii="Arial" w:hAnsi="Arial" w:cs="Arial"/>
          <w:noProof w:val="0"/>
          <w:sz w:val="20"/>
          <w:szCs w:val="20"/>
        </w:rPr>
        <w:t>предлажу</w:t>
      </w:r>
      <w:r w:rsidR="008E59DB" w:rsidRPr="00603FE0">
        <w:rPr>
          <w:rFonts w:ascii="Arial" w:hAnsi="Arial" w:cs="Arial"/>
          <w:noProof w:val="0"/>
          <w:sz w:val="20"/>
          <w:szCs w:val="20"/>
        </w:rPr>
        <w:t xml:space="preserve"> </w:t>
      </w:r>
      <w:r w:rsidRPr="00603FE0">
        <w:rPr>
          <w:rFonts w:ascii="Arial" w:hAnsi="Arial" w:cs="Arial"/>
          <w:noProof w:val="0"/>
          <w:sz w:val="20"/>
          <w:szCs w:val="20"/>
        </w:rPr>
        <w:t>мјере</w:t>
      </w:r>
      <w:r w:rsidR="008E59DB" w:rsidRPr="00603FE0">
        <w:rPr>
          <w:rFonts w:ascii="Arial" w:hAnsi="Arial" w:cs="Arial"/>
          <w:noProof w:val="0"/>
          <w:sz w:val="20"/>
          <w:szCs w:val="20"/>
        </w:rPr>
        <w:t xml:space="preserve"> </w:t>
      </w:r>
      <w:r w:rsidRPr="00603FE0">
        <w:rPr>
          <w:rFonts w:ascii="Arial" w:hAnsi="Arial" w:cs="Arial"/>
          <w:noProof w:val="0"/>
          <w:sz w:val="20"/>
          <w:szCs w:val="20"/>
        </w:rPr>
        <w:t>за</w:t>
      </w:r>
      <w:r w:rsidR="008E59DB" w:rsidRPr="00603FE0">
        <w:rPr>
          <w:rFonts w:ascii="Arial" w:hAnsi="Arial" w:cs="Arial"/>
          <w:noProof w:val="0"/>
          <w:sz w:val="20"/>
          <w:szCs w:val="20"/>
        </w:rPr>
        <w:t xml:space="preserve"> </w:t>
      </w:r>
      <w:r w:rsidRPr="00603FE0">
        <w:rPr>
          <w:rFonts w:ascii="Arial" w:hAnsi="Arial" w:cs="Arial"/>
          <w:noProof w:val="0"/>
          <w:sz w:val="20"/>
          <w:szCs w:val="20"/>
        </w:rPr>
        <w:t>побољшање</w:t>
      </w:r>
      <w:r w:rsidR="008E59DB" w:rsidRPr="00603FE0">
        <w:rPr>
          <w:rFonts w:ascii="Arial" w:hAnsi="Arial" w:cs="Arial"/>
          <w:noProof w:val="0"/>
          <w:sz w:val="20"/>
          <w:szCs w:val="20"/>
        </w:rPr>
        <w:t xml:space="preserve"> </w:t>
      </w:r>
      <w:r w:rsidRPr="00603FE0">
        <w:rPr>
          <w:rFonts w:ascii="Arial" w:hAnsi="Arial" w:cs="Arial"/>
          <w:noProof w:val="0"/>
          <w:sz w:val="20"/>
          <w:szCs w:val="20"/>
        </w:rPr>
        <w:t>рада</w:t>
      </w:r>
      <w:r w:rsidR="008E59DB" w:rsidRPr="00603FE0">
        <w:rPr>
          <w:rFonts w:ascii="Arial" w:hAnsi="Arial" w:cs="Arial"/>
          <w:noProof w:val="0"/>
          <w:sz w:val="20"/>
          <w:szCs w:val="20"/>
        </w:rPr>
        <w:t xml:space="preserve"> </w:t>
      </w:r>
      <w:r w:rsidRPr="00603FE0">
        <w:rPr>
          <w:rFonts w:ascii="Arial" w:hAnsi="Arial" w:cs="Arial"/>
          <w:noProof w:val="0"/>
          <w:sz w:val="20"/>
          <w:szCs w:val="20"/>
        </w:rPr>
        <w:t>Одсјека</w:t>
      </w:r>
      <w:r w:rsidR="008E59DB" w:rsidRPr="00603FE0">
        <w:rPr>
          <w:rFonts w:ascii="Arial" w:hAnsi="Arial" w:cs="Arial"/>
          <w:noProof w:val="0"/>
          <w:sz w:val="20"/>
          <w:szCs w:val="20"/>
        </w:rPr>
        <w:t xml:space="preserve">; </w:t>
      </w:r>
      <w:r w:rsidRPr="00603FE0">
        <w:rPr>
          <w:rFonts w:ascii="Arial" w:hAnsi="Arial" w:cs="Arial"/>
          <w:noProof w:val="0"/>
          <w:sz w:val="20"/>
          <w:szCs w:val="20"/>
        </w:rPr>
        <w:t>прати</w:t>
      </w:r>
      <w:r w:rsidR="008E59DB" w:rsidRPr="00603FE0">
        <w:rPr>
          <w:rFonts w:ascii="Arial" w:hAnsi="Arial" w:cs="Arial"/>
          <w:noProof w:val="0"/>
          <w:sz w:val="20"/>
          <w:szCs w:val="20"/>
        </w:rPr>
        <w:t xml:space="preserve">, </w:t>
      </w:r>
      <w:r w:rsidRPr="00603FE0">
        <w:rPr>
          <w:rFonts w:ascii="Arial" w:hAnsi="Arial" w:cs="Arial"/>
          <w:noProof w:val="0"/>
          <w:sz w:val="20"/>
          <w:szCs w:val="20"/>
        </w:rPr>
        <w:t>проучава</w:t>
      </w:r>
      <w:r w:rsidR="008E59DB" w:rsidRPr="00603FE0">
        <w:rPr>
          <w:rFonts w:ascii="Arial" w:hAnsi="Arial" w:cs="Arial"/>
          <w:noProof w:val="0"/>
          <w:sz w:val="20"/>
          <w:szCs w:val="20"/>
        </w:rPr>
        <w:t xml:space="preserve"> </w:t>
      </w:r>
      <w:r w:rsidRPr="00603FE0">
        <w:rPr>
          <w:rFonts w:ascii="Arial" w:hAnsi="Arial" w:cs="Arial"/>
          <w:noProof w:val="0"/>
          <w:sz w:val="20"/>
          <w:szCs w:val="20"/>
        </w:rPr>
        <w:t>и</w:t>
      </w:r>
      <w:r w:rsidR="008E59DB" w:rsidRPr="00603FE0">
        <w:rPr>
          <w:rFonts w:ascii="Arial" w:hAnsi="Arial" w:cs="Arial"/>
          <w:noProof w:val="0"/>
          <w:sz w:val="20"/>
          <w:szCs w:val="20"/>
        </w:rPr>
        <w:t xml:space="preserve"> </w:t>
      </w:r>
      <w:r w:rsidRPr="00603FE0">
        <w:rPr>
          <w:rFonts w:ascii="Arial" w:hAnsi="Arial" w:cs="Arial"/>
          <w:noProof w:val="0"/>
          <w:sz w:val="20"/>
          <w:szCs w:val="20"/>
        </w:rPr>
        <w:t>даје</w:t>
      </w:r>
      <w:r w:rsidR="008E59DB" w:rsidRPr="00603FE0">
        <w:rPr>
          <w:rFonts w:ascii="Arial" w:hAnsi="Arial" w:cs="Arial"/>
          <w:noProof w:val="0"/>
          <w:sz w:val="20"/>
          <w:szCs w:val="20"/>
        </w:rPr>
        <w:t xml:space="preserve"> </w:t>
      </w:r>
      <w:r w:rsidRPr="00603FE0">
        <w:rPr>
          <w:rFonts w:ascii="Arial" w:hAnsi="Arial" w:cs="Arial"/>
          <w:noProof w:val="0"/>
          <w:sz w:val="20"/>
          <w:szCs w:val="20"/>
        </w:rPr>
        <w:t>мишљење</w:t>
      </w:r>
      <w:r w:rsidR="008E59DB" w:rsidRPr="00603FE0">
        <w:rPr>
          <w:rFonts w:ascii="Arial" w:hAnsi="Arial" w:cs="Arial"/>
          <w:noProof w:val="0"/>
          <w:sz w:val="20"/>
          <w:szCs w:val="20"/>
        </w:rPr>
        <w:t xml:space="preserve"> </w:t>
      </w:r>
      <w:r w:rsidRPr="00603FE0">
        <w:rPr>
          <w:rFonts w:ascii="Arial" w:hAnsi="Arial" w:cs="Arial"/>
          <w:noProof w:val="0"/>
          <w:sz w:val="20"/>
          <w:szCs w:val="20"/>
        </w:rPr>
        <w:t>на</w:t>
      </w:r>
      <w:r w:rsidR="008E59DB" w:rsidRPr="00603FE0">
        <w:rPr>
          <w:rFonts w:ascii="Arial" w:hAnsi="Arial" w:cs="Arial"/>
          <w:noProof w:val="0"/>
          <w:sz w:val="20"/>
          <w:szCs w:val="20"/>
        </w:rPr>
        <w:t xml:space="preserve"> </w:t>
      </w:r>
      <w:r w:rsidRPr="00603FE0">
        <w:rPr>
          <w:rFonts w:ascii="Arial" w:hAnsi="Arial" w:cs="Arial"/>
          <w:noProof w:val="0"/>
          <w:sz w:val="20"/>
          <w:szCs w:val="20"/>
        </w:rPr>
        <w:t>законска</w:t>
      </w:r>
      <w:r w:rsidR="008E59DB" w:rsidRPr="00603FE0">
        <w:rPr>
          <w:rFonts w:ascii="Arial" w:hAnsi="Arial" w:cs="Arial"/>
          <w:noProof w:val="0"/>
          <w:sz w:val="20"/>
          <w:szCs w:val="20"/>
        </w:rPr>
        <w:t xml:space="preserve"> </w:t>
      </w:r>
      <w:r w:rsidRPr="00603FE0">
        <w:rPr>
          <w:rFonts w:ascii="Arial" w:hAnsi="Arial" w:cs="Arial"/>
          <w:noProof w:val="0"/>
          <w:sz w:val="20"/>
          <w:szCs w:val="20"/>
        </w:rPr>
        <w:t>и</w:t>
      </w:r>
      <w:r w:rsidR="008E59DB" w:rsidRPr="00603FE0">
        <w:rPr>
          <w:rFonts w:ascii="Arial" w:hAnsi="Arial" w:cs="Arial"/>
          <w:noProof w:val="0"/>
          <w:sz w:val="20"/>
          <w:szCs w:val="20"/>
        </w:rPr>
        <w:t xml:space="preserve"> </w:t>
      </w:r>
      <w:r w:rsidRPr="00603FE0">
        <w:rPr>
          <w:rFonts w:ascii="Arial" w:hAnsi="Arial" w:cs="Arial"/>
          <w:noProof w:val="0"/>
          <w:sz w:val="20"/>
          <w:szCs w:val="20"/>
        </w:rPr>
        <w:t>подзаконских</w:t>
      </w:r>
      <w:r w:rsidR="008E59DB" w:rsidRPr="00603FE0">
        <w:rPr>
          <w:rFonts w:ascii="Arial" w:hAnsi="Arial" w:cs="Arial"/>
          <w:noProof w:val="0"/>
          <w:sz w:val="20"/>
          <w:szCs w:val="20"/>
        </w:rPr>
        <w:t xml:space="preserve"> </w:t>
      </w:r>
      <w:r w:rsidRPr="00603FE0">
        <w:rPr>
          <w:rFonts w:ascii="Arial" w:hAnsi="Arial" w:cs="Arial"/>
          <w:noProof w:val="0"/>
          <w:sz w:val="20"/>
          <w:szCs w:val="20"/>
        </w:rPr>
        <w:t>акта</w:t>
      </w:r>
      <w:r w:rsidR="008E59DB" w:rsidRPr="00603FE0">
        <w:rPr>
          <w:rFonts w:ascii="Arial" w:hAnsi="Arial" w:cs="Arial"/>
          <w:noProof w:val="0"/>
          <w:sz w:val="20"/>
          <w:szCs w:val="20"/>
        </w:rPr>
        <w:t xml:space="preserve"> </w:t>
      </w:r>
      <w:r w:rsidRPr="00603FE0">
        <w:rPr>
          <w:rFonts w:ascii="Arial" w:hAnsi="Arial" w:cs="Arial"/>
          <w:noProof w:val="0"/>
          <w:sz w:val="20"/>
          <w:szCs w:val="20"/>
        </w:rPr>
        <w:t>из</w:t>
      </w:r>
      <w:r w:rsidR="008E59DB" w:rsidRPr="00603FE0">
        <w:rPr>
          <w:rFonts w:ascii="Arial" w:hAnsi="Arial" w:cs="Arial"/>
          <w:noProof w:val="0"/>
          <w:sz w:val="20"/>
          <w:szCs w:val="20"/>
        </w:rPr>
        <w:t xml:space="preserve"> </w:t>
      </w:r>
      <w:r w:rsidRPr="00603FE0">
        <w:rPr>
          <w:rFonts w:ascii="Arial" w:hAnsi="Arial" w:cs="Arial"/>
          <w:noProof w:val="0"/>
          <w:sz w:val="20"/>
          <w:szCs w:val="20"/>
        </w:rPr>
        <w:t>области</w:t>
      </w:r>
      <w:r w:rsidR="008E59DB" w:rsidRPr="00603FE0">
        <w:rPr>
          <w:rFonts w:ascii="Arial" w:hAnsi="Arial" w:cs="Arial"/>
          <w:noProof w:val="0"/>
          <w:sz w:val="20"/>
          <w:szCs w:val="20"/>
        </w:rPr>
        <w:t xml:space="preserve"> </w:t>
      </w:r>
      <w:r w:rsidRPr="00603FE0">
        <w:rPr>
          <w:rFonts w:ascii="Arial" w:hAnsi="Arial" w:cs="Arial"/>
          <w:noProof w:val="0"/>
          <w:sz w:val="20"/>
          <w:szCs w:val="20"/>
        </w:rPr>
        <w:t>финансија</w:t>
      </w:r>
      <w:r w:rsidR="008E59DB" w:rsidRPr="00603FE0">
        <w:rPr>
          <w:rFonts w:ascii="Arial" w:hAnsi="Arial" w:cs="Arial"/>
          <w:noProof w:val="0"/>
          <w:sz w:val="20"/>
          <w:szCs w:val="20"/>
        </w:rPr>
        <w:t xml:space="preserve">; </w:t>
      </w:r>
      <w:r w:rsidRPr="00603FE0">
        <w:rPr>
          <w:rFonts w:ascii="Arial" w:hAnsi="Arial" w:cs="Arial"/>
          <w:noProof w:val="0"/>
          <w:sz w:val="20"/>
          <w:szCs w:val="20"/>
        </w:rPr>
        <w:t>учествује</w:t>
      </w:r>
      <w:r w:rsidR="008E59DB" w:rsidRPr="00603FE0">
        <w:rPr>
          <w:rFonts w:ascii="Arial" w:hAnsi="Arial" w:cs="Arial"/>
          <w:noProof w:val="0"/>
          <w:sz w:val="20"/>
          <w:szCs w:val="20"/>
        </w:rPr>
        <w:t xml:space="preserve"> </w:t>
      </w:r>
      <w:r w:rsidRPr="00603FE0">
        <w:rPr>
          <w:rFonts w:ascii="Arial" w:hAnsi="Arial" w:cs="Arial"/>
          <w:noProof w:val="0"/>
          <w:sz w:val="20"/>
          <w:szCs w:val="20"/>
        </w:rPr>
        <w:t>у</w:t>
      </w:r>
      <w:r w:rsidR="008E59DB" w:rsidRPr="00603FE0">
        <w:rPr>
          <w:rFonts w:ascii="Arial" w:hAnsi="Arial" w:cs="Arial"/>
          <w:noProof w:val="0"/>
          <w:sz w:val="20"/>
          <w:szCs w:val="20"/>
        </w:rPr>
        <w:t xml:space="preserve"> </w:t>
      </w:r>
      <w:r w:rsidRPr="00603FE0">
        <w:rPr>
          <w:rFonts w:ascii="Arial" w:hAnsi="Arial" w:cs="Arial"/>
          <w:noProof w:val="0"/>
          <w:sz w:val="20"/>
          <w:szCs w:val="20"/>
        </w:rPr>
        <w:t>изради</w:t>
      </w:r>
      <w:r w:rsidR="008E59DB" w:rsidRPr="00603FE0">
        <w:rPr>
          <w:rFonts w:ascii="Arial" w:hAnsi="Arial" w:cs="Arial"/>
          <w:noProof w:val="0"/>
          <w:sz w:val="20"/>
          <w:szCs w:val="20"/>
        </w:rPr>
        <w:t xml:space="preserve"> </w:t>
      </w:r>
      <w:r w:rsidRPr="00603FE0">
        <w:rPr>
          <w:rFonts w:ascii="Arial" w:hAnsi="Arial" w:cs="Arial"/>
          <w:noProof w:val="0"/>
          <w:sz w:val="20"/>
          <w:szCs w:val="20"/>
        </w:rPr>
        <w:t>извјештаја</w:t>
      </w:r>
      <w:r w:rsidR="008E59DB" w:rsidRPr="00603FE0">
        <w:rPr>
          <w:rFonts w:ascii="Arial" w:hAnsi="Arial" w:cs="Arial"/>
          <w:noProof w:val="0"/>
          <w:sz w:val="20"/>
          <w:szCs w:val="20"/>
        </w:rPr>
        <w:t xml:space="preserve"> </w:t>
      </w:r>
      <w:r w:rsidRPr="00603FE0">
        <w:rPr>
          <w:rFonts w:ascii="Arial" w:hAnsi="Arial" w:cs="Arial"/>
          <w:noProof w:val="0"/>
          <w:sz w:val="20"/>
          <w:szCs w:val="20"/>
        </w:rPr>
        <w:t>о</w:t>
      </w:r>
      <w:r w:rsidR="008E59DB" w:rsidRPr="00603FE0">
        <w:rPr>
          <w:rFonts w:ascii="Arial" w:hAnsi="Arial" w:cs="Arial"/>
          <w:noProof w:val="0"/>
          <w:sz w:val="20"/>
          <w:szCs w:val="20"/>
        </w:rPr>
        <w:t xml:space="preserve"> </w:t>
      </w:r>
      <w:r w:rsidRPr="00603FE0">
        <w:rPr>
          <w:rFonts w:ascii="Arial" w:hAnsi="Arial" w:cs="Arial"/>
          <w:noProof w:val="0"/>
          <w:sz w:val="20"/>
          <w:szCs w:val="20"/>
        </w:rPr>
        <w:t>пословању</w:t>
      </w:r>
      <w:r w:rsidR="008E59DB" w:rsidRPr="00603FE0">
        <w:rPr>
          <w:rFonts w:ascii="Arial" w:hAnsi="Arial" w:cs="Arial"/>
          <w:noProof w:val="0"/>
          <w:sz w:val="20"/>
          <w:szCs w:val="20"/>
        </w:rPr>
        <w:t xml:space="preserve"> </w:t>
      </w:r>
      <w:r w:rsidRPr="00603FE0">
        <w:rPr>
          <w:rFonts w:ascii="Arial" w:hAnsi="Arial" w:cs="Arial"/>
          <w:noProof w:val="0"/>
          <w:sz w:val="20"/>
          <w:szCs w:val="20"/>
        </w:rPr>
        <w:t>и</w:t>
      </w:r>
      <w:r w:rsidR="008E59DB" w:rsidRPr="00603FE0">
        <w:rPr>
          <w:rFonts w:ascii="Arial" w:hAnsi="Arial" w:cs="Arial"/>
          <w:noProof w:val="0"/>
          <w:sz w:val="20"/>
          <w:szCs w:val="20"/>
        </w:rPr>
        <w:t xml:space="preserve"> </w:t>
      </w:r>
      <w:r w:rsidRPr="00603FE0">
        <w:rPr>
          <w:rFonts w:ascii="Arial" w:hAnsi="Arial" w:cs="Arial"/>
          <w:noProof w:val="0"/>
          <w:sz w:val="20"/>
          <w:szCs w:val="20"/>
        </w:rPr>
        <w:t>изради</w:t>
      </w:r>
      <w:r w:rsidR="008E59DB" w:rsidRPr="00603FE0">
        <w:rPr>
          <w:rFonts w:ascii="Arial" w:hAnsi="Arial" w:cs="Arial"/>
          <w:noProof w:val="0"/>
          <w:sz w:val="20"/>
          <w:szCs w:val="20"/>
        </w:rPr>
        <w:t xml:space="preserve"> </w:t>
      </w:r>
      <w:r w:rsidRPr="00603FE0">
        <w:rPr>
          <w:rFonts w:ascii="Arial" w:hAnsi="Arial" w:cs="Arial"/>
          <w:noProof w:val="0"/>
          <w:sz w:val="20"/>
          <w:szCs w:val="20"/>
        </w:rPr>
        <w:t>нормативних</w:t>
      </w:r>
      <w:r w:rsidR="008E59DB" w:rsidRPr="00603FE0">
        <w:rPr>
          <w:rFonts w:ascii="Arial" w:hAnsi="Arial" w:cs="Arial"/>
          <w:noProof w:val="0"/>
          <w:sz w:val="20"/>
          <w:szCs w:val="20"/>
        </w:rPr>
        <w:t xml:space="preserve"> </w:t>
      </w:r>
      <w:r w:rsidRPr="00603FE0">
        <w:rPr>
          <w:rFonts w:ascii="Arial" w:hAnsi="Arial" w:cs="Arial"/>
          <w:noProof w:val="0"/>
          <w:sz w:val="20"/>
          <w:szCs w:val="20"/>
        </w:rPr>
        <w:t>аката</w:t>
      </w:r>
      <w:r w:rsidR="008E59DB" w:rsidRPr="00603FE0">
        <w:rPr>
          <w:rFonts w:ascii="Arial" w:hAnsi="Arial" w:cs="Arial"/>
          <w:noProof w:val="0"/>
          <w:sz w:val="20"/>
          <w:szCs w:val="20"/>
        </w:rPr>
        <w:t xml:space="preserve"> </w:t>
      </w:r>
      <w:r w:rsidRPr="00603FE0">
        <w:rPr>
          <w:rFonts w:ascii="Arial" w:hAnsi="Arial" w:cs="Arial"/>
          <w:noProof w:val="0"/>
          <w:sz w:val="20"/>
          <w:szCs w:val="20"/>
        </w:rPr>
        <w:t>из</w:t>
      </w:r>
      <w:r w:rsidR="008E59DB" w:rsidRPr="00603FE0">
        <w:rPr>
          <w:rFonts w:ascii="Arial" w:hAnsi="Arial" w:cs="Arial"/>
          <w:noProof w:val="0"/>
          <w:sz w:val="20"/>
          <w:szCs w:val="20"/>
        </w:rPr>
        <w:t xml:space="preserve"> </w:t>
      </w:r>
      <w:r w:rsidRPr="00603FE0">
        <w:rPr>
          <w:rFonts w:ascii="Arial" w:hAnsi="Arial" w:cs="Arial"/>
          <w:noProof w:val="0"/>
          <w:sz w:val="20"/>
          <w:szCs w:val="20"/>
        </w:rPr>
        <w:t>области</w:t>
      </w:r>
      <w:r w:rsidR="008E59DB" w:rsidRPr="00603FE0">
        <w:rPr>
          <w:rFonts w:ascii="Arial" w:hAnsi="Arial" w:cs="Arial"/>
          <w:noProof w:val="0"/>
          <w:sz w:val="20"/>
          <w:szCs w:val="20"/>
        </w:rPr>
        <w:t xml:space="preserve"> </w:t>
      </w:r>
      <w:r w:rsidRPr="00603FE0">
        <w:rPr>
          <w:rFonts w:ascii="Arial" w:hAnsi="Arial" w:cs="Arial"/>
          <w:noProof w:val="0"/>
          <w:sz w:val="20"/>
          <w:szCs w:val="20"/>
        </w:rPr>
        <w:t>књиговодства</w:t>
      </w:r>
      <w:r w:rsidR="008E59DB" w:rsidRPr="00603FE0">
        <w:rPr>
          <w:rFonts w:ascii="Arial" w:hAnsi="Arial" w:cs="Arial"/>
          <w:noProof w:val="0"/>
          <w:sz w:val="20"/>
          <w:szCs w:val="20"/>
        </w:rPr>
        <w:t xml:space="preserve">; </w:t>
      </w:r>
      <w:r w:rsidRPr="00603FE0">
        <w:rPr>
          <w:rFonts w:ascii="Arial" w:hAnsi="Arial" w:cs="Arial"/>
          <w:noProof w:val="0"/>
          <w:sz w:val="20"/>
          <w:szCs w:val="20"/>
        </w:rPr>
        <w:t>остварује</w:t>
      </w:r>
      <w:r w:rsidR="008E59DB" w:rsidRPr="00603FE0">
        <w:rPr>
          <w:rFonts w:ascii="Arial" w:hAnsi="Arial" w:cs="Arial"/>
          <w:noProof w:val="0"/>
          <w:sz w:val="20"/>
          <w:szCs w:val="20"/>
        </w:rPr>
        <w:t xml:space="preserve"> </w:t>
      </w:r>
      <w:r w:rsidRPr="00603FE0">
        <w:rPr>
          <w:rFonts w:ascii="Arial" w:hAnsi="Arial" w:cs="Arial"/>
          <w:noProof w:val="0"/>
          <w:sz w:val="20"/>
          <w:szCs w:val="20"/>
        </w:rPr>
        <w:t>сарадњу</w:t>
      </w:r>
      <w:r w:rsidR="008E59DB" w:rsidRPr="00603FE0">
        <w:rPr>
          <w:rFonts w:ascii="Arial" w:hAnsi="Arial" w:cs="Arial"/>
          <w:noProof w:val="0"/>
          <w:sz w:val="20"/>
          <w:szCs w:val="20"/>
        </w:rPr>
        <w:t xml:space="preserve"> </w:t>
      </w:r>
      <w:r w:rsidRPr="00603FE0">
        <w:rPr>
          <w:rFonts w:ascii="Arial" w:hAnsi="Arial" w:cs="Arial"/>
          <w:noProof w:val="0"/>
          <w:sz w:val="20"/>
          <w:szCs w:val="20"/>
        </w:rPr>
        <w:t>са</w:t>
      </w:r>
      <w:r w:rsidR="008E59DB" w:rsidRPr="00603FE0">
        <w:rPr>
          <w:rFonts w:ascii="Arial" w:hAnsi="Arial" w:cs="Arial"/>
          <w:noProof w:val="0"/>
          <w:sz w:val="20"/>
          <w:szCs w:val="20"/>
        </w:rPr>
        <w:t xml:space="preserve"> </w:t>
      </w:r>
      <w:r w:rsidRPr="00603FE0">
        <w:rPr>
          <w:rFonts w:ascii="Arial" w:hAnsi="Arial" w:cs="Arial"/>
          <w:noProof w:val="0"/>
          <w:sz w:val="20"/>
          <w:szCs w:val="20"/>
        </w:rPr>
        <w:t>другим</w:t>
      </w:r>
      <w:r w:rsidR="008E59DB" w:rsidRPr="00603FE0">
        <w:rPr>
          <w:rFonts w:ascii="Arial" w:hAnsi="Arial" w:cs="Arial"/>
          <w:noProof w:val="0"/>
          <w:sz w:val="20"/>
          <w:szCs w:val="20"/>
        </w:rPr>
        <w:t xml:space="preserve"> </w:t>
      </w:r>
      <w:r w:rsidRPr="00603FE0">
        <w:rPr>
          <w:rFonts w:ascii="Arial" w:hAnsi="Arial" w:cs="Arial"/>
          <w:noProof w:val="0"/>
          <w:sz w:val="20"/>
          <w:szCs w:val="20"/>
        </w:rPr>
        <w:t>Одсјецима</w:t>
      </w:r>
      <w:r w:rsidR="008E59DB" w:rsidRPr="00603FE0">
        <w:rPr>
          <w:rFonts w:ascii="Arial" w:hAnsi="Arial" w:cs="Arial"/>
          <w:noProof w:val="0"/>
          <w:sz w:val="20"/>
          <w:szCs w:val="20"/>
        </w:rPr>
        <w:t xml:space="preserve"> </w:t>
      </w:r>
      <w:r w:rsidRPr="00603FE0">
        <w:rPr>
          <w:rFonts w:ascii="Arial" w:hAnsi="Arial" w:cs="Arial"/>
          <w:noProof w:val="0"/>
          <w:sz w:val="20"/>
          <w:szCs w:val="20"/>
        </w:rPr>
        <w:t>и</w:t>
      </w:r>
      <w:r w:rsidR="008E59DB" w:rsidRPr="00603FE0">
        <w:rPr>
          <w:rFonts w:ascii="Arial" w:hAnsi="Arial" w:cs="Arial"/>
          <w:noProof w:val="0"/>
          <w:sz w:val="20"/>
          <w:szCs w:val="20"/>
        </w:rPr>
        <w:t xml:space="preserve"> </w:t>
      </w:r>
      <w:r w:rsidRPr="00603FE0">
        <w:rPr>
          <w:rFonts w:ascii="Arial" w:hAnsi="Arial" w:cs="Arial"/>
          <w:noProof w:val="0"/>
          <w:sz w:val="20"/>
          <w:szCs w:val="20"/>
        </w:rPr>
        <w:t>надлежним</w:t>
      </w:r>
      <w:r w:rsidR="008E59DB" w:rsidRPr="00603FE0">
        <w:rPr>
          <w:rFonts w:ascii="Arial" w:hAnsi="Arial" w:cs="Arial"/>
          <w:noProof w:val="0"/>
          <w:sz w:val="20"/>
          <w:szCs w:val="20"/>
        </w:rPr>
        <w:t xml:space="preserve"> </w:t>
      </w:r>
      <w:r w:rsidRPr="00603FE0">
        <w:rPr>
          <w:rFonts w:ascii="Arial" w:hAnsi="Arial" w:cs="Arial"/>
          <w:noProof w:val="0"/>
          <w:sz w:val="20"/>
          <w:szCs w:val="20"/>
        </w:rPr>
        <w:t>службама</w:t>
      </w:r>
      <w:r w:rsidR="008E59DB" w:rsidRPr="00603FE0">
        <w:rPr>
          <w:rFonts w:ascii="Arial" w:hAnsi="Arial" w:cs="Arial"/>
          <w:noProof w:val="0"/>
          <w:sz w:val="20"/>
          <w:szCs w:val="20"/>
        </w:rPr>
        <w:t xml:space="preserve">, </w:t>
      </w:r>
      <w:r w:rsidRPr="00603FE0">
        <w:rPr>
          <w:rFonts w:ascii="Arial" w:hAnsi="Arial" w:cs="Arial"/>
          <w:noProof w:val="0"/>
          <w:sz w:val="20"/>
          <w:szCs w:val="20"/>
        </w:rPr>
        <w:t>као</w:t>
      </w:r>
      <w:r w:rsidR="008E59DB" w:rsidRPr="00603FE0">
        <w:rPr>
          <w:rFonts w:ascii="Arial" w:hAnsi="Arial" w:cs="Arial"/>
          <w:noProof w:val="0"/>
          <w:sz w:val="20"/>
          <w:szCs w:val="20"/>
        </w:rPr>
        <w:t xml:space="preserve"> </w:t>
      </w:r>
      <w:r w:rsidRPr="00603FE0">
        <w:rPr>
          <w:rFonts w:ascii="Arial" w:hAnsi="Arial" w:cs="Arial"/>
          <w:noProof w:val="0"/>
          <w:sz w:val="20"/>
          <w:szCs w:val="20"/>
        </w:rPr>
        <w:t>и</w:t>
      </w:r>
      <w:r w:rsidR="008E59DB" w:rsidRPr="00603FE0">
        <w:rPr>
          <w:rFonts w:ascii="Arial" w:hAnsi="Arial" w:cs="Arial"/>
          <w:noProof w:val="0"/>
          <w:sz w:val="20"/>
          <w:szCs w:val="20"/>
        </w:rPr>
        <w:t xml:space="preserve"> </w:t>
      </w:r>
      <w:r w:rsidRPr="00603FE0">
        <w:rPr>
          <w:rFonts w:ascii="Arial" w:hAnsi="Arial" w:cs="Arial"/>
          <w:noProof w:val="0"/>
          <w:sz w:val="20"/>
          <w:szCs w:val="20"/>
        </w:rPr>
        <w:t>институцијама</w:t>
      </w:r>
      <w:r w:rsidR="008E59DB" w:rsidRPr="00603FE0">
        <w:rPr>
          <w:rFonts w:ascii="Arial" w:hAnsi="Arial" w:cs="Arial"/>
          <w:noProof w:val="0"/>
          <w:sz w:val="20"/>
          <w:szCs w:val="20"/>
        </w:rPr>
        <w:t xml:space="preserve"> </w:t>
      </w:r>
      <w:r w:rsidRPr="00603FE0">
        <w:rPr>
          <w:rFonts w:ascii="Arial" w:hAnsi="Arial" w:cs="Arial"/>
          <w:noProof w:val="0"/>
          <w:sz w:val="20"/>
          <w:szCs w:val="20"/>
        </w:rPr>
        <w:t>ван</w:t>
      </w:r>
      <w:r w:rsidR="008E59DB" w:rsidRPr="00603FE0">
        <w:rPr>
          <w:rFonts w:ascii="Arial" w:hAnsi="Arial" w:cs="Arial"/>
          <w:noProof w:val="0"/>
          <w:sz w:val="20"/>
          <w:szCs w:val="20"/>
        </w:rPr>
        <w:t xml:space="preserve"> </w:t>
      </w:r>
      <w:r w:rsidRPr="00603FE0">
        <w:rPr>
          <w:rFonts w:ascii="Arial" w:hAnsi="Arial" w:cs="Arial"/>
          <w:noProof w:val="0"/>
          <w:sz w:val="20"/>
          <w:szCs w:val="20"/>
        </w:rPr>
        <w:t>Министарства</w:t>
      </w:r>
      <w:r w:rsidR="008E59DB" w:rsidRPr="00603FE0">
        <w:rPr>
          <w:rFonts w:ascii="Arial" w:hAnsi="Arial" w:cs="Arial"/>
          <w:noProof w:val="0"/>
          <w:sz w:val="20"/>
          <w:szCs w:val="20"/>
        </w:rPr>
        <w:t xml:space="preserve">; </w:t>
      </w:r>
      <w:r w:rsidRPr="00603FE0">
        <w:rPr>
          <w:rFonts w:ascii="Arial" w:hAnsi="Arial" w:cs="Arial"/>
          <w:noProof w:val="0"/>
          <w:sz w:val="20"/>
          <w:szCs w:val="20"/>
        </w:rPr>
        <w:t>обавља</w:t>
      </w:r>
      <w:r w:rsidR="008E59DB" w:rsidRPr="00603FE0">
        <w:rPr>
          <w:rFonts w:ascii="Arial" w:hAnsi="Arial" w:cs="Arial"/>
          <w:noProof w:val="0"/>
          <w:sz w:val="20"/>
          <w:szCs w:val="20"/>
        </w:rPr>
        <w:t xml:space="preserve"> </w:t>
      </w:r>
      <w:r w:rsidRPr="00603FE0">
        <w:rPr>
          <w:rFonts w:ascii="Arial" w:hAnsi="Arial" w:cs="Arial"/>
          <w:noProof w:val="0"/>
          <w:sz w:val="20"/>
          <w:szCs w:val="20"/>
        </w:rPr>
        <w:t>и</w:t>
      </w:r>
      <w:r w:rsidR="008E59DB" w:rsidRPr="00603FE0">
        <w:rPr>
          <w:rFonts w:ascii="Arial" w:hAnsi="Arial" w:cs="Arial"/>
          <w:noProof w:val="0"/>
          <w:sz w:val="20"/>
          <w:szCs w:val="20"/>
        </w:rPr>
        <w:t xml:space="preserve"> </w:t>
      </w:r>
      <w:r w:rsidRPr="00603FE0">
        <w:rPr>
          <w:rFonts w:ascii="Arial" w:hAnsi="Arial" w:cs="Arial"/>
          <w:noProof w:val="0"/>
          <w:sz w:val="20"/>
          <w:szCs w:val="20"/>
        </w:rPr>
        <w:t>друге</w:t>
      </w:r>
      <w:r w:rsidR="008E59DB" w:rsidRPr="00603FE0">
        <w:rPr>
          <w:rFonts w:ascii="Arial" w:hAnsi="Arial" w:cs="Arial"/>
          <w:noProof w:val="0"/>
          <w:sz w:val="20"/>
          <w:szCs w:val="20"/>
        </w:rPr>
        <w:t xml:space="preserve"> </w:t>
      </w:r>
      <w:r w:rsidRPr="00603FE0">
        <w:rPr>
          <w:rFonts w:ascii="Arial" w:hAnsi="Arial" w:cs="Arial"/>
          <w:noProof w:val="0"/>
          <w:sz w:val="20"/>
          <w:szCs w:val="20"/>
        </w:rPr>
        <w:t>послове</w:t>
      </w:r>
      <w:r w:rsidR="008E59DB" w:rsidRPr="00603FE0">
        <w:rPr>
          <w:rFonts w:ascii="Arial" w:hAnsi="Arial" w:cs="Arial"/>
          <w:noProof w:val="0"/>
          <w:sz w:val="20"/>
          <w:szCs w:val="20"/>
        </w:rPr>
        <w:t xml:space="preserve"> </w:t>
      </w:r>
      <w:r w:rsidRPr="00603FE0">
        <w:rPr>
          <w:rFonts w:ascii="Arial" w:hAnsi="Arial" w:cs="Arial"/>
          <w:noProof w:val="0"/>
          <w:sz w:val="20"/>
          <w:szCs w:val="20"/>
        </w:rPr>
        <w:t>по</w:t>
      </w:r>
      <w:r w:rsidR="008E59DB" w:rsidRPr="00603FE0">
        <w:rPr>
          <w:rFonts w:ascii="Arial" w:hAnsi="Arial" w:cs="Arial"/>
          <w:noProof w:val="0"/>
          <w:sz w:val="20"/>
          <w:szCs w:val="20"/>
        </w:rPr>
        <w:t xml:space="preserve"> </w:t>
      </w:r>
      <w:r w:rsidRPr="00603FE0">
        <w:rPr>
          <w:rFonts w:ascii="Arial" w:hAnsi="Arial" w:cs="Arial"/>
          <w:noProof w:val="0"/>
          <w:sz w:val="20"/>
          <w:szCs w:val="20"/>
        </w:rPr>
        <w:t>налогу</w:t>
      </w:r>
      <w:r w:rsidR="008E59DB" w:rsidRPr="00603FE0">
        <w:rPr>
          <w:rFonts w:ascii="Arial" w:hAnsi="Arial" w:cs="Arial"/>
          <w:noProof w:val="0"/>
          <w:sz w:val="20"/>
          <w:szCs w:val="20"/>
        </w:rPr>
        <w:t xml:space="preserve"> </w:t>
      </w:r>
      <w:r w:rsidRPr="00603FE0">
        <w:rPr>
          <w:rFonts w:ascii="Arial" w:hAnsi="Arial" w:cs="Arial"/>
          <w:noProof w:val="0"/>
          <w:sz w:val="20"/>
          <w:szCs w:val="20"/>
        </w:rPr>
        <w:t>шефа</w:t>
      </w:r>
      <w:r w:rsidR="008E59DB" w:rsidRPr="00603FE0">
        <w:rPr>
          <w:rFonts w:ascii="Arial" w:hAnsi="Arial" w:cs="Arial"/>
          <w:noProof w:val="0"/>
          <w:sz w:val="20"/>
          <w:szCs w:val="20"/>
        </w:rPr>
        <w:t xml:space="preserve"> </w:t>
      </w:r>
      <w:r w:rsidRPr="00603FE0">
        <w:rPr>
          <w:rFonts w:ascii="Arial" w:hAnsi="Arial" w:cs="Arial"/>
          <w:noProof w:val="0"/>
          <w:sz w:val="20"/>
          <w:szCs w:val="20"/>
        </w:rPr>
        <w:t>Одсјека</w:t>
      </w:r>
      <w:r w:rsidR="008E59DB" w:rsidRPr="00603FE0">
        <w:rPr>
          <w:rFonts w:ascii="Arial" w:hAnsi="Arial" w:cs="Arial"/>
          <w:noProof w:val="0"/>
          <w:sz w:val="20"/>
          <w:szCs w:val="20"/>
        </w:rPr>
        <w:t xml:space="preserve">; </w:t>
      </w:r>
      <w:r w:rsidRPr="00603FE0">
        <w:rPr>
          <w:rFonts w:ascii="Arial" w:hAnsi="Arial" w:cs="Arial"/>
          <w:noProof w:val="0"/>
          <w:sz w:val="20"/>
          <w:szCs w:val="20"/>
        </w:rPr>
        <w:t>за</w:t>
      </w:r>
      <w:r w:rsidR="008E59DB" w:rsidRPr="00603FE0">
        <w:rPr>
          <w:rFonts w:ascii="Arial" w:hAnsi="Arial" w:cs="Arial"/>
          <w:noProof w:val="0"/>
          <w:sz w:val="20"/>
          <w:szCs w:val="20"/>
        </w:rPr>
        <w:t xml:space="preserve"> </w:t>
      </w:r>
      <w:r w:rsidRPr="00603FE0">
        <w:rPr>
          <w:rFonts w:ascii="Arial" w:hAnsi="Arial" w:cs="Arial"/>
          <w:noProof w:val="0"/>
          <w:sz w:val="20"/>
          <w:szCs w:val="20"/>
        </w:rPr>
        <w:t>свој</w:t>
      </w:r>
      <w:r w:rsidR="008E59DB" w:rsidRPr="00603FE0">
        <w:rPr>
          <w:rFonts w:ascii="Arial" w:hAnsi="Arial" w:cs="Arial"/>
          <w:noProof w:val="0"/>
          <w:sz w:val="20"/>
          <w:szCs w:val="20"/>
        </w:rPr>
        <w:t xml:space="preserve"> </w:t>
      </w:r>
      <w:r w:rsidRPr="00603FE0">
        <w:rPr>
          <w:rFonts w:ascii="Arial" w:hAnsi="Arial" w:cs="Arial"/>
          <w:noProof w:val="0"/>
          <w:sz w:val="20"/>
          <w:szCs w:val="20"/>
        </w:rPr>
        <w:t>рад</w:t>
      </w:r>
      <w:r w:rsidR="008E59DB" w:rsidRPr="00603FE0">
        <w:rPr>
          <w:rFonts w:ascii="Arial" w:hAnsi="Arial" w:cs="Arial"/>
          <w:noProof w:val="0"/>
          <w:sz w:val="20"/>
          <w:szCs w:val="20"/>
        </w:rPr>
        <w:t xml:space="preserve"> </w:t>
      </w:r>
      <w:r w:rsidRPr="00603FE0">
        <w:rPr>
          <w:rFonts w:ascii="Arial" w:hAnsi="Arial" w:cs="Arial"/>
          <w:noProof w:val="0"/>
          <w:sz w:val="20"/>
          <w:szCs w:val="20"/>
        </w:rPr>
        <w:t>одговара</w:t>
      </w:r>
      <w:r w:rsidR="008E59DB" w:rsidRPr="00603FE0">
        <w:rPr>
          <w:rFonts w:ascii="Arial" w:hAnsi="Arial" w:cs="Arial"/>
          <w:noProof w:val="0"/>
          <w:sz w:val="20"/>
          <w:szCs w:val="20"/>
        </w:rPr>
        <w:t xml:space="preserve"> </w:t>
      </w:r>
      <w:r w:rsidRPr="00603FE0">
        <w:rPr>
          <w:rFonts w:ascii="Arial" w:hAnsi="Arial" w:cs="Arial"/>
          <w:noProof w:val="0"/>
          <w:sz w:val="20"/>
          <w:szCs w:val="20"/>
        </w:rPr>
        <w:t>шефу</w:t>
      </w:r>
      <w:r w:rsidR="008E59DB" w:rsidRPr="00603FE0">
        <w:rPr>
          <w:rFonts w:ascii="Arial" w:hAnsi="Arial" w:cs="Arial"/>
          <w:noProof w:val="0"/>
          <w:sz w:val="20"/>
          <w:szCs w:val="20"/>
        </w:rPr>
        <w:t xml:space="preserve"> </w:t>
      </w:r>
      <w:r w:rsidRPr="00603FE0">
        <w:rPr>
          <w:rFonts w:ascii="Arial" w:hAnsi="Arial" w:cs="Arial"/>
          <w:noProof w:val="0"/>
          <w:sz w:val="20"/>
          <w:szCs w:val="20"/>
        </w:rPr>
        <w:t>Одсјека</w:t>
      </w:r>
      <w:r w:rsidR="008E59DB" w:rsidRPr="00603FE0">
        <w:rPr>
          <w:rFonts w:ascii="Arial" w:hAnsi="Arial" w:cs="Arial"/>
          <w:noProof w:val="0"/>
          <w:sz w:val="20"/>
          <w:szCs w:val="20"/>
        </w:rPr>
        <w:t>.</w:t>
      </w:r>
    </w:p>
    <w:p w14:paraId="532FE900" w14:textId="7D057BE4"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Посебни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услови</w:t>
      </w:r>
      <w:r w:rsidR="008E59DB" w:rsidRPr="00603FE0">
        <w:rPr>
          <w:rFonts w:ascii="Arial" w:eastAsia="Calibri" w:hAnsi="Arial" w:cs="Arial"/>
          <w:b/>
          <w:bCs/>
          <w:noProof w:val="0"/>
          <w:sz w:val="20"/>
          <w:szCs w:val="20"/>
          <w:lang w:eastAsia="en-US"/>
        </w:rPr>
        <w:t>: </w:t>
      </w:r>
      <w:r w:rsidRPr="00603FE0">
        <w:rPr>
          <w:rFonts w:ascii="Arial" w:eastAsia="Calibri" w:hAnsi="Arial" w:cs="Arial"/>
          <w:noProof w:val="0"/>
          <w:sz w:val="20"/>
          <w:szCs w:val="20"/>
          <w:lang w:eastAsia="en-US"/>
        </w:rPr>
        <w:t>ВСС</w:t>
      </w:r>
      <w:r w:rsidR="00A30AAC" w:rsidRPr="00603FE0">
        <w:rPr>
          <w:rFonts w:ascii="Arial" w:eastAsia="Calibri" w:hAnsi="Arial" w:cs="Arial"/>
          <w:noProof w:val="0"/>
          <w:sz w:val="20"/>
          <w:szCs w:val="20"/>
          <w:lang w:eastAsia="en-US"/>
        </w:rPr>
        <w:t xml:space="preserve"> </w:t>
      </w:r>
      <w:r w:rsidR="008E59DB" w:rsidRPr="00603FE0">
        <w:rPr>
          <w:rFonts w:ascii="Arial" w:eastAsia="Calibri" w:hAnsi="Arial" w:cs="Arial"/>
          <w:noProof w:val="0"/>
          <w:sz w:val="20"/>
          <w:szCs w:val="20"/>
          <w:lang w:eastAsia="en-US"/>
        </w:rPr>
        <w:t xml:space="preserve">- </w:t>
      </w:r>
      <w:r w:rsidR="00A30AAC" w:rsidRPr="00603FE0">
        <w:rPr>
          <w:rFonts w:ascii="Arial" w:eastAsia="Calibri" w:hAnsi="Arial" w:cs="Arial"/>
          <w:noProof w:val="0"/>
          <w:sz w:val="20"/>
          <w:szCs w:val="20"/>
          <w:lang w:eastAsia="en-US"/>
        </w:rPr>
        <w:t xml:space="preserve">VII </w:t>
      </w:r>
      <w:r w:rsidRPr="00603FE0">
        <w:rPr>
          <w:rFonts w:ascii="Arial" w:eastAsia="Calibri" w:hAnsi="Arial" w:cs="Arial"/>
          <w:noProof w:val="0"/>
          <w:sz w:val="20"/>
          <w:szCs w:val="20"/>
          <w:lang w:eastAsia="en-US"/>
        </w:rPr>
        <w:t>степен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стручности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завршен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економски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факултет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способност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међународним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односима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четири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године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искуства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истим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или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сличним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задацима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положен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испит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активно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знање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језика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познавање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рачунару</w:t>
      </w:r>
      <w:r w:rsidR="008E59DB" w:rsidRPr="00603FE0">
        <w:rPr>
          <w:rFonts w:ascii="Arial" w:eastAsia="Calibri" w:hAnsi="Arial" w:cs="Arial"/>
          <w:noProof w:val="0"/>
          <w:sz w:val="20"/>
          <w:szCs w:val="20"/>
          <w:lang w:eastAsia="en-US"/>
        </w:rPr>
        <w:t>;</w:t>
      </w:r>
    </w:p>
    <w:p w14:paraId="700A9491" w14:textId="5073B314"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Статус</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државни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службеник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конзуларне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w:t>
      </w:r>
    </w:p>
    <w:p w14:paraId="60F26A45" w14:textId="6FB07ED4"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Припадајућа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основна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нето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плата</w:t>
      </w:r>
      <w:r w:rsidR="008E59DB" w:rsidRPr="00603FE0">
        <w:rPr>
          <w:rFonts w:ascii="Arial" w:eastAsia="Calibri" w:hAnsi="Arial" w:cs="Arial"/>
          <w:i/>
          <w:iCs/>
          <w:noProof w:val="0"/>
          <w:sz w:val="20"/>
          <w:szCs w:val="20"/>
          <w:lang w:eastAsia="en-US"/>
        </w:rPr>
        <w:t>:</w:t>
      </w:r>
      <w:r w:rsidR="008E59DB" w:rsidRPr="00603FE0">
        <w:rPr>
          <w:rFonts w:ascii="Arial" w:eastAsia="Calibri" w:hAnsi="Arial" w:cs="Arial"/>
          <w:noProof w:val="0"/>
          <w:sz w:val="20"/>
          <w:szCs w:val="20"/>
          <w:lang w:eastAsia="en-US"/>
        </w:rPr>
        <w:t xml:space="preserve"> 1950,00 </w:t>
      </w:r>
      <w:r w:rsidRPr="00603FE0">
        <w:rPr>
          <w:rFonts w:ascii="Arial" w:eastAsia="Calibri" w:hAnsi="Arial" w:cs="Arial"/>
          <w:noProof w:val="0"/>
          <w:sz w:val="20"/>
          <w:szCs w:val="20"/>
          <w:lang w:eastAsia="en-US"/>
        </w:rPr>
        <w:t>КМ</w:t>
      </w:r>
    </w:p>
    <w:p w14:paraId="4EE3D2F9" w14:textId="2A8675D2"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Број</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извршилаца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један</w:t>
      </w:r>
      <w:r w:rsidR="008E59DB" w:rsidRPr="00603FE0">
        <w:rPr>
          <w:rFonts w:ascii="Arial" w:eastAsia="Calibri" w:hAnsi="Arial" w:cs="Arial"/>
          <w:noProof w:val="0"/>
          <w:sz w:val="20"/>
          <w:szCs w:val="20"/>
          <w:lang w:eastAsia="en-US"/>
        </w:rPr>
        <w:t xml:space="preserve"> (1)</w:t>
      </w:r>
    </w:p>
    <w:p w14:paraId="1521889B" w14:textId="6193E01D"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Мјесто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Сарајево</w:t>
      </w:r>
    </w:p>
    <w:p w14:paraId="4282563C" w14:textId="77777777" w:rsidR="008E59DB" w:rsidRPr="00603FE0" w:rsidRDefault="008E59DB" w:rsidP="008E59DB">
      <w:pPr>
        <w:jc w:val="both"/>
        <w:rPr>
          <w:rFonts w:ascii="Arial" w:eastAsia="Calibri" w:hAnsi="Arial" w:cs="Arial"/>
          <w:noProof w:val="0"/>
          <w:sz w:val="20"/>
          <w:szCs w:val="20"/>
          <w:lang w:eastAsia="en-US"/>
        </w:rPr>
      </w:pPr>
    </w:p>
    <w:p w14:paraId="1D3310EB" w14:textId="77777777" w:rsidR="008E59DB" w:rsidRPr="00603FE0" w:rsidRDefault="008E59DB" w:rsidP="008E59DB">
      <w:pPr>
        <w:jc w:val="both"/>
        <w:rPr>
          <w:rFonts w:ascii="Arial" w:eastAsia="Calibri" w:hAnsi="Arial" w:cs="Arial"/>
          <w:noProof w:val="0"/>
          <w:sz w:val="20"/>
          <w:szCs w:val="20"/>
          <w:lang w:eastAsia="en-US"/>
        </w:rPr>
      </w:pPr>
    </w:p>
    <w:p w14:paraId="4B1CC809" w14:textId="39F07A57" w:rsidR="008E59DB" w:rsidRPr="00603FE0" w:rsidRDefault="008E59DB" w:rsidP="008E59DB">
      <w:pPr>
        <w:jc w:val="both"/>
        <w:rPr>
          <w:rFonts w:ascii="Arial" w:eastAsia="Calibri" w:hAnsi="Arial" w:cs="Arial"/>
          <w:b/>
          <w:bCs/>
          <w:noProof w:val="0"/>
          <w:sz w:val="20"/>
          <w:szCs w:val="20"/>
          <w:u w:val="single"/>
          <w:lang w:eastAsia="en-US"/>
        </w:rPr>
      </w:pPr>
      <w:r w:rsidRPr="00603FE0">
        <w:rPr>
          <w:rFonts w:ascii="Arial" w:eastAsia="Calibri" w:hAnsi="Arial" w:cs="Arial"/>
          <w:b/>
          <w:bCs/>
          <w:noProof w:val="0"/>
          <w:sz w:val="20"/>
          <w:szCs w:val="20"/>
          <w:u w:val="single"/>
          <w:lang w:eastAsia="en-US"/>
        </w:rPr>
        <w:t xml:space="preserve">1/13 </w:t>
      </w:r>
      <w:r w:rsidR="008902E8" w:rsidRPr="00603FE0">
        <w:rPr>
          <w:rFonts w:ascii="Arial" w:eastAsia="Calibri" w:hAnsi="Arial" w:cs="Arial"/>
          <w:b/>
          <w:bCs/>
          <w:noProof w:val="0"/>
          <w:sz w:val="20"/>
          <w:szCs w:val="20"/>
          <w:u w:val="single"/>
          <w:lang w:val="sr-Latn-BA" w:eastAsia="en-US"/>
        </w:rPr>
        <w:t>I</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секретар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Одсјеку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финансије</w:t>
      </w:r>
      <w:r w:rsidRPr="00603FE0">
        <w:rPr>
          <w:rFonts w:ascii="Arial" w:eastAsia="Calibri" w:hAnsi="Arial" w:cs="Arial"/>
          <w:b/>
          <w:bCs/>
          <w:noProof w:val="0"/>
          <w:sz w:val="20"/>
          <w:szCs w:val="20"/>
          <w:u w:val="single"/>
          <w:lang w:eastAsia="en-US"/>
        </w:rPr>
        <w:t xml:space="preserve"> - </w:t>
      </w:r>
      <w:r w:rsidR="008902E8" w:rsidRPr="00603FE0">
        <w:rPr>
          <w:rFonts w:ascii="Arial" w:eastAsia="Calibri" w:hAnsi="Arial" w:cs="Arial"/>
          <w:b/>
          <w:bCs/>
          <w:noProof w:val="0"/>
          <w:sz w:val="20"/>
          <w:szCs w:val="20"/>
          <w:u w:val="single"/>
          <w:lang w:eastAsia="en-US"/>
        </w:rPr>
        <w:t>Сектор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опште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послове</w:t>
      </w:r>
    </w:p>
    <w:p w14:paraId="2A32D1BF" w14:textId="02334033"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Опис</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послова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радних</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задатака</w:t>
      </w:r>
      <w:r w:rsidR="008E59DB" w:rsidRPr="00603FE0">
        <w:rPr>
          <w:rFonts w:ascii="Arial" w:eastAsia="Calibri" w:hAnsi="Arial" w:cs="Arial"/>
          <w:b/>
          <w:bCs/>
          <w:noProof w:val="0"/>
          <w:sz w:val="20"/>
          <w:szCs w:val="20"/>
          <w:lang w:eastAsia="en-US"/>
        </w:rPr>
        <w:t>:</w:t>
      </w:r>
      <w:r w:rsidR="008E59DB" w:rsidRPr="00603FE0">
        <w:rPr>
          <w:rFonts w:ascii="Arial" w:hAnsi="Arial" w:cs="Arial"/>
          <w:noProof w:val="0"/>
          <w:sz w:val="20"/>
          <w:szCs w:val="20"/>
        </w:rPr>
        <w:t xml:space="preserve"> </w:t>
      </w:r>
      <w:r w:rsidRPr="00603FE0">
        <w:rPr>
          <w:rFonts w:ascii="Arial" w:eastAsia="Calibri" w:hAnsi="Arial" w:cs="Arial"/>
          <w:noProof w:val="0"/>
          <w:sz w:val="20"/>
          <w:szCs w:val="20"/>
          <w:lang w:eastAsia="en-US"/>
        </w:rPr>
        <w:t>Учествује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изради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приједлога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буџета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ребаланса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буџета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Министарства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врши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израду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планова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расхода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организационим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јединицама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периодима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води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рачуна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правилном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редовном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финансирању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ДКП</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мреже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складу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буџетом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плановима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расхода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утврђује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планску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дотацију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ДКП</w:t>
      </w:r>
      <w:r w:rsidR="008E59DB" w:rsidRPr="00603FE0">
        <w:rPr>
          <w:rFonts w:ascii="Arial" w:eastAsia="Calibri" w:hAnsi="Arial" w:cs="Arial"/>
          <w:noProof w:val="0"/>
          <w:sz w:val="20"/>
          <w:szCs w:val="20"/>
          <w:lang w:eastAsia="en-US"/>
        </w:rPr>
        <w:t>-</w:t>
      </w:r>
      <w:r w:rsidRPr="00603FE0">
        <w:rPr>
          <w:rFonts w:ascii="Arial" w:eastAsia="Calibri" w:hAnsi="Arial" w:cs="Arial"/>
          <w:noProof w:val="0"/>
          <w:sz w:val="20"/>
          <w:szCs w:val="20"/>
          <w:lang w:eastAsia="en-US"/>
        </w:rPr>
        <w:t>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води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рачуна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намјенском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трошењу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буџетских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средстава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прави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анализе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информације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финансијском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пословању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Министарства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води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рачуна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правилној</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примјени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законских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прописа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нормативних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аката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којима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w:t>
      </w:r>
      <w:r w:rsidR="00A30AAC"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регулисано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финансијско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одржава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сталну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комуникацију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ДКП</w:t>
      </w:r>
      <w:r w:rsidR="008E59DB" w:rsidRPr="00603FE0">
        <w:rPr>
          <w:rFonts w:ascii="Arial" w:eastAsia="Calibri" w:hAnsi="Arial" w:cs="Arial"/>
          <w:noProof w:val="0"/>
          <w:sz w:val="20"/>
          <w:szCs w:val="20"/>
          <w:lang w:eastAsia="en-US"/>
        </w:rPr>
        <w:t>-</w:t>
      </w:r>
      <w:r w:rsidRPr="00603FE0">
        <w:rPr>
          <w:rFonts w:ascii="Arial" w:eastAsia="Calibri" w:hAnsi="Arial" w:cs="Arial"/>
          <w:noProof w:val="0"/>
          <w:sz w:val="20"/>
          <w:szCs w:val="20"/>
          <w:lang w:eastAsia="en-US"/>
        </w:rPr>
        <w:t>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обавља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налогу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шефа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Одсјека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свој</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одговара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шефу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Одсјека</w:t>
      </w:r>
      <w:r w:rsidR="008E59DB" w:rsidRPr="00603FE0">
        <w:rPr>
          <w:rFonts w:ascii="Arial" w:eastAsia="Calibri" w:hAnsi="Arial" w:cs="Arial"/>
          <w:noProof w:val="0"/>
          <w:sz w:val="20"/>
          <w:szCs w:val="20"/>
          <w:lang w:eastAsia="en-US"/>
        </w:rPr>
        <w:t>.</w:t>
      </w:r>
      <w:r w:rsidR="00A30AAC" w:rsidRPr="00603FE0">
        <w:rPr>
          <w:rFonts w:ascii="Arial" w:eastAsia="Calibri" w:hAnsi="Arial" w:cs="Arial"/>
          <w:noProof w:val="0"/>
          <w:sz w:val="20"/>
          <w:szCs w:val="20"/>
          <w:lang w:eastAsia="en-US"/>
        </w:rPr>
        <w:t xml:space="preserve"> </w:t>
      </w:r>
    </w:p>
    <w:p w14:paraId="7AA54302" w14:textId="77B49F5F"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Посебни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услови</w:t>
      </w:r>
      <w:r w:rsidR="008E59DB" w:rsidRPr="00603FE0">
        <w:rPr>
          <w:rFonts w:ascii="Arial" w:eastAsia="Calibri" w:hAnsi="Arial" w:cs="Arial"/>
          <w:b/>
          <w:bCs/>
          <w:noProof w:val="0"/>
          <w:sz w:val="20"/>
          <w:szCs w:val="20"/>
          <w:lang w:eastAsia="en-US"/>
        </w:rPr>
        <w:t>: </w:t>
      </w:r>
      <w:r w:rsidRPr="00603FE0">
        <w:rPr>
          <w:rFonts w:ascii="Arial" w:eastAsia="Calibri" w:hAnsi="Arial" w:cs="Arial"/>
          <w:noProof w:val="0"/>
          <w:sz w:val="20"/>
          <w:szCs w:val="20"/>
          <w:lang w:eastAsia="en-US"/>
        </w:rPr>
        <w:t>ВСС</w:t>
      </w:r>
      <w:r w:rsidR="008E59DB" w:rsidRPr="00603FE0">
        <w:rPr>
          <w:rFonts w:ascii="Arial" w:eastAsia="Calibri" w:hAnsi="Arial" w:cs="Arial"/>
          <w:noProof w:val="0"/>
          <w:sz w:val="20"/>
          <w:szCs w:val="20"/>
          <w:lang w:eastAsia="en-US"/>
        </w:rPr>
        <w:t xml:space="preserve">- </w:t>
      </w:r>
      <w:r w:rsidR="00A30AAC" w:rsidRPr="00603FE0">
        <w:rPr>
          <w:rFonts w:ascii="Arial" w:eastAsia="Calibri" w:hAnsi="Arial" w:cs="Arial"/>
          <w:noProof w:val="0"/>
          <w:sz w:val="20"/>
          <w:szCs w:val="20"/>
          <w:lang w:eastAsia="en-US"/>
        </w:rPr>
        <w:t xml:space="preserve">VII </w:t>
      </w:r>
      <w:r w:rsidRPr="00603FE0">
        <w:rPr>
          <w:rFonts w:ascii="Arial" w:eastAsia="Calibri" w:hAnsi="Arial" w:cs="Arial"/>
          <w:noProof w:val="0"/>
          <w:sz w:val="20"/>
          <w:szCs w:val="20"/>
          <w:lang w:eastAsia="en-US"/>
        </w:rPr>
        <w:t>степен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стручности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завршен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економски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факултет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три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године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искуства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истим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или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сличним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задацима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положен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испит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активно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знање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језика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познавање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рачунару</w:t>
      </w:r>
      <w:r w:rsidR="008E59DB" w:rsidRPr="00603FE0">
        <w:rPr>
          <w:rFonts w:ascii="Arial" w:eastAsia="Calibri" w:hAnsi="Arial" w:cs="Arial"/>
          <w:noProof w:val="0"/>
          <w:sz w:val="20"/>
          <w:szCs w:val="20"/>
          <w:lang w:eastAsia="en-US"/>
        </w:rPr>
        <w:t>.</w:t>
      </w:r>
    </w:p>
    <w:p w14:paraId="31088D87" w14:textId="4E3E9382"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Статус</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државни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службеник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конзуларне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w:t>
      </w:r>
    </w:p>
    <w:p w14:paraId="302A39CD" w14:textId="0F543E07"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Припадајућа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основна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нето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плата</w:t>
      </w:r>
      <w:r w:rsidR="008E59DB" w:rsidRPr="00603FE0">
        <w:rPr>
          <w:rFonts w:ascii="Arial" w:eastAsia="Calibri" w:hAnsi="Arial" w:cs="Arial"/>
          <w:i/>
          <w:iCs/>
          <w:noProof w:val="0"/>
          <w:sz w:val="20"/>
          <w:szCs w:val="20"/>
          <w:lang w:eastAsia="en-US"/>
        </w:rPr>
        <w:t>:</w:t>
      </w:r>
      <w:r w:rsidR="008E59DB" w:rsidRPr="00603FE0">
        <w:rPr>
          <w:rFonts w:ascii="Arial" w:eastAsia="Calibri" w:hAnsi="Arial" w:cs="Arial"/>
          <w:noProof w:val="0"/>
          <w:sz w:val="20"/>
          <w:szCs w:val="20"/>
          <w:lang w:eastAsia="en-US"/>
        </w:rPr>
        <w:t xml:space="preserve"> 1.758,00 </w:t>
      </w:r>
      <w:r w:rsidRPr="00603FE0">
        <w:rPr>
          <w:rFonts w:ascii="Arial" w:eastAsia="Calibri" w:hAnsi="Arial" w:cs="Arial"/>
          <w:noProof w:val="0"/>
          <w:sz w:val="20"/>
          <w:szCs w:val="20"/>
          <w:lang w:eastAsia="en-US"/>
        </w:rPr>
        <w:t>КМ</w:t>
      </w:r>
    </w:p>
    <w:p w14:paraId="5EF84B6E" w14:textId="7C1B6E85"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Број</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извршилаца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један</w:t>
      </w:r>
      <w:r w:rsidR="008E59DB" w:rsidRPr="00603FE0">
        <w:rPr>
          <w:rFonts w:ascii="Arial" w:eastAsia="Calibri" w:hAnsi="Arial" w:cs="Arial"/>
          <w:noProof w:val="0"/>
          <w:sz w:val="20"/>
          <w:szCs w:val="20"/>
          <w:lang w:eastAsia="en-US"/>
        </w:rPr>
        <w:t xml:space="preserve"> (1)</w:t>
      </w:r>
    </w:p>
    <w:p w14:paraId="7672B29E" w14:textId="4D24437D"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Мјесто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Сарајево</w:t>
      </w:r>
    </w:p>
    <w:p w14:paraId="293B5AAD" w14:textId="77777777" w:rsidR="008E59DB" w:rsidRPr="00603FE0" w:rsidRDefault="008E59DB" w:rsidP="008E59DB">
      <w:pPr>
        <w:jc w:val="both"/>
        <w:rPr>
          <w:rFonts w:ascii="Arial" w:eastAsia="Calibri" w:hAnsi="Arial" w:cs="Arial"/>
          <w:noProof w:val="0"/>
          <w:sz w:val="20"/>
          <w:szCs w:val="20"/>
          <w:lang w:eastAsia="en-US"/>
        </w:rPr>
      </w:pPr>
    </w:p>
    <w:p w14:paraId="65125B50" w14:textId="77777777" w:rsidR="008E59DB" w:rsidRPr="00603FE0" w:rsidRDefault="008E59DB" w:rsidP="008E59DB">
      <w:pPr>
        <w:jc w:val="both"/>
        <w:rPr>
          <w:rFonts w:ascii="Arial" w:eastAsia="Calibri" w:hAnsi="Arial" w:cs="Arial"/>
          <w:noProof w:val="0"/>
          <w:sz w:val="20"/>
          <w:szCs w:val="20"/>
          <w:lang w:eastAsia="en-US"/>
        </w:rPr>
      </w:pPr>
    </w:p>
    <w:p w14:paraId="0C45FC4F" w14:textId="583FD47A"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noProof w:val="0"/>
          <w:sz w:val="20"/>
          <w:szCs w:val="20"/>
          <w:lang w:eastAsia="en-US"/>
        </w:rPr>
        <w:t>Одсјек</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комуникације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информатику</w:t>
      </w:r>
    </w:p>
    <w:p w14:paraId="73ED19EB" w14:textId="77777777" w:rsidR="008E59DB" w:rsidRPr="00603FE0" w:rsidRDefault="008E59DB" w:rsidP="008E59DB">
      <w:pPr>
        <w:jc w:val="both"/>
        <w:rPr>
          <w:rFonts w:ascii="Arial" w:eastAsia="Calibri" w:hAnsi="Arial" w:cs="Arial"/>
          <w:noProof w:val="0"/>
          <w:sz w:val="20"/>
          <w:szCs w:val="20"/>
          <w:lang w:eastAsia="en-US"/>
        </w:rPr>
      </w:pPr>
    </w:p>
    <w:p w14:paraId="6A08478D" w14:textId="113525A2" w:rsidR="008E59DB" w:rsidRPr="00603FE0" w:rsidRDefault="008E59DB" w:rsidP="008E59DB">
      <w:pPr>
        <w:jc w:val="both"/>
        <w:rPr>
          <w:rFonts w:ascii="Arial" w:eastAsia="Calibri" w:hAnsi="Arial" w:cs="Arial"/>
          <w:b/>
          <w:bCs/>
          <w:noProof w:val="0"/>
          <w:sz w:val="20"/>
          <w:szCs w:val="20"/>
          <w:u w:val="single"/>
          <w:lang w:eastAsia="en-US"/>
        </w:rPr>
      </w:pPr>
      <w:r w:rsidRPr="00603FE0">
        <w:rPr>
          <w:rFonts w:ascii="Arial" w:eastAsia="Calibri" w:hAnsi="Arial" w:cs="Arial"/>
          <w:b/>
          <w:bCs/>
          <w:noProof w:val="0"/>
          <w:sz w:val="20"/>
          <w:szCs w:val="20"/>
          <w:u w:val="single"/>
          <w:lang w:eastAsia="en-US"/>
        </w:rPr>
        <w:t xml:space="preserve">1/14 </w:t>
      </w:r>
      <w:r w:rsidR="008902E8" w:rsidRPr="00603FE0">
        <w:rPr>
          <w:rFonts w:ascii="Arial" w:eastAsia="Calibri" w:hAnsi="Arial" w:cs="Arial"/>
          <w:b/>
          <w:bCs/>
          <w:noProof w:val="0"/>
          <w:sz w:val="20"/>
          <w:szCs w:val="20"/>
          <w:u w:val="single"/>
          <w:lang w:eastAsia="en-US"/>
        </w:rPr>
        <w:t>Стручни</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савјетник</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информационе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системе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Одсјеку</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комуникације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и</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информатику</w:t>
      </w:r>
      <w:r w:rsidRPr="00603FE0">
        <w:rPr>
          <w:rFonts w:ascii="Arial" w:eastAsia="Calibri" w:hAnsi="Arial" w:cs="Arial"/>
          <w:b/>
          <w:bCs/>
          <w:noProof w:val="0"/>
          <w:sz w:val="20"/>
          <w:szCs w:val="20"/>
          <w:u w:val="single"/>
          <w:lang w:eastAsia="en-US"/>
        </w:rPr>
        <w:t xml:space="preserve"> - </w:t>
      </w:r>
      <w:r w:rsidR="008902E8" w:rsidRPr="00603FE0">
        <w:rPr>
          <w:rFonts w:ascii="Arial" w:eastAsia="Calibri" w:hAnsi="Arial" w:cs="Arial"/>
          <w:b/>
          <w:bCs/>
          <w:noProof w:val="0"/>
          <w:sz w:val="20"/>
          <w:szCs w:val="20"/>
          <w:u w:val="single"/>
          <w:lang w:eastAsia="en-US"/>
        </w:rPr>
        <w:t>Сектор</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за</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опште</w:t>
      </w:r>
      <w:r w:rsidRPr="00603FE0">
        <w:rPr>
          <w:rFonts w:ascii="Arial" w:eastAsia="Calibri" w:hAnsi="Arial" w:cs="Arial"/>
          <w:b/>
          <w:bCs/>
          <w:noProof w:val="0"/>
          <w:sz w:val="20"/>
          <w:szCs w:val="20"/>
          <w:u w:val="single"/>
          <w:lang w:eastAsia="en-US"/>
        </w:rPr>
        <w:t xml:space="preserve"> </w:t>
      </w:r>
      <w:r w:rsidR="008902E8" w:rsidRPr="00603FE0">
        <w:rPr>
          <w:rFonts w:ascii="Arial" w:eastAsia="Calibri" w:hAnsi="Arial" w:cs="Arial"/>
          <w:b/>
          <w:bCs/>
          <w:noProof w:val="0"/>
          <w:sz w:val="20"/>
          <w:szCs w:val="20"/>
          <w:u w:val="single"/>
          <w:lang w:eastAsia="en-US"/>
        </w:rPr>
        <w:t>послове</w:t>
      </w:r>
    </w:p>
    <w:p w14:paraId="5AADDDBD" w14:textId="17BB732B"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Опис</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послова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радних</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задатака</w:t>
      </w:r>
      <w:r w:rsidR="008E59DB" w:rsidRPr="00603FE0">
        <w:rPr>
          <w:rFonts w:ascii="Arial" w:eastAsia="Calibri" w:hAnsi="Arial" w:cs="Arial"/>
          <w:b/>
          <w:bCs/>
          <w:noProof w:val="0"/>
          <w:sz w:val="20"/>
          <w:szCs w:val="20"/>
          <w:lang w:eastAsia="en-US"/>
        </w:rPr>
        <w:t>:</w:t>
      </w:r>
      <w:r w:rsidR="008E59DB" w:rsidRPr="00603FE0">
        <w:rPr>
          <w:rFonts w:ascii="Arial" w:hAnsi="Arial" w:cs="Arial"/>
          <w:noProof w:val="0"/>
          <w:sz w:val="20"/>
          <w:szCs w:val="20"/>
        </w:rPr>
        <w:t xml:space="preserve"> </w:t>
      </w:r>
      <w:r w:rsidRPr="00603FE0">
        <w:rPr>
          <w:rFonts w:ascii="Arial" w:eastAsia="Calibri" w:hAnsi="Arial" w:cs="Arial"/>
          <w:noProof w:val="0"/>
          <w:sz w:val="20"/>
          <w:szCs w:val="20"/>
          <w:lang w:eastAsia="en-US"/>
        </w:rPr>
        <w:t>Прати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нова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достигнућа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области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информационих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технологија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предлаже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набавку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новог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системског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софтвера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хардвера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сједиште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ДКП</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најновија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достигнућа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из</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сфере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антивирусног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софтвера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заштиту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сервера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радних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станица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води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евиденцију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предлаже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отпис</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информатичке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опреме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Министарству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ДКП</w:t>
      </w:r>
      <w:r w:rsidR="008E59DB" w:rsidRPr="00603FE0">
        <w:rPr>
          <w:rFonts w:ascii="Arial" w:eastAsia="Calibri" w:hAnsi="Arial" w:cs="Arial"/>
          <w:noProof w:val="0"/>
          <w:sz w:val="20"/>
          <w:szCs w:val="20"/>
          <w:lang w:eastAsia="en-US"/>
        </w:rPr>
        <w:t>-</w:t>
      </w:r>
      <w:r w:rsidRPr="00603FE0">
        <w:rPr>
          <w:rFonts w:ascii="Arial" w:eastAsia="Calibri" w:hAnsi="Arial" w:cs="Arial"/>
          <w:noProof w:val="0"/>
          <w:sz w:val="20"/>
          <w:szCs w:val="20"/>
          <w:lang w:eastAsia="en-US"/>
        </w:rPr>
        <w:t>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обезбјеђује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сервисирање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информатичке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опреме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смислу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контактирање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овлашћеним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сервисима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поправке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уређаја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развоју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апликативног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софтвера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бази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података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брине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њиховом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функционисању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предлаже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набавку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одговарајућег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апликативног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софтвера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сједиште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ДКП</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мрежу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администрира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мрежу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унутар</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МВП</w:t>
      </w:r>
      <w:r w:rsidR="008E59DB" w:rsidRPr="00603FE0">
        <w:rPr>
          <w:rFonts w:ascii="Arial" w:eastAsia="Calibri" w:hAnsi="Arial" w:cs="Arial"/>
          <w:noProof w:val="0"/>
          <w:sz w:val="20"/>
          <w:szCs w:val="20"/>
          <w:lang w:eastAsia="en-US"/>
        </w:rPr>
        <w:t>-</w:t>
      </w:r>
      <w:r w:rsidRPr="00603FE0">
        <w:rPr>
          <w:rFonts w:ascii="Arial" w:eastAsia="Calibri" w:hAnsi="Arial" w:cs="Arial"/>
          <w:noProof w:val="0"/>
          <w:sz w:val="20"/>
          <w:szCs w:val="20"/>
          <w:lang w:eastAsia="en-US"/>
        </w:rPr>
        <w:t>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A30AAC"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мрежу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према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вани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интернет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врши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администрацију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корисничких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рачуна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е</w:t>
      </w:r>
      <w:r w:rsidR="008E59DB" w:rsidRPr="00603FE0">
        <w:rPr>
          <w:rFonts w:ascii="Arial" w:eastAsia="Calibri" w:hAnsi="Arial" w:cs="Arial"/>
          <w:noProof w:val="0"/>
          <w:sz w:val="20"/>
          <w:szCs w:val="20"/>
          <w:lang w:eastAsia="en-US"/>
        </w:rPr>
        <w:t>-</w:t>
      </w:r>
      <w:proofErr w:type="spellStart"/>
      <w:r w:rsidRPr="00603FE0">
        <w:rPr>
          <w:rFonts w:ascii="Arial" w:eastAsia="Calibri" w:hAnsi="Arial" w:cs="Arial"/>
          <w:noProof w:val="0"/>
          <w:sz w:val="20"/>
          <w:szCs w:val="20"/>
          <w:lang w:eastAsia="en-US"/>
        </w:rPr>
        <w:t>маил</w:t>
      </w:r>
      <w:proofErr w:type="spellEnd"/>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proofErr w:type="spellStart"/>
      <w:r w:rsidR="008E59DB" w:rsidRPr="00603FE0">
        <w:rPr>
          <w:rFonts w:ascii="Arial" w:eastAsia="Calibri" w:hAnsi="Arial" w:cs="Arial"/>
          <w:noProof w:val="0"/>
          <w:sz w:val="20"/>
          <w:szCs w:val="20"/>
          <w:lang w:eastAsia="en-US"/>
        </w:rPr>
        <w:t>www</w:t>
      </w:r>
      <w:proofErr w:type="spellEnd"/>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сервисима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води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администрацију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свих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сервиса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сервера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прати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сервера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врши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неопходне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интервенције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те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обавља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друге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налогу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шефа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Одсјека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свој</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одговара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шефу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Одсјека</w:t>
      </w:r>
      <w:r w:rsidR="008E59DB" w:rsidRPr="00603FE0">
        <w:rPr>
          <w:rFonts w:ascii="Arial" w:eastAsia="Calibri" w:hAnsi="Arial" w:cs="Arial"/>
          <w:noProof w:val="0"/>
          <w:sz w:val="20"/>
          <w:szCs w:val="20"/>
          <w:lang w:eastAsia="en-US"/>
        </w:rPr>
        <w:t>.</w:t>
      </w:r>
    </w:p>
    <w:p w14:paraId="5B207C9E" w14:textId="7D40965B"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Посебни</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услови</w:t>
      </w:r>
      <w:r w:rsidR="008E59DB" w:rsidRPr="00603FE0">
        <w:rPr>
          <w:rFonts w:ascii="Arial" w:eastAsia="Calibri" w:hAnsi="Arial" w:cs="Arial"/>
          <w:b/>
          <w:bCs/>
          <w:noProof w:val="0"/>
          <w:sz w:val="20"/>
          <w:szCs w:val="20"/>
          <w:lang w:eastAsia="en-US"/>
        </w:rPr>
        <w:t>: </w:t>
      </w:r>
      <w:r w:rsidRPr="00603FE0">
        <w:rPr>
          <w:rFonts w:ascii="Arial" w:eastAsia="Calibri" w:hAnsi="Arial" w:cs="Arial"/>
          <w:noProof w:val="0"/>
          <w:sz w:val="20"/>
          <w:szCs w:val="20"/>
          <w:lang w:eastAsia="en-US"/>
        </w:rPr>
        <w:t>ВСС - VII степен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стручности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завршен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електротехнички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факултет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или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технички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факултет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информатичког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или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рачунарског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смјера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четири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године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искуства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истим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или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сличним</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пословима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задацима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познавање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рада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на</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рачунару</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положен</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стручни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испит</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активно</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знање</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једног</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од</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дипломатских</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језика</w:t>
      </w:r>
      <w:r w:rsidR="008E59DB" w:rsidRPr="00603FE0">
        <w:rPr>
          <w:rFonts w:ascii="Arial" w:eastAsia="Calibri" w:hAnsi="Arial" w:cs="Arial"/>
          <w:noProof w:val="0"/>
          <w:sz w:val="20"/>
          <w:szCs w:val="20"/>
          <w:lang w:eastAsia="en-US"/>
        </w:rPr>
        <w:t>.</w:t>
      </w:r>
    </w:p>
    <w:p w14:paraId="085994E4" w14:textId="75E8D7EC"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Статус</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државни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службеник</w:t>
      </w:r>
      <w:r w:rsidR="008E59DB" w:rsidRPr="00603FE0">
        <w:rPr>
          <w:rFonts w:ascii="Arial" w:eastAsia="Calibri" w:hAnsi="Arial" w:cs="Arial"/>
          <w:noProof w:val="0"/>
          <w:sz w:val="20"/>
          <w:szCs w:val="20"/>
          <w:lang w:eastAsia="en-US"/>
        </w:rPr>
        <w:t xml:space="preserve"> – </w:t>
      </w:r>
      <w:r w:rsidRPr="00603FE0">
        <w:rPr>
          <w:rFonts w:ascii="Arial" w:eastAsia="Calibri" w:hAnsi="Arial" w:cs="Arial"/>
          <w:noProof w:val="0"/>
          <w:sz w:val="20"/>
          <w:szCs w:val="20"/>
          <w:lang w:eastAsia="en-US"/>
        </w:rPr>
        <w:t>стручни</w:t>
      </w:r>
      <w:r w:rsidR="008E59DB" w:rsidRPr="00603FE0">
        <w:rPr>
          <w:rFonts w:ascii="Arial" w:eastAsia="Calibri" w:hAnsi="Arial" w:cs="Arial"/>
          <w:noProof w:val="0"/>
          <w:sz w:val="20"/>
          <w:szCs w:val="20"/>
          <w:lang w:eastAsia="en-US"/>
        </w:rPr>
        <w:t xml:space="preserve"> </w:t>
      </w:r>
      <w:r w:rsidRPr="00603FE0">
        <w:rPr>
          <w:rFonts w:ascii="Arial" w:eastAsia="Calibri" w:hAnsi="Arial" w:cs="Arial"/>
          <w:noProof w:val="0"/>
          <w:sz w:val="20"/>
          <w:szCs w:val="20"/>
          <w:lang w:eastAsia="en-US"/>
        </w:rPr>
        <w:t>савјетник</w:t>
      </w:r>
    </w:p>
    <w:p w14:paraId="6FB199FC" w14:textId="60C44365"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Припадајућа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основна</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нето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плата</w:t>
      </w:r>
      <w:r w:rsidR="008E59DB" w:rsidRPr="00603FE0">
        <w:rPr>
          <w:rFonts w:ascii="Arial" w:eastAsia="Calibri" w:hAnsi="Arial" w:cs="Arial"/>
          <w:i/>
          <w:iCs/>
          <w:noProof w:val="0"/>
          <w:sz w:val="20"/>
          <w:szCs w:val="20"/>
          <w:lang w:eastAsia="en-US"/>
        </w:rPr>
        <w:t>:</w:t>
      </w:r>
      <w:r w:rsidR="008E59DB" w:rsidRPr="00603FE0">
        <w:rPr>
          <w:rFonts w:ascii="Arial" w:eastAsia="Calibri" w:hAnsi="Arial" w:cs="Arial"/>
          <w:noProof w:val="0"/>
          <w:sz w:val="20"/>
          <w:szCs w:val="20"/>
          <w:lang w:eastAsia="en-US"/>
        </w:rPr>
        <w:t xml:space="preserve"> 1758,00 </w:t>
      </w:r>
      <w:r w:rsidRPr="00603FE0">
        <w:rPr>
          <w:rFonts w:ascii="Arial" w:eastAsia="Calibri" w:hAnsi="Arial" w:cs="Arial"/>
          <w:noProof w:val="0"/>
          <w:sz w:val="20"/>
          <w:szCs w:val="20"/>
          <w:lang w:eastAsia="en-US"/>
        </w:rPr>
        <w:t>КМ</w:t>
      </w:r>
    </w:p>
    <w:p w14:paraId="0B6D4A5E" w14:textId="306B5127"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Број</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извршилаца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један</w:t>
      </w:r>
      <w:r w:rsidR="008E59DB" w:rsidRPr="00603FE0">
        <w:rPr>
          <w:rFonts w:ascii="Arial" w:eastAsia="Calibri" w:hAnsi="Arial" w:cs="Arial"/>
          <w:noProof w:val="0"/>
          <w:sz w:val="20"/>
          <w:szCs w:val="20"/>
          <w:lang w:eastAsia="en-US"/>
        </w:rPr>
        <w:t xml:space="preserve"> (1)</w:t>
      </w:r>
    </w:p>
    <w:p w14:paraId="7ACAA853" w14:textId="5295B150" w:rsidR="008E59DB" w:rsidRPr="00603FE0" w:rsidRDefault="008902E8" w:rsidP="008E59DB">
      <w:pPr>
        <w:jc w:val="both"/>
        <w:rPr>
          <w:rFonts w:ascii="Arial" w:eastAsia="Calibri" w:hAnsi="Arial" w:cs="Arial"/>
          <w:noProof w:val="0"/>
          <w:sz w:val="20"/>
          <w:szCs w:val="20"/>
          <w:lang w:eastAsia="en-US"/>
        </w:rPr>
      </w:pPr>
      <w:r w:rsidRPr="00603FE0">
        <w:rPr>
          <w:rFonts w:ascii="Arial" w:eastAsia="Calibri" w:hAnsi="Arial" w:cs="Arial"/>
          <w:b/>
          <w:bCs/>
          <w:noProof w:val="0"/>
          <w:sz w:val="20"/>
          <w:szCs w:val="20"/>
          <w:lang w:eastAsia="en-US"/>
        </w:rPr>
        <w:t>Мјесто</w:t>
      </w:r>
      <w:r w:rsidR="008E59DB" w:rsidRPr="00603FE0">
        <w:rPr>
          <w:rFonts w:ascii="Arial" w:eastAsia="Calibri" w:hAnsi="Arial" w:cs="Arial"/>
          <w:b/>
          <w:bCs/>
          <w:noProof w:val="0"/>
          <w:sz w:val="20"/>
          <w:szCs w:val="20"/>
          <w:lang w:eastAsia="en-US"/>
        </w:rPr>
        <w:t xml:space="preserve"> </w:t>
      </w:r>
      <w:r w:rsidRPr="00603FE0">
        <w:rPr>
          <w:rFonts w:ascii="Arial" w:eastAsia="Calibri" w:hAnsi="Arial" w:cs="Arial"/>
          <w:b/>
          <w:bCs/>
          <w:noProof w:val="0"/>
          <w:sz w:val="20"/>
          <w:szCs w:val="20"/>
          <w:lang w:eastAsia="en-US"/>
        </w:rPr>
        <w:t>рада</w:t>
      </w:r>
      <w:r w:rsidR="008E59DB" w:rsidRPr="00603FE0">
        <w:rPr>
          <w:rFonts w:ascii="Arial" w:eastAsia="Calibri" w:hAnsi="Arial" w:cs="Arial"/>
          <w:b/>
          <w:bCs/>
          <w:noProof w:val="0"/>
          <w:sz w:val="20"/>
          <w:szCs w:val="20"/>
          <w:lang w:eastAsia="en-US"/>
        </w:rPr>
        <w:t>:</w:t>
      </w:r>
      <w:r w:rsidR="008E59DB" w:rsidRPr="00603FE0">
        <w:rPr>
          <w:rFonts w:ascii="Arial" w:eastAsia="Calibri" w:hAnsi="Arial" w:cs="Arial"/>
          <w:noProof w:val="0"/>
          <w:sz w:val="20"/>
          <w:szCs w:val="20"/>
          <w:lang w:eastAsia="en-US"/>
        </w:rPr>
        <w:t> </w:t>
      </w:r>
      <w:r w:rsidRPr="00603FE0">
        <w:rPr>
          <w:rFonts w:ascii="Arial" w:eastAsia="Calibri" w:hAnsi="Arial" w:cs="Arial"/>
          <w:noProof w:val="0"/>
          <w:sz w:val="20"/>
          <w:szCs w:val="20"/>
          <w:lang w:eastAsia="en-US"/>
        </w:rPr>
        <w:t>Сарајево</w:t>
      </w:r>
    </w:p>
    <w:p w14:paraId="4BF83403" w14:textId="77777777" w:rsidR="003003C2" w:rsidRPr="00603FE0" w:rsidRDefault="003003C2" w:rsidP="003003C2">
      <w:pPr>
        <w:jc w:val="both"/>
        <w:rPr>
          <w:rFonts w:ascii="Arial" w:eastAsia="Calibri" w:hAnsi="Arial" w:cs="Arial"/>
          <w:noProof w:val="0"/>
          <w:sz w:val="20"/>
          <w:szCs w:val="20"/>
          <w:lang w:eastAsia="en-US"/>
        </w:rPr>
      </w:pPr>
    </w:p>
    <w:p w14:paraId="079E4045" w14:textId="4443D29D" w:rsidR="00EE452B" w:rsidRPr="00603FE0" w:rsidRDefault="00EE452B" w:rsidP="005429EE">
      <w:pPr>
        <w:jc w:val="both"/>
        <w:rPr>
          <w:rFonts w:ascii="Arial" w:eastAsia="Calibri" w:hAnsi="Arial" w:cs="Arial"/>
          <w:sz w:val="20"/>
          <w:szCs w:val="20"/>
        </w:rPr>
      </w:pPr>
    </w:p>
    <w:p w14:paraId="39D534E8" w14:textId="77777777" w:rsidR="007B7FD9" w:rsidRPr="00603FE0" w:rsidRDefault="007B7FD9" w:rsidP="007B7FD9">
      <w:pPr>
        <w:jc w:val="both"/>
        <w:rPr>
          <w:rFonts w:ascii="Arial" w:hAnsi="Arial" w:cs="Arial"/>
          <w:sz w:val="20"/>
          <w:szCs w:val="20"/>
          <w:u w:val="single"/>
          <w:lang w:eastAsia="bs-Latn-BA"/>
        </w:rPr>
      </w:pPr>
      <w:r w:rsidRPr="00603FE0">
        <w:rPr>
          <w:rStyle w:val="Strong"/>
          <w:rFonts w:ascii="Arial" w:hAnsi="Arial" w:cs="Arial"/>
          <w:sz w:val="20"/>
          <w:szCs w:val="20"/>
          <w:u w:val="single"/>
        </w:rPr>
        <w:t>Напомене за кандидате:</w:t>
      </w:r>
    </w:p>
    <w:p w14:paraId="435B87D1" w14:textId="6C243835" w:rsidR="007B7FD9" w:rsidRPr="00603FE0" w:rsidRDefault="007B7FD9" w:rsidP="007B7FD9">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603FE0">
        <w:rPr>
          <w:rFonts w:ascii="Arial" w:hAnsi="Arial" w:cs="Arial"/>
          <w:sz w:val="20"/>
          <w:szCs w:val="20"/>
          <w:lang w:val="sr-Cyrl-BA"/>
        </w:rPr>
        <w:t>Јавни конкурс се 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провођења интервјуа и обрасцима за провођење интервјуа („Службени гласник БиХ“, бр. 63/16, 21/17, 28/21 и 38/23). Више информација о конкурсним процедурама доступно је на „www.ads.gov.ba“, у дијелу „Запошљавање/Врсте конкурсних процедура“.</w:t>
      </w:r>
    </w:p>
    <w:p w14:paraId="2976271B" w14:textId="77777777" w:rsidR="007B7FD9" w:rsidRPr="00603FE0" w:rsidRDefault="007B7FD9" w:rsidP="007B7FD9">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603FE0">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603FE0">
          <w:rPr>
            <w:rStyle w:val="Hyperlink"/>
            <w:rFonts w:ascii="Arial" w:hAnsi="Arial" w:cs="Arial"/>
            <w:color w:val="auto"/>
            <w:sz w:val="20"/>
            <w:szCs w:val="20"/>
            <w:u w:val="none"/>
            <w:lang w:val="sr-Cyrl-BA"/>
          </w:rPr>
          <w:t>Закона о државној служби</w:t>
        </w:r>
      </w:hyperlink>
      <w:r w:rsidRPr="00603FE0">
        <w:rPr>
          <w:rFonts w:ascii="Arial" w:hAnsi="Arial" w:cs="Arial"/>
          <w:sz w:val="20"/>
          <w:szCs w:val="20"/>
          <w:lang w:val="sr-Cyrl-BA"/>
        </w:rPr>
        <w:t xml:space="preserve"> у институцијама Босне и Херцеговине.</w:t>
      </w:r>
    </w:p>
    <w:p w14:paraId="55EE9935" w14:textId="77777777" w:rsidR="005429EE" w:rsidRPr="00603FE0" w:rsidRDefault="007B7FD9" w:rsidP="005429EE">
      <w:pPr>
        <w:pStyle w:val="NormalWeb"/>
        <w:numPr>
          <w:ilvl w:val="0"/>
          <w:numId w:val="17"/>
        </w:numPr>
        <w:spacing w:before="0" w:beforeAutospacing="0" w:after="0" w:afterAutospacing="0"/>
        <w:ind w:left="284" w:hanging="284"/>
        <w:jc w:val="both"/>
        <w:rPr>
          <w:rFonts w:ascii="Arial" w:hAnsi="Arial" w:cs="Arial"/>
          <w:sz w:val="20"/>
          <w:szCs w:val="20"/>
          <w:lang w:val="sr-Cyrl-BA"/>
        </w:rPr>
      </w:pPr>
      <w:r w:rsidRPr="00603FE0">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790B9BD3" w14:textId="5DA8F50C" w:rsidR="005429EE" w:rsidRPr="00603FE0" w:rsidRDefault="005429EE" w:rsidP="00DD7E7D">
      <w:pPr>
        <w:pStyle w:val="NormalWeb"/>
        <w:numPr>
          <w:ilvl w:val="0"/>
          <w:numId w:val="17"/>
        </w:numPr>
        <w:spacing w:before="0" w:beforeAutospacing="0" w:after="0" w:afterAutospacing="0"/>
        <w:ind w:left="284" w:hanging="284"/>
        <w:jc w:val="both"/>
        <w:rPr>
          <w:rFonts w:ascii="Arial" w:hAnsi="Arial" w:cs="Arial"/>
          <w:b/>
          <w:bCs/>
          <w:sz w:val="20"/>
          <w:szCs w:val="20"/>
          <w:u w:val="single"/>
          <w:lang w:val="sr-Cyrl-BA"/>
        </w:rPr>
      </w:pPr>
      <w:r w:rsidRPr="00603FE0">
        <w:rPr>
          <w:rFonts w:ascii="Arial" w:hAnsi="Arial" w:cs="Arial"/>
          <w:sz w:val="20"/>
          <w:szCs w:val="20"/>
          <w:lang w:val="sr-Cyrl-BA"/>
        </w:rPr>
        <w:t xml:space="preserve">За провођење конкурсне процедуре по овом јавном огласу формираће се </w:t>
      </w:r>
      <w:r w:rsidR="006F3BA7" w:rsidRPr="00603FE0">
        <w:rPr>
          <w:rFonts w:ascii="Arial" w:hAnsi="Arial" w:cs="Arial"/>
          <w:sz w:val="20"/>
          <w:szCs w:val="20"/>
          <w:lang w:val="sr-Cyrl-BA"/>
        </w:rPr>
        <w:t>двије</w:t>
      </w:r>
      <w:r w:rsidRPr="00603FE0">
        <w:rPr>
          <w:rFonts w:ascii="Arial" w:hAnsi="Arial" w:cs="Arial"/>
          <w:sz w:val="20"/>
          <w:szCs w:val="20"/>
          <w:lang w:val="sr-Cyrl-BA"/>
        </w:rPr>
        <w:t xml:space="preserve"> (</w:t>
      </w:r>
      <w:r w:rsidR="006F3BA7" w:rsidRPr="00603FE0">
        <w:rPr>
          <w:rFonts w:ascii="Arial" w:hAnsi="Arial" w:cs="Arial"/>
          <w:sz w:val="20"/>
          <w:szCs w:val="20"/>
          <w:lang w:val="sr-Cyrl-BA"/>
        </w:rPr>
        <w:t>2</w:t>
      </w:r>
      <w:r w:rsidRPr="00603FE0">
        <w:rPr>
          <w:rFonts w:ascii="Arial" w:hAnsi="Arial" w:cs="Arial"/>
          <w:sz w:val="20"/>
          <w:szCs w:val="20"/>
          <w:lang w:val="sr-Cyrl-BA"/>
        </w:rPr>
        <w:t>) комисиј</w:t>
      </w:r>
      <w:r w:rsidR="00DD7E7D" w:rsidRPr="00603FE0">
        <w:rPr>
          <w:rFonts w:ascii="Arial" w:hAnsi="Arial" w:cs="Arial"/>
          <w:sz w:val="20"/>
          <w:szCs w:val="20"/>
          <w:lang w:val="sr-Cyrl-BA"/>
        </w:rPr>
        <w:t xml:space="preserve">а </w:t>
      </w:r>
      <w:r w:rsidRPr="00603FE0">
        <w:rPr>
          <w:rFonts w:ascii="Arial" w:hAnsi="Arial" w:cs="Arial"/>
          <w:sz w:val="20"/>
          <w:szCs w:val="20"/>
          <w:lang w:val="sr-Cyrl-BA"/>
        </w:rPr>
        <w:t>за избор</w:t>
      </w:r>
      <w:r w:rsidR="006F3BA7" w:rsidRPr="00603FE0">
        <w:rPr>
          <w:rFonts w:ascii="Arial" w:hAnsi="Arial" w:cs="Arial"/>
          <w:sz w:val="20"/>
          <w:szCs w:val="20"/>
          <w:lang w:val="sr-Cyrl-BA"/>
        </w:rPr>
        <w:t>, и то:</w:t>
      </w:r>
    </w:p>
    <w:p w14:paraId="2A19DB44" w14:textId="4B491B8A" w:rsidR="006F3BA7" w:rsidRPr="00603FE0" w:rsidRDefault="006F3BA7" w:rsidP="006F3BA7">
      <w:pPr>
        <w:pStyle w:val="NormalWeb"/>
        <w:numPr>
          <w:ilvl w:val="0"/>
          <w:numId w:val="17"/>
        </w:numPr>
        <w:spacing w:before="0" w:beforeAutospacing="0" w:after="0" w:afterAutospacing="0"/>
        <w:jc w:val="both"/>
        <w:rPr>
          <w:rFonts w:ascii="Arial" w:hAnsi="Arial" w:cs="Arial"/>
          <w:sz w:val="20"/>
          <w:szCs w:val="20"/>
          <w:lang w:val="sr-Cyrl-BA"/>
        </w:rPr>
      </w:pPr>
      <w:r w:rsidRPr="00603FE0">
        <w:rPr>
          <w:rFonts w:ascii="Arial" w:hAnsi="Arial" w:cs="Arial"/>
          <w:sz w:val="20"/>
          <w:szCs w:val="20"/>
          <w:lang w:val="sr-Cyrl-BA"/>
        </w:rPr>
        <w:t>Комисија I за избор државних службеника за радна мјеста означена бројевима 1/01, 1/02, 1/03, 1/04, 1/05, 1/06, 1/07;</w:t>
      </w:r>
    </w:p>
    <w:p w14:paraId="672384BC" w14:textId="6AC6A615" w:rsidR="006F3BA7" w:rsidRPr="00603FE0" w:rsidRDefault="006F3BA7" w:rsidP="006F3BA7">
      <w:pPr>
        <w:pStyle w:val="NormalWeb"/>
        <w:numPr>
          <w:ilvl w:val="0"/>
          <w:numId w:val="17"/>
        </w:numPr>
        <w:spacing w:before="0" w:beforeAutospacing="0" w:after="0" w:afterAutospacing="0"/>
        <w:jc w:val="both"/>
        <w:rPr>
          <w:rFonts w:ascii="Arial" w:hAnsi="Arial" w:cs="Arial"/>
          <w:sz w:val="20"/>
          <w:szCs w:val="20"/>
          <w:lang w:val="sr-Cyrl-BA"/>
        </w:rPr>
      </w:pPr>
      <w:r w:rsidRPr="00603FE0">
        <w:rPr>
          <w:rFonts w:ascii="Arial" w:hAnsi="Arial" w:cs="Arial"/>
          <w:sz w:val="20"/>
          <w:szCs w:val="20"/>
          <w:lang w:val="sr-Cyrl-BA"/>
        </w:rPr>
        <w:t>Комисија II за избор државних службеника за радна мјеста означена бројевима 1/08, 1/09, 1/10, 1/11, 1/12, 1/13, 1/14;</w:t>
      </w:r>
    </w:p>
    <w:p w14:paraId="1D213DEA" w14:textId="77777777" w:rsidR="006F3BA7" w:rsidRPr="00603FE0" w:rsidRDefault="006F3BA7" w:rsidP="006F3BA7">
      <w:pPr>
        <w:pStyle w:val="NormalWeb"/>
        <w:spacing w:before="0" w:beforeAutospacing="0" w:after="0" w:afterAutospacing="0"/>
        <w:ind w:left="60"/>
        <w:jc w:val="both"/>
        <w:rPr>
          <w:rFonts w:ascii="Arial" w:hAnsi="Arial" w:cs="Arial"/>
          <w:sz w:val="20"/>
          <w:szCs w:val="20"/>
          <w:lang w:val="sr-Cyrl-BA"/>
        </w:rPr>
      </w:pPr>
    </w:p>
    <w:p w14:paraId="301DC3F9" w14:textId="42A05D1F" w:rsidR="006F3BA7" w:rsidRPr="00603FE0" w:rsidRDefault="006F3BA7" w:rsidP="006F3BA7">
      <w:pPr>
        <w:pStyle w:val="NormalWeb"/>
        <w:spacing w:before="0" w:beforeAutospacing="0" w:after="0" w:afterAutospacing="0"/>
        <w:jc w:val="both"/>
        <w:rPr>
          <w:rFonts w:ascii="Arial" w:hAnsi="Arial" w:cs="Arial"/>
          <w:sz w:val="20"/>
          <w:szCs w:val="20"/>
          <w:lang w:val="sr-Cyrl-BA"/>
        </w:rPr>
      </w:pPr>
      <w:r w:rsidRPr="00603FE0">
        <w:rPr>
          <w:rFonts w:ascii="Arial" w:hAnsi="Arial" w:cs="Arial"/>
          <w:sz w:val="20"/>
          <w:szCs w:val="20"/>
          <w:lang w:val="sr-Cyrl-BA"/>
        </w:rPr>
        <w:t>Кандидат који се жели пријавити на више радних мјеста која су у надлежности једне комисије за избор доставља једну пријаву на којој означава позиције на које се жели пријавити с осталом траженом документацијом, како је наведено у тексту огласа. Уколико се кандидат жели пријавити на више радних мјеста која су у надлежности различитих комисија, онда доставља одвојене пријаве за радна мјеста по појединим комисијама, а уз сваку пријаву доставља се овјерена фотокопија тражене документације за сваку комисију за избор одвојено, у противном се њихове пријаве неће сматрати уредним.</w:t>
      </w:r>
    </w:p>
    <w:p w14:paraId="2B6D72EC" w14:textId="77777777" w:rsidR="005429EE" w:rsidRPr="00603FE0" w:rsidRDefault="005429EE" w:rsidP="005429EE">
      <w:pPr>
        <w:pStyle w:val="BodyTextIndent"/>
        <w:tabs>
          <w:tab w:val="left" w:pos="0"/>
          <w:tab w:val="left" w:pos="810"/>
          <w:tab w:val="left" w:pos="1440"/>
          <w:tab w:val="left" w:pos="5760"/>
        </w:tabs>
        <w:spacing w:after="0"/>
        <w:ind w:left="284"/>
        <w:rPr>
          <w:rFonts w:ascii="Arial" w:hAnsi="Arial" w:cs="Arial"/>
          <w:b/>
          <w:bCs/>
          <w:sz w:val="20"/>
          <w:szCs w:val="20"/>
          <w:u w:val="single"/>
        </w:rPr>
      </w:pPr>
    </w:p>
    <w:p w14:paraId="2283F30D" w14:textId="77777777" w:rsidR="007B7FD9" w:rsidRPr="00603FE0" w:rsidRDefault="007B7FD9" w:rsidP="005429EE">
      <w:pPr>
        <w:pStyle w:val="BodyTextIndent"/>
        <w:tabs>
          <w:tab w:val="left" w:pos="0"/>
          <w:tab w:val="left" w:pos="810"/>
          <w:tab w:val="left" w:pos="1440"/>
          <w:tab w:val="left" w:pos="5760"/>
        </w:tabs>
        <w:spacing w:after="0"/>
        <w:ind w:left="0"/>
        <w:jc w:val="both"/>
        <w:rPr>
          <w:rFonts w:ascii="Arial" w:hAnsi="Arial" w:cs="Arial"/>
          <w:i/>
          <w:sz w:val="20"/>
          <w:szCs w:val="20"/>
          <w:u w:val="single"/>
        </w:rPr>
      </w:pPr>
      <w:r w:rsidRPr="00603FE0">
        <w:rPr>
          <w:rStyle w:val="Strong"/>
          <w:rFonts w:ascii="Arial" w:hAnsi="Arial" w:cs="Arial"/>
          <w:sz w:val="20"/>
          <w:szCs w:val="20"/>
        </w:rPr>
        <w:t>Кандидати, поред пријаве путем поштанске службе имају могућност да поднесу електронску пријаву за оглашена радна мјеста државних службеника путем информационог система за електронско управљање процесом запошљавања државних службеника www.konkursi.ads.gov.ba, у складу са Упутством о начину и поступку подношења електронске пријаве кандидата у поступку запошљавања државних службеника у институцијама Босне и Херцеговине („Службени гласник БиХ“, број 16/22).</w:t>
      </w:r>
    </w:p>
    <w:p w14:paraId="3B100C98" w14:textId="77777777" w:rsidR="007B7FD9" w:rsidRPr="00603FE0" w:rsidRDefault="007B7FD9" w:rsidP="007B7FD9">
      <w:pPr>
        <w:jc w:val="both"/>
        <w:rPr>
          <w:rFonts w:ascii="Arial" w:eastAsia="Calibri" w:hAnsi="Arial" w:cs="Arial"/>
          <w:b/>
          <w:sz w:val="20"/>
          <w:szCs w:val="20"/>
          <w:u w:val="single"/>
          <w:lang w:eastAsia="en-US"/>
        </w:rPr>
      </w:pPr>
    </w:p>
    <w:p w14:paraId="71BFF902" w14:textId="77777777" w:rsidR="007B7FD9" w:rsidRPr="00603FE0" w:rsidRDefault="007B7FD9" w:rsidP="007B7FD9">
      <w:pPr>
        <w:jc w:val="both"/>
        <w:rPr>
          <w:rFonts w:ascii="Arial" w:eastAsia="Calibri" w:hAnsi="Arial" w:cs="Arial"/>
          <w:b/>
          <w:sz w:val="20"/>
          <w:szCs w:val="20"/>
          <w:u w:val="single"/>
          <w:lang w:eastAsia="en-US"/>
        </w:rPr>
      </w:pPr>
    </w:p>
    <w:p w14:paraId="6CC0C11A" w14:textId="77777777" w:rsidR="007B7FD9" w:rsidRPr="00603FE0" w:rsidRDefault="007B7FD9" w:rsidP="007B7FD9">
      <w:pPr>
        <w:pStyle w:val="NormalWeb"/>
        <w:spacing w:before="0" w:beforeAutospacing="0" w:after="0" w:afterAutospacing="0"/>
        <w:ind w:right="27"/>
        <w:jc w:val="both"/>
        <w:rPr>
          <w:rFonts w:ascii="Arial" w:hAnsi="Arial" w:cs="Arial"/>
          <w:b/>
          <w:sz w:val="20"/>
          <w:szCs w:val="20"/>
          <w:lang w:val="sr-Cyrl-BA"/>
        </w:rPr>
      </w:pPr>
      <w:r w:rsidRPr="00603FE0">
        <w:rPr>
          <w:rFonts w:ascii="Arial" w:hAnsi="Arial" w:cs="Arial"/>
          <w:b/>
          <w:i/>
          <w:sz w:val="20"/>
          <w:szCs w:val="20"/>
          <w:u w:val="single"/>
          <w:lang w:val="sr-Cyrl-BA"/>
        </w:rPr>
        <w:t>Припрема документације</w:t>
      </w:r>
      <w:r w:rsidRPr="00603FE0">
        <w:rPr>
          <w:rFonts w:ascii="Arial" w:hAnsi="Arial" w:cs="Arial"/>
          <w:b/>
          <w:sz w:val="20"/>
          <w:szCs w:val="20"/>
          <w:lang w:val="sr-Cyrl-BA"/>
        </w:rPr>
        <w:t>:</w:t>
      </w:r>
    </w:p>
    <w:p w14:paraId="39BCFA8E" w14:textId="766E171E" w:rsidR="007B7FD9" w:rsidRPr="00603FE0" w:rsidRDefault="007B7FD9" w:rsidP="007B7FD9">
      <w:pPr>
        <w:pStyle w:val="NormalWeb"/>
        <w:spacing w:before="0" w:beforeAutospacing="0" w:after="0" w:afterAutospacing="0"/>
        <w:ind w:right="27"/>
        <w:jc w:val="both"/>
        <w:rPr>
          <w:rFonts w:ascii="Arial" w:hAnsi="Arial" w:cs="Arial"/>
          <w:sz w:val="20"/>
          <w:szCs w:val="20"/>
          <w:lang w:val="sr-Cyrl-BA"/>
        </w:rPr>
      </w:pPr>
      <w:r w:rsidRPr="00603FE0">
        <w:rPr>
          <w:rFonts w:ascii="Arial" w:hAnsi="Arial" w:cs="Arial"/>
          <w:b/>
          <w:sz w:val="20"/>
          <w:szCs w:val="20"/>
          <w:lang w:val="sr-Cyrl-BA"/>
        </w:rPr>
        <w:t>Скреће се пажња кандидатима</w:t>
      </w:r>
      <w:r w:rsidRPr="00603FE0">
        <w:rPr>
          <w:rFonts w:ascii="Arial" w:hAnsi="Arial" w:cs="Arial"/>
          <w:sz w:val="20"/>
          <w:szCs w:val="20"/>
          <w:lang w:val="sr-Cyrl-BA"/>
        </w:rPr>
        <w:t xml:space="preserve"> да су потребну документацију на оглас дужни доставити у складу са </w:t>
      </w:r>
      <w:hyperlink r:id="rId9" w:history="1">
        <w:r w:rsidRPr="00603FE0">
          <w:rPr>
            <w:rStyle w:val="Hyperlink"/>
            <w:rFonts w:ascii="Arial" w:hAnsi="Arial" w:cs="Arial"/>
            <w:color w:val="auto"/>
            <w:sz w:val="20"/>
            <w:szCs w:val="20"/>
            <w:lang w:val="sr-Cyrl-BA"/>
          </w:rPr>
          <w:t>Правилником о карактеру и садржају јавног конкурса, начину провођења интервјуа и обрасцима за провођење интервјуа</w:t>
        </w:r>
      </w:hyperlink>
      <w:r w:rsidRPr="00603FE0">
        <w:rPr>
          <w:rFonts w:ascii="Arial" w:hAnsi="Arial" w:cs="Arial"/>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21E4FA05" w14:textId="73412554" w:rsidR="007B7FD9" w:rsidRPr="00603FE0" w:rsidRDefault="007B7FD9" w:rsidP="007B7FD9">
      <w:pPr>
        <w:tabs>
          <w:tab w:val="left" w:pos="284"/>
        </w:tabs>
        <w:ind w:right="28"/>
        <w:jc w:val="both"/>
        <w:rPr>
          <w:rFonts w:ascii="Arial" w:hAnsi="Arial" w:cs="Arial"/>
          <w:sz w:val="20"/>
          <w:szCs w:val="20"/>
        </w:rPr>
      </w:pPr>
      <w:r w:rsidRPr="00603FE0">
        <w:rPr>
          <w:rFonts w:ascii="Arial" w:hAnsi="Arial" w:cs="Arial"/>
          <w:sz w:val="20"/>
          <w:szCs w:val="20"/>
        </w:rPr>
        <w:lastRenderedPageBreak/>
        <w:t xml:space="preserve">С тим у вези, кандидати се упућују на појашњење - текст на службеној интернет страници www.ads.gov.ba, у дијелу </w:t>
      </w:r>
      <w:hyperlink r:id="rId10" w:history="1">
        <w:r w:rsidRPr="00603FE0">
          <w:rPr>
            <w:rStyle w:val="Hyperlink"/>
            <w:rFonts w:ascii="Arial" w:hAnsi="Arial" w:cs="Arial"/>
            <w:color w:val="auto"/>
            <w:sz w:val="20"/>
            <w:szCs w:val="20"/>
          </w:rPr>
          <w:t>„Запошљавање/Напомена за кандидате/Стоп грешкама у пријавама!“</w:t>
        </w:r>
      </w:hyperlink>
      <w:r w:rsidRPr="00603FE0">
        <w:rPr>
          <w:rFonts w:ascii="Arial" w:hAnsi="Arial" w:cs="Arial"/>
          <w:sz w:val="20"/>
          <w:szCs w:val="20"/>
        </w:rPr>
        <w:t xml:space="preserve">, те посебно одредбе Правилника о карактеру и садржају јавног конкурса, начину провођења интервјуа и обрасцима за 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603FE0">
          <w:rPr>
            <w:rFonts w:ascii="Arial" w:hAnsi="Arial" w:cs="Arial"/>
            <w:sz w:val="20"/>
            <w:szCs w:val="20"/>
          </w:rPr>
          <w:t>увјерење о положеном стручном управном односно јавном испиту</w:t>
        </w:r>
      </w:hyperlink>
      <w:r w:rsidRPr="00603FE0">
        <w:rPr>
          <w:rFonts w:ascii="Arial" w:hAnsi="Arial" w:cs="Arial"/>
          <w:sz w:val="20"/>
          <w:szCs w:val="20"/>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3AEBFC75" w14:textId="77777777" w:rsidR="00D9779E" w:rsidRPr="00603FE0" w:rsidRDefault="00D9779E" w:rsidP="00D9779E">
      <w:pPr>
        <w:tabs>
          <w:tab w:val="left" w:pos="284"/>
        </w:tabs>
        <w:ind w:right="28"/>
        <w:jc w:val="both"/>
        <w:rPr>
          <w:rFonts w:ascii="Arial" w:hAnsi="Arial" w:cs="Arial"/>
          <w:b/>
          <w:sz w:val="20"/>
          <w:szCs w:val="20"/>
          <w:u w:val="single"/>
        </w:rPr>
      </w:pPr>
    </w:p>
    <w:p w14:paraId="0A40D7F1" w14:textId="77777777" w:rsidR="00D9779E" w:rsidRPr="00603FE0" w:rsidRDefault="00D9779E" w:rsidP="00D9779E">
      <w:pPr>
        <w:tabs>
          <w:tab w:val="left" w:pos="284"/>
        </w:tabs>
        <w:ind w:right="28"/>
        <w:jc w:val="both"/>
        <w:rPr>
          <w:rFonts w:ascii="Arial" w:hAnsi="Arial" w:cs="Arial"/>
          <w:sz w:val="20"/>
          <w:szCs w:val="20"/>
        </w:rPr>
      </w:pPr>
      <w:r w:rsidRPr="00603FE0">
        <w:rPr>
          <w:rFonts w:ascii="Arial" w:hAnsi="Arial" w:cs="Arial"/>
          <w:b/>
          <w:sz w:val="20"/>
          <w:szCs w:val="20"/>
          <w:u w:val="single"/>
        </w:rPr>
        <w:t xml:space="preserve">Потребни документи: </w:t>
      </w:r>
    </w:p>
    <w:p w14:paraId="74A8FE4E" w14:textId="77777777" w:rsidR="00D9779E" w:rsidRPr="00603FE0" w:rsidRDefault="00D9779E" w:rsidP="00D9779E">
      <w:pPr>
        <w:jc w:val="both"/>
        <w:rPr>
          <w:rFonts w:ascii="Arial" w:hAnsi="Arial" w:cs="Arial"/>
          <w:sz w:val="20"/>
          <w:szCs w:val="20"/>
        </w:rPr>
      </w:pPr>
      <w:r w:rsidRPr="00603FE0">
        <w:rPr>
          <w:rFonts w:ascii="Arial" w:hAnsi="Arial" w:cs="Arial"/>
          <w:b/>
          <w:sz w:val="20"/>
          <w:szCs w:val="20"/>
          <w:u w:val="single"/>
        </w:rPr>
        <w:t>I Овјерене копије</w:t>
      </w:r>
      <w:r w:rsidRPr="00603FE0">
        <w:rPr>
          <w:rFonts w:ascii="Arial" w:hAnsi="Arial" w:cs="Arial"/>
          <w:b/>
          <w:sz w:val="20"/>
          <w:szCs w:val="20"/>
        </w:rPr>
        <w:t>:</w:t>
      </w:r>
      <w:r w:rsidRPr="00603FE0">
        <w:rPr>
          <w:rFonts w:ascii="Arial" w:hAnsi="Arial" w:cs="Arial"/>
          <w:sz w:val="20"/>
          <w:szCs w:val="20"/>
        </w:rPr>
        <w:t xml:space="preserve"> </w:t>
      </w:r>
    </w:p>
    <w:p w14:paraId="1230FAAA" w14:textId="77777777" w:rsidR="00D9779E" w:rsidRPr="00603FE0"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603FE0">
        <w:rPr>
          <w:rFonts w:ascii="Arial" w:hAnsi="Arial" w:cs="Arial"/>
          <w:sz w:val="20"/>
          <w:szCs w:val="20"/>
          <w:lang w:val="sr-Cyrl-BA"/>
        </w:rPr>
        <w:t xml:space="preserve">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 </w:t>
      </w:r>
      <w:r w:rsidRPr="00603FE0">
        <w:rPr>
          <w:rFonts w:ascii="Arial" w:hAnsi="Arial" w:cs="Arial"/>
          <w:sz w:val="20"/>
          <w:szCs w:val="20"/>
          <w:shd w:val="clear" w:color="auto" w:fill="FFFFFF"/>
          <w:lang w:val="sr-Cyrl-BA"/>
        </w:rPr>
        <w:t>Кандидати су обавезни доставити диплому првог циклуса (или основног додипломског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w:t>
      </w:r>
    </w:p>
    <w:p w14:paraId="7C0CF6D7" w14:textId="77777777" w:rsidR="00D9779E" w:rsidRPr="00603FE0"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603FE0">
        <w:rPr>
          <w:rFonts w:ascii="Arial" w:hAnsi="Arial" w:cs="Arial"/>
          <w:sz w:val="20"/>
          <w:szCs w:val="20"/>
          <w:lang w:val="sr-Cyrl-BA"/>
        </w:rPr>
        <w:t xml:space="preserve">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 </w:t>
      </w:r>
    </w:p>
    <w:p w14:paraId="186680F5" w14:textId="77777777" w:rsidR="00D9779E" w:rsidRPr="00603FE0" w:rsidRDefault="00D9779E" w:rsidP="00D9779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Cyrl-BA"/>
        </w:rPr>
      </w:pPr>
      <w:r w:rsidRPr="00603FE0">
        <w:rPr>
          <w:rFonts w:ascii="Arial" w:hAnsi="Arial" w:cs="Arial"/>
          <w:sz w:val="20"/>
          <w:szCs w:val="20"/>
          <w:lang w:val="sr-Cyrl-BA"/>
        </w:rPr>
        <w:t>увјерења о држављанству (не старије од 6 мјесеци од дана издавања од стране надлежног органа);</w:t>
      </w:r>
    </w:p>
    <w:p w14:paraId="2F6DEB61" w14:textId="77777777" w:rsidR="00D9779E" w:rsidRPr="00603FE0" w:rsidRDefault="00D9779E" w:rsidP="00D9779E">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603FE0">
        <w:rPr>
          <w:rFonts w:ascii="Arial" w:eastAsia="Times New Roman" w:hAnsi="Arial" w:cs="Arial"/>
          <w:sz w:val="20"/>
          <w:szCs w:val="20"/>
        </w:rPr>
        <w:t xml:space="preserve">увјерења о положеном стручном управном испиту односно јавном испиту; </w:t>
      </w:r>
    </w:p>
    <w:p w14:paraId="0585E2FE" w14:textId="77777777" w:rsidR="008E59DB" w:rsidRPr="00603FE0" w:rsidRDefault="00D9779E" w:rsidP="008E59DB">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603FE0">
        <w:rPr>
          <w:rFonts w:ascii="Arial" w:eastAsia="Times New Roman" w:hAnsi="Arial" w:cs="Arial"/>
          <w:sz w:val="20"/>
          <w:szCs w:val="20"/>
        </w:rPr>
        <w:t>потврде или увјерења као доказа о траженој врсти искуства;</w:t>
      </w:r>
    </w:p>
    <w:p w14:paraId="6B09B009" w14:textId="45F5F12A" w:rsidR="008E59DB" w:rsidRPr="00603FE0" w:rsidRDefault="008E59DB" w:rsidP="008E59DB">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603FE0">
        <w:rPr>
          <w:rFonts w:ascii="Arial" w:hAnsi="Arial" w:cs="Arial"/>
          <w:sz w:val="20"/>
          <w:szCs w:val="20"/>
        </w:rPr>
        <w:t xml:space="preserve">увјерења/потврде/цертификата о активном знању траженог језика, најмање Б2 нивоа или еквивалента нивоа Б2 (осим за позицијe 1/09 i 1/10); </w:t>
      </w:r>
    </w:p>
    <w:p w14:paraId="37C1BD63" w14:textId="46C4B2A0" w:rsidR="003003C2" w:rsidRPr="00603FE0" w:rsidRDefault="0028282A" w:rsidP="003003C2">
      <w:pPr>
        <w:pStyle w:val="ListParagraph"/>
        <w:numPr>
          <w:ilvl w:val="0"/>
          <w:numId w:val="8"/>
        </w:numPr>
        <w:shd w:val="clear" w:color="auto" w:fill="FFFFFF"/>
        <w:spacing w:after="0" w:line="240" w:lineRule="auto"/>
        <w:ind w:left="426"/>
        <w:jc w:val="both"/>
        <w:rPr>
          <w:rFonts w:ascii="Arial" w:eastAsia="Times New Roman" w:hAnsi="Arial" w:cs="Arial"/>
          <w:sz w:val="20"/>
          <w:szCs w:val="20"/>
        </w:rPr>
      </w:pPr>
      <w:r w:rsidRPr="00603FE0">
        <w:rPr>
          <w:rFonts w:ascii="Arial" w:hAnsi="Arial" w:cs="Arial"/>
          <w:sz w:val="20"/>
          <w:szCs w:val="20"/>
        </w:rPr>
        <w:t>доказа</w:t>
      </w:r>
      <w:r w:rsidR="003003C2" w:rsidRPr="00603FE0">
        <w:rPr>
          <w:rFonts w:ascii="Arial" w:hAnsi="Arial" w:cs="Arial"/>
          <w:sz w:val="20"/>
          <w:szCs w:val="20"/>
        </w:rPr>
        <w:t xml:space="preserve"> </w:t>
      </w:r>
      <w:r w:rsidRPr="00603FE0">
        <w:rPr>
          <w:rFonts w:ascii="Arial" w:hAnsi="Arial" w:cs="Arial"/>
          <w:sz w:val="20"/>
          <w:szCs w:val="20"/>
        </w:rPr>
        <w:t>о</w:t>
      </w:r>
      <w:r w:rsidR="003003C2" w:rsidRPr="00603FE0">
        <w:rPr>
          <w:rFonts w:ascii="Arial" w:hAnsi="Arial" w:cs="Arial"/>
          <w:sz w:val="20"/>
          <w:szCs w:val="20"/>
        </w:rPr>
        <w:t xml:space="preserve"> </w:t>
      </w:r>
      <w:r w:rsidRPr="00603FE0">
        <w:rPr>
          <w:rFonts w:ascii="Arial" w:hAnsi="Arial" w:cs="Arial"/>
          <w:sz w:val="20"/>
          <w:szCs w:val="20"/>
        </w:rPr>
        <w:t>траженом</w:t>
      </w:r>
      <w:r w:rsidR="003003C2" w:rsidRPr="00603FE0">
        <w:rPr>
          <w:rFonts w:ascii="Arial" w:hAnsi="Arial" w:cs="Arial"/>
          <w:sz w:val="20"/>
          <w:szCs w:val="20"/>
        </w:rPr>
        <w:t xml:space="preserve"> </w:t>
      </w:r>
      <w:r w:rsidRPr="00603FE0">
        <w:rPr>
          <w:rFonts w:ascii="Arial" w:hAnsi="Arial" w:cs="Arial"/>
          <w:sz w:val="20"/>
          <w:szCs w:val="20"/>
        </w:rPr>
        <w:t>нивоу</w:t>
      </w:r>
      <w:r w:rsidR="003003C2" w:rsidRPr="00603FE0">
        <w:rPr>
          <w:rFonts w:ascii="Arial" w:hAnsi="Arial" w:cs="Arial"/>
          <w:sz w:val="20"/>
          <w:szCs w:val="20"/>
        </w:rPr>
        <w:t xml:space="preserve"> </w:t>
      </w:r>
      <w:r w:rsidRPr="00603FE0">
        <w:rPr>
          <w:rFonts w:ascii="Arial" w:hAnsi="Arial" w:cs="Arial"/>
          <w:sz w:val="20"/>
          <w:szCs w:val="20"/>
        </w:rPr>
        <w:t>знања</w:t>
      </w:r>
      <w:r w:rsidR="003003C2" w:rsidRPr="00603FE0">
        <w:rPr>
          <w:rFonts w:ascii="Arial" w:hAnsi="Arial" w:cs="Arial"/>
          <w:sz w:val="20"/>
          <w:szCs w:val="20"/>
        </w:rPr>
        <w:t xml:space="preserve"> </w:t>
      </w:r>
      <w:r w:rsidRPr="00603FE0">
        <w:rPr>
          <w:rFonts w:ascii="Arial" w:hAnsi="Arial" w:cs="Arial"/>
          <w:sz w:val="20"/>
          <w:szCs w:val="20"/>
        </w:rPr>
        <w:t>рада</w:t>
      </w:r>
      <w:r w:rsidR="003003C2" w:rsidRPr="00603FE0">
        <w:rPr>
          <w:rFonts w:ascii="Arial" w:hAnsi="Arial" w:cs="Arial"/>
          <w:sz w:val="20"/>
          <w:szCs w:val="20"/>
        </w:rPr>
        <w:t xml:space="preserve"> </w:t>
      </w:r>
      <w:r w:rsidRPr="00603FE0">
        <w:rPr>
          <w:rFonts w:ascii="Arial" w:hAnsi="Arial" w:cs="Arial"/>
          <w:sz w:val="20"/>
          <w:szCs w:val="20"/>
        </w:rPr>
        <w:t>на</w:t>
      </w:r>
      <w:r w:rsidR="003003C2" w:rsidRPr="00603FE0">
        <w:rPr>
          <w:rFonts w:ascii="Arial" w:hAnsi="Arial" w:cs="Arial"/>
          <w:sz w:val="20"/>
          <w:szCs w:val="20"/>
        </w:rPr>
        <w:t xml:space="preserve"> </w:t>
      </w:r>
      <w:r w:rsidRPr="00603FE0">
        <w:rPr>
          <w:rFonts w:ascii="Arial" w:hAnsi="Arial" w:cs="Arial"/>
          <w:sz w:val="20"/>
          <w:szCs w:val="20"/>
        </w:rPr>
        <w:t>рачунару</w:t>
      </w:r>
      <w:r w:rsidR="00A30AAC" w:rsidRPr="00603FE0">
        <w:rPr>
          <w:rFonts w:ascii="Arial" w:hAnsi="Arial" w:cs="Arial"/>
          <w:sz w:val="20"/>
          <w:szCs w:val="20"/>
          <w:lang w:val="sr-Latn-BA"/>
        </w:rPr>
        <w:t>.</w:t>
      </w:r>
    </w:p>
    <w:p w14:paraId="21E70898" w14:textId="77777777" w:rsidR="00DD7E7D" w:rsidRPr="00603FE0" w:rsidRDefault="00DD7E7D" w:rsidP="007B7FD9">
      <w:pPr>
        <w:shd w:val="clear" w:color="auto" w:fill="FFFFFF"/>
        <w:jc w:val="both"/>
        <w:rPr>
          <w:rFonts w:ascii="Arial" w:hAnsi="Arial" w:cs="Arial"/>
          <w:b/>
          <w:bCs/>
          <w:sz w:val="20"/>
          <w:szCs w:val="20"/>
          <w:u w:val="single"/>
        </w:rPr>
      </w:pPr>
    </w:p>
    <w:p w14:paraId="1F80CDAB" w14:textId="722C207B" w:rsidR="007B7FD9" w:rsidRPr="00603FE0" w:rsidRDefault="007B7FD9" w:rsidP="007B7FD9">
      <w:pPr>
        <w:shd w:val="clear" w:color="auto" w:fill="FFFFFF"/>
        <w:jc w:val="both"/>
        <w:rPr>
          <w:rFonts w:ascii="Arial" w:hAnsi="Arial" w:cs="Arial"/>
          <w:b/>
          <w:bCs/>
          <w:sz w:val="20"/>
          <w:szCs w:val="20"/>
          <w:u w:val="single"/>
        </w:rPr>
      </w:pPr>
      <w:r w:rsidRPr="00603FE0">
        <w:rPr>
          <w:rFonts w:ascii="Arial" w:hAnsi="Arial" w:cs="Arial"/>
          <w:b/>
          <w:bCs/>
          <w:sz w:val="20"/>
          <w:szCs w:val="20"/>
          <w:u w:val="single"/>
        </w:rPr>
        <w:t xml:space="preserve">За пријаву путем поште, канидати достављају овјерене копије наведених потребних докумената. </w:t>
      </w:r>
    </w:p>
    <w:p w14:paraId="2B5EE181" w14:textId="77777777" w:rsidR="007B7FD9" w:rsidRPr="00603FE0" w:rsidRDefault="007B7FD9" w:rsidP="007B7FD9">
      <w:pPr>
        <w:shd w:val="clear" w:color="auto" w:fill="FFFFFF"/>
        <w:jc w:val="both"/>
        <w:rPr>
          <w:rFonts w:ascii="Arial" w:hAnsi="Arial" w:cs="Arial"/>
          <w:b/>
          <w:bCs/>
          <w:sz w:val="20"/>
          <w:szCs w:val="20"/>
          <w:u w:val="single"/>
        </w:rPr>
      </w:pPr>
      <w:r w:rsidRPr="00603FE0">
        <w:rPr>
          <w:rFonts w:ascii="Arial" w:hAnsi="Arial" w:cs="Arial"/>
          <w:b/>
          <w:bCs/>
          <w:sz w:val="20"/>
          <w:szCs w:val="20"/>
          <w:u w:val="single"/>
        </w:rPr>
        <w:t>За електронску пријаву, кандидат у систем прилаже ПДФ скениране документе максималне величине по документу 2 МБ.</w:t>
      </w:r>
    </w:p>
    <w:p w14:paraId="5DD4DAC4" w14:textId="77777777" w:rsidR="007B7FD9" w:rsidRPr="00603FE0" w:rsidRDefault="007B7FD9" w:rsidP="007B7FD9">
      <w:pPr>
        <w:shd w:val="clear" w:color="auto" w:fill="FFFFFF"/>
        <w:ind w:left="66"/>
        <w:jc w:val="both"/>
        <w:rPr>
          <w:rFonts w:ascii="Arial" w:hAnsi="Arial" w:cs="Arial"/>
          <w:sz w:val="20"/>
          <w:szCs w:val="20"/>
        </w:rPr>
      </w:pPr>
    </w:p>
    <w:p w14:paraId="7FC75386" w14:textId="77777777" w:rsidR="007B7FD9" w:rsidRPr="00603FE0" w:rsidRDefault="007B7FD9" w:rsidP="007B7FD9">
      <w:pPr>
        <w:rPr>
          <w:rFonts w:ascii="Arial" w:hAnsi="Arial" w:cs="Arial"/>
          <w:b/>
          <w:sz w:val="20"/>
          <w:szCs w:val="20"/>
          <w:u w:val="single"/>
          <w:lang w:eastAsia="en-US"/>
        </w:rPr>
      </w:pPr>
      <w:r w:rsidRPr="00603FE0">
        <w:rPr>
          <w:rFonts w:ascii="Arial" w:hAnsi="Arial" w:cs="Arial"/>
          <w:b/>
          <w:sz w:val="20"/>
          <w:szCs w:val="20"/>
          <w:u w:val="single"/>
          <w:lang w:eastAsia="en-US"/>
        </w:rPr>
        <w:t>II Попуњен образац/електронска пријава:</w:t>
      </w:r>
    </w:p>
    <w:p w14:paraId="1CDC3F08" w14:textId="77777777" w:rsidR="007B7FD9" w:rsidRPr="00603FE0" w:rsidRDefault="007B7FD9" w:rsidP="007B7FD9">
      <w:pPr>
        <w:pStyle w:val="ListParagraph"/>
        <w:numPr>
          <w:ilvl w:val="0"/>
          <w:numId w:val="19"/>
        </w:numPr>
        <w:shd w:val="clear" w:color="auto" w:fill="FFFFFF"/>
        <w:spacing w:after="0" w:line="240" w:lineRule="auto"/>
        <w:ind w:left="284"/>
        <w:jc w:val="both"/>
        <w:rPr>
          <w:rFonts w:ascii="Arial" w:hAnsi="Arial" w:cs="Arial"/>
          <w:sz w:val="20"/>
          <w:szCs w:val="20"/>
        </w:rPr>
      </w:pPr>
      <w:r w:rsidRPr="00603FE0">
        <w:rPr>
          <w:rFonts w:ascii="Arial" w:hAnsi="Arial" w:cs="Arial"/>
          <w:sz w:val="20"/>
          <w:szCs w:val="20"/>
        </w:rPr>
        <w:t>За кандидате који се пријављују путем поште, својеручно потписан образац Агенције за државну службу БиХ: исти можете преузети на интернет страници Агенције:</w:t>
      </w:r>
      <w:r w:rsidRPr="00603FE0">
        <w:rPr>
          <w:rStyle w:val="apple-converted-space"/>
          <w:rFonts w:ascii="Arial" w:hAnsi="Arial" w:cs="Arial"/>
          <w:sz w:val="20"/>
          <w:szCs w:val="20"/>
        </w:rPr>
        <w:t> </w:t>
      </w:r>
      <w:hyperlink r:id="rId12" w:history="1">
        <w:r w:rsidRPr="00603FE0">
          <w:rPr>
            <w:rStyle w:val="Hyperlink"/>
            <w:rFonts w:ascii="Arial" w:hAnsi="Arial" w:cs="Arial"/>
            <w:color w:val="auto"/>
            <w:sz w:val="20"/>
            <w:szCs w:val="20"/>
          </w:rPr>
          <w:t>www.ads.gov.ba</w:t>
        </w:r>
      </w:hyperlink>
      <w:r w:rsidRPr="00603FE0">
        <w:rPr>
          <w:rFonts w:ascii="Arial" w:hAnsi="Arial" w:cs="Arial"/>
          <w:sz w:val="20"/>
          <w:szCs w:val="20"/>
        </w:rPr>
        <w:t xml:space="preserve"> унутар сваког конкурса појединачно, у рубрици „документи“. Напомињемо да потписан и попуњен образац не може служити као доказ било којег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86AD96B" w14:textId="77777777" w:rsidR="007B7FD9" w:rsidRPr="00603FE0" w:rsidRDefault="007B7FD9" w:rsidP="007B7FD9">
      <w:pPr>
        <w:pStyle w:val="ListParagraph"/>
        <w:numPr>
          <w:ilvl w:val="0"/>
          <w:numId w:val="19"/>
        </w:numPr>
        <w:shd w:val="clear" w:color="auto" w:fill="FFFFFF"/>
        <w:spacing w:after="0" w:line="240" w:lineRule="auto"/>
        <w:ind w:left="284"/>
        <w:jc w:val="both"/>
        <w:rPr>
          <w:rFonts w:ascii="Arial" w:hAnsi="Arial" w:cs="Arial"/>
          <w:sz w:val="20"/>
          <w:szCs w:val="20"/>
        </w:rPr>
      </w:pPr>
      <w:r w:rsidRPr="00603FE0">
        <w:rPr>
          <w:rFonts w:ascii="Arial" w:hAnsi="Arial" w:cs="Arial"/>
          <w:sz w:val="20"/>
          <w:szCs w:val="20"/>
        </w:rPr>
        <w:t>За кандидате који се пријављују путем информационог система, попуњена електронска пријава.</w:t>
      </w:r>
    </w:p>
    <w:p w14:paraId="6581F528" w14:textId="77777777" w:rsidR="00DD7E7D" w:rsidRPr="00603FE0" w:rsidRDefault="00DD7E7D" w:rsidP="00DD7E7D">
      <w:pPr>
        <w:pStyle w:val="ListParagraph"/>
        <w:shd w:val="clear" w:color="auto" w:fill="FFFFFF"/>
        <w:spacing w:after="0" w:line="240" w:lineRule="auto"/>
        <w:ind w:left="284"/>
        <w:jc w:val="both"/>
        <w:rPr>
          <w:rFonts w:ascii="Arial" w:hAnsi="Arial" w:cs="Arial"/>
          <w:sz w:val="20"/>
          <w:szCs w:val="20"/>
        </w:rPr>
      </w:pPr>
    </w:p>
    <w:p w14:paraId="4623AA99" w14:textId="77777777" w:rsidR="007B7FD9" w:rsidRPr="00603FE0" w:rsidRDefault="007B7FD9" w:rsidP="007B7FD9">
      <w:pPr>
        <w:jc w:val="both"/>
        <w:rPr>
          <w:rFonts w:ascii="Arial" w:hAnsi="Arial" w:cs="Arial"/>
          <w:b/>
          <w:bCs/>
          <w:sz w:val="20"/>
          <w:szCs w:val="20"/>
          <w:u w:val="single"/>
        </w:rPr>
      </w:pPr>
      <w:r w:rsidRPr="00603FE0">
        <w:rPr>
          <w:rFonts w:ascii="Arial" w:hAnsi="Arial" w:cs="Arial"/>
          <w:b/>
          <w:bCs/>
          <w:sz w:val="20"/>
          <w:szCs w:val="20"/>
          <w:u w:val="single"/>
        </w:rPr>
        <w:t>Напомена за кандидате који подносе електронску пријаву:</w:t>
      </w:r>
    </w:p>
    <w:p w14:paraId="6154896B" w14:textId="77777777" w:rsidR="007B7FD9" w:rsidRPr="00603FE0" w:rsidRDefault="007B7FD9" w:rsidP="007B7FD9">
      <w:pPr>
        <w:pStyle w:val="ListParagraph"/>
        <w:numPr>
          <w:ilvl w:val="0"/>
          <w:numId w:val="8"/>
        </w:numPr>
        <w:spacing w:after="0" w:line="240" w:lineRule="auto"/>
        <w:ind w:left="284" w:hanging="357"/>
        <w:jc w:val="both"/>
        <w:rPr>
          <w:rFonts w:ascii="Arial" w:hAnsi="Arial" w:cs="Arial"/>
          <w:b/>
          <w:bCs/>
          <w:sz w:val="20"/>
          <w:szCs w:val="20"/>
          <w:u w:val="single"/>
        </w:rPr>
      </w:pPr>
      <w:r w:rsidRPr="00603FE0">
        <w:rPr>
          <w:rFonts w:ascii="Arial" w:hAnsi="Arial" w:cs="Arial"/>
          <w:sz w:val="20"/>
          <w:szCs w:val="20"/>
        </w:rPr>
        <w:t>попуњавањем електронске пријаве кандидат се упознаје о намјери кориштења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0328C5E9" w14:textId="77777777" w:rsidR="007B7FD9" w:rsidRPr="00603FE0" w:rsidRDefault="007B7FD9" w:rsidP="007B7FD9">
      <w:pPr>
        <w:pStyle w:val="ListParagraph"/>
        <w:numPr>
          <w:ilvl w:val="0"/>
          <w:numId w:val="8"/>
        </w:numPr>
        <w:spacing w:after="0" w:line="240" w:lineRule="auto"/>
        <w:ind w:left="284" w:hanging="357"/>
        <w:jc w:val="both"/>
        <w:rPr>
          <w:rFonts w:ascii="Arial" w:hAnsi="Arial" w:cs="Arial"/>
          <w:sz w:val="20"/>
          <w:szCs w:val="20"/>
        </w:rPr>
      </w:pPr>
      <w:r w:rsidRPr="00603FE0">
        <w:rPr>
          <w:rFonts w:ascii="Arial" w:hAnsi="Arial" w:cs="Arial"/>
          <w:sz w:val="20"/>
          <w:szCs w:val="20"/>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4E3D2EAC" w14:textId="77777777" w:rsidR="007B7FD9" w:rsidRPr="00603FE0" w:rsidRDefault="007B7FD9" w:rsidP="007B7FD9">
      <w:pPr>
        <w:pStyle w:val="ListParagraph"/>
        <w:numPr>
          <w:ilvl w:val="0"/>
          <w:numId w:val="8"/>
        </w:numPr>
        <w:spacing w:after="0" w:line="240" w:lineRule="auto"/>
        <w:ind w:left="284" w:hanging="357"/>
        <w:jc w:val="both"/>
        <w:rPr>
          <w:rFonts w:ascii="Arial" w:hAnsi="Arial" w:cs="Arial"/>
          <w:sz w:val="20"/>
          <w:szCs w:val="20"/>
        </w:rPr>
      </w:pPr>
      <w:r w:rsidRPr="00603FE0">
        <w:rPr>
          <w:rFonts w:ascii="Arial" w:hAnsi="Arial" w:cs="Arial"/>
          <w:sz w:val="20"/>
          <w:szCs w:val="20"/>
        </w:rPr>
        <w:t>кандидат се електронским путем кроз систем (е-маил и СМС нотификације) информише о времену, датуму и мјесту одржавања сваког од појединачних испита у конкурсној процедури, као и о резултатима истих, док ће се путем интернет странице ads.gov.ba информисати о времену одржавања испита.</w:t>
      </w:r>
    </w:p>
    <w:p w14:paraId="1C344AB7" w14:textId="77777777" w:rsidR="007B7FD9" w:rsidRPr="00603FE0" w:rsidRDefault="007B7FD9" w:rsidP="007B7FD9">
      <w:pPr>
        <w:jc w:val="both"/>
        <w:rPr>
          <w:rFonts w:ascii="Arial" w:hAnsi="Arial" w:cs="Arial"/>
          <w:b/>
          <w:sz w:val="20"/>
          <w:szCs w:val="20"/>
        </w:rPr>
      </w:pPr>
    </w:p>
    <w:p w14:paraId="1D230AE0" w14:textId="77777777" w:rsidR="007B7FD9" w:rsidRPr="00603FE0" w:rsidRDefault="007B7FD9" w:rsidP="007B7FD9">
      <w:pPr>
        <w:jc w:val="both"/>
        <w:rPr>
          <w:rFonts w:ascii="Arial" w:hAnsi="Arial" w:cs="Arial"/>
          <w:b/>
          <w:sz w:val="20"/>
          <w:szCs w:val="20"/>
        </w:rPr>
      </w:pPr>
      <w:r w:rsidRPr="00603FE0">
        <w:rPr>
          <w:rFonts w:ascii="Arial" w:hAnsi="Arial" w:cs="Arial"/>
          <w:b/>
          <w:sz w:val="20"/>
          <w:szCs w:val="20"/>
        </w:rPr>
        <w:t>Додатни документи који се достављају накнадно:</w:t>
      </w:r>
    </w:p>
    <w:p w14:paraId="6464F649" w14:textId="77777777" w:rsidR="007B7FD9" w:rsidRPr="00603FE0" w:rsidRDefault="007B7FD9" w:rsidP="00DD7E7D">
      <w:pPr>
        <w:pStyle w:val="ListParagraph"/>
        <w:numPr>
          <w:ilvl w:val="0"/>
          <w:numId w:val="7"/>
        </w:numPr>
        <w:spacing w:after="0" w:line="240" w:lineRule="auto"/>
        <w:ind w:left="284" w:hanging="284"/>
        <w:jc w:val="both"/>
        <w:rPr>
          <w:rFonts w:ascii="Arial" w:hAnsi="Arial" w:cs="Arial"/>
          <w:sz w:val="20"/>
          <w:szCs w:val="20"/>
        </w:rPr>
      </w:pPr>
      <w:r w:rsidRPr="00603FE0">
        <w:rPr>
          <w:rFonts w:ascii="Arial" w:hAnsi="Arial" w:cs="Arial"/>
          <w:sz w:val="20"/>
          <w:szCs w:val="20"/>
        </w:rPr>
        <w:t>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постављењу, односно преузимања дужности.</w:t>
      </w:r>
    </w:p>
    <w:p w14:paraId="1049303B" w14:textId="77777777" w:rsidR="007B7FD9" w:rsidRPr="00603FE0" w:rsidRDefault="007B7FD9" w:rsidP="00DD7E7D">
      <w:pPr>
        <w:pStyle w:val="ListParagraph"/>
        <w:numPr>
          <w:ilvl w:val="0"/>
          <w:numId w:val="7"/>
        </w:numPr>
        <w:spacing w:after="0" w:line="240" w:lineRule="auto"/>
        <w:ind w:left="284" w:hanging="284"/>
        <w:jc w:val="both"/>
        <w:rPr>
          <w:rFonts w:ascii="Arial" w:hAnsi="Arial" w:cs="Arial"/>
          <w:sz w:val="20"/>
          <w:szCs w:val="20"/>
        </w:rPr>
      </w:pPr>
      <w:r w:rsidRPr="00603FE0">
        <w:rPr>
          <w:rFonts w:ascii="Arial" w:hAnsi="Arial" w:cs="Arial"/>
          <w:sz w:val="20"/>
          <w:szCs w:val="20"/>
        </w:rPr>
        <w:lastRenderedPageBreak/>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62CBF583" w14:textId="77777777" w:rsidR="007B7FD9" w:rsidRPr="00603FE0" w:rsidRDefault="007B7FD9" w:rsidP="00DD7E7D">
      <w:pPr>
        <w:pStyle w:val="ListParagraph"/>
        <w:numPr>
          <w:ilvl w:val="0"/>
          <w:numId w:val="7"/>
        </w:numPr>
        <w:spacing w:after="0" w:line="240" w:lineRule="auto"/>
        <w:ind w:left="284" w:hanging="284"/>
        <w:jc w:val="both"/>
        <w:rPr>
          <w:rFonts w:ascii="Arial" w:hAnsi="Arial" w:cs="Arial"/>
          <w:sz w:val="20"/>
          <w:szCs w:val="20"/>
        </w:rPr>
      </w:pPr>
      <w:r w:rsidRPr="00603FE0">
        <w:rPr>
          <w:rFonts w:ascii="Arial" w:hAnsi="Arial" w:cs="Arial"/>
          <w:sz w:val="20"/>
          <w:szCs w:val="20"/>
        </w:rPr>
        <w:t>Кандидат пријављен електронским путем, који се поставља, односно, квалификује за именовање за радно мјесто државног службеника, доставља Агенцији оригинале скениране документације након интервјуа, а прије постављења, односно, достављања мишљења надлежној институцији.</w:t>
      </w:r>
    </w:p>
    <w:p w14:paraId="459697A1" w14:textId="77777777" w:rsidR="007B7FD9" w:rsidRPr="00603FE0" w:rsidRDefault="007B7FD9" w:rsidP="007B7FD9">
      <w:pPr>
        <w:jc w:val="both"/>
        <w:rPr>
          <w:rFonts w:ascii="Arial" w:hAnsi="Arial" w:cs="Arial"/>
          <w:sz w:val="20"/>
          <w:szCs w:val="20"/>
        </w:rPr>
      </w:pPr>
    </w:p>
    <w:p w14:paraId="3D43CAB0" w14:textId="77777777" w:rsidR="007B7FD9" w:rsidRPr="00603FE0" w:rsidRDefault="007B7FD9" w:rsidP="007B7FD9">
      <w:pPr>
        <w:jc w:val="both"/>
        <w:rPr>
          <w:rFonts w:ascii="Arial" w:hAnsi="Arial" w:cs="Arial"/>
          <w:sz w:val="20"/>
          <w:szCs w:val="20"/>
        </w:rPr>
      </w:pPr>
      <w:r w:rsidRPr="00603FE0">
        <w:rPr>
          <w:rFonts w:ascii="Arial" w:hAnsi="Arial" w:cs="Arial"/>
          <w:sz w:val="20"/>
          <w:szCs w:val="20"/>
        </w:rPr>
        <w:t>Кандидати који немају положен стручни (управни) испит, прије приступања писменом дијелу стручног испита полагаће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 93/17, 59/22 и 88/23) и члан 12. Одлуке.</w:t>
      </w:r>
    </w:p>
    <w:p w14:paraId="6CC39B8D" w14:textId="77777777" w:rsidR="007B7FD9" w:rsidRPr="00603FE0" w:rsidRDefault="007B7FD9" w:rsidP="007B7FD9">
      <w:pPr>
        <w:jc w:val="both"/>
        <w:rPr>
          <w:rFonts w:ascii="Arial" w:hAnsi="Arial" w:cs="Arial"/>
          <w:sz w:val="20"/>
          <w:szCs w:val="20"/>
        </w:rPr>
      </w:pPr>
    </w:p>
    <w:p w14:paraId="2733535B" w14:textId="77777777" w:rsidR="007B7FD9" w:rsidRPr="00603FE0" w:rsidRDefault="007B7FD9" w:rsidP="007B7FD9">
      <w:pPr>
        <w:jc w:val="both"/>
        <w:rPr>
          <w:rFonts w:ascii="Arial" w:hAnsi="Arial" w:cs="Arial"/>
          <w:sz w:val="20"/>
          <w:szCs w:val="20"/>
        </w:rPr>
      </w:pPr>
      <w:r w:rsidRPr="00603FE0">
        <w:rPr>
          <w:rFonts w:ascii="Arial" w:hAnsi="Arial" w:cs="Arial"/>
          <w:sz w:val="20"/>
          <w:szCs w:val="20"/>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обавијестити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77118985" w14:textId="77777777" w:rsidR="007B7FD9" w:rsidRPr="00603FE0" w:rsidRDefault="007B7FD9" w:rsidP="007B7FD9">
      <w:pPr>
        <w:pStyle w:val="NormalWeb"/>
        <w:shd w:val="clear" w:color="auto" w:fill="FFFFFF"/>
        <w:spacing w:before="0" w:beforeAutospacing="0" w:after="0" w:afterAutospacing="0"/>
        <w:jc w:val="both"/>
        <w:rPr>
          <w:rFonts w:ascii="Arial" w:hAnsi="Arial" w:cs="Arial"/>
          <w:b/>
          <w:sz w:val="20"/>
          <w:szCs w:val="20"/>
          <w:u w:val="single"/>
          <w:lang w:val="sr-Cyrl-BA"/>
        </w:rPr>
      </w:pPr>
    </w:p>
    <w:p w14:paraId="76D5ADBF" w14:textId="77777777" w:rsidR="007B7FD9" w:rsidRPr="00603FE0" w:rsidRDefault="007B7FD9" w:rsidP="007B7FD9">
      <w:pPr>
        <w:jc w:val="both"/>
        <w:rPr>
          <w:rFonts w:ascii="Arial" w:hAnsi="Arial" w:cs="Arial"/>
          <w:i/>
          <w:iCs/>
          <w:sz w:val="20"/>
          <w:szCs w:val="20"/>
        </w:rPr>
      </w:pPr>
      <w:r w:rsidRPr="00603FE0">
        <w:rPr>
          <w:rFonts w:ascii="Arial" w:hAnsi="Arial" w:cs="Arial"/>
          <w:b/>
          <w:bCs/>
          <w:i/>
          <w:iCs/>
          <w:sz w:val="20"/>
          <w:szCs w:val="20"/>
        </w:rPr>
        <w:t>Подношење електронске</w:t>
      </w:r>
      <w:r w:rsidRPr="00603FE0">
        <w:rPr>
          <w:rFonts w:ascii="Arial" w:hAnsi="Arial" w:cs="Arial"/>
          <w:i/>
          <w:iCs/>
          <w:sz w:val="20"/>
          <w:szCs w:val="20"/>
        </w:rPr>
        <w:t xml:space="preserve"> </w:t>
      </w:r>
      <w:r w:rsidRPr="00603FE0">
        <w:rPr>
          <w:rFonts w:ascii="Arial" w:hAnsi="Arial" w:cs="Arial"/>
          <w:b/>
          <w:bCs/>
          <w:i/>
          <w:iCs/>
          <w:sz w:val="20"/>
          <w:szCs w:val="20"/>
        </w:rPr>
        <w:t>пријаве</w:t>
      </w:r>
      <w:r w:rsidRPr="00603FE0">
        <w:rPr>
          <w:rFonts w:ascii="Arial" w:hAnsi="Arial" w:cs="Arial"/>
          <w:i/>
          <w:iCs/>
          <w:sz w:val="20"/>
          <w:szCs w:val="20"/>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7E777118" w14:textId="77777777" w:rsidR="007B7FD9" w:rsidRPr="00603FE0" w:rsidRDefault="007B7FD9" w:rsidP="007B7FD9">
      <w:pPr>
        <w:jc w:val="both"/>
        <w:rPr>
          <w:rFonts w:ascii="Arial" w:hAnsi="Arial" w:cs="Arial"/>
          <w:i/>
          <w:iCs/>
          <w:sz w:val="20"/>
          <w:szCs w:val="20"/>
        </w:rPr>
      </w:pPr>
      <w:r w:rsidRPr="00603FE0">
        <w:rPr>
          <w:rFonts w:ascii="Arial" w:hAnsi="Arial" w:cs="Arial"/>
          <w:i/>
          <w:iCs/>
          <w:sz w:val="20"/>
          <w:szCs w:val="20"/>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73A9789" w14:textId="77777777" w:rsidR="007B7FD9" w:rsidRPr="00603FE0" w:rsidRDefault="007B7FD9" w:rsidP="007B7FD9">
      <w:pPr>
        <w:jc w:val="both"/>
        <w:rPr>
          <w:rFonts w:ascii="Arial" w:hAnsi="Arial" w:cs="Arial"/>
          <w:sz w:val="20"/>
          <w:szCs w:val="20"/>
        </w:rPr>
      </w:pPr>
    </w:p>
    <w:p w14:paraId="2DD43950" w14:textId="5A3F2801" w:rsidR="007B7FD9" w:rsidRPr="00603FE0" w:rsidRDefault="007B7FD9" w:rsidP="007B7FD9">
      <w:pPr>
        <w:jc w:val="both"/>
        <w:rPr>
          <w:rFonts w:ascii="Arial" w:hAnsi="Arial" w:cs="Arial"/>
          <w:sz w:val="20"/>
          <w:szCs w:val="20"/>
        </w:rPr>
      </w:pPr>
      <w:r w:rsidRPr="00603FE0">
        <w:rPr>
          <w:rFonts w:ascii="Arial" w:hAnsi="Arial" w:cs="Arial"/>
          <w:sz w:val="20"/>
          <w:szCs w:val="20"/>
        </w:rPr>
        <w:t xml:space="preserve">Путем поштанске службе, препорученом пошиљком, сва тражена документа треба </w:t>
      </w:r>
      <w:r w:rsidRPr="00603FE0">
        <w:rPr>
          <w:rFonts w:ascii="Arial" w:hAnsi="Arial" w:cs="Arial"/>
          <w:b/>
          <w:sz w:val="20"/>
          <w:szCs w:val="20"/>
        </w:rPr>
        <w:t>доставити најкасније до</w:t>
      </w:r>
      <w:r w:rsidR="0028282A" w:rsidRPr="00603FE0">
        <w:rPr>
          <w:rFonts w:ascii="Arial" w:hAnsi="Arial" w:cs="Arial"/>
          <w:b/>
          <w:sz w:val="20"/>
          <w:szCs w:val="20"/>
        </w:rPr>
        <w:t xml:space="preserve"> </w:t>
      </w:r>
      <w:bookmarkStart w:id="8" w:name="_Hlk112151947"/>
      <w:r w:rsidR="0034375F" w:rsidRPr="00603FE0">
        <w:rPr>
          <w:rFonts w:ascii="Arial" w:hAnsi="Arial" w:cs="Arial"/>
          <w:b/>
          <w:sz w:val="20"/>
          <w:szCs w:val="20"/>
          <w:u w:val="single"/>
          <w:lang w:val="sr-Latn-BA"/>
        </w:rPr>
        <w:t>23.12.</w:t>
      </w:r>
      <w:r w:rsidRPr="00603FE0">
        <w:rPr>
          <w:rFonts w:ascii="Arial" w:hAnsi="Arial" w:cs="Arial"/>
          <w:b/>
          <w:sz w:val="20"/>
          <w:szCs w:val="20"/>
          <w:u w:val="single"/>
        </w:rPr>
        <w:t xml:space="preserve">2025. </w:t>
      </w:r>
      <w:bookmarkEnd w:id="8"/>
      <w:r w:rsidRPr="00603FE0">
        <w:rPr>
          <w:rFonts w:ascii="Arial" w:hAnsi="Arial" w:cs="Arial"/>
          <w:b/>
          <w:sz w:val="20"/>
          <w:szCs w:val="20"/>
          <w:u w:val="single"/>
        </w:rPr>
        <w:t>године</w:t>
      </w:r>
      <w:r w:rsidRPr="00603FE0">
        <w:rPr>
          <w:rFonts w:ascii="Arial" w:hAnsi="Arial" w:cs="Arial"/>
          <w:sz w:val="20"/>
          <w:szCs w:val="20"/>
        </w:rPr>
        <w:t>, на адресу:</w:t>
      </w:r>
    </w:p>
    <w:p w14:paraId="52F2289A" w14:textId="77777777" w:rsidR="003F571A" w:rsidRPr="00603FE0" w:rsidRDefault="003F571A" w:rsidP="003F571A">
      <w:pPr>
        <w:shd w:val="clear" w:color="auto" w:fill="FFFFFF"/>
        <w:jc w:val="both"/>
        <w:rPr>
          <w:rFonts w:ascii="Arial" w:hAnsi="Arial" w:cs="Arial"/>
          <w:b/>
          <w:bCs/>
          <w:color w:val="000000"/>
          <w:sz w:val="20"/>
          <w:szCs w:val="20"/>
          <w:lang w:eastAsia="bs-Latn-BA"/>
        </w:rPr>
      </w:pPr>
    </w:p>
    <w:p w14:paraId="439AFC74" w14:textId="77777777" w:rsidR="007B7FD9" w:rsidRPr="00603FE0" w:rsidRDefault="007B7FD9" w:rsidP="007B7FD9">
      <w:pPr>
        <w:jc w:val="both"/>
        <w:rPr>
          <w:rFonts w:ascii="Arial" w:hAnsi="Arial" w:cs="Arial"/>
          <w:b/>
          <w:bCs/>
          <w:sz w:val="20"/>
          <w:szCs w:val="20"/>
          <w:lang w:eastAsia="en-US"/>
        </w:rPr>
      </w:pPr>
      <w:r w:rsidRPr="00603FE0">
        <w:rPr>
          <w:rFonts w:ascii="Arial" w:hAnsi="Arial" w:cs="Arial"/>
          <w:b/>
          <w:bCs/>
          <w:sz w:val="20"/>
          <w:szCs w:val="20"/>
          <w:lang w:eastAsia="en-US"/>
        </w:rPr>
        <w:t>Агенција за државну службу БиХ</w:t>
      </w:r>
    </w:p>
    <w:p w14:paraId="02CC16F1" w14:textId="2C76D0F6" w:rsidR="00704D24" w:rsidRPr="00603FE0" w:rsidRDefault="00704D24" w:rsidP="00704D24">
      <w:pPr>
        <w:jc w:val="both"/>
        <w:rPr>
          <w:rFonts w:ascii="Arial" w:hAnsi="Arial" w:cs="Arial"/>
          <w:b/>
          <w:bCs/>
          <w:noProof w:val="0"/>
          <w:sz w:val="20"/>
          <w:szCs w:val="20"/>
          <w:lang w:eastAsia="en-US"/>
        </w:rPr>
      </w:pPr>
      <w:r w:rsidRPr="00603FE0">
        <w:rPr>
          <w:rFonts w:ascii="Arial" w:hAnsi="Arial" w:cs="Arial"/>
          <w:b/>
          <w:bCs/>
          <w:noProof w:val="0"/>
          <w:sz w:val="20"/>
          <w:szCs w:val="20"/>
          <w:lang w:eastAsia="en-US"/>
        </w:rPr>
        <w:t>„</w:t>
      </w:r>
      <w:r w:rsidR="0028282A" w:rsidRPr="00603FE0">
        <w:rPr>
          <w:rFonts w:ascii="Arial" w:hAnsi="Arial" w:cs="Arial"/>
          <w:b/>
          <w:bCs/>
          <w:noProof w:val="0"/>
          <w:sz w:val="20"/>
          <w:szCs w:val="20"/>
          <w:lang w:eastAsia="en-US"/>
        </w:rPr>
        <w:t>Јавни</w:t>
      </w:r>
      <w:r w:rsidR="003003C2" w:rsidRPr="00603FE0">
        <w:rPr>
          <w:rFonts w:ascii="Arial" w:hAnsi="Arial" w:cs="Arial"/>
          <w:b/>
          <w:bCs/>
          <w:noProof w:val="0"/>
          <w:sz w:val="20"/>
          <w:szCs w:val="20"/>
          <w:lang w:eastAsia="en-US"/>
        </w:rPr>
        <w:t xml:space="preserve"> </w:t>
      </w:r>
      <w:r w:rsidR="0028282A" w:rsidRPr="00603FE0">
        <w:rPr>
          <w:rFonts w:ascii="Arial" w:hAnsi="Arial" w:cs="Arial"/>
          <w:b/>
          <w:bCs/>
          <w:noProof w:val="0"/>
          <w:sz w:val="20"/>
          <w:szCs w:val="20"/>
          <w:lang w:eastAsia="en-US"/>
        </w:rPr>
        <w:t>оглас</w:t>
      </w:r>
      <w:r w:rsidR="003003C2" w:rsidRPr="00603FE0">
        <w:rPr>
          <w:rFonts w:ascii="Arial" w:hAnsi="Arial" w:cs="Arial"/>
          <w:b/>
          <w:bCs/>
          <w:noProof w:val="0"/>
          <w:sz w:val="20"/>
          <w:szCs w:val="20"/>
          <w:lang w:eastAsia="en-US"/>
        </w:rPr>
        <w:t xml:space="preserve"> </w:t>
      </w:r>
      <w:r w:rsidR="0028282A" w:rsidRPr="00603FE0">
        <w:rPr>
          <w:rFonts w:ascii="Arial" w:hAnsi="Arial" w:cs="Arial"/>
          <w:b/>
          <w:bCs/>
          <w:noProof w:val="0"/>
          <w:sz w:val="20"/>
          <w:szCs w:val="20"/>
          <w:lang w:eastAsia="en-US"/>
        </w:rPr>
        <w:t>за</w:t>
      </w:r>
      <w:r w:rsidR="003003C2" w:rsidRPr="00603FE0">
        <w:rPr>
          <w:rFonts w:ascii="Arial" w:hAnsi="Arial" w:cs="Arial"/>
          <w:b/>
          <w:bCs/>
          <w:noProof w:val="0"/>
          <w:sz w:val="20"/>
          <w:szCs w:val="20"/>
          <w:lang w:eastAsia="en-US"/>
        </w:rPr>
        <w:t xml:space="preserve"> </w:t>
      </w:r>
      <w:r w:rsidR="0028282A" w:rsidRPr="00603FE0">
        <w:rPr>
          <w:rFonts w:ascii="Arial" w:hAnsi="Arial" w:cs="Arial"/>
          <w:b/>
          <w:bCs/>
          <w:noProof w:val="0"/>
          <w:sz w:val="20"/>
          <w:szCs w:val="20"/>
          <w:lang w:eastAsia="en-US"/>
        </w:rPr>
        <w:t>попуњавање</w:t>
      </w:r>
      <w:r w:rsidR="003003C2" w:rsidRPr="00603FE0">
        <w:rPr>
          <w:rFonts w:ascii="Arial" w:hAnsi="Arial" w:cs="Arial"/>
          <w:b/>
          <w:bCs/>
          <w:noProof w:val="0"/>
          <w:sz w:val="20"/>
          <w:szCs w:val="20"/>
          <w:lang w:eastAsia="en-US"/>
        </w:rPr>
        <w:t xml:space="preserve"> </w:t>
      </w:r>
      <w:r w:rsidR="0028282A" w:rsidRPr="00603FE0">
        <w:rPr>
          <w:rFonts w:ascii="Arial" w:hAnsi="Arial" w:cs="Arial"/>
          <w:b/>
          <w:bCs/>
          <w:noProof w:val="0"/>
          <w:sz w:val="20"/>
          <w:szCs w:val="20"/>
          <w:lang w:eastAsia="en-US"/>
        </w:rPr>
        <w:t>радних</w:t>
      </w:r>
      <w:r w:rsidR="003003C2" w:rsidRPr="00603FE0">
        <w:rPr>
          <w:rFonts w:ascii="Arial" w:hAnsi="Arial" w:cs="Arial"/>
          <w:b/>
          <w:bCs/>
          <w:noProof w:val="0"/>
          <w:sz w:val="20"/>
          <w:szCs w:val="20"/>
          <w:lang w:eastAsia="en-US"/>
        </w:rPr>
        <w:t xml:space="preserve"> </w:t>
      </w:r>
      <w:r w:rsidR="0028282A" w:rsidRPr="00603FE0">
        <w:rPr>
          <w:rFonts w:ascii="Arial" w:hAnsi="Arial" w:cs="Arial"/>
          <w:b/>
          <w:bCs/>
          <w:noProof w:val="0"/>
          <w:sz w:val="20"/>
          <w:szCs w:val="20"/>
          <w:lang w:eastAsia="en-US"/>
        </w:rPr>
        <w:t>мјеста</w:t>
      </w:r>
      <w:r w:rsidR="003003C2" w:rsidRPr="00603FE0">
        <w:rPr>
          <w:rFonts w:ascii="Arial" w:hAnsi="Arial" w:cs="Arial"/>
          <w:b/>
          <w:bCs/>
          <w:noProof w:val="0"/>
          <w:sz w:val="20"/>
          <w:szCs w:val="20"/>
          <w:lang w:eastAsia="en-US"/>
        </w:rPr>
        <w:t xml:space="preserve"> </w:t>
      </w:r>
      <w:r w:rsidR="0028282A" w:rsidRPr="00603FE0">
        <w:rPr>
          <w:rFonts w:ascii="Arial" w:hAnsi="Arial" w:cs="Arial"/>
          <w:b/>
          <w:bCs/>
          <w:noProof w:val="0"/>
          <w:sz w:val="20"/>
          <w:szCs w:val="20"/>
          <w:lang w:eastAsia="en-US"/>
        </w:rPr>
        <w:t>државних</w:t>
      </w:r>
      <w:r w:rsidR="003003C2" w:rsidRPr="00603FE0">
        <w:rPr>
          <w:rFonts w:ascii="Arial" w:hAnsi="Arial" w:cs="Arial"/>
          <w:b/>
          <w:bCs/>
          <w:noProof w:val="0"/>
          <w:sz w:val="20"/>
          <w:szCs w:val="20"/>
          <w:lang w:eastAsia="en-US"/>
        </w:rPr>
        <w:t xml:space="preserve"> </w:t>
      </w:r>
      <w:r w:rsidR="0028282A" w:rsidRPr="00603FE0">
        <w:rPr>
          <w:rFonts w:ascii="Arial" w:hAnsi="Arial" w:cs="Arial"/>
          <w:b/>
          <w:bCs/>
          <w:noProof w:val="0"/>
          <w:sz w:val="20"/>
          <w:szCs w:val="20"/>
          <w:lang w:eastAsia="en-US"/>
        </w:rPr>
        <w:t>службеника</w:t>
      </w:r>
      <w:r w:rsidR="003003C2" w:rsidRPr="00603FE0">
        <w:rPr>
          <w:rFonts w:ascii="Arial" w:hAnsi="Arial" w:cs="Arial"/>
          <w:b/>
          <w:bCs/>
          <w:noProof w:val="0"/>
          <w:sz w:val="20"/>
          <w:szCs w:val="20"/>
          <w:lang w:eastAsia="en-US"/>
        </w:rPr>
        <w:t xml:space="preserve"> </w:t>
      </w:r>
      <w:r w:rsidR="0028282A" w:rsidRPr="00603FE0">
        <w:rPr>
          <w:rFonts w:ascii="Arial" w:hAnsi="Arial" w:cs="Arial"/>
          <w:b/>
          <w:bCs/>
          <w:noProof w:val="0"/>
          <w:sz w:val="20"/>
          <w:szCs w:val="20"/>
          <w:lang w:eastAsia="en-US"/>
        </w:rPr>
        <w:t>у</w:t>
      </w:r>
      <w:r w:rsidR="003003C2" w:rsidRPr="00603FE0">
        <w:rPr>
          <w:rFonts w:ascii="Arial" w:hAnsi="Arial" w:cs="Arial"/>
          <w:b/>
          <w:bCs/>
          <w:noProof w:val="0"/>
          <w:sz w:val="20"/>
          <w:szCs w:val="20"/>
          <w:lang w:eastAsia="en-US"/>
        </w:rPr>
        <w:t xml:space="preserve"> </w:t>
      </w:r>
      <w:r w:rsidR="0028282A" w:rsidRPr="00603FE0">
        <w:rPr>
          <w:rFonts w:ascii="Arial" w:hAnsi="Arial" w:cs="Arial"/>
          <w:b/>
          <w:bCs/>
          <w:noProof w:val="0"/>
          <w:sz w:val="20"/>
          <w:szCs w:val="20"/>
          <w:lang w:eastAsia="en-US"/>
        </w:rPr>
        <w:t>Министарству</w:t>
      </w:r>
      <w:r w:rsidR="003003C2" w:rsidRPr="00603FE0">
        <w:rPr>
          <w:rFonts w:ascii="Arial" w:hAnsi="Arial" w:cs="Arial"/>
          <w:b/>
          <w:bCs/>
          <w:noProof w:val="0"/>
          <w:sz w:val="20"/>
          <w:szCs w:val="20"/>
          <w:lang w:eastAsia="en-US"/>
        </w:rPr>
        <w:t xml:space="preserve"> </w:t>
      </w:r>
      <w:r w:rsidR="008E59DB" w:rsidRPr="00603FE0">
        <w:rPr>
          <w:rFonts w:ascii="Arial" w:hAnsi="Arial" w:cs="Arial"/>
          <w:b/>
          <w:bCs/>
          <w:noProof w:val="0"/>
          <w:sz w:val="20"/>
          <w:szCs w:val="20"/>
          <w:lang w:eastAsia="en-US"/>
        </w:rPr>
        <w:t>иностраних послова</w:t>
      </w:r>
      <w:r w:rsidR="003003C2" w:rsidRPr="00603FE0">
        <w:rPr>
          <w:rFonts w:ascii="Arial" w:hAnsi="Arial" w:cs="Arial"/>
          <w:b/>
          <w:bCs/>
          <w:noProof w:val="0"/>
          <w:sz w:val="20"/>
          <w:szCs w:val="20"/>
          <w:lang w:eastAsia="en-US"/>
        </w:rPr>
        <w:t xml:space="preserve"> </w:t>
      </w:r>
      <w:r w:rsidR="0028282A" w:rsidRPr="00603FE0">
        <w:rPr>
          <w:rFonts w:ascii="Arial" w:hAnsi="Arial" w:cs="Arial"/>
          <w:b/>
          <w:bCs/>
          <w:noProof w:val="0"/>
          <w:sz w:val="20"/>
          <w:szCs w:val="20"/>
          <w:lang w:eastAsia="en-US"/>
        </w:rPr>
        <w:t>БиХ</w:t>
      </w:r>
      <w:r w:rsidR="003003C2" w:rsidRPr="00603FE0">
        <w:rPr>
          <w:rFonts w:ascii="Arial" w:hAnsi="Arial" w:cs="Arial"/>
          <w:b/>
          <w:bCs/>
          <w:noProof w:val="0"/>
          <w:sz w:val="20"/>
          <w:szCs w:val="20"/>
          <w:lang w:eastAsia="en-US"/>
        </w:rPr>
        <w:t>“</w:t>
      </w:r>
    </w:p>
    <w:p w14:paraId="645946CF" w14:textId="33E29779" w:rsidR="00C86013" w:rsidRPr="00603FE0" w:rsidRDefault="007B7FD9" w:rsidP="00E13A78">
      <w:pPr>
        <w:jc w:val="both"/>
        <w:rPr>
          <w:rFonts w:ascii="Arial" w:hAnsi="Arial" w:cs="Arial"/>
          <w:b/>
          <w:bCs/>
          <w:sz w:val="20"/>
          <w:szCs w:val="20"/>
          <w:lang w:eastAsia="en-US"/>
        </w:rPr>
      </w:pPr>
      <w:r w:rsidRPr="00603FE0">
        <w:rPr>
          <w:rFonts w:ascii="Arial" w:hAnsi="Arial" w:cs="Arial"/>
          <w:b/>
          <w:bCs/>
          <w:sz w:val="20"/>
          <w:szCs w:val="20"/>
          <w:lang w:eastAsia="en-US"/>
        </w:rPr>
        <w:t>Фра Анђела Звиздовића 1, 71000 Сарајево</w:t>
      </w:r>
    </w:p>
    <w:p w14:paraId="174016C5" w14:textId="77777777" w:rsidR="007B7FD9" w:rsidRPr="00603FE0" w:rsidRDefault="007B7FD9" w:rsidP="00E13A78">
      <w:pPr>
        <w:jc w:val="both"/>
        <w:rPr>
          <w:rFonts w:ascii="Arial" w:hAnsi="Arial" w:cs="Arial"/>
          <w:b/>
          <w:sz w:val="20"/>
          <w:szCs w:val="20"/>
        </w:rPr>
      </w:pPr>
    </w:p>
    <w:p w14:paraId="4FFE6B3C" w14:textId="77777777" w:rsidR="00052D53" w:rsidRPr="00603FE0" w:rsidRDefault="000A42BA" w:rsidP="00E13A78">
      <w:pPr>
        <w:jc w:val="both"/>
        <w:rPr>
          <w:rFonts w:ascii="Arial" w:hAnsi="Arial" w:cs="Arial"/>
          <w:sz w:val="20"/>
          <w:szCs w:val="20"/>
        </w:rPr>
      </w:pPr>
      <w:r w:rsidRPr="00603FE0">
        <w:rPr>
          <w:rFonts w:ascii="Arial" w:hAnsi="Arial" w:cs="Arial"/>
          <w:sz w:val="20"/>
          <w:szCs w:val="20"/>
        </w:rPr>
        <w:t>Испуњавање услова утврђених</w:t>
      </w:r>
      <w:r w:rsidR="00052D53" w:rsidRPr="00603FE0">
        <w:rPr>
          <w:rFonts w:ascii="Arial" w:hAnsi="Arial" w:cs="Arial"/>
          <w:sz w:val="20"/>
          <w:szCs w:val="20"/>
        </w:rPr>
        <w:t xml:space="preserve"> овим огласом рачуна се даном предаје пријаве.</w:t>
      </w:r>
    </w:p>
    <w:p w14:paraId="6E64B62F" w14:textId="77777777" w:rsidR="008D597D" w:rsidRPr="008902E8" w:rsidRDefault="00052D53" w:rsidP="00632828">
      <w:pPr>
        <w:jc w:val="both"/>
        <w:rPr>
          <w:rFonts w:ascii="Arial" w:hAnsi="Arial" w:cs="Arial"/>
          <w:sz w:val="20"/>
          <w:szCs w:val="20"/>
        </w:rPr>
      </w:pPr>
      <w:r w:rsidRPr="00603FE0">
        <w:rPr>
          <w:rFonts w:ascii="Arial" w:hAnsi="Arial" w:cs="Arial"/>
          <w:sz w:val="20"/>
          <w:szCs w:val="20"/>
        </w:rPr>
        <w:t>Непотпуне, неблаговремене и неуредне пријаве, пријаве кандидата који не испуњавају услове овог огласа, као и копије тражене документације које нису овјерене, неће се узимати у разматрање.</w:t>
      </w:r>
    </w:p>
    <w:sectPr w:rsidR="008D597D" w:rsidRPr="008902E8" w:rsidSect="00B6795C">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28818" w14:textId="77777777" w:rsidR="0054749C" w:rsidRPr="008C7F67" w:rsidRDefault="0054749C" w:rsidP="00644ACA">
      <w:r w:rsidRPr="008C7F67">
        <w:separator/>
      </w:r>
    </w:p>
  </w:endnote>
  <w:endnote w:type="continuationSeparator" w:id="0">
    <w:p w14:paraId="55EC3775" w14:textId="77777777" w:rsidR="0054749C" w:rsidRPr="008C7F67" w:rsidRDefault="0054749C" w:rsidP="00644ACA">
      <w:r w:rsidRPr="008C7F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FC8D1" w14:textId="77777777" w:rsidR="00170253" w:rsidRPr="008C7F67" w:rsidRDefault="00170253">
    <w:pPr>
      <w:pStyle w:val="Footer"/>
      <w:rPr>
        <w:lang w:val="sr-Cyrl-B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1C541" w14:textId="77777777" w:rsidR="00170253" w:rsidRPr="008C7F67" w:rsidRDefault="00170253">
    <w:pPr>
      <w:pStyle w:val="Footer"/>
      <w:rPr>
        <w:lang w:val="sr-Cyrl-B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C93FD" w14:textId="77777777" w:rsidR="00170253" w:rsidRPr="008C7F67" w:rsidRDefault="00170253">
    <w:pPr>
      <w:pStyle w:val="Footer"/>
      <w:rPr>
        <w:lang w:val="sr-Cyrl-B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D2489" w14:textId="77777777" w:rsidR="0054749C" w:rsidRPr="008C7F67" w:rsidRDefault="0054749C" w:rsidP="00644ACA">
      <w:r w:rsidRPr="008C7F67">
        <w:separator/>
      </w:r>
    </w:p>
  </w:footnote>
  <w:footnote w:type="continuationSeparator" w:id="0">
    <w:p w14:paraId="5EDB9EA6" w14:textId="77777777" w:rsidR="0054749C" w:rsidRPr="008C7F67" w:rsidRDefault="0054749C" w:rsidP="00644ACA">
      <w:r w:rsidRPr="008C7F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67F6A" w14:textId="77777777" w:rsidR="00170253" w:rsidRPr="008C7F67" w:rsidRDefault="00170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1BA01" w14:textId="77777777" w:rsidR="00170253" w:rsidRPr="008C7F67" w:rsidRDefault="00170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E9BA1" w14:textId="77777777" w:rsidR="00170253" w:rsidRPr="008C7F67" w:rsidRDefault="00170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2"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4DA77BE"/>
    <w:multiLevelType w:val="hybridMultilevel"/>
    <w:tmpl w:val="E53E06A6"/>
    <w:lvl w:ilvl="0" w:tplc="4516B12E">
      <w:numFmt w:val="bullet"/>
      <w:lvlText w:val="-"/>
      <w:lvlJc w:val="left"/>
      <w:pPr>
        <w:ind w:left="720" w:hanging="360"/>
      </w:pPr>
      <w:rPr>
        <w:rFonts w:ascii="Arial" w:eastAsia="Times New Roman"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8"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2"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72254342"/>
    <w:multiLevelType w:val="hybridMultilevel"/>
    <w:tmpl w:val="026AD360"/>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299193612">
    <w:abstractNumId w:val="4"/>
  </w:num>
  <w:num w:numId="2" w16cid:durableId="1928608090">
    <w:abstractNumId w:val="0"/>
  </w:num>
  <w:num w:numId="3" w16cid:durableId="122880225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260600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1721197">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5189813">
    <w:abstractNumId w:val="8"/>
  </w:num>
  <w:num w:numId="7" w16cid:durableId="348527337">
    <w:abstractNumId w:val="12"/>
  </w:num>
  <w:num w:numId="8" w16cid:durableId="1794714811">
    <w:abstractNumId w:val="3"/>
  </w:num>
  <w:num w:numId="9" w16cid:durableId="606929807">
    <w:abstractNumId w:val="9"/>
  </w:num>
  <w:num w:numId="10" w16cid:durableId="1856773337">
    <w:abstractNumId w:val="12"/>
  </w:num>
  <w:num w:numId="11" w16cid:durableId="1582251058">
    <w:abstractNumId w:val="2"/>
  </w:num>
  <w:num w:numId="12" w16cid:durableId="476142651">
    <w:abstractNumId w:val="7"/>
  </w:num>
  <w:num w:numId="13" w16cid:durableId="1763720224">
    <w:abstractNumId w:val="14"/>
  </w:num>
  <w:num w:numId="14" w16cid:durableId="1770810869">
    <w:abstractNumId w:val="5"/>
  </w:num>
  <w:num w:numId="15" w16cid:durableId="1644848188">
    <w:abstractNumId w:val="15"/>
  </w:num>
  <w:num w:numId="16" w16cid:durableId="965045515">
    <w:abstractNumId w:val="17"/>
  </w:num>
  <w:num w:numId="17" w16cid:durableId="1547251507">
    <w:abstractNumId w:val="11"/>
  </w:num>
  <w:num w:numId="18" w16cid:durableId="1037239897">
    <w:abstractNumId w:val="1"/>
  </w:num>
  <w:num w:numId="19" w16cid:durableId="11282841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F7A"/>
    <w:rsid w:val="000010BD"/>
    <w:rsid w:val="00001A10"/>
    <w:rsid w:val="00003A77"/>
    <w:rsid w:val="00004259"/>
    <w:rsid w:val="000063D4"/>
    <w:rsid w:val="0001701D"/>
    <w:rsid w:val="00021694"/>
    <w:rsid w:val="00033BC1"/>
    <w:rsid w:val="00033C54"/>
    <w:rsid w:val="00037778"/>
    <w:rsid w:val="00037CEC"/>
    <w:rsid w:val="000400DF"/>
    <w:rsid w:val="00041520"/>
    <w:rsid w:val="00043DA2"/>
    <w:rsid w:val="000440B3"/>
    <w:rsid w:val="00052D53"/>
    <w:rsid w:val="00053821"/>
    <w:rsid w:val="00055F23"/>
    <w:rsid w:val="00056E91"/>
    <w:rsid w:val="000602AE"/>
    <w:rsid w:val="000604A3"/>
    <w:rsid w:val="000649FB"/>
    <w:rsid w:val="00064D41"/>
    <w:rsid w:val="0006777E"/>
    <w:rsid w:val="000707DA"/>
    <w:rsid w:val="00071980"/>
    <w:rsid w:val="00072167"/>
    <w:rsid w:val="00072A72"/>
    <w:rsid w:val="000754E9"/>
    <w:rsid w:val="00075817"/>
    <w:rsid w:val="00083817"/>
    <w:rsid w:val="00086D8E"/>
    <w:rsid w:val="000900BD"/>
    <w:rsid w:val="00094237"/>
    <w:rsid w:val="000968DA"/>
    <w:rsid w:val="00096D2C"/>
    <w:rsid w:val="000A42BA"/>
    <w:rsid w:val="000A5966"/>
    <w:rsid w:val="000B2878"/>
    <w:rsid w:val="000B3E3D"/>
    <w:rsid w:val="000B4DD8"/>
    <w:rsid w:val="000B6885"/>
    <w:rsid w:val="000C3D5C"/>
    <w:rsid w:val="000C6C34"/>
    <w:rsid w:val="000C7FCD"/>
    <w:rsid w:val="000D00B8"/>
    <w:rsid w:val="000D1793"/>
    <w:rsid w:val="000D2BFC"/>
    <w:rsid w:val="000D31DB"/>
    <w:rsid w:val="000D3772"/>
    <w:rsid w:val="000D7293"/>
    <w:rsid w:val="000E45BF"/>
    <w:rsid w:val="000E7D52"/>
    <w:rsid w:val="000F045D"/>
    <w:rsid w:val="000F08EC"/>
    <w:rsid w:val="000F6CAA"/>
    <w:rsid w:val="00103A83"/>
    <w:rsid w:val="00106956"/>
    <w:rsid w:val="00110107"/>
    <w:rsid w:val="00112AD8"/>
    <w:rsid w:val="00122A00"/>
    <w:rsid w:val="0012628B"/>
    <w:rsid w:val="001314E5"/>
    <w:rsid w:val="001375B8"/>
    <w:rsid w:val="001402C4"/>
    <w:rsid w:val="0014082B"/>
    <w:rsid w:val="00144EB2"/>
    <w:rsid w:val="001479ED"/>
    <w:rsid w:val="00147B07"/>
    <w:rsid w:val="00152BAD"/>
    <w:rsid w:val="00155DCA"/>
    <w:rsid w:val="00156EB5"/>
    <w:rsid w:val="00162C65"/>
    <w:rsid w:val="001649EF"/>
    <w:rsid w:val="00164C5A"/>
    <w:rsid w:val="00170253"/>
    <w:rsid w:val="0017026F"/>
    <w:rsid w:val="0017127E"/>
    <w:rsid w:val="00173CEB"/>
    <w:rsid w:val="00176DE2"/>
    <w:rsid w:val="001907BC"/>
    <w:rsid w:val="00193AA7"/>
    <w:rsid w:val="00196FE8"/>
    <w:rsid w:val="001A5C20"/>
    <w:rsid w:val="001A6E16"/>
    <w:rsid w:val="001B1F60"/>
    <w:rsid w:val="001B3BE2"/>
    <w:rsid w:val="001B410E"/>
    <w:rsid w:val="001C0A67"/>
    <w:rsid w:val="001C182C"/>
    <w:rsid w:val="001D41F4"/>
    <w:rsid w:val="001D4CF3"/>
    <w:rsid w:val="001F4133"/>
    <w:rsid w:val="00200FCA"/>
    <w:rsid w:val="00201946"/>
    <w:rsid w:val="002077FB"/>
    <w:rsid w:val="00215098"/>
    <w:rsid w:val="00215E4F"/>
    <w:rsid w:val="0021624B"/>
    <w:rsid w:val="00222245"/>
    <w:rsid w:val="0022307E"/>
    <w:rsid w:val="00226B58"/>
    <w:rsid w:val="00231723"/>
    <w:rsid w:val="002366B6"/>
    <w:rsid w:val="00236B57"/>
    <w:rsid w:val="00237EFE"/>
    <w:rsid w:val="00243300"/>
    <w:rsid w:val="00252516"/>
    <w:rsid w:val="00260437"/>
    <w:rsid w:val="00260F78"/>
    <w:rsid w:val="00264532"/>
    <w:rsid w:val="00267BF6"/>
    <w:rsid w:val="00272DBB"/>
    <w:rsid w:val="002738E3"/>
    <w:rsid w:val="002763A7"/>
    <w:rsid w:val="002766DB"/>
    <w:rsid w:val="00276C5E"/>
    <w:rsid w:val="00276FD6"/>
    <w:rsid w:val="00277672"/>
    <w:rsid w:val="0028282A"/>
    <w:rsid w:val="0028415B"/>
    <w:rsid w:val="002900D3"/>
    <w:rsid w:val="00295A18"/>
    <w:rsid w:val="002A555B"/>
    <w:rsid w:val="002A7DEF"/>
    <w:rsid w:val="002B0E72"/>
    <w:rsid w:val="002B2BF9"/>
    <w:rsid w:val="002C2C0E"/>
    <w:rsid w:val="002C4806"/>
    <w:rsid w:val="002C66C4"/>
    <w:rsid w:val="002C6E0E"/>
    <w:rsid w:val="002D0543"/>
    <w:rsid w:val="002D0C90"/>
    <w:rsid w:val="002D1561"/>
    <w:rsid w:val="002D2D52"/>
    <w:rsid w:val="002D3279"/>
    <w:rsid w:val="002D6197"/>
    <w:rsid w:val="002E23E8"/>
    <w:rsid w:val="002E42EF"/>
    <w:rsid w:val="002E4721"/>
    <w:rsid w:val="002E7819"/>
    <w:rsid w:val="002F1C1E"/>
    <w:rsid w:val="002F29A4"/>
    <w:rsid w:val="002F40A9"/>
    <w:rsid w:val="003003C2"/>
    <w:rsid w:val="00301DDC"/>
    <w:rsid w:val="00317A3F"/>
    <w:rsid w:val="00322104"/>
    <w:rsid w:val="0032580D"/>
    <w:rsid w:val="00325E7F"/>
    <w:rsid w:val="0034190E"/>
    <w:rsid w:val="00342F30"/>
    <w:rsid w:val="0034375F"/>
    <w:rsid w:val="003470C3"/>
    <w:rsid w:val="003513E2"/>
    <w:rsid w:val="00353437"/>
    <w:rsid w:val="00362FFA"/>
    <w:rsid w:val="00363741"/>
    <w:rsid w:val="003645CA"/>
    <w:rsid w:val="00364790"/>
    <w:rsid w:val="003659D7"/>
    <w:rsid w:val="00370A56"/>
    <w:rsid w:val="003719B4"/>
    <w:rsid w:val="00380EA3"/>
    <w:rsid w:val="0038317C"/>
    <w:rsid w:val="00383701"/>
    <w:rsid w:val="003903DF"/>
    <w:rsid w:val="00391007"/>
    <w:rsid w:val="00396913"/>
    <w:rsid w:val="003A4E6C"/>
    <w:rsid w:val="003B21B0"/>
    <w:rsid w:val="003B454A"/>
    <w:rsid w:val="003B634D"/>
    <w:rsid w:val="003C1989"/>
    <w:rsid w:val="003C60CB"/>
    <w:rsid w:val="003C7D84"/>
    <w:rsid w:val="003D4EC9"/>
    <w:rsid w:val="003D65F6"/>
    <w:rsid w:val="003E0EA1"/>
    <w:rsid w:val="003E3542"/>
    <w:rsid w:val="003E5D94"/>
    <w:rsid w:val="003F19CD"/>
    <w:rsid w:val="003F1D82"/>
    <w:rsid w:val="003F38CC"/>
    <w:rsid w:val="003F571A"/>
    <w:rsid w:val="003F6E28"/>
    <w:rsid w:val="00402129"/>
    <w:rsid w:val="004055EE"/>
    <w:rsid w:val="00405722"/>
    <w:rsid w:val="00417B99"/>
    <w:rsid w:val="00420516"/>
    <w:rsid w:val="00421C09"/>
    <w:rsid w:val="00423672"/>
    <w:rsid w:val="00424759"/>
    <w:rsid w:val="004257F5"/>
    <w:rsid w:val="0042721D"/>
    <w:rsid w:val="0043006F"/>
    <w:rsid w:val="004343BF"/>
    <w:rsid w:val="00446460"/>
    <w:rsid w:val="0045700E"/>
    <w:rsid w:val="004629CE"/>
    <w:rsid w:val="00463B97"/>
    <w:rsid w:val="0046437C"/>
    <w:rsid w:val="00470D43"/>
    <w:rsid w:val="004720E7"/>
    <w:rsid w:val="00474A17"/>
    <w:rsid w:val="004801A4"/>
    <w:rsid w:val="00480B84"/>
    <w:rsid w:val="0048160A"/>
    <w:rsid w:val="004842A6"/>
    <w:rsid w:val="00484FB3"/>
    <w:rsid w:val="0049495A"/>
    <w:rsid w:val="00495A5D"/>
    <w:rsid w:val="004A472E"/>
    <w:rsid w:val="004A71F2"/>
    <w:rsid w:val="004A7AAC"/>
    <w:rsid w:val="004B28C2"/>
    <w:rsid w:val="004B6805"/>
    <w:rsid w:val="004C6513"/>
    <w:rsid w:val="004D2446"/>
    <w:rsid w:val="004D37EB"/>
    <w:rsid w:val="004D563C"/>
    <w:rsid w:val="004D7E03"/>
    <w:rsid w:val="004E0035"/>
    <w:rsid w:val="004E12BB"/>
    <w:rsid w:val="004E350E"/>
    <w:rsid w:val="004E487F"/>
    <w:rsid w:val="004E6571"/>
    <w:rsid w:val="004E6835"/>
    <w:rsid w:val="004F176C"/>
    <w:rsid w:val="004F1849"/>
    <w:rsid w:val="004F2725"/>
    <w:rsid w:val="00500F89"/>
    <w:rsid w:val="0050463C"/>
    <w:rsid w:val="00506223"/>
    <w:rsid w:val="00507F45"/>
    <w:rsid w:val="005123E7"/>
    <w:rsid w:val="005125DC"/>
    <w:rsid w:val="00513612"/>
    <w:rsid w:val="00517B95"/>
    <w:rsid w:val="00517E04"/>
    <w:rsid w:val="00520998"/>
    <w:rsid w:val="00520D21"/>
    <w:rsid w:val="005244CE"/>
    <w:rsid w:val="00524A34"/>
    <w:rsid w:val="00534925"/>
    <w:rsid w:val="005349E8"/>
    <w:rsid w:val="00535447"/>
    <w:rsid w:val="00537884"/>
    <w:rsid w:val="00537DEC"/>
    <w:rsid w:val="00542767"/>
    <w:rsid w:val="005429EE"/>
    <w:rsid w:val="00543448"/>
    <w:rsid w:val="00543602"/>
    <w:rsid w:val="00546520"/>
    <w:rsid w:val="0054749C"/>
    <w:rsid w:val="0055075F"/>
    <w:rsid w:val="00556696"/>
    <w:rsid w:val="005574B7"/>
    <w:rsid w:val="005575CE"/>
    <w:rsid w:val="00560B5B"/>
    <w:rsid w:val="005625AD"/>
    <w:rsid w:val="0056313A"/>
    <w:rsid w:val="0056328F"/>
    <w:rsid w:val="00567E38"/>
    <w:rsid w:val="00572FA5"/>
    <w:rsid w:val="005778FF"/>
    <w:rsid w:val="00581E5D"/>
    <w:rsid w:val="00594375"/>
    <w:rsid w:val="00595C71"/>
    <w:rsid w:val="005A5D20"/>
    <w:rsid w:val="005B73DA"/>
    <w:rsid w:val="005C1BDA"/>
    <w:rsid w:val="005C74AF"/>
    <w:rsid w:val="005D182E"/>
    <w:rsid w:val="005D4EA9"/>
    <w:rsid w:val="005D71D4"/>
    <w:rsid w:val="005E093B"/>
    <w:rsid w:val="005E4D88"/>
    <w:rsid w:val="005E5B6D"/>
    <w:rsid w:val="005F09F4"/>
    <w:rsid w:val="005F0AC3"/>
    <w:rsid w:val="005F29E6"/>
    <w:rsid w:val="005F4482"/>
    <w:rsid w:val="005F71B1"/>
    <w:rsid w:val="006004F7"/>
    <w:rsid w:val="006006D7"/>
    <w:rsid w:val="00603FE0"/>
    <w:rsid w:val="00604CE8"/>
    <w:rsid w:val="0061088E"/>
    <w:rsid w:val="006223D7"/>
    <w:rsid w:val="006237BF"/>
    <w:rsid w:val="0063173B"/>
    <w:rsid w:val="00632828"/>
    <w:rsid w:val="00637686"/>
    <w:rsid w:val="00642486"/>
    <w:rsid w:val="00642E35"/>
    <w:rsid w:val="00644ACA"/>
    <w:rsid w:val="0065037E"/>
    <w:rsid w:val="00651307"/>
    <w:rsid w:val="00654578"/>
    <w:rsid w:val="00656C3E"/>
    <w:rsid w:val="00656D93"/>
    <w:rsid w:val="006574AE"/>
    <w:rsid w:val="00662150"/>
    <w:rsid w:val="00665E03"/>
    <w:rsid w:val="006707BC"/>
    <w:rsid w:val="0067312D"/>
    <w:rsid w:val="0067574E"/>
    <w:rsid w:val="006807D5"/>
    <w:rsid w:val="0068624B"/>
    <w:rsid w:val="0068679A"/>
    <w:rsid w:val="00687947"/>
    <w:rsid w:val="006908E9"/>
    <w:rsid w:val="006918AA"/>
    <w:rsid w:val="00692758"/>
    <w:rsid w:val="00693AEB"/>
    <w:rsid w:val="00695BB5"/>
    <w:rsid w:val="006979C5"/>
    <w:rsid w:val="006A35E8"/>
    <w:rsid w:val="006A7775"/>
    <w:rsid w:val="006A7E8C"/>
    <w:rsid w:val="006A7FEF"/>
    <w:rsid w:val="006B2E37"/>
    <w:rsid w:val="006B60E8"/>
    <w:rsid w:val="006B7E45"/>
    <w:rsid w:val="006C7CF9"/>
    <w:rsid w:val="006D1C68"/>
    <w:rsid w:val="006D2DA0"/>
    <w:rsid w:val="006D6302"/>
    <w:rsid w:val="006D7C43"/>
    <w:rsid w:val="006E1AD0"/>
    <w:rsid w:val="006E41DF"/>
    <w:rsid w:val="006E5E95"/>
    <w:rsid w:val="006E5FE3"/>
    <w:rsid w:val="006F0956"/>
    <w:rsid w:val="006F3BA7"/>
    <w:rsid w:val="006F7550"/>
    <w:rsid w:val="00703033"/>
    <w:rsid w:val="007035AE"/>
    <w:rsid w:val="00704850"/>
    <w:rsid w:val="00704D24"/>
    <w:rsid w:val="00706527"/>
    <w:rsid w:val="00706B4E"/>
    <w:rsid w:val="00714AF5"/>
    <w:rsid w:val="007206EE"/>
    <w:rsid w:val="00723FCD"/>
    <w:rsid w:val="00732029"/>
    <w:rsid w:val="007324AB"/>
    <w:rsid w:val="007343F9"/>
    <w:rsid w:val="00742CDC"/>
    <w:rsid w:val="00747D93"/>
    <w:rsid w:val="00753887"/>
    <w:rsid w:val="007545E8"/>
    <w:rsid w:val="00756CCF"/>
    <w:rsid w:val="00756F6E"/>
    <w:rsid w:val="00761167"/>
    <w:rsid w:val="00761A60"/>
    <w:rsid w:val="00761D88"/>
    <w:rsid w:val="007703B3"/>
    <w:rsid w:val="00770C13"/>
    <w:rsid w:val="00771A94"/>
    <w:rsid w:val="00780A97"/>
    <w:rsid w:val="00783EEE"/>
    <w:rsid w:val="00785807"/>
    <w:rsid w:val="00785814"/>
    <w:rsid w:val="0078630A"/>
    <w:rsid w:val="00791A69"/>
    <w:rsid w:val="007934B7"/>
    <w:rsid w:val="007958BB"/>
    <w:rsid w:val="00795DDF"/>
    <w:rsid w:val="00796B9B"/>
    <w:rsid w:val="007A025D"/>
    <w:rsid w:val="007B6641"/>
    <w:rsid w:val="007B705E"/>
    <w:rsid w:val="007B7FD9"/>
    <w:rsid w:val="007C0877"/>
    <w:rsid w:val="007C53F8"/>
    <w:rsid w:val="007C5E80"/>
    <w:rsid w:val="007C6D7F"/>
    <w:rsid w:val="007C6DBD"/>
    <w:rsid w:val="007D072B"/>
    <w:rsid w:val="007D6A38"/>
    <w:rsid w:val="007E0C84"/>
    <w:rsid w:val="007E2F1D"/>
    <w:rsid w:val="007E7771"/>
    <w:rsid w:val="007F3A45"/>
    <w:rsid w:val="007F7911"/>
    <w:rsid w:val="008005CA"/>
    <w:rsid w:val="00804B40"/>
    <w:rsid w:val="00807039"/>
    <w:rsid w:val="008114EC"/>
    <w:rsid w:val="008215DD"/>
    <w:rsid w:val="00823E68"/>
    <w:rsid w:val="00825505"/>
    <w:rsid w:val="00826625"/>
    <w:rsid w:val="008328A2"/>
    <w:rsid w:val="0083584A"/>
    <w:rsid w:val="00841105"/>
    <w:rsid w:val="00846B3B"/>
    <w:rsid w:val="00846DB7"/>
    <w:rsid w:val="0085453D"/>
    <w:rsid w:val="00854AE3"/>
    <w:rsid w:val="00861997"/>
    <w:rsid w:val="00863135"/>
    <w:rsid w:val="00866982"/>
    <w:rsid w:val="00867122"/>
    <w:rsid w:val="00870ABB"/>
    <w:rsid w:val="00871645"/>
    <w:rsid w:val="008740EB"/>
    <w:rsid w:val="00876B25"/>
    <w:rsid w:val="00877215"/>
    <w:rsid w:val="008777B6"/>
    <w:rsid w:val="0088014E"/>
    <w:rsid w:val="008818B5"/>
    <w:rsid w:val="008844FB"/>
    <w:rsid w:val="00886345"/>
    <w:rsid w:val="00886B96"/>
    <w:rsid w:val="00887600"/>
    <w:rsid w:val="008902E8"/>
    <w:rsid w:val="0089418D"/>
    <w:rsid w:val="0089433C"/>
    <w:rsid w:val="008A796F"/>
    <w:rsid w:val="008A7D45"/>
    <w:rsid w:val="008B1714"/>
    <w:rsid w:val="008B2385"/>
    <w:rsid w:val="008B3B61"/>
    <w:rsid w:val="008C57CF"/>
    <w:rsid w:val="008C7F67"/>
    <w:rsid w:val="008C7F75"/>
    <w:rsid w:val="008D3E8D"/>
    <w:rsid w:val="008D597D"/>
    <w:rsid w:val="008D7282"/>
    <w:rsid w:val="008E20D3"/>
    <w:rsid w:val="008E3248"/>
    <w:rsid w:val="008E59DB"/>
    <w:rsid w:val="008E7F3C"/>
    <w:rsid w:val="008F31E1"/>
    <w:rsid w:val="008F3BFB"/>
    <w:rsid w:val="008F476B"/>
    <w:rsid w:val="00910CEE"/>
    <w:rsid w:val="0091279C"/>
    <w:rsid w:val="00912EA8"/>
    <w:rsid w:val="00917765"/>
    <w:rsid w:val="00920D38"/>
    <w:rsid w:val="00924683"/>
    <w:rsid w:val="00931E93"/>
    <w:rsid w:val="00933ACA"/>
    <w:rsid w:val="00934E1D"/>
    <w:rsid w:val="009375C1"/>
    <w:rsid w:val="0094153D"/>
    <w:rsid w:val="009442F2"/>
    <w:rsid w:val="00952719"/>
    <w:rsid w:val="0095411B"/>
    <w:rsid w:val="009556B8"/>
    <w:rsid w:val="00955B9A"/>
    <w:rsid w:val="00956688"/>
    <w:rsid w:val="009621B0"/>
    <w:rsid w:val="00967D97"/>
    <w:rsid w:val="009713E7"/>
    <w:rsid w:val="0097427C"/>
    <w:rsid w:val="00980212"/>
    <w:rsid w:val="00981E6B"/>
    <w:rsid w:val="0098362B"/>
    <w:rsid w:val="00985691"/>
    <w:rsid w:val="009908D6"/>
    <w:rsid w:val="00991861"/>
    <w:rsid w:val="00992505"/>
    <w:rsid w:val="009931B5"/>
    <w:rsid w:val="00993623"/>
    <w:rsid w:val="009953FC"/>
    <w:rsid w:val="009A0E98"/>
    <w:rsid w:val="009A458C"/>
    <w:rsid w:val="009B0EF1"/>
    <w:rsid w:val="009B17B5"/>
    <w:rsid w:val="009B7B6D"/>
    <w:rsid w:val="009C4504"/>
    <w:rsid w:val="009D0C20"/>
    <w:rsid w:val="009D2E86"/>
    <w:rsid w:val="009D480A"/>
    <w:rsid w:val="009D4C3D"/>
    <w:rsid w:val="009D7AD6"/>
    <w:rsid w:val="009E326E"/>
    <w:rsid w:val="009F5DCB"/>
    <w:rsid w:val="009F6FB9"/>
    <w:rsid w:val="009F6FF1"/>
    <w:rsid w:val="00A00E9F"/>
    <w:rsid w:val="00A07047"/>
    <w:rsid w:val="00A17CA7"/>
    <w:rsid w:val="00A30AAC"/>
    <w:rsid w:val="00A30C31"/>
    <w:rsid w:val="00A33F29"/>
    <w:rsid w:val="00A41EBC"/>
    <w:rsid w:val="00A44533"/>
    <w:rsid w:val="00A46774"/>
    <w:rsid w:val="00A4694A"/>
    <w:rsid w:val="00A46E67"/>
    <w:rsid w:val="00A51D8D"/>
    <w:rsid w:val="00A5454C"/>
    <w:rsid w:val="00A55EF3"/>
    <w:rsid w:val="00A568A7"/>
    <w:rsid w:val="00A643B0"/>
    <w:rsid w:val="00A668B6"/>
    <w:rsid w:val="00A6699C"/>
    <w:rsid w:val="00A73056"/>
    <w:rsid w:val="00A735F8"/>
    <w:rsid w:val="00A7530D"/>
    <w:rsid w:val="00A777CA"/>
    <w:rsid w:val="00A80CBF"/>
    <w:rsid w:val="00A82204"/>
    <w:rsid w:val="00A83868"/>
    <w:rsid w:val="00A86659"/>
    <w:rsid w:val="00A95AB2"/>
    <w:rsid w:val="00A966A6"/>
    <w:rsid w:val="00A9733B"/>
    <w:rsid w:val="00A978AC"/>
    <w:rsid w:val="00AA02AF"/>
    <w:rsid w:val="00AA047E"/>
    <w:rsid w:val="00AA2395"/>
    <w:rsid w:val="00AB02E3"/>
    <w:rsid w:val="00AB08D4"/>
    <w:rsid w:val="00AB1301"/>
    <w:rsid w:val="00AC19A4"/>
    <w:rsid w:val="00AC55E1"/>
    <w:rsid w:val="00AC6734"/>
    <w:rsid w:val="00AD0015"/>
    <w:rsid w:val="00AD0A13"/>
    <w:rsid w:val="00AD286A"/>
    <w:rsid w:val="00AD6071"/>
    <w:rsid w:val="00AE1E32"/>
    <w:rsid w:val="00AE2786"/>
    <w:rsid w:val="00AF10C5"/>
    <w:rsid w:val="00AF3200"/>
    <w:rsid w:val="00B0113E"/>
    <w:rsid w:val="00B04695"/>
    <w:rsid w:val="00B1109A"/>
    <w:rsid w:val="00B1189A"/>
    <w:rsid w:val="00B11D83"/>
    <w:rsid w:val="00B14297"/>
    <w:rsid w:val="00B160D3"/>
    <w:rsid w:val="00B20154"/>
    <w:rsid w:val="00B24CAA"/>
    <w:rsid w:val="00B52C30"/>
    <w:rsid w:val="00B57E18"/>
    <w:rsid w:val="00B627F9"/>
    <w:rsid w:val="00B6795C"/>
    <w:rsid w:val="00B83B7D"/>
    <w:rsid w:val="00B8408E"/>
    <w:rsid w:val="00B85020"/>
    <w:rsid w:val="00B86F3D"/>
    <w:rsid w:val="00B92477"/>
    <w:rsid w:val="00B94E4A"/>
    <w:rsid w:val="00BA10DC"/>
    <w:rsid w:val="00BA169A"/>
    <w:rsid w:val="00BA7BBE"/>
    <w:rsid w:val="00BA7CAD"/>
    <w:rsid w:val="00BB03F2"/>
    <w:rsid w:val="00BB073B"/>
    <w:rsid w:val="00BB64D9"/>
    <w:rsid w:val="00BB662D"/>
    <w:rsid w:val="00BB7EAB"/>
    <w:rsid w:val="00BC01CD"/>
    <w:rsid w:val="00BC0E09"/>
    <w:rsid w:val="00BC1D51"/>
    <w:rsid w:val="00BC380A"/>
    <w:rsid w:val="00BC3DB6"/>
    <w:rsid w:val="00BD36BF"/>
    <w:rsid w:val="00BD3F31"/>
    <w:rsid w:val="00BD600E"/>
    <w:rsid w:val="00BD6323"/>
    <w:rsid w:val="00BD7AEC"/>
    <w:rsid w:val="00BE448E"/>
    <w:rsid w:val="00BE4E38"/>
    <w:rsid w:val="00BF09AF"/>
    <w:rsid w:val="00BF1841"/>
    <w:rsid w:val="00BF3C4D"/>
    <w:rsid w:val="00BF4FAE"/>
    <w:rsid w:val="00BF5627"/>
    <w:rsid w:val="00BF764E"/>
    <w:rsid w:val="00C025CF"/>
    <w:rsid w:val="00C03215"/>
    <w:rsid w:val="00C05E90"/>
    <w:rsid w:val="00C1168D"/>
    <w:rsid w:val="00C12F51"/>
    <w:rsid w:val="00C13998"/>
    <w:rsid w:val="00C16725"/>
    <w:rsid w:val="00C2086C"/>
    <w:rsid w:val="00C23B82"/>
    <w:rsid w:val="00C36727"/>
    <w:rsid w:val="00C40FAF"/>
    <w:rsid w:val="00C44D9B"/>
    <w:rsid w:val="00C47EE6"/>
    <w:rsid w:val="00C56A9B"/>
    <w:rsid w:val="00C579EF"/>
    <w:rsid w:val="00C6196E"/>
    <w:rsid w:val="00C630DA"/>
    <w:rsid w:val="00C64DDE"/>
    <w:rsid w:val="00C75532"/>
    <w:rsid w:val="00C82865"/>
    <w:rsid w:val="00C8402A"/>
    <w:rsid w:val="00C86013"/>
    <w:rsid w:val="00C87026"/>
    <w:rsid w:val="00C9573A"/>
    <w:rsid w:val="00CA22E3"/>
    <w:rsid w:val="00CA5AD6"/>
    <w:rsid w:val="00CB0355"/>
    <w:rsid w:val="00CB0473"/>
    <w:rsid w:val="00CB0BCD"/>
    <w:rsid w:val="00CB76C4"/>
    <w:rsid w:val="00CC42D1"/>
    <w:rsid w:val="00CC516A"/>
    <w:rsid w:val="00CC52A0"/>
    <w:rsid w:val="00CD3C3A"/>
    <w:rsid w:val="00CE0818"/>
    <w:rsid w:val="00CE09AD"/>
    <w:rsid w:val="00CE2C0E"/>
    <w:rsid w:val="00CE41A8"/>
    <w:rsid w:val="00CE59DD"/>
    <w:rsid w:val="00CE682E"/>
    <w:rsid w:val="00CF197C"/>
    <w:rsid w:val="00CF1F1C"/>
    <w:rsid w:val="00CF70E9"/>
    <w:rsid w:val="00D14ABE"/>
    <w:rsid w:val="00D15702"/>
    <w:rsid w:val="00D174D9"/>
    <w:rsid w:val="00D20679"/>
    <w:rsid w:val="00D22F38"/>
    <w:rsid w:val="00D237B5"/>
    <w:rsid w:val="00D2434E"/>
    <w:rsid w:val="00D25598"/>
    <w:rsid w:val="00D30D25"/>
    <w:rsid w:val="00D33262"/>
    <w:rsid w:val="00D34124"/>
    <w:rsid w:val="00D35CF3"/>
    <w:rsid w:val="00D42D3B"/>
    <w:rsid w:val="00D45DFE"/>
    <w:rsid w:val="00D5412E"/>
    <w:rsid w:val="00D60C54"/>
    <w:rsid w:val="00D634F4"/>
    <w:rsid w:val="00D67531"/>
    <w:rsid w:val="00D720AB"/>
    <w:rsid w:val="00D74776"/>
    <w:rsid w:val="00D75C70"/>
    <w:rsid w:val="00D84116"/>
    <w:rsid w:val="00D851E3"/>
    <w:rsid w:val="00D85F9E"/>
    <w:rsid w:val="00D86D7C"/>
    <w:rsid w:val="00D95BAC"/>
    <w:rsid w:val="00D9779E"/>
    <w:rsid w:val="00D97839"/>
    <w:rsid w:val="00DA207C"/>
    <w:rsid w:val="00DA32DE"/>
    <w:rsid w:val="00DA399D"/>
    <w:rsid w:val="00DA4CA1"/>
    <w:rsid w:val="00DA51CA"/>
    <w:rsid w:val="00DA7823"/>
    <w:rsid w:val="00DB0A85"/>
    <w:rsid w:val="00DB182F"/>
    <w:rsid w:val="00DB4A28"/>
    <w:rsid w:val="00DC0926"/>
    <w:rsid w:val="00DC1979"/>
    <w:rsid w:val="00DC2464"/>
    <w:rsid w:val="00DC7598"/>
    <w:rsid w:val="00DD08D2"/>
    <w:rsid w:val="00DD3C96"/>
    <w:rsid w:val="00DD6F6B"/>
    <w:rsid w:val="00DD7E7D"/>
    <w:rsid w:val="00DE164F"/>
    <w:rsid w:val="00DE2CD0"/>
    <w:rsid w:val="00DE53A0"/>
    <w:rsid w:val="00DF02A7"/>
    <w:rsid w:val="00DF261C"/>
    <w:rsid w:val="00DF3373"/>
    <w:rsid w:val="00E01624"/>
    <w:rsid w:val="00E01E17"/>
    <w:rsid w:val="00E04631"/>
    <w:rsid w:val="00E134AA"/>
    <w:rsid w:val="00E13A78"/>
    <w:rsid w:val="00E25888"/>
    <w:rsid w:val="00E30ACC"/>
    <w:rsid w:val="00E36E79"/>
    <w:rsid w:val="00E42278"/>
    <w:rsid w:val="00E4603E"/>
    <w:rsid w:val="00E51277"/>
    <w:rsid w:val="00E516FF"/>
    <w:rsid w:val="00E55459"/>
    <w:rsid w:val="00E63092"/>
    <w:rsid w:val="00E63554"/>
    <w:rsid w:val="00E75302"/>
    <w:rsid w:val="00E75306"/>
    <w:rsid w:val="00E8005A"/>
    <w:rsid w:val="00E805AE"/>
    <w:rsid w:val="00E86A17"/>
    <w:rsid w:val="00E95795"/>
    <w:rsid w:val="00E96618"/>
    <w:rsid w:val="00E96B47"/>
    <w:rsid w:val="00E97336"/>
    <w:rsid w:val="00E97834"/>
    <w:rsid w:val="00EA2F90"/>
    <w:rsid w:val="00EA56B0"/>
    <w:rsid w:val="00EA7518"/>
    <w:rsid w:val="00EA79EC"/>
    <w:rsid w:val="00EB4615"/>
    <w:rsid w:val="00EB7606"/>
    <w:rsid w:val="00EB7A18"/>
    <w:rsid w:val="00EC14F1"/>
    <w:rsid w:val="00EC6AC3"/>
    <w:rsid w:val="00EC7B88"/>
    <w:rsid w:val="00ED1179"/>
    <w:rsid w:val="00ED1DA1"/>
    <w:rsid w:val="00EE452B"/>
    <w:rsid w:val="00EE5D8C"/>
    <w:rsid w:val="00EF14D9"/>
    <w:rsid w:val="00EF57E9"/>
    <w:rsid w:val="00EF630D"/>
    <w:rsid w:val="00F00372"/>
    <w:rsid w:val="00F03212"/>
    <w:rsid w:val="00F0627D"/>
    <w:rsid w:val="00F0697D"/>
    <w:rsid w:val="00F072CC"/>
    <w:rsid w:val="00F07E78"/>
    <w:rsid w:val="00F07F7A"/>
    <w:rsid w:val="00F13FA7"/>
    <w:rsid w:val="00F21940"/>
    <w:rsid w:val="00F24FA0"/>
    <w:rsid w:val="00F27EBA"/>
    <w:rsid w:val="00F32FFB"/>
    <w:rsid w:val="00F33110"/>
    <w:rsid w:val="00F34F8D"/>
    <w:rsid w:val="00F57942"/>
    <w:rsid w:val="00F60F47"/>
    <w:rsid w:val="00F65697"/>
    <w:rsid w:val="00F665E5"/>
    <w:rsid w:val="00F66FBC"/>
    <w:rsid w:val="00F67596"/>
    <w:rsid w:val="00F90454"/>
    <w:rsid w:val="00F95D33"/>
    <w:rsid w:val="00F960CE"/>
    <w:rsid w:val="00FA0B37"/>
    <w:rsid w:val="00FA3BEA"/>
    <w:rsid w:val="00FA4F43"/>
    <w:rsid w:val="00FB24FE"/>
    <w:rsid w:val="00FB40FA"/>
    <w:rsid w:val="00FB528E"/>
    <w:rsid w:val="00FB5882"/>
    <w:rsid w:val="00FB6880"/>
    <w:rsid w:val="00FC1811"/>
    <w:rsid w:val="00FC2754"/>
    <w:rsid w:val="00FC6291"/>
    <w:rsid w:val="00FD242B"/>
    <w:rsid w:val="00FD2BBF"/>
    <w:rsid w:val="00FD3A32"/>
    <w:rsid w:val="00FD757C"/>
    <w:rsid w:val="00FE0866"/>
    <w:rsid w:val="00FE0C2B"/>
    <w:rsid w:val="00FE2225"/>
    <w:rsid w:val="00FE6F1C"/>
    <w:rsid w:val="00FE7E23"/>
    <w:rsid w:val="00FF4B16"/>
    <w:rsid w:val="00FF52FB"/>
    <w:rsid w:val="00FF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4C03F"/>
  <w15:docId w15:val="{DD07807C-8601-445C-9D9D-ED7D0425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3BA7"/>
    <w:rPr>
      <w:noProof/>
      <w:sz w:val="24"/>
      <w:szCs w:val="24"/>
      <w:lang w:val="sr-Cyrl-BA" w:eastAsia="hr-HR"/>
    </w:rPr>
  </w:style>
  <w:style w:type="paragraph" w:styleId="Heading1">
    <w:name w:val="heading 1"/>
    <w:basedOn w:val="Normal"/>
    <w:next w:val="Normal"/>
    <w:qFormat/>
    <w:rsid w:val="00F960CE"/>
    <w:pPr>
      <w:keepNext/>
      <w:outlineLvl w:val="0"/>
    </w:pPr>
    <w:rPr>
      <w:b/>
      <w:bCs/>
      <w:lang w:val="bs-Latn-BA"/>
    </w:rPr>
  </w:style>
  <w:style w:type="paragraph" w:styleId="Heading2">
    <w:name w:val="heading 2"/>
    <w:basedOn w:val="Normal"/>
    <w:next w:val="Normal"/>
    <w:link w:val="Heading2Char"/>
    <w:semiHidden/>
    <w:unhideWhenUsed/>
    <w:qFormat/>
    <w:rsid w:val="00AF10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22307E"/>
    <w:rPr>
      <w:rFonts w:asciiTheme="minorHAnsi" w:eastAsiaTheme="minorHAnsi" w:hAnsiTheme="minorHAnsi" w:cstheme="minorBidi"/>
      <w:sz w:val="22"/>
      <w:szCs w:val="22"/>
      <w:lang w:val="hr-BA"/>
    </w:rPr>
  </w:style>
  <w:style w:type="character" w:customStyle="1" w:styleId="Heading2Char">
    <w:name w:val="Heading 2 Char"/>
    <w:basedOn w:val="DefaultParagraphFont"/>
    <w:link w:val="Heading2"/>
    <w:semiHidden/>
    <w:rsid w:val="00AF10C5"/>
    <w:rPr>
      <w:rFonts w:asciiTheme="majorHAnsi" w:eastAsiaTheme="majorEastAsia" w:hAnsiTheme="majorHAnsi" w:cstheme="majorBidi"/>
      <w:b/>
      <w:bCs/>
      <w:color w:val="4F81BD" w:themeColor="accent1"/>
      <w:sz w:val="26"/>
      <w:szCs w:val="26"/>
      <w:lang w:val="hr-HR" w:eastAsia="hr-HR"/>
    </w:rPr>
  </w:style>
  <w:style w:type="paragraph" w:customStyle="1" w:styleId="yiv1618606875msonormal">
    <w:name w:val="yiv1618606875msonormal"/>
    <w:basedOn w:val="Normal"/>
    <w:rsid w:val="004D37EB"/>
    <w:pPr>
      <w:spacing w:before="100" w:beforeAutospacing="1" w:after="100" w:afterAutospacing="1"/>
    </w:pPr>
    <w:rPr>
      <w:lang w:val="bs-Latn-BA" w:eastAsia="bs-Latn-BA"/>
    </w:rPr>
  </w:style>
  <w:style w:type="paragraph" w:styleId="BodyText3">
    <w:name w:val="Body Text 3"/>
    <w:basedOn w:val="Normal"/>
    <w:link w:val="BodyText3Char"/>
    <w:rsid w:val="005F29E6"/>
    <w:pPr>
      <w:spacing w:after="120"/>
    </w:pPr>
    <w:rPr>
      <w:sz w:val="16"/>
      <w:szCs w:val="16"/>
    </w:rPr>
  </w:style>
  <w:style w:type="character" w:customStyle="1" w:styleId="BodyText3Char">
    <w:name w:val="Body Text 3 Char"/>
    <w:basedOn w:val="DefaultParagraphFont"/>
    <w:link w:val="BodyText3"/>
    <w:rsid w:val="005F29E6"/>
    <w:rPr>
      <w:sz w:val="16"/>
      <w:szCs w:val="16"/>
      <w:lang w:val="hr-HR" w:eastAsia="hr-HR"/>
    </w:rPr>
  </w:style>
  <w:style w:type="paragraph" w:customStyle="1" w:styleId="Odlomakpopisa1">
    <w:name w:val="Odlomak popisa1"/>
    <w:basedOn w:val="Normal"/>
    <w:qFormat/>
    <w:rsid w:val="002C4806"/>
    <w:pPr>
      <w:ind w:left="7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99767132">
      <w:bodyDiv w:val="1"/>
      <w:marLeft w:val="0"/>
      <w:marRight w:val="0"/>
      <w:marTop w:val="0"/>
      <w:marBottom w:val="0"/>
      <w:divBdr>
        <w:top w:val="none" w:sz="0" w:space="0" w:color="auto"/>
        <w:left w:val="none" w:sz="0" w:space="0" w:color="auto"/>
        <w:bottom w:val="none" w:sz="0" w:space="0" w:color="auto"/>
        <w:right w:val="none" w:sz="0" w:space="0" w:color="auto"/>
      </w:divBdr>
    </w:div>
    <w:div w:id="108355324">
      <w:bodyDiv w:val="1"/>
      <w:marLeft w:val="0"/>
      <w:marRight w:val="0"/>
      <w:marTop w:val="0"/>
      <w:marBottom w:val="0"/>
      <w:divBdr>
        <w:top w:val="none" w:sz="0" w:space="0" w:color="auto"/>
        <w:left w:val="none" w:sz="0" w:space="0" w:color="auto"/>
        <w:bottom w:val="none" w:sz="0" w:space="0" w:color="auto"/>
        <w:right w:val="none" w:sz="0" w:space="0" w:color="auto"/>
      </w:divBdr>
    </w:div>
    <w:div w:id="234172890">
      <w:bodyDiv w:val="1"/>
      <w:marLeft w:val="0"/>
      <w:marRight w:val="0"/>
      <w:marTop w:val="0"/>
      <w:marBottom w:val="0"/>
      <w:divBdr>
        <w:top w:val="none" w:sz="0" w:space="0" w:color="auto"/>
        <w:left w:val="none" w:sz="0" w:space="0" w:color="auto"/>
        <w:bottom w:val="none" w:sz="0" w:space="0" w:color="auto"/>
        <w:right w:val="none" w:sz="0" w:space="0" w:color="auto"/>
      </w:divBdr>
    </w:div>
    <w:div w:id="259072236">
      <w:bodyDiv w:val="1"/>
      <w:marLeft w:val="0"/>
      <w:marRight w:val="0"/>
      <w:marTop w:val="0"/>
      <w:marBottom w:val="0"/>
      <w:divBdr>
        <w:top w:val="none" w:sz="0" w:space="0" w:color="auto"/>
        <w:left w:val="none" w:sz="0" w:space="0" w:color="auto"/>
        <w:bottom w:val="none" w:sz="0" w:space="0" w:color="auto"/>
        <w:right w:val="none" w:sz="0" w:space="0" w:color="auto"/>
      </w:divBdr>
    </w:div>
    <w:div w:id="283078435">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879785655">
      <w:bodyDiv w:val="1"/>
      <w:marLeft w:val="0"/>
      <w:marRight w:val="0"/>
      <w:marTop w:val="0"/>
      <w:marBottom w:val="0"/>
      <w:divBdr>
        <w:top w:val="none" w:sz="0" w:space="0" w:color="auto"/>
        <w:left w:val="none" w:sz="0" w:space="0" w:color="auto"/>
        <w:bottom w:val="none" w:sz="0" w:space="0" w:color="auto"/>
        <w:right w:val="none" w:sz="0" w:space="0" w:color="auto"/>
      </w:divBdr>
    </w:div>
    <w:div w:id="889414372">
      <w:bodyDiv w:val="1"/>
      <w:marLeft w:val="0"/>
      <w:marRight w:val="0"/>
      <w:marTop w:val="0"/>
      <w:marBottom w:val="0"/>
      <w:divBdr>
        <w:top w:val="none" w:sz="0" w:space="0" w:color="auto"/>
        <w:left w:val="none" w:sz="0" w:space="0" w:color="auto"/>
        <w:bottom w:val="none" w:sz="0" w:space="0" w:color="auto"/>
        <w:right w:val="none" w:sz="0" w:space="0" w:color="auto"/>
      </w:divBdr>
    </w:div>
    <w:div w:id="892471855">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968360440">
      <w:bodyDiv w:val="1"/>
      <w:marLeft w:val="0"/>
      <w:marRight w:val="0"/>
      <w:marTop w:val="0"/>
      <w:marBottom w:val="0"/>
      <w:divBdr>
        <w:top w:val="none" w:sz="0" w:space="0" w:color="auto"/>
        <w:left w:val="none" w:sz="0" w:space="0" w:color="auto"/>
        <w:bottom w:val="none" w:sz="0" w:space="0" w:color="auto"/>
        <w:right w:val="none" w:sz="0" w:space="0" w:color="auto"/>
      </w:divBdr>
    </w:div>
    <w:div w:id="971516732">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58152983">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475608901">
      <w:bodyDiv w:val="1"/>
      <w:marLeft w:val="0"/>
      <w:marRight w:val="0"/>
      <w:marTop w:val="0"/>
      <w:marBottom w:val="0"/>
      <w:divBdr>
        <w:top w:val="none" w:sz="0" w:space="0" w:color="auto"/>
        <w:left w:val="none" w:sz="0" w:space="0" w:color="auto"/>
        <w:bottom w:val="none" w:sz="0" w:space="0" w:color="auto"/>
        <w:right w:val="none" w:sz="0" w:space="0" w:color="auto"/>
      </w:divBdr>
    </w:div>
    <w:div w:id="1590701831">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1857768595">
      <w:bodyDiv w:val="1"/>
      <w:marLeft w:val="0"/>
      <w:marRight w:val="0"/>
      <w:marTop w:val="0"/>
      <w:marBottom w:val="0"/>
      <w:divBdr>
        <w:top w:val="none" w:sz="0" w:space="0" w:color="auto"/>
        <w:left w:val="none" w:sz="0" w:space="0" w:color="auto"/>
        <w:bottom w:val="none" w:sz="0" w:space="0" w:color="auto"/>
        <w:right w:val="none" w:sz="0" w:space="0" w:color="auto"/>
      </w:divBdr>
    </w:div>
    <w:div w:id="192946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o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017F0-36DA-4A76-B26A-C0612A60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8</Pages>
  <Words>4576</Words>
  <Characters>26086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30601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gebert</dc:creator>
  <cp:keywords/>
  <cp:lastModifiedBy>Boro Šarčević</cp:lastModifiedBy>
  <cp:revision>296</cp:revision>
  <cp:lastPrinted>2025-11-28T10:49:00Z</cp:lastPrinted>
  <dcterms:created xsi:type="dcterms:W3CDTF">2012-04-18T14:15:00Z</dcterms:created>
  <dcterms:modified xsi:type="dcterms:W3CDTF">2025-11-28T11:20:00Z</dcterms:modified>
</cp:coreProperties>
</file>