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4D44" w14:textId="78AB2A06" w:rsidR="001D5DFB" w:rsidRPr="00323EEC" w:rsidRDefault="009B37A3" w:rsidP="001D5DFB">
      <w:pPr>
        <w:jc w:val="both"/>
        <w:rPr>
          <w:rFonts w:ascii="Arial" w:eastAsia="Calibri" w:hAnsi="Arial" w:cs="Arial"/>
          <w:sz w:val="20"/>
          <w:szCs w:val="20"/>
          <w:lang w:val="sr-Latn-BA" w:eastAsia="en-US"/>
        </w:rPr>
      </w:pPr>
      <w:r w:rsidRPr="00323EEC">
        <w:rPr>
          <w:rFonts w:ascii="Arial" w:eastAsia="Calibri" w:hAnsi="Arial" w:cs="Arial"/>
          <w:sz w:val="20"/>
          <w:szCs w:val="20"/>
          <w:lang w:val="sr-Latn-BA" w:eastAsia="en-US"/>
        </w:rPr>
        <w:t>Na osnovu člana 21. Zakona o državnoj službi u institucijama Bosne i Hercegovine</w:t>
      </w:r>
      <w:r w:rsidR="003A78B0" w:rsidRPr="00323EEC">
        <w:rPr>
          <w:rFonts w:ascii="Arial" w:eastAsia="Calibri" w:hAnsi="Arial" w:cs="Arial"/>
          <w:sz w:val="20"/>
          <w:szCs w:val="20"/>
          <w:lang w:val="sr-Latn-BA" w:eastAsia="en-US"/>
        </w:rPr>
        <w:t xml:space="preserve"> </w:t>
      </w:r>
      <w:r w:rsidR="0006226C" w:rsidRPr="00323EEC">
        <w:rPr>
          <w:rFonts w:ascii="Arial" w:eastAsia="Calibri" w:hAnsi="Arial" w:cs="Arial"/>
          <w:sz w:val="20"/>
          <w:szCs w:val="20"/>
          <w:lang w:val="sr-Latn-BA" w:eastAsia="en-US"/>
        </w:rPr>
        <w:t>(</w:t>
      </w:r>
      <w:r w:rsidRPr="00323EEC">
        <w:rPr>
          <w:rFonts w:ascii="Arial" w:eastAsia="Calibri" w:hAnsi="Arial" w:cs="Arial"/>
          <w:sz w:val="20"/>
          <w:szCs w:val="20"/>
          <w:lang w:val="sr-Latn-BA" w:eastAsia="en-US"/>
        </w:rPr>
        <w:t xml:space="preserve">Službeni glasnik BiH”, br. 19/02, 35/03, 4/04, 17/04, 26/04, 37/04, </w:t>
      </w:r>
      <w:r w:rsidR="001538D1" w:rsidRPr="00323EEC">
        <w:rPr>
          <w:rFonts w:ascii="Arial" w:eastAsia="Calibri" w:hAnsi="Arial" w:cs="Arial"/>
          <w:sz w:val="20"/>
          <w:szCs w:val="20"/>
          <w:lang w:val="sr-Latn-BA" w:eastAsia="en-US"/>
        </w:rPr>
        <w:t>48/05, 2/06, 32/07, 43/09, 8/10,</w:t>
      </w:r>
      <w:r w:rsidRPr="00323EEC">
        <w:rPr>
          <w:rFonts w:ascii="Arial" w:eastAsia="Calibri" w:hAnsi="Arial" w:cs="Arial"/>
          <w:sz w:val="20"/>
          <w:szCs w:val="20"/>
          <w:lang w:val="sr-Latn-BA" w:eastAsia="en-US"/>
        </w:rPr>
        <w:t xml:space="preserve"> 40/12</w:t>
      </w:r>
      <w:r w:rsidR="0056209C" w:rsidRPr="00323EEC">
        <w:rPr>
          <w:rFonts w:ascii="Arial" w:eastAsia="Calibri" w:hAnsi="Arial" w:cs="Arial"/>
          <w:sz w:val="20"/>
          <w:szCs w:val="20"/>
          <w:lang w:val="sr-Latn-BA" w:eastAsia="en-US"/>
        </w:rPr>
        <w:t>,</w:t>
      </w:r>
      <w:r w:rsidR="001538D1" w:rsidRPr="00323EEC">
        <w:rPr>
          <w:rFonts w:ascii="Arial" w:eastAsia="Calibri" w:hAnsi="Arial" w:cs="Arial"/>
          <w:sz w:val="20"/>
          <w:szCs w:val="20"/>
          <w:lang w:val="sr-Latn-BA" w:eastAsia="en-US"/>
        </w:rPr>
        <w:t xml:space="preserve"> 93/17</w:t>
      </w:r>
      <w:r w:rsidR="0056209C" w:rsidRPr="00323EEC">
        <w:rPr>
          <w:rFonts w:ascii="Arial" w:eastAsia="Calibri" w:hAnsi="Arial" w:cs="Arial"/>
          <w:sz w:val="20"/>
          <w:szCs w:val="20"/>
          <w:lang w:val="sr-Latn-BA" w:eastAsia="en-US"/>
        </w:rPr>
        <w:t xml:space="preserve"> i 18/24</w:t>
      </w:r>
      <w:r w:rsidRPr="00323EEC">
        <w:rPr>
          <w:rFonts w:ascii="Arial" w:eastAsia="Calibri" w:hAnsi="Arial" w:cs="Arial"/>
          <w:sz w:val="20"/>
          <w:szCs w:val="20"/>
          <w:lang w:val="sr-Latn-BA" w:eastAsia="en-US"/>
        </w:rPr>
        <w:t>), Agencija za drža</w:t>
      </w:r>
      <w:r w:rsidR="00964A3E" w:rsidRPr="00323EEC">
        <w:rPr>
          <w:rFonts w:ascii="Arial" w:eastAsia="Calibri" w:hAnsi="Arial" w:cs="Arial"/>
          <w:sz w:val="20"/>
          <w:szCs w:val="20"/>
          <w:lang w:val="sr-Latn-BA" w:eastAsia="en-US"/>
        </w:rPr>
        <w:t>vnu službu Bosne i Hercegovine</w:t>
      </w:r>
      <w:r w:rsidR="003A78B0" w:rsidRPr="00323EEC">
        <w:rPr>
          <w:rFonts w:ascii="Arial" w:eastAsia="Calibri" w:hAnsi="Arial" w:cs="Arial"/>
          <w:sz w:val="20"/>
          <w:szCs w:val="20"/>
          <w:lang w:val="sr-Latn-BA" w:eastAsia="en-US"/>
        </w:rPr>
        <w:t>,</w:t>
      </w:r>
      <w:r w:rsidR="00964A3E" w:rsidRPr="00323EEC">
        <w:rPr>
          <w:rFonts w:ascii="Arial" w:eastAsia="Calibri" w:hAnsi="Arial" w:cs="Arial"/>
          <w:sz w:val="20"/>
          <w:szCs w:val="20"/>
          <w:lang w:val="sr-Latn-BA" w:eastAsia="en-US"/>
        </w:rPr>
        <w:t xml:space="preserve"> </w:t>
      </w:r>
      <w:bookmarkStart w:id="0" w:name="_Hlk139380092"/>
      <w:bookmarkStart w:id="1" w:name="_Hlk135384509"/>
      <w:bookmarkStart w:id="2" w:name="_Hlk122097010"/>
      <w:r w:rsidR="004D108A" w:rsidRPr="00323EEC">
        <w:rPr>
          <w:rFonts w:ascii="Arial" w:eastAsia="Calibri" w:hAnsi="Arial" w:cs="Arial"/>
          <w:sz w:val="20"/>
          <w:szCs w:val="20"/>
          <w:lang w:val="sr-Latn-BA" w:eastAsia="en-US"/>
        </w:rPr>
        <w:t>na</w:t>
      </w:r>
      <w:r w:rsidR="001D5DFB" w:rsidRPr="00323EEC">
        <w:rPr>
          <w:rFonts w:ascii="Arial" w:eastAsia="Calibri" w:hAnsi="Arial" w:cs="Arial"/>
          <w:sz w:val="20"/>
          <w:szCs w:val="20"/>
          <w:lang w:val="sr-Latn-BA" w:eastAsia="en-US"/>
        </w:rPr>
        <w:t xml:space="preserve"> </w:t>
      </w:r>
      <w:r w:rsidR="004D108A" w:rsidRPr="00323EEC">
        <w:rPr>
          <w:rFonts w:ascii="Arial" w:eastAsia="Calibri" w:hAnsi="Arial" w:cs="Arial"/>
          <w:sz w:val="20"/>
          <w:szCs w:val="20"/>
          <w:lang w:val="sr-Latn-BA" w:eastAsia="en-US"/>
        </w:rPr>
        <w:t>zahtjev</w:t>
      </w:r>
      <w:r w:rsidR="001D5DFB" w:rsidRPr="00323EEC">
        <w:rPr>
          <w:rFonts w:ascii="Arial" w:eastAsia="Calibri" w:hAnsi="Arial" w:cs="Arial"/>
          <w:sz w:val="20"/>
          <w:szCs w:val="20"/>
          <w:lang w:val="sr-Latn-BA" w:eastAsia="en-US"/>
        </w:rPr>
        <w:t xml:space="preserve"> </w:t>
      </w:r>
      <w:bookmarkEnd w:id="0"/>
      <w:bookmarkEnd w:id="1"/>
      <w:bookmarkEnd w:id="2"/>
      <w:r w:rsidR="00FF652B">
        <w:rPr>
          <w:rFonts w:ascii="Arial" w:eastAsia="Calibri" w:hAnsi="Arial" w:cs="Arial"/>
          <w:sz w:val="20"/>
          <w:szCs w:val="20"/>
          <w:lang w:val="sr-Latn-BA" w:eastAsia="en-US"/>
        </w:rPr>
        <w:t>Instituta za mjeriteljstvo</w:t>
      </w:r>
      <w:r w:rsidR="004D02C4" w:rsidRPr="00323EEC">
        <w:rPr>
          <w:rFonts w:ascii="Arial" w:eastAsia="Calibri" w:hAnsi="Arial" w:cs="Arial"/>
          <w:sz w:val="20"/>
          <w:szCs w:val="20"/>
          <w:lang w:val="sr-Latn-BA" w:eastAsia="en-US"/>
        </w:rPr>
        <w:t xml:space="preserve"> Bosne i Hercegovine</w:t>
      </w:r>
      <w:r w:rsidR="001D5DFB" w:rsidRPr="00323EEC">
        <w:rPr>
          <w:rFonts w:ascii="Arial" w:eastAsia="Calibri" w:hAnsi="Arial" w:cs="Arial"/>
          <w:sz w:val="20"/>
          <w:szCs w:val="20"/>
          <w:lang w:val="sr-Latn-BA" w:eastAsia="en-US"/>
        </w:rPr>
        <w:t xml:space="preserve">, </w:t>
      </w:r>
      <w:r w:rsidR="004D108A" w:rsidRPr="00323EEC">
        <w:rPr>
          <w:rFonts w:ascii="Arial" w:eastAsia="Calibri" w:hAnsi="Arial" w:cs="Arial"/>
          <w:sz w:val="20"/>
          <w:szCs w:val="20"/>
          <w:lang w:val="sr-Latn-BA" w:eastAsia="en-US"/>
        </w:rPr>
        <w:t>raspisuje</w:t>
      </w:r>
    </w:p>
    <w:p w14:paraId="7CBE0D48" w14:textId="77777777" w:rsidR="001D5DFB" w:rsidRPr="00323EEC" w:rsidRDefault="001D5DFB" w:rsidP="001D5DFB">
      <w:pPr>
        <w:rPr>
          <w:rFonts w:ascii="Arial" w:eastAsia="Calibri" w:hAnsi="Arial" w:cs="Arial"/>
          <w:b/>
          <w:sz w:val="20"/>
          <w:szCs w:val="20"/>
          <w:lang w:val="sr-Latn-BA" w:eastAsia="en-US"/>
        </w:rPr>
      </w:pPr>
    </w:p>
    <w:p w14:paraId="22106C6F" w14:textId="01B3ADD9" w:rsidR="001D5DFB" w:rsidRPr="00323EEC" w:rsidRDefault="004D108A" w:rsidP="001D5DFB">
      <w:pPr>
        <w:jc w:val="center"/>
        <w:rPr>
          <w:rFonts w:ascii="Arial" w:hAnsi="Arial" w:cs="Arial"/>
          <w:b/>
          <w:sz w:val="20"/>
          <w:szCs w:val="20"/>
          <w:lang w:val="sr-Latn-BA"/>
        </w:rPr>
      </w:pPr>
      <w:bookmarkStart w:id="3" w:name="_Hlk135383727"/>
      <w:bookmarkStart w:id="4" w:name="_Hlk134099344"/>
      <w:r w:rsidRPr="00323EEC">
        <w:rPr>
          <w:rFonts w:ascii="Arial" w:hAnsi="Arial" w:cs="Arial"/>
          <w:b/>
          <w:sz w:val="20"/>
          <w:szCs w:val="20"/>
          <w:lang w:val="sr-Latn-BA"/>
        </w:rPr>
        <w:t>JAVNI</w:t>
      </w:r>
      <w:r w:rsidR="001D5DFB" w:rsidRPr="00323EEC">
        <w:rPr>
          <w:rFonts w:ascii="Arial" w:hAnsi="Arial" w:cs="Arial"/>
          <w:b/>
          <w:sz w:val="20"/>
          <w:szCs w:val="20"/>
          <w:lang w:val="sr-Latn-BA"/>
        </w:rPr>
        <w:t xml:space="preserve"> </w:t>
      </w:r>
      <w:r w:rsidRPr="00323EEC">
        <w:rPr>
          <w:rFonts w:ascii="Arial" w:hAnsi="Arial" w:cs="Arial"/>
          <w:b/>
          <w:sz w:val="20"/>
          <w:szCs w:val="20"/>
          <w:lang w:val="sr-Latn-BA"/>
        </w:rPr>
        <w:t>OGLAS</w:t>
      </w:r>
    </w:p>
    <w:bookmarkEnd w:id="3"/>
    <w:p w14:paraId="09198AEF" w14:textId="59781F8A" w:rsidR="00F87C73" w:rsidRPr="00323EEC" w:rsidRDefault="004D108A" w:rsidP="008C5064">
      <w:pPr>
        <w:jc w:val="center"/>
        <w:rPr>
          <w:rFonts w:ascii="Arial" w:hAnsi="Arial" w:cs="Arial"/>
          <w:b/>
          <w:sz w:val="20"/>
          <w:szCs w:val="20"/>
          <w:lang w:val="sr-Latn-BA"/>
        </w:rPr>
      </w:pPr>
      <w:r w:rsidRPr="00323EEC">
        <w:rPr>
          <w:rFonts w:ascii="Arial" w:hAnsi="Arial" w:cs="Arial"/>
          <w:b/>
          <w:sz w:val="20"/>
          <w:szCs w:val="20"/>
          <w:lang w:val="sr-Cyrl-BA"/>
        </w:rPr>
        <w:t>z</w:t>
      </w:r>
      <w:r w:rsidRPr="00323EEC">
        <w:rPr>
          <w:rFonts w:ascii="Arial" w:hAnsi="Arial" w:cs="Arial"/>
          <w:b/>
          <w:sz w:val="20"/>
          <w:szCs w:val="20"/>
          <w:lang w:val="sr-Latn-BA"/>
        </w:rPr>
        <w:t>a</w:t>
      </w:r>
      <w:r w:rsidR="001D5DFB" w:rsidRPr="00323EEC">
        <w:rPr>
          <w:rFonts w:ascii="Arial" w:hAnsi="Arial" w:cs="Arial"/>
          <w:b/>
          <w:sz w:val="20"/>
          <w:szCs w:val="20"/>
          <w:lang w:val="sr-Latn-BA"/>
        </w:rPr>
        <w:t xml:space="preserve"> </w:t>
      </w:r>
      <w:r w:rsidRPr="00323EEC">
        <w:rPr>
          <w:rFonts w:ascii="Arial" w:hAnsi="Arial" w:cs="Arial"/>
          <w:b/>
          <w:sz w:val="20"/>
          <w:szCs w:val="20"/>
          <w:lang w:val="sr-Latn-BA"/>
        </w:rPr>
        <w:t>popunjavanje</w:t>
      </w:r>
      <w:r w:rsidR="001D5DFB" w:rsidRPr="00323EEC">
        <w:rPr>
          <w:rFonts w:ascii="Arial" w:hAnsi="Arial" w:cs="Arial"/>
          <w:b/>
          <w:sz w:val="20"/>
          <w:szCs w:val="20"/>
          <w:lang w:val="sr-Latn-BA"/>
        </w:rPr>
        <w:t xml:space="preserve"> </w:t>
      </w:r>
      <w:r w:rsidRPr="00323EEC">
        <w:rPr>
          <w:rFonts w:ascii="Arial" w:hAnsi="Arial" w:cs="Arial"/>
          <w:b/>
          <w:sz w:val="20"/>
          <w:szCs w:val="20"/>
          <w:lang w:val="sr-Latn-BA"/>
        </w:rPr>
        <w:t>radn</w:t>
      </w:r>
      <w:r w:rsidRPr="00323EEC">
        <w:rPr>
          <w:rFonts w:ascii="Arial" w:hAnsi="Arial" w:cs="Arial"/>
          <w:b/>
          <w:sz w:val="20"/>
          <w:szCs w:val="20"/>
          <w:lang w:val="sr-Cyrl-BA"/>
        </w:rPr>
        <w:t>og</w:t>
      </w:r>
      <w:r w:rsidR="001D5DFB" w:rsidRPr="00323EEC">
        <w:rPr>
          <w:rFonts w:ascii="Arial" w:hAnsi="Arial" w:cs="Arial"/>
          <w:b/>
          <w:sz w:val="20"/>
          <w:szCs w:val="20"/>
          <w:lang w:val="sr-Latn-BA"/>
        </w:rPr>
        <w:t xml:space="preserve"> </w:t>
      </w:r>
      <w:r w:rsidRPr="00323EEC">
        <w:rPr>
          <w:rFonts w:ascii="Arial" w:hAnsi="Arial" w:cs="Arial"/>
          <w:b/>
          <w:sz w:val="20"/>
          <w:szCs w:val="20"/>
          <w:lang w:val="sr-Latn-BA"/>
        </w:rPr>
        <w:t>mjesta</w:t>
      </w:r>
      <w:r w:rsidR="008476F9" w:rsidRPr="00323EEC">
        <w:rPr>
          <w:rFonts w:ascii="Arial" w:hAnsi="Arial" w:cs="Arial"/>
          <w:b/>
          <w:sz w:val="20"/>
          <w:szCs w:val="20"/>
          <w:lang w:val="sr-Latn-BA"/>
        </w:rPr>
        <w:t xml:space="preserve"> </w:t>
      </w:r>
      <w:r w:rsidRPr="00323EEC">
        <w:rPr>
          <w:rFonts w:ascii="Arial" w:hAnsi="Arial" w:cs="Arial"/>
          <w:b/>
          <w:sz w:val="20"/>
          <w:szCs w:val="20"/>
          <w:lang w:val="sr-Latn-BA"/>
        </w:rPr>
        <w:t>državn</w:t>
      </w:r>
      <w:r w:rsidRPr="00323EEC">
        <w:rPr>
          <w:rFonts w:ascii="Arial" w:hAnsi="Arial" w:cs="Arial"/>
          <w:b/>
          <w:sz w:val="20"/>
          <w:szCs w:val="20"/>
          <w:lang w:val="sr-Cyrl-BA"/>
        </w:rPr>
        <w:t>og</w:t>
      </w:r>
      <w:r w:rsidR="001D5DFB" w:rsidRPr="00323EEC">
        <w:rPr>
          <w:rFonts w:ascii="Arial" w:hAnsi="Arial" w:cs="Arial"/>
          <w:b/>
          <w:sz w:val="20"/>
          <w:szCs w:val="20"/>
          <w:lang w:val="sr-Latn-BA"/>
        </w:rPr>
        <w:t xml:space="preserve"> </w:t>
      </w:r>
      <w:r w:rsidRPr="00323EEC">
        <w:rPr>
          <w:rFonts w:ascii="Arial" w:hAnsi="Arial" w:cs="Arial"/>
          <w:b/>
          <w:sz w:val="20"/>
          <w:szCs w:val="20"/>
          <w:lang w:val="sr-Latn-BA"/>
        </w:rPr>
        <w:t>službenika</w:t>
      </w:r>
      <w:r w:rsidR="001D5DFB" w:rsidRPr="00323EEC">
        <w:rPr>
          <w:rFonts w:ascii="Arial" w:hAnsi="Arial" w:cs="Arial"/>
          <w:b/>
          <w:sz w:val="20"/>
          <w:szCs w:val="20"/>
          <w:lang w:val="sr-Latn-BA"/>
        </w:rPr>
        <w:t xml:space="preserve"> </w:t>
      </w:r>
    </w:p>
    <w:p w14:paraId="7902383D" w14:textId="7F568B16" w:rsidR="001D5DFB" w:rsidRPr="00323EEC" w:rsidRDefault="004D108A" w:rsidP="00FF652B">
      <w:pPr>
        <w:jc w:val="center"/>
        <w:rPr>
          <w:rFonts w:ascii="Arial" w:hAnsi="Arial" w:cs="Arial"/>
          <w:b/>
          <w:sz w:val="20"/>
          <w:szCs w:val="20"/>
          <w:lang w:val="sr-Latn-BA"/>
        </w:rPr>
      </w:pPr>
      <w:r w:rsidRPr="00323EEC">
        <w:rPr>
          <w:rFonts w:ascii="Arial" w:hAnsi="Arial" w:cs="Arial"/>
          <w:b/>
          <w:sz w:val="20"/>
          <w:szCs w:val="20"/>
          <w:lang w:val="sr-Cyrl-BA"/>
        </w:rPr>
        <w:t>u</w:t>
      </w:r>
      <w:r w:rsidR="001D5DFB" w:rsidRPr="00323EEC">
        <w:rPr>
          <w:rFonts w:ascii="Arial" w:hAnsi="Arial" w:cs="Arial"/>
          <w:b/>
          <w:sz w:val="20"/>
          <w:szCs w:val="20"/>
          <w:lang w:val="sr-Cyrl-BA"/>
        </w:rPr>
        <w:t xml:space="preserve"> </w:t>
      </w:r>
      <w:bookmarkStart w:id="5" w:name="_Hlk135383214"/>
      <w:bookmarkEnd w:id="4"/>
      <w:r w:rsidR="00FF652B">
        <w:rPr>
          <w:rFonts w:ascii="Arial" w:hAnsi="Arial" w:cs="Arial"/>
          <w:b/>
          <w:sz w:val="20"/>
          <w:szCs w:val="20"/>
          <w:lang w:val="sr-Latn-BA"/>
        </w:rPr>
        <w:t xml:space="preserve">Institutu za mjeriteljstvo </w:t>
      </w:r>
      <w:r w:rsidR="008C5064" w:rsidRPr="00323EEC">
        <w:rPr>
          <w:rFonts w:ascii="Arial" w:hAnsi="Arial" w:cs="Arial"/>
          <w:b/>
          <w:sz w:val="20"/>
          <w:szCs w:val="20"/>
          <w:lang w:val="sr-Latn-BA"/>
        </w:rPr>
        <w:t>Bosne i Hercegovine</w:t>
      </w:r>
    </w:p>
    <w:p w14:paraId="3ABABB8F" w14:textId="77777777" w:rsidR="008C5064" w:rsidRPr="00323EEC" w:rsidRDefault="008C5064" w:rsidP="008C5064">
      <w:pPr>
        <w:jc w:val="center"/>
        <w:rPr>
          <w:rFonts w:ascii="Arial" w:hAnsi="Arial" w:cs="Arial"/>
          <w:b/>
          <w:bCs/>
          <w:sz w:val="20"/>
          <w:szCs w:val="20"/>
          <w:lang w:val="sr-Latn-BA"/>
        </w:rPr>
      </w:pPr>
    </w:p>
    <w:bookmarkEnd w:id="5"/>
    <w:p w14:paraId="4E16D98C" w14:textId="294B3183" w:rsidR="000326C2" w:rsidRPr="000326C2" w:rsidRDefault="000326C2" w:rsidP="002D2074">
      <w:pPr>
        <w:rPr>
          <w:rFonts w:ascii="Arial" w:hAnsi="Arial" w:cs="Arial"/>
          <w:sz w:val="20"/>
          <w:szCs w:val="20"/>
          <w:lang w:val="pl-PL"/>
        </w:rPr>
      </w:pPr>
      <w:r w:rsidRPr="000326C2">
        <w:rPr>
          <w:rFonts w:ascii="Arial" w:hAnsi="Arial" w:cs="Arial"/>
          <w:sz w:val="20"/>
          <w:szCs w:val="20"/>
          <w:lang w:val="pl-PL"/>
        </w:rPr>
        <w:t xml:space="preserve">SEKTOR </w:t>
      </w:r>
      <w:r w:rsidR="002E4490">
        <w:rPr>
          <w:rFonts w:ascii="Arial" w:hAnsi="Arial" w:cs="Arial"/>
          <w:sz w:val="20"/>
          <w:szCs w:val="20"/>
          <w:lang w:val="sr-Latn-BA"/>
        </w:rPr>
        <w:t xml:space="preserve">ZA </w:t>
      </w:r>
      <w:r w:rsidRPr="000326C2">
        <w:rPr>
          <w:rFonts w:ascii="Arial" w:hAnsi="Arial" w:cs="Arial"/>
          <w:sz w:val="20"/>
          <w:szCs w:val="20"/>
          <w:lang w:val="pl-PL"/>
        </w:rPr>
        <w:t>INDUSTRIJSKO MJERITELJSTVO</w:t>
      </w:r>
    </w:p>
    <w:p w14:paraId="2BA3D86F" w14:textId="20CC0635" w:rsidR="002D2074" w:rsidRPr="000326C2" w:rsidRDefault="002D2074" w:rsidP="002D2074">
      <w:pPr>
        <w:rPr>
          <w:rFonts w:ascii="Arial" w:hAnsi="Arial" w:cs="Arial"/>
          <w:sz w:val="20"/>
          <w:szCs w:val="20"/>
          <w:lang w:val="pl-PL"/>
        </w:rPr>
      </w:pPr>
      <w:r w:rsidRPr="000326C2">
        <w:rPr>
          <w:rFonts w:ascii="Arial" w:hAnsi="Arial" w:cs="Arial"/>
          <w:sz w:val="20"/>
          <w:szCs w:val="20"/>
          <w:lang w:val="pl-PL"/>
        </w:rPr>
        <w:t>Odsjek mjerene veličine u fizici II</w:t>
      </w:r>
    </w:p>
    <w:p w14:paraId="2809FF54" w14:textId="77777777" w:rsidR="001D5DFB" w:rsidRPr="00323EEC" w:rsidRDefault="001D5DFB" w:rsidP="001D5DFB">
      <w:pPr>
        <w:jc w:val="both"/>
        <w:rPr>
          <w:rFonts w:ascii="Arial" w:eastAsia="Calibri" w:hAnsi="Arial" w:cs="Arial"/>
          <w:b/>
          <w:sz w:val="20"/>
          <w:szCs w:val="20"/>
          <w:u w:val="single"/>
          <w:lang w:val="sr-Latn-BA" w:eastAsia="en-US"/>
        </w:rPr>
      </w:pPr>
    </w:p>
    <w:p w14:paraId="2294EF9E" w14:textId="4D3252F6" w:rsidR="001D5DFB" w:rsidRPr="00184038" w:rsidRDefault="001D5DFB" w:rsidP="00184038">
      <w:pPr>
        <w:jc w:val="both"/>
        <w:rPr>
          <w:rFonts w:ascii="Arial" w:eastAsia="Calibri" w:hAnsi="Arial" w:cs="Arial"/>
          <w:b/>
          <w:sz w:val="20"/>
          <w:szCs w:val="20"/>
          <w:u w:val="single"/>
          <w:lang w:val="sr-Latn-BA" w:eastAsia="en-US"/>
        </w:rPr>
      </w:pPr>
      <w:r w:rsidRPr="00323EEC">
        <w:rPr>
          <w:rFonts w:ascii="Arial" w:eastAsia="Calibri" w:hAnsi="Arial" w:cs="Arial"/>
          <w:b/>
          <w:sz w:val="20"/>
          <w:szCs w:val="20"/>
          <w:u w:val="single"/>
          <w:lang w:val="sr-Latn-BA" w:eastAsia="en-US"/>
        </w:rPr>
        <w:t xml:space="preserve">1/01 </w:t>
      </w:r>
      <w:r w:rsidR="00184038" w:rsidRPr="00184038">
        <w:rPr>
          <w:rFonts w:ascii="Arial" w:eastAsia="Calibri" w:hAnsi="Arial" w:cs="Arial"/>
          <w:b/>
          <w:sz w:val="20"/>
          <w:szCs w:val="20"/>
          <w:u w:val="single"/>
          <w:lang w:val="sr-Latn-BA" w:eastAsia="en-US"/>
        </w:rPr>
        <w:t>Šef odsjeka</w:t>
      </w:r>
      <w:r w:rsidR="00184038">
        <w:rPr>
          <w:rFonts w:ascii="Arial" w:eastAsia="Calibri" w:hAnsi="Arial" w:cs="Arial"/>
          <w:b/>
          <w:sz w:val="20"/>
          <w:szCs w:val="20"/>
          <w:u w:val="single"/>
          <w:lang w:val="sr-Latn-BA" w:eastAsia="en-US"/>
        </w:rPr>
        <w:t xml:space="preserve"> </w:t>
      </w:r>
      <w:r w:rsidR="00184038" w:rsidRPr="00184038">
        <w:rPr>
          <w:rFonts w:ascii="Arial" w:eastAsia="Calibri" w:hAnsi="Arial" w:cs="Arial"/>
          <w:b/>
          <w:sz w:val="20"/>
          <w:szCs w:val="20"/>
          <w:u w:val="single"/>
          <w:lang w:val="sr-Latn-BA" w:eastAsia="en-US"/>
        </w:rPr>
        <w:t>mjerene veličine</w:t>
      </w:r>
      <w:r w:rsidR="00184038">
        <w:rPr>
          <w:rFonts w:ascii="Arial" w:eastAsia="Calibri" w:hAnsi="Arial" w:cs="Arial"/>
          <w:b/>
          <w:sz w:val="20"/>
          <w:szCs w:val="20"/>
          <w:u w:val="single"/>
          <w:lang w:val="sr-Latn-BA" w:eastAsia="en-US"/>
        </w:rPr>
        <w:t xml:space="preserve"> </w:t>
      </w:r>
      <w:r w:rsidR="00184038" w:rsidRPr="00184038">
        <w:rPr>
          <w:rFonts w:ascii="Arial" w:eastAsia="Calibri" w:hAnsi="Arial" w:cs="Arial"/>
          <w:b/>
          <w:sz w:val="20"/>
          <w:szCs w:val="20"/>
          <w:u w:val="single"/>
          <w:lang w:val="sr-Latn-BA" w:eastAsia="en-US"/>
        </w:rPr>
        <w:t>u fizici II</w:t>
      </w:r>
    </w:p>
    <w:p w14:paraId="2D2D5A61" w14:textId="1EFAAA8E" w:rsidR="00620AC7" w:rsidRDefault="004D108A" w:rsidP="007A7378">
      <w:pPr>
        <w:jc w:val="both"/>
        <w:rPr>
          <w:rFonts w:ascii="Arial" w:eastAsia="Calibri" w:hAnsi="Arial" w:cs="Arial"/>
          <w:sz w:val="20"/>
          <w:szCs w:val="20"/>
          <w:lang w:val="sr-Latn-BA" w:eastAsia="en-US"/>
        </w:rPr>
      </w:pPr>
      <w:r w:rsidRPr="00323EEC">
        <w:rPr>
          <w:rFonts w:ascii="Arial" w:eastAsia="Calibri" w:hAnsi="Arial" w:cs="Arial"/>
          <w:b/>
          <w:sz w:val="20"/>
          <w:szCs w:val="20"/>
          <w:lang w:val="sr-Latn-BA" w:eastAsia="en-US"/>
        </w:rPr>
        <w:t>Opis</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
          <w:sz w:val="20"/>
          <w:szCs w:val="20"/>
          <w:lang w:val="sr-Latn-BA" w:eastAsia="en-US"/>
        </w:rPr>
        <w:t>poslova</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
          <w:sz w:val="20"/>
          <w:szCs w:val="20"/>
          <w:lang w:val="sr-Latn-BA" w:eastAsia="en-US"/>
        </w:rPr>
        <w:t>i</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
          <w:sz w:val="20"/>
          <w:szCs w:val="20"/>
          <w:lang w:val="sr-Latn-BA" w:eastAsia="en-US"/>
        </w:rPr>
        <w:t>radnih</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
          <w:sz w:val="20"/>
          <w:szCs w:val="20"/>
          <w:lang w:val="sr-Latn-BA" w:eastAsia="en-US"/>
        </w:rPr>
        <w:t>zadataka</w:t>
      </w:r>
      <w:r w:rsidR="001D5DFB" w:rsidRPr="00323EEC">
        <w:rPr>
          <w:rFonts w:ascii="Arial" w:eastAsia="Calibri" w:hAnsi="Arial" w:cs="Arial"/>
          <w:b/>
          <w:sz w:val="20"/>
          <w:szCs w:val="20"/>
          <w:lang w:val="sr-Latn-BA" w:eastAsia="en-US"/>
        </w:rPr>
        <w:t xml:space="preserve">: </w:t>
      </w:r>
      <w:r w:rsidR="00620AC7" w:rsidRPr="00620AC7">
        <w:rPr>
          <w:rFonts w:ascii="Arial" w:eastAsia="Calibri" w:hAnsi="Arial" w:cs="Arial"/>
          <w:sz w:val="20"/>
          <w:szCs w:val="20"/>
          <w:lang w:val="sr-Latn-BA" w:eastAsia="en-US"/>
        </w:rPr>
        <w:t>Rukovodi unutrašnjom org</w:t>
      </w:r>
      <w:r w:rsidR="00DC1F76">
        <w:rPr>
          <w:rFonts w:ascii="Arial" w:eastAsia="Calibri" w:hAnsi="Arial" w:cs="Arial"/>
          <w:sz w:val="20"/>
          <w:szCs w:val="20"/>
          <w:lang w:val="sr-Latn-BA" w:eastAsia="en-US"/>
        </w:rPr>
        <w:t>anizacionom</w:t>
      </w:r>
      <w:r w:rsidR="00620AC7" w:rsidRPr="00620AC7">
        <w:rPr>
          <w:rFonts w:ascii="Arial" w:eastAsia="Calibri" w:hAnsi="Arial" w:cs="Arial"/>
          <w:sz w:val="20"/>
          <w:szCs w:val="20"/>
          <w:lang w:val="sr-Latn-BA" w:eastAsia="en-US"/>
        </w:rPr>
        <w:t xml:space="preserve"> jedinicom. Organizuje vršenje svih poslova iz nadležnosti org</w:t>
      </w:r>
      <w:r w:rsidR="00DC1F76">
        <w:rPr>
          <w:rFonts w:ascii="Arial" w:eastAsia="Calibri" w:hAnsi="Arial" w:cs="Arial"/>
          <w:sz w:val="20"/>
          <w:szCs w:val="20"/>
          <w:lang w:val="sr-Latn-BA" w:eastAsia="en-US"/>
        </w:rPr>
        <w:t>anizacione</w:t>
      </w:r>
      <w:r w:rsidR="00620AC7" w:rsidRPr="00620AC7">
        <w:rPr>
          <w:rFonts w:ascii="Arial" w:eastAsia="Calibri" w:hAnsi="Arial" w:cs="Arial"/>
          <w:sz w:val="20"/>
          <w:szCs w:val="20"/>
          <w:lang w:val="sr-Latn-BA" w:eastAsia="en-US"/>
        </w:rPr>
        <w:t xml:space="preserve"> jedinice, raspoređuje poslove na službenike i namještenike i daje bliže pismene upute o načinu vršenja tih poslova. Osigurava blagovremeno, zakonito i pravilno vršenje svih poslova iz nadležnosti org</w:t>
      </w:r>
      <w:r w:rsidR="00DC1F76">
        <w:rPr>
          <w:rFonts w:ascii="Arial" w:eastAsia="Calibri" w:hAnsi="Arial" w:cs="Arial"/>
          <w:sz w:val="20"/>
          <w:szCs w:val="20"/>
          <w:lang w:val="sr-Latn-BA" w:eastAsia="en-US"/>
        </w:rPr>
        <w:t>anizacione</w:t>
      </w:r>
      <w:r w:rsidR="00620AC7" w:rsidRPr="00620AC7">
        <w:rPr>
          <w:rFonts w:ascii="Arial" w:eastAsia="Calibri" w:hAnsi="Arial" w:cs="Arial"/>
          <w:sz w:val="20"/>
          <w:szCs w:val="20"/>
          <w:lang w:val="sr-Latn-BA" w:eastAsia="en-US"/>
        </w:rPr>
        <w:t xml:space="preserve"> jedinice. Redovno pismeno izvještava Direktora i zamjenika direktora Instituta i pomoćnika direktora o stanju vršenja poslova iz svoje nadležnosti i predlaže mjere za njihovo poboljšanje</w:t>
      </w:r>
      <w:r w:rsidR="002E4490">
        <w:rPr>
          <w:rFonts w:ascii="Arial" w:eastAsia="Calibri" w:hAnsi="Arial" w:cs="Arial"/>
          <w:sz w:val="20"/>
          <w:szCs w:val="20"/>
          <w:lang w:val="sr-Cyrl-BA" w:eastAsia="en-US"/>
        </w:rPr>
        <w:t>.</w:t>
      </w:r>
      <w:r w:rsidR="00620AC7" w:rsidRPr="00620AC7">
        <w:rPr>
          <w:rFonts w:ascii="Arial" w:eastAsia="Calibri" w:hAnsi="Arial" w:cs="Arial"/>
          <w:sz w:val="20"/>
          <w:szCs w:val="20"/>
          <w:lang w:val="sr-Latn-BA" w:eastAsia="en-US"/>
        </w:rPr>
        <w:t xml:space="preserve"> Izrada analiza, izvještaja, informacija i drugih stručnih materijala na osnovu odgovarajućih podataka.  Prati relevantnu međunarodnu i državnu legislativu. Bavi se istraživačko razvojnom djelatnošću, predlaže prioritete realizacije razvojnih projekata. Učestvuje u međunarodnim projektima iz oblasti industrijskog mjeriteljstva. Organizuje i vrši kalibraciju i verifikaciju etalona, referentnih materijala i mjerne opreme. Organizuje, vodi te vrši analizu rezultata interkomparacija imenovanih laboratorija. Učestvuje u radu ocjenjivačkog tima Instituta za akreditiranje. Učestvuje u stručnim timovima za izradu ekspertiza pred upravnim i pravosudnim organima.  Izrada elaborata, studija, projektnih zadataka i programa iz djelokruga rada. Predlaže informaciona rješenja za pra</w:t>
      </w:r>
      <w:r w:rsidR="002E4490">
        <w:rPr>
          <w:rFonts w:ascii="Arial" w:eastAsia="Calibri" w:hAnsi="Arial" w:cs="Arial"/>
          <w:sz w:val="20"/>
          <w:szCs w:val="20"/>
          <w:lang w:val="sr-Latn-BA" w:eastAsia="en-US"/>
        </w:rPr>
        <w:t>ć</w:t>
      </w:r>
      <w:r w:rsidR="00620AC7" w:rsidRPr="00620AC7">
        <w:rPr>
          <w:rFonts w:ascii="Arial" w:eastAsia="Calibri" w:hAnsi="Arial" w:cs="Arial"/>
          <w:sz w:val="20"/>
          <w:szCs w:val="20"/>
          <w:lang w:val="sr-Latn-BA" w:eastAsia="en-US"/>
        </w:rPr>
        <w:t>enje procesa iz djelokruga rada. Samostalno obavlja složene zadatke u oblasti najmanje jedne fizičke veličine u organizacionoj jedinici. Obavlja i druge poslove iz djelokruga rada po nalogu direktora i zamjenika direktora i pomoćnika direktora.</w:t>
      </w:r>
    </w:p>
    <w:p w14:paraId="4ADCA07A" w14:textId="7C53E405" w:rsidR="001D5DFB" w:rsidRPr="00323EEC" w:rsidRDefault="004D108A" w:rsidP="00306745">
      <w:pPr>
        <w:jc w:val="both"/>
        <w:rPr>
          <w:rFonts w:ascii="Arial" w:eastAsia="Calibri" w:hAnsi="Arial" w:cs="Arial"/>
          <w:sz w:val="20"/>
          <w:szCs w:val="20"/>
          <w:lang w:val="sr-Latn-BA" w:eastAsia="en-US"/>
        </w:rPr>
      </w:pPr>
      <w:r w:rsidRPr="00323EEC">
        <w:rPr>
          <w:rFonts w:ascii="Arial" w:eastAsia="Calibri" w:hAnsi="Arial" w:cs="Arial"/>
          <w:b/>
          <w:sz w:val="20"/>
          <w:szCs w:val="20"/>
          <w:lang w:val="sr-Latn-BA" w:eastAsia="en-US"/>
        </w:rPr>
        <w:t>Posebni</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
          <w:sz w:val="20"/>
          <w:szCs w:val="20"/>
          <w:lang w:val="sr-Latn-BA" w:eastAsia="en-US"/>
        </w:rPr>
        <w:t>uslovi</w:t>
      </w:r>
      <w:r w:rsidR="001D5DFB" w:rsidRPr="00323EEC">
        <w:rPr>
          <w:rFonts w:ascii="Arial" w:eastAsia="Calibri" w:hAnsi="Arial" w:cs="Arial"/>
          <w:b/>
          <w:sz w:val="20"/>
          <w:szCs w:val="20"/>
          <w:lang w:val="sr-Latn-BA" w:eastAsia="en-US"/>
        </w:rPr>
        <w:t xml:space="preserve">: </w:t>
      </w:r>
      <w:r w:rsidR="00306745" w:rsidRPr="00306745">
        <w:rPr>
          <w:rFonts w:ascii="Arial" w:eastAsia="Calibri" w:hAnsi="Arial" w:cs="Arial"/>
          <w:sz w:val="20"/>
          <w:szCs w:val="20"/>
          <w:lang w:val="sr-Latn-BA" w:eastAsia="en-US"/>
        </w:rPr>
        <w:t>VSS/VII/1</w:t>
      </w:r>
      <w:r w:rsidR="00306745">
        <w:rPr>
          <w:rFonts w:ascii="Arial" w:eastAsia="Calibri" w:hAnsi="Arial" w:cs="Arial"/>
          <w:sz w:val="20"/>
          <w:szCs w:val="20"/>
          <w:lang w:val="sr-Latn-BA" w:eastAsia="en-US"/>
        </w:rPr>
        <w:t xml:space="preserve"> </w:t>
      </w:r>
      <w:r w:rsidR="00306745" w:rsidRPr="00306745">
        <w:rPr>
          <w:rFonts w:ascii="Arial" w:eastAsia="Calibri" w:hAnsi="Arial" w:cs="Arial"/>
          <w:sz w:val="20"/>
          <w:szCs w:val="20"/>
          <w:lang w:val="sr-Latn-BA" w:eastAsia="en-US"/>
        </w:rPr>
        <w:t>Elektr</w:t>
      </w:r>
      <w:r w:rsidR="007F10A8">
        <w:rPr>
          <w:rFonts w:ascii="Arial" w:eastAsia="Calibri" w:hAnsi="Arial" w:cs="Arial"/>
          <w:sz w:val="20"/>
          <w:szCs w:val="20"/>
          <w:lang w:val="sr-Latn-BA" w:eastAsia="en-US"/>
        </w:rPr>
        <w:t>o</w:t>
      </w:r>
      <w:r w:rsidR="00306745" w:rsidRPr="00306745">
        <w:rPr>
          <w:rFonts w:ascii="Arial" w:eastAsia="Calibri" w:hAnsi="Arial" w:cs="Arial"/>
          <w:sz w:val="20"/>
          <w:szCs w:val="20"/>
          <w:lang w:val="sr-Latn-BA" w:eastAsia="en-US"/>
        </w:rPr>
        <w:t>tehničko i prirodno matematički fakultet-smjer hemija</w:t>
      </w:r>
      <w:r w:rsidR="00D32690" w:rsidRPr="00323EEC">
        <w:rPr>
          <w:rFonts w:ascii="Arial" w:eastAsia="Calibri" w:hAnsi="Arial" w:cs="Arial"/>
          <w:sz w:val="20"/>
          <w:szCs w:val="20"/>
          <w:lang w:val="sr-Latn-BA" w:eastAsia="en-US"/>
        </w:rPr>
        <w:t xml:space="preserve">; najmanje </w:t>
      </w:r>
      <w:r w:rsidR="007242D5">
        <w:rPr>
          <w:rFonts w:ascii="Arial" w:eastAsia="Calibri" w:hAnsi="Arial" w:cs="Arial"/>
          <w:sz w:val="20"/>
          <w:szCs w:val="20"/>
          <w:lang w:val="sr-Latn-BA" w:eastAsia="en-US"/>
        </w:rPr>
        <w:t xml:space="preserve">četiri </w:t>
      </w:r>
      <w:r w:rsidR="00D32690" w:rsidRPr="00323EEC">
        <w:rPr>
          <w:rFonts w:ascii="Arial" w:eastAsia="Calibri" w:hAnsi="Arial" w:cs="Arial"/>
          <w:sz w:val="20"/>
          <w:szCs w:val="20"/>
          <w:lang w:val="sr-Latn-BA" w:eastAsia="en-US"/>
        </w:rPr>
        <w:t>godin</w:t>
      </w:r>
      <w:r w:rsidR="007242D5">
        <w:rPr>
          <w:rFonts w:ascii="Arial" w:eastAsia="Calibri" w:hAnsi="Arial" w:cs="Arial"/>
          <w:sz w:val="20"/>
          <w:szCs w:val="20"/>
          <w:lang w:val="sr-Latn-BA" w:eastAsia="en-US"/>
        </w:rPr>
        <w:t>e</w:t>
      </w:r>
      <w:r w:rsidR="00D32690" w:rsidRPr="00323EEC">
        <w:rPr>
          <w:rFonts w:ascii="Arial" w:eastAsia="Calibri" w:hAnsi="Arial" w:cs="Arial"/>
          <w:sz w:val="20"/>
          <w:szCs w:val="20"/>
          <w:lang w:val="sr-Latn-BA" w:eastAsia="en-US"/>
        </w:rPr>
        <w:t xml:space="preserve"> radnog iskustva </w:t>
      </w:r>
      <w:r w:rsidR="004A4975" w:rsidRPr="004A4975">
        <w:rPr>
          <w:rFonts w:ascii="Arial" w:eastAsia="Calibri" w:hAnsi="Arial" w:cs="Arial"/>
          <w:sz w:val="20"/>
          <w:szCs w:val="20"/>
          <w:lang w:val="sr-Latn-BA" w:eastAsia="en-US"/>
        </w:rPr>
        <w:t>u oblasti mjeriteljstva</w:t>
      </w:r>
      <w:r w:rsidR="00D32690" w:rsidRPr="00323EEC">
        <w:rPr>
          <w:rFonts w:ascii="Arial" w:eastAsia="Calibri" w:hAnsi="Arial" w:cs="Arial"/>
          <w:sz w:val="20"/>
          <w:szCs w:val="20"/>
          <w:lang w:val="sr-Latn-BA" w:eastAsia="en-US"/>
        </w:rPr>
        <w:t>; položen stručni</w:t>
      </w:r>
      <w:r w:rsidR="00577529">
        <w:rPr>
          <w:rFonts w:ascii="Arial" w:eastAsia="Calibri" w:hAnsi="Arial" w:cs="Arial"/>
          <w:sz w:val="20"/>
          <w:szCs w:val="20"/>
          <w:lang w:val="sr-Latn-BA" w:eastAsia="en-US"/>
        </w:rPr>
        <w:t xml:space="preserve"> i</w:t>
      </w:r>
      <w:r w:rsidR="00D32690" w:rsidRPr="00323EEC">
        <w:rPr>
          <w:rFonts w:ascii="Arial" w:eastAsia="Calibri" w:hAnsi="Arial" w:cs="Arial"/>
          <w:sz w:val="20"/>
          <w:szCs w:val="20"/>
          <w:lang w:val="sr-Latn-BA" w:eastAsia="en-US"/>
        </w:rPr>
        <w:t xml:space="preserve"> upravni ispit</w:t>
      </w:r>
      <w:r w:rsidR="000D29A8">
        <w:rPr>
          <w:rFonts w:ascii="Arial" w:eastAsia="Calibri" w:hAnsi="Arial" w:cs="Arial"/>
          <w:sz w:val="20"/>
          <w:szCs w:val="20"/>
          <w:lang w:val="sr-Latn-BA" w:eastAsia="en-US"/>
        </w:rPr>
        <w:t xml:space="preserve">; </w:t>
      </w:r>
      <w:r w:rsidR="000D29A8" w:rsidRPr="007F012F">
        <w:rPr>
          <w:rFonts w:ascii="Arial" w:hAnsi="Arial" w:cs="Arial"/>
          <w:sz w:val="20"/>
          <w:szCs w:val="20"/>
          <w:lang w:val="pl-PL"/>
        </w:rPr>
        <w:t>znanje jednog stranog jezika</w:t>
      </w:r>
      <w:r w:rsidR="000D29A8">
        <w:rPr>
          <w:rFonts w:ascii="Arial" w:hAnsi="Arial" w:cs="Arial"/>
          <w:sz w:val="20"/>
          <w:szCs w:val="20"/>
          <w:lang w:val="pl-PL"/>
        </w:rPr>
        <w:t>;</w:t>
      </w:r>
      <w:r w:rsidR="00D32690" w:rsidRPr="00323EEC">
        <w:rPr>
          <w:rFonts w:ascii="Arial" w:eastAsia="Calibri" w:hAnsi="Arial" w:cs="Arial"/>
          <w:sz w:val="20"/>
          <w:szCs w:val="20"/>
          <w:lang w:val="sr-Latn-BA" w:eastAsia="en-US"/>
        </w:rPr>
        <w:t xml:space="preserve"> poznavanje rada na računaru.</w:t>
      </w:r>
    </w:p>
    <w:p w14:paraId="0D0543A9" w14:textId="66CD6361" w:rsidR="001D5DFB" w:rsidRPr="00323EEC" w:rsidRDefault="004D108A" w:rsidP="001D5DFB">
      <w:pPr>
        <w:jc w:val="both"/>
        <w:rPr>
          <w:rFonts w:ascii="Arial" w:eastAsia="Calibri" w:hAnsi="Arial" w:cs="Arial"/>
          <w:sz w:val="20"/>
          <w:szCs w:val="20"/>
          <w:lang w:val="sr-Latn-BA" w:eastAsia="en-US"/>
        </w:rPr>
      </w:pPr>
      <w:r w:rsidRPr="00323EEC">
        <w:rPr>
          <w:rFonts w:ascii="Arial" w:eastAsia="Calibri" w:hAnsi="Arial" w:cs="Arial"/>
          <w:b/>
          <w:sz w:val="20"/>
          <w:szCs w:val="20"/>
          <w:lang w:val="sr-Latn-BA" w:eastAsia="en-US"/>
        </w:rPr>
        <w:t>Status</w:t>
      </w:r>
      <w:r w:rsidR="001D5DFB" w:rsidRPr="00323EEC">
        <w:rPr>
          <w:rFonts w:ascii="Arial" w:eastAsia="Calibri" w:hAnsi="Arial" w:cs="Arial"/>
          <w:b/>
          <w:sz w:val="20"/>
          <w:szCs w:val="20"/>
          <w:lang w:val="sr-Latn-BA" w:eastAsia="en-US"/>
        </w:rPr>
        <w:t>:</w:t>
      </w:r>
      <w:r w:rsidR="001D5DFB" w:rsidRPr="00323EEC">
        <w:rPr>
          <w:rFonts w:ascii="Arial" w:eastAsia="Calibri" w:hAnsi="Arial" w:cs="Arial"/>
          <w:sz w:val="20"/>
          <w:szCs w:val="20"/>
          <w:lang w:val="sr-Latn-BA" w:eastAsia="en-US"/>
        </w:rPr>
        <w:t xml:space="preserve"> </w:t>
      </w:r>
      <w:r w:rsidRPr="00323EEC">
        <w:rPr>
          <w:rFonts w:ascii="Arial" w:eastAsia="Calibri" w:hAnsi="Arial" w:cs="Arial"/>
          <w:sz w:val="20"/>
          <w:szCs w:val="20"/>
          <w:lang w:val="sr-Latn-BA" w:eastAsia="en-US"/>
        </w:rPr>
        <w:t>državni</w:t>
      </w:r>
      <w:r w:rsidR="001D5DFB" w:rsidRPr="00323EEC">
        <w:rPr>
          <w:rFonts w:ascii="Arial" w:eastAsia="Calibri" w:hAnsi="Arial" w:cs="Arial"/>
          <w:sz w:val="20"/>
          <w:szCs w:val="20"/>
          <w:lang w:val="sr-Latn-BA" w:eastAsia="en-US"/>
        </w:rPr>
        <w:t xml:space="preserve"> </w:t>
      </w:r>
      <w:r w:rsidRPr="00323EEC">
        <w:rPr>
          <w:rFonts w:ascii="Arial" w:eastAsia="Calibri" w:hAnsi="Arial" w:cs="Arial"/>
          <w:sz w:val="20"/>
          <w:szCs w:val="20"/>
          <w:lang w:val="sr-Latn-BA" w:eastAsia="en-US"/>
        </w:rPr>
        <w:t>službenik</w:t>
      </w:r>
      <w:r w:rsidR="000D29A8">
        <w:rPr>
          <w:rFonts w:ascii="Arial" w:eastAsia="Calibri" w:hAnsi="Arial" w:cs="Arial"/>
          <w:sz w:val="20"/>
          <w:szCs w:val="20"/>
          <w:lang w:val="sr-Latn-BA" w:eastAsia="en-US"/>
        </w:rPr>
        <w:t xml:space="preserve"> – šef unutrašnje organizacione jedinice</w:t>
      </w:r>
      <w:r w:rsidR="001D5DFB" w:rsidRPr="00323EEC">
        <w:rPr>
          <w:rFonts w:ascii="Arial" w:eastAsia="Calibri" w:hAnsi="Arial" w:cs="Arial"/>
          <w:sz w:val="20"/>
          <w:szCs w:val="20"/>
          <w:lang w:val="sr-Latn-BA" w:eastAsia="en-US"/>
        </w:rPr>
        <w:t>.</w:t>
      </w:r>
    </w:p>
    <w:p w14:paraId="1E016DFB" w14:textId="634B75D1" w:rsidR="001D5DFB" w:rsidRPr="00323EEC" w:rsidRDefault="004D108A" w:rsidP="001D5DFB">
      <w:pPr>
        <w:jc w:val="both"/>
        <w:rPr>
          <w:rFonts w:ascii="Arial" w:eastAsia="Calibri" w:hAnsi="Arial" w:cs="Arial"/>
          <w:sz w:val="20"/>
          <w:szCs w:val="20"/>
          <w:lang w:val="sr-Latn-BA" w:eastAsia="en-US"/>
        </w:rPr>
      </w:pPr>
      <w:r w:rsidRPr="00323EEC">
        <w:rPr>
          <w:rFonts w:ascii="Arial" w:hAnsi="Arial" w:cs="Arial"/>
          <w:b/>
          <w:sz w:val="20"/>
          <w:szCs w:val="20"/>
          <w:lang w:val="sr-Latn-BA" w:eastAsia="en-US"/>
        </w:rPr>
        <w:t>Pripadajuća</w:t>
      </w:r>
      <w:r w:rsidR="001D5DFB" w:rsidRPr="00323EEC">
        <w:rPr>
          <w:rFonts w:ascii="Arial" w:hAnsi="Arial" w:cs="Arial"/>
          <w:b/>
          <w:sz w:val="20"/>
          <w:szCs w:val="20"/>
          <w:lang w:val="sr-Latn-BA" w:eastAsia="en-US"/>
        </w:rPr>
        <w:t xml:space="preserve"> </w:t>
      </w:r>
      <w:r w:rsidRPr="00323EEC">
        <w:rPr>
          <w:rFonts w:ascii="Arial" w:hAnsi="Arial" w:cs="Arial"/>
          <w:b/>
          <w:sz w:val="20"/>
          <w:szCs w:val="20"/>
          <w:lang w:val="sr-Latn-BA" w:eastAsia="en-US"/>
        </w:rPr>
        <w:t>osnovna</w:t>
      </w:r>
      <w:r w:rsidR="001D5DFB" w:rsidRPr="00323EEC">
        <w:rPr>
          <w:rFonts w:ascii="Arial" w:hAnsi="Arial" w:cs="Arial"/>
          <w:b/>
          <w:sz w:val="20"/>
          <w:szCs w:val="20"/>
          <w:lang w:val="sr-Latn-BA" w:eastAsia="en-US"/>
        </w:rPr>
        <w:t xml:space="preserve"> </w:t>
      </w:r>
      <w:r w:rsidRPr="00323EEC">
        <w:rPr>
          <w:rFonts w:ascii="Arial" w:hAnsi="Arial" w:cs="Arial"/>
          <w:b/>
          <w:sz w:val="20"/>
          <w:szCs w:val="20"/>
          <w:lang w:val="sr-Latn-BA" w:eastAsia="en-US"/>
        </w:rPr>
        <w:t>neto</w:t>
      </w:r>
      <w:r w:rsidR="001D5DFB" w:rsidRPr="00323EEC">
        <w:rPr>
          <w:rFonts w:ascii="Arial" w:hAnsi="Arial" w:cs="Arial"/>
          <w:b/>
          <w:sz w:val="20"/>
          <w:szCs w:val="20"/>
          <w:lang w:val="sr-Latn-BA" w:eastAsia="en-US"/>
        </w:rPr>
        <w:t xml:space="preserve"> </w:t>
      </w:r>
      <w:r w:rsidRPr="00AD7059">
        <w:rPr>
          <w:rFonts w:ascii="Arial" w:hAnsi="Arial" w:cs="Arial"/>
          <w:b/>
          <w:sz w:val="20"/>
          <w:szCs w:val="20"/>
          <w:lang w:val="sr-Latn-BA" w:eastAsia="en-US"/>
        </w:rPr>
        <w:t>plata</w:t>
      </w:r>
      <w:r w:rsidR="001D5DFB" w:rsidRPr="00AD7059">
        <w:rPr>
          <w:rFonts w:ascii="Arial" w:hAnsi="Arial" w:cs="Arial"/>
          <w:i/>
          <w:sz w:val="20"/>
          <w:szCs w:val="20"/>
          <w:lang w:val="sr-Latn-BA" w:eastAsia="en-US"/>
        </w:rPr>
        <w:t>:</w:t>
      </w:r>
      <w:r w:rsidR="001D5DFB" w:rsidRPr="00AD7059">
        <w:rPr>
          <w:rFonts w:ascii="Arial" w:hAnsi="Arial" w:cs="Arial"/>
          <w:sz w:val="20"/>
          <w:szCs w:val="20"/>
          <w:lang w:val="sr-Latn-BA" w:eastAsia="en-US"/>
        </w:rPr>
        <w:t xml:space="preserve"> </w:t>
      </w:r>
      <w:r w:rsidR="00B73CC6">
        <w:rPr>
          <w:rFonts w:ascii="Arial" w:hAnsi="Arial" w:cs="Arial"/>
          <w:sz w:val="20"/>
          <w:szCs w:val="20"/>
          <w:lang w:val="sr-Latn-BA" w:eastAsia="en-US"/>
        </w:rPr>
        <w:t>2245,38</w:t>
      </w:r>
      <w:r w:rsidR="001D5DFB" w:rsidRPr="00AD7059">
        <w:rPr>
          <w:rFonts w:ascii="Arial" w:hAnsi="Arial" w:cs="Arial"/>
          <w:sz w:val="20"/>
          <w:szCs w:val="20"/>
          <w:lang w:val="sr-Latn-BA" w:eastAsia="en-US"/>
        </w:rPr>
        <w:t xml:space="preserve"> </w:t>
      </w:r>
      <w:r w:rsidRPr="00AD7059">
        <w:rPr>
          <w:rFonts w:ascii="Arial" w:hAnsi="Arial" w:cs="Arial"/>
          <w:sz w:val="20"/>
          <w:szCs w:val="20"/>
          <w:lang w:val="sr-Latn-BA" w:eastAsia="en-US"/>
        </w:rPr>
        <w:t>KM</w:t>
      </w:r>
      <w:r w:rsidR="001D5DFB" w:rsidRPr="00323EEC">
        <w:rPr>
          <w:rFonts w:ascii="Arial" w:eastAsia="Calibri" w:hAnsi="Arial" w:cs="Arial"/>
          <w:sz w:val="20"/>
          <w:szCs w:val="20"/>
          <w:lang w:val="sr-Latn-BA" w:eastAsia="en-US"/>
        </w:rPr>
        <w:t xml:space="preserve"> </w:t>
      </w:r>
    </w:p>
    <w:p w14:paraId="37E509E1" w14:textId="4BE23986" w:rsidR="001D5DFB" w:rsidRPr="00323EEC" w:rsidRDefault="004D108A" w:rsidP="001D5DFB">
      <w:pPr>
        <w:jc w:val="both"/>
        <w:rPr>
          <w:rFonts w:ascii="Arial" w:eastAsia="Calibri" w:hAnsi="Arial" w:cs="Arial"/>
          <w:sz w:val="20"/>
          <w:szCs w:val="20"/>
          <w:lang w:val="sr-Latn-BA" w:eastAsia="en-US"/>
        </w:rPr>
      </w:pPr>
      <w:r w:rsidRPr="00323EEC">
        <w:rPr>
          <w:rFonts w:ascii="Arial" w:eastAsia="Calibri" w:hAnsi="Arial" w:cs="Arial"/>
          <w:b/>
          <w:sz w:val="20"/>
          <w:szCs w:val="20"/>
          <w:lang w:val="sr-Latn-BA" w:eastAsia="en-US"/>
        </w:rPr>
        <w:t>Broj</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
          <w:sz w:val="20"/>
          <w:szCs w:val="20"/>
          <w:lang w:val="sr-Latn-BA" w:eastAsia="en-US"/>
        </w:rPr>
        <w:t>izvršilaca</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Cs/>
          <w:sz w:val="20"/>
          <w:szCs w:val="20"/>
          <w:lang w:val="sr-Latn-BA" w:eastAsia="en-US"/>
        </w:rPr>
        <w:t>je</w:t>
      </w:r>
      <w:r w:rsidRPr="00323EEC">
        <w:rPr>
          <w:rFonts w:ascii="Arial" w:eastAsia="Calibri" w:hAnsi="Arial" w:cs="Arial"/>
          <w:sz w:val="20"/>
          <w:szCs w:val="20"/>
          <w:lang w:val="sr-Latn-BA" w:eastAsia="en-US"/>
        </w:rPr>
        <w:t>dan</w:t>
      </w:r>
      <w:r w:rsidR="001D5DFB" w:rsidRPr="00323EEC">
        <w:rPr>
          <w:rFonts w:ascii="Arial" w:eastAsia="Calibri" w:hAnsi="Arial" w:cs="Arial"/>
          <w:sz w:val="20"/>
          <w:szCs w:val="20"/>
          <w:lang w:val="sr-Latn-BA" w:eastAsia="en-US"/>
        </w:rPr>
        <w:t xml:space="preserve"> (1)</w:t>
      </w:r>
    </w:p>
    <w:p w14:paraId="68B8D274" w14:textId="1B245250" w:rsidR="001D5DFB" w:rsidRPr="00323EEC" w:rsidRDefault="004D108A" w:rsidP="001D5DFB">
      <w:pPr>
        <w:jc w:val="both"/>
        <w:rPr>
          <w:rFonts w:ascii="Arial" w:eastAsia="Calibri" w:hAnsi="Arial" w:cs="Arial"/>
          <w:sz w:val="20"/>
          <w:szCs w:val="20"/>
          <w:lang w:val="sr-Latn-BA" w:eastAsia="en-US"/>
        </w:rPr>
      </w:pPr>
      <w:r w:rsidRPr="00323EEC">
        <w:rPr>
          <w:rFonts w:ascii="Arial" w:eastAsia="Calibri" w:hAnsi="Arial" w:cs="Arial"/>
          <w:b/>
          <w:sz w:val="20"/>
          <w:szCs w:val="20"/>
          <w:lang w:val="sr-Latn-BA" w:eastAsia="en-US"/>
        </w:rPr>
        <w:t>Mjesto</w:t>
      </w:r>
      <w:r w:rsidR="001D5DFB" w:rsidRPr="00323EEC">
        <w:rPr>
          <w:rFonts w:ascii="Arial" w:eastAsia="Calibri" w:hAnsi="Arial" w:cs="Arial"/>
          <w:b/>
          <w:sz w:val="20"/>
          <w:szCs w:val="20"/>
          <w:lang w:val="sr-Latn-BA" w:eastAsia="en-US"/>
        </w:rPr>
        <w:t xml:space="preserve"> </w:t>
      </w:r>
      <w:r w:rsidRPr="00323EEC">
        <w:rPr>
          <w:rFonts w:ascii="Arial" w:eastAsia="Calibri" w:hAnsi="Arial" w:cs="Arial"/>
          <w:b/>
          <w:sz w:val="20"/>
          <w:szCs w:val="20"/>
          <w:lang w:val="sr-Latn-BA" w:eastAsia="en-US"/>
        </w:rPr>
        <w:t>rada</w:t>
      </w:r>
      <w:r w:rsidR="001D5DFB" w:rsidRPr="00323EEC">
        <w:rPr>
          <w:rFonts w:ascii="Arial" w:eastAsia="Calibri" w:hAnsi="Arial" w:cs="Arial"/>
          <w:b/>
          <w:sz w:val="20"/>
          <w:szCs w:val="20"/>
          <w:lang w:val="sr-Latn-BA" w:eastAsia="en-US"/>
        </w:rPr>
        <w:t>:</w:t>
      </w:r>
      <w:r w:rsidR="001D5DFB" w:rsidRPr="00323EEC">
        <w:rPr>
          <w:rFonts w:ascii="Arial" w:eastAsia="Calibri" w:hAnsi="Arial" w:cs="Arial"/>
          <w:sz w:val="20"/>
          <w:szCs w:val="20"/>
          <w:lang w:val="sr-Latn-BA" w:eastAsia="en-US"/>
        </w:rPr>
        <w:t xml:space="preserve"> </w:t>
      </w:r>
      <w:r w:rsidR="009739C4" w:rsidRPr="00323EEC">
        <w:rPr>
          <w:rFonts w:ascii="Arial" w:eastAsia="Calibri" w:hAnsi="Arial" w:cs="Arial"/>
          <w:sz w:val="20"/>
          <w:szCs w:val="20"/>
          <w:lang w:val="sr-Latn-BA" w:eastAsia="en-US"/>
        </w:rPr>
        <w:t>Sarajevo</w:t>
      </w:r>
      <w:r w:rsidR="001D5DFB" w:rsidRPr="00323EEC">
        <w:rPr>
          <w:rFonts w:ascii="Arial" w:eastAsia="Calibri" w:hAnsi="Arial" w:cs="Arial"/>
          <w:sz w:val="20"/>
          <w:szCs w:val="20"/>
          <w:lang w:val="sr-Latn-BA" w:eastAsia="en-US"/>
        </w:rPr>
        <w:t>.</w:t>
      </w:r>
    </w:p>
    <w:p w14:paraId="2369C63B" w14:textId="156EA48E" w:rsidR="003C1D38" w:rsidRPr="00323EEC" w:rsidRDefault="003C1D38" w:rsidP="001D5DFB">
      <w:pPr>
        <w:jc w:val="both"/>
        <w:rPr>
          <w:rFonts w:ascii="Arial" w:eastAsia="Calibri" w:hAnsi="Arial" w:cs="Arial"/>
          <w:sz w:val="20"/>
          <w:szCs w:val="20"/>
          <w:lang w:val="sr-Latn-BA" w:eastAsia="en-US"/>
        </w:rPr>
      </w:pPr>
    </w:p>
    <w:p w14:paraId="3CED61B1" w14:textId="77777777" w:rsidR="00257982" w:rsidRPr="00323EEC"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323EEC">
        <w:rPr>
          <w:rStyle w:val="Strong"/>
          <w:rFonts w:ascii="Arial" w:hAnsi="Arial" w:cs="Arial"/>
          <w:sz w:val="20"/>
          <w:szCs w:val="20"/>
          <w:u w:val="single"/>
          <w:lang w:val="sr-Latn-BA"/>
        </w:rPr>
        <w:t>Napomene za kandidate:</w:t>
      </w:r>
    </w:p>
    <w:p w14:paraId="79C98FA6" w14:textId="56C13D8D" w:rsidR="00A56B7D" w:rsidRPr="00323EEC"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323EEC">
        <w:rPr>
          <w:rFonts w:ascii="Arial" w:hAnsi="Arial" w:cs="Arial"/>
          <w:sz w:val="20"/>
          <w:szCs w:val="20"/>
          <w:lang w:val="sr-Latn-BA"/>
        </w:rPr>
        <w:t>Javni konkurs se sprovodi u skladu sa Odlukom o načinu polaganja javnog i stručnog ispita („Službeni glasnik BiH“, br. 96/07, 43/10, 103/12</w:t>
      </w:r>
      <w:r w:rsidR="007F310F" w:rsidRPr="00323EEC">
        <w:rPr>
          <w:rFonts w:ascii="Arial" w:hAnsi="Arial" w:cs="Arial"/>
          <w:sz w:val="20"/>
          <w:szCs w:val="20"/>
          <w:lang w:val="sr-Latn-BA"/>
        </w:rPr>
        <w:t xml:space="preserve">, </w:t>
      </w:r>
      <w:r w:rsidRPr="00323EEC">
        <w:rPr>
          <w:rFonts w:ascii="Arial" w:hAnsi="Arial" w:cs="Arial"/>
          <w:sz w:val="20"/>
          <w:szCs w:val="20"/>
          <w:lang w:val="sr-Latn-BA"/>
        </w:rPr>
        <w:t>56/19</w:t>
      </w:r>
      <w:r w:rsidR="007F310F" w:rsidRPr="00323EEC">
        <w:rPr>
          <w:rFonts w:ascii="Arial" w:hAnsi="Arial" w:cs="Arial"/>
          <w:sz w:val="20"/>
          <w:szCs w:val="20"/>
          <w:lang w:val="sr-Latn-BA"/>
        </w:rPr>
        <w:t xml:space="preserve"> i 52/26</w:t>
      </w:r>
      <w:r w:rsidRPr="00323EEC">
        <w:rPr>
          <w:rFonts w:ascii="Arial" w:hAnsi="Arial" w:cs="Arial"/>
          <w:sz w:val="20"/>
          <w:szCs w:val="20"/>
          <w:lang w:val="sr-Latn-BA"/>
        </w:rPr>
        <w:t>) - (u daljem tekstu Odluka) i Pravilnikom o karakteru i sadržaju javnog konkursa, načinu sprovođenja intervjua i obrascima za sprovođenje intervjua („Službeni glasnik B</w:t>
      </w:r>
      <w:r w:rsidR="009905E3" w:rsidRPr="00323EEC">
        <w:rPr>
          <w:rFonts w:ascii="Arial" w:hAnsi="Arial" w:cs="Arial"/>
          <w:sz w:val="20"/>
          <w:szCs w:val="20"/>
          <w:lang w:val="sr-Latn-BA"/>
        </w:rPr>
        <w:t>iH“, br. 63/16, 21/17</w:t>
      </w:r>
      <w:r w:rsidR="00A03003" w:rsidRPr="00323EEC">
        <w:rPr>
          <w:rFonts w:ascii="Arial" w:hAnsi="Arial" w:cs="Arial"/>
          <w:sz w:val="20"/>
          <w:szCs w:val="20"/>
          <w:lang w:val="sr-Latn-BA"/>
        </w:rPr>
        <w:t xml:space="preserve">, </w:t>
      </w:r>
      <w:r w:rsidR="009905E3" w:rsidRPr="00323EEC">
        <w:rPr>
          <w:rFonts w:ascii="Arial" w:hAnsi="Arial" w:cs="Arial"/>
          <w:sz w:val="20"/>
          <w:szCs w:val="20"/>
          <w:lang w:val="sr-Latn-BA"/>
        </w:rPr>
        <w:t>28/21</w:t>
      </w:r>
      <w:r w:rsidR="00A03003" w:rsidRPr="00323EEC">
        <w:rPr>
          <w:rFonts w:ascii="Arial" w:hAnsi="Arial" w:cs="Arial"/>
          <w:sz w:val="20"/>
          <w:szCs w:val="20"/>
          <w:lang w:val="sr-Latn-BA"/>
        </w:rPr>
        <w:t xml:space="preserve"> i 38/23</w:t>
      </w:r>
      <w:r w:rsidR="009905E3" w:rsidRPr="00323EEC">
        <w:rPr>
          <w:rFonts w:ascii="Arial" w:hAnsi="Arial" w:cs="Arial"/>
          <w:sz w:val="20"/>
          <w:szCs w:val="20"/>
          <w:lang w:val="sr-Latn-BA"/>
        </w:rPr>
        <w:t>).</w:t>
      </w:r>
      <w:r w:rsidR="0065386E" w:rsidRPr="00323EEC">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323EEC"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323EEC">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323EEC">
          <w:rPr>
            <w:rStyle w:val="Hyperlink"/>
            <w:rFonts w:ascii="Arial" w:hAnsi="Arial" w:cs="Arial"/>
            <w:color w:val="auto"/>
            <w:sz w:val="20"/>
            <w:szCs w:val="20"/>
            <w:u w:val="none"/>
            <w:lang w:val="sr-Latn-BA"/>
          </w:rPr>
          <w:t>Zakona o državnoj službi</w:t>
        </w:r>
      </w:hyperlink>
      <w:r w:rsidRPr="00323EEC">
        <w:rPr>
          <w:rFonts w:ascii="Arial" w:hAnsi="Arial" w:cs="Arial"/>
          <w:sz w:val="20"/>
          <w:szCs w:val="20"/>
          <w:lang w:val="sr-Latn-BA"/>
        </w:rPr>
        <w:t xml:space="preserve"> u institucijama Bosne i Hercegovine.</w:t>
      </w:r>
    </w:p>
    <w:p w14:paraId="367E0DF9" w14:textId="77777777" w:rsidR="00257982" w:rsidRPr="00323EEC"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323EEC">
        <w:rPr>
          <w:rFonts w:ascii="Arial" w:hAnsi="Arial" w:cs="Arial"/>
          <w:sz w:val="20"/>
          <w:szCs w:val="20"/>
          <w:lang w:val="sr-Latn-BA"/>
        </w:rPr>
        <w:t>Pod radnim iskustvom podrazumijeva se radno iskustvo nakon stečene visoke stručne spreme, odnosno visokog obrazovanja.</w:t>
      </w:r>
    </w:p>
    <w:p w14:paraId="51B50DD3" w14:textId="77777777" w:rsidR="00422BE5" w:rsidRPr="00323EEC"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323EEC">
        <w:rPr>
          <w:rFonts w:ascii="Arial" w:hAnsi="Arial" w:cs="Arial"/>
          <w:sz w:val="20"/>
          <w:szCs w:val="20"/>
          <w:lang w:val="sr-Latn-BA"/>
        </w:rPr>
        <w:t>Za sprovođenje konkursne procedure po ovom Javnom oglasu formirat će se jedna (1) Komisija za izbor.</w:t>
      </w:r>
    </w:p>
    <w:p w14:paraId="48286BDF" w14:textId="3FCB0888" w:rsidR="00422BE5" w:rsidRPr="00323EEC" w:rsidRDefault="00422BE5" w:rsidP="00A923F7">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323EEC">
        <w:rPr>
          <w:rStyle w:val="Strong"/>
          <w:rFonts w:ascii="Arial" w:hAnsi="Arial" w:cs="Arial"/>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Pr="00323EEC" w:rsidRDefault="00257982" w:rsidP="00257982">
      <w:pPr>
        <w:jc w:val="both"/>
        <w:rPr>
          <w:rFonts w:ascii="Arial" w:hAnsi="Arial" w:cs="Arial"/>
          <w:b/>
          <w:sz w:val="20"/>
          <w:szCs w:val="20"/>
          <w:u w:val="single"/>
          <w:lang w:val="sr-Latn-BA"/>
        </w:rPr>
      </w:pPr>
    </w:p>
    <w:p w14:paraId="368F33B3" w14:textId="77777777" w:rsidR="00257982" w:rsidRPr="00323EEC" w:rsidRDefault="00257982" w:rsidP="00257982">
      <w:pPr>
        <w:pStyle w:val="NormalWeb"/>
        <w:spacing w:before="0" w:beforeAutospacing="0" w:after="0" w:afterAutospacing="0"/>
        <w:ind w:right="27"/>
        <w:jc w:val="both"/>
        <w:rPr>
          <w:rFonts w:ascii="Arial" w:hAnsi="Arial" w:cs="Arial"/>
          <w:b/>
          <w:sz w:val="20"/>
          <w:szCs w:val="20"/>
          <w:lang w:val="sr-Latn-BA"/>
        </w:rPr>
      </w:pPr>
      <w:r w:rsidRPr="00323EEC">
        <w:rPr>
          <w:rFonts w:ascii="Arial" w:hAnsi="Arial" w:cs="Arial"/>
          <w:b/>
          <w:i/>
          <w:sz w:val="20"/>
          <w:szCs w:val="20"/>
          <w:u w:val="single"/>
          <w:lang w:val="sr-Latn-BA"/>
        </w:rPr>
        <w:t>Priprema dokumentacije</w:t>
      </w:r>
      <w:r w:rsidRPr="00323EEC">
        <w:rPr>
          <w:rFonts w:ascii="Arial" w:hAnsi="Arial" w:cs="Arial"/>
          <w:b/>
          <w:sz w:val="20"/>
          <w:szCs w:val="20"/>
          <w:lang w:val="sr-Latn-BA"/>
        </w:rPr>
        <w:t>:</w:t>
      </w:r>
    </w:p>
    <w:p w14:paraId="2EBF1D04" w14:textId="77777777" w:rsidR="00257982" w:rsidRPr="00323EEC" w:rsidRDefault="00257982" w:rsidP="00257982">
      <w:pPr>
        <w:pStyle w:val="NormalWeb"/>
        <w:spacing w:before="0" w:beforeAutospacing="0" w:after="0" w:afterAutospacing="0"/>
        <w:ind w:right="27"/>
        <w:jc w:val="both"/>
        <w:rPr>
          <w:rFonts w:ascii="Arial" w:hAnsi="Arial" w:cs="Arial"/>
          <w:sz w:val="20"/>
          <w:szCs w:val="20"/>
          <w:lang w:val="sr-Latn-BA"/>
        </w:rPr>
      </w:pPr>
      <w:r w:rsidRPr="00323EEC">
        <w:rPr>
          <w:rFonts w:ascii="Arial" w:hAnsi="Arial" w:cs="Arial"/>
          <w:b/>
          <w:sz w:val="20"/>
          <w:szCs w:val="20"/>
          <w:lang w:val="sr-Latn-BA"/>
        </w:rPr>
        <w:t>Skreće se pažnja kandidatima</w:t>
      </w:r>
      <w:r w:rsidRPr="00323EEC">
        <w:rPr>
          <w:rFonts w:ascii="Arial" w:hAnsi="Arial" w:cs="Arial"/>
          <w:sz w:val="20"/>
          <w:szCs w:val="20"/>
          <w:lang w:val="sr-Latn-BA"/>
        </w:rPr>
        <w:t xml:space="preserve"> da su potrebnu dokumentaciju na oglas dužni dostaviti u skladu sa </w:t>
      </w:r>
      <w:hyperlink r:id="rId12" w:history="1">
        <w:r w:rsidRPr="00323EEC">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323EEC">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74C8E4C3" w14:textId="77777777" w:rsidR="00257982" w:rsidRPr="00323EEC" w:rsidRDefault="00257982" w:rsidP="00257982">
      <w:pPr>
        <w:tabs>
          <w:tab w:val="left" w:pos="284"/>
        </w:tabs>
        <w:ind w:right="28"/>
        <w:jc w:val="both"/>
        <w:rPr>
          <w:rFonts w:ascii="Arial" w:hAnsi="Arial" w:cs="Arial"/>
          <w:sz w:val="20"/>
          <w:szCs w:val="20"/>
          <w:lang w:val="sr-Latn-BA"/>
        </w:rPr>
      </w:pPr>
      <w:r w:rsidRPr="00323EEC">
        <w:rPr>
          <w:rFonts w:ascii="Arial" w:hAnsi="Arial" w:cs="Arial"/>
          <w:sz w:val="20"/>
          <w:szCs w:val="20"/>
          <w:lang w:val="sr-Latn-BA"/>
        </w:rPr>
        <w:t xml:space="preserve">S tim u vezi, kandidati se upućuju na pojašnjenje - tekst na službenoj internet stranici www.ads.gov.ba, u dijelu </w:t>
      </w:r>
      <w:hyperlink r:id="rId13" w:history="1">
        <w:r w:rsidRPr="00323EEC">
          <w:rPr>
            <w:rStyle w:val="Hyperlink"/>
            <w:rFonts w:ascii="Arial" w:hAnsi="Arial" w:cs="Arial"/>
            <w:color w:val="auto"/>
            <w:sz w:val="20"/>
            <w:szCs w:val="20"/>
            <w:lang w:val="sr-Latn-BA"/>
          </w:rPr>
          <w:t>„Zapošljavanje/Napomena za kandidate/Stop greškama u prijavama!“</w:t>
        </w:r>
      </w:hyperlink>
      <w:r w:rsidRPr="00323EEC">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323EEC">
          <w:rPr>
            <w:rFonts w:ascii="Arial" w:hAnsi="Arial" w:cs="Arial"/>
            <w:sz w:val="20"/>
            <w:szCs w:val="20"/>
            <w:lang w:val="sr-Latn-BA"/>
          </w:rPr>
          <w:t>uvjerenje o položenom stručnom upravnom odnosno javnom ispitu</w:t>
        </w:r>
      </w:hyperlink>
      <w:r w:rsidRPr="00323EEC">
        <w:rPr>
          <w:rFonts w:ascii="Arial" w:hAnsi="Arial" w:cs="Arial"/>
          <w:sz w:val="20"/>
          <w:szCs w:val="20"/>
          <w:lang w:val="sr-Latn-BA"/>
        </w:rPr>
        <w:t xml:space="preserve">; dokaz o traženom radnom iskustvu; dokaz o </w:t>
      </w:r>
      <w:r w:rsidRPr="00323EEC">
        <w:rPr>
          <w:rFonts w:ascii="Arial" w:hAnsi="Arial" w:cs="Arial"/>
          <w:sz w:val="20"/>
          <w:szCs w:val="20"/>
          <w:lang w:val="sr-Latn-BA"/>
        </w:rPr>
        <w:lastRenderedPageBreak/>
        <w:t>traženom nivou znanja stranog jezika; dokaz o traženom nivou znanja rada na računaru; uvjerenje o nevođenju krivičnog postupka; rok i način dostavljanja prijave.</w:t>
      </w:r>
    </w:p>
    <w:p w14:paraId="39B92428" w14:textId="77777777" w:rsidR="007C424C" w:rsidRPr="00323EEC" w:rsidRDefault="007C424C" w:rsidP="00257982">
      <w:pPr>
        <w:jc w:val="both"/>
        <w:rPr>
          <w:rFonts w:ascii="Arial" w:hAnsi="Arial" w:cs="Arial"/>
          <w:b/>
          <w:sz w:val="20"/>
          <w:szCs w:val="20"/>
          <w:u w:val="single"/>
          <w:lang w:val="sr-Latn-BA"/>
        </w:rPr>
      </w:pPr>
    </w:p>
    <w:p w14:paraId="5A7D2117" w14:textId="700638AC" w:rsidR="00257982" w:rsidRPr="00323EEC" w:rsidRDefault="00257982" w:rsidP="00257982">
      <w:pPr>
        <w:jc w:val="both"/>
        <w:rPr>
          <w:rFonts w:ascii="Arial" w:hAnsi="Arial" w:cs="Arial"/>
          <w:b/>
          <w:sz w:val="20"/>
          <w:szCs w:val="20"/>
          <w:u w:val="single"/>
          <w:lang w:val="sr-Latn-BA"/>
        </w:rPr>
      </w:pPr>
      <w:r w:rsidRPr="00323EEC">
        <w:rPr>
          <w:rFonts w:ascii="Arial" w:hAnsi="Arial" w:cs="Arial"/>
          <w:b/>
          <w:sz w:val="20"/>
          <w:szCs w:val="20"/>
          <w:u w:val="single"/>
          <w:lang w:val="sr-Latn-BA"/>
        </w:rPr>
        <w:t xml:space="preserve">Potrebni dokumenti: </w:t>
      </w:r>
    </w:p>
    <w:p w14:paraId="0D6B6166" w14:textId="77777777" w:rsidR="00243300" w:rsidRPr="00323EEC" w:rsidRDefault="00BC08E1" w:rsidP="00910A2D">
      <w:pPr>
        <w:jc w:val="both"/>
        <w:rPr>
          <w:rFonts w:ascii="Arial" w:hAnsi="Arial" w:cs="Arial"/>
          <w:sz w:val="20"/>
          <w:szCs w:val="20"/>
          <w:lang w:val="sr-Latn-BA"/>
        </w:rPr>
      </w:pPr>
      <w:r w:rsidRPr="00323EEC">
        <w:rPr>
          <w:rFonts w:ascii="Arial" w:hAnsi="Arial" w:cs="Arial"/>
          <w:b/>
          <w:sz w:val="20"/>
          <w:szCs w:val="20"/>
          <w:u w:val="single"/>
          <w:lang w:val="sr-Latn-BA"/>
        </w:rPr>
        <w:t xml:space="preserve">I </w:t>
      </w:r>
      <w:r w:rsidR="00243300" w:rsidRPr="00323EEC">
        <w:rPr>
          <w:rFonts w:ascii="Arial" w:hAnsi="Arial" w:cs="Arial"/>
          <w:b/>
          <w:sz w:val="20"/>
          <w:szCs w:val="20"/>
          <w:u w:val="single"/>
          <w:lang w:val="sr-Latn-BA"/>
        </w:rPr>
        <w:t>Ovjerene kopije</w:t>
      </w:r>
      <w:r w:rsidR="00243300" w:rsidRPr="00323EEC">
        <w:rPr>
          <w:rFonts w:ascii="Arial" w:hAnsi="Arial" w:cs="Arial"/>
          <w:b/>
          <w:sz w:val="20"/>
          <w:szCs w:val="20"/>
          <w:lang w:val="sr-Latn-BA"/>
        </w:rPr>
        <w:t>:</w:t>
      </w:r>
      <w:r w:rsidR="00243300" w:rsidRPr="00323EEC">
        <w:rPr>
          <w:rFonts w:ascii="Arial" w:hAnsi="Arial" w:cs="Arial"/>
          <w:sz w:val="20"/>
          <w:szCs w:val="20"/>
          <w:lang w:val="sr-Latn-BA"/>
        </w:rPr>
        <w:t xml:space="preserve"> </w:t>
      </w:r>
    </w:p>
    <w:p w14:paraId="6B844B10" w14:textId="77777777" w:rsidR="000D2B8B" w:rsidRPr="00323EEC"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323EEC">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323EEC">
        <w:rPr>
          <w:rFonts w:ascii="Arial" w:hAnsi="Arial" w:cs="Arial"/>
          <w:sz w:val="20"/>
          <w:szCs w:val="20"/>
          <w:shd w:val="clear" w:color="auto" w:fill="FFFFFF"/>
          <w:lang w:val="sr-Latn-BA"/>
        </w:rPr>
        <w:t>Kandidati su obavezni dostaviti diplomu prvog ciklusa (ili osnovnog dodiplomskog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323EEC"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323EEC">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323EEC">
        <w:rPr>
          <w:rFonts w:ascii="Arial" w:hAnsi="Arial" w:cs="Arial"/>
          <w:sz w:val="20"/>
          <w:szCs w:val="20"/>
          <w:lang w:val="sr-Latn-BA"/>
        </w:rPr>
        <w:t xml:space="preserve"> </w:t>
      </w:r>
    </w:p>
    <w:p w14:paraId="3FF3EB12" w14:textId="77777777" w:rsidR="00EF2D2E" w:rsidRPr="00323EEC"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323EEC">
        <w:rPr>
          <w:rFonts w:ascii="Arial" w:hAnsi="Arial" w:cs="Arial"/>
          <w:sz w:val="20"/>
          <w:szCs w:val="20"/>
          <w:lang w:val="sr-Latn-BA"/>
        </w:rPr>
        <w:t>uvjerenja o državlјanstvu (ne starije od 6 mjeseci od dana izdavanja od strane nadležnog organa);</w:t>
      </w:r>
    </w:p>
    <w:p w14:paraId="0B8DEAB5" w14:textId="77777777" w:rsidR="00EF2D2E" w:rsidRPr="00323EEC"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23EEC">
        <w:rPr>
          <w:rFonts w:ascii="Arial" w:eastAsia="Times New Roman" w:hAnsi="Arial" w:cs="Arial"/>
          <w:sz w:val="20"/>
          <w:szCs w:val="20"/>
          <w:lang w:val="sr-Latn-BA"/>
        </w:rPr>
        <w:t xml:space="preserve">uvjerenja o položenom stručnom upravnom ispitu odnosno javnom ispitu; </w:t>
      </w:r>
    </w:p>
    <w:p w14:paraId="56AA1C07" w14:textId="7820E550" w:rsidR="009D0BA4" w:rsidRDefault="00EF2D2E" w:rsidP="00ED5BB3">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23EEC">
        <w:rPr>
          <w:rFonts w:ascii="Arial" w:eastAsia="Times New Roman" w:hAnsi="Arial" w:cs="Arial"/>
          <w:sz w:val="20"/>
          <w:szCs w:val="20"/>
          <w:lang w:val="sr-Latn-BA"/>
        </w:rPr>
        <w:t xml:space="preserve">potvrde ili uvjerenja kao dokaza o </w:t>
      </w:r>
      <w:r w:rsidR="00C45162" w:rsidRPr="00323EEC">
        <w:rPr>
          <w:rFonts w:ascii="Arial" w:eastAsia="Times New Roman" w:hAnsi="Arial" w:cs="Arial"/>
          <w:sz w:val="20"/>
          <w:szCs w:val="20"/>
          <w:lang w:val="sr-Latn-BA"/>
        </w:rPr>
        <w:t xml:space="preserve">traženoj vrsti </w:t>
      </w:r>
      <w:r w:rsidR="0096075C" w:rsidRPr="00323EEC">
        <w:rPr>
          <w:rFonts w:ascii="Arial" w:eastAsia="Times New Roman" w:hAnsi="Arial" w:cs="Arial"/>
          <w:sz w:val="20"/>
          <w:szCs w:val="20"/>
          <w:lang w:val="sr-Latn-BA"/>
        </w:rPr>
        <w:t xml:space="preserve">radnog </w:t>
      </w:r>
      <w:r w:rsidR="00C45162" w:rsidRPr="00323EEC">
        <w:rPr>
          <w:rFonts w:ascii="Arial" w:eastAsia="Times New Roman" w:hAnsi="Arial" w:cs="Arial"/>
          <w:sz w:val="20"/>
          <w:szCs w:val="20"/>
          <w:lang w:val="sr-Latn-BA"/>
        </w:rPr>
        <w:t>iskustva</w:t>
      </w:r>
      <w:bookmarkStart w:id="6" w:name="_Hlk124243940"/>
      <w:r w:rsidR="00CC538A" w:rsidRPr="00323EEC">
        <w:rPr>
          <w:rFonts w:ascii="Arial" w:eastAsia="Times New Roman" w:hAnsi="Arial" w:cs="Arial"/>
          <w:sz w:val="20"/>
          <w:szCs w:val="20"/>
          <w:lang w:val="sr-Latn-BA"/>
        </w:rPr>
        <w:t>;</w:t>
      </w:r>
    </w:p>
    <w:p w14:paraId="49F41819" w14:textId="4383C529" w:rsidR="007B6CB6" w:rsidRPr="00323EEC" w:rsidRDefault="008607F8" w:rsidP="00ED5BB3">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Pr>
          <w:rFonts w:ascii="Arial" w:eastAsia="Times New Roman" w:hAnsi="Arial" w:cs="Arial"/>
          <w:sz w:val="20"/>
          <w:szCs w:val="20"/>
          <w:lang w:val="sr-Latn-BA"/>
        </w:rPr>
        <w:t>dokaza o traženom nivou znanja stranog jezika;</w:t>
      </w:r>
    </w:p>
    <w:p w14:paraId="7958B810" w14:textId="1BDEAF80" w:rsidR="00FB0CC7" w:rsidRPr="00323EEC" w:rsidRDefault="005300CA" w:rsidP="00AB0346">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23EEC">
        <w:rPr>
          <w:rFonts w:ascii="Arial" w:hAnsi="Arial" w:cs="Arial"/>
          <w:sz w:val="20"/>
          <w:szCs w:val="20"/>
          <w:lang w:val="sr-Latn-BA"/>
        </w:rPr>
        <w:t xml:space="preserve">dokaza o traženom nivou znanja </w:t>
      </w:r>
      <w:r w:rsidR="00492914" w:rsidRPr="00323EEC">
        <w:rPr>
          <w:rFonts w:ascii="Arial" w:hAnsi="Arial" w:cs="Arial"/>
          <w:sz w:val="20"/>
          <w:szCs w:val="20"/>
          <w:lang w:val="sr-Latn-BA"/>
        </w:rPr>
        <w:t>rada na računaru</w:t>
      </w:r>
      <w:r w:rsidR="001D5DFB" w:rsidRPr="00323EEC">
        <w:rPr>
          <w:rFonts w:ascii="Arial" w:hAnsi="Arial" w:cs="Arial"/>
          <w:sz w:val="20"/>
          <w:szCs w:val="20"/>
          <w:lang w:val="sr-Latn-BA"/>
        </w:rPr>
        <w:t>.</w:t>
      </w:r>
    </w:p>
    <w:p w14:paraId="5F2C9965" w14:textId="77777777" w:rsidR="001D5DFB" w:rsidRPr="00323EEC" w:rsidRDefault="001D5DFB" w:rsidP="001D5DFB">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6"/>
    <w:p w14:paraId="66EB800E" w14:textId="07F4861E" w:rsidR="00DC32DC" w:rsidRPr="00323EEC"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323EEC">
        <w:rPr>
          <w:rFonts w:ascii="Arial" w:eastAsia="Times New Roman" w:hAnsi="Arial" w:cs="Arial"/>
          <w:b/>
          <w:bCs/>
          <w:sz w:val="20"/>
          <w:szCs w:val="20"/>
          <w:u w:val="single"/>
          <w:lang w:val="sr-Latn-BA"/>
        </w:rPr>
        <w:t>Za prijavu putem</w:t>
      </w:r>
      <w:r w:rsidR="00DC32DC" w:rsidRPr="00323EEC">
        <w:rPr>
          <w:rFonts w:ascii="Arial" w:eastAsia="Times New Roman" w:hAnsi="Arial" w:cs="Arial"/>
          <w:b/>
          <w:bCs/>
          <w:sz w:val="20"/>
          <w:szCs w:val="20"/>
          <w:u w:val="single"/>
          <w:lang w:val="sr-Latn-BA"/>
        </w:rPr>
        <w:t xml:space="preserve"> pošte, kan</w:t>
      </w:r>
      <w:r w:rsidR="00C454DE" w:rsidRPr="00323EEC">
        <w:rPr>
          <w:rFonts w:ascii="Arial" w:eastAsia="Times New Roman" w:hAnsi="Arial" w:cs="Arial"/>
          <w:b/>
          <w:bCs/>
          <w:sz w:val="20"/>
          <w:szCs w:val="20"/>
          <w:u w:val="single"/>
          <w:lang w:val="sr-Latn-BA"/>
        </w:rPr>
        <w:t>d</w:t>
      </w:r>
      <w:r w:rsidR="00DC32DC" w:rsidRPr="00323EEC">
        <w:rPr>
          <w:rFonts w:ascii="Arial" w:eastAsia="Times New Roman" w:hAnsi="Arial" w:cs="Arial"/>
          <w:b/>
          <w:bCs/>
          <w:sz w:val="20"/>
          <w:szCs w:val="20"/>
          <w:u w:val="single"/>
          <w:lang w:val="sr-Latn-BA"/>
        </w:rPr>
        <w:t xml:space="preserve">idati dostavljaju ovjerene kopije navedenih potrebnih dokumenata. </w:t>
      </w:r>
    </w:p>
    <w:p w14:paraId="16C581BA" w14:textId="7844CF71" w:rsidR="004E1A7E" w:rsidRPr="00323EEC"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323EEC">
        <w:rPr>
          <w:rFonts w:ascii="Arial" w:eastAsia="Times New Roman" w:hAnsi="Arial" w:cs="Arial"/>
          <w:b/>
          <w:bCs/>
          <w:sz w:val="20"/>
          <w:szCs w:val="20"/>
          <w:u w:val="single"/>
          <w:lang w:val="sr-Latn-BA"/>
        </w:rPr>
        <w:t>Za elektronsku prijavu, kandidat u sistem prilaže PDF skenirane dokumente maksimalne veličine po dokumentu 2 MB.</w:t>
      </w:r>
    </w:p>
    <w:p w14:paraId="5F1ACAAB" w14:textId="77777777" w:rsidR="005A52C0" w:rsidRPr="00323EEC" w:rsidRDefault="005A52C0" w:rsidP="00910A2D">
      <w:pPr>
        <w:rPr>
          <w:rFonts w:ascii="Arial" w:hAnsi="Arial" w:cs="Arial"/>
          <w:b/>
          <w:sz w:val="20"/>
          <w:szCs w:val="20"/>
          <w:u w:val="single"/>
          <w:lang w:val="sr-Latn-BA" w:eastAsia="en-US"/>
        </w:rPr>
      </w:pPr>
    </w:p>
    <w:p w14:paraId="21DDED92" w14:textId="796D2D50" w:rsidR="00BC08E1" w:rsidRPr="00323EEC" w:rsidRDefault="00BC08E1" w:rsidP="00910A2D">
      <w:pPr>
        <w:rPr>
          <w:rFonts w:ascii="Arial" w:hAnsi="Arial" w:cs="Arial"/>
          <w:b/>
          <w:sz w:val="20"/>
          <w:szCs w:val="20"/>
          <w:u w:val="single"/>
          <w:lang w:val="sr-Latn-BA" w:eastAsia="en-US"/>
        </w:rPr>
      </w:pPr>
      <w:r w:rsidRPr="00323EEC">
        <w:rPr>
          <w:rFonts w:ascii="Arial" w:hAnsi="Arial" w:cs="Arial"/>
          <w:b/>
          <w:sz w:val="20"/>
          <w:szCs w:val="20"/>
          <w:u w:val="single"/>
          <w:lang w:val="sr-Latn-BA" w:eastAsia="en-US"/>
        </w:rPr>
        <w:t xml:space="preserve">II </w:t>
      </w:r>
      <w:r w:rsidR="004E1A7E" w:rsidRPr="00323EEC">
        <w:rPr>
          <w:rFonts w:ascii="Arial" w:hAnsi="Arial" w:cs="Arial"/>
          <w:b/>
          <w:sz w:val="20"/>
          <w:szCs w:val="20"/>
          <w:u w:val="single"/>
          <w:lang w:val="sr-Latn-BA" w:eastAsia="en-US"/>
        </w:rPr>
        <w:t>Popunjen obrazac/elektronska prijava</w:t>
      </w:r>
      <w:r w:rsidR="000158FC" w:rsidRPr="00323EEC">
        <w:rPr>
          <w:rFonts w:ascii="Arial" w:hAnsi="Arial" w:cs="Arial"/>
          <w:b/>
          <w:sz w:val="20"/>
          <w:szCs w:val="20"/>
          <w:u w:val="single"/>
          <w:lang w:val="sr-Latn-BA" w:eastAsia="en-US"/>
        </w:rPr>
        <w:t>:</w:t>
      </w:r>
    </w:p>
    <w:p w14:paraId="361FB77E" w14:textId="4D383BBC" w:rsidR="004E1A7E" w:rsidRPr="00323EEC" w:rsidRDefault="004E1A7E"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323EEC">
        <w:rPr>
          <w:rFonts w:ascii="Arial" w:hAnsi="Arial" w:cs="Arial"/>
          <w:sz w:val="20"/>
          <w:szCs w:val="20"/>
          <w:lang w:val="sr-Latn-BA"/>
        </w:rPr>
        <w:t xml:space="preserve">Za kandidate koji se prijavljuju putem pošte, svojeručno potpisan </w:t>
      </w:r>
      <w:r w:rsidR="00470EFC" w:rsidRPr="00323EEC">
        <w:rPr>
          <w:rFonts w:ascii="Arial" w:hAnsi="Arial" w:cs="Arial"/>
          <w:sz w:val="20"/>
          <w:szCs w:val="20"/>
          <w:lang w:val="sr-Latn-BA"/>
        </w:rPr>
        <w:t>obrazac Agencije za državnu službu BiH: isti možete preuzeti na web stranici Agencije:</w:t>
      </w:r>
      <w:r w:rsidR="00470EFC" w:rsidRPr="00323EEC">
        <w:rPr>
          <w:rStyle w:val="apple-converted-space"/>
          <w:rFonts w:ascii="Arial" w:hAnsi="Arial" w:cs="Arial"/>
          <w:sz w:val="20"/>
          <w:szCs w:val="20"/>
          <w:lang w:val="sr-Latn-BA"/>
        </w:rPr>
        <w:t> </w:t>
      </w:r>
      <w:hyperlink r:id="rId15" w:history="1">
        <w:r w:rsidR="00C850BD" w:rsidRPr="00323EEC">
          <w:rPr>
            <w:rStyle w:val="Hyperlink"/>
            <w:rFonts w:ascii="Arial" w:hAnsi="Arial" w:cs="Arial"/>
            <w:color w:val="auto"/>
            <w:sz w:val="20"/>
            <w:szCs w:val="20"/>
            <w:lang w:val="sr-Latn-BA"/>
          </w:rPr>
          <w:t>www.ads.gov.ba</w:t>
        </w:r>
      </w:hyperlink>
      <w:r w:rsidR="00C850BD" w:rsidRPr="00323EEC">
        <w:rPr>
          <w:rFonts w:ascii="Arial" w:hAnsi="Arial" w:cs="Arial"/>
          <w:sz w:val="20"/>
          <w:szCs w:val="20"/>
          <w:lang w:val="sr-Latn-BA"/>
        </w:rPr>
        <w:t xml:space="preserve"> unutar svakog konkursa pojedinačno, u rubrici „dokumenti“</w:t>
      </w:r>
      <w:r w:rsidR="00470EFC" w:rsidRPr="00323EEC">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323EEC" w:rsidRDefault="00D9396F"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323EEC">
        <w:rPr>
          <w:rFonts w:ascii="Arial" w:hAnsi="Arial" w:cs="Arial"/>
          <w:sz w:val="20"/>
          <w:szCs w:val="20"/>
          <w:lang w:val="sr-Latn-BA"/>
        </w:rPr>
        <w:t>Za kandidate koji se prijavljuju putem informacionog sistema, popunjena elektronska prijava.</w:t>
      </w:r>
    </w:p>
    <w:p w14:paraId="7E6D0064" w14:textId="77777777" w:rsidR="00F46805" w:rsidRPr="00323EEC" w:rsidRDefault="00F46805" w:rsidP="00F46805">
      <w:pPr>
        <w:jc w:val="both"/>
        <w:rPr>
          <w:rFonts w:ascii="Arial" w:hAnsi="Arial" w:cs="Arial"/>
          <w:b/>
          <w:bCs/>
          <w:sz w:val="20"/>
          <w:szCs w:val="20"/>
          <w:u w:val="single"/>
          <w:lang w:val="sr-Latn-BA"/>
        </w:rPr>
      </w:pPr>
    </w:p>
    <w:p w14:paraId="552EF255" w14:textId="72533D8B" w:rsidR="00AB0731" w:rsidRPr="00323EEC" w:rsidRDefault="00AB0731" w:rsidP="00F46805">
      <w:pPr>
        <w:jc w:val="both"/>
        <w:rPr>
          <w:rFonts w:ascii="Arial" w:hAnsi="Arial" w:cs="Arial"/>
          <w:b/>
          <w:bCs/>
          <w:sz w:val="20"/>
          <w:szCs w:val="20"/>
          <w:u w:val="single"/>
          <w:lang w:val="sr-Latn-BA"/>
        </w:rPr>
      </w:pPr>
      <w:r w:rsidRPr="00323EEC">
        <w:rPr>
          <w:rFonts w:ascii="Arial" w:hAnsi="Arial" w:cs="Arial"/>
          <w:b/>
          <w:bCs/>
          <w:sz w:val="20"/>
          <w:szCs w:val="20"/>
          <w:u w:val="single"/>
          <w:lang w:val="sr-Latn-BA"/>
        </w:rPr>
        <w:t>Napomena za kandidate koji podnose elektronsku prijavu:</w:t>
      </w:r>
    </w:p>
    <w:p w14:paraId="71947010" w14:textId="66EB4713" w:rsidR="00AB0731" w:rsidRPr="00323EEC" w:rsidRDefault="00A923F7" w:rsidP="00F46805">
      <w:pPr>
        <w:pStyle w:val="ListParagraph"/>
        <w:numPr>
          <w:ilvl w:val="0"/>
          <w:numId w:val="8"/>
        </w:numPr>
        <w:spacing w:after="0" w:line="240" w:lineRule="auto"/>
        <w:jc w:val="both"/>
        <w:rPr>
          <w:rFonts w:ascii="Arial" w:hAnsi="Arial" w:cs="Arial"/>
          <w:b/>
          <w:bCs/>
          <w:sz w:val="20"/>
          <w:szCs w:val="20"/>
          <w:u w:val="single"/>
          <w:lang w:val="sr-Latn-BA"/>
        </w:rPr>
      </w:pPr>
      <w:r w:rsidRPr="00323EEC">
        <w:rPr>
          <w:rFonts w:ascii="Arial" w:hAnsi="Arial" w:cs="Arial"/>
          <w:sz w:val="20"/>
          <w:szCs w:val="20"/>
          <w:lang w:val="sr-Latn-BA"/>
        </w:rPr>
        <w:t>p</w:t>
      </w:r>
      <w:r w:rsidR="00AB0731" w:rsidRPr="00323EEC">
        <w:rPr>
          <w:rFonts w:ascii="Arial" w:hAnsi="Arial" w:cs="Arial"/>
          <w:sz w:val="20"/>
          <w:szCs w:val="20"/>
          <w:lang w:val="sr-Latn-BA"/>
        </w:rPr>
        <w:t xml:space="preserve">opunjavanjem elektronske prijave kandidat se upoznaje o namjeri korištenja njegovih ličnih podataka u svrhu evidentiranja i obrade njegovih prijava u bazu podataka sistema, te da prijavom daje saglasnost za takvu obradu i mjerama čuvanja i zaštite podataka iz čl. 13. i 14. </w:t>
      </w:r>
      <w:r w:rsidR="00FD5481" w:rsidRPr="00323EEC">
        <w:rPr>
          <w:rFonts w:ascii="Arial" w:hAnsi="Arial" w:cs="Arial"/>
          <w:sz w:val="20"/>
          <w:szCs w:val="20"/>
          <w:lang w:val="sr-Latn-BA"/>
        </w:rPr>
        <w:t>navedenog</w:t>
      </w:r>
      <w:r w:rsidR="00AB0731" w:rsidRPr="00323EEC">
        <w:rPr>
          <w:rFonts w:ascii="Arial" w:hAnsi="Arial" w:cs="Arial"/>
          <w:sz w:val="20"/>
          <w:szCs w:val="20"/>
          <w:lang w:val="sr-Latn-BA"/>
        </w:rPr>
        <w:t xml:space="preserve"> uputstva.</w:t>
      </w:r>
    </w:p>
    <w:p w14:paraId="65691DB9" w14:textId="0BE41FF0" w:rsidR="00A923F7" w:rsidRPr="00323EEC" w:rsidRDefault="00A923F7" w:rsidP="00F46805">
      <w:pPr>
        <w:pStyle w:val="ListParagraph"/>
        <w:numPr>
          <w:ilvl w:val="0"/>
          <w:numId w:val="8"/>
        </w:numPr>
        <w:spacing w:after="0" w:line="240" w:lineRule="auto"/>
        <w:jc w:val="both"/>
        <w:rPr>
          <w:rFonts w:ascii="Arial" w:hAnsi="Arial" w:cs="Arial"/>
          <w:sz w:val="20"/>
          <w:szCs w:val="20"/>
          <w:lang w:val="sr-Latn-BA"/>
        </w:rPr>
      </w:pPr>
      <w:r w:rsidRPr="00323EEC">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323EEC">
        <w:rPr>
          <w:rFonts w:ascii="Arial" w:hAnsi="Arial" w:cs="Arial"/>
          <w:sz w:val="20"/>
          <w:szCs w:val="20"/>
          <w:lang w:val="sr-Latn-BA"/>
        </w:rPr>
        <w:t>pomenutog</w:t>
      </w:r>
      <w:r w:rsidRPr="00323EEC">
        <w:rPr>
          <w:rFonts w:ascii="Arial" w:hAnsi="Arial" w:cs="Arial"/>
          <w:sz w:val="20"/>
          <w:szCs w:val="20"/>
          <w:lang w:val="sr-Latn-BA"/>
        </w:rPr>
        <w:t xml:space="preserve"> uputstva.</w:t>
      </w:r>
    </w:p>
    <w:p w14:paraId="7A900E3C" w14:textId="56BCC3AA" w:rsidR="00A923F7" w:rsidRPr="00323EEC" w:rsidRDefault="00A923F7" w:rsidP="00F46805">
      <w:pPr>
        <w:pStyle w:val="ListParagraph"/>
        <w:numPr>
          <w:ilvl w:val="0"/>
          <w:numId w:val="8"/>
        </w:numPr>
        <w:spacing w:after="0" w:line="240" w:lineRule="auto"/>
        <w:jc w:val="both"/>
        <w:rPr>
          <w:rFonts w:ascii="Arial" w:hAnsi="Arial" w:cs="Arial"/>
          <w:sz w:val="20"/>
          <w:szCs w:val="20"/>
          <w:lang w:val="sr-Latn-BA"/>
        </w:rPr>
      </w:pPr>
      <w:r w:rsidRPr="00323EEC">
        <w:rPr>
          <w:rFonts w:ascii="Arial" w:hAnsi="Arial" w:cs="Arial"/>
          <w:sz w:val="20"/>
          <w:szCs w:val="20"/>
          <w:lang w:val="sr-Latn-BA"/>
        </w:rPr>
        <w:t xml:space="preserve">kandidat se elektronskim putem kroz sistem (e-mail) informiše o vremenu, datumu i mjestu održavanja svakog od pojedinačnih ispita u konkursnoj proceduri, kao i o rezultatima istih, dok će se putem </w:t>
      </w:r>
      <w:r w:rsidR="001D5DFB" w:rsidRPr="00323EEC">
        <w:rPr>
          <w:rFonts w:ascii="Arial" w:hAnsi="Arial" w:cs="Arial"/>
          <w:sz w:val="20"/>
          <w:szCs w:val="20"/>
          <w:lang w:val="sr-Latn-BA"/>
        </w:rPr>
        <w:t>internet</w:t>
      </w:r>
      <w:r w:rsidRPr="00323EEC">
        <w:rPr>
          <w:rFonts w:ascii="Arial" w:hAnsi="Arial" w:cs="Arial"/>
          <w:sz w:val="20"/>
          <w:szCs w:val="20"/>
          <w:lang w:val="sr-Latn-BA"/>
        </w:rPr>
        <w:t xml:space="preserve"> stranice ads.gov.ba informisati o vremenu održavanja ispita</w:t>
      </w:r>
      <w:r w:rsidR="00FD5481" w:rsidRPr="00323EEC">
        <w:rPr>
          <w:rFonts w:ascii="Arial" w:hAnsi="Arial" w:cs="Arial"/>
          <w:sz w:val="20"/>
          <w:szCs w:val="20"/>
          <w:lang w:val="sr-Latn-BA"/>
        </w:rPr>
        <w:t>.</w:t>
      </w:r>
    </w:p>
    <w:p w14:paraId="5A2BA96D" w14:textId="77777777" w:rsidR="00F46805" w:rsidRPr="00323EEC" w:rsidRDefault="00F46805" w:rsidP="009C7504">
      <w:pPr>
        <w:jc w:val="both"/>
        <w:rPr>
          <w:rFonts w:ascii="Arial" w:hAnsi="Arial" w:cs="Arial"/>
          <w:b/>
          <w:sz w:val="20"/>
          <w:szCs w:val="20"/>
          <w:lang w:val="sr-Latn-BA"/>
        </w:rPr>
      </w:pPr>
    </w:p>
    <w:p w14:paraId="125CAAC3" w14:textId="36B5091F" w:rsidR="009C7504" w:rsidRPr="00323EEC" w:rsidRDefault="009C7504" w:rsidP="009C7504">
      <w:pPr>
        <w:jc w:val="both"/>
        <w:rPr>
          <w:rFonts w:ascii="Arial" w:hAnsi="Arial" w:cs="Arial"/>
          <w:b/>
          <w:sz w:val="20"/>
          <w:szCs w:val="20"/>
          <w:lang w:val="sr-Latn-BA"/>
        </w:rPr>
      </w:pPr>
      <w:r w:rsidRPr="00323EEC">
        <w:rPr>
          <w:rFonts w:ascii="Arial" w:hAnsi="Arial" w:cs="Arial"/>
          <w:b/>
          <w:sz w:val="20"/>
          <w:szCs w:val="20"/>
          <w:lang w:val="sr-Latn-BA"/>
        </w:rPr>
        <w:t>Dodatni dokumenti koji se dostavljaju naknadno:</w:t>
      </w:r>
    </w:p>
    <w:p w14:paraId="080FC792" w14:textId="77777777" w:rsidR="009C7504" w:rsidRPr="00323EEC"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323EEC">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6067DF83" w14:textId="33B4F0AC" w:rsidR="009C7504" w:rsidRPr="00323EEC"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323EEC">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323EEC" w:rsidRDefault="007F0072" w:rsidP="009C7504">
      <w:pPr>
        <w:pStyle w:val="ListParagraph"/>
        <w:numPr>
          <w:ilvl w:val="0"/>
          <w:numId w:val="7"/>
        </w:numPr>
        <w:spacing w:after="0" w:line="240" w:lineRule="auto"/>
        <w:ind w:left="426" w:hanging="357"/>
        <w:jc w:val="both"/>
        <w:rPr>
          <w:rFonts w:ascii="Arial" w:hAnsi="Arial" w:cs="Arial"/>
          <w:sz w:val="20"/>
          <w:szCs w:val="20"/>
          <w:lang w:val="sr-Latn-BA"/>
        </w:rPr>
      </w:pPr>
      <w:r w:rsidRPr="00323EEC">
        <w:rPr>
          <w:rFonts w:ascii="Arial" w:hAnsi="Arial" w:cs="Arial"/>
          <w:sz w:val="20"/>
          <w:szCs w:val="20"/>
          <w:lang w:val="sr-Latn-BA"/>
        </w:rPr>
        <w:t>Kandidat prijavljen elektronskim putem, koji se postavlja, odnosno, kvalifikuje z</w:t>
      </w:r>
      <w:r w:rsidR="00AE2577" w:rsidRPr="00323EEC">
        <w:rPr>
          <w:rFonts w:ascii="Arial" w:hAnsi="Arial" w:cs="Arial"/>
          <w:sz w:val="20"/>
          <w:szCs w:val="20"/>
          <w:lang w:val="sr-Latn-BA"/>
        </w:rPr>
        <w:t>a</w:t>
      </w:r>
      <w:r w:rsidRPr="00323EEC">
        <w:rPr>
          <w:rFonts w:ascii="Arial" w:hAnsi="Arial" w:cs="Arial"/>
          <w:sz w:val="20"/>
          <w:szCs w:val="20"/>
          <w:lang w:val="sr-Latn-BA"/>
        </w:rPr>
        <w:t xml:space="preserve"> imenovanje za radno mjesto državnog službenika, </w:t>
      </w:r>
      <w:r w:rsidR="00AE2577" w:rsidRPr="00323EEC">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323EEC" w:rsidRDefault="00934DA0" w:rsidP="005526BF">
      <w:pPr>
        <w:shd w:val="clear" w:color="auto" w:fill="FFFFFF"/>
        <w:jc w:val="both"/>
        <w:rPr>
          <w:rFonts w:ascii="Arial" w:hAnsi="Arial" w:cs="Arial"/>
          <w:sz w:val="20"/>
          <w:szCs w:val="20"/>
          <w:lang w:val="sr-Latn-BA"/>
        </w:rPr>
      </w:pPr>
    </w:p>
    <w:p w14:paraId="0EE37F85" w14:textId="3638C793" w:rsidR="005526BF" w:rsidRPr="00323EEC" w:rsidRDefault="005526BF" w:rsidP="005526BF">
      <w:pPr>
        <w:jc w:val="both"/>
        <w:rPr>
          <w:rFonts w:ascii="Arial" w:hAnsi="Arial" w:cs="Arial"/>
          <w:sz w:val="20"/>
          <w:szCs w:val="20"/>
          <w:lang w:val="sr-Latn-BA"/>
        </w:rPr>
      </w:pPr>
      <w:r w:rsidRPr="00323EEC">
        <w:rPr>
          <w:rFonts w:ascii="Arial" w:hAnsi="Arial" w:cs="Arial"/>
          <w:sz w:val="20"/>
          <w:szCs w:val="20"/>
          <w:lang w:val="sr-Latn-BA"/>
        </w:rPr>
        <w:t xml:space="preserve">Kandidati koji nemaju položen stručni (upravni) ispit, prije pristupanja </w:t>
      </w:r>
      <w:r w:rsidR="009C7504" w:rsidRPr="00323EEC">
        <w:rPr>
          <w:rFonts w:ascii="Arial" w:hAnsi="Arial" w:cs="Arial"/>
          <w:sz w:val="20"/>
          <w:szCs w:val="20"/>
          <w:lang w:val="sr-Latn-BA"/>
        </w:rPr>
        <w:t>pismenom dijelu stručnog ispita</w:t>
      </w:r>
      <w:r w:rsidRPr="00323EEC">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w:t>
      </w:r>
      <w:r w:rsidRPr="00323EEC">
        <w:rPr>
          <w:rFonts w:ascii="Arial" w:hAnsi="Arial" w:cs="Arial"/>
          <w:sz w:val="20"/>
          <w:szCs w:val="20"/>
          <w:lang w:val="sr-Latn-BA"/>
        </w:rPr>
        <w:lastRenderedPageBreak/>
        <w:t>se član 56. Zakona o radu u institucijama Bosne i Hercegovine („Službeni glasnik BiH“, br. 26/04, 7/05, 48/05, 60/10, 32/13</w:t>
      </w:r>
      <w:r w:rsidR="00FC2A41" w:rsidRPr="00323EEC">
        <w:rPr>
          <w:rFonts w:ascii="Arial" w:hAnsi="Arial" w:cs="Arial"/>
          <w:sz w:val="20"/>
          <w:szCs w:val="20"/>
          <w:lang w:val="sr-Latn-BA"/>
        </w:rPr>
        <w:t>,</w:t>
      </w:r>
      <w:r w:rsidRPr="00323EEC">
        <w:rPr>
          <w:rFonts w:ascii="Arial" w:hAnsi="Arial" w:cs="Arial"/>
          <w:sz w:val="20"/>
          <w:szCs w:val="20"/>
          <w:lang w:val="sr-Latn-BA"/>
        </w:rPr>
        <w:t xml:space="preserve"> </w:t>
      </w:r>
      <w:r w:rsidR="00FC2A41" w:rsidRPr="00323EEC">
        <w:rPr>
          <w:rFonts w:ascii="Arial" w:hAnsi="Arial" w:cs="Arial"/>
          <w:sz w:val="20"/>
          <w:szCs w:val="20"/>
          <w:lang w:val="sr-Latn-BA"/>
        </w:rPr>
        <w:t xml:space="preserve">93/17, 59/22 i 88/23) </w:t>
      </w:r>
      <w:r w:rsidRPr="00323EEC">
        <w:rPr>
          <w:rFonts w:ascii="Arial" w:hAnsi="Arial" w:cs="Arial"/>
          <w:sz w:val="20"/>
          <w:szCs w:val="20"/>
          <w:lang w:val="sr-Latn-BA"/>
        </w:rPr>
        <w:t>i član 12. Odluke.</w:t>
      </w:r>
    </w:p>
    <w:p w14:paraId="489FB92E" w14:textId="77777777" w:rsidR="005526BF" w:rsidRPr="00323EEC" w:rsidRDefault="005526BF" w:rsidP="005526BF">
      <w:pPr>
        <w:jc w:val="both"/>
        <w:rPr>
          <w:rFonts w:ascii="Arial" w:hAnsi="Arial" w:cs="Arial"/>
          <w:sz w:val="20"/>
          <w:szCs w:val="20"/>
          <w:lang w:val="sr-Latn-BA"/>
        </w:rPr>
      </w:pPr>
    </w:p>
    <w:p w14:paraId="328FE577" w14:textId="2B51DDD5" w:rsidR="005526BF" w:rsidRPr="00323EEC" w:rsidRDefault="005526BF" w:rsidP="005526BF">
      <w:pPr>
        <w:jc w:val="both"/>
        <w:rPr>
          <w:rFonts w:ascii="Arial" w:hAnsi="Arial" w:cs="Arial"/>
          <w:sz w:val="20"/>
          <w:szCs w:val="20"/>
          <w:lang w:val="sr-Latn-BA"/>
        </w:rPr>
      </w:pPr>
      <w:r w:rsidRPr="00323EEC">
        <w:rPr>
          <w:rFonts w:ascii="Arial" w:hAnsi="Arial" w:cs="Arial"/>
          <w:sz w:val="20"/>
          <w:szCs w:val="20"/>
          <w:lang w:val="sr-Latn-BA"/>
        </w:rPr>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7EB7FC02" w14:textId="734BCB70" w:rsidR="00EC7ECB" w:rsidRPr="00323EEC" w:rsidRDefault="00EC7ECB" w:rsidP="005526BF">
      <w:pPr>
        <w:jc w:val="both"/>
        <w:rPr>
          <w:rFonts w:ascii="Arial" w:hAnsi="Arial" w:cs="Arial"/>
          <w:sz w:val="20"/>
          <w:szCs w:val="20"/>
          <w:lang w:val="sr-Latn-BA"/>
        </w:rPr>
      </w:pPr>
    </w:p>
    <w:p w14:paraId="7711A49B" w14:textId="1B64D0F1" w:rsidR="00EB33F5" w:rsidRPr="00323EEC" w:rsidRDefault="00A923F7" w:rsidP="00910A2D">
      <w:pPr>
        <w:jc w:val="both"/>
        <w:rPr>
          <w:rFonts w:ascii="Arial" w:hAnsi="Arial" w:cs="Arial"/>
          <w:i/>
          <w:iCs/>
          <w:sz w:val="20"/>
          <w:szCs w:val="20"/>
          <w:lang w:val="sr-Latn-BA"/>
        </w:rPr>
      </w:pPr>
      <w:r w:rsidRPr="00323EEC">
        <w:rPr>
          <w:rFonts w:ascii="Arial" w:hAnsi="Arial" w:cs="Arial"/>
          <w:b/>
          <w:bCs/>
          <w:i/>
          <w:iCs/>
          <w:sz w:val="20"/>
          <w:szCs w:val="20"/>
          <w:lang w:val="sr-Latn-BA"/>
        </w:rPr>
        <w:t>Podnošenje elektronske</w:t>
      </w:r>
      <w:r w:rsidRPr="00323EEC">
        <w:rPr>
          <w:rFonts w:ascii="Arial" w:hAnsi="Arial" w:cs="Arial"/>
          <w:i/>
          <w:iCs/>
          <w:sz w:val="20"/>
          <w:szCs w:val="20"/>
          <w:lang w:val="sr-Latn-BA"/>
        </w:rPr>
        <w:t xml:space="preserve"> </w:t>
      </w:r>
      <w:r w:rsidRPr="00323EEC">
        <w:rPr>
          <w:rFonts w:ascii="Arial" w:hAnsi="Arial" w:cs="Arial"/>
          <w:b/>
          <w:bCs/>
          <w:i/>
          <w:iCs/>
          <w:sz w:val="20"/>
          <w:szCs w:val="20"/>
          <w:lang w:val="sr-Latn-BA"/>
        </w:rPr>
        <w:t>prijave</w:t>
      </w:r>
      <w:r w:rsidRPr="00323EEC">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323EEC">
        <w:rPr>
          <w:rFonts w:ascii="Arial" w:hAnsi="Arial" w:cs="Arial"/>
          <w:i/>
          <w:iCs/>
          <w:sz w:val="20"/>
          <w:szCs w:val="20"/>
          <w:lang w:val="sr-Latn-BA"/>
        </w:rPr>
        <w:t>t</w:t>
      </w:r>
      <w:r w:rsidRPr="00323EEC">
        <w:rPr>
          <w:rFonts w:ascii="Arial" w:hAnsi="Arial" w:cs="Arial"/>
          <w:i/>
          <w:iCs/>
          <w:sz w:val="20"/>
          <w:szCs w:val="20"/>
          <w:lang w:val="sr-Latn-BA"/>
        </w:rPr>
        <w:t>im dokumentima sve do isteka krajnjeg roka za prijave.</w:t>
      </w:r>
    </w:p>
    <w:p w14:paraId="5E6C7107" w14:textId="69F4FBB3" w:rsidR="001F69E0" w:rsidRPr="00323EEC" w:rsidRDefault="001F69E0" w:rsidP="00910A2D">
      <w:pPr>
        <w:jc w:val="both"/>
        <w:rPr>
          <w:rFonts w:ascii="Arial" w:hAnsi="Arial" w:cs="Arial"/>
          <w:i/>
          <w:iCs/>
          <w:sz w:val="20"/>
          <w:szCs w:val="20"/>
          <w:lang w:val="sr-Latn-BA"/>
        </w:rPr>
      </w:pPr>
      <w:r w:rsidRPr="00323EEC">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323EEC" w:rsidRDefault="00EB33F5" w:rsidP="00910A2D">
      <w:pPr>
        <w:jc w:val="both"/>
        <w:rPr>
          <w:rFonts w:ascii="Arial" w:hAnsi="Arial" w:cs="Arial"/>
          <w:sz w:val="20"/>
          <w:szCs w:val="20"/>
          <w:lang w:val="sr-Latn-BA"/>
        </w:rPr>
      </w:pPr>
    </w:p>
    <w:p w14:paraId="4B271C23" w14:textId="61A07B1E" w:rsidR="00F07F7A" w:rsidRPr="00323EEC" w:rsidRDefault="00EB33F5" w:rsidP="00910A2D">
      <w:pPr>
        <w:jc w:val="both"/>
        <w:rPr>
          <w:rFonts w:ascii="Arial" w:hAnsi="Arial" w:cs="Arial"/>
          <w:sz w:val="20"/>
          <w:szCs w:val="20"/>
          <w:lang w:val="sr-Latn-BA"/>
        </w:rPr>
      </w:pPr>
      <w:r w:rsidRPr="00323EEC">
        <w:rPr>
          <w:rFonts w:ascii="Arial" w:hAnsi="Arial" w:cs="Arial"/>
          <w:sz w:val="20"/>
          <w:szCs w:val="20"/>
          <w:lang w:val="sr-Latn-BA"/>
        </w:rPr>
        <w:t>Putem poštanske službe, preporučenom pošiljkom, sva tražena</w:t>
      </w:r>
      <w:r w:rsidR="00F07F7A" w:rsidRPr="00323EEC">
        <w:rPr>
          <w:rFonts w:ascii="Arial" w:hAnsi="Arial" w:cs="Arial"/>
          <w:sz w:val="20"/>
          <w:szCs w:val="20"/>
          <w:lang w:val="sr-Latn-BA"/>
        </w:rPr>
        <w:t xml:space="preserve"> </w:t>
      </w:r>
      <w:r w:rsidR="00644ACA" w:rsidRPr="00323EEC">
        <w:rPr>
          <w:rFonts w:ascii="Arial" w:hAnsi="Arial" w:cs="Arial"/>
          <w:sz w:val="20"/>
          <w:szCs w:val="20"/>
          <w:lang w:val="sr-Latn-BA"/>
        </w:rPr>
        <w:t>dokumenta</w:t>
      </w:r>
      <w:r w:rsidR="00257982" w:rsidRPr="00323EEC">
        <w:rPr>
          <w:rFonts w:ascii="Arial" w:hAnsi="Arial" w:cs="Arial"/>
          <w:sz w:val="20"/>
          <w:szCs w:val="20"/>
          <w:lang w:val="sr-Latn-BA"/>
        </w:rPr>
        <w:t xml:space="preserve"> </w:t>
      </w:r>
      <w:r w:rsidR="00644ACA" w:rsidRPr="00323EEC">
        <w:rPr>
          <w:rFonts w:ascii="Arial" w:hAnsi="Arial" w:cs="Arial"/>
          <w:sz w:val="20"/>
          <w:szCs w:val="20"/>
          <w:lang w:val="sr-Latn-BA"/>
        </w:rPr>
        <w:t>treba</w:t>
      </w:r>
      <w:r w:rsidR="00F07F7A" w:rsidRPr="00323EEC">
        <w:rPr>
          <w:rFonts w:ascii="Arial" w:hAnsi="Arial" w:cs="Arial"/>
          <w:sz w:val="20"/>
          <w:szCs w:val="20"/>
          <w:lang w:val="sr-Latn-BA"/>
        </w:rPr>
        <w:t xml:space="preserve"> </w:t>
      </w:r>
      <w:r w:rsidR="00644ACA" w:rsidRPr="00323EEC">
        <w:rPr>
          <w:rFonts w:ascii="Arial" w:hAnsi="Arial" w:cs="Arial"/>
          <w:b/>
          <w:sz w:val="20"/>
          <w:szCs w:val="20"/>
          <w:lang w:val="sr-Latn-BA"/>
        </w:rPr>
        <w:t>dostaviti</w:t>
      </w:r>
      <w:r w:rsidR="00F07F7A" w:rsidRPr="00323EEC">
        <w:rPr>
          <w:rFonts w:ascii="Arial" w:hAnsi="Arial" w:cs="Arial"/>
          <w:b/>
          <w:sz w:val="20"/>
          <w:szCs w:val="20"/>
          <w:lang w:val="sr-Latn-BA"/>
        </w:rPr>
        <w:t xml:space="preserve"> </w:t>
      </w:r>
      <w:r w:rsidR="00644ACA" w:rsidRPr="00323EEC">
        <w:rPr>
          <w:rFonts w:ascii="Arial" w:hAnsi="Arial" w:cs="Arial"/>
          <w:b/>
          <w:sz w:val="20"/>
          <w:szCs w:val="20"/>
          <w:lang w:val="sr-Latn-BA"/>
        </w:rPr>
        <w:t>najkasnije</w:t>
      </w:r>
      <w:r w:rsidR="00F07F7A" w:rsidRPr="00323EEC">
        <w:rPr>
          <w:rFonts w:ascii="Arial" w:hAnsi="Arial" w:cs="Arial"/>
          <w:b/>
          <w:sz w:val="20"/>
          <w:szCs w:val="20"/>
          <w:lang w:val="sr-Latn-BA"/>
        </w:rPr>
        <w:t xml:space="preserve"> </w:t>
      </w:r>
      <w:r w:rsidR="00644ACA" w:rsidRPr="00323EEC">
        <w:rPr>
          <w:rFonts w:ascii="Arial" w:hAnsi="Arial" w:cs="Arial"/>
          <w:b/>
          <w:sz w:val="20"/>
          <w:szCs w:val="20"/>
          <w:lang w:val="sr-Latn-BA"/>
        </w:rPr>
        <w:t>do</w:t>
      </w:r>
      <w:r w:rsidR="00670BE2" w:rsidRPr="00323EEC">
        <w:rPr>
          <w:rFonts w:ascii="Arial" w:hAnsi="Arial" w:cs="Arial"/>
          <w:b/>
          <w:sz w:val="20"/>
          <w:szCs w:val="20"/>
          <w:lang w:val="sr-Cyrl-BA"/>
        </w:rPr>
        <w:t xml:space="preserve"> </w:t>
      </w:r>
      <w:bookmarkStart w:id="7" w:name="_Hlk125112346"/>
      <w:r w:rsidR="00F23758" w:rsidRPr="00F23758">
        <w:rPr>
          <w:rFonts w:ascii="Arial" w:hAnsi="Arial" w:cs="Arial"/>
          <w:b/>
          <w:sz w:val="20"/>
          <w:szCs w:val="20"/>
          <w:u w:val="single"/>
          <w:lang w:val="sr-Latn-BA"/>
        </w:rPr>
        <w:t>22.09.</w:t>
      </w:r>
      <w:r w:rsidR="004A33E0" w:rsidRPr="00F23758">
        <w:rPr>
          <w:rFonts w:ascii="Arial" w:hAnsi="Arial" w:cs="Arial"/>
          <w:b/>
          <w:sz w:val="20"/>
          <w:szCs w:val="20"/>
          <w:u w:val="single"/>
          <w:lang w:val="sr-Latn-BA"/>
        </w:rPr>
        <w:t>2026.</w:t>
      </w:r>
      <w:r w:rsidR="00F6678D" w:rsidRPr="00323EEC">
        <w:rPr>
          <w:rFonts w:ascii="Arial" w:hAnsi="Arial" w:cs="Arial"/>
          <w:b/>
          <w:sz w:val="20"/>
          <w:szCs w:val="20"/>
          <w:u w:val="single"/>
          <w:lang w:val="sr-Latn-BA"/>
        </w:rPr>
        <w:t xml:space="preserve"> </w:t>
      </w:r>
      <w:bookmarkEnd w:id="7"/>
      <w:r w:rsidR="00644ACA" w:rsidRPr="00323EEC">
        <w:rPr>
          <w:rFonts w:ascii="Arial" w:hAnsi="Arial" w:cs="Arial"/>
          <w:b/>
          <w:sz w:val="20"/>
          <w:szCs w:val="20"/>
          <w:u w:val="single"/>
          <w:lang w:val="sr-Latn-BA"/>
        </w:rPr>
        <w:t>godine</w:t>
      </w:r>
      <w:r w:rsidR="00F07F7A" w:rsidRPr="00323EEC">
        <w:rPr>
          <w:rFonts w:ascii="Arial" w:hAnsi="Arial" w:cs="Arial"/>
          <w:sz w:val="20"/>
          <w:szCs w:val="20"/>
          <w:lang w:val="sr-Latn-BA"/>
        </w:rPr>
        <w:t xml:space="preserve">, </w:t>
      </w:r>
      <w:r w:rsidR="00644ACA" w:rsidRPr="00323EEC">
        <w:rPr>
          <w:rFonts w:ascii="Arial" w:hAnsi="Arial" w:cs="Arial"/>
          <w:sz w:val="20"/>
          <w:szCs w:val="20"/>
          <w:lang w:val="sr-Latn-BA"/>
        </w:rPr>
        <w:t>na</w:t>
      </w:r>
      <w:r w:rsidR="00F07F7A" w:rsidRPr="00323EEC">
        <w:rPr>
          <w:rFonts w:ascii="Arial" w:hAnsi="Arial" w:cs="Arial"/>
          <w:sz w:val="20"/>
          <w:szCs w:val="20"/>
          <w:lang w:val="sr-Latn-BA"/>
        </w:rPr>
        <w:t xml:space="preserve"> </w:t>
      </w:r>
      <w:r w:rsidR="00644ACA" w:rsidRPr="00323EEC">
        <w:rPr>
          <w:rFonts w:ascii="Arial" w:hAnsi="Arial" w:cs="Arial"/>
          <w:sz w:val="20"/>
          <w:szCs w:val="20"/>
          <w:lang w:val="sr-Latn-BA"/>
        </w:rPr>
        <w:t>adresu</w:t>
      </w:r>
      <w:r w:rsidR="00F07F7A" w:rsidRPr="00323EEC">
        <w:rPr>
          <w:rFonts w:ascii="Arial" w:hAnsi="Arial" w:cs="Arial"/>
          <w:sz w:val="20"/>
          <w:szCs w:val="20"/>
          <w:lang w:val="sr-Latn-BA"/>
        </w:rPr>
        <w:t>:</w:t>
      </w:r>
    </w:p>
    <w:p w14:paraId="366F3F3C" w14:textId="77777777" w:rsidR="00F07F7A" w:rsidRPr="00323EEC" w:rsidRDefault="00F07F7A" w:rsidP="00910A2D">
      <w:pPr>
        <w:jc w:val="both"/>
        <w:rPr>
          <w:rFonts w:ascii="Arial" w:hAnsi="Arial" w:cs="Arial"/>
          <w:b/>
          <w:sz w:val="20"/>
          <w:szCs w:val="20"/>
          <w:lang w:val="sr-Latn-BA"/>
        </w:rPr>
      </w:pPr>
    </w:p>
    <w:p w14:paraId="44020DBA" w14:textId="77777777" w:rsidR="00193370" w:rsidRPr="00323EEC" w:rsidRDefault="00193370" w:rsidP="00193370">
      <w:pPr>
        <w:jc w:val="both"/>
        <w:rPr>
          <w:rFonts w:ascii="Arial" w:hAnsi="Arial" w:cs="Arial"/>
          <w:b/>
          <w:bCs/>
          <w:sz w:val="20"/>
          <w:szCs w:val="20"/>
          <w:lang w:val="sr-Latn-BA" w:eastAsia="en-US"/>
        </w:rPr>
      </w:pPr>
      <w:r w:rsidRPr="00323EEC">
        <w:rPr>
          <w:rFonts w:ascii="Arial" w:hAnsi="Arial" w:cs="Arial"/>
          <w:b/>
          <w:bCs/>
          <w:sz w:val="20"/>
          <w:szCs w:val="20"/>
          <w:lang w:val="sr-Latn-BA" w:eastAsia="en-US"/>
        </w:rPr>
        <w:t>Agencija za državnu službu Bosne i Hercegovine</w:t>
      </w:r>
    </w:p>
    <w:p w14:paraId="14933463" w14:textId="707AFAD0" w:rsidR="00696A91" w:rsidRPr="00323EEC" w:rsidRDefault="00696A91" w:rsidP="00357E5F">
      <w:pPr>
        <w:jc w:val="both"/>
        <w:rPr>
          <w:rFonts w:ascii="Arial" w:hAnsi="Arial" w:cs="Arial"/>
          <w:b/>
          <w:bCs/>
          <w:sz w:val="20"/>
          <w:szCs w:val="20"/>
          <w:lang w:val="sr-Latn-BA" w:eastAsia="en-US"/>
        </w:rPr>
      </w:pPr>
      <w:r w:rsidRPr="00323EEC">
        <w:rPr>
          <w:rFonts w:ascii="Arial" w:hAnsi="Arial" w:cs="Arial"/>
          <w:b/>
          <w:bCs/>
          <w:sz w:val="20"/>
          <w:szCs w:val="20"/>
          <w:lang w:val="sr-Latn-BA" w:eastAsia="en-US"/>
        </w:rPr>
        <w:t>„</w:t>
      </w:r>
      <w:r w:rsidR="00A556C8" w:rsidRPr="00323EEC">
        <w:rPr>
          <w:rFonts w:ascii="Arial" w:hAnsi="Arial" w:cs="Arial"/>
          <w:b/>
          <w:bCs/>
          <w:sz w:val="20"/>
          <w:szCs w:val="20"/>
          <w:lang w:val="sr-Latn-BA" w:eastAsia="en-US"/>
        </w:rPr>
        <w:t>Javni</w:t>
      </w:r>
      <w:r w:rsidRPr="00323EEC">
        <w:rPr>
          <w:rFonts w:ascii="Arial" w:hAnsi="Arial" w:cs="Arial"/>
          <w:b/>
          <w:bCs/>
          <w:sz w:val="20"/>
          <w:szCs w:val="20"/>
          <w:lang w:val="sr-Latn-BA" w:eastAsia="en-US"/>
        </w:rPr>
        <w:t xml:space="preserve"> </w:t>
      </w:r>
      <w:r w:rsidR="00A556C8" w:rsidRPr="00323EEC">
        <w:rPr>
          <w:rFonts w:ascii="Arial" w:hAnsi="Arial" w:cs="Arial"/>
          <w:b/>
          <w:bCs/>
          <w:sz w:val="20"/>
          <w:szCs w:val="20"/>
          <w:lang w:val="sr-Latn-BA" w:eastAsia="en-US"/>
        </w:rPr>
        <w:t>oglas</w:t>
      </w:r>
      <w:r w:rsidRPr="00323EEC">
        <w:rPr>
          <w:rFonts w:ascii="Arial" w:hAnsi="Arial" w:cs="Arial"/>
          <w:b/>
          <w:bCs/>
          <w:sz w:val="20"/>
          <w:szCs w:val="20"/>
          <w:lang w:val="sr-Latn-BA" w:eastAsia="en-US"/>
        </w:rPr>
        <w:t xml:space="preserve"> </w:t>
      </w:r>
      <w:r w:rsidR="00A556C8" w:rsidRPr="00323EEC">
        <w:rPr>
          <w:rFonts w:ascii="Arial" w:hAnsi="Arial" w:cs="Arial"/>
          <w:b/>
          <w:bCs/>
          <w:sz w:val="20"/>
          <w:szCs w:val="20"/>
          <w:lang w:val="sr-Cyrl-BA" w:eastAsia="en-US"/>
        </w:rPr>
        <w:t>z</w:t>
      </w:r>
      <w:r w:rsidR="00A556C8" w:rsidRPr="00323EEC">
        <w:rPr>
          <w:rFonts w:ascii="Arial" w:hAnsi="Arial" w:cs="Arial"/>
          <w:b/>
          <w:bCs/>
          <w:sz w:val="20"/>
          <w:szCs w:val="20"/>
          <w:lang w:val="sr-Latn-BA" w:eastAsia="en-US"/>
        </w:rPr>
        <w:t>a</w:t>
      </w:r>
      <w:r w:rsidRPr="00323EEC">
        <w:rPr>
          <w:rFonts w:ascii="Arial" w:hAnsi="Arial" w:cs="Arial"/>
          <w:b/>
          <w:bCs/>
          <w:sz w:val="20"/>
          <w:szCs w:val="20"/>
          <w:lang w:val="sr-Latn-BA" w:eastAsia="en-US"/>
        </w:rPr>
        <w:t xml:space="preserve"> </w:t>
      </w:r>
      <w:r w:rsidR="00A556C8" w:rsidRPr="00323EEC">
        <w:rPr>
          <w:rFonts w:ascii="Arial" w:hAnsi="Arial" w:cs="Arial"/>
          <w:b/>
          <w:bCs/>
          <w:sz w:val="20"/>
          <w:szCs w:val="20"/>
          <w:lang w:val="sr-Latn-BA" w:eastAsia="en-US"/>
        </w:rPr>
        <w:t>popunjavanje</w:t>
      </w:r>
      <w:r w:rsidRPr="00323EEC">
        <w:rPr>
          <w:rFonts w:ascii="Arial" w:hAnsi="Arial" w:cs="Arial"/>
          <w:b/>
          <w:bCs/>
          <w:sz w:val="20"/>
          <w:szCs w:val="20"/>
          <w:lang w:val="sr-Latn-BA" w:eastAsia="en-US"/>
        </w:rPr>
        <w:t xml:space="preserve"> </w:t>
      </w:r>
      <w:r w:rsidR="00A556C8" w:rsidRPr="00323EEC">
        <w:rPr>
          <w:rFonts w:ascii="Arial" w:hAnsi="Arial" w:cs="Arial"/>
          <w:b/>
          <w:bCs/>
          <w:sz w:val="20"/>
          <w:szCs w:val="20"/>
          <w:lang w:val="sr-Latn-BA" w:eastAsia="en-US"/>
        </w:rPr>
        <w:t>radnog</w:t>
      </w:r>
      <w:r w:rsidRPr="00323EEC">
        <w:rPr>
          <w:rFonts w:ascii="Arial" w:hAnsi="Arial" w:cs="Arial"/>
          <w:b/>
          <w:bCs/>
          <w:sz w:val="20"/>
          <w:szCs w:val="20"/>
          <w:lang w:val="sr-Latn-BA" w:eastAsia="en-US"/>
        </w:rPr>
        <w:t xml:space="preserve"> </w:t>
      </w:r>
      <w:r w:rsidR="00A556C8" w:rsidRPr="00323EEC">
        <w:rPr>
          <w:rFonts w:ascii="Arial" w:hAnsi="Arial" w:cs="Arial"/>
          <w:b/>
          <w:bCs/>
          <w:sz w:val="20"/>
          <w:szCs w:val="20"/>
          <w:lang w:val="sr-Latn-BA" w:eastAsia="en-US"/>
        </w:rPr>
        <w:t>mjesta</w:t>
      </w:r>
      <w:r w:rsidRPr="00323EEC">
        <w:rPr>
          <w:rFonts w:ascii="Arial" w:hAnsi="Arial" w:cs="Arial"/>
          <w:b/>
          <w:bCs/>
          <w:sz w:val="20"/>
          <w:szCs w:val="20"/>
          <w:lang w:val="sr-Latn-BA" w:eastAsia="en-US"/>
        </w:rPr>
        <w:t xml:space="preserve"> </w:t>
      </w:r>
      <w:r w:rsidR="00A556C8" w:rsidRPr="00323EEC">
        <w:rPr>
          <w:rFonts w:ascii="Arial" w:hAnsi="Arial" w:cs="Arial"/>
          <w:b/>
          <w:bCs/>
          <w:sz w:val="20"/>
          <w:szCs w:val="20"/>
          <w:lang w:val="sr-Latn-BA" w:eastAsia="en-US"/>
        </w:rPr>
        <w:t>državnog</w:t>
      </w:r>
      <w:r w:rsidRPr="00323EEC">
        <w:rPr>
          <w:rFonts w:ascii="Arial" w:hAnsi="Arial" w:cs="Arial"/>
          <w:b/>
          <w:bCs/>
          <w:sz w:val="20"/>
          <w:szCs w:val="20"/>
          <w:lang w:val="sr-Latn-BA" w:eastAsia="en-US"/>
        </w:rPr>
        <w:t xml:space="preserve"> </w:t>
      </w:r>
      <w:r w:rsidR="00A556C8" w:rsidRPr="00323EEC">
        <w:rPr>
          <w:rFonts w:ascii="Arial" w:hAnsi="Arial" w:cs="Arial"/>
          <w:b/>
          <w:bCs/>
          <w:sz w:val="20"/>
          <w:szCs w:val="20"/>
          <w:lang w:val="sr-Latn-BA" w:eastAsia="en-US"/>
        </w:rPr>
        <w:t>službenika</w:t>
      </w:r>
      <w:r w:rsidRPr="00323EEC">
        <w:rPr>
          <w:rFonts w:ascii="Arial" w:hAnsi="Arial" w:cs="Arial"/>
          <w:b/>
          <w:bCs/>
          <w:sz w:val="20"/>
          <w:szCs w:val="20"/>
          <w:lang w:val="sr-Latn-BA" w:eastAsia="en-US"/>
        </w:rPr>
        <w:t xml:space="preserve"> </w:t>
      </w:r>
      <w:r w:rsidR="00D0536E" w:rsidRPr="00323EEC">
        <w:rPr>
          <w:rFonts w:ascii="Arial" w:hAnsi="Arial" w:cs="Arial"/>
          <w:b/>
          <w:bCs/>
          <w:sz w:val="20"/>
          <w:szCs w:val="20"/>
          <w:lang w:val="sr-Latn-BA" w:eastAsia="en-US"/>
        </w:rPr>
        <w:t xml:space="preserve">u </w:t>
      </w:r>
      <w:r w:rsidR="008607F8">
        <w:rPr>
          <w:rFonts w:ascii="Arial" w:hAnsi="Arial" w:cs="Arial"/>
          <w:b/>
          <w:bCs/>
          <w:sz w:val="20"/>
          <w:szCs w:val="20"/>
          <w:lang w:val="sr-Latn-BA" w:eastAsia="en-US"/>
        </w:rPr>
        <w:t>Institutu za mjeriteljstvo</w:t>
      </w:r>
      <w:r w:rsidR="00D0536E" w:rsidRPr="00323EEC">
        <w:rPr>
          <w:rFonts w:ascii="Arial" w:hAnsi="Arial" w:cs="Arial"/>
          <w:b/>
          <w:bCs/>
          <w:sz w:val="20"/>
          <w:szCs w:val="20"/>
          <w:lang w:val="sr-Latn-BA" w:eastAsia="en-US"/>
        </w:rPr>
        <w:t xml:space="preserve"> Bosne i Hercegovine</w:t>
      </w:r>
      <w:r w:rsidRPr="00323EEC">
        <w:rPr>
          <w:rFonts w:ascii="Arial" w:hAnsi="Arial" w:cs="Arial"/>
          <w:b/>
          <w:bCs/>
          <w:sz w:val="20"/>
          <w:szCs w:val="20"/>
          <w:lang w:val="sr-Latn-BA" w:eastAsia="en-US"/>
        </w:rPr>
        <w:t>“</w:t>
      </w:r>
    </w:p>
    <w:p w14:paraId="56694C97" w14:textId="51CC6CB5" w:rsidR="00EC7ECB" w:rsidRPr="00323EEC" w:rsidRDefault="00193370" w:rsidP="00193370">
      <w:pPr>
        <w:jc w:val="both"/>
        <w:rPr>
          <w:rFonts w:ascii="Arial" w:hAnsi="Arial" w:cs="Arial"/>
          <w:b/>
          <w:bCs/>
          <w:sz w:val="20"/>
          <w:szCs w:val="20"/>
          <w:lang w:val="sr-Latn-BA" w:eastAsia="en-US"/>
        </w:rPr>
      </w:pPr>
      <w:r w:rsidRPr="00323EEC">
        <w:rPr>
          <w:rFonts w:ascii="Arial" w:hAnsi="Arial" w:cs="Arial"/>
          <w:b/>
          <w:bCs/>
          <w:sz w:val="20"/>
          <w:szCs w:val="20"/>
          <w:lang w:val="sr-Latn-BA" w:eastAsia="en-US"/>
        </w:rPr>
        <w:t xml:space="preserve">71000 Sarajevo, </w:t>
      </w:r>
      <w:r w:rsidR="00A860C7" w:rsidRPr="00323EEC">
        <w:rPr>
          <w:rFonts w:ascii="Arial" w:hAnsi="Arial" w:cs="Arial"/>
          <w:b/>
          <w:bCs/>
          <w:sz w:val="20"/>
          <w:szCs w:val="20"/>
          <w:lang w:val="sr-Latn-BA" w:eastAsia="en-US"/>
        </w:rPr>
        <w:t>Fra Anđela Zvizdovića</w:t>
      </w:r>
      <w:r w:rsidRPr="00323EEC">
        <w:rPr>
          <w:rFonts w:ascii="Arial" w:hAnsi="Arial" w:cs="Arial"/>
          <w:b/>
          <w:bCs/>
          <w:sz w:val="20"/>
          <w:szCs w:val="20"/>
          <w:lang w:val="sr-Latn-BA" w:eastAsia="en-US"/>
        </w:rPr>
        <w:t xml:space="preserve"> 1</w:t>
      </w:r>
    </w:p>
    <w:p w14:paraId="09376E0C" w14:textId="77777777" w:rsidR="00193370" w:rsidRPr="00323EEC" w:rsidRDefault="00193370" w:rsidP="00193370">
      <w:pPr>
        <w:jc w:val="both"/>
        <w:rPr>
          <w:rFonts w:ascii="Arial" w:hAnsi="Arial" w:cs="Arial"/>
          <w:b/>
          <w:bCs/>
          <w:sz w:val="20"/>
          <w:szCs w:val="20"/>
          <w:lang w:val="sr-Latn-BA" w:eastAsia="en-US"/>
        </w:rPr>
      </w:pPr>
    </w:p>
    <w:p w14:paraId="0ADE261D" w14:textId="77777777" w:rsidR="004B2995" w:rsidRPr="00323EEC" w:rsidRDefault="004B2995" w:rsidP="00910A2D">
      <w:pPr>
        <w:jc w:val="both"/>
        <w:rPr>
          <w:rFonts w:ascii="Arial" w:hAnsi="Arial" w:cs="Arial"/>
          <w:sz w:val="20"/>
          <w:szCs w:val="20"/>
          <w:lang w:val="sr-Latn-BA"/>
        </w:rPr>
      </w:pPr>
      <w:r w:rsidRPr="00323EEC">
        <w:rPr>
          <w:rFonts w:ascii="Arial" w:hAnsi="Arial" w:cs="Arial"/>
          <w:sz w:val="20"/>
          <w:szCs w:val="20"/>
          <w:lang w:val="sr-Latn-BA"/>
        </w:rPr>
        <w:t>Ispunjavanje uslova utvrđenih ovim oglasom računa se danom predaje prijave.</w:t>
      </w:r>
    </w:p>
    <w:p w14:paraId="2B377DA3" w14:textId="1FD09C54" w:rsidR="00A715BB" w:rsidRPr="00323EEC" w:rsidRDefault="004B2995" w:rsidP="00945188">
      <w:pPr>
        <w:jc w:val="both"/>
        <w:rPr>
          <w:rFonts w:ascii="Arial" w:hAnsi="Arial" w:cs="Arial"/>
          <w:b/>
          <w:bCs/>
          <w:sz w:val="20"/>
          <w:szCs w:val="20"/>
          <w:lang w:val="sr-Latn-BA" w:eastAsia="en-US"/>
        </w:rPr>
      </w:pPr>
      <w:r w:rsidRPr="00323EEC">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8" w:name="_Hlk115786186"/>
      <w:r w:rsidR="0003132D" w:rsidRPr="00323EEC">
        <w:rPr>
          <w:rFonts w:ascii="Arial" w:hAnsi="Arial" w:cs="Arial"/>
          <w:b/>
          <w:bCs/>
          <w:sz w:val="20"/>
          <w:szCs w:val="20"/>
          <w:lang w:val="sr-Latn-BA" w:eastAsia="en-US"/>
        </w:rPr>
        <w:t xml:space="preserve"> </w:t>
      </w:r>
      <w:bookmarkEnd w:id="8"/>
    </w:p>
    <w:sectPr w:rsidR="00A715BB" w:rsidRPr="00323EEC" w:rsidSect="005D4EA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01564" w14:textId="77777777" w:rsidR="00284DDC" w:rsidRDefault="00284DDC" w:rsidP="00644ACA">
      <w:r>
        <w:separator/>
      </w:r>
    </w:p>
  </w:endnote>
  <w:endnote w:type="continuationSeparator" w:id="0">
    <w:p w14:paraId="7CFBB629" w14:textId="77777777" w:rsidR="00284DDC" w:rsidRDefault="00284DDC"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4EF36" w14:textId="77777777" w:rsidR="00284DDC" w:rsidRDefault="00284DDC" w:rsidP="00644ACA">
      <w:r>
        <w:separator/>
      </w:r>
    </w:p>
  </w:footnote>
  <w:footnote w:type="continuationSeparator" w:id="0">
    <w:p w14:paraId="666D2574" w14:textId="77777777" w:rsidR="00284DDC" w:rsidRDefault="00284DDC"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9623303">
    <w:abstractNumId w:val="7"/>
  </w:num>
  <w:num w:numId="2" w16cid:durableId="1496649433">
    <w:abstractNumId w:val="0"/>
  </w:num>
  <w:num w:numId="3" w16cid:durableId="17826104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6525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081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5967">
    <w:abstractNumId w:val="11"/>
  </w:num>
  <w:num w:numId="7" w16cid:durableId="685402222">
    <w:abstractNumId w:val="19"/>
  </w:num>
  <w:num w:numId="8" w16cid:durableId="1974675229">
    <w:abstractNumId w:val="5"/>
  </w:num>
  <w:num w:numId="9" w16cid:durableId="766078892">
    <w:abstractNumId w:val="16"/>
  </w:num>
  <w:num w:numId="10" w16cid:durableId="9840174">
    <w:abstractNumId w:val="3"/>
  </w:num>
  <w:num w:numId="11" w16cid:durableId="869994639">
    <w:abstractNumId w:val="2"/>
  </w:num>
  <w:num w:numId="12" w16cid:durableId="1565336562">
    <w:abstractNumId w:val="22"/>
  </w:num>
  <w:num w:numId="13" w16cid:durableId="165826734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05359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3791116">
    <w:abstractNumId w:val="12"/>
  </w:num>
  <w:num w:numId="16" w16cid:durableId="586618770">
    <w:abstractNumId w:val="15"/>
  </w:num>
  <w:num w:numId="17" w16cid:durableId="1244953984">
    <w:abstractNumId w:val="1"/>
  </w:num>
  <w:num w:numId="18" w16cid:durableId="986857865">
    <w:abstractNumId w:val="21"/>
  </w:num>
  <w:num w:numId="19" w16cid:durableId="773985921">
    <w:abstractNumId w:val="4"/>
  </w:num>
  <w:num w:numId="20" w16cid:durableId="1095324286">
    <w:abstractNumId w:val="8"/>
  </w:num>
  <w:num w:numId="21" w16cid:durableId="1941134861">
    <w:abstractNumId w:val="13"/>
  </w:num>
  <w:num w:numId="22" w16cid:durableId="991105548">
    <w:abstractNumId w:val="5"/>
  </w:num>
  <w:num w:numId="23" w16cid:durableId="892890106">
    <w:abstractNumId w:val="18"/>
  </w:num>
  <w:num w:numId="24" w16cid:durableId="1468544691">
    <w:abstractNumId w:val="23"/>
  </w:num>
  <w:num w:numId="25" w16cid:durableId="143386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7F2"/>
    <w:rsid w:val="00004E12"/>
    <w:rsid w:val="000101D6"/>
    <w:rsid w:val="00014415"/>
    <w:rsid w:val="00014889"/>
    <w:rsid w:val="00014950"/>
    <w:rsid w:val="000158FC"/>
    <w:rsid w:val="0001701D"/>
    <w:rsid w:val="000173BF"/>
    <w:rsid w:val="00017EB4"/>
    <w:rsid w:val="00023A5E"/>
    <w:rsid w:val="00026F3D"/>
    <w:rsid w:val="0003132D"/>
    <w:rsid w:val="00031CE6"/>
    <w:rsid w:val="000326C2"/>
    <w:rsid w:val="000405C1"/>
    <w:rsid w:val="00044350"/>
    <w:rsid w:val="0004680D"/>
    <w:rsid w:val="00053821"/>
    <w:rsid w:val="00055F23"/>
    <w:rsid w:val="000602AE"/>
    <w:rsid w:val="000604A3"/>
    <w:rsid w:val="0006226C"/>
    <w:rsid w:val="000627C6"/>
    <w:rsid w:val="000643BB"/>
    <w:rsid w:val="000647B9"/>
    <w:rsid w:val="000649FB"/>
    <w:rsid w:val="00065DC4"/>
    <w:rsid w:val="00070495"/>
    <w:rsid w:val="00072167"/>
    <w:rsid w:val="00072A72"/>
    <w:rsid w:val="00082226"/>
    <w:rsid w:val="00083577"/>
    <w:rsid w:val="00086D8E"/>
    <w:rsid w:val="0008751D"/>
    <w:rsid w:val="0009089F"/>
    <w:rsid w:val="000967BD"/>
    <w:rsid w:val="00096D2C"/>
    <w:rsid w:val="000A1679"/>
    <w:rsid w:val="000A256A"/>
    <w:rsid w:val="000A407B"/>
    <w:rsid w:val="000A52C2"/>
    <w:rsid w:val="000A5908"/>
    <w:rsid w:val="000B02D9"/>
    <w:rsid w:val="000B1277"/>
    <w:rsid w:val="000B1512"/>
    <w:rsid w:val="000B2167"/>
    <w:rsid w:val="000B3119"/>
    <w:rsid w:val="000B3E3D"/>
    <w:rsid w:val="000B44D0"/>
    <w:rsid w:val="000B7FF4"/>
    <w:rsid w:val="000C047D"/>
    <w:rsid w:val="000C6D03"/>
    <w:rsid w:val="000C7FCD"/>
    <w:rsid w:val="000D158F"/>
    <w:rsid w:val="000D1828"/>
    <w:rsid w:val="000D29A8"/>
    <w:rsid w:val="000D2B8B"/>
    <w:rsid w:val="000D31DB"/>
    <w:rsid w:val="000D4A75"/>
    <w:rsid w:val="000E0190"/>
    <w:rsid w:val="000E78CD"/>
    <w:rsid w:val="000E7D52"/>
    <w:rsid w:val="000F045D"/>
    <w:rsid w:val="000F08EC"/>
    <w:rsid w:val="000F2967"/>
    <w:rsid w:val="00101AE1"/>
    <w:rsid w:val="00106956"/>
    <w:rsid w:val="00107708"/>
    <w:rsid w:val="00110157"/>
    <w:rsid w:val="00112AD8"/>
    <w:rsid w:val="00112C50"/>
    <w:rsid w:val="00113A8F"/>
    <w:rsid w:val="001174F5"/>
    <w:rsid w:val="00122A00"/>
    <w:rsid w:val="0012340A"/>
    <w:rsid w:val="00133683"/>
    <w:rsid w:val="0013421C"/>
    <w:rsid w:val="00134B2B"/>
    <w:rsid w:val="001356EB"/>
    <w:rsid w:val="00137445"/>
    <w:rsid w:val="001375B8"/>
    <w:rsid w:val="001402C4"/>
    <w:rsid w:val="00143F68"/>
    <w:rsid w:val="00150AD0"/>
    <w:rsid w:val="00152184"/>
    <w:rsid w:val="00153169"/>
    <w:rsid w:val="001538D1"/>
    <w:rsid w:val="00155427"/>
    <w:rsid w:val="001559E0"/>
    <w:rsid w:val="00155B35"/>
    <w:rsid w:val="00162C65"/>
    <w:rsid w:val="001633E7"/>
    <w:rsid w:val="00164C5A"/>
    <w:rsid w:val="00170AB0"/>
    <w:rsid w:val="00171A94"/>
    <w:rsid w:val="00173005"/>
    <w:rsid w:val="00175D19"/>
    <w:rsid w:val="00177463"/>
    <w:rsid w:val="0018200D"/>
    <w:rsid w:val="00184038"/>
    <w:rsid w:val="00184201"/>
    <w:rsid w:val="00185571"/>
    <w:rsid w:val="00186D4E"/>
    <w:rsid w:val="001907BC"/>
    <w:rsid w:val="00191E24"/>
    <w:rsid w:val="00193370"/>
    <w:rsid w:val="001935B3"/>
    <w:rsid w:val="001A4C55"/>
    <w:rsid w:val="001A5C20"/>
    <w:rsid w:val="001A6523"/>
    <w:rsid w:val="001A73C9"/>
    <w:rsid w:val="001B38A6"/>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D5DFB"/>
    <w:rsid w:val="001D7D70"/>
    <w:rsid w:val="001E1D8C"/>
    <w:rsid w:val="001E37D9"/>
    <w:rsid w:val="001E6B2E"/>
    <w:rsid w:val="001E7D01"/>
    <w:rsid w:val="001F19D5"/>
    <w:rsid w:val="001F23F9"/>
    <w:rsid w:val="001F2936"/>
    <w:rsid w:val="001F379A"/>
    <w:rsid w:val="001F4469"/>
    <w:rsid w:val="001F452D"/>
    <w:rsid w:val="001F453C"/>
    <w:rsid w:val="001F69E0"/>
    <w:rsid w:val="00200FCA"/>
    <w:rsid w:val="00201946"/>
    <w:rsid w:val="0020599A"/>
    <w:rsid w:val="00205AA5"/>
    <w:rsid w:val="00207742"/>
    <w:rsid w:val="0021275D"/>
    <w:rsid w:val="002140EA"/>
    <w:rsid w:val="0021463A"/>
    <w:rsid w:val="0021620A"/>
    <w:rsid w:val="0021624B"/>
    <w:rsid w:val="002172E8"/>
    <w:rsid w:val="002174FD"/>
    <w:rsid w:val="00222245"/>
    <w:rsid w:val="0022266C"/>
    <w:rsid w:val="002266F2"/>
    <w:rsid w:val="0022692F"/>
    <w:rsid w:val="00227F86"/>
    <w:rsid w:val="00231723"/>
    <w:rsid w:val="002327AD"/>
    <w:rsid w:val="00234145"/>
    <w:rsid w:val="00235EFA"/>
    <w:rsid w:val="00236EF6"/>
    <w:rsid w:val="00237EFE"/>
    <w:rsid w:val="002426D9"/>
    <w:rsid w:val="00242E8D"/>
    <w:rsid w:val="00243300"/>
    <w:rsid w:val="0024703D"/>
    <w:rsid w:val="00247B7B"/>
    <w:rsid w:val="00252F80"/>
    <w:rsid w:val="0025505B"/>
    <w:rsid w:val="00255EDA"/>
    <w:rsid w:val="00257982"/>
    <w:rsid w:val="00260F78"/>
    <w:rsid w:val="00261CC4"/>
    <w:rsid w:val="002636F5"/>
    <w:rsid w:val="00264532"/>
    <w:rsid w:val="002667F5"/>
    <w:rsid w:val="00266F97"/>
    <w:rsid w:val="0027190C"/>
    <w:rsid w:val="00272BA9"/>
    <w:rsid w:val="002738E3"/>
    <w:rsid w:val="002743D4"/>
    <w:rsid w:val="00274F0C"/>
    <w:rsid w:val="0027661A"/>
    <w:rsid w:val="0028084E"/>
    <w:rsid w:val="00280E07"/>
    <w:rsid w:val="002824AE"/>
    <w:rsid w:val="00284DDC"/>
    <w:rsid w:val="00285002"/>
    <w:rsid w:val="00291318"/>
    <w:rsid w:val="00292C6E"/>
    <w:rsid w:val="00297BDA"/>
    <w:rsid w:val="002A147E"/>
    <w:rsid w:val="002A2866"/>
    <w:rsid w:val="002A4515"/>
    <w:rsid w:val="002A5960"/>
    <w:rsid w:val="002A6257"/>
    <w:rsid w:val="002B09AF"/>
    <w:rsid w:val="002B0EAF"/>
    <w:rsid w:val="002B310C"/>
    <w:rsid w:val="002B4DD6"/>
    <w:rsid w:val="002C2C0E"/>
    <w:rsid w:val="002C592A"/>
    <w:rsid w:val="002C6155"/>
    <w:rsid w:val="002C66F9"/>
    <w:rsid w:val="002D0C90"/>
    <w:rsid w:val="002D17FC"/>
    <w:rsid w:val="002D2074"/>
    <w:rsid w:val="002D277A"/>
    <w:rsid w:val="002D7774"/>
    <w:rsid w:val="002E11E0"/>
    <w:rsid w:val="002E42F9"/>
    <w:rsid w:val="002E4490"/>
    <w:rsid w:val="002E73B1"/>
    <w:rsid w:val="002E7B83"/>
    <w:rsid w:val="002F0D8D"/>
    <w:rsid w:val="002F1977"/>
    <w:rsid w:val="002F1A96"/>
    <w:rsid w:val="002F2651"/>
    <w:rsid w:val="002F5256"/>
    <w:rsid w:val="002F5F0E"/>
    <w:rsid w:val="00301109"/>
    <w:rsid w:val="00303A8C"/>
    <w:rsid w:val="00303D06"/>
    <w:rsid w:val="00303F56"/>
    <w:rsid w:val="003040A7"/>
    <w:rsid w:val="00304167"/>
    <w:rsid w:val="0030514B"/>
    <w:rsid w:val="00306745"/>
    <w:rsid w:val="0031279E"/>
    <w:rsid w:val="0031437C"/>
    <w:rsid w:val="003174E9"/>
    <w:rsid w:val="00321CAA"/>
    <w:rsid w:val="00322595"/>
    <w:rsid w:val="0032277F"/>
    <w:rsid w:val="00323EEC"/>
    <w:rsid w:val="003279BE"/>
    <w:rsid w:val="00327F21"/>
    <w:rsid w:val="0033110D"/>
    <w:rsid w:val="0033212A"/>
    <w:rsid w:val="00334066"/>
    <w:rsid w:val="00341C5A"/>
    <w:rsid w:val="0034624D"/>
    <w:rsid w:val="003513E2"/>
    <w:rsid w:val="00353437"/>
    <w:rsid w:val="003569C8"/>
    <w:rsid w:val="00357C5D"/>
    <w:rsid w:val="00357E5F"/>
    <w:rsid w:val="00361C98"/>
    <w:rsid w:val="00362FFA"/>
    <w:rsid w:val="00363D69"/>
    <w:rsid w:val="00366C19"/>
    <w:rsid w:val="00370A4D"/>
    <w:rsid w:val="00370A56"/>
    <w:rsid w:val="00370F8F"/>
    <w:rsid w:val="00375A45"/>
    <w:rsid w:val="00377653"/>
    <w:rsid w:val="00380EA3"/>
    <w:rsid w:val="00382739"/>
    <w:rsid w:val="0038317C"/>
    <w:rsid w:val="00383701"/>
    <w:rsid w:val="00384ACD"/>
    <w:rsid w:val="003901AD"/>
    <w:rsid w:val="003903DF"/>
    <w:rsid w:val="00390979"/>
    <w:rsid w:val="00391F3B"/>
    <w:rsid w:val="0039418B"/>
    <w:rsid w:val="003946B0"/>
    <w:rsid w:val="00394C25"/>
    <w:rsid w:val="0039507B"/>
    <w:rsid w:val="003952A3"/>
    <w:rsid w:val="003A1A9E"/>
    <w:rsid w:val="003A25C0"/>
    <w:rsid w:val="003A3B33"/>
    <w:rsid w:val="003A78B0"/>
    <w:rsid w:val="003B1083"/>
    <w:rsid w:val="003B2304"/>
    <w:rsid w:val="003B454A"/>
    <w:rsid w:val="003C08E7"/>
    <w:rsid w:val="003C0F67"/>
    <w:rsid w:val="003C1D38"/>
    <w:rsid w:val="003C2CAB"/>
    <w:rsid w:val="003C51C5"/>
    <w:rsid w:val="003C5FE5"/>
    <w:rsid w:val="003D1AAB"/>
    <w:rsid w:val="003D4EA5"/>
    <w:rsid w:val="003D51A0"/>
    <w:rsid w:val="003D569A"/>
    <w:rsid w:val="003D65F6"/>
    <w:rsid w:val="003D6D93"/>
    <w:rsid w:val="003E0356"/>
    <w:rsid w:val="003E0EA1"/>
    <w:rsid w:val="003E3542"/>
    <w:rsid w:val="003E6CEB"/>
    <w:rsid w:val="003F1D82"/>
    <w:rsid w:val="003F5359"/>
    <w:rsid w:val="0040153F"/>
    <w:rsid w:val="00401684"/>
    <w:rsid w:val="00402F58"/>
    <w:rsid w:val="004055EE"/>
    <w:rsid w:val="00405722"/>
    <w:rsid w:val="00407714"/>
    <w:rsid w:val="00417B99"/>
    <w:rsid w:val="00420516"/>
    <w:rsid w:val="00422882"/>
    <w:rsid w:val="00422BE5"/>
    <w:rsid w:val="00423672"/>
    <w:rsid w:val="00426B00"/>
    <w:rsid w:val="00432C31"/>
    <w:rsid w:val="004330FE"/>
    <w:rsid w:val="00433FE3"/>
    <w:rsid w:val="00434FBE"/>
    <w:rsid w:val="00455DFF"/>
    <w:rsid w:val="004649EC"/>
    <w:rsid w:val="0046501C"/>
    <w:rsid w:val="004706C0"/>
    <w:rsid w:val="00470EFC"/>
    <w:rsid w:val="00471972"/>
    <w:rsid w:val="004735BA"/>
    <w:rsid w:val="004740C3"/>
    <w:rsid w:val="00474A17"/>
    <w:rsid w:val="004751B1"/>
    <w:rsid w:val="004842A6"/>
    <w:rsid w:val="00492914"/>
    <w:rsid w:val="0049318F"/>
    <w:rsid w:val="004956BF"/>
    <w:rsid w:val="00495A5D"/>
    <w:rsid w:val="004A2CE3"/>
    <w:rsid w:val="004A33E0"/>
    <w:rsid w:val="004A3773"/>
    <w:rsid w:val="004A482B"/>
    <w:rsid w:val="004A4975"/>
    <w:rsid w:val="004A4B7C"/>
    <w:rsid w:val="004B2995"/>
    <w:rsid w:val="004B5C43"/>
    <w:rsid w:val="004B63C5"/>
    <w:rsid w:val="004B6B46"/>
    <w:rsid w:val="004C11EF"/>
    <w:rsid w:val="004C35BA"/>
    <w:rsid w:val="004C4B01"/>
    <w:rsid w:val="004D02C4"/>
    <w:rsid w:val="004D108A"/>
    <w:rsid w:val="004D1776"/>
    <w:rsid w:val="004D4317"/>
    <w:rsid w:val="004D563C"/>
    <w:rsid w:val="004D645C"/>
    <w:rsid w:val="004E12BB"/>
    <w:rsid w:val="004E1A7E"/>
    <w:rsid w:val="004E350E"/>
    <w:rsid w:val="004E487F"/>
    <w:rsid w:val="004E6776"/>
    <w:rsid w:val="004E6835"/>
    <w:rsid w:val="004E75BD"/>
    <w:rsid w:val="004F176C"/>
    <w:rsid w:val="004F18F6"/>
    <w:rsid w:val="004F1CF7"/>
    <w:rsid w:val="004F531E"/>
    <w:rsid w:val="004F53E9"/>
    <w:rsid w:val="004F5C50"/>
    <w:rsid w:val="00502111"/>
    <w:rsid w:val="00502E54"/>
    <w:rsid w:val="00510519"/>
    <w:rsid w:val="005123E7"/>
    <w:rsid w:val="00513612"/>
    <w:rsid w:val="005138D3"/>
    <w:rsid w:val="00517E04"/>
    <w:rsid w:val="00522FD3"/>
    <w:rsid w:val="005300CA"/>
    <w:rsid w:val="005334D0"/>
    <w:rsid w:val="00533570"/>
    <w:rsid w:val="00534925"/>
    <w:rsid w:val="005355AC"/>
    <w:rsid w:val="00535795"/>
    <w:rsid w:val="00535817"/>
    <w:rsid w:val="00537884"/>
    <w:rsid w:val="00542A89"/>
    <w:rsid w:val="0054445B"/>
    <w:rsid w:val="00545C68"/>
    <w:rsid w:val="005526BF"/>
    <w:rsid w:val="00552B46"/>
    <w:rsid w:val="00555414"/>
    <w:rsid w:val="00556696"/>
    <w:rsid w:val="005574B7"/>
    <w:rsid w:val="00557767"/>
    <w:rsid w:val="00557B6D"/>
    <w:rsid w:val="0056209C"/>
    <w:rsid w:val="00570475"/>
    <w:rsid w:val="00572FA5"/>
    <w:rsid w:val="00575AA5"/>
    <w:rsid w:val="00577529"/>
    <w:rsid w:val="005804E1"/>
    <w:rsid w:val="005812C0"/>
    <w:rsid w:val="005848D2"/>
    <w:rsid w:val="005957FF"/>
    <w:rsid w:val="00595C71"/>
    <w:rsid w:val="0059787D"/>
    <w:rsid w:val="005A0CAE"/>
    <w:rsid w:val="005A132D"/>
    <w:rsid w:val="005A21F4"/>
    <w:rsid w:val="005A3D9C"/>
    <w:rsid w:val="005A52C0"/>
    <w:rsid w:val="005A5C75"/>
    <w:rsid w:val="005A75A0"/>
    <w:rsid w:val="005A7DCE"/>
    <w:rsid w:val="005B143A"/>
    <w:rsid w:val="005B363F"/>
    <w:rsid w:val="005B379E"/>
    <w:rsid w:val="005B4401"/>
    <w:rsid w:val="005B6794"/>
    <w:rsid w:val="005C1857"/>
    <w:rsid w:val="005C32AD"/>
    <w:rsid w:val="005C4079"/>
    <w:rsid w:val="005C5264"/>
    <w:rsid w:val="005C5A2A"/>
    <w:rsid w:val="005C74AF"/>
    <w:rsid w:val="005D341A"/>
    <w:rsid w:val="005D4B48"/>
    <w:rsid w:val="005D4EA9"/>
    <w:rsid w:val="005D6813"/>
    <w:rsid w:val="005D71D4"/>
    <w:rsid w:val="005D794B"/>
    <w:rsid w:val="005E0326"/>
    <w:rsid w:val="005E03FB"/>
    <w:rsid w:val="005E364B"/>
    <w:rsid w:val="005E45E9"/>
    <w:rsid w:val="005E4AE7"/>
    <w:rsid w:val="005E633F"/>
    <w:rsid w:val="005F001F"/>
    <w:rsid w:val="005F009E"/>
    <w:rsid w:val="005F0997"/>
    <w:rsid w:val="005F0AC3"/>
    <w:rsid w:val="005F275F"/>
    <w:rsid w:val="005F292B"/>
    <w:rsid w:val="005F7260"/>
    <w:rsid w:val="00600334"/>
    <w:rsid w:val="006004F7"/>
    <w:rsid w:val="006006D7"/>
    <w:rsid w:val="00600D07"/>
    <w:rsid w:val="00601140"/>
    <w:rsid w:val="00605A84"/>
    <w:rsid w:val="0061007D"/>
    <w:rsid w:val="0061088E"/>
    <w:rsid w:val="006132E5"/>
    <w:rsid w:val="00613688"/>
    <w:rsid w:val="00617307"/>
    <w:rsid w:val="00620AC7"/>
    <w:rsid w:val="00621202"/>
    <w:rsid w:val="006227AF"/>
    <w:rsid w:val="006234A2"/>
    <w:rsid w:val="00630377"/>
    <w:rsid w:val="00631776"/>
    <w:rsid w:val="00631E9D"/>
    <w:rsid w:val="006352C7"/>
    <w:rsid w:val="00641F48"/>
    <w:rsid w:val="006420B5"/>
    <w:rsid w:val="006423A8"/>
    <w:rsid w:val="00643B21"/>
    <w:rsid w:val="00644ACA"/>
    <w:rsid w:val="00644D9E"/>
    <w:rsid w:val="00646798"/>
    <w:rsid w:val="00647080"/>
    <w:rsid w:val="0065253B"/>
    <w:rsid w:val="00653661"/>
    <w:rsid w:val="0065386E"/>
    <w:rsid w:val="00653C1B"/>
    <w:rsid w:val="00654578"/>
    <w:rsid w:val="00655825"/>
    <w:rsid w:val="00656C3E"/>
    <w:rsid w:val="006574AE"/>
    <w:rsid w:val="00657B5B"/>
    <w:rsid w:val="00657E20"/>
    <w:rsid w:val="00667231"/>
    <w:rsid w:val="0067019E"/>
    <w:rsid w:val="00670BE2"/>
    <w:rsid w:val="00671D56"/>
    <w:rsid w:val="00671E64"/>
    <w:rsid w:val="0067312D"/>
    <w:rsid w:val="00673A02"/>
    <w:rsid w:val="00673AB8"/>
    <w:rsid w:val="006747E8"/>
    <w:rsid w:val="006807D5"/>
    <w:rsid w:val="00680FD8"/>
    <w:rsid w:val="00681926"/>
    <w:rsid w:val="00681B7C"/>
    <w:rsid w:val="00683DB1"/>
    <w:rsid w:val="0068431C"/>
    <w:rsid w:val="0069009F"/>
    <w:rsid w:val="00693F51"/>
    <w:rsid w:val="00694201"/>
    <w:rsid w:val="00694851"/>
    <w:rsid w:val="00695A69"/>
    <w:rsid w:val="00695BB5"/>
    <w:rsid w:val="00696A91"/>
    <w:rsid w:val="006A0AFE"/>
    <w:rsid w:val="006A33B2"/>
    <w:rsid w:val="006A6955"/>
    <w:rsid w:val="006A7FEF"/>
    <w:rsid w:val="006B10A9"/>
    <w:rsid w:val="006B632D"/>
    <w:rsid w:val="006B6AD1"/>
    <w:rsid w:val="006C2FB6"/>
    <w:rsid w:val="006C3E79"/>
    <w:rsid w:val="006C569D"/>
    <w:rsid w:val="006C7835"/>
    <w:rsid w:val="006C7CF9"/>
    <w:rsid w:val="006C7F50"/>
    <w:rsid w:val="006D2B21"/>
    <w:rsid w:val="006D3239"/>
    <w:rsid w:val="006D3AAE"/>
    <w:rsid w:val="006D5480"/>
    <w:rsid w:val="006D56A8"/>
    <w:rsid w:val="006D6302"/>
    <w:rsid w:val="006D7E59"/>
    <w:rsid w:val="006E1AD0"/>
    <w:rsid w:val="006E2D3E"/>
    <w:rsid w:val="006E48B5"/>
    <w:rsid w:val="006E569F"/>
    <w:rsid w:val="006E6587"/>
    <w:rsid w:val="006E733B"/>
    <w:rsid w:val="006F0E74"/>
    <w:rsid w:val="006F7550"/>
    <w:rsid w:val="00700197"/>
    <w:rsid w:val="00701B2D"/>
    <w:rsid w:val="00703A62"/>
    <w:rsid w:val="00703ECB"/>
    <w:rsid w:val="00704A67"/>
    <w:rsid w:val="00712C9E"/>
    <w:rsid w:val="00714D02"/>
    <w:rsid w:val="00721633"/>
    <w:rsid w:val="00723FCD"/>
    <w:rsid w:val="007242D5"/>
    <w:rsid w:val="0072487F"/>
    <w:rsid w:val="00724CED"/>
    <w:rsid w:val="00726565"/>
    <w:rsid w:val="00727E48"/>
    <w:rsid w:val="00731ED2"/>
    <w:rsid w:val="0073258D"/>
    <w:rsid w:val="007333FA"/>
    <w:rsid w:val="00734605"/>
    <w:rsid w:val="00735A92"/>
    <w:rsid w:val="007365F7"/>
    <w:rsid w:val="00737670"/>
    <w:rsid w:val="00740185"/>
    <w:rsid w:val="00741C5E"/>
    <w:rsid w:val="00746F9F"/>
    <w:rsid w:val="00747D93"/>
    <w:rsid w:val="007510E3"/>
    <w:rsid w:val="007545E8"/>
    <w:rsid w:val="00756CCF"/>
    <w:rsid w:val="00756D43"/>
    <w:rsid w:val="00756F6E"/>
    <w:rsid w:val="00757930"/>
    <w:rsid w:val="00757E44"/>
    <w:rsid w:val="00761A28"/>
    <w:rsid w:val="00761A60"/>
    <w:rsid w:val="00761D88"/>
    <w:rsid w:val="00763B72"/>
    <w:rsid w:val="00763D11"/>
    <w:rsid w:val="00764B50"/>
    <w:rsid w:val="007670CF"/>
    <w:rsid w:val="00770C13"/>
    <w:rsid w:val="00771A94"/>
    <w:rsid w:val="00772D64"/>
    <w:rsid w:val="007825BD"/>
    <w:rsid w:val="00783264"/>
    <w:rsid w:val="00783A87"/>
    <w:rsid w:val="00783EEE"/>
    <w:rsid w:val="0078630A"/>
    <w:rsid w:val="007907C8"/>
    <w:rsid w:val="00790DFB"/>
    <w:rsid w:val="007921D1"/>
    <w:rsid w:val="00796A60"/>
    <w:rsid w:val="00796B9B"/>
    <w:rsid w:val="00796EAB"/>
    <w:rsid w:val="007A1518"/>
    <w:rsid w:val="007A22E8"/>
    <w:rsid w:val="007A7378"/>
    <w:rsid w:val="007B1F9B"/>
    <w:rsid w:val="007B65B3"/>
    <w:rsid w:val="007B6CB6"/>
    <w:rsid w:val="007B6D2E"/>
    <w:rsid w:val="007B7EE1"/>
    <w:rsid w:val="007C019F"/>
    <w:rsid w:val="007C0B0D"/>
    <w:rsid w:val="007C13A4"/>
    <w:rsid w:val="007C1581"/>
    <w:rsid w:val="007C25E1"/>
    <w:rsid w:val="007C375E"/>
    <w:rsid w:val="007C424C"/>
    <w:rsid w:val="007C5896"/>
    <w:rsid w:val="007C6D7F"/>
    <w:rsid w:val="007D6A38"/>
    <w:rsid w:val="007D6F76"/>
    <w:rsid w:val="007E07F4"/>
    <w:rsid w:val="007E2F1D"/>
    <w:rsid w:val="007E5E00"/>
    <w:rsid w:val="007E625A"/>
    <w:rsid w:val="007F0072"/>
    <w:rsid w:val="007F10A8"/>
    <w:rsid w:val="007F310F"/>
    <w:rsid w:val="007F586F"/>
    <w:rsid w:val="007F6B2F"/>
    <w:rsid w:val="007F6E63"/>
    <w:rsid w:val="007F7911"/>
    <w:rsid w:val="00801DB1"/>
    <w:rsid w:val="00802E0E"/>
    <w:rsid w:val="00804264"/>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3680"/>
    <w:rsid w:val="00844F5D"/>
    <w:rsid w:val="008476F9"/>
    <w:rsid w:val="00847DAA"/>
    <w:rsid w:val="008607F8"/>
    <w:rsid w:val="00860A91"/>
    <w:rsid w:val="008619D4"/>
    <w:rsid w:val="0086548A"/>
    <w:rsid w:val="00866982"/>
    <w:rsid w:val="008723C6"/>
    <w:rsid w:val="00872606"/>
    <w:rsid w:val="00873BA5"/>
    <w:rsid w:val="0088015A"/>
    <w:rsid w:val="00882AD3"/>
    <w:rsid w:val="008844FB"/>
    <w:rsid w:val="00884B93"/>
    <w:rsid w:val="00886345"/>
    <w:rsid w:val="00886B96"/>
    <w:rsid w:val="00886D36"/>
    <w:rsid w:val="008879BD"/>
    <w:rsid w:val="00890DA6"/>
    <w:rsid w:val="00890FFB"/>
    <w:rsid w:val="00894151"/>
    <w:rsid w:val="00894DA5"/>
    <w:rsid w:val="00895317"/>
    <w:rsid w:val="008A1E8E"/>
    <w:rsid w:val="008A53A7"/>
    <w:rsid w:val="008B250F"/>
    <w:rsid w:val="008B3885"/>
    <w:rsid w:val="008B6D9B"/>
    <w:rsid w:val="008C030E"/>
    <w:rsid w:val="008C0BAE"/>
    <w:rsid w:val="008C13AA"/>
    <w:rsid w:val="008C4641"/>
    <w:rsid w:val="008C5064"/>
    <w:rsid w:val="008C54C4"/>
    <w:rsid w:val="008C57CF"/>
    <w:rsid w:val="008C728C"/>
    <w:rsid w:val="008C7AA4"/>
    <w:rsid w:val="008C7F75"/>
    <w:rsid w:val="008D02F6"/>
    <w:rsid w:val="008D08F8"/>
    <w:rsid w:val="008D2EB0"/>
    <w:rsid w:val="008D3E8D"/>
    <w:rsid w:val="008D597D"/>
    <w:rsid w:val="008D7632"/>
    <w:rsid w:val="008E20D3"/>
    <w:rsid w:val="008E31D7"/>
    <w:rsid w:val="008E7F3C"/>
    <w:rsid w:val="008F1D69"/>
    <w:rsid w:val="008F1EF5"/>
    <w:rsid w:val="008F31E1"/>
    <w:rsid w:val="008F35D2"/>
    <w:rsid w:val="008F3BFB"/>
    <w:rsid w:val="008F476B"/>
    <w:rsid w:val="008F5648"/>
    <w:rsid w:val="008F75CA"/>
    <w:rsid w:val="00900C0A"/>
    <w:rsid w:val="0090371E"/>
    <w:rsid w:val="00903C4F"/>
    <w:rsid w:val="00907A83"/>
    <w:rsid w:val="00910A2D"/>
    <w:rsid w:val="0091279C"/>
    <w:rsid w:val="009137C4"/>
    <w:rsid w:val="00913D57"/>
    <w:rsid w:val="00915943"/>
    <w:rsid w:val="0091681C"/>
    <w:rsid w:val="00916B8D"/>
    <w:rsid w:val="00917765"/>
    <w:rsid w:val="00920D38"/>
    <w:rsid w:val="00920E24"/>
    <w:rsid w:val="00923147"/>
    <w:rsid w:val="00926745"/>
    <w:rsid w:val="0093000F"/>
    <w:rsid w:val="00930106"/>
    <w:rsid w:val="0093164E"/>
    <w:rsid w:val="00931E93"/>
    <w:rsid w:val="00932A98"/>
    <w:rsid w:val="00934176"/>
    <w:rsid w:val="00934DA0"/>
    <w:rsid w:val="00934E1D"/>
    <w:rsid w:val="0093514F"/>
    <w:rsid w:val="009373AE"/>
    <w:rsid w:val="00943C35"/>
    <w:rsid w:val="00945188"/>
    <w:rsid w:val="009478DC"/>
    <w:rsid w:val="00951A5F"/>
    <w:rsid w:val="00952719"/>
    <w:rsid w:val="0095354E"/>
    <w:rsid w:val="0095411B"/>
    <w:rsid w:val="00954C23"/>
    <w:rsid w:val="009556B8"/>
    <w:rsid w:val="0096075C"/>
    <w:rsid w:val="009621B0"/>
    <w:rsid w:val="00963E34"/>
    <w:rsid w:val="00964A3E"/>
    <w:rsid w:val="00964E38"/>
    <w:rsid w:val="009713E7"/>
    <w:rsid w:val="009739C4"/>
    <w:rsid w:val="009762E5"/>
    <w:rsid w:val="00976BF7"/>
    <w:rsid w:val="00980212"/>
    <w:rsid w:val="009817CD"/>
    <w:rsid w:val="00982EFA"/>
    <w:rsid w:val="00985691"/>
    <w:rsid w:val="00986CBE"/>
    <w:rsid w:val="009905E3"/>
    <w:rsid w:val="009931B5"/>
    <w:rsid w:val="00993623"/>
    <w:rsid w:val="00993936"/>
    <w:rsid w:val="009957B6"/>
    <w:rsid w:val="0099747C"/>
    <w:rsid w:val="0099771F"/>
    <w:rsid w:val="009A02A2"/>
    <w:rsid w:val="009A0B06"/>
    <w:rsid w:val="009A2BE3"/>
    <w:rsid w:val="009A605A"/>
    <w:rsid w:val="009B37A3"/>
    <w:rsid w:val="009B3A87"/>
    <w:rsid w:val="009B5D60"/>
    <w:rsid w:val="009B7B6D"/>
    <w:rsid w:val="009C0ED7"/>
    <w:rsid w:val="009C3E78"/>
    <w:rsid w:val="009C5185"/>
    <w:rsid w:val="009C7504"/>
    <w:rsid w:val="009D0A0B"/>
    <w:rsid w:val="009D0BA4"/>
    <w:rsid w:val="009D0F81"/>
    <w:rsid w:val="009D2E86"/>
    <w:rsid w:val="009D4C3D"/>
    <w:rsid w:val="009D58FE"/>
    <w:rsid w:val="009D5D46"/>
    <w:rsid w:val="009E0731"/>
    <w:rsid w:val="009E1C9F"/>
    <w:rsid w:val="009E326E"/>
    <w:rsid w:val="009E60E5"/>
    <w:rsid w:val="009E7406"/>
    <w:rsid w:val="009F186C"/>
    <w:rsid w:val="009F2AC0"/>
    <w:rsid w:val="009F4953"/>
    <w:rsid w:val="009F58D7"/>
    <w:rsid w:val="009F6D6D"/>
    <w:rsid w:val="00A00E9F"/>
    <w:rsid w:val="00A03003"/>
    <w:rsid w:val="00A0364D"/>
    <w:rsid w:val="00A0577F"/>
    <w:rsid w:val="00A07047"/>
    <w:rsid w:val="00A10A9F"/>
    <w:rsid w:val="00A1110A"/>
    <w:rsid w:val="00A12722"/>
    <w:rsid w:val="00A13E97"/>
    <w:rsid w:val="00A17D1C"/>
    <w:rsid w:val="00A21429"/>
    <w:rsid w:val="00A22286"/>
    <w:rsid w:val="00A22FBD"/>
    <w:rsid w:val="00A2419A"/>
    <w:rsid w:val="00A24659"/>
    <w:rsid w:val="00A24F29"/>
    <w:rsid w:val="00A31B0C"/>
    <w:rsid w:val="00A31EC5"/>
    <w:rsid w:val="00A37B2E"/>
    <w:rsid w:val="00A432A9"/>
    <w:rsid w:val="00A46031"/>
    <w:rsid w:val="00A46774"/>
    <w:rsid w:val="00A46E67"/>
    <w:rsid w:val="00A51D8D"/>
    <w:rsid w:val="00A51E3A"/>
    <w:rsid w:val="00A54204"/>
    <w:rsid w:val="00A556C8"/>
    <w:rsid w:val="00A56B7D"/>
    <w:rsid w:val="00A5785A"/>
    <w:rsid w:val="00A630A1"/>
    <w:rsid w:val="00A634AB"/>
    <w:rsid w:val="00A643B0"/>
    <w:rsid w:val="00A652A2"/>
    <w:rsid w:val="00A715BB"/>
    <w:rsid w:val="00A73E42"/>
    <w:rsid w:val="00A7530D"/>
    <w:rsid w:val="00A753CB"/>
    <w:rsid w:val="00A80A7B"/>
    <w:rsid w:val="00A80CBF"/>
    <w:rsid w:val="00A80D50"/>
    <w:rsid w:val="00A8124C"/>
    <w:rsid w:val="00A82C6D"/>
    <w:rsid w:val="00A83868"/>
    <w:rsid w:val="00A860C7"/>
    <w:rsid w:val="00A87981"/>
    <w:rsid w:val="00A914A1"/>
    <w:rsid w:val="00A923F7"/>
    <w:rsid w:val="00AA03A3"/>
    <w:rsid w:val="00AA047E"/>
    <w:rsid w:val="00AA128D"/>
    <w:rsid w:val="00AA231F"/>
    <w:rsid w:val="00AA2395"/>
    <w:rsid w:val="00AA55A5"/>
    <w:rsid w:val="00AA6306"/>
    <w:rsid w:val="00AA70EF"/>
    <w:rsid w:val="00AB0731"/>
    <w:rsid w:val="00AB08D4"/>
    <w:rsid w:val="00AB1301"/>
    <w:rsid w:val="00AB38DB"/>
    <w:rsid w:val="00AB52BB"/>
    <w:rsid w:val="00AB7598"/>
    <w:rsid w:val="00AB7AB8"/>
    <w:rsid w:val="00AC03AA"/>
    <w:rsid w:val="00AC2C68"/>
    <w:rsid w:val="00AC456C"/>
    <w:rsid w:val="00AC5737"/>
    <w:rsid w:val="00AC6156"/>
    <w:rsid w:val="00AC6734"/>
    <w:rsid w:val="00AD0015"/>
    <w:rsid w:val="00AD16DD"/>
    <w:rsid w:val="00AD7059"/>
    <w:rsid w:val="00AE13ED"/>
    <w:rsid w:val="00AE1E32"/>
    <w:rsid w:val="00AE2577"/>
    <w:rsid w:val="00AE4072"/>
    <w:rsid w:val="00AE5310"/>
    <w:rsid w:val="00AF0169"/>
    <w:rsid w:val="00AF6F0F"/>
    <w:rsid w:val="00B02F53"/>
    <w:rsid w:val="00B03108"/>
    <w:rsid w:val="00B0394B"/>
    <w:rsid w:val="00B04695"/>
    <w:rsid w:val="00B073E0"/>
    <w:rsid w:val="00B1109A"/>
    <w:rsid w:val="00B127EC"/>
    <w:rsid w:val="00B14297"/>
    <w:rsid w:val="00B15F20"/>
    <w:rsid w:val="00B16B22"/>
    <w:rsid w:val="00B16C76"/>
    <w:rsid w:val="00B20154"/>
    <w:rsid w:val="00B22A91"/>
    <w:rsid w:val="00B23882"/>
    <w:rsid w:val="00B262F9"/>
    <w:rsid w:val="00B27C6F"/>
    <w:rsid w:val="00B3059D"/>
    <w:rsid w:val="00B30D88"/>
    <w:rsid w:val="00B36812"/>
    <w:rsid w:val="00B37B13"/>
    <w:rsid w:val="00B40BEF"/>
    <w:rsid w:val="00B42C41"/>
    <w:rsid w:val="00B433C4"/>
    <w:rsid w:val="00B4452F"/>
    <w:rsid w:val="00B446BD"/>
    <w:rsid w:val="00B459C5"/>
    <w:rsid w:val="00B464BC"/>
    <w:rsid w:val="00B508B7"/>
    <w:rsid w:val="00B54B8B"/>
    <w:rsid w:val="00B57E18"/>
    <w:rsid w:val="00B60869"/>
    <w:rsid w:val="00B61ACC"/>
    <w:rsid w:val="00B621A5"/>
    <w:rsid w:val="00B62981"/>
    <w:rsid w:val="00B66C63"/>
    <w:rsid w:val="00B72BA8"/>
    <w:rsid w:val="00B72FCA"/>
    <w:rsid w:val="00B73CC6"/>
    <w:rsid w:val="00B7457F"/>
    <w:rsid w:val="00B74945"/>
    <w:rsid w:val="00B75C07"/>
    <w:rsid w:val="00B76267"/>
    <w:rsid w:val="00B77394"/>
    <w:rsid w:val="00B8022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3F31"/>
    <w:rsid w:val="00BE448E"/>
    <w:rsid w:val="00BE489E"/>
    <w:rsid w:val="00BE4E38"/>
    <w:rsid w:val="00BF58CA"/>
    <w:rsid w:val="00BF5A81"/>
    <w:rsid w:val="00BF7B4E"/>
    <w:rsid w:val="00C00E10"/>
    <w:rsid w:val="00C0576A"/>
    <w:rsid w:val="00C05E90"/>
    <w:rsid w:val="00C13D5C"/>
    <w:rsid w:val="00C17285"/>
    <w:rsid w:val="00C20DAB"/>
    <w:rsid w:val="00C20E7A"/>
    <w:rsid w:val="00C227EB"/>
    <w:rsid w:val="00C2307F"/>
    <w:rsid w:val="00C27E3E"/>
    <w:rsid w:val="00C27FC7"/>
    <w:rsid w:val="00C310CA"/>
    <w:rsid w:val="00C3587B"/>
    <w:rsid w:val="00C425DB"/>
    <w:rsid w:val="00C45162"/>
    <w:rsid w:val="00C454DE"/>
    <w:rsid w:val="00C4634C"/>
    <w:rsid w:val="00C500DC"/>
    <w:rsid w:val="00C566EF"/>
    <w:rsid w:val="00C56A9B"/>
    <w:rsid w:val="00C577C0"/>
    <w:rsid w:val="00C579EF"/>
    <w:rsid w:val="00C62542"/>
    <w:rsid w:val="00C6288C"/>
    <w:rsid w:val="00C632D0"/>
    <w:rsid w:val="00C633FE"/>
    <w:rsid w:val="00C674E4"/>
    <w:rsid w:val="00C73C6C"/>
    <w:rsid w:val="00C7410E"/>
    <w:rsid w:val="00C816B4"/>
    <w:rsid w:val="00C8184C"/>
    <w:rsid w:val="00C8402A"/>
    <w:rsid w:val="00C8459B"/>
    <w:rsid w:val="00C850BD"/>
    <w:rsid w:val="00C8571F"/>
    <w:rsid w:val="00C8790E"/>
    <w:rsid w:val="00C879A8"/>
    <w:rsid w:val="00C9256A"/>
    <w:rsid w:val="00C978B1"/>
    <w:rsid w:val="00CA3E7B"/>
    <w:rsid w:val="00CA47AD"/>
    <w:rsid w:val="00CA5AD6"/>
    <w:rsid w:val="00CA6955"/>
    <w:rsid w:val="00CA6AB2"/>
    <w:rsid w:val="00CB0473"/>
    <w:rsid w:val="00CB07BA"/>
    <w:rsid w:val="00CB21A7"/>
    <w:rsid w:val="00CB22C7"/>
    <w:rsid w:val="00CB3AE2"/>
    <w:rsid w:val="00CB501C"/>
    <w:rsid w:val="00CB79B5"/>
    <w:rsid w:val="00CC399B"/>
    <w:rsid w:val="00CC42D1"/>
    <w:rsid w:val="00CC490B"/>
    <w:rsid w:val="00CC52A0"/>
    <w:rsid w:val="00CC538A"/>
    <w:rsid w:val="00CC70E7"/>
    <w:rsid w:val="00CD0830"/>
    <w:rsid w:val="00CD0C39"/>
    <w:rsid w:val="00CD1CE1"/>
    <w:rsid w:val="00CD3ED9"/>
    <w:rsid w:val="00CD5C34"/>
    <w:rsid w:val="00CE0818"/>
    <w:rsid w:val="00CE2C0E"/>
    <w:rsid w:val="00CE2D53"/>
    <w:rsid w:val="00CE5072"/>
    <w:rsid w:val="00CE59DD"/>
    <w:rsid w:val="00CE5DF1"/>
    <w:rsid w:val="00CE5F36"/>
    <w:rsid w:val="00CE73AA"/>
    <w:rsid w:val="00CF0A03"/>
    <w:rsid w:val="00CF197C"/>
    <w:rsid w:val="00CF1CEA"/>
    <w:rsid w:val="00CF1F1C"/>
    <w:rsid w:val="00CF56D8"/>
    <w:rsid w:val="00CF5F58"/>
    <w:rsid w:val="00D00840"/>
    <w:rsid w:val="00D0149B"/>
    <w:rsid w:val="00D0486C"/>
    <w:rsid w:val="00D0536E"/>
    <w:rsid w:val="00D1039F"/>
    <w:rsid w:val="00D126C8"/>
    <w:rsid w:val="00D15702"/>
    <w:rsid w:val="00D17E2D"/>
    <w:rsid w:val="00D20489"/>
    <w:rsid w:val="00D27A70"/>
    <w:rsid w:val="00D3070A"/>
    <w:rsid w:val="00D32690"/>
    <w:rsid w:val="00D33262"/>
    <w:rsid w:val="00D34808"/>
    <w:rsid w:val="00D42D3B"/>
    <w:rsid w:val="00D432CA"/>
    <w:rsid w:val="00D4363E"/>
    <w:rsid w:val="00D45DFE"/>
    <w:rsid w:val="00D47AE9"/>
    <w:rsid w:val="00D509F0"/>
    <w:rsid w:val="00D514FA"/>
    <w:rsid w:val="00D536C1"/>
    <w:rsid w:val="00D611CA"/>
    <w:rsid w:val="00D634F4"/>
    <w:rsid w:val="00D65606"/>
    <w:rsid w:val="00D675A9"/>
    <w:rsid w:val="00D7006F"/>
    <w:rsid w:val="00D70FAF"/>
    <w:rsid w:val="00D73A08"/>
    <w:rsid w:val="00D744FB"/>
    <w:rsid w:val="00D74776"/>
    <w:rsid w:val="00D74C1D"/>
    <w:rsid w:val="00D77CDF"/>
    <w:rsid w:val="00D838CF"/>
    <w:rsid w:val="00D84116"/>
    <w:rsid w:val="00D851E3"/>
    <w:rsid w:val="00D90E49"/>
    <w:rsid w:val="00D925DF"/>
    <w:rsid w:val="00D9396F"/>
    <w:rsid w:val="00D93F54"/>
    <w:rsid w:val="00DA028E"/>
    <w:rsid w:val="00DA18CE"/>
    <w:rsid w:val="00DA207C"/>
    <w:rsid w:val="00DA32DE"/>
    <w:rsid w:val="00DA6848"/>
    <w:rsid w:val="00DB203B"/>
    <w:rsid w:val="00DB499E"/>
    <w:rsid w:val="00DB5A78"/>
    <w:rsid w:val="00DC1F76"/>
    <w:rsid w:val="00DC2464"/>
    <w:rsid w:val="00DC32DC"/>
    <w:rsid w:val="00DC3AE1"/>
    <w:rsid w:val="00DC594F"/>
    <w:rsid w:val="00DC7375"/>
    <w:rsid w:val="00DD3B00"/>
    <w:rsid w:val="00DD3BB4"/>
    <w:rsid w:val="00DD3C96"/>
    <w:rsid w:val="00DD6F6B"/>
    <w:rsid w:val="00DD71C9"/>
    <w:rsid w:val="00DE14B4"/>
    <w:rsid w:val="00DE1B0D"/>
    <w:rsid w:val="00DE1BC4"/>
    <w:rsid w:val="00DE5D9A"/>
    <w:rsid w:val="00DE7AFC"/>
    <w:rsid w:val="00DF054A"/>
    <w:rsid w:val="00DF1741"/>
    <w:rsid w:val="00DF261C"/>
    <w:rsid w:val="00DF463E"/>
    <w:rsid w:val="00DF5073"/>
    <w:rsid w:val="00E01624"/>
    <w:rsid w:val="00E02BC7"/>
    <w:rsid w:val="00E10FC2"/>
    <w:rsid w:val="00E11D26"/>
    <w:rsid w:val="00E13337"/>
    <w:rsid w:val="00E13D70"/>
    <w:rsid w:val="00E13F9C"/>
    <w:rsid w:val="00E1546D"/>
    <w:rsid w:val="00E169D7"/>
    <w:rsid w:val="00E17B9B"/>
    <w:rsid w:val="00E17DD1"/>
    <w:rsid w:val="00E20F7D"/>
    <w:rsid w:val="00E2469E"/>
    <w:rsid w:val="00E25063"/>
    <w:rsid w:val="00E30C90"/>
    <w:rsid w:val="00E33327"/>
    <w:rsid w:val="00E371C2"/>
    <w:rsid w:val="00E42278"/>
    <w:rsid w:val="00E42F56"/>
    <w:rsid w:val="00E43512"/>
    <w:rsid w:val="00E4422B"/>
    <w:rsid w:val="00E4548D"/>
    <w:rsid w:val="00E45A62"/>
    <w:rsid w:val="00E461A2"/>
    <w:rsid w:val="00E51277"/>
    <w:rsid w:val="00E52F70"/>
    <w:rsid w:val="00E57AC3"/>
    <w:rsid w:val="00E57BB5"/>
    <w:rsid w:val="00E63092"/>
    <w:rsid w:val="00E64E77"/>
    <w:rsid w:val="00E745FD"/>
    <w:rsid w:val="00E75302"/>
    <w:rsid w:val="00E76D5F"/>
    <w:rsid w:val="00E80080"/>
    <w:rsid w:val="00E91322"/>
    <w:rsid w:val="00E9324B"/>
    <w:rsid w:val="00E947A3"/>
    <w:rsid w:val="00E947F2"/>
    <w:rsid w:val="00E95795"/>
    <w:rsid w:val="00E96618"/>
    <w:rsid w:val="00E96B47"/>
    <w:rsid w:val="00E97378"/>
    <w:rsid w:val="00E97834"/>
    <w:rsid w:val="00E97F7F"/>
    <w:rsid w:val="00EA34F1"/>
    <w:rsid w:val="00EA5796"/>
    <w:rsid w:val="00EA7F82"/>
    <w:rsid w:val="00EB33F5"/>
    <w:rsid w:val="00EB6860"/>
    <w:rsid w:val="00EC086E"/>
    <w:rsid w:val="00EC14F1"/>
    <w:rsid w:val="00EC4356"/>
    <w:rsid w:val="00EC43B7"/>
    <w:rsid w:val="00EC4F67"/>
    <w:rsid w:val="00EC7ECB"/>
    <w:rsid w:val="00ED1107"/>
    <w:rsid w:val="00ED3360"/>
    <w:rsid w:val="00ED5795"/>
    <w:rsid w:val="00ED5BB3"/>
    <w:rsid w:val="00ED7787"/>
    <w:rsid w:val="00EE1925"/>
    <w:rsid w:val="00EE2E32"/>
    <w:rsid w:val="00EE3492"/>
    <w:rsid w:val="00EE440F"/>
    <w:rsid w:val="00EE6607"/>
    <w:rsid w:val="00EF12AC"/>
    <w:rsid w:val="00EF2D2E"/>
    <w:rsid w:val="00EF57E9"/>
    <w:rsid w:val="00F0233F"/>
    <w:rsid w:val="00F028DA"/>
    <w:rsid w:val="00F072CC"/>
    <w:rsid w:val="00F07F7A"/>
    <w:rsid w:val="00F101C7"/>
    <w:rsid w:val="00F10BF9"/>
    <w:rsid w:val="00F122C4"/>
    <w:rsid w:val="00F14A43"/>
    <w:rsid w:val="00F2211D"/>
    <w:rsid w:val="00F23289"/>
    <w:rsid w:val="00F23758"/>
    <w:rsid w:val="00F23C3D"/>
    <w:rsid w:val="00F27860"/>
    <w:rsid w:val="00F30C77"/>
    <w:rsid w:val="00F32FFB"/>
    <w:rsid w:val="00F4035C"/>
    <w:rsid w:val="00F4488E"/>
    <w:rsid w:val="00F460BE"/>
    <w:rsid w:val="00F46805"/>
    <w:rsid w:val="00F46A97"/>
    <w:rsid w:val="00F4722B"/>
    <w:rsid w:val="00F57309"/>
    <w:rsid w:val="00F637C1"/>
    <w:rsid w:val="00F640B8"/>
    <w:rsid w:val="00F6457E"/>
    <w:rsid w:val="00F6678D"/>
    <w:rsid w:val="00F75D7F"/>
    <w:rsid w:val="00F7762E"/>
    <w:rsid w:val="00F81C2B"/>
    <w:rsid w:val="00F830FC"/>
    <w:rsid w:val="00F859CC"/>
    <w:rsid w:val="00F85B10"/>
    <w:rsid w:val="00F87C73"/>
    <w:rsid w:val="00F920C1"/>
    <w:rsid w:val="00F95D33"/>
    <w:rsid w:val="00F960CE"/>
    <w:rsid w:val="00FA1830"/>
    <w:rsid w:val="00FA3CDC"/>
    <w:rsid w:val="00FB0679"/>
    <w:rsid w:val="00FB0CC7"/>
    <w:rsid w:val="00FB36DF"/>
    <w:rsid w:val="00FB48B1"/>
    <w:rsid w:val="00FB528E"/>
    <w:rsid w:val="00FB5882"/>
    <w:rsid w:val="00FB6A10"/>
    <w:rsid w:val="00FC0223"/>
    <w:rsid w:val="00FC0F26"/>
    <w:rsid w:val="00FC2A41"/>
    <w:rsid w:val="00FC340F"/>
    <w:rsid w:val="00FC54CA"/>
    <w:rsid w:val="00FC6291"/>
    <w:rsid w:val="00FD1D7D"/>
    <w:rsid w:val="00FD2EA2"/>
    <w:rsid w:val="00FD378A"/>
    <w:rsid w:val="00FD3A32"/>
    <w:rsid w:val="00FD4CEC"/>
    <w:rsid w:val="00FD5481"/>
    <w:rsid w:val="00FD6523"/>
    <w:rsid w:val="00FD7242"/>
    <w:rsid w:val="00FD757C"/>
    <w:rsid w:val="00FE0A7C"/>
    <w:rsid w:val="00FE0F9D"/>
    <w:rsid w:val="00FE2BF6"/>
    <w:rsid w:val="00FE2F53"/>
    <w:rsid w:val="00FE50A2"/>
    <w:rsid w:val="00FE5656"/>
    <w:rsid w:val="00FE596D"/>
    <w:rsid w:val="00FE7D3C"/>
    <w:rsid w:val="00FF436F"/>
    <w:rsid w:val="00FF6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A7FD4-F6C2-43D6-AFD6-E4830C10414C}">
  <ds:schemaRefs>
    <ds:schemaRef ds:uri="http://schemas.openxmlformats.org/officeDocument/2006/bibliography"/>
  </ds:schemaRefs>
</ds:datastoreItem>
</file>

<file path=customXml/itemProps2.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120C53-B983-424F-B62A-88FA08E64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3</Pages>
  <Words>1794</Words>
  <Characters>10227</Characters>
  <Application>Microsoft Office Word</Application>
  <DocSecurity>0</DocSecurity>
  <Lines>85</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229</cp:revision>
  <cp:lastPrinted>2025-08-27T13:01:00Z</cp:lastPrinted>
  <dcterms:created xsi:type="dcterms:W3CDTF">2022-10-06T12:34:00Z</dcterms:created>
  <dcterms:modified xsi:type="dcterms:W3CDTF">2026-08-24T11:16:00Z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