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3CA9" w14:textId="2BF2466D" w:rsidR="00DA4A01" w:rsidRPr="0030779D" w:rsidRDefault="00F666F8" w:rsidP="00DA4A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E5086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E5086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на</w:t>
      </w:r>
      <w:r w:rsidR="00DA4A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захтјев</w:t>
      </w:r>
      <w:r w:rsidR="00DA4A01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Агенције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за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школовање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и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стручно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усавршавање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кадрова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безбједности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Босне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и</w:t>
      </w:r>
      <w:r w:rsidR="00DA4A01" w:rsidRPr="002F4F7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080F">
        <w:rPr>
          <w:rFonts w:ascii="Arial" w:hAnsi="Arial" w:cs="Arial"/>
          <w:sz w:val="20"/>
          <w:szCs w:val="20"/>
          <w:lang w:val="bs-Latn-BA"/>
        </w:rPr>
        <w:t>Херцеговине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22080F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386BE96D" w14:textId="77777777" w:rsidR="00DA4A01" w:rsidRPr="0030779D" w:rsidRDefault="00DA4A01" w:rsidP="00DA4A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EE6BFC2" w14:textId="77777777" w:rsidR="00DA4A01" w:rsidRPr="0030779D" w:rsidRDefault="00DA4A01" w:rsidP="00DA4A0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557420E" w14:textId="40EC2325" w:rsidR="00DA4A01" w:rsidRPr="0030779D" w:rsidRDefault="00112A74" w:rsidP="00DA4A0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="00DA4A01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4F8DDEFD" w14:textId="318A911F" w:rsidR="00DA4A01" w:rsidRDefault="00112A74" w:rsidP="00DA4A01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DA4A01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DA4A01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DA4A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DA4A01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DA4A01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DA4A01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10B069D4" w14:textId="7E4A5B86" w:rsidR="00DA4A01" w:rsidRDefault="00112A74" w:rsidP="00DA4A01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Агенциј</w:t>
      </w:r>
      <w:r w:rsidR="001E0BB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="00DA4A01" w:rsidRPr="002F4F7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DA4A01" w:rsidRPr="002F4F7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школовање</w:t>
      </w:r>
      <w:r w:rsidR="00DA4A01" w:rsidRPr="002F4F7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="00DA4A01" w:rsidRPr="002F4F7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стручно</w:t>
      </w:r>
      <w:r w:rsidR="00DA4A01" w:rsidRPr="002F4F7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усавршавање</w:t>
      </w:r>
      <w:r w:rsidR="00DA4A01" w:rsidRPr="002F4F7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кадрова</w:t>
      </w:r>
    </w:p>
    <w:p w14:paraId="5AD89C4B" w14:textId="77777777" w:rsidR="00DA4A01" w:rsidRDefault="00DA4A01" w:rsidP="00DA4A0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2F0BE84" w14:textId="77777777" w:rsidR="00DA4A01" w:rsidRDefault="00DA4A01" w:rsidP="00DA4A0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8C99C8E" w14:textId="7FC30DD4" w:rsidR="00DA4A01" w:rsidRPr="0030779D" w:rsidRDefault="00DA4A01" w:rsidP="00DA4A0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112A74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CA71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12A74"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CA7130">
        <w:rPr>
          <w:rFonts w:ascii="Arial" w:hAnsi="Arial" w:cs="Arial"/>
          <w:b/>
          <w:bCs/>
          <w:sz w:val="20"/>
          <w:szCs w:val="20"/>
          <w:lang w:val="bs-Latn-BA"/>
        </w:rPr>
        <w:t xml:space="preserve"> – </w:t>
      </w:r>
      <w:r w:rsidR="00112A74">
        <w:rPr>
          <w:rFonts w:ascii="Arial" w:hAnsi="Arial" w:cs="Arial"/>
          <w:b/>
          <w:bCs/>
          <w:sz w:val="20"/>
          <w:szCs w:val="20"/>
          <w:lang w:val="bs-Latn-BA"/>
        </w:rPr>
        <w:t>предавач</w:t>
      </w:r>
      <w:r w:rsidRPr="00CA713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12A74">
        <w:rPr>
          <w:rFonts w:ascii="Arial" w:hAnsi="Arial" w:cs="Arial"/>
          <w:b/>
          <w:bCs/>
          <w:sz w:val="20"/>
          <w:szCs w:val="20"/>
          <w:lang w:val="bs-Latn-BA"/>
        </w:rPr>
        <w:t>права</w:t>
      </w:r>
    </w:p>
    <w:p w14:paraId="5987BBD1" w14:textId="77777777" w:rsidR="00DA4A01" w:rsidRDefault="00DA4A01" w:rsidP="00DA4A01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473D1EA9" w14:textId="77777777" w:rsidR="00DA4A01" w:rsidRDefault="00DA4A01" w:rsidP="00DA4A01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0ECE1C27" w14:textId="1400994F" w:rsidR="00DA4A01" w:rsidRPr="00AA6118" w:rsidRDefault="00112A74" w:rsidP="00DA4A01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DA4A01"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ОБУКУ</w:t>
      </w:r>
    </w:p>
    <w:p w14:paraId="141AC715" w14:textId="46A0D493" w:rsidR="00DA4A01" w:rsidRDefault="00112A74" w:rsidP="00DA4A01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DA4A01"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DA4A01" w:rsidRPr="00AA611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обуке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обуке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E2B90">
        <w:rPr>
          <w:rFonts w:ascii="Arial" w:hAnsi="Arial" w:cs="Arial"/>
          <w:sz w:val="20"/>
          <w:szCs w:val="20"/>
          <w:lang w:val="bs-Latn-BA"/>
        </w:rPr>
        <w:t>I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 w:rsidR="00AE2B90">
        <w:rPr>
          <w:rFonts w:ascii="Arial" w:hAnsi="Arial" w:cs="Arial"/>
          <w:sz w:val="20"/>
          <w:szCs w:val="20"/>
          <w:lang w:val="bs-Latn-BA"/>
        </w:rPr>
        <w:t>II</w:t>
      </w:r>
    </w:p>
    <w:p w14:paraId="62542BF8" w14:textId="77777777" w:rsidR="00DA4A01" w:rsidRDefault="00DA4A01" w:rsidP="00DA4A01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227C3E7" w14:textId="5C77F100" w:rsidR="00DA4A01" w:rsidRPr="0030779D" w:rsidRDefault="00DA4A01" w:rsidP="00DA4A01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5940E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CA71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940E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CA71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– </w:t>
      </w:r>
      <w:r w:rsidR="005940E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предавач</w:t>
      </w:r>
      <w:r w:rsidRPr="00CA713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5940E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права</w:t>
      </w:r>
    </w:p>
    <w:p w14:paraId="5A934397" w14:textId="2BDF89D1" w:rsidR="00DA4A01" w:rsidRPr="00E734C3" w:rsidRDefault="005940EA" w:rsidP="00DA4A01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DA4A0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DA4A0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DA4A0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DA4A01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DA4A01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наставног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права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изводи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предавања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вјежбе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распореду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предвиђеном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броју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сати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утврђеним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наставним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садржају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утврђеном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наставним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држи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консултације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сарадницима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полазницима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циљу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савладавању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наставног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препоручује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доступне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уџбенике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приручнике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изабран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евиденцију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присутности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обављеним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провјерама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знања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постигнутом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успјеху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полазника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обуке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уноси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податке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дневнике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евиденције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наставним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усавршавање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преиспитивање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наставног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уводи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иновације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bs-Latn-BA"/>
        </w:rPr>
        <w:t>подноси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пролазности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предмету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након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сваког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мјесеца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наставничког</w:t>
      </w:r>
      <w:r w:rsidR="00112A74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непосредном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руководиоцу</w:t>
      </w:r>
      <w:r w:rsidR="00DA4A01" w:rsidRPr="00CA7130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E94ED6B" w14:textId="37109061" w:rsidR="00DA4A01" w:rsidRPr="009E1FC7" w:rsidRDefault="005940EA" w:rsidP="00DA4A01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DA4A01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DA4A01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Висока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стручна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спрема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(VII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)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вреднован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минимално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DA4A01">
        <w:rPr>
          <w:rFonts w:ascii="Arial" w:hAnsi="Arial" w:cs="Arial"/>
          <w:iCs/>
          <w:sz w:val="20"/>
          <w:szCs w:val="20"/>
          <w:lang w:val="bs-Latn-BA"/>
        </w:rPr>
        <w:t>,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Правни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у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њемачког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другог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страног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DA4A01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3B63F1">
        <w:rPr>
          <w:rFonts w:ascii="Arial" w:hAnsi="Arial" w:cs="Arial"/>
          <w:iCs/>
          <w:sz w:val="20"/>
          <w:szCs w:val="20"/>
          <w:lang w:val="bs-Latn-BA"/>
        </w:rPr>
        <w:t xml:space="preserve">познавање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B01943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DA4A01" w:rsidRPr="00CA7130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1264FB7D" w14:textId="2438F554" w:rsidR="00DA4A01" w:rsidRPr="00CF5C77" w:rsidRDefault="00B01943" w:rsidP="00DA4A01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DA4A01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DA4A01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DA4A01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DA4A01">
        <w:rPr>
          <w:rFonts w:ascii="Arial" w:hAnsi="Arial" w:cs="Arial"/>
          <w:sz w:val="20"/>
          <w:szCs w:val="20"/>
          <w:lang w:val="bs-Latn-BA"/>
        </w:rPr>
        <w:t>.</w:t>
      </w:r>
    </w:p>
    <w:p w14:paraId="4710A72D" w14:textId="7CEE82A6" w:rsidR="00DA4A01" w:rsidRPr="00CF5C77" w:rsidRDefault="00B01943" w:rsidP="00DA4A01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DA4A01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DA4A01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DA4A01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4EA4F19" w14:textId="3093837C" w:rsidR="00DA4A01" w:rsidRPr="00CF5C77" w:rsidRDefault="00B01943" w:rsidP="00DA4A01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DA4A01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DA4A01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Мостар</w:t>
      </w:r>
    </w:p>
    <w:p w14:paraId="0BE9658D" w14:textId="77777777" w:rsidR="00DA4A01" w:rsidRPr="0030779D" w:rsidRDefault="00DA4A01" w:rsidP="00DA4A01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05600FAF" w14:textId="5FCAD028" w:rsidR="002F7943" w:rsidRPr="0030779D" w:rsidRDefault="00483B3B" w:rsidP="00DA4A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DA4A01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DA4A0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Агенцији</w:t>
      </w:r>
      <w:r w:rsidR="00DA4A01"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DA4A01" w:rsidRPr="00E734C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школовање</w:t>
      </w:r>
      <w:r w:rsidR="00DA4A0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DA4A0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стручно</w:t>
      </w:r>
      <w:r w:rsidR="00DA4A0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усавршавање</w:t>
      </w:r>
      <w:r w:rsidR="00DA4A0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кадрова</w:t>
      </w:r>
      <w:r w:rsidR="00DA4A01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18136D64" w:rsidR="00F96AC6" w:rsidRPr="0030779D" w:rsidRDefault="00F96AC6" w:rsidP="007855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34FAFC86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7B0D2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14</w:t>
      </w:r>
      <w:r w:rsidR="008A2539" w:rsidRPr="008A253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.08.</w:t>
      </w:r>
      <w:r w:rsidR="00483B3B" w:rsidRPr="008A253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2024</w:t>
      </w:r>
      <w:r w:rsidR="00483B3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0BAC1E77" w14:textId="6958CD22" w:rsidR="00483B3B" w:rsidRDefault="00483B3B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83B3B">
        <w:rPr>
          <w:rFonts w:ascii="Arial" w:hAnsi="Arial" w:cs="Arial"/>
          <w:b/>
          <w:bCs/>
          <w:sz w:val="20"/>
          <w:szCs w:val="20"/>
          <w:lang w:val="bs-Latn-BA"/>
        </w:rPr>
        <w:t>Агенциј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</w:t>
      </w:r>
      <w:r w:rsidRPr="00483B3B">
        <w:rPr>
          <w:rFonts w:ascii="Arial" w:hAnsi="Arial" w:cs="Arial"/>
          <w:b/>
          <w:bCs/>
          <w:sz w:val="20"/>
          <w:szCs w:val="20"/>
          <w:lang w:val="bs-Latn-BA"/>
        </w:rPr>
        <w:t xml:space="preserve"> за школовање и стручно усавршавање кадрова </w:t>
      </w:r>
    </w:p>
    <w:p w14:paraId="201B892D" w14:textId="5927FEF0" w:rsidR="00483B3B" w:rsidRDefault="002F7943" w:rsidP="002F7943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Агенцији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483B3B" w:rsidRPr="00483B3B">
        <w:rPr>
          <w:rFonts w:ascii="Arial" w:hAnsi="Arial" w:cs="Arial"/>
          <w:b/>
          <w:bCs/>
          <w:sz w:val="20"/>
          <w:szCs w:val="20"/>
          <w:lang w:val="bs-Latn-BA"/>
        </w:rPr>
        <w:t>за школовање и стручно усавршавање кадрова</w:t>
      </w:r>
      <w:r w:rsidR="00483B3B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4520A92E" w14:textId="5748C7B4" w:rsidR="00483B3B" w:rsidRDefault="00483B3B" w:rsidP="00483B3B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Родоч бб, 88000</w:t>
      </w:r>
      <w:r w:rsidRPr="005B13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Мостар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A78AF" w14:textId="77777777" w:rsidR="00CC6C84" w:rsidRDefault="00CC6C84" w:rsidP="006B3DEA">
      <w:r>
        <w:separator/>
      </w:r>
    </w:p>
  </w:endnote>
  <w:endnote w:type="continuationSeparator" w:id="0">
    <w:p w14:paraId="1F5ECAF6" w14:textId="77777777" w:rsidR="00CC6C84" w:rsidRDefault="00CC6C84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7DB01" w14:textId="77777777" w:rsidR="00CC6C84" w:rsidRDefault="00CC6C84" w:rsidP="006B3DEA">
      <w:r>
        <w:separator/>
      </w:r>
    </w:p>
  </w:footnote>
  <w:footnote w:type="continuationSeparator" w:id="0">
    <w:p w14:paraId="7FE2D921" w14:textId="77777777" w:rsidR="00CC6C84" w:rsidRDefault="00CC6C84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E5086"/>
    <w:rsid w:val="000F0A26"/>
    <w:rsid w:val="00112A74"/>
    <w:rsid w:val="0012188F"/>
    <w:rsid w:val="0014589F"/>
    <w:rsid w:val="00147506"/>
    <w:rsid w:val="00167D90"/>
    <w:rsid w:val="00173674"/>
    <w:rsid w:val="00197732"/>
    <w:rsid w:val="001A213F"/>
    <w:rsid w:val="001C2690"/>
    <w:rsid w:val="001E0BB4"/>
    <w:rsid w:val="001E3C85"/>
    <w:rsid w:val="001E72A2"/>
    <w:rsid w:val="00210EEE"/>
    <w:rsid w:val="0022080F"/>
    <w:rsid w:val="002261F2"/>
    <w:rsid w:val="002333CC"/>
    <w:rsid w:val="00241601"/>
    <w:rsid w:val="00246A58"/>
    <w:rsid w:val="00276CE3"/>
    <w:rsid w:val="002D1090"/>
    <w:rsid w:val="002E1630"/>
    <w:rsid w:val="002F7943"/>
    <w:rsid w:val="0030779D"/>
    <w:rsid w:val="003207D0"/>
    <w:rsid w:val="00345207"/>
    <w:rsid w:val="003641D5"/>
    <w:rsid w:val="00376447"/>
    <w:rsid w:val="003814CC"/>
    <w:rsid w:val="003869F1"/>
    <w:rsid w:val="003A108F"/>
    <w:rsid w:val="003A3E52"/>
    <w:rsid w:val="003B63F1"/>
    <w:rsid w:val="003B6EF7"/>
    <w:rsid w:val="003D362F"/>
    <w:rsid w:val="003E66F6"/>
    <w:rsid w:val="003E760A"/>
    <w:rsid w:val="00411D07"/>
    <w:rsid w:val="00424756"/>
    <w:rsid w:val="00441E6D"/>
    <w:rsid w:val="004449D6"/>
    <w:rsid w:val="0045346A"/>
    <w:rsid w:val="00466A86"/>
    <w:rsid w:val="00472469"/>
    <w:rsid w:val="00474699"/>
    <w:rsid w:val="00483B3B"/>
    <w:rsid w:val="00487B04"/>
    <w:rsid w:val="004B1920"/>
    <w:rsid w:val="004C40DD"/>
    <w:rsid w:val="004E0B23"/>
    <w:rsid w:val="004E4890"/>
    <w:rsid w:val="00526BD7"/>
    <w:rsid w:val="00536D17"/>
    <w:rsid w:val="0057038F"/>
    <w:rsid w:val="005940EA"/>
    <w:rsid w:val="005E3484"/>
    <w:rsid w:val="005E7E6B"/>
    <w:rsid w:val="005F382B"/>
    <w:rsid w:val="005F7BE1"/>
    <w:rsid w:val="00602EA6"/>
    <w:rsid w:val="00604F53"/>
    <w:rsid w:val="0060604A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44F29"/>
    <w:rsid w:val="0075183E"/>
    <w:rsid w:val="00765A6C"/>
    <w:rsid w:val="0078370B"/>
    <w:rsid w:val="007855AE"/>
    <w:rsid w:val="007A5C97"/>
    <w:rsid w:val="007B0D29"/>
    <w:rsid w:val="007B1D48"/>
    <w:rsid w:val="007B4B95"/>
    <w:rsid w:val="007B4BAE"/>
    <w:rsid w:val="007C27E0"/>
    <w:rsid w:val="007C4026"/>
    <w:rsid w:val="007C7464"/>
    <w:rsid w:val="007D755B"/>
    <w:rsid w:val="007F641F"/>
    <w:rsid w:val="0085552C"/>
    <w:rsid w:val="00867CAB"/>
    <w:rsid w:val="00871A41"/>
    <w:rsid w:val="00875A89"/>
    <w:rsid w:val="00883E1E"/>
    <w:rsid w:val="008A2539"/>
    <w:rsid w:val="008C445F"/>
    <w:rsid w:val="008D2F18"/>
    <w:rsid w:val="008D53D8"/>
    <w:rsid w:val="00973B02"/>
    <w:rsid w:val="009845AF"/>
    <w:rsid w:val="009955C4"/>
    <w:rsid w:val="009A0803"/>
    <w:rsid w:val="009B0B33"/>
    <w:rsid w:val="009C599A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E2B90"/>
    <w:rsid w:val="00AF7021"/>
    <w:rsid w:val="00B01943"/>
    <w:rsid w:val="00B265D6"/>
    <w:rsid w:val="00B36C74"/>
    <w:rsid w:val="00B461AF"/>
    <w:rsid w:val="00B573FB"/>
    <w:rsid w:val="00B649F6"/>
    <w:rsid w:val="00B66072"/>
    <w:rsid w:val="00B667B9"/>
    <w:rsid w:val="00B9266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6373A"/>
    <w:rsid w:val="00C9112E"/>
    <w:rsid w:val="00C97890"/>
    <w:rsid w:val="00CA2E24"/>
    <w:rsid w:val="00CC6C84"/>
    <w:rsid w:val="00CD0EAC"/>
    <w:rsid w:val="00CD636A"/>
    <w:rsid w:val="00CE3429"/>
    <w:rsid w:val="00CE5782"/>
    <w:rsid w:val="00CF3270"/>
    <w:rsid w:val="00D5483A"/>
    <w:rsid w:val="00D57F26"/>
    <w:rsid w:val="00D67DC1"/>
    <w:rsid w:val="00D77666"/>
    <w:rsid w:val="00D8224C"/>
    <w:rsid w:val="00D91A96"/>
    <w:rsid w:val="00DA4A01"/>
    <w:rsid w:val="00DC406F"/>
    <w:rsid w:val="00E138BB"/>
    <w:rsid w:val="00E1552B"/>
    <w:rsid w:val="00E4130A"/>
    <w:rsid w:val="00E54E7C"/>
    <w:rsid w:val="00E619E2"/>
    <w:rsid w:val="00E62D3D"/>
    <w:rsid w:val="00E659DB"/>
    <w:rsid w:val="00E821F7"/>
    <w:rsid w:val="00E87518"/>
    <w:rsid w:val="00EA473F"/>
    <w:rsid w:val="00EA7933"/>
    <w:rsid w:val="00EB0313"/>
    <w:rsid w:val="00EC6F85"/>
    <w:rsid w:val="00ED5365"/>
    <w:rsid w:val="00EE329D"/>
    <w:rsid w:val="00EE621C"/>
    <w:rsid w:val="00F02F41"/>
    <w:rsid w:val="00F04485"/>
    <w:rsid w:val="00F16CA0"/>
    <w:rsid w:val="00F2700B"/>
    <w:rsid w:val="00F53A8F"/>
    <w:rsid w:val="00F5514D"/>
    <w:rsid w:val="00F666F8"/>
    <w:rsid w:val="00F87718"/>
    <w:rsid w:val="00F96AC6"/>
    <w:rsid w:val="00FC32B4"/>
    <w:rsid w:val="00FC4BE1"/>
    <w:rsid w:val="00FD23CE"/>
    <w:rsid w:val="00FE5EA2"/>
    <w:rsid w:val="00FF10E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34</cp:revision>
  <cp:lastPrinted>2023-01-17T12:15:00Z</cp:lastPrinted>
  <dcterms:created xsi:type="dcterms:W3CDTF">2023-07-07T09:22:00Z</dcterms:created>
  <dcterms:modified xsi:type="dcterms:W3CDTF">2024-07-31T08:53:00Z</dcterms:modified>
</cp:coreProperties>
</file>